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009C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1FA" w:rsidRDefault="00D131FA">
      <w:r>
        <w:separator/>
      </w:r>
    </w:p>
  </w:endnote>
  <w:endnote w:type="continuationSeparator" w:id="1">
    <w:p w:rsidR="00D131FA" w:rsidRDefault="00D13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1FA" w:rsidRDefault="00D131FA">
      <w:r>
        <w:rPr>
          <w:color w:val="000000"/>
        </w:rPr>
        <w:separator/>
      </w:r>
    </w:p>
  </w:footnote>
  <w:footnote w:type="continuationSeparator" w:id="1">
    <w:p w:rsidR="00D131FA" w:rsidRDefault="00D131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0128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131FA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2019-03-28T01:28:00Z</dcterms:modified>
</cp:coreProperties>
</file>