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378" w:rsidRDefault="00C10378" w:rsidP="009141C4">
      <w:pPr>
        <w:pStyle w:val="2"/>
        <w:tabs>
          <w:tab w:val="left" w:pos="3402"/>
        </w:tabs>
        <w:spacing w:line="360" w:lineRule="auto"/>
        <w:jc w:val="center"/>
      </w:pPr>
      <w:r w:rsidRPr="00C10378">
        <w:rPr>
          <w:rFonts w:ascii="Times New Roman" w:hAnsi="Times New Roman"/>
        </w:rPr>
        <w:t>模块检测试卷</w:t>
      </w:r>
      <w:r>
        <w:rPr>
          <w:rFonts w:ascii="Times New Roman" w:hAnsi="Times New Roman"/>
        </w:rPr>
        <w:t>(</w:t>
      </w:r>
      <w:r w:rsidRPr="00C10378">
        <w:rPr>
          <w:rFonts w:ascii="Times New Roman" w:hAnsi="Times New Roman"/>
        </w:rPr>
        <w:t>一</w:t>
      </w:r>
      <w:r>
        <w:rPr>
          <w:rFonts w:ascii="Times New Roman" w:hAnsi="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eastAsia="楷体_GB2312" w:hAnsi="Times New Roman" w:cs="Times New Roman"/>
        </w:rPr>
        <w:t>(</w:t>
      </w:r>
      <w:r w:rsidRPr="00C10378">
        <w:rPr>
          <w:rFonts w:ascii="Times New Roman" w:eastAsia="楷体_GB2312" w:hAnsi="Times New Roman" w:cs="Times New Roman"/>
        </w:rPr>
        <w:t>满分：</w:t>
      </w:r>
      <w:r w:rsidRPr="00C10378">
        <w:rPr>
          <w:rFonts w:ascii="Times New Roman" w:eastAsia="楷体_GB2312" w:hAnsi="Times New Roman" w:cs="Times New Roman"/>
        </w:rPr>
        <w:t>100</w:t>
      </w:r>
      <w:r w:rsidRPr="00C10378">
        <w:rPr>
          <w:rFonts w:ascii="Times New Roman" w:eastAsia="楷体_GB2312" w:hAnsi="Times New Roman" w:cs="Times New Roman"/>
        </w:rPr>
        <w:t>分</w:t>
      </w:r>
      <w:r>
        <w:rPr>
          <w:rFonts w:ascii="Times New Roman" w:eastAsia="楷体_GB2312" w:hAnsi="Times New Roman" w:cs="Times New Roman"/>
        </w:rPr>
        <w:t>)</w:t>
      </w:r>
    </w:p>
    <w:p w:rsidR="005C2735" w:rsidRDefault="005C2735" w:rsidP="005C2735">
      <w:pPr>
        <w:pStyle w:val="a3"/>
        <w:snapToGrid w:val="0"/>
        <w:spacing w:line="360" w:lineRule="auto"/>
        <w:rPr>
          <w:rFonts w:ascii="Times New Roman" w:hAnsi="Times New Roman" w:cs="Times New Roman"/>
        </w:rPr>
      </w:pPr>
      <w:r w:rsidRPr="00B20288">
        <w:rPr>
          <w:rFonts w:ascii="Times New Roman" w:eastAsia="黑体" w:hAnsi="Times New Roman" w:cs="Times New Roman"/>
        </w:rPr>
        <w:t>一、选择题</w:t>
      </w:r>
      <w:r>
        <w:rPr>
          <w:rFonts w:ascii="Times New Roman" w:hAnsi="Times New Roman" w:cs="Times New Roman"/>
        </w:rPr>
        <w:t>(</w:t>
      </w:r>
      <w:r w:rsidRPr="00B20288">
        <w:rPr>
          <w:rFonts w:ascii="Times New Roman" w:hAnsi="Times New Roman" w:cs="Times New Roman"/>
        </w:rPr>
        <w:t>本题包括</w:t>
      </w:r>
      <w:r w:rsidRPr="00B20288">
        <w:rPr>
          <w:rFonts w:ascii="Times New Roman" w:hAnsi="Times New Roman" w:cs="Times New Roman"/>
        </w:rPr>
        <w:t>20</w:t>
      </w:r>
      <w:r w:rsidRPr="00B20288">
        <w:rPr>
          <w:rFonts w:ascii="Times New Roman" w:hAnsi="Times New Roman" w:cs="Times New Roman"/>
        </w:rPr>
        <w:t>小题</w:t>
      </w:r>
      <w:r>
        <w:rPr>
          <w:rFonts w:ascii="Times New Roman" w:hAnsi="Times New Roman" w:cs="Times New Roman"/>
        </w:rPr>
        <w:t>，</w:t>
      </w:r>
      <w:r w:rsidRPr="00B20288">
        <w:rPr>
          <w:rFonts w:ascii="Times New Roman" w:hAnsi="Times New Roman" w:cs="Times New Roman"/>
        </w:rPr>
        <w:t>每小题</w:t>
      </w:r>
      <w:r w:rsidRPr="00B20288">
        <w:rPr>
          <w:rFonts w:ascii="Times New Roman" w:hAnsi="Times New Roman" w:cs="Times New Roman"/>
        </w:rPr>
        <w:t>2.5</w:t>
      </w:r>
      <w:r w:rsidRPr="00B20288">
        <w:rPr>
          <w:rFonts w:ascii="Times New Roman" w:hAnsi="Times New Roman" w:cs="Times New Roman"/>
        </w:rPr>
        <w:t>分</w:t>
      </w:r>
      <w:r>
        <w:rPr>
          <w:rFonts w:ascii="Times New Roman" w:hAnsi="Times New Roman" w:cs="Times New Roman"/>
        </w:rPr>
        <w:t>，</w:t>
      </w:r>
      <w:r w:rsidRPr="00B20288">
        <w:rPr>
          <w:rFonts w:ascii="Times New Roman" w:hAnsi="Times New Roman" w:cs="Times New Roman"/>
        </w:rPr>
        <w:t>共</w:t>
      </w:r>
      <w:r w:rsidRPr="00B20288">
        <w:rPr>
          <w:rFonts w:ascii="Times New Roman" w:hAnsi="Times New Roman" w:cs="Times New Roman"/>
        </w:rPr>
        <w:t>50</w:t>
      </w:r>
      <w:r w:rsidRPr="00B20288">
        <w:rPr>
          <w:rFonts w:ascii="Times New Roman" w:hAnsi="Times New Roman" w:cs="Times New Roman"/>
        </w:rPr>
        <w:t>分</w:t>
      </w:r>
      <w:r>
        <w:rPr>
          <w:rFonts w:ascii="Times New Roman" w:hAnsi="Times New Roman" w:cs="Times New Roman"/>
        </w:rPr>
        <w:t>。</w:t>
      </w:r>
      <w:r w:rsidRPr="00B20288">
        <w:rPr>
          <w:rFonts w:ascii="Times New Roman" w:hAnsi="Times New Roman" w:cs="Times New Roman"/>
        </w:rPr>
        <w:t>每小题只有一个选项符合题目要求</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假说</w:t>
      </w:r>
      <w:r w:rsidRPr="00C10378">
        <w:rPr>
          <w:rFonts w:ascii="Times New Roman" w:hAnsi="Times New Roman" w:cs="Times New Roman"/>
        </w:rPr>
        <w:t>—</w:t>
      </w:r>
      <w:r w:rsidRPr="00C10378">
        <w:rPr>
          <w:rFonts w:ascii="Times New Roman" w:hAnsi="Times New Roman" w:cs="Times New Roman"/>
        </w:rPr>
        <w:t>演绎法是科学研究中常用的方法</w:t>
      </w:r>
      <w:r>
        <w:rPr>
          <w:rFonts w:ascii="Times New Roman" w:hAnsi="Times New Roman" w:cs="Times New Roman"/>
        </w:rPr>
        <w:t>，</w:t>
      </w:r>
      <w:r w:rsidRPr="00C10378">
        <w:rPr>
          <w:rFonts w:ascii="Times New Roman" w:hAnsi="Times New Roman" w:cs="Times New Roman"/>
        </w:rPr>
        <w:t>包括</w:t>
      </w:r>
      <w:r w:rsidRPr="00C10378">
        <w:rPr>
          <w:rFonts w:hAnsi="宋体" w:cs="Times New Roman"/>
        </w:rPr>
        <w:t>“</w:t>
      </w:r>
      <w:r w:rsidRPr="00C10378">
        <w:rPr>
          <w:rFonts w:ascii="Times New Roman" w:hAnsi="Times New Roman" w:cs="Times New Roman"/>
        </w:rPr>
        <w:t>提出问题</w:t>
      </w:r>
      <w:r>
        <w:rPr>
          <w:rFonts w:ascii="Times New Roman" w:hAnsi="Times New Roman" w:cs="Times New Roman"/>
        </w:rPr>
        <w:t>、</w:t>
      </w:r>
      <w:r w:rsidRPr="00C10378">
        <w:rPr>
          <w:rFonts w:ascii="Times New Roman" w:hAnsi="Times New Roman" w:cs="Times New Roman"/>
        </w:rPr>
        <w:t>作出假说</w:t>
      </w:r>
      <w:r>
        <w:rPr>
          <w:rFonts w:ascii="Times New Roman" w:hAnsi="Times New Roman" w:cs="Times New Roman"/>
        </w:rPr>
        <w:t>、</w:t>
      </w:r>
      <w:r w:rsidRPr="00C10378">
        <w:rPr>
          <w:rFonts w:ascii="Times New Roman" w:hAnsi="Times New Roman" w:cs="Times New Roman"/>
        </w:rPr>
        <w:t>演绎推理</w:t>
      </w:r>
      <w:r>
        <w:rPr>
          <w:rFonts w:ascii="Times New Roman" w:hAnsi="Times New Roman" w:cs="Times New Roman"/>
        </w:rPr>
        <w:t>、</w:t>
      </w:r>
      <w:r w:rsidRPr="00C10378">
        <w:rPr>
          <w:rFonts w:ascii="Times New Roman" w:hAnsi="Times New Roman" w:cs="Times New Roman"/>
        </w:rPr>
        <w:t>实验验证</w:t>
      </w:r>
      <w:r>
        <w:rPr>
          <w:rFonts w:ascii="Times New Roman" w:hAnsi="Times New Roman" w:cs="Times New Roman"/>
        </w:rPr>
        <w:t>、</w:t>
      </w:r>
      <w:r w:rsidRPr="00C10378">
        <w:rPr>
          <w:rFonts w:ascii="Times New Roman" w:hAnsi="Times New Roman" w:cs="Times New Roman"/>
        </w:rPr>
        <w:t>得出结论</w:t>
      </w:r>
      <w:r w:rsidRPr="00C10378">
        <w:rPr>
          <w:rFonts w:hAnsi="宋体" w:cs="Times New Roman"/>
        </w:rPr>
        <w:t>”</w:t>
      </w:r>
      <w:r w:rsidRPr="00C10378">
        <w:rPr>
          <w:rFonts w:ascii="Times New Roman" w:hAnsi="Times New Roman" w:cs="Times New Roman"/>
        </w:rPr>
        <w:t>五个基本环节</w:t>
      </w:r>
      <w:r>
        <w:rPr>
          <w:rFonts w:ascii="Times New Roman" w:hAnsi="Times New Roman" w:cs="Times New Roman"/>
        </w:rPr>
        <w:t>，</w:t>
      </w:r>
      <w:r w:rsidRPr="00C10378">
        <w:rPr>
          <w:rFonts w:ascii="Times New Roman" w:hAnsi="Times New Roman" w:cs="Times New Roman"/>
        </w:rPr>
        <w:t>利用该方法</w:t>
      </w:r>
      <w:r>
        <w:rPr>
          <w:rFonts w:ascii="Times New Roman" w:hAnsi="Times New Roman" w:cs="Times New Roman"/>
        </w:rPr>
        <w:t>，</w:t>
      </w:r>
      <w:r w:rsidRPr="00C10378">
        <w:rPr>
          <w:rFonts w:ascii="Times New Roman" w:hAnsi="Times New Roman" w:cs="Times New Roman"/>
        </w:rPr>
        <w:t>孟德尔发现了两大遗传定律</w:t>
      </w:r>
      <w:r>
        <w:rPr>
          <w:rFonts w:ascii="Times New Roman" w:hAnsi="Times New Roman" w:cs="Times New Roman"/>
        </w:rPr>
        <w:t>。</w:t>
      </w:r>
      <w:r w:rsidRPr="00C10378">
        <w:rPr>
          <w:rFonts w:ascii="Times New Roman" w:hAnsi="Times New Roman" w:cs="Times New Roman"/>
        </w:rPr>
        <w:t>下列关于孟德尔研究过程的分析</w:t>
      </w:r>
      <w:r>
        <w:rPr>
          <w:rFonts w:ascii="Times New Roman" w:hAnsi="Times New Roman" w:cs="Times New Roman"/>
        </w:rPr>
        <w:t>，</w:t>
      </w:r>
      <w:r w:rsidRPr="00C10378">
        <w:rPr>
          <w:rFonts w:ascii="Times New Roman" w:hAnsi="Times New Roman" w:cs="Times New Roman"/>
        </w:rPr>
        <w:t>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孟德尔所作假说的核心内容是</w:t>
      </w:r>
      <w:r w:rsidRPr="00C10378">
        <w:rPr>
          <w:rFonts w:hAnsi="宋体" w:cs="Times New Roman"/>
        </w:rPr>
        <w:t>“</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产生两种配子的比例是</w:t>
      </w:r>
      <w:r w:rsidRPr="00C10378">
        <w:rPr>
          <w:rFonts w:ascii="Times New Roman" w:hAnsi="Times New Roman" w:cs="Times New Roman"/>
        </w:rPr>
        <w:t>1</w:t>
      </w:r>
      <w:r w:rsidRPr="00C10378">
        <w:rPr>
          <w:rFonts w:hAnsi="宋体" w:cs="Times New Roman"/>
        </w:rPr>
        <w:t>∶</w:t>
      </w:r>
      <w:r w:rsidRPr="00C10378">
        <w:rPr>
          <w:rFonts w:ascii="Times New Roman" w:hAnsi="Times New Roman" w:cs="Times New Roman"/>
        </w:rPr>
        <w:t>1</w:t>
      </w:r>
      <w:r w:rsidRPr="00C10378">
        <w:rPr>
          <w:rFonts w:hAnsi="宋体"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孟德尔依据减数分裂的相关原理进行了</w:t>
      </w:r>
      <w:r w:rsidRPr="00C10378">
        <w:rPr>
          <w:rFonts w:hAnsi="宋体" w:cs="Times New Roman"/>
        </w:rPr>
        <w:t>“</w:t>
      </w:r>
      <w:r w:rsidRPr="00C10378">
        <w:rPr>
          <w:rFonts w:ascii="Times New Roman" w:hAnsi="Times New Roman" w:cs="Times New Roman"/>
        </w:rPr>
        <w:t>演绎推理</w:t>
      </w:r>
      <w:r w:rsidRPr="00C10378">
        <w:rPr>
          <w:rFonts w:hAnsi="宋体" w:cs="Times New Roman"/>
        </w:rPr>
        <w:t>”</w:t>
      </w:r>
      <w:r w:rsidRPr="00C10378">
        <w:rPr>
          <w:rFonts w:ascii="Times New Roman" w:hAnsi="Times New Roman" w:cs="Times New Roman"/>
        </w:rPr>
        <w:t>的过程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为了验证作出的假说是否正确</w:t>
      </w:r>
      <w:r>
        <w:rPr>
          <w:rFonts w:ascii="Times New Roman" w:hAnsi="Times New Roman" w:cs="Times New Roman"/>
        </w:rPr>
        <w:t>，</w:t>
      </w:r>
      <w:r w:rsidRPr="00C10378">
        <w:rPr>
          <w:rFonts w:ascii="Times New Roman" w:hAnsi="Times New Roman" w:cs="Times New Roman"/>
        </w:rPr>
        <w:t>孟德尔设计并完成了测交实验</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测交后代性状比例为</w:t>
      </w:r>
      <w:r w:rsidRPr="00C10378">
        <w:rPr>
          <w:rFonts w:ascii="Times New Roman" w:hAnsi="Times New Roman" w:cs="Times New Roman"/>
        </w:rPr>
        <w:t>1</w:t>
      </w:r>
      <w:r w:rsidRPr="00C10378">
        <w:rPr>
          <w:rFonts w:hAnsi="宋体"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可以从个体水平上说明基因分离定律的实质</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孟德尔依据假说的内容进行了</w:t>
      </w:r>
      <w:r w:rsidRPr="00C10378">
        <w:rPr>
          <w:rFonts w:hAnsi="宋体" w:cs="Times New Roman"/>
        </w:rPr>
        <w:t>“</w:t>
      </w:r>
      <w:r w:rsidRPr="00C10378">
        <w:rPr>
          <w:rFonts w:ascii="Times New Roman" w:eastAsia="楷体_GB2312" w:hAnsi="Times New Roman" w:cs="Times New Roman"/>
        </w:rPr>
        <w:t>演绎推理</w:t>
      </w:r>
      <w:r w:rsidRPr="00C10378">
        <w:rPr>
          <w:rFonts w:hAnsi="宋体" w:cs="Times New Roman"/>
        </w:rPr>
        <w:t>”</w:t>
      </w:r>
      <w:r w:rsidRPr="00C10378">
        <w:rPr>
          <w:rFonts w:ascii="Times New Roman" w:eastAsia="楷体_GB2312" w:hAnsi="Times New Roman" w:cs="Times New Roman"/>
        </w:rPr>
        <w:t>的过程，</w:t>
      </w:r>
      <w:r w:rsidRPr="00C10378">
        <w:rPr>
          <w:rFonts w:ascii="Times New Roman" w:eastAsia="楷体_GB2312" w:hAnsi="Times New Roman" w:cs="Times New Roman"/>
        </w:rPr>
        <w:t>B</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羊的毛色由一对等位基因控制</w:t>
      </w:r>
      <w:r>
        <w:rPr>
          <w:rFonts w:ascii="Times New Roman" w:hAnsi="Times New Roman" w:cs="Times New Roman"/>
        </w:rPr>
        <w:t>，</w:t>
      </w:r>
      <w:r w:rsidRPr="00C10378">
        <w:rPr>
          <w:rFonts w:ascii="Times New Roman" w:hAnsi="Times New Roman" w:cs="Times New Roman"/>
        </w:rPr>
        <w:t>一对白毛羊产生的后代中出现了黑毛羊</w:t>
      </w:r>
      <w:r>
        <w:rPr>
          <w:rFonts w:ascii="Times New Roman" w:hAnsi="Times New Roman" w:cs="Times New Roman"/>
        </w:rPr>
        <w:t>，</w:t>
      </w:r>
      <w:r w:rsidRPr="00C10378">
        <w:rPr>
          <w:rFonts w:ascii="Times New Roman" w:hAnsi="Times New Roman" w:cs="Times New Roman"/>
        </w:rPr>
        <w:t>这种现象的遗传学名称以及产生的原因依次是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性状分离</w:t>
      </w:r>
      <w:r>
        <w:rPr>
          <w:rFonts w:ascii="Times New Roman" w:hAnsi="Times New Roman" w:cs="Times New Roman"/>
        </w:rPr>
        <w:t xml:space="preserve">　</w:t>
      </w:r>
      <w:r w:rsidRPr="00C10378">
        <w:rPr>
          <w:rFonts w:ascii="Times New Roman" w:hAnsi="Times New Roman" w:cs="Times New Roman"/>
        </w:rPr>
        <w:t>基因分离定律和基因自由组合定律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性状分离</w:t>
      </w:r>
      <w:r>
        <w:rPr>
          <w:rFonts w:ascii="Times New Roman" w:hAnsi="Times New Roman" w:cs="Times New Roman"/>
        </w:rPr>
        <w:t xml:space="preserve">　</w:t>
      </w:r>
      <w:r w:rsidRPr="00C10378">
        <w:rPr>
          <w:rFonts w:ascii="Times New Roman" w:hAnsi="Times New Roman" w:cs="Times New Roman"/>
        </w:rPr>
        <w:t>基因的分离定律和受精的随机性</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性状重组</w:t>
      </w:r>
      <w:r>
        <w:rPr>
          <w:rFonts w:ascii="Times New Roman" w:hAnsi="Times New Roman" w:cs="Times New Roman"/>
        </w:rPr>
        <w:t xml:space="preserve">　</w:t>
      </w:r>
      <w:r w:rsidRPr="00C10378">
        <w:rPr>
          <w:rFonts w:ascii="Times New Roman" w:hAnsi="Times New Roman" w:cs="Times New Roman"/>
        </w:rPr>
        <w:t>基因的分离定律和基因突变</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性状重组</w:t>
      </w:r>
      <w:r>
        <w:rPr>
          <w:rFonts w:ascii="Times New Roman" w:hAnsi="Times New Roman" w:cs="Times New Roman"/>
        </w:rPr>
        <w:t xml:space="preserve">　</w:t>
      </w:r>
      <w:r w:rsidRPr="00C10378">
        <w:rPr>
          <w:rFonts w:ascii="Times New Roman" w:hAnsi="Times New Roman" w:cs="Times New Roman"/>
        </w:rPr>
        <w:t>伴性遗传和减数分裂</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一对白毛羊产生的后代中出现了黑毛羊，这种现象叫作性状分离，同时说明该对白毛羊均为杂合子。该对杂合子的白毛羊在减数分裂形成配子的过程中，等位基因随同源染色体的分开而分离，各产生了两种比例相等的配子；在受精过程中，雌、雄配子的随机结合，导致后代中出现了黑毛羊，即后代中黑毛羊产生的原因是基因的分离定律和受精的随机性，</w:t>
      </w:r>
      <w:r w:rsidRPr="00C10378">
        <w:rPr>
          <w:rFonts w:ascii="Times New Roman" w:eastAsia="楷体_GB2312" w:hAnsi="Times New Roman" w:cs="Times New Roman"/>
        </w:rPr>
        <w:t>B</w:t>
      </w:r>
      <w:r w:rsidRPr="00C10378">
        <w:rPr>
          <w:rFonts w:ascii="Times New Roman" w:eastAsia="楷体_GB2312" w:hAnsi="Times New Roman" w:cs="Times New Roman"/>
        </w:rPr>
        <w:t>符合题意。</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3</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2023·</w:t>
      </w:r>
      <w:r w:rsidR="005C2735">
        <w:rPr>
          <w:rFonts w:ascii="Times New Roman" w:eastAsia="楷体_GB2312" w:hAnsi="Times New Roman" w:cs="Times New Roman" w:hint="eastAsia"/>
        </w:rPr>
        <w:t>福建</w:t>
      </w:r>
      <w:r w:rsidR="005C2735">
        <w:rPr>
          <w:rFonts w:ascii="Times New Roman" w:eastAsia="楷体_GB2312" w:hAnsi="Times New Roman" w:cs="Times New Roman"/>
        </w:rPr>
        <w:t>福州</w:t>
      </w:r>
      <w:r w:rsidRPr="00C10378">
        <w:rPr>
          <w:rFonts w:ascii="Times New Roman" w:eastAsia="楷体_GB2312" w:hAnsi="Times New Roman" w:cs="Times New Roman"/>
        </w:rPr>
        <w:t>高一检测</w:t>
      </w:r>
      <w:r>
        <w:rPr>
          <w:rFonts w:ascii="Times New Roman" w:eastAsia="楷体_GB2312" w:hAnsi="Times New Roman" w:cs="Times New Roman"/>
        </w:rPr>
        <w:t>)</w:t>
      </w:r>
      <w:r w:rsidRPr="00C10378">
        <w:rPr>
          <w:rFonts w:ascii="Times New Roman" w:hAnsi="Times New Roman" w:cs="Times New Roman"/>
        </w:rPr>
        <w:t>某研究小组利用如下装置进行了二倍体生物性状分离比的模拟实验</w:t>
      </w:r>
      <w:r>
        <w:rPr>
          <w:rFonts w:ascii="Times New Roman" w:hAnsi="Times New Roman" w:cs="Times New Roman"/>
        </w:rPr>
        <w:t>：</w:t>
      </w:r>
      <w:r w:rsidRPr="00C10378">
        <w:rPr>
          <w:rFonts w:ascii="Times New Roman" w:hAnsi="Times New Roman" w:cs="Times New Roman"/>
        </w:rPr>
        <w:t>甲</w:t>
      </w:r>
      <w:r>
        <w:rPr>
          <w:rFonts w:ascii="Times New Roman" w:hAnsi="Times New Roman" w:cs="Times New Roman"/>
        </w:rPr>
        <w:t>、</w:t>
      </w:r>
      <w:r w:rsidRPr="00C10378">
        <w:rPr>
          <w:rFonts w:ascii="Times New Roman" w:hAnsi="Times New Roman" w:cs="Times New Roman"/>
        </w:rPr>
        <w:t>乙两个容器中各放置两种小球</w:t>
      </w:r>
      <w:r>
        <w:rPr>
          <w:rFonts w:ascii="Times New Roman" w:hAnsi="Times New Roman" w:cs="Times New Roman"/>
        </w:rPr>
        <w:t>，</w:t>
      </w:r>
      <w:r w:rsidRPr="00C10378">
        <w:rPr>
          <w:rFonts w:ascii="Times New Roman" w:hAnsi="Times New Roman" w:cs="Times New Roman"/>
        </w:rPr>
        <w:t>球上标记的</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b</w:t>
      </w:r>
      <w:r w:rsidRPr="00C10378">
        <w:rPr>
          <w:rFonts w:ascii="Times New Roman" w:hAnsi="Times New Roman" w:cs="Times New Roman"/>
        </w:rPr>
        <w:t>代表基因</w:t>
      </w:r>
      <w:r>
        <w:rPr>
          <w:rFonts w:ascii="Times New Roman" w:hAnsi="Times New Roman" w:cs="Times New Roman"/>
        </w:rPr>
        <w:t>，</w:t>
      </w:r>
      <w:r w:rsidRPr="00C10378">
        <w:rPr>
          <w:rFonts w:ascii="Times New Roman" w:hAnsi="Times New Roman" w:cs="Times New Roman"/>
        </w:rPr>
        <w:t>每次从甲</w:t>
      </w:r>
      <w:r>
        <w:rPr>
          <w:rFonts w:ascii="Times New Roman" w:hAnsi="Times New Roman" w:cs="Times New Roman"/>
        </w:rPr>
        <w:t>、</w:t>
      </w:r>
      <w:r w:rsidRPr="00C10378">
        <w:rPr>
          <w:rFonts w:ascii="Times New Roman" w:hAnsi="Times New Roman" w:cs="Times New Roman"/>
        </w:rPr>
        <w:t>乙两个容器中各随机抽出一个小球</w:t>
      </w:r>
      <w:r>
        <w:rPr>
          <w:rFonts w:ascii="Times New Roman" w:hAnsi="Times New Roman" w:cs="Times New Roman"/>
        </w:rPr>
        <w:t>，</w:t>
      </w:r>
      <w:r w:rsidRPr="00C10378">
        <w:rPr>
          <w:rFonts w:ascii="Times New Roman" w:hAnsi="Times New Roman" w:cs="Times New Roman"/>
        </w:rPr>
        <w:t>记录组合情况</w:t>
      </w:r>
      <w:r>
        <w:rPr>
          <w:rFonts w:ascii="Times New Roman" w:hAnsi="Times New Roman" w:cs="Times New Roman"/>
        </w:rPr>
        <w:t>，</w:t>
      </w:r>
      <w:r w:rsidRPr="00C10378">
        <w:rPr>
          <w:rFonts w:ascii="Times New Roman" w:hAnsi="Times New Roman" w:cs="Times New Roman"/>
        </w:rPr>
        <w:t>重复多次实验并计算各种组合间的比例</w:t>
      </w:r>
      <w:r>
        <w:rPr>
          <w:rFonts w:ascii="Times New Roman" w:hAnsi="Times New Roman" w:cs="Times New Roman"/>
        </w:rPr>
        <w:t>。</w:t>
      </w:r>
      <w:r w:rsidRPr="00C10378">
        <w:rPr>
          <w:rFonts w:ascii="Times New Roman" w:hAnsi="Times New Roman" w:cs="Times New Roman"/>
        </w:rPr>
        <w:t>下列说法错误的是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\\545.TIF"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\\545.TIF"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\\545.TIF"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\\word\\545.TIF"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\\545.TIF"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\\545.TIF"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3pt;height:84.1pt">
            <v:imagedata r:id="rId6" r:href="rId7"/>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lastRenderedPageBreak/>
        <w:t>A</w:t>
      </w:r>
      <w:r>
        <w:rPr>
          <w:rFonts w:ascii="Times New Roman" w:hAnsi="Times New Roman" w:cs="Times New Roman"/>
        </w:rPr>
        <w:t>．</w:t>
      </w:r>
      <w:r w:rsidRPr="00C10378">
        <w:rPr>
          <w:rFonts w:ascii="Times New Roman" w:hAnsi="Times New Roman" w:cs="Times New Roman"/>
        </w:rPr>
        <w:t>甲</w:t>
      </w:r>
      <w:r>
        <w:rPr>
          <w:rFonts w:ascii="Times New Roman" w:hAnsi="Times New Roman" w:cs="Times New Roman"/>
        </w:rPr>
        <w:t>、</w:t>
      </w:r>
      <w:r w:rsidRPr="00C10378">
        <w:rPr>
          <w:rFonts w:ascii="Times New Roman" w:hAnsi="Times New Roman" w:cs="Times New Roman"/>
        </w:rPr>
        <w:t>乙两个容器中的小球可能分别代表雌</w:t>
      </w:r>
      <w:r>
        <w:rPr>
          <w:rFonts w:ascii="Times New Roman" w:hAnsi="Times New Roman" w:cs="Times New Roman"/>
        </w:rPr>
        <w:t>、</w:t>
      </w:r>
      <w:r w:rsidRPr="00C10378">
        <w:rPr>
          <w:rFonts w:ascii="Times New Roman" w:hAnsi="Times New Roman" w:cs="Times New Roman"/>
        </w:rPr>
        <w:t>雄配子</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每个容器中的两种小球数量之比应为</w:t>
      </w:r>
      <w:r w:rsidRPr="00C10378">
        <w:rPr>
          <w:rFonts w:ascii="Times New Roman" w:hAnsi="Times New Roman" w:cs="Times New Roman"/>
        </w:rPr>
        <w:t>1</w:t>
      </w:r>
      <w:r w:rsidRPr="00C10378">
        <w:rPr>
          <w:rFonts w:hAnsi="宋体" w:cs="Times New Roman"/>
        </w:rPr>
        <w:t>∶</w:t>
      </w:r>
      <w:r w:rsidRPr="00C10378">
        <w:rPr>
          <w:rFonts w:ascii="Times New Roman" w:hAnsi="Times New Roman" w:cs="Times New Roman"/>
        </w:rPr>
        <w:t>1</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该实验模拟了同源染色体上等位基因的分离</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该实验模拟了两对同源染色体上非等位基因的自由组合</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sidRPr="00C10378">
        <w:rPr>
          <w:rFonts w:ascii="Times New Roman" w:hAnsi="Times New Roman" w:cs="Times New Roman"/>
        </w:rPr>
        <w:t>A</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甲、乙两个容器里面的小球代表同源染色体上的等位基因，</w:t>
      </w:r>
      <w:r w:rsidRPr="00C10378">
        <w:rPr>
          <w:rFonts w:ascii="Times New Roman" w:eastAsia="楷体_GB2312" w:hAnsi="Times New Roman" w:cs="Times New Roman"/>
        </w:rPr>
        <w:t>A</w:t>
      </w:r>
      <w:r w:rsidRPr="00C10378">
        <w:rPr>
          <w:rFonts w:ascii="Times New Roman" w:eastAsia="楷体_GB2312" w:hAnsi="Times New Roman" w:cs="Times New Roman"/>
        </w:rPr>
        <w:t>错误；每个容器中两种小球的数量需相等，且甲、乙两个容器中小球的总数也要相等，</w:t>
      </w:r>
      <w:r w:rsidRPr="00C10378">
        <w:rPr>
          <w:rFonts w:ascii="Times New Roman" w:eastAsia="楷体_GB2312" w:hAnsi="Times New Roman" w:cs="Times New Roman"/>
        </w:rPr>
        <w:t>B</w:t>
      </w:r>
      <w:r w:rsidRPr="00C10378">
        <w:rPr>
          <w:rFonts w:ascii="Times New Roman" w:eastAsia="楷体_GB2312" w:hAnsi="Times New Roman" w:cs="Times New Roman"/>
        </w:rPr>
        <w:t>正确；该实验模拟的是减数分裂过程中同源染色体上等位基因的分离和非同源染色体上非等位基因的自由组合，</w:t>
      </w:r>
      <w:r w:rsidRPr="00C10378">
        <w:rPr>
          <w:rFonts w:ascii="Times New Roman" w:eastAsia="楷体_GB2312" w:hAnsi="Times New Roman" w:cs="Times New Roman"/>
        </w:rPr>
        <w:t>C</w:t>
      </w:r>
      <w:r w:rsidRPr="00C10378">
        <w:rPr>
          <w:rFonts w:ascii="Times New Roman" w:eastAsia="楷体_GB2312" w:hAnsi="Times New Roman" w:cs="Times New Roman"/>
        </w:rPr>
        <w:t>、</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4</w:t>
      </w:r>
      <w:r>
        <w:rPr>
          <w:rFonts w:ascii="Times New Roman" w:hAnsi="Times New Roman" w:cs="Times New Roman"/>
        </w:rPr>
        <w:t>．</w:t>
      </w:r>
      <w:r w:rsidRPr="00C10378">
        <w:rPr>
          <w:rFonts w:ascii="Times New Roman" w:hAnsi="Times New Roman" w:cs="Times New Roman"/>
        </w:rPr>
        <w:t>某植物花的红色对白色为显性</w:t>
      </w:r>
      <w:r>
        <w:rPr>
          <w:rFonts w:ascii="Times New Roman" w:hAnsi="Times New Roman" w:cs="Times New Roman"/>
        </w:rPr>
        <w:t>，</w:t>
      </w:r>
      <w:r w:rsidRPr="00C10378">
        <w:rPr>
          <w:rFonts w:ascii="Times New Roman" w:hAnsi="Times New Roman" w:cs="Times New Roman"/>
        </w:rPr>
        <w:t>受一对等位基因控制</w:t>
      </w:r>
      <w:r>
        <w:rPr>
          <w:rFonts w:ascii="Times New Roman" w:hAnsi="Times New Roman" w:cs="Times New Roman"/>
        </w:rPr>
        <w:t>，</w:t>
      </w:r>
      <w:r w:rsidRPr="00C10378">
        <w:rPr>
          <w:rFonts w:ascii="Times New Roman" w:hAnsi="Times New Roman" w:cs="Times New Roman"/>
        </w:rPr>
        <w:t>现选择亲本为开红色花的植株自由交配获得子一代</w:t>
      </w:r>
      <w:r>
        <w:rPr>
          <w:rFonts w:ascii="Times New Roman" w:hAnsi="Times New Roman" w:cs="Times New Roman"/>
        </w:rPr>
        <w:t>，</w:t>
      </w:r>
      <w:r w:rsidRPr="00C10378">
        <w:rPr>
          <w:rFonts w:ascii="Times New Roman" w:hAnsi="Times New Roman" w:cs="Times New Roman"/>
        </w:rPr>
        <w:t>性状分离比为红色花</w:t>
      </w:r>
      <w:r w:rsidRPr="00C10378">
        <w:rPr>
          <w:rFonts w:hAnsi="宋体" w:cs="Times New Roman"/>
        </w:rPr>
        <w:t>∶</w:t>
      </w:r>
      <w:r w:rsidRPr="00C10378">
        <w:rPr>
          <w:rFonts w:ascii="Times New Roman" w:hAnsi="Times New Roman" w:cs="Times New Roman"/>
        </w:rPr>
        <w:t>白色花</w:t>
      </w:r>
      <w:r>
        <w:rPr>
          <w:rFonts w:ascii="Times New Roman" w:hAnsi="Times New Roman" w:cs="Times New Roman"/>
        </w:rPr>
        <w:t>＝</w:t>
      </w:r>
      <w:r w:rsidRPr="00C10378">
        <w:rPr>
          <w:rFonts w:ascii="Times New Roman" w:hAnsi="Times New Roman" w:cs="Times New Roman"/>
        </w:rPr>
        <w:t>48</w:t>
      </w:r>
      <w:r w:rsidRPr="00C10378">
        <w:rPr>
          <w:rFonts w:hAnsi="宋体"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则亲本中纯合子所占的比例为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2/3</w:t>
      </w:r>
      <w:r>
        <w:rPr>
          <w:rFonts w:ascii="Times New Roman" w:hAnsi="Times New Roman" w:cs="Times New Roman"/>
        </w:rPr>
        <w:t xml:space="preserve">  </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1/9</w:t>
      </w:r>
      <w:r>
        <w:rPr>
          <w:rFonts w:ascii="Times New Roman" w:hAnsi="Times New Roman" w:cs="Times New Roman"/>
        </w:rPr>
        <w:t xml:space="preserve">  </w:t>
      </w: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3/4</w:t>
      </w:r>
      <w:r>
        <w:rPr>
          <w:rFonts w:ascii="Times New Roman" w:hAnsi="Times New Roman" w:cs="Times New Roman"/>
        </w:rPr>
        <w:t xml:space="preserve">  </w:t>
      </w: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5/7</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根据题干信息分析，开红色花的植株与开红色花的植株杂交，后代出现了开白色花的植株，说明红色花是显性性状，白色花是隐性性状。设相关基因用</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表示，后代中红色花</w:t>
      </w:r>
      <w:r w:rsidRPr="00C10378">
        <w:rPr>
          <w:rFonts w:eastAsia="楷体_GB2312" w:hAnsi="宋体" w:cs="Times New Roman"/>
        </w:rPr>
        <w:t>∶</w:t>
      </w:r>
      <w:r w:rsidRPr="00C10378">
        <w:rPr>
          <w:rFonts w:ascii="Times New Roman" w:eastAsia="楷体_GB2312" w:hAnsi="Times New Roman" w:cs="Times New Roman"/>
        </w:rPr>
        <w:t>白色花＝</w:t>
      </w:r>
      <w:r w:rsidRPr="00C10378">
        <w:rPr>
          <w:rFonts w:ascii="Times New Roman" w:eastAsia="楷体_GB2312" w:hAnsi="Times New Roman" w:cs="Times New Roman"/>
        </w:rPr>
        <w:t>48</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，说明开白色花的植株</w:t>
      </w:r>
      <w:r>
        <w:rPr>
          <w:rFonts w:ascii="Times New Roman" w:eastAsia="楷体_GB2312" w:hAnsi="Times New Roman" w:cs="Times New Roman"/>
        </w:rPr>
        <w:t>(</w:t>
      </w:r>
      <w:r w:rsidRPr="00C10378">
        <w:rPr>
          <w:rFonts w:ascii="Times New Roman" w:eastAsia="楷体_GB2312" w:hAnsi="Times New Roman" w:cs="Times New Roman"/>
        </w:rPr>
        <w:t>aa</w:t>
      </w:r>
      <w:r>
        <w:rPr>
          <w:rFonts w:ascii="Times New Roman" w:eastAsia="楷体_GB2312" w:hAnsi="Times New Roman" w:cs="Times New Roman"/>
        </w:rPr>
        <w:t>)</w:t>
      </w:r>
      <w:r w:rsidRPr="00C10378">
        <w:rPr>
          <w:rFonts w:ascii="Times New Roman" w:eastAsia="楷体_GB2312" w:hAnsi="Times New Roman" w:cs="Times New Roman"/>
        </w:rPr>
        <w:t>占</w:t>
      </w:r>
      <w:r w:rsidRPr="00C10378">
        <w:rPr>
          <w:rFonts w:ascii="Times New Roman" w:eastAsia="楷体_GB2312" w:hAnsi="Times New Roman" w:cs="Times New Roman"/>
        </w:rPr>
        <w:t>1/49</w:t>
      </w:r>
      <w:r w:rsidRPr="00C10378">
        <w:rPr>
          <w:rFonts w:ascii="Times New Roman" w:eastAsia="楷体_GB2312" w:hAnsi="Times New Roman" w:cs="Times New Roman"/>
        </w:rPr>
        <w:t>，则</w:t>
      </w:r>
      <w:r w:rsidRPr="00C10378">
        <w:rPr>
          <w:rFonts w:ascii="Times New Roman" w:eastAsia="楷体_GB2312" w:hAnsi="Times New Roman" w:cs="Times New Roman"/>
        </w:rPr>
        <w:t>a</w:t>
      </w:r>
      <w:r w:rsidRPr="00C10378">
        <w:rPr>
          <w:rFonts w:ascii="Times New Roman" w:eastAsia="楷体_GB2312" w:hAnsi="Times New Roman" w:cs="Times New Roman"/>
        </w:rPr>
        <w:t>的基因频率＝</w:t>
      </w:r>
      <w:r w:rsidRPr="00C10378">
        <w:rPr>
          <w:rFonts w:ascii="Times New Roman" w:eastAsia="楷体_GB2312" w:hAnsi="Times New Roman" w:cs="Times New Roman"/>
        </w:rPr>
        <w:t>1/7</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的基因频率＝</w:t>
      </w:r>
      <w:r w:rsidRPr="00C10378">
        <w:rPr>
          <w:rFonts w:ascii="Times New Roman" w:eastAsia="楷体_GB2312" w:hAnsi="Times New Roman" w:cs="Times New Roman"/>
        </w:rPr>
        <w:t>6/7</w:t>
      </w:r>
      <w:r w:rsidRPr="00C10378">
        <w:rPr>
          <w:rFonts w:ascii="Times New Roman" w:eastAsia="楷体_GB2312" w:hAnsi="Times New Roman" w:cs="Times New Roman"/>
        </w:rPr>
        <w:t>，亲本的基因型为</w:t>
      </w:r>
      <w:r w:rsidRPr="00C10378">
        <w:rPr>
          <w:rFonts w:ascii="Times New Roman" w:eastAsia="楷体_GB2312" w:hAnsi="Times New Roman" w:cs="Times New Roman"/>
        </w:rPr>
        <w:t>AA</w:t>
      </w:r>
      <w:r w:rsidRPr="00C10378">
        <w:rPr>
          <w:rFonts w:ascii="Times New Roman" w:eastAsia="楷体_GB2312" w:hAnsi="Times New Roman" w:cs="Times New Roman"/>
        </w:rPr>
        <w:t>和</w:t>
      </w:r>
      <w:r w:rsidRPr="00C10378">
        <w:rPr>
          <w:rFonts w:ascii="Times New Roman" w:eastAsia="楷体_GB2312" w:hAnsi="Times New Roman" w:cs="Times New Roman"/>
        </w:rPr>
        <w:t>Aa</w:t>
      </w:r>
      <w:r w:rsidRPr="00C10378">
        <w:rPr>
          <w:rFonts w:ascii="Times New Roman" w:eastAsia="楷体_GB2312" w:hAnsi="Times New Roman" w:cs="Times New Roman"/>
        </w:rPr>
        <w:t>，假设亲本中纯合子所占的比例为</w:t>
      </w:r>
      <w:r w:rsidRPr="00C10378">
        <w:rPr>
          <w:rFonts w:ascii="Times New Roman" w:eastAsia="楷体_GB2312" w:hAnsi="Times New Roman" w:cs="Times New Roman"/>
          <w:i/>
        </w:rPr>
        <w:t>x</w:t>
      </w:r>
      <w:r w:rsidRPr="00C10378">
        <w:rPr>
          <w:rFonts w:ascii="Times New Roman" w:eastAsia="楷体_GB2312" w:hAnsi="Times New Roman" w:cs="Times New Roman"/>
        </w:rPr>
        <w:t>，则杂合子所占的比例为</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i/>
        </w:rPr>
        <w:t>x</w:t>
      </w:r>
      <w:r w:rsidRPr="00C10378">
        <w:rPr>
          <w:rFonts w:ascii="Times New Roman" w:eastAsia="楷体_GB2312" w:hAnsi="Times New Roman" w:cs="Times New Roman"/>
        </w:rPr>
        <w:t>，则</w:t>
      </w:r>
      <w:r w:rsidRPr="00C10378">
        <w:rPr>
          <w:rFonts w:ascii="Times New Roman" w:eastAsia="楷体_GB2312" w:hAnsi="Times New Roman" w:cs="Times New Roman"/>
        </w:rPr>
        <w:t>a</w:t>
      </w:r>
      <w:r w:rsidRPr="00C10378">
        <w:rPr>
          <w:rFonts w:ascii="Times New Roman" w:eastAsia="楷体_GB2312" w:hAnsi="Times New Roman" w:cs="Times New Roman"/>
        </w:rPr>
        <w:t>的基因频率＝</w:t>
      </w:r>
      <w:r w:rsidRPr="00C10378">
        <w:rPr>
          <w:rFonts w:ascii="Times New Roman" w:eastAsia="楷体_GB2312" w:hAnsi="Times New Roman" w:cs="Times New Roman"/>
        </w:rPr>
        <w:t>1/2</w:t>
      </w:r>
      <w:r w:rsidRPr="00C10378">
        <w:rPr>
          <w:rFonts w:hAnsi="宋体" w:cs="Times New Roman"/>
        </w:rPr>
        <w:t>×</w:t>
      </w:r>
      <w:r>
        <w:rPr>
          <w:rFonts w:ascii="Times New Roman" w:eastAsia="楷体_GB2312" w:hAnsi="Times New Roman"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i/>
        </w:rPr>
        <w:t>x</w:t>
      </w:r>
      <w:r>
        <w:rPr>
          <w:rFonts w:ascii="Times New Roman" w:eastAsia="楷体_GB2312" w:hAnsi="Times New Roman" w:cs="Times New Roman"/>
        </w:rPr>
        <w:t>)</w:t>
      </w:r>
      <w:r w:rsidRPr="00C10378">
        <w:rPr>
          <w:rFonts w:ascii="Times New Roman" w:eastAsia="楷体_GB2312" w:hAnsi="Times New Roman" w:cs="Times New Roman"/>
        </w:rPr>
        <w:t>＝</w:t>
      </w:r>
      <w:r w:rsidRPr="00C10378">
        <w:rPr>
          <w:rFonts w:ascii="Times New Roman" w:eastAsia="楷体_GB2312" w:hAnsi="Times New Roman" w:cs="Times New Roman"/>
        </w:rPr>
        <w:t>1/7</w:t>
      </w:r>
      <w:r w:rsidRPr="00C10378">
        <w:rPr>
          <w:rFonts w:ascii="Times New Roman" w:eastAsia="楷体_GB2312" w:hAnsi="Times New Roman" w:cs="Times New Roman"/>
        </w:rPr>
        <w:t>，计算出</w:t>
      </w:r>
      <w:r w:rsidRPr="00C10378">
        <w:rPr>
          <w:rFonts w:ascii="Times New Roman" w:eastAsia="楷体_GB2312" w:hAnsi="Times New Roman" w:cs="Times New Roman"/>
          <w:i/>
        </w:rPr>
        <w:t>x</w:t>
      </w:r>
      <w:r w:rsidRPr="00C10378">
        <w:rPr>
          <w:rFonts w:ascii="Times New Roman" w:eastAsia="楷体_GB2312" w:hAnsi="Times New Roman" w:cs="Times New Roman"/>
        </w:rPr>
        <w:t>＝</w:t>
      </w:r>
      <w:r w:rsidRPr="00C10378">
        <w:rPr>
          <w:rFonts w:ascii="Times New Roman" w:eastAsia="楷体_GB2312" w:hAnsi="Times New Roman" w:cs="Times New Roman"/>
        </w:rPr>
        <w:t>5/7</w:t>
      </w:r>
      <w:r w:rsidRPr="00C10378">
        <w:rPr>
          <w:rFonts w:ascii="Times New Roman" w:eastAsia="楷体_GB2312" w:hAnsi="Times New Roman" w:cs="Times New Roman"/>
        </w:rPr>
        <w:t>，故亲本中纯合子所占的比例为</w:t>
      </w:r>
      <w:r w:rsidRPr="00C10378">
        <w:rPr>
          <w:rFonts w:ascii="Times New Roman" w:eastAsia="楷体_GB2312" w:hAnsi="Times New Roman" w:cs="Times New Roman"/>
        </w:rPr>
        <w:t>5/7</w:t>
      </w:r>
      <w:r w:rsidRPr="00C10378">
        <w:rPr>
          <w:rFonts w:ascii="Times New Roman" w:eastAsia="楷体_GB2312"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5</w:t>
      </w:r>
      <w:r>
        <w:rPr>
          <w:rFonts w:ascii="Times New Roman" w:hAnsi="Times New Roman" w:cs="Times New Roman"/>
        </w:rPr>
        <w:t>．</w:t>
      </w:r>
      <w:r w:rsidRPr="00C10378">
        <w:rPr>
          <w:rFonts w:ascii="Times New Roman" w:hAnsi="Times New Roman" w:cs="Times New Roman"/>
        </w:rPr>
        <w:t>如图表示孟德尔揭示两个遗传定律时所选用的豌豆植株及其体内相关基因控制的性状</w:t>
      </w:r>
      <w:r>
        <w:rPr>
          <w:rFonts w:ascii="Times New Roman" w:hAnsi="Times New Roman" w:cs="Times New Roman"/>
        </w:rPr>
        <w:t>、</w:t>
      </w:r>
      <w:r w:rsidRPr="00C10378">
        <w:rPr>
          <w:rFonts w:ascii="Times New Roman" w:hAnsi="Times New Roman" w:cs="Times New Roman"/>
        </w:rPr>
        <w:t>显隐性及其在染色体上的分布</w:t>
      </w:r>
      <w:r>
        <w:rPr>
          <w:rFonts w:ascii="Times New Roman" w:hAnsi="Times New Roman" w:cs="Times New Roman"/>
        </w:rPr>
        <w:t>。</w:t>
      </w:r>
      <w:r w:rsidRPr="00C10378">
        <w:rPr>
          <w:rFonts w:ascii="Times New Roman" w:hAnsi="Times New Roman" w:cs="Times New Roman"/>
        </w:rPr>
        <w:t>下列叙述错误的是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\\546.TIF"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\\546.TIF"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\\546.TIF"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\\word\\546.TIF"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\\546.TIF"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\\546.TIF"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26" type="#_x0000_t75" style="width:226.7pt;height:147.2pt">
            <v:imagedata r:id="rId8" r:href="rId9"/>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图甲</w:t>
      </w:r>
      <w:r>
        <w:rPr>
          <w:rFonts w:ascii="Times New Roman" w:hAnsi="Times New Roman" w:cs="Times New Roman"/>
        </w:rPr>
        <w:t>、</w:t>
      </w:r>
      <w:r w:rsidRPr="00C10378">
        <w:rPr>
          <w:rFonts w:ascii="Times New Roman" w:hAnsi="Times New Roman" w:cs="Times New Roman"/>
        </w:rPr>
        <w:t>乙</w:t>
      </w:r>
      <w:r>
        <w:rPr>
          <w:rFonts w:ascii="Times New Roman" w:hAnsi="Times New Roman" w:cs="Times New Roman"/>
        </w:rPr>
        <w:t>、</w:t>
      </w:r>
      <w:r w:rsidRPr="00C10378">
        <w:rPr>
          <w:rFonts w:ascii="Times New Roman" w:hAnsi="Times New Roman" w:cs="Times New Roman"/>
        </w:rPr>
        <w:t>丙</w:t>
      </w:r>
      <w:r>
        <w:rPr>
          <w:rFonts w:ascii="Times New Roman" w:hAnsi="Times New Roman" w:cs="Times New Roman"/>
        </w:rPr>
        <w:t>、</w:t>
      </w:r>
      <w:r w:rsidRPr="00C10378">
        <w:rPr>
          <w:rFonts w:ascii="Times New Roman" w:hAnsi="Times New Roman" w:cs="Times New Roman"/>
        </w:rPr>
        <w:t>丁所示个体都可以作为验证基因分离定律的材料</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图丁所示个体自交后代中表型及比例为黄皱</w:t>
      </w:r>
      <w:r w:rsidRPr="00C10378">
        <w:rPr>
          <w:rFonts w:hAnsi="宋体" w:cs="Times New Roman"/>
        </w:rPr>
        <w:t>∶</w:t>
      </w:r>
      <w:r w:rsidRPr="00C10378">
        <w:rPr>
          <w:rFonts w:ascii="Times New Roman" w:hAnsi="Times New Roman" w:cs="Times New Roman"/>
        </w:rPr>
        <w:t>绿皱</w:t>
      </w:r>
      <w:r>
        <w:rPr>
          <w:rFonts w:ascii="Times New Roman" w:hAnsi="Times New Roman" w:cs="Times New Roman"/>
        </w:rPr>
        <w:t>＝</w:t>
      </w:r>
      <w:r w:rsidRPr="00C10378">
        <w:rPr>
          <w:rFonts w:ascii="Times New Roman" w:hAnsi="Times New Roman" w:cs="Times New Roman"/>
        </w:rPr>
        <w:t>3</w:t>
      </w:r>
      <w:r w:rsidRPr="00C10378">
        <w:rPr>
          <w:rFonts w:hAnsi="宋体" w:cs="Times New Roman"/>
        </w:rPr>
        <w:t>∶</w:t>
      </w:r>
      <w:r w:rsidRPr="00C10378">
        <w:rPr>
          <w:rFonts w:ascii="Times New Roman" w:hAnsi="Times New Roman" w:cs="Times New Roman"/>
        </w:rPr>
        <w:t>1</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图甲</w:t>
      </w:r>
      <w:r>
        <w:rPr>
          <w:rFonts w:ascii="Times New Roman" w:hAnsi="Times New Roman" w:cs="Times New Roman"/>
        </w:rPr>
        <w:t>、</w:t>
      </w:r>
      <w:r w:rsidRPr="00C10378">
        <w:rPr>
          <w:rFonts w:ascii="Times New Roman" w:hAnsi="Times New Roman" w:cs="Times New Roman"/>
        </w:rPr>
        <w:t>乙所示个体减数分裂时</w:t>
      </w:r>
      <w:r>
        <w:rPr>
          <w:rFonts w:ascii="Times New Roman" w:hAnsi="Times New Roman" w:cs="Times New Roman"/>
        </w:rPr>
        <w:t>，</w:t>
      </w:r>
      <w:r w:rsidRPr="00C10378">
        <w:rPr>
          <w:rFonts w:ascii="Times New Roman" w:hAnsi="Times New Roman" w:cs="Times New Roman"/>
        </w:rPr>
        <w:t>不能揭示基因的自由组合定律的实质</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图丙所示个体自交</w:t>
      </w:r>
      <w:r>
        <w:rPr>
          <w:rFonts w:ascii="Times New Roman" w:hAnsi="Times New Roman" w:cs="Times New Roman"/>
        </w:rPr>
        <w:t>，</w:t>
      </w:r>
      <w:r w:rsidRPr="00C10378">
        <w:rPr>
          <w:rFonts w:ascii="Times New Roman" w:hAnsi="Times New Roman" w:cs="Times New Roman"/>
        </w:rPr>
        <w:t>子代表型比例为</w:t>
      </w:r>
      <w:r w:rsidRPr="00C10378">
        <w:rPr>
          <w:rFonts w:ascii="Times New Roman" w:hAnsi="Times New Roman" w:cs="Times New Roman"/>
        </w:rPr>
        <w:t>9</w:t>
      </w:r>
      <w:r w:rsidRPr="00C10378">
        <w:rPr>
          <w:rFonts w:hAnsi="宋体" w:cs="Times New Roman"/>
        </w:rPr>
        <w:t>∶</w:t>
      </w:r>
      <w:r w:rsidRPr="00C10378">
        <w:rPr>
          <w:rFonts w:ascii="Times New Roman" w:hAnsi="Times New Roman" w:cs="Times New Roman"/>
        </w:rPr>
        <w:t>3</w:t>
      </w:r>
      <w:r w:rsidRPr="00C10378">
        <w:rPr>
          <w:rFonts w:hAnsi="宋体" w:cs="Times New Roman"/>
        </w:rPr>
        <w:t>∶</w:t>
      </w:r>
      <w:r w:rsidRPr="00C10378">
        <w:rPr>
          <w:rFonts w:ascii="Times New Roman" w:hAnsi="Times New Roman" w:cs="Times New Roman"/>
        </w:rPr>
        <w:t>3</w:t>
      </w:r>
      <w:r w:rsidRPr="00C10378">
        <w:rPr>
          <w:rFonts w:hAnsi="宋体"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属于假说</w:t>
      </w:r>
      <w:r w:rsidRPr="00C10378">
        <w:rPr>
          <w:rFonts w:ascii="Times New Roman" w:hAnsi="Times New Roman" w:cs="Times New Roman"/>
        </w:rPr>
        <w:t>—</w:t>
      </w:r>
      <w:r w:rsidRPr="00C10378">
        <w:rPr>
          <w:rFonts w:ascii="Times New Roman" w:hAnsi="Times New Roman" w:cs="Times New Roman"/>
        </w:rPr>
        <w:t>演绎的验证阶段</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图丙所示个体自交，子代表型比例为</w:t>
      </w:r>
      <w:r w:rsidRPr="00C10378">
        <w:rPr>
          <w:rFonts w:ascii="Times New Roman" w:eastAsia="楷体_GB2312" w:hAnsi="Times New Roman" w:cs="Times New Roman"/>
        </w:rPr>
        <w:t>9</w:t>
      </w:r>
      <w:r w:rsidRPr="00C10378">
        <w:rPr>
          <w:rFonts w:eastAsia="楷体_GB2312" w:hAnsi="宋体" w:cs="Times New Roman"/>
        </w:rPr>
        <w:t>∶</w:t>
      </w:r>
      <w:r w:rsidRPr="00C10378">
        <w:rPr>
          <w:rFonts w:ascii="Times New Roman" w:eastAsia="楷体_GB2312" w:hAnsi="Times New Roman" w:cs="Times New Roman"/>
        </w:rPr>
        <w:t>3</w:t>
      </w:r>
      <w:r w:rsidRPr="00C10378">
        <w:rPr>
          <w:rFonts w:eastAsia="楷体_GB2312" w:hAnsi="宋体" w:cs="Times New Roman"/>
        </w:rPr>
        <w:t>∶</w:t>
      </w:r>
      <w:r w:rsidRPr="00C10378">
        <w:rPr>
          <w:rFonts w:ascii="Times New Roman" w:eastAsia="楷体_GB2312" w:hAnsi="Times New Roman" w:cs="Times New Roman"/>
        </w:rPr>
        <w:t>3</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，属于观察现象阶段，</w:t>
      </w:r>
      <w:r w:rsidRPr="00C10378">
        <w:rPr>
          <w:rFonts w:ascii="Times New Roman" w:eastAsia="楷体_GB2312" w:hAnsi="Times New Roman" w:cs="Times New Roman"/>
        </w:rPr>
        <w:t>D</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6</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2023·</w:t>
      </w:r>
      <w:r w:rsidRPr="00C10378">
        <w:rPr>
          <w:rFonts w:ascii="Times New Roman" w:eastAsia="楷体_GB2312" w:hAnsi="Times New Roman" w:cs="Times New Roman"/>
        </w:rPr>
        <w:t>河北沧州高一质检</w:t>
      </w:r>
      <w:r>
        <w:rPr>
          <w:rFonts w:ascii="Times New Roman" w:eastAsia="楷体_GB2312" w:hAnsi="Times New Roman" w:cs="Times New Roman"/>
        </w:rPr>
        <w:t>)</w:t>
      </w:r>
      <w:r w:rsidRPr="00C10378">
        <w:rPr>
          <w:rFonts w:ascii="Times New Roman" w:hAnsi="Times New Roman" w:cs="Times New Roman"/>
        </w:rPr>
        <w:t>如图甲表示某生物</w:t>
      </w:r>
      <w:r>
        <w:rPr>
          <w:rFonts w:ascii="Times New Roman" w:hAnsi="Times New Roman" w:cs="Times New Roman"/>
        </w:rPr>
        <w:t>(</w:t>
      </w:r>
      <w:r w:rsidRPr="00C10378">
        <w:rPr>
          <w:rFonts w:ascii="Times New Roman" w:hAnsi="Times New Roman" w:cs="Times New Roman"/>
        </w:rPr>
        <w:t>2</w:t>
      </w:r>
      <w:r w:rsidRPr="00C10378">
        <w:rPr>
          <w:rFonts w:ascii="Times New Roman" w:hAnsi="Times New Roman" w:cs="Times New Roman"/>
          <w:i/>
        </w:rPr>
        <w:t>n</w:t>
      </w:r>
      <w:r>
        <w:rPr>
          <w:rFonts w:ascii="Times New Roman" w:hAnsi="Times New Roman" w:cs="Times New Roman"/>
        </w:rPr>
        <w:t>＝</w:t>
      </w:r>
      <w:r w:rsidRPr="00C10378">
        <w:rPr>
          <w:rFonts w:ascii="Times New Roman" w:hAnsi="Times New Roman" w:cs="Times New Roman"/>
        </w:rPr>
        <w:t>8</w:t>
      </w:r>
      <w:r>
        <w:rPr>
          <w:rFonts w:ascii="Times New Roman" w:hAnsi="Times New Roman" w:cs="Times New Roman"/>
        </w:rPr>
        <w:t>)</w:t>
      </w:r>
      <w:r w:rsidRPr="00C10378">
        <w:rPr>
          <w:rFonts w:ascii="Times New Roman" w:hAnsi="Times New Roman" w:cs="Times New Roman"/>
        </w:rPr>
        <w:t>细胞分裂过程中的一条染色体</w:t>
      </w:r>
      <w:r>
        <w:rPr>
          <w:rFonts w:ascii="Times New Roman" w:hAnsi="Times New Roman" w:cs="Times New Roman"/>
        </w:rPr>
        <w:t>(</w:t>
      </w:r>
      <w:r w:rsidRPr="00C10378">
        <w:rPr>
          <w:rFonts w:ascii="Times New Roman" w:hAnsi="Times New Roman" w:cs="Times New Roman"/>
        </w:rPr>
        <w:t>质</w:t>
      </w:r>
      <w:r>
        <w:rPr>
          <w:rFonts w:ascii="Times New Roman" w:hAnsi="Times New Roman" w:cs="Times New Roman"/>
        </w:rPr>
        <w:t>)</w:t>
      </w:r>
      <w:r w:rsidRPr="00C10378">
        <w:rPr>
          <w:rFonts w:ascii="Times New Roman" w:hAnsi="Times New Roman" w:cs="Times New Roman"/>
        </w:rPr>
        <w:t>的变化过程</w:t>
      </w:r>
      <w:r>
        <w:rPr>
          <w:rFonts w:ascii="Times New Roman" w:hAnsi="Times New Roman" w:cs="Times New Roman"/>
        </w:rPr>
        <w:t>，</w:t>
      </w:r>
      <w:r w:rsidRPr="00C10378">
        <w:rPr>
          <w:rFonts w:ascii="Times New Roman" w:hAnsi="Times New Roman" w:cs="Times New Roman"/>
        </w:rPr>
        <w:t>图乙表示该生物细胞分裂时有关物质或结构数量的相关曲线</w:t>
      </w:r>
      <w:r>
        <w:rPr>
          <w:rFonts w:ascii="Times New Roman" w:hAnsi="Times New Roman" w:cs="Times New Roman"/>
        </w:rPr>
        <w:t>。</w:t>
      </w:r>
      <w:r w:rsidRPr="00C10378">
        <w:rPr>
          <w:rFonts w:ascii="Times New Roman" w:hAnsi="Times New Roman" w:cs="Times New Roman"/>
        </w:rPr>
        <w:t>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\\547.TIF"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\\547.TIF"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\\547.TIF"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\\word\\547.TIF"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\\547.TIF"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\\547.TIF"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27" type="#_x0000_t75" style="width:226.7pt;height:78.05pt">
            <v:imagedata r:id="rId10" r:href="rId11"/>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i/>
        </w:rPr>
        <w:t>a</w:t>
      </w:r>
      <w:r w:rsidRPr="00C10378">
        <w:rPr>
          <w:rFonts w:ascii="Times New Roman" w:hAnsi="Times New Roman" w:cs="Times New Roman"/>
        </w:rPr>
        <w:t>时不可能发生非等位基因的自由组合</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图甲可表示一次细胞分裂过程中完整的染色体形态变化</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若图乙曲线表示减数分裂中染色体数目变化的部分曲线</w:t>
      </w:r>
      <w:r>
        <w:rPr>
          <w:rFonts w:ascii="Times New Roman" w:hAnsi="Times New Roman" w:cs="Times New Roman"/>
        </w:rPr>
        <w:t>，</w:t>
      </w:r>
      <w:r w:rsidRPr="00C10378">
        <w:rPr>
          <w:rFonts w:ascii="Times New Roman" w:hAnsi="Times New Roman" w:cs="Times New Roman"/>
        </w:rPr>
        <w:t>则</w:t>
      </w:r>
      <w:r w:rsidRPr="00C10378">
        <w:rPr>
          <w:rFonts w:ascii="Times New Roman" w:hAnsi="Times New Roman" w:cs="Times New Roman"/>
          <w:i/>
        </w:rPr>
        <w:t>n</w:t>
      </w:r>
      <w:r>
        <w:rPr>
          <w:rFonts w:ascii="Times New Roman" w:hAnsi="Times New Roman" w:cs="Times New Roman"/>
        </w:rPr>
        <w:t>＝</w:t>
      </w:r>
      <w:r w:rsidRPr="00C10378">
        <w:rPr>
          <w:rFonts w:ascii="Times New Roman" w:hAnsi="Times New Roman" w:cs="Times New Roman"/>
        </w:rPr>
        <w:t>8</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若图乙表示每条染色体的</w:t>
      </w:r>
      <w:r w:rsidRPr="00C10378">
        <w:rPr>
          <w:rFonts w:ascii="Times New Roman" w:hAnsi="Times New Roman" w:cs="Times New Roman"/>
        </w:rPr>
        <w:t>DNA</w:t>
      </w:r>
      <w:r w:rsidRPr="00C10378">
        <w:rPr>
          <w:rFonts w:ascii="Times New Roman" w:hAnsi="Times New Roman" w:cs="Times New Roman"/>
        </w:rPr>
        <w:t>数量变化</w:t>
      </w:r>
      <w:r>
        <w:rPr>
          <w:rFonts w:ascii="Times New Roman" w:hAnsi="Times New Roman" w:cs="Times New Roman"/>
        </w:rPr>
        <w:t>，</w:t>
      </w:r>
      <w:r w:rsidRPr="00C10378">
        <w:rPr>
          <w:rFonts w:ascii="Times New Roman" w:hAnsi="Times New Roman" w:cs="Times New Roman"/>
        </w:rPr>
        <w:t>则图乙</w:t>
      </w:r>
      <w:r w:rsidRPr="00C10378">
        <w:rPr>
          <w:rFonts w:ascii="Times New Roman" w:hAnsi="Times New Roman" w:cs="Times New Roman"/>
          <w:i/>
        </w:rPr>
        <w:t>ab</w:t>
      </w:r>
      <w:r w:rsidRPr="00C10378">
        <w:rPr>
          <w:rFonts w:ascii="Times New Roman" w:hAnsi="Times New Roman" w:cs="Times New Roman"/>
        </w:rPr>
        <w:t>段可表示图甲</w:t>
      </w:r>
      <w:r w:rsidRPr="00C10378">
        <w:rPr>
          <w:rFonts w:hAnsi="宋体" w:cs="Times New Roman"/>
        </w:rPr>
        <w:t>③</w:t>
      </w:r>
      <w:r w:rsidRPr="00C10378">
        <w:rPr>
          <w:rFonts w:ascii="Times New Roman" w:hAnsi="Times New Roman" w:cs="Times New Roman"/>
        </w:rPr>
        <w:t>过程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i/>
        </w:rPr>
        <w:t>a</w:t>
      </w:r>
      <w:r w:rsidRPr="00C10378">
        <w:rPr>
          <w:rFonts w:ascii="Times New Roman" w:eastAsia="楷体_GB2312" w:hAnsi="Times New Roman" w:cs="Times New Roman"/>
        </w:rPr>
        <w:t>可表示减数分裂</w:t>
      </w:r>
      <w:r w:rsidRPr="00C10378">
        <w:rPr>
          <w:rFonts w:eastAsia="楷体_GB2312" w:hAnsi="宋体" w:cs="Times New Roman"/>
        </w:rPr>
        <w:t>Ⅰ</w:t>
      </w:r>
      <w:r w:rsidRPr="00C10378">
        <w:rPr>
          <w:rFonts w:ascii="Times New Roman" w:eastAsia="楷体_GB2312" w:hAnsi="Times New Roman" w:cs="Times New Roman"/>
        </w:rPr>
        <w:t>，在减数分裂</w:t>
      </w:r>
      <w:r w:rsidRPr="00C10378">
        <w:rPr>
          <w:rFonts w:eastAsia="楷体_GB2312" w:hAnsi="宋体" w:cs="Times New Roman"/>
        </w:rPr>
        <w:t>Ⅰ</w:t>
      </w:r>
      <w:r w:rsidRPr="00C10378">
        <w:rPr>
          <w:rFonts w:ascii="Times New Roman" w:eastAsia="楷体_GB2312" w:hAnsi="Times New Roman" w:cs="Times New Roman"/>
        </w:rPr>
        <w:t>前期和后期都可能发生非等位基因的自由组合，</w:t>
      </w:r>
      <w:r w:rsidRPr="00C10378">
        <w:rPr>
          <w:rFonts w:ascii="Times New Roman" w:eastAsia="楷体_GB2312" w:hAnsi="Times New Roman" w:cs="Times New Roman"/>
        </w:rPr>
        <w:t>A</w:t>
      </w:r>
      <w:r w:rsidRPr="00C10378">
        <w:rPr>
          <w:rFonts w:ascii="Times New Roman" w:eastAsia="楷体_GB2312" w:hAnsi="Times New Roman" w:cs="Times New Roman"/>
        </w:rPr>
        <w:t>错误；图甲不能表示一次细胞分裂过程中完整的染色体形态变化，因为染色体还要解螺旋形成染色质，</w:t>
      </w:r>
      <w:r w:rsidRPr="00C10378">
        <w:rPr>
          <w:rFonts w:ascii="Times New Roman" w:eastAsia="楷体_GB2312" w:hAnsi="Times New Roman" w:cs="Times New Roman"/>
        </w:rPr>
        <w:t>B</w:t>
      </w:r>
      <w:r w:rsidRPr="00C10378">
        <w:rPr>
          <w:rFonts w:ascii="Times New Roman" w:eastAsia="楷体_GB2312" w:hAnsi="Times New Roman" w:cs="Times New Roman"/>
        </w:rPr>
        <w:t>错误；若图乙曲线表示减数分裂中染色体数目变化的部分曲线，则</w:t>
      </w:r>
      <w:r w:rsidRPr="00C10378">
        <w:rPr>
          <w:rFonts w:ascii="Times New Roman" w:eastAsia="楷体_GB2312" w:hAnsi="Times New Roman" w:cs="Times New Roman"/>
          <w:i/>
        </w:rPr>
        <w:t>n</w:t>
      </w:r>
      <w:r w:rsidRPr="00C10378">
        <w:rPr>
          <w:rFonts w:ascii="Times New Roman" w:eastAsia="楷体_GB2312" w:hAnsi="Times New Roman" w:cs="Times New Roman"/>
        </w:rPr>
        <w:t>＝</w:t>
      </w:r>
      <w:r w:rsidRPr="00C10378">
        <w:rPr>
          <w:rFonts w:ascii="Times New Roman" w:eastAsia="楷体_GB2312" w:hAnsi="Times New Roman" w:cs="Times New Roman"/>
        </w:rPr>
        <w:t>4</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错误；若图乙表示每条染色体的</w:t>
      </w:r>
      <w:r w:rsidRPr="00C10378">
        <w:rPr>
          <w:rFonts w:ascii="Times New Roman" w:eastAsia="楷体_GB2312" w:hAnsi="Times New Roman" w:cs="Times New Roman"/>
        </w:rPr>
        <w:t>DNA</w:t>
      </w:r>
      <w:r w:rsidRPr="00C10378">
        <w:rPr>
          <w:rFonts w:ascii="Times New Roman" w:eastAsia="楷体_GB2312" w:hAnsi="Times New Roman" w:cs="Times New Roman"/>
        </w:rPr>
        <w:t>数量变化，则图乙</w:t>
      </w:r>
      <w:r w:rsidRPr="00C10378">
        <w:rPr>
          <w:rFonts w:ascii="Times New Roman" w:eastAsia="楷体_GB2312" w:hAnsi="Times New Roman" w:cs="Times New Roman"/>
          <w:i/>
        </w:rPr>
        <w:t>ab</w:t>
      </w:r>
      <w:r w:rsidRPr="00C10378">
        <w:rPr>
          <w:rFonts w:ascii="Times New Roman" w:eastAsia="楷体_GB2312" w:hAnsi="Times New Roman" w:cs="Times New Roman"/>
        </w:rPr>
        <w:t>段形成的原因是着丝粒分裂，可表示图甲</w:t>
      </w:r>
      <w:r w:rsidRPr="00C10378">
        <w:rPr>
          <w:rFonts w:eastAsia="楷体_GB2312" w:hAnsi="宋体" w:cs="Times New Roman"/>
        </w:rPr>
        <w:t>③</w:t>
      </w:r>
      <w:r w:rsidRPr="00C10378">
        <w:rPr>
          <w:rFonts w:ascii="Times New Roman" w:eastAsia="楷体_GB2312" w:hAnsi="Times New Roman" w:cs="Times New Roman"/>
        </w:rPr>
        <w:t>过程，</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7</w:t>
      </w:r>
      <w:r>
        <w:rPr>
          <w:rFonts w:ascii="Times New Roman" w:hAnsi="Times New Roman" w:cs="Times New Roman"/>
        </w:rPr>
        <w:t>．</w:t>
      </w:r>
      <w:r w:rsidRPr="00C10378">
        <w:rPr>
          <w:rFonts w:ascii="Times New Roman" w:hAnsi="Times New Roman" w:cs="Times New Roman"/>
        </w:rPr>
        <w:t>果蝇的灰身和黑身由一对等位基因</w:t>
      </w:r>
      <w:r>
        <w:rPr>
          <w:rFonts w:ascii="Times New Roman" w:hAnsi="Times New Roman" w:cs="Times New Roman"/>
        </w:rPr>
        <w:t>(</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控制</w:t>
      </w:r>
      <w:r>
        <w:rPr>
          <w:rFonts w:ascii="Times New Roman" w:hAnsi="Times New Roman" w:cs="Times New Roman"/>
        </w:rPr>
        <w:t>，</w:t>
      </w:r>
      <w:r w:rsidRPr="00C10378">
        <w:rPr>
          <w:rFonts w:ascii="Times New Roman" w:hAnsi="Times New Roman" w:cs="Times New Roman"/>
        </w:rPr>
        <w:t>灰身对黑身为显性</w:t>
      </w:r>
      <w:r>
        <w:rPr>
          <w:rFonts w:ascii="Times New Roman" w:hAnsi="Times New Roman" w:cs="Times New Roman"/>
        </w:rPr>
        <w:t>。</w:t>
      </w:r>
      <w:r w:rsidRPr="00C10378">
        <w:rPr>
          <w:rFonts w:ascii="Times New Roman" w:hAnsi="Times New Roman" w:cs="Times New Roman"/>
        </w:rPr>
        <w:t>让一只纯合的灰身雌果蝇与一只黑身雄果蝇交配得到子一代</w:t>
      </w:r>
      <w:r>
        <w:rPr>
          <w:rFonts w:ascii="Times New Roman" w:hAnsi="Times New Roman" w:cs="Times New Roman"/>
        </w:rPr>
        <w:t>，</w:t>
      </w:r>
      <w:r w:rsidRPr="00C10378">
        <w:rPr>
          <w:rFonts w:ascii="Times New Roman" w:hAnsi="Times New Roman" w:cs="Times New Roman"/>
        </w:rPr>
        <w:t>子一代的雌</w:t>
      </w:r>
      <w:r>
        <w:rPr>
          <w:rFonts w:ascii="Times New Roman" w:hAnsi="Times New Roman" w:cs="Times New Roman"/>
        </w:rPr>
        <w:t>、</w:t>
      </w:r>
      <w:r w:rsidRPr="00C10378">
        <w:rPr>
          <w:rFonts w:ascii="Times New Roman" w:hAnsi="Times New Roman" w:cs="Times New Roman"/>
        </w:rPr>
        <w:t>雄个体随机交配得到子二代</w:t>
      </w:r>
      <w:r>
        <w:rPr>
          <w:rFonts w:ascii="Times New Roman" w:hAnsi="Times New Roman" w:cs="Times New Roman"/>
        </w:rPr>
        <w:t>。</w:t>
      </w:r>
      <w:r w:rsidRPr="00C10378">
        <w:rPr>
          <w:rFonts w:ascii="Times New Roman" w:hAnsi="Times New Roman" w:cs="Times New Roman"/>
        </w:rPr>
        <w:t>为了确定基因</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a</w:t>
      </w:r>
      <w:r w:rsidRPr="00C10378">
        <w:rPr>
          <w:rFonts w:ascii="Times New Roman" w:hAnsi="Times New Roman" w:cs="Times New Roman"/>
        </w:rPr>
        <w:t>是位于常染色体上</w:t>
      </w:r>
      <w:r>
        <w:rPr>
          <w:rFonts w:ascii="Times New Roman" w:hAnsi="Times New Roman" w:cs="Times New Roman"/>
        </w:rPr>
        <w:t>，</w:t>
      </w:r>
      <w:r w:rsidRPr="00C10378">
        <w:rPr>
          <w:rFonts w:ascii="Times New Roman" w:hAnsi="Times New Roman" w:cs="Times New Roman"/>
        </w:rPr>
        <w:t>还是位于</w:t>
      </w:r>
      <w:r w:rsidRPr="00C10378">
        <w:rPr>
          <w:rFonts w:ascii="Times New Roman" w:hAnsi="Times New Roman" w:cs="Times New Roman"/>
        </w:rPr>
        <w:t>X</w:t>
      </w:r>
      <w:r w:rsidRPr="00C10378">
        <w:rPr>
          <w:rFonts w:ascii="Times New Roman" w:hAnsi="Times New Roman" w:cs="Times New Roman"/>
        </w:rPr>
        <w:t>染色体上</w:t>
      </w:r>
      <w:r>
        <w:rPr>
          <w:rFonts w:ascii="Times New Roman" w:hAnsi="Times New Roman" w:cs="Times New Roman"/>
        </w:rPr>
        <w:t>，</w:t>
      </w:r>
      <w:r w:rsidRPr="00C10378">
        <w:rPr>
          <w:rFonts w:ascii="Times New Roman" w:hAnsi="Times New Roman" w:cs="Times New Roman"/>
        </w:rPr>
        <w:t>可观察和统计子二代的下列指标</w:t>
      </w:r>
      <w:r>
        <w:rPr>
          <w:rFonts w:ascii="Times New Roman" w:hAnsi="Times New Roman" w:cs="Times New Roman"/>
        </w:rPr>
        <w:t>，</w:t>
      </w:r>
      <w:r w:rsidRPr="00C10378">
        <w:rPr>
          <w:rFonts w:ascii="Times New Roman" w:hAnsi="Times New Roman" w:cs="Times New Roman"/>
        </w:rPr>
        <w:t>其中不能达到目的的是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雌蝇中灰身与黑身的比例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黑身果蝇中雌性与雄性的比例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雄蝇中灰身与黑身的比例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灰身果蝇与黑身果蝇的比例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若</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基因位于常染色体上，子二代雌、雄果蝇中灰身与黑身的比例是相同的，都是</w:t>
      </w:r>
      <w:r w:rsidRPr="00C10378">
        <w:rPr>
          <w:rFonts w:ascii="Times New Roman" w:eastAsia="楷体_GB2312" w:hAnsi="Times New Roman" w:cs="Times New Roman"/>
        </w:rPr>
        <w:t>3</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，若</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基因位于</w:t>
      </w:r>
      <w:r w:rsidRPr="00C10378">
        <w:rPr>
          <w:rFonts w:ascii="Times New Roman" w:eastAsia="楷体_GB2312" w:hAnsi="Times New Roman" w:cs="Times New Roman"/>
        </w:rPr>
        <w:t>X</w:t>
      </w:r>
      <w:r w:rsidRPr="00C10378">
        <w:rPr>
          <w:rFonts w:ascii="Times New Roman" w:eastAsia="楷体_GB2312" w:hAnsi="Times New Roman" w:cs="Times New Roman"/>
        </w:rPr>
        <w:t>染色体上，则子二代中雌性全部为灰身，雄性灰身</w:t>
      </w:r>
      <w:r w:rsidRPr="00C10378">
        <w:rPr>
          <w:rFonts w:eastAsia="楷体_GB2312" w:hAnsi="宋体" w:cs="Times New Roman"/>
        </w:rPr>
        <w:t>∶</w:t>
      </w:r>
      <w:r w:rsidRPr="00C10378">
        <w:rPr>
          <w:rFonts w:ascii="Times New Roman" w:eastAsia="楷体_GB2312" w:hAnsi="Times New Roman" w:cs="Times New Roman"/>
        </w:rPr>
        <w:t>黑身＝</w:t>
      </w:r>
      <w:r w:rsidRPr="00C10378">
        <w:rPr>
          <w:rFonts w:ascii="Times New Roman" w:eastAsia="楷体_GB2312" w:hAnsi="Times New Roman" w:cs="Times New Roman"/>
        </w:rPr>
        <w:t>1</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B</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不符合题意；若</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基因位于常染色体上，子二代灰身</w:t>
      </w:r>
      <w:r w:rsidRPr="00C10378">
        <w:rPr>
          <w:rFonts w:eastAsia="楷体_GB2312" w:hAnsi="宋体" w:cs="Times New Roman"/>
        </w:rPr>
        <w:t>∶</w:t>
      </w:r>
      <w:r w:rsidRPr="00C10378">
        <w:rPr>
          <w:rFonts w:ascii="Times New Roman" w:eastAsia="楷体_GB2312" w:hAnsi="Times New Roman" w:cs="Times New Roman"/>
        </w:rPr>
        <w:t>黑身＝</w:t>
      </w:r>
      <w:r w:rsidRPr="00C10378">
        <w:rPr>
          <w:rFonts w:ascii="Times New Roman" w:eastAsia="楷体_GB2312" w:hAnsi="Times New Roman" w:cs="Times New Roman"/>
        </w:rPr>
        <w:t>3</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，若</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基因位于</w:t>
      </w:r>
      <w:r w:rsidRPr="00C10378">
        <w:rPr>
          <w:rFonts w:ascii="Times New Roman" w:eastAsia="楷体_GB2312" w:hAnsi="Times New Roman" w:cs="Times New Roman"/>
        </w:rPr>
        <w:t>X</w:t>
      </w:r>
      <w:r w:rsidRPr="00C10378">
        <w:rPr>
          <w:rFonts w:ascii="Times New Roman" w:eastAsia="楷体_GB2312" w:hAnsi="Times New Roman" w:cs="Times New Roman"/>
        </w:rPr>
        <w:t>染色体上，子二代灰身</w:t>
      </w:r>
      <w:r w:rsidRPr="00C10378">
        <w:rPr>
          <w:rFonts w:eastAsia="楷体_GB2312" w:hAnsi="宋体" w:cs="Times New Roman"/>
        </w:rPr>
        <w:t>∶</w:t>
      </w:r>
      <w:r w:rsidRPr="00C10378">
        <w:rPr>
          <w:rFonts w:ascii="Times New Roman" w:eastAsia="楷体_GB2312" w:hAnsi="Times New Roman" w:cs="Times New Roman"/>
        </w:rPr>
        <w:t>黑身＝</w:t>
      </w:r>
      <w:r w:rsidRPr="00C10378">
        <w:rPr>
          <w:rFonts w:ascii="Times New Roman" w:eastAsia="楷体_GB2312" w:hAnsi="Times New Roman" w:cs="Times New Roman"/>
        </w:rPr>
        <w:t>3</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，无法达到目的，</w:t>
      </w:r>
      <w:r w:rsidRPr="00C10378">
        <w:rPr>
          <w:rFonts w:ascii="Times New Roman" w:eastAsia="楷体_GB2312" w:hAnsi="Times New Roman" w:cs="Times New Roman"/>
        </w:rPr>
        <w:t>D</w:t>
      </w:r>
      <w:r w:rsidRPr="00C10378">
        <w:rPr>
          <w:rFonts w:ascii="Times New Roman" w:eastAsia="楷体_GB2312" w:hAnsi="Times New Roman" w:cs="Times New Roman"/>
        </w:rPr>
        <w:t>符合题意。</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8</w:t>
      </w:r>
      <w:r>
        <w:rPr>
          <w:rFonts w:ascii="Times New Roman" w:hAnsi="Times New Roman" w:cs="Times New Roman"/>
        </w:rPr>
        <w:t>．</w:t>
      </w:r>
      <w:r w:rsidRPr="00C10378">
        <w:rPr>
          <w:rFonts w:ascii="Times New Roman" w:hAnsi="Times New Roman" w:cs="Times New Roman"/>
        </w:rPr>
        <w:t>西瓜的瓜重是由基因</w:t>
      </w:r>
      <w:r>
        <w:rPr>
          <w:rFonts w:ascii="Times New Roman" w:hAnsi="Times New Roman" w:cs="Times New Roman"/>
        </w:rPr>
        <w:t>(</w:t>
      </w:r>
      <w:r w:rsidRPr="00C10378">
        <w:rPr>
          <w:rFonts w:ascii="Times New Roman" w:hAnsi="Times New Roman" w:cs="Times New Roman"/>
        </w:rPr>
        <w:t>用</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C</w:t>
      </w:r>
      <w:r w:rsidRPr="00C10378">
        <w:rPr>
          <w:rFonts w:hAnsi="宋体" w:cs="Times New Roman"/>
        </w:rPr>
        <w:t>……</w:t>
      </w:r>
      <w:r w:rsidRPr="00C10378">
        <w:rPr>
          <w:rFonts w:ascii="Times New Roman" w:hAnsi="Times New Roman" w:cs="Times New Roman"/>
        </w:rPr>
        <w:t>表示</w:t>
      </w:r>
      <w:r>
        <w:rPr>
          <w:rFonts w:ascii="Times New Roman" w:hAnsi="Times New Roman" w:cs="Times New Roman"/>
        </w:rPr>
        <w:t>)</w:t>
      </w:r>
      <w:r w:rsidRPr="00C10378">
        <w:rPr>
          <w:rFonts w:ascii="Times New Roman" w:hAnsi="Times New Roman" w:cs="Times New Roman"/>
        </w:rPr>
        <w:t>控制的</w:t>
      </w:r>
      <w:r>
        <w:rPr>
          <w:rFonts w:ascii="Times New Roman" w:hAnsi="Times New Roman" w:cs="Times New Roman"/>
        </w:rPr>
        <w:t>，</w:t>
      </w:r>
      <w:r w:rsidRPr="00C10378">
        <w:rPr>
          <w:rFonts w:ascii="Times New Roman" w:hAnsi="Times New Roman" w:cs="Times New Roman"/>
        </w:rPr>
        <w:t>每增加一个显性基因增重</w:t>
      </w:r>
      <w:r w:rsidRPr="00C10378">
        <w:rPr>
          <w:rFonts w:ascii="Times New Roman" w:hAnsi="Times New Roman" w:cs="Times New Roman"/>
        </w:rPr>
        <w:t>1</w:t>
      </w:r>
      <w:r w:rsidRPr="00C10378">
        <w:rPr>
          <w:rFonts w:ascii="Times New Roman" w:hAnsi="Times New Roman" w:cs="Times New Roman"/>
        </w:rPr>
        <w:t>千克</w:t>
      </w:r>
      <w:r>
        <w:rPr>
          <w:rFonts w:ascii="Times New Roman" w:hAnsi="Times New Roman" w:cs="Times New Roman"/>
        </w:rPr>
        <w:t>，</w:t>
      </w:r>
      <w:r w:rsidRPr="00C10378">
        <w:rPr>
          <w:rFonts w:ascii="Times New Roman" w:hAnsi="Times New Roman" w:cs="Times New Roman"/>
        </w:rPr>
        <w:t>用瓜重为</w:t>
      </w:r>
      <w:r w:rsidRPr="00C10378">
        <w:rPr>
          <w:rFonts w:ascii="Times New Roman" w:hAnsi="Times New Roman" w:cs="Times New Roman"/>
        </w:rPr>
        <w:t>6</w:t>
      </w:r>
      <w:r w:rsidRPr="00C10378">
        <w:rPr>
          <w:rFonts w:ascii="Times New Roman" w:hAnsi="Times New Roman" w:cs="Times New Roman"/>
        </w:rPr>
        <w:t>千克的西瓜植株与瓜重为</w:t>
      </w:r>
      <w:r w:rsidRPr="00C10378">
        <w:rPr>
          <w:rFonts w:ascii="Times New Roman" w:hAnsi="Times New Roman" w:cs="Times New Roman"/>
        </w:rPr>
        <w:t>4</w:t>
      </w:r>
      <w:r w:rsidRPr="00C10378">
        <w:rPr>
          <w:rFonts w:ascii="Times New Roman" w:hAnsi="Times New Roman" w:cs="Times New Roman"/>
        </w:rPr>
        <w:t>千克的西瓜植株杂交</w:t>
      </w:r>
      <w:r>
        <w:rPr>
          <w:rFonts w:ascii="Times New Roman" w:hAnsi="Times New Roman" w:cs="Times New Roman"/>
        </w:rPr>
        <w:t>，</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瓜重均为</w:t>
      </w:r>
      <w:r w:rsidRPr="00C10378">
        <w:rPr>
          <w:rFonts w:ascii="Times New Roman" w:hAnsi="Times New Roman" w:cs="Times New Roman"/>
        </w:rPr>
        <w:t>5</w:t>
      </w:r>
      <w:r w:rsidRPr="00C10378">
        <w:rPr>
          <w:rFonts w:ascii="Times New Roman" w:hAnsi="Times New Roman" w:cs="Times New Roman"/>
        </w:rPr>
        <w:t>千克</w:t>
      </w:r>
      <w:r>
        <w:rPr>
          <w:rFonts w:ascii="Times New Roman" w:hAnsi="Times New Roman" w:cs="Times New Roman"/>
        </w:rPr>
        <w:t>，</w:t>
      </w:r>
      <w:r w:rsidRPr="00C10378">
        <w:rPr>
          <w:rFonts w:ascii="Times New Roman" w:hAnsi="Times New Roman" w:cs="Times New Roman"/>
        </w:rPr>
        <w:t>F</w:t>
      </w:r>
      <w:r w:rsidRPr="00C10378">
        <w:rPr>
          <w:rFonts w:ascii="Times New Roman" w:hAnsi="Times New Roman" w:cs="Times New Roman"/>
          <w:vertAlign w:val="subscript"/>
        </w:rPr>
        <w:t>2</w:t>
      </w:r>
      <w:r w:rsidRPr="00C10378">
        <w:rPr>
          <w:rFonts w:ascii="Times New Roman" w:hAnsi="Times New Roman" w:cs="Times New Roman"/>
        </w:rPr>
        <w:t>中又出现了瓜重为</w:t>
      </w:r>
      <w:r w:rsidRPr="00C10378">
        <w:rPr>
          <w:rFonts w:ascii="Times New Roman" w:hAnsi="Times New Roman" w:cs="Times New Roman"/>
        </w:rPr>
        <w:t>2</w:t>
      </w:r>
      <w:r w:rsidRPr="00C10378">
        <w:rPr>
          <w:rFonts w:ascii="Times New Roman" w:hAnsi="Times New Roman" w:cs="Times New Roman"/>
        </w:rPr>
        <w:t>千克与</w:t>
      </w:r>
      <w:r w:rsidRPr="00C10378">
        <w:rPr>
          <w:rFonts w:ascii="Times New Roman" w:hAnsi="Times New Roman" w:cs="Times New Roman"/>
        </w:rPr>
        <w:t>8</w:t>
      </w:r>
      <w:r w:rsidRPr="00C10378">
        <w:rPr>
          <w:rFonts w:ascii="Times New Roman" w:hAnsi="Times New Roman" w:cs="Times New Roman"/>
        </w:rPr>
        <w:t>千克的西瓜植株</w:t>
      </w:r>
      <w:r>
        <w:rPr>
          <w:rFonts w:ascii="Times New Roman" w:hAnsi="Times New Roman" w:cs="Times New Roman"/>
        </w:rPr>
        <w:t>，</w:t>
      </w:r>
      <w:r w:rsidRPr="00C10378">
        <w:rPr>
          <w:rFonts w:ascii="Times New Roman" w:hAnsi="Times New Roman" w:cs="Times New Roman"/>
        </w:rPr>
        <w:t>各占</w:t>
      </w:r>
      <w:r w:rsidRPr="00C10378">
        <w:rPr>
          <w:rFonts w:ascii="Times New Roman" w:hAnsi="Times New Roman" w:cs="Times New Roman"/>
        </w:rPr>
        <w:t>1/64</w:t>
      </w:r>
      <w:r>
        <w:rPr>
          <w:rFonts w:ascii="Times New Roman" w:hAnsi="Times New Roman" w:cs="Times New Roman"/>
        </w:rPr>
        <w:t>。</w:t>
      </w:r>
      <w:r w:rsidRPr="00C10378">
        <w:rPr>
          <w:rFonts w:ascii="Times New Roman" w:hAnsi="Times New Roman" w:cs="Times New Roman"/>
        </w:rPr>
        <w:t>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西瓜的瓜重是由两对等位基因控制的</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瓜重为</w:t>
      </w:r>
      <w:r w:rsidRPr="00C10378">
        <w:rPr>
          <w:rFonts w:ascii="Times New Roman" w:hAnsi="Times New Roman" w:cs="Times New Roman"/>
        </w:rPr>
        <w:t>6</w:t>
      </w:r>
      <w:r w:rsidRPr="00C10378">
        <w:rPr>
          <w:rFonts w:ascii="Times New Roman" w:hAnsi="Times New Roman" w:cs="Times New Roman"/>
        </w:rPr>
        <w:t>千克的西瓜植株有</w:t>
      </w:r>
      <w:r w:rsidRPr="00C10378">
        <w:rPr>
          <w:rFonts w:ascii="Times New Roman" w:hAnsi="Times New Roman" w:cs="Times New Roman"/>
        </w:rPr>
        <w:t>5</w:t>
      </w:r>
      <w:r w:rsidRPr="00C10378">
        <w:rPr>
          <w:rFonts w:ascii="Times New Roman" w:hAnsi="Times New Roman" w:cs="Times New Roman"/>
        </w:rPr>
        <w:t>种基因型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亲本的基因型可能为</w:t>
      </w:r>
      <w:r w:rsidRPr="00C10378">
        <w:rPr>
          <w:rFonts w:ascii="Times New Roman" w:hAnsi="Times New Roman" w:cs="Times New Roman"/>
        </w:rPr>
        <w:t>AAbbcc</w:t>
      </w:r>
      <w:r w:rsidRPr="00C10378">
        <w:rPr>
          <w:rFonts w:hAnsi="宋体" w:cs="Times New Roman"/>
        </w:rPr>
        <w:t>×</w:t>
      </w:r>
      <w:r w:rsidRPr="00C10378">
        <w:rPr>
          <w:rFonts w:ascii="Times New Roman" w:hAnsi="Times New Roman" w:cs="Times New Roman"/>
        </w:rPr>
        <w:t>aaBBCC</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瓜重分别为</w:t>
      </w:r>
      <w:r w:rsidRPr="00C10378">
        <w:rPr>
          <w:rFonts w:ascii="Times New Roman" w:hAnsi="Times New Roman" w:cs="Times New Roman"/>
        </w:rPr>
        <w:t>2</w:t>
      </w:r>
      <w:r w:rsidRPr="00C10378">
        <w:rPr>
          <w:rFonts w:ascii="Times New Roman" w:hAnsi="Times New Roman" w:cs="Times New Roman"/>
        </w:rPr>
        <w:t>千克与</w:t>
      </w:r>
      <w:r w:rsidRPr="00C10378">
        <w:rPr>
          <w:rFonts w:ascii="Times New Roman" w:hAnsi="Times New Roman" w:cs="Times New Roman"/>
        </w:rPr>
        <w:t>8</w:t>
      </w:r>
      <w:r w:rsidRPr="00C10378">
        <w:rPr>
          <w:rFonts w:ascii="Times New Roman" w:hAnsi="Times New Roman" w:cs="Times New Roman"/>
        </w:rPr>
        <w:t>千克的西瓜植株杂交</w:t>
      </w:r>
      <w:r>
        <w:rPr>
          <w:rFonts w:ascii="Times New Roman" w:hAnsi="Times New Roman" w:cs="Times New Roman"/>
        </w:rPr>
        <w:t>，</w:t>
      </w:r>
      <w:r w:rsidRPr="00C10378">
        <w:rPr>
          <w:rFonts w:ascii="Times New Roman" w:hAnsi="Times New Roman" w:cs="Times New Roman"/>
        </w:rPr>
        <w:t>子代的瓜重为</w:t>
      </w:r>
      <w:r w:rsidRPr="00C10378">
        <w:rPr>
          <w:rFonts w:ascii="Times New Roman" w:hAnsi="Times New Roman" w:cs="Times New Roman"/>
        </w:rPr>
        <w:t>4</w:t>
      </w:r>
      <w:r w:rsidRPr="00C10378">
        <w:rPr>
          <w:rFonts w:ascii="Times New Roman" w:hAnsi="Times New Roman" w:cs="Times New Roman"/>
        </w:rPr>
        <w:t>千克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C</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由题干中</w:t>
      </w:r>
      <w:r w:rsidRPr="00C10378">
        <w:rPr>
          <w:rFonts w:hAnsi="宋体" w:cs="Times New Roman"/>
        </w:rPr>
        <w:t>“</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中又出现了瓜重为</w:t>
      </w:r>
      <w:r w:rsidRPr="00C10378">
        <w:rPr>
          <w:rFonts w:ascii="Times New Roman" w:eastAsia="楷体_GB2312" w:hAnsi="Times New Roman" w:cs="Times New Roman"/>
        </w:rPr>
        <w:t>2</w:t>
      </w:r>
      <w:r w:rsidRPr="00C10378">
        <w:rPr>
          <w:rFonts w:ascii="Times New Roman" w:eastAsia="楷体_GB2312" w:hAnsi="Times New Roman" w:cs="Times New Roman"/>
        </w:rPr>
        <w:t>千克和</w:t>
      </w:r>
      <w:r w:rsidRPr="00C10378">
        <w:rPr>
          <w:rFonts w:ascii="Times New Roman" w:eastAsia="楷体_GB2312" w:hAnsi="Times New Roman" w:cs="Times New Roman"/>
        </w:rPr>
        <w:t>8</w:t>
      </w:r>
      <w:r w:rsidRPr="00C10378">
        <w:rPr>
          <w:rFonts w:ascii="Times New Roman" w:eastAsia="楷体_GB2312" w:hAnsi="Times New Roman" w:cs="Times New Roman"/>
        </w:rPr>
        <w:t>千克的西瓜植株，各占</w:t>
      </w:r>
      <w:r w:rsidRPr="00C10378">
        <w:rPr>
          <w:rFonts w:ascii="Times New Roman" w:eastAsia="楷体_GB2312" w:hAnsi="Times New Roman" w:cs="Times New Roman"/>
        </w:rPr>
        <w:t>1/64</w:t>
      </w:r>
      <w:r w:rsidRPr="00C10378">
        <w:rPr>
          <w:rFonts w:hAnsi="宋体" w:cs="Times New Roman"/>
        </w:rPr>
        <w:t>”</w:t>
      </w:r>
      <w:r w:rsidRPr="00C10378">
        <w:rPr>
          <w:rFonts w:ascii="Times New Roman" w:eastAsia="楷体_GB2312" w:hAnsi="Times New Roman" w:cs="Times New Roman"/>
        </w:rPr>
        <w:t>可知，西瓜的瓜重这一性状由三对等位基因控制，且这三对等位基因分别位于三对同源染色体上，</w:t>
      </w:r>
      <w:r w:rsidRPr="00C10378">
        <w:rPr>
          <w:rFonts w:ascii="Times New Roman" w:eastAsia="楷体_GB2312" w:hAnsi="Times New Roman" w:cs="Times New Roman"/>
        </w:rPr>
        <w:t>A</w:t>
      </w:r>
      <w:r w:rsidRPr="00C10378">
        <w:rPr>
          <w:rFonts w:ascii="Times New Roman" w:eastAsia="楷体_GB2312" w:hAnsi="Times New Roman" w:cs="Times New Roman"/>
        </w:rPr>
        <w:t>错误；瓜重为</w:t>
      </w:r>
      <w:r w:rsidRPr="00C10378">
        <w:rPr>
          <w:rFonts w:ascii="Times New Roman" w:eastAsia="楷体_GB2312" w:hAnsi="Times New Roman" w:cs="Times New Roman"/>
        </w:rPr>
        <w:t>6</w:t>
      </w:r>
      <w:r w:rsidRPr="00C10378">
        <w:rPr>
          <w:rFonts w:ascii="Times New Roman" w:eastAsia="楷体_GB2312" w:hAnsi="Times New Roman" w:cs="Times New Roman"/>
        </w:rPr>
        <w:t>千克的西瓜应含有</w:t>
      </w:r>
      <w:r w:rsidRPr="00C10378">
        <w:rPr>
          <w:rFonts w:ascii="Times New Roman" w:eastAsia="楷体_GB2312" w:hAnsi="Times New Roman" w:cs="Times New Roman"/>
        </w:rPr>
        <w:t>4</w:t>
      </w:r>
      <w:r w:rsidRPr="00C10378">
        <w:rPr>
          <w:rFonts w:ascii="Times New Roman" w:eastAsia="楷体_GB2312" w:hAnsi="Times New Roman" w:cs="Times New Roman"/>
        </w:rPr>
        <w:t>个显性基因，基因型大于</w:t>
      </w:r>
      <w:r w:rsidRPr="00C10378">
        <w:rPr>
          <w:rFonts w:ascii="Times New Roman" w:eastAsia="楷体_GB2312" w:hAnsi="Times New Roman" w:cs="Times New Roman"/>
        </w:rPr>
        <w:t>5</w:t>
      </w:r>
      <w:r w:rsidRPr="00C10378">
        <w:rPr>
          <w:rFonts w:ascii="Times New Roman" w:eastAsia="楷体_GB2312" w:hAnsi="Times New Roman" w:cs="Times New Roman"/>
        </w:rPr>
        <w:t>种，</w:t>
      </w:r>
      <w:r w:rsidRPr="00C10378">
        <w:rPr>
          <w:rFonts w:ascii="Times New Roman" w:eastAsia="楷体_GB2312" w:hAnsi="Times New Roman" w:cs="Times New Roman"/>
        </w:rPr>
        <w:t>B</w:t>
      </w:r>
      <w:r w:rsidRPr="00C10378">
        <w:rPr>
          <w:rFonts w:ascii="Times New Roman" w:eastAsia="楷体_GB2312" w:hAnsi="Times New Roman" w:cs="Times New Roman"/>
        </w:rPr>
        <w:t>错误；两亲本分别为</w:t>
      </w:r>
      <w:r w:rsidRPr="00C10378">
        <w:rPr>
          <w:rFonts w:ascii="Times New Roman" w:eastAsia="楷体_GB2312" w:hAnsi="Times New Roman" w:cs="Times New Roman"/>
        </w:rPr>
        <w:t>4</w:t>
      </w:r>
      <w:r w:rsidRPr="00C10378">
        <w:rPr>
          <w:rFonts w:ascii="Times New Roman" w:eastAsia="楷体_GB2312" w:hAnsi="Times New Roman" w:cs="Times New Roman"/>
        </w:rPr>
        <w:t>千克</w:t>
      </w:r>
      <w:r>
        <w:rPr>
          <w:rFonts w:ascii="Times New Roman" w:eastAsia="楷体_GB2312" w:hAnsi="Times New Roman" w:cs="Times New Roman"/>
        </w:rPr>
        <w:t>(</w:t>
      </w:r>
      <w:r w:rsidRPr="00C10378">
        <w:rPr>
          <w:rFonts w:ascii="Times New Roman" w:eastAsia="楷体_GB2312" w:hAnsi="Times New Roman" w:cs="Times New Roman"/>
        </w:rPr>
        <w:t>含</w:t>
      </w:r>
      <w:r w:rsidRPr="00C10378">
        <w:rPr>
          <w:rFonts w:ascii="Times New Roman" w:eastAsia="楷体_GB2312" w:hAnsi="Times New Roman" w:cs="Times New Roman"/>
        </w:rPr>
        <w:t>2</w:t>
      </w:r>
      <w:r w:rsidRPr="00C10378">
        <w:rPr>
          <w:rFonts w:ascii="Times New Roman" w:eastAsia="楷体_GB2312" w:hAnsi="Times New Roman" w:cs="Times New Roman"/>
        </w:rPr>
        <w:t>个显性基因</w:t>
      </w:r>
      <w:r>
        <w:rPr>
          <w:rFonts w:ascii="Times New Roman" w:eastAsia="楷体_GB2312" w:hAnsi="Times New Roman" w:cs="Times New Roman"/>
        </w:rPr>
        <w:t>)</w:t>
      </w:r>
      <w:r w:rsidRPr="00C10378">
        <w:rPr>
          <w:rFonts w:ascii="Times New Roman" w:eastAsia="楷体_GB2312" w:hAnsi="Times New Roman" w:cs="Times New Roman"/>
        </w:rPr>
        <w:t>和</w:t>
      </w:r>
      <w:r w:rsidRPr="00C10378">
        <w:rPr>
          <w:rFonts w:ascii="Times New Roman" w:eastAsia="楷体_GB2312" w:hAnsi="Times New Roman" w:cs="Times New Roman"/>
        </w:rPr>
        <w:t>6</w:t>
      </w:r>
      <w:r w:rsidRPr="00C10378">
        <w:rPr>
          <w:rFonts w:ascii="Times New Roman" w:eastAsia="楷体_GB2312" w:hAnsi="Times New Roman" w:cs="Times New Roman"/>
        </w:rPr>
        <w:t>千克</w:t>
      </w:r>
      <w:r>
        <w:rPr>
          <w:rFonts w:ascii="Times New Roman" w:eastAsia="楷体_GB2312" w:hAnsi="Times New Roman" w:cs="Times New Roman"/>
        </w:rPr>
        <w:t>(</w:t>
      </w:r>
      <w:r w:rsidRPr="00C10378">
        <w:rPr>
          <w:rFonts w:ascii="Times New Roman" w:eastAsia="楷体_GB2312" w:hAnsi="Times New Roman" w:cs="Times New Roman"/>
        </w:rPr>
        <w:t>含</w:t>
      </w:r>
      <w:r w:rsidRPr="00C10378">
        <w:rPr>
          <w:rFonts w:ascii="Times New Roman" w:eastAsia="楷体_GB2312" w:hAnsi="Times New Roman" w:cs="Times New Roman"/>
        </w:rPr>
        <w:t>4</w:t>
      </w:r>
      <w:r w:rsidRPr="00C10378">
        <w:rPr>
          <w:rFonts w:ascii="Times New Roman" w:eastAsia="楷体_GB2312" w:hAnsi="Times New Roman" w:cs="Times New Roman"/>
        </w:rPr>
        <w:t>个显性基因</w:t>
      </w:r>
      <w:r>
        <w:rPr>
          <w:rFonts w:ascii="Times New Roman" w:eastAsia="楷体_GB2312" w:hAnsi="Times New Roman" w:cs="Times New Roman"/>
        </w:rPr>
        <w:t>)</w:t>
      </w:r>
      <w:r w:rsidRPr="00C10378">
        <w:rPr>
          <w:rFonts w:ascii="Times New Roman" w:eastAsia="楷体_GB2312" w:hAnsi="Times New Roman" w:cs="Times New Roman"/>
        </w:rPr>
        <w:t>，基因型组合可能为</w:t>
      </w:r>
      <w:r w:rsidRPr="00C10378">
        <w:rPr>
          <w:rFonts w:ascii="Times New Roman" w:eastAsia="楷体_GB2312" w:hAnsi="Times New Roman" w:cs="Times New Roman"/>
        </w:rPr>
        <w:t>AAbbcc</w:t>
      </w:r>
      <w:r w:rsidRPr="00C10378">
        <w:rPr>
          <w:rFonts w:hAnsi="宋体" w:cs="Times New Roman"/>
        </w:rPr>
        <w:t>×</w:t>
      </w:r>
      <w:r w:rsidRPr="00C10378">
        <w:rPr>
          <w:rFonts w:ascii="Times New Roman" w:eastAsia="楷体_GB2312" w:hAnsi="Times New Roman" w:cs="Times New Roman"/>
        </w:rPr>
        <w:t>aaBBCC</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正确；瓜重为</w:t>
      </w:r>
      <w:r w:rsidRPr="00C10378">
        <w:rPr>
          <w:rFonts w:ascii="Times New Roman" w:eastAsia="楷体_GB2312" w:hAnsi="Times New Roman" w:cs="Times New Roman"/>
        </w:rPr>
        <w:t>2</w:t>
      </w:r>
      <w:r w:rsidRPr="00C10378">
        <w:rPr>
          <w:rFonts w:ascii="Times New Roman" w:eastAsia="楷体_GB2312" w:hAnsi="Times New Roman" w:cs="Times New Roman"/>
        </w:rPr>
        <w:t>千克的西瓜</w:t>
      </w:r>
      <w:r>
        <w:rPr>
          <w:rFonts w:ascii="Times New Roman" w:eastAsia="楷体_GB2312" w:hAnsi="Times New Roman" w:cs="Times New Roman"/>
        </w:rPr>
        <w:t>(</w:t>
      </w:r>
      <w:r w:rsidRPr="00C10378">
        <w:rPr>
          <w:rFonts w:ascii="Times New Roman" w:eastAsia="楷体_GB2312" w:hAnsi="Times New Roman" w:cs="Times New Roman"/>
        </w:rPr>
        <w:t>不含显性基因</w:t>
      </w:r>
      <w:r>
        <w:rPr>
          <w:rFonts w:ascii="Times New Roman" w:eastAsia="楷体_GB2312" w:hAnsi="Times New Roman" w:cs="Times New Roman"/>
        </w:rPr>
        <w:t>)</w:t>
      </w:r>
      <w:r w:rsidRPr="00C10378">
        <w:rPr>
          <w:rFonts w:ascii="Times New Roman" w:eastAsia="楷体_GB2312" w:hAnsi="Times New Roman" w:cs="Times New Roman"/>
        </w:rPr>
        <w:t>的基因型为</w:t>
      </w:r>
      <w:r w:rsidRPr="00C10378">
        <w:rPr>
          <w:rFonts w:ascii="Times New Roman" w:eastAsia="楷体_GB2312" w:hAnsi="Times New Roman" w:cs="Times New Roman"/>
        </w:rPr>
        <w:t>aabbcc</w:t>
      </w:r>
      <w:r>
        <w:rPr>
          <w:rFonts w:ascii="Times New Roman" w:eastAsia="楷体_GB2312" w:hAnsi="Times New Roman" w:cs="Times New Roman"/>
        </w:rPr>
        <w:t>,</w:t>
      </w:r>
      <w:r w:rsidRPr="00C10378">
        <w:rPr>
          <w:rFonts w:ascii="Times New Roman" w:eastAsia="楷体_GB2312" w:hAnsi="Times New Roman" w:cs="Times New Roman"/>
        </w:rPr>
        <w:t>8</w:t>
      </w:r>
      <w:r w:rsidRPr="00C10378">
        <w:rPr>
          <w:rFonts w:ascii="Times New Roman" w:eastAsia="楷体_GB2312" w:hAnsi="Times New Roman" w:cs="Times New Roman"/>
        </w:rPr>
        <w:t>千克的西瓜</w:t>
      </w:r>
      <w:r>
        <w:rPr>
          <w:rFonts w:ascii="Times New Roman" w:eastAsia="楷体_GB2312" w:hAnsi="Times New Roman" w:cs="Times New Roman"/>
        </w:rPr>
        <w:t>(</w:t>
      </w:r>
      <w:r w:rsidRPr="00C10378">
        <w:rPr>
          <w:rFonts w:ascii="Times New Roman" w:eastAsia="楷体_GB2312" w:hAnsi="Times New Roman" w:cs="Times New Roman"/>
        </w:rPr>
        <w:t>含</w:t>
      </w:r>
      <w:r w:rsidRPr="00C10378">
        <w:rPr>
          <w:rFonts w:ascii="Times New Roman" w:eastAsia="楷体_GB2312" w:hAnsi="Times New Roman" w:cs="Times New Roman"/>
        </w:rPr>
        <w:t>6</w:t>
      </w:r>
      <w:r w:rsidRPr="00C10378">
        <w:rPr>
          <w:rFonts w:ascii="Times New Roman" w:eastAsia="楷体_GB2312" w:hAnsi="Times New Roman" w:cs="Times New Roman"/>
        </w:rPr>
        <w:t>个显性基因</w:t>
      </w:r>
      <w:r>
        <w:rPr>
          <w:rFonts w:ascii="Times New Roman" w:eastAsia="楷体_GB2312" w:hAnsi="Times New Roman" w:cs="Times New Roman"/>
        </w:rPr>
        <w:t>)</w:t>
      </w:r>
      <w:r w:rsidRPr="00C10378">
        <w:rPr>
          <w:rFonts w:ascii="Times New Roman" w:eastAsia="楷体_GB2312" w:hAnsi="Times New Roman" w:cs="Times New Roman"/>
        </w:rPr>
        <w:t>的基因型为</w:t>
      </w:r>
      <w:r w:rsidRPr="00C10378">
        <w:rPr>
          <w:rFonts w:ascii="Times New Roman" w:eastAsia="楷体_GB2312" w:hAnsi="Times New Roman" w:cs="Times New Roman"/>
        </w:rPr>
        <w:t>AABBCC</w:t>
      </w:r>
      <w:r w:rsidRPr="00C10378">
        <w:rPr>
          <w:rFonts w:ascii="Times New Roman" w:eastAsia="楷体_GB2312" w:hAnsi="Times New Roman" w:cs="Times New Roman"/>
        </w:rPr>
        <w:t>，二者杂交，子代基因型为</w:t>
      </w:r>
      <w:r w:rsidRPr="00C10378">
        <w:rPr>
          <w:rFonts w:ascii="Times New Roman" w:eastAsia="楷体_GB2312" w:hAnsi="Times New Roman" w:cs="Times New Roman"/>
        </w:rPr>
        <w:t>AaBbCc</w:t>
      </w:r>
      <w:r w:rsidRPr="00C10378">
        <w:rPr>
          <w:rFonts w:ascii="Times New Roman" w:eastAsia="楷体_GB2312" w:hAnsi="Times New Roman" w:cs="Times New Roman"/>
        </w:rPr>
        <w:t>，含有三个显性基因，瓜重为</w:t>
      </w:r>
      <w:r w:rsidRPr="00C10378">
        <w:rPr>
          <w:rFonts w:ascii="Times New Roman" w:eastAsia="楷体_GB2312" w:hAnsi="Times New Roman" w:cs="Times New Roman"/>
        </w:rPr>
        <w:t>2</w:t>
      </w:r>
      <w:r w:rsidRPr="00C10378">
        <w:rPr>
          <w:rFonts w:ascii="Times New Roman" w:eastAsia="楷体_GB2312" w:hAnsi="Times New Roman" w:cs="Times New Roman"/>
        </w:rPr>
        <w:t>＋</w:t>
      </w:r>
      <w:r w:rsidRPr="00C10378">
        <w:rPr>
          <w:rFonts w:ascii="Times New Roman" w:eastAsia="楷体_GB2312" w:hAnsi="Times New Roman" w:cs="Times New Roman"/>
        </w:rPr>
        <w:t>3</w:t>
      </w:r>
      <w:r w:rsidRPr="00C10378">
        <w:rPr>
          <w:rFonts w:ascii="Times New Roman" w:eastAsia="楷体_GB2312" w:hAnsi="Times New Roman" w:cs="Times New Roman"/>
        </w:rPr>
        <w:t>＝</w:t>
      </w:r>
      <w:r w:rsidRPr="00C10378">
        <w:rPr>
          <w:rFonts w:ascii="Times New Roman" w:eastAsia="楷体_GB2312" w:hAnsi="Times New Roman" w:cs="Times New Roman"/>
        </w:rPr>
        <w:t>5</w:t>
      </w:r>
      <w:r>
        <w:rPr>
          <w:rFonts w:ascii="Times New Roman" w:eastAsia="楷体_GB2312" w:hAnsi="Times New Roman" w:cs="Times New Roman"/>
        </w:rPr>
        <w:t>(</w:t>
      </w:r>
      <w:r w:rsidRPr="00C10378">
        <w:rPr>
          <w:rFonts w:ascii="Times New Roman" w:eastAsia="楷体_GB2312" w:hAnsi="Times New Roman" w:cs="Times New Roman"/>
        </w:rPr>
        <w:t>千克</w:t>
      </w:r>
      <w:r>
        <w:rPr>
          <w:rFonts w:ascii="Times New Roman" w:eastAsia="楷体_GB2312" w:hAnsi="Times New Roman" w:cs="Times New Roman"/>
        </w:rPr>
        <w:t>)</w:t>
      </w:r>
      <w:r w:rsidRPr="00C10378">
        <w:rPr>
          <w:rFonts w:ascii="Times New Roman" w:eastAsia="楷体_GB2312" w:hAnsi="Times New Roman" w:cs="Times New Roman"/>
        </w:rPr>
        <w:t>，</w:t>
      </w:r>
      <w:r w:rsidRPr="00C10378">
        <w:rPr>
          <w:rFonts w:ascii="Times New Roman" w:eastAsia="楷体_GB2312" w:hAnsi="Times New Roman" w:cs="Times New Roman"/>
        </w:rPr>
        <w:t>D</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9</w:t>
      </w:r>
      <w:r>
        <w:rPr>
          <w:rFonts w:ascii="Times New Roman" w:hAnsi="Times New Roman" w:cs="Times New Roman"/>
        </w:rPr>
        <w:t>．</w:t>
      </w:r>
      <w:r w:rsidRPr="00C10378">
        <w:rPr>
          <w:rFonts w:ascii="Times New Roman" w:hAnsi="Times New Roman" w:cs="Times New Roman"/>
        </w:rPr>
        <w:t>将</w:t>
      </w:r>
      <w:r w:rsidRPr="00C10378">
        <w:rPr>
          <w:rFonts w:ascii="Times New Roman" w:hAnsi="Times New Roman" w:cs="Times New Roman"/>
        </w:rPr>
        <w:t>S</w:t>
      </w:r>
      <w:r w:rsidRPr="00C10378">
        <w:rPr>
          <w:rFonts w:ascii="Times New Roman" w:hAnsi="Times New Roman" w:cs="Times New Roman"/>
        </w:rPr>
        <w:t>型肺炎链球菌注入小鼠体内</w:t>
      </w:r>
      <w:r>
        <w:rPr>
          <w:rFonts w:ascii="Times New Roman" w:hAnsi="Times New Roman" w:cs="Times New Roman"/>
        </w:rPr>
        <w:t>，</w:t>
      </w:r>
      <w:r w:rsidRPr="00C10378">
        <w:rPr>
          <w:rFonts w:ascii="Times New Roman" w:hAnsi="Times New Roman" w:cs="Times New Roman"/>
        </w:rPr>
        <w:t>会引起小鼠患败血症死亡</w:t>
      </w:r>
      <w:r>
        <w:rPr>
          <w:rFonts w:ascii="Times New Roman" w:hAnsi="Times New Roman" w:cs="Times New Roman"/>
        </w:rPr>
        <w:t>。</w:t>
      </w:r>
      <w:r w:rsidRPr="00C10378">
        <w:rPr>
          <w:rFonts w:ascii="Times New Roman" w:hAnsi="Times New Roman" w:cs="Times New Roman"/>
        </w:rPr>
        <w:t>下列有关肺炎链球菌的转化实验的叙述</w:t>
      </w:r>
      <w:r>
        <w:rPr>
          <w:rFonts w:ascii="Times New Roman" w:hAnsi="Times New Roman" w:cs="Times New Roman"/>
        </w:rPr>
        <w:t>，</w:t>
      </w:r>
      <w:r w:rsidRPr="00C10378">
        <w:rPr>
          <w:rFonts w:ascii="Times New Roman" w:hAnsi="Times New Roman" w:cs="Times New Roman"/>
        </w:rPr>
        <w:t>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S</w:t>
      </w:r>
      <w:r w:rsidRPr="00C10378">
        <w:rPr>
          <w:rFonts w:ascii="Times New Roman" w:hAnsi="Times New Roman" w:cs="Times New Roman"/>
        </w:rPr>
        <w:t>型细菌利用小鼠细胞的核糖体合成细菌的蛋白质</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无毒的</w:t>
      </w:r>
      <w:r w:rsidRPr="00C10378">
        <w:rPr>
          <w:rFonts w:ascii="Times New Roman" w:hAnsi="Times New Roman" w:cs="Times New Roman"/>
        </w:rPr>
        <w:t>R</w:t>
      </w:r>
      <w:r w:rsidRPr="00C10378">
        <w:rPr>
          <w:rFonts w:ascii="Times New Roman" w:hAnsi="Times New Roman" w:cs="Times New Roman"/>
        </w:rPr>
        <w:t>型细菌转化为有毒的</w:t>
      </w:r>
      <w:r w:rsidRPr="00C10378">
        <w:rPr>
          <w:rFonts w:ascii="Times New Roman" w:hAnsi="Times New Roman" w:cs="Times New Roman"/>
        </w:rPr>
        <w:t>S</w:t>
      </w:r>
      <w:r w:rsidRPr="00C10378">
        <w:rPr>
          <w:rFonts w:ascii="Times New Roman" w:hAnsi="Times New Roman" w:cs="Times New Roman"/>
        </w:rPr>
        <w:t>型细菌属于基因突变</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在培养</w:t>
      </w:r>
      <w:r w:rsidRPr="00C10378">
        <w:rPr>
          <w:rFonts w:ascii="Times New Roman" w:hAnsi="Times New Roman" w:cs="Times New Roman"/>
        </w:rPr>
        <w:t>R</w:t>
      </w:r>
      <w:r w:rsidRPr="00C10378">
        <w:rPr>
          <w:rFonts w:ascii="Times New Roman" w:hAnsi="Times New Roman" w:cs="Times New Roman"/>
        </w:rPr>
        <w:t>型细菌的培养基中添加</w:t>
      </w:r>
      <w:r w:rsidRPr="00C10378">
        <w:rPr>
          <w:rFonts w:ascii="Times New Roman" w:hAnsi="Times New Roman" w:cs="Times New Roman"/>
        </w:rPr>
        <w:t>S</w:t>
      </w:r>
      <w:r w:rsidRPr="00C10378">
        <w:rPr>
          <w:rFonts w:ascii="Times New Roman" w:hAnsi="Times New Roman" w:cs="Times New Roman"/>
        </w:rPr>
        <w:t>型细菌的</w:t>
      </w:r>
      <w:r w:rsidRPr="00C10378">
        <w:rPr>
          <w:rFonts w:ascii="Times New Roman" w:hAnsi="Times New Roman" w:cs="Times New Roman"/>
        </w:rPr>
        <w:t>DNA</w:t>
      </w:r>
      <w:r w:rsidRPr="00C10378">
        <w:rPr>
          <w:rFonts w:ascii="Times New Roman" w:hAnsi="Times New Roman" w:cs="Times New Roman"/>
        </w:rPr>
        <w:t>酶后出现的只有</w:t>
      </w:r>
      <w:r w:rsidRPr="00C10378">
        <w:rPr>
          <w:rFonts w:ascii="Times New Roman" w:hAnsi="Times New Roman" w:cs="Times New Roman"/>
        </w:rPr>
        <w:t>S</w:t>
      </w:r>
      <w:r w:rsidRPr="00C10378">
        <w:rPr>
          <w:rFonts w:ascii="Times New Roman" w:hAnsi="Times New Roman" w:cs="Times New Roman"/>
        </w:rPr>
        <w:t>型细菌</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艾弗里的实验证实加热致死的</w:t>
      </w:r>
      <w:r w:rsidRPr="00C10378">
        <w:rPr>
          <w:rFonts w:ascii="Times New Roman" w:hAnsi="Times New Roman" w:cs="Times New Roman"/>
        </w:rPr>
        <w:t>S</w:t>
      </w:r>
      <w:r w:rsidRPr="00C10378">
        <w:rPr>
          <w:rFonts w:ascii="Times New Roman" w:hAnsi="Times New Roman" w:cs="Times New Roman"/>
        </w:rPr>
        <w:t>型细菌体内存在的转化因子是</w:t>
      </w:r>
      <w:r w:rsidRPr="00C10378">
        <w:rPr>
          <w:rFonts w:ascii="Times New Roman" w:hAnsi="Times New Roman" w:cs="Times New Roman"/>
        </w:rPr>
        <w:t>DNA</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S</w:t>
      </w:r>
      <w:r w:rsidRPr="00C10378">
        <w:rPr>
          <w:rFonts w:ascii="Times New Roman" w:eastAsia="楷体_GB2312" w:hAnsi="Times New Roman" w:cs="Times New Roman"/>
        </w:rPr>
        <w:t>型细菌利用自身的核糖体合成细菌的蛋白质，</w:t>
      </w:r>
      <w:r w:rsidRPr="00C10378">
        <w:rPr>
          <w:rFonts w:ascii="Times New Roman" w:eastAsia="楷体_GB2312" w:hAnsi="Times New Roman" w:cs="Times New Roman"/>
        </w:rPr>
        <w:t>A</w:t>
      </w:r>
      <w:r w:rsidRPr="00C10378">
        <w:rPr>
          <w:rFonts w:ascii="Times New Roman" w:eastAsia="楷体_GB2312" w:hAnsi="Times New Roman" w:cs="Times New Roman"/>
        </w:rPr>
        <w:t>错误；无毒的</w:t>
      </w:r>
      <w:r w:rsidRPr="00C10378">
        <w:rPr>
          <w:rFonts w:ascii="Times New Roman" w:eastAsia="楷体_GB2312" w:hAnsi="Times New Roman" w:cs="Times New Roman"/>
        </w:rPr>
        <w:t>R</w:t>
      </w:r>
      <w:r w:rsidRPr="00C10378">
        <w:rPr>
          <w:rFonts w:ascii="Times New Roman" w:eastAsia="楷体_GB2312" w:hAnsi="Times New Roman" w:cs="Times New Roman"/>
        </w:rPr>
        <w:t>型细菌转化为有毒的</w:t>
      </w:r>
      <w:r w:rsidRPr="00C10378">
        <w:rPr>
          <w:rFonts w:ascii="Times New Roman" w:eastAsia="楷体_GB2312" w:hAnsi="Times New Roman" w:cs="Times New Roman"/>
        </w:rPr>
        <w:t>S</w:t>
      </w:r>
      <w:r w:rsidRPr="00C10378">
        <w:rPr>
          <w:rFonts w:ascii="Times New Roman" w:eastAsia="楷体_GB2312" w:hAnsi="Times New Roman" w:cs="Times New Roman"/>
        </w:rPr>
        <w:t>型细菌属于基因重组，</w:t>
      </w:r>
      <w:r w:rsidRPr="00C10378">
        <w:rPr>
          <w:rFonts w:ascii="Times New Roman" w:eastAsia="楷体_GB2312" w:hAnsi="Times New Roman" w:cs="Times New Roman"/>
        </w:rPr>
        <w:t>B</w:t>
      </w:r>
      <w:r w:rsidRPr="00C10378">
        <w:rPr>
          <w:rFonts w:ascii="Times New Roman" w:eastAsia="楷体_GB2312" w:hAnsi="Times New Roman" w:cs="Times New Roman"/>
        </w:rPr>
        <w:t>错误；在培养</w:t>
      </w:r>
      <w:r w:rsidRPr="00C10378">
        <w:rPr>
          <w:rFonts w:ascii="Times New Roman" w:eastAsia="楷体_GB2312" w:hAnsi="Times New Roman" w:cs="Times New Roman"/>
        </w:rPr>
        <w:t>R</w:t>
      </w:r>
      <w:r w:rsidRPr="00C10378">
        <w:rPr>
          <w:rFonts w:ascii="Times New Roman" w:eastAsia="楷体_GB2312" w:hAnsi="Times New Roman" w:cs="Times New Roman"/>
        </w:rPr>
        <w:t>型细菌的培养基中添加</w:t>
      </w:r>
      <w:r w:rsidRPr="00C10378">
        <w:rPr>
          <w:rFonts w:ascii="Times New Roman" w:eastAsia="楷体_GB2312" w:hAnsi="Times New Roman" w:cs="Times New Roman"/>
        </w:rPr>
        <w:t>S</w:t>
      </w:r>
      <w:r w:rsidRPr="00C10378">
        <w:rPr>
          <w:rFonts w:ascii="Times New Roman" w:eastAsia="楷体_GB2312" w:hAnsi="Times New Roman" w:cs="Times New Roman"/>
        </w:rPr>
        <w:t>型细菌的</w:t>
      </w:r>
      <w:r w:rsidRPr="00C10378">
        <w:rPr>
          <w:rFonts w:ascii="Times New Roman" w:eastAsia="楷体_GB2312" w:hAnsi="Times New Roman" w:cs="Times New Roman"/>
        </w:rPr>
        <w:t>DNA</w:t>
      </w:r>
      <w:r w:rsidRPr="00C10378">
        <w:rPr>
          <w:rFonts w:ascii="Times New Roman" w:eastAsia="楷体_GB2312" w:hAnsi="Times New Roman" w:cs="Times New Roman"/>
        </w:rPr>
        <w:t>酶后出现的只有</w:t>
      </w:r>
      <w:r w:rsidRPr="00C10378">
        <w:rPr>
          <w:rFonts w:ascii="Times New Roman" w:eastAsia="楷体_GB2312" w:hAnsi="Times New Roman" w:cs="Times New Roman"/>
        </w:rPr>
        <w:t>R</w:t>
      </w:r>
      <w:r w:rsidRPr="00C10378">
        <w:rPr>
          <w:rFonts w:ascii="Times New Roman" w:eastAsia="楷体_GB2312" w:hAnsi="Times New Roman" w:cs="Times New Roman"/>
        </w:rPr>
        <w:t>型细菌，</w:t>
      </w:r>
      <w:r w:rsidRPr="00C10378">
        <w:rPr>
          <w:rFonts w:ascii="Times New Roman" w:eastAsia="楷体_GB2312" w:hAnsi="Times New Roman" w:cs="Times New Roman"/>
        </w:rPr>
        <w:t>C</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10</w:t>
      </w:r>
      <w:r>
        <w:rPr>
          <w:rFonts w:ascii="Times New Roman" w:hAnsi="Times New Roman" w:cs="Times New Roman"/>
        </w:rPr>
        <w:t>．</w:t>
      </w:r>
      <w:r w:rsidRPr="00C10378">
        <w:rPr>
          <w:rFonts w:ascii="Times New Roman" w:hAnsi="Times New Roman" w:cs="Times New Roman"/>
        </w:rPr>
        <w:t>下列关于真核细胞中</w:t>
      </w:r>
      <w:r w:rsidRPr="00C10378">
        <w:rPr>
          <w:rFonts w:ascii="Times New Roman" w:hAnsi="Times New Roman" w:cs="Times New Roman"/>
        </w:rPr>
        <w:t>DNA</w:t>
      </w:r>
      <w:r w:rsidRPr="00C10378">
        <w:rPr>
          <w:rFonts w:ascii="Times New Roman" w:hAnsi="Times New Roman" w:cs="Times New Roman"/>
        </w:rPr>
        <w:t>分子结构和复制的叙述</w:t>
      </w:r>
      <w:r>
        <w:rPr>
          <w:rFonts w:ascii="Times New Roman" w:hAnsi="Times New Roman" w:cs="Times New Roman"/>
        </w:rPr>
        <w:t>，</w:t>
      </w:r>
      <w:r w:rsidRPr="00C10378">
        <w:rPr>
          <w:rFonts w:ascii="Times New Roman" w:hAnsi="Times New Roman" w:cs="Times New Roman"/>
        </w:rPr>
        <w:t>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DNA</w:t>
      </w:r>
      <w:r w:rsidRPr="00C10378">
        <w:rPr>
          <w:rFonts w:ascii="Times New Roman" w:hAnsi="Times New Roman" w:cs="Times New Roman"/>
        </w:rPr>
        <w:t>分子的两条核苷酸链反向平行</w:t>
      </w:r>
      <w:r>
        <w:rPr>
          <w:rFonts w:ascii="Times New Roman" w:hAnsi="Times New Roman" w:cs="Times New Roman"/>
        </w:rPr>
        <w:t>，</w:t>
      </w:r>
      <w:r w:rsidRPr="00C10378">
        <w:rPr>
          <w:rFonts w:ascii="Times New Roman" w:hAnsi="Times New Roman" w:cs="Times New Roman"/>
        </w:rPr>
        <w:t>构成双螺旋结构</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一条核苷酸链上相邻两个碱基通过氢键相连</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在</w:t>
      </w:r>
      <w:r w:rsidRPr="00C10378">
        <w:rPr>
          <w:rFonts w:ascii="Times New Roman" w:hAnsi="Times New Roman" w:cs="Times New Roman"/>
        </w:rPr>
        <w:t>DNA</w:t>
      </w:r>
      <w:r w:rsidRPr="00C10378">
        <w:rPr>
          <w:rFonts w:ascii="Times New Roman" w:hAnsi="Times New Roman" w:cs="Times New Roman"/>
        </w:rPr>
        <w:t>复制的过程中</w:t>
      </w:r>
      <w:r>
        <w:rPr>
          <w:rFonts w:ascii="Times New Roman" w:hAnsi="Times New Roman" w:cs="Times New Roman"/>
        </w:rPr>
        <w:t>，</w:t>
      </w:r>
      <w:r w:rsidRPr="00C10378">
        <w:rPr>
          <w:rFonts w:ascii="Times New Roman" w:hAnsi="Times New Roman" w:cs="Times New Roman"/>
        </w:rPr>
        <w:t>解旋和复制同时进行</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DNA</w:t>
      </w:r>
      <w:r w:rsidRPr="00C10378">
        <w:rPr>
          <w:rFonts w:ascii="Times New Roman" w:hAnsi="Times New Roman" w:cs="Times New Roman"/>
        </w:rPr>
        <w:t>连续复制</w:t>
      </w:r>
      <w:r w:rsidRPr="00C10378">
        <w:rPr>
          <w:rFonts w:ascii="Times New Roman" w:hAnsi="Times New Roman" w:cs="Times New Roman"/>
        </w:rPr>
        <w:t>4</w:t>
      </w:r>
      <w:r w:rsidRPr="00C10378">
        <w:rPr>
          <w:rFonts w:ascii="Times New Roman" w:hAnsi="Times New Roman" w:cs="Times New Roman"/>
        </w:rPr>
        <w:t>次</w:t>
      </w:r>
      <w:r>
        <w:rPr>
          <w:rFonts w:ascii="Times New Roman" w:hAnsi="Times New Roman" w:cs="Times New Roman"/>
        </w:rPr>
        <w:t>，</w:t>
      </w:r>
      <w:r w:rsidRPr="00C10378">
        <w:rPr>
          <w:rFonts w:ascii="Times New Roman" w:hAnsi="Times New Roman" w:cs="Times New Roman"/>
        </w:rPr>
        <w:t>含最初模板链的</w:t>
      </w:r>
      <w:r w:rsidRPr="00C10378">
        <w:rPr>
          <w:rFonts w:ascii="Times New Roman" w:hAnsi="Times New Roman" w:cs="Times New Roman"/>
        </w:rPr>
        <w:t>DNA</w:t>
      </w:r>
      <w:r w:rsidRPr="00C10378">
        <w:rPr>
          <w:rFonts w:ascii="Times New Roman" w:hAnsi="Times New Roman" w:cs="Times New Roman"/>
        </w:rPr>
        <w:t>占</w:t>
      </w:r>
      <w:r w:rsidRPr="00C10378">
        <w:rPr>
          <w:rFonts w:ascii="Times New Roman" w:hAnsi="Times New Roman" w:cs="Times New Roman"/>
        </w:rPr>
        <w:t>1/8</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sidRPr="00C10378">
        <w:rPr>
          <w:rFonts w:ascii="Times New Roman" w:hAnsi="Times New Roman" w:cs="Times New Roman"/>
        </w:rPr>
        <w:t>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一条核苷酸链上相邻两个碱基通过</w:t>
      </w:r>
      <w:r w:rsidRPr="00C10378">
        <w:rPr>
          <w:rFonts w:hAnsi="宋体" w:cs="Times New Roman"/>
        </w:rPr>
        <w:t>“</w:t>
      </w:r>
      <w:r w:rsidRPr="00C10378">
        <w:rPr>
          <w:rFonts w:ascii="Times New Roman" w:eastAsia="楷体_GB2312" w:hAnsi="Times New Roman" w:cs="Times New Roman"/>
        </w:rPr>
        <w:t>－脱氧核糖－磷酸－脱氧核糖－</w:t>
      </w:r>
      <w:r w:rsidRPr="00C10378">
        <w:rPr>
          <w:rFonts w:hAnsi="宋体" w:cs="Times New Roman"/>
        </w:rPr>
        <w:t>”</w:t>
      </w:r>
      <w:r w:rsidRPr="00C10378">
        <w:rPr>
          <w:rFonts w:ascii="Times New Roman" w:eastAsia="楷体_GB2312" w:hAnsi="Times New Roman" w:cs="Times New Roman"/>
        </w:rPr>
        <w:t>相连，</w:t>
      </w:r>
      <w:r w:rsidRPr="00C10378">
        <w:rPr>
          <w:rFonts w:ascii="Times New Roman" w:eastAsia="楷体_GB2312" w:hAnsi="Times New Roman" w:cs="Times New Roman"/>
        </w:rPr>
        <w:t>B</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11</w:t>
      </w:r>
      <w:r>
        <w:rPr>
          <w:rFonts w:ascii="Times New Roman" w:hAnsi="Times New Roman" w:cs="Times New Roman"/>
        </w:rPr>
        <w:t>．</w:t>
      </w:r>
      <w:r w:rsidRPr="00C10378">
        <w:rPr>
          <w:rFonts w:ascii="Times New Roman" w:hAnsi="Times New Roman" w:cs="Times New Roman"/>
        </w:rPr>
        <w:t>下列对甲</w:t>
      </w:r>
      <w:r>
        <w:rPr>
          <w:rFonts w:ascii="Times New Roman" w:hAnsi="Times New Roman" w:cs="Times New Roman"/>
        </w:rPr>
        <w:t>、</w:t>
      </w:r>
      <w:r w:rsidRPr="00C10378">
        <w:rPr>
          <w:rFonts w:ascii="Times New Roman" w:hAnsi="Times New Roman" w:cs="Times New Roman"/>
        </w:rPr>
        <w:t>乙</w:t>
      </w:r>
      <w:r>
        <w:rPr>
          <w:rFonts w:ascii="Times New Roman" w:hAnsi="Times New Roman" w:cs="Times New Roman"/>
        </w:rPr>
        <w:t>、</w:t>
      </w:r>
      <w:r w:rsidRPr="00C10378">
        <w:rPr>
          <w:rFonts w:ascii="Times New Roman" w:hAnsi="Times New Roman" w:cs="Times New Roman"/>
        </w:rPr>
        <w:t>丙三个与</w:t>
      </w:r>
      <w:r w:rsidRPr="00C10378">
        <w:rPr>
          <w:rFonts w:ascii="Times New Roman" w:hAnsi="Times New Roman" w:cs="Times New Roman"/>
        </w:rPr>
        <w:t>DNA</w:t>
      </w:r>
      <w:r w:rsidRPr="00C10378">
        <w:rPr>
          <w:rFonts w:ascii="Times New Roman" w:hAnsi="Times New Roman" w:cs="Times New Roman"/>
        </w:rPr>
        <w:t>分子有关的图示的说法</w:t>
      </w:r>
      <w:r>
        <w:rPr>
          <w:rFonts w:ascii="Times New Roman" w:hAnsi="Times New Roman" w:cs="Times New Roman"/>
        </w:rPr>
        <w:t>，</w:t>
      </w:r>
      <w:r w:rsidRPr="00C10378">
        <w:rPr>
          <w:rFonts w:ascii="Times New Roman" w:hAnsi="Times New Roman" w:cs="Times New Roman"/>
        </w:rPr>
        <w:t>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\\548.TIF"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\\548.TIF"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\\548.TIF"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\\word\\548.TIF"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\\548.TIF"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\\548.TIF"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28" type="#_x0000_t75" style="width:198.55pt;height:60.95pt">
            <v:imagedata r:id="rId12" r:href="rId13"/>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\\549.TIF"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\\549.TIF"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\\549.TIF"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\\word\\549.TIF"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\\549.TIF"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\\549.TIF"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29" type="#_x0000_t75" style="width:141.85pt;height:77pt">
            <v:imagedata r:id="rId14" r:href="rId15"/>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图甲</w:t>
      </w:r>
      <w:r w:rsidRPr="00C10378">
        <w:rPr>
          <w:rFonts w:ascii="Times New Roman" w:hAnsi="Times New Roman" w:cs="Times New Roman"/>
        </w:rPr>
        <w:t>DNA</w:t>
      </w:r>
      <w:r w:rsidRPr="00C10378">
        <w:rPr>
          <w:rFonts w:ascii="Times New Roman" w:hAnsi="Times New Roman" w:cs="Times New Roman"/>
        </w:rPr>
        <w:t>放在含</w:t>
      </w:r>
      <w:r w:rsidRPr="00C10378">
        <w:rPr>
          <w:rFonts w:ascii="Times New Roman" w:hAnsi="Times New Roman" w:cs="Times New Roman"/>
          <w:vertAlign w:val="superscript"/>
        </w:rPr>
        <w:t>15</w:t>
      </w:r>
      <w:r w:rsidRPr="00C10378">
        <w:rPr>
          <w:rFonts w:ascii="Times New Roman" w:hAnsi="Times New Roman" w:cs="Times New Roman"/>
        </w:rPr>
        <w:t>N</w:t>
      </w:r>
      <w:r w:rsidRPr="00C10378">
        <w:rPr>
          <w:rFonts w:ascii="Times New Roman" w:hAnsi="Times New Roman" w:cs="Times New Roman"/>
        </w:rPr>
        <w:t>的培养液中复制</w:t>
      </w:r>
      <w:r w:rsidRPr="00C10378">
        <w:rPr>
          <w:rFonts w:ascii="Times New Roman" w:hAnsi="Times New Roman" w:cs="Times New Roman"/>
        </w:rPr>
        <w:t>2</w:t>
      </w:r>
      <w:r w:rsidRPr="00C10378">
        <w:rPr>
          <w:rFonts w:ascii="Times New Roman" w:hAnsi="Times New Roman" w:cs="Times New Roman"/>
        </w:rPr>
        <w:t>代</w:t>
      </w:r>
      <w:r>
        <w:rPr>
          <w:rFonts w:ascii="Times New Roman" w:hAnsi="Times New Roman" w:cs="Times New Roman"/>
        </w:rPr>
        <w:t>，</w:t>
      </w:r>
      <w:r w:rsidRPr="00C10378">
        <w:rPr>
          <w:rFonts w:ascii="Times New Roman" w:hAnsi="Times New Roman" w:cs="Times New Roman"/>
        </w:rPr>
        <w:t>子代含</w:t>
      </w:r>
      <w:r w:rsidRPr="00C10378">
        <w:rPr>
          <w:rFonts w:ascii="Times New Roman" w:hAnsi="Times New Roman" w:cs="Times New Roman"/>
          <w:vertAlign w:val="superscript"/>
        </w:rPr>
        <w:t>15</w:t>
      </w:r>
      <w:r w:rsidRPr="00C10378">
        <w:rPr>
          <w:rFonts w:ascii="Times New Roman" w:hAnsi="Times New Roman" w:cs="Times New Roman"/>
        </w:rPr>
        <w:t>N</w:t>
      </w:r>
      <w:r w:rsidRPr="00C10378">
        <w:rPr>
          <w:rFonts w:ascii="Times New Roman" w:hAnsi="Times New Roman" w:cs="Times New Roman"/>
        </w:rPr>
        <w:t>的</w:t>
      </w:r>
      <w:r w:rsidRPr="00C10378">
        <w:rPr>
          <w:rFonts w:ascii="Times New Roman" w:hAnsi="Times New Roman" w:cs="Times New Roman"/>
        </w:rPr>
        <w:t>DNA</w:t>
      </w:r>
      <w:r w:rsidRPr="00C10378">
        <w:rPr>
          <w:rFonts w:ascii="Times New Roman" w:hAnsi="Times New Roman" w:cs="Times New Roman"/>
        </w:rPr>
        <w:t>单链占总链的</w:t>
      </w:r>
      <w:r w:rsidRPr="00C10378">
        <w:rPr>
          <w:rFonts w:ascii="Times New Roman" w:hAnsi="Times New Roman" w:cs="Times New Roman"/>
        </w:rPr>
        <w:t>1/8</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图甲</w:t>
      </w:r>
      <w:r w:rsidRPr="00C10378">
        <w:rPr>
          <w:rFonts w:hAnsi="宋体" w:cs="Times New Roman"/>
        </w:rPr>
        <w:t>②</w:t>
      </w:r>
      <w:r w:rsidRPr="00C10378">
        <w:rPr>
          <w:rFonts w:ascii="Times New Roman" w:hAnsi="Times New Roman" w:cs="Times New Roman"/>
        </w:rPr>
        <w:t>处的碱基缺失将导致基因突变</w:t>
      </w:r>
      <w:r>
        <w:rPr>
          <w:rFonts w:ascii="Times New Roman" w:hAnsi="Times New Roman" w:cs="Times New Roman"/>
        </w:rPr>
        <w:t>，</w:t>
      </w:r>
      <w:r w:rsidRPr="00C10378">
        <w:rPr>
          <w:rFonts w:ascii="Times New Roman" w:hAnsi="Times New Roman" w:cs="Times New Roman"/>
        </w:rPr>
        <w:t>若图乙表示逆转录</w:t>
      </w:r>
      <w:r>
        <w:rPr>
          <w:rFonts w:ascii="Times New Roman" w:hAnsi="Times New Roman" w:cs="Times New Roman"/>
        </w:rPr>
        <w:t>，</w:t>
      </w:r>
      <w:r w:rsidRPr="00C10378">
        <w:rPr>
          <w:rFonts w:ascii="Times New Roman" w:hAnsi="Times New Roman" w:cs="Times New Roman"/>
        </w:rPr>
        <w:t>图中显示有</w:t>
      </w:r>
      <w:r w:rsidRPr="00C10378">
        <w:rPr>
          <w:rFonts w:ascii="Times New Roman" w:hAnsi="Times New Roman" w:cs="Times New Roman"/>
        </w:rPr>
        <w:t>7</w:t>
      </w:r>
      <w:r w:rsidRPr="00C10378">
        <w:rPr>
          <w:rFonts w:ascii="Times New Roman" w:hAnsi="Times New Roman" w:cs="Times New Roman"/>
        </w:rPr>
        <w:t>种核苷酸</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图丙中所示的生理过程为转录和翻译</w:t>
      </w:r>
      <w:r>
        <w:rPr>
          <w:rFonts w:ascii="Times New Roman" w:hAnsi="Times New Roman" w:cs="Times New Roman"/>
        </w:rPr>
        <w:t>，</w:t>
      </w:r>
      <w:r w:rsidRPr="00C10378">
        <w:rPr>
          <w:rFonts w:ascii="Times New Roman" w:hAnsi="Times New Roman" w:cs="Times New Roman"/>
        </w:rPr>
        <w:t>图甲中</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C10378">
        <w:rPr>
          <w:rFonts w:ascii="Times New Roman" w:hAnsi="Times New Roman" w:cs="Times New Roman"/>
        </w:rPr>
        <w:instrText>A</w:instrText>
      </w:r>
      <w:r>
        <w:rPr>
          <w:rFonts w:ascii="Times New Roman" w:hAnsi="Times New Roman" w:cs="Times New Roman"/>
        </w:rPr>
        <w:instrText>＋</w:instrText>
      </w:r>
      <w:r w:rsidRPr="00C10378">
        <w:rPr>
          <w:rFonts w:ascii="Times New Roman" w:hAnsi="Times New Roman" w:cs="Times New Roman"/>
        </w:rPr>
        <w:instrText>C,T</w:instrText>
      </w:r>
      <w:r>
        <w:rPr>
          <w:rFonts w:ascii="Times New Roman" w:hAnsi="Times New Roman" w:cs="Times New Roman"/>
        </w:rPr>
        <w:instrText>＋</w:instrText>
      </w:r>
      <w:r w:rsidRPr="00C10378">
        <w:rPr>
          <w:rFonts w:ascii="Times New Roman" w:hAnsi="Times New Roman" w:cs="Times New Roman"/>
        </w:rPr>
        <w:instrText>G</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end"/>
      </w:r>
      <w:r w:rsidRPr="00C10378">
        <w:rPr>
          <w:rFonts w:ascii="Times New Roman" w:hAnsi="Times New Roman" w:cs="Times New Roman"/>
        </w:rPr>
        <w:t>的比例能表现</w:t>
      </w:r>
      <w:r w:rsidRPr="00C10378">
        <w:rPr>
          <w:rFonts w:ascii="Times New Roman" w:hAnsi="Times New Roman" w:cs="Times New Roman"/>
        </w:rPr>
        <w:t>DNA</w:t>
      </w:r>
      <w:r w:rsidRPr="00C10378">
        <w:rPr>
          <w:rFonts w:ascii="Times New Roman" w:hAnsi="Times New Roman" w:cs="Times New Roman"/>
        </w:rPr>
        <w:t>分子的特异性</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图丙所示的过程可发生在细菌中</w:t>
      </w:r>
      <w:r>
        <w:rPr>
          <w:rFonts w:ascii="Times New Roman" w:hAnsi="Times New Roman" w:cs="Times New Roman"/>
        </w:rPr>
        <w:t>，</w:t>
      </w:r>
      <w:r w:rsidRPr="00C10378">
        <w:rPr>
          <w:rFonts w:ascii="Times New Roman" w:hAnsi="Times New Roman" w:cs="Times New Roman"/>
        </w:rPr>
        <w:t>根尖细胞中能进行图乙所示生理过程的结构有细胞核</w:t>
      </w:r>
      <w:r>
        <w:rPr>
          <w:rFonts w:ascii="Times New Roman" w:hAnsi="Times New Roman" w:cs="Times New Roman"/>
        </w:rPr>
        <w:t>、</w:t>
      </w:r>
      <w:r w:rsidRPr="00C10378">
        <w:rPr>
          <w:rFonts w:ascii="Times New Roman" w:hAnsi="Times New Roman" w:cs="Times New Roman"/>
        </w:rPr>
        <w:t>线粒体</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图甲</w:t>
      </w:r>
      <w:r w:rsidRPr="00C10378">
        <w:rPr>
          <w:rFonts w:ascii="Times New Roman" w:eastAsia="楷体_GB2312" w:hAnsi="Times New Roman" w:cs="Times New Roman"/>
        </w:rPr>
        <w:t>DNA</w:t>
      </w:r>
      <w:r w:rsidRPr="00C10378">
        <w:rPr>
          <w:rFonts w:ascii="Times New Roman" w:eastAsia="楷体_GB2312" w:hAnsi="Times New Roman" w:cs="Times New Roman"/>
        </w:rPr>
        <w:t>中一条链含有</w:t>
      </w:r>
      <w:r w:rsidRPr="00C10378">
        <w:rPr>
          <w:rFonts w:ascii="Times New Roman" w:eastAsia="楷体_GB2312" w:hAnsi="Times New Roman" w:cs="Times New Roman"/>
          <w:vertAlign w:val="superscript"/>
        </w:rPr>
        <w:t>14</w:t>
      </w:r>
      <w:r w:rsidRPr="00C10378">
        <w:rPr>
          <w:rFonts w:ascii="Times New Roman" w:eastAsia="楷体_GB2312" w:hAnsi="Times New Roman" w:cs="Times New Roman"/>
        </w:rPr>
        <w:t>N</w:t>
      </w:r>
      <w:r w:rsidRPr="00C10378">
        <w:rPr>
          <w:rFonts w:ascii="Times New Roman" w:eastAsia="楷体_GB2312" w:hAnsi="Times New Roman" w:cs="Times New Roman"/>
        </w:rPr>
        <w:t>，另一条链含有</w:t>
      </w:r>
      <w:r w:rsidRPr="00C10378">
        <w:rPr>
          <w:rFonts w:ascii="Times New Roman" w:eastAsia="楷体_GB2312" w:hAnsi="Times New Roman" w:cs="Times New Roman"/>
          <w:vertAlign w:val="superscript"/>
        </w:rPr>
        <w:t>15</w:t>
      </w:r>
      <w:r w:rsidRPr="00C10378">
        <w:rPr>
          <w:rFonts w:ascii="Times New Roman" w:eastAsia="楷体_GB2312" w:hAnsi="Times New Roman" w:cs="Times New Roman"/>
        </w:rPr>
        <w:t>N</w:t>
      </w:r>
      <w:r w:rsidRPr="00C10378">
        <w:rPr>
          <w:rFonts w:ascii="Times New Roman" w:eastAsia="楷体_GB2312" w:hAnsi="Times New Roman" w:cs="Times New Roman"/>
        </w:rPr>
        <w:t>，放在含</w:t>
      </w:r>
      <w:r w:rsidRPr="00C10378">
        <w:rPr>
          <w:rFonts w:ascii="Times New Roman" w:eastAsia="楷体_GB2312" w:hAnsi="Times New Roman" w:cs="Times New Roman"/>
          <w:vertAlign w:val="superscript"/>
        </w:rPr>
        <w:t>15</w:t>
      </w:r>
      <w:r w:rsidRPr="00C10378">
        <w:rPr>
          <w:rFonts w:ascii="Times New Roman" w:eastAsia="楷体_GB2312" w:hAnsi="Times New Roman" w:cs="Times New Roman"/>
        </w:rPr>
        <w:t>N</w:t>
      </w:r>
      <w:r w:rsidRPr="00C10378">
        <w:rPr>
          <w:rFonts w:ascii="Times New Roman" w:eastAsia="楷体_GB2312" w:hAnsi="Times New Roman" w:cs="Times New Roman"/>
        </w:rPr>
        <w:t>的培养液中复制</w:t>
      </w:r>
      <w:r w:rsidRPr="00C10378">
        <w:rPr>
          <w:rFonts w:ascii="Times New Roman" w:eastAsia="楷体_GB2312" w:hAnsi="Times New Roman" w:cs="Times New Roman"/>
        </w:rPr>
        <w:t>2</w:t>
      </w:r>
      <w:r w:rsidRPr="00C10378">
        <w:rPr>
          <w:rFonts w:ascii="Times New Roman" w:eastAsia="楷体_GB2312" w:hAnsi="Times New Roman" w:cs="Times New Roman"/>
        </w:rPr>
        <w:t>代，共形成</w:t>
      </w:r>
      <w:r w:rsidRPr="00C10378">
        <w:rPr>
          <w:rFonts w:ascii="Times New Roman" w:eastAsia="楷体_GB2312" w:hAnsi="Times New Roman" w:cs="Times New Roman"/>
        </w:rPr>
        <w:t>4</w:t>
      </w:r>
      <w:r w:rsidRPr="00C10378">
        <w:rPr>
          <w:rFonts w:ascii="Times New Roman" w:eastAsia="楷体_GB2312" w:hAnsi="Times New Roman" w:cs="Times New Roman"/>
        </w:rPr>
        <w:t>个</w:t>
      </w:r>
      <w:r w:rsidRPr="00C10378">
        <w:rPr>
          <w:rFonts w:ascii="Times New Roman" w:eastAsia="楷体_GB2312" w:hAnsi="Times New Roman" w:cs="Times New Roman"/>
        </w:rPr>
        <w:t>DNA</w:t>
      </w:r>
      <w:r w:rsidRPr="00C10378">
        <w:rPr>
          <w:rFonts w:ascii="Times New Roman" w:eastAsia="楷体_GB2312" w:hAnsi="Times New Roman" w:cs="Times New Roman"/>
        </w:rPr>
        <w:t>分子，含</w:t>
      </w:r>
      <w:r w:rsidRPr="00C10378">
        <w:rPr>
          <w:rFonts w:ascii="Times New Roman" w:eastAsia="楷体_GB2312" w:hAnsi="Times New Roman" w:cs="Times New Roman"/>
        </w:rPr>
        <w:t>8</w:t>
      </w:r>
      <w:r w:rsidRPr="00C10378">
        <w:rPr>
          <w:rFonts w:ascii="Times New Roman" w:eastAsia="楷体_GB2312" w:hAnsi="Times New Roman" w:cs="Times New Roman"/>
        </w:rPr>
        <w:t>条</w:t>
      </w:r>
      <w:r w:rsidRPr="00C10378">
        <w:rPr>
          <w:rFonts w:ascii="Times New Roman" w:eastAsia="楷体_GB2312" w:hAnsi="Times New Roman" w:cs="Times New Roman"/>
        </w:rPr>
        <w:t>DNA</w:t>
      </w:r>
      <w:r w:rsidRPr="00C10378">
        <w:rPr>
          <w:rFonts w:ascii="Times New Roman" w:eastAsia="楷体_GB2312" w:hAnsi="Times New Roman" w:cs="Times New Roman"/>
        </w:rPr>
        <w:t>单链，其中含</w:t>
      </w:r>
      <w:r w:rsidRPr="00C10378">
        <w:rPr>
          <w:rFonts w:ascii="Times New Roman" w:eastAsia="楷体_GB2312" w:hAnsi="Times New Roman" w:cs="Times New Roman"/>
          <w:vertAlign w:val="superscript"/>
        </w:rPr>
        <w:t>15</w:t>
      </w:r>
      <w:r w:rsidRPr="00C10378">
        <w:rPr>
          <w:rFonts w:ascii="Times New Roman" w:eastAsia="楷体_GB2312" w:hAnsi="Times New Roman" w:cs="Times New Roman"/>
        </w:rPr>
        <w:t>N</w:t>
      </w:r>
      <w:r w:rsidRPr="00C10378">
        <w:rPr>
          <w:rFonts w:ascii="Times New Roman" w:eastAsia="楷体_GB2312" w:hAnsi="Times New Roman" w:cs="Times New Roman"/>
        </w:rPr>
        <w:t>的</w:t>
      </w:r>
      <w:r w:rsidRPr="00C10378">
        <w:rPr>
          <w:rFonts w:ascii="Times New Roman" w:eastAsia="楷体_GB2312" w:hAnsi="Times New Roman" w:cs="Times New Roman"/>
        </w:rPr>
        <w:t>DNA</w:t>
      </w:r>
      <w:r w:rsidRPr="00C10378">
        <w:rPr>
          <w:rFonts w:ascii="Times New Roman" w:eastAsia="楷体_GB2312" w:hAnsi="Times New Roman" w:cs="Times New Roman"/>
        </w:rPr>
        <w:t>单链占总链的</w:t>
      </w:r>
      <w:r w:rsidRPr="00C10378">
        <w:rPr>
          <w:rFonts w:ascii="Times New Roman" w:eastAsia="楷体_GB2312" w:hAnsi="Times New Roman" w:cs="Times New Roman"/>
        </w:rPr>
        <w:t>7/8</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错误；若图乙表示逆转录，</w:t>
      </w:r>
      <w:r w:rsidRPr="00C10378">
        <w:rPr>
          <w:rFonts w:ascii="Times New Roman" w:eastAsia="楷体_GB2312" w:hAnsi="Times New Roman" w:cs="Times New Roman"/>
        </w:rPr>
        <w:t>DNA</w:t>
      </w:r>
      <w:r w:rsidRPr="00C10378">
        <w:rPr>
          <w:rFonts w:ascii="Times New Roman" w:eastAsia="楷体_GB2312" w:hAnsi="Times New Roman" w:cs="Times New Roman"/>
        </w:rPr>
        <w:t>含有</w:t>
      </w:r>
      <w:r w:rsidRPr="00C10378">
        <w:rPr>
          <w:rFonts w:ascii="Times New Roman" w:eastAsia="楷体_GB2312" w:hAnsi="Times New Roman" w:cs="Times New Roman"/>
        </w:rPr>
        <w:t>4</w:t>
      </w:r>
      <w:r w:rsidRPr="00C10378">
        <w:rPr>
          <w:rFonts w:ascii="Times New Roman" w:eastAsia="楷体_GB2312" w:hAnsi="Times New Roman" w:cs="Times New Roman"/>
        </w:rPr>
        <w:t>种脱氧核苷酸，</w:t>
      </w:r>
      <w:r w:rsidRPr="00C10378">
        <w:rPr>
          <w:rFonts w:ascii="Times New Roman" w:eastAsia="楷体_GB2312" w:hAnsi="Times New Roman" w:cs="Times New Roman"/>
        </w:rPr>
        <w:t>RNA</w:t>
      </w:r>
      <w:r w:rsidRPr="00C10378">
        <w:rPr>
          <w:rFonts w:ascii="Times New Roman" w:eastAsia="楷体_GB2312" w:hAnsi="Times New Roman" w:cs="Times New Roman"/>
        </w:rPr>
        <w:t>含有</w:t>
      </w:r>
      <w:r w:rsidRPr="00C10378">
        <w:rPr>
          <w:rFonts w:ascii="Times New Roman" w:eastAsia="楷体_GB2312" w:hAnsi="Times New Roman" w:cs="Times New Roman"/>
        </w:rPr>
        <w:t>4</w:t>
      </w:r>
      <w:r w:rsidRPr="00C10378">
        <w:rPr>
          <w:rFonts w:ascii="Times New Roman" w:eastAsia="楷体_GB2312" w:hAnsi="Times New Roman" w:cs="Times New Roman"/>
        </w:rPr>
        <w:t>种核糖核苷酸，则共有</w:t>
      </w:r>
      <w:r w:rsidRPr="00C10378">
        <w:rPr>
          <w:rFonts w:ascii="Times New Roman" w:eastAsia="楷体_GB2312" w:hAnsi="Times New Roman" w:cs="Times New Roman"/>
        </w:rPr>
        <w:t>8</w:t>
      </w:r>
      <w:r w:rsidRPr="00C10378">
        <w:rPr>
          <w:rFonts w:ascii="Times New Roman" w:eastAsia="楷体_GB2312" w:hAnsi="Times New Roman" w:cs="Times New Roman"/>
        </w:rPr>
        <w:t>种核苷酸，</w:t>
      </w:r>
      <w:r w:rsidRPr="00C10378">
        <w:rPr>
          <w:rFonts w:ascii="Times New Roman" w:eastAsia="楷体_GB2312" w:hAnsi="Times New Roman" w:cs="Times New Roman"/>
        </w:rPr>
        <w:t>B</w:t>
      </w:r>
      <w:r w:rsidRPr="00C10378">
        <w:rPr>
          <w:rFonts w:ascii="Times New Roman" w:eastAsia="楷体_GB2312" w:hAnsi="Times New Roman" w:cs="Times New Roman"/>
        </w:rPr>
        <w:t>错误；双链</w:t>
      </w:r>
      <w:r w:rsidRPr="00C10378">
        <w:rPr>
          <w:rFonts w:ascii="Times New Roman" w:eastAsia="楷体_GB2312" w:hAnsi="Times New Roman" w:cs="Times New Roman"/>
        </w:rPr>
        <w:t>DNA</w:t>
      </w:r>
      <w:r w:rsidRPr="00C10378">
        <w:rPr>
          <w:rFonts w:ascii="Times New Roman" w:eastAsia="楷体_GB2312" w:hAnsi="Times New Roman" w:cs="Times New Roman"/>
        </w:rPr>
        <w:t>分子中</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T</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w:t>
      </w:r>
      <w:r w:rsidRPr="00C10378">
        <w:rPr>
          <w:rFonts w:ascii="Times New Roman" w:eastAsia="楷体_GB2312" w:hAnsi="Times New Roman" w:cs="Times New Roman"/>
        </w:rPr>
        <w:t>G</w:t>
      </w:r>
      <w:r w:rsidRPr="00C10378">
        <w:rPr>
          <w:rFonts w:ascii="Times New Roman" w:eastAsia="楷体_GB2312" w:hAnsi="Times New Roman" w:cs="Times New Roman"/>
        </w:rPr>
        <w:t>，所以</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eastAsia="楷体_GB2312" w:hAnsi="Times New Roman" w:cs="Times New Roman"/>
        </w:rPr>
        <w:instrText>f(</w:instrText>
      </w:r>
      <w:r w:rsidRPr="00C10378">
        <w:rPr>
          <w:rFonts w:ascii="Times New Roman" w:eastAsia="楷体_GB2312" w:hAnsi="Times New Roman" w:cs="Times New Roman"/>
        </w:rPr>
        <w:instrText>A</w:instrText>
      </w:r>
      <w:r w:rsidRPr="00C10378">
        <w:rPr>
          <w:rFonts w:ascii="Times New Roman" w:eastAsia="楷体_GB2312" w:hAnsi="Times New Roman" w:cs="Times New Roman"/>
        </w:rPr>
        <w:instrText>＋</w:instrText>
      </w:r>
      <w:r w:rsidRPr="00C10378">
        <w:rPr>
          <w:rFonts w:ascii="Times New Roman" w:eastAsia="楷体_GB2312" w:hAnsi="Times New Roman" w:cs="Times New Roman"/>
        </w:rPr>
        <w:instrText>C,T</w:instrText>
      </w:r>
      <w:r w:rsidRPr="00C10378">
        <w:rPr>
          <w:rFonts w:ascii="Times New Roman" w:eastAsia="楷体_GB2312" w:hAnsi="Times New Roman" w:cs="Times New Roman"/>
        </w:rPr>
        <w:instrText>＋</w:instrText>
      </w:r>
      <w:r w:rsidRPr="00C10378">
        <w:rPr>
          <w:rFonts w:ascii="Times New Roman" w:eastAsia="楷体_GB2312" w:hAnsi="Times New Roman" w:cs="Times New Roman"/>
        </w:rPr>
        <w:instrText>G</w:instrText>
      </w:r>
      <w:r>
        <w:rPr>
          <w:rFonts w:ascii="Times New Roman" w:eastAsia="楷体_GB2312" w:hAnsi="Times New Roman" w:cs="Times New Roman"/>
        </w:rPr>
        <w:instrText>)</w:instrText>
      </w:r>
      <w:r>
        <w:rPr>
          <w:rFonts w:ascii="宋体-方正超大字符集" w:eastAsia="宋体-方正超大字符集" w:hAnsi="宋体-方正超大字符集" w:cs="宋体-方正超大字符集"/>
        </w:rPr>
        <w:fldChar w:fldCharType="end"/>
      </w:r>
      <w:r w:rsidRPr="00C10378">
        <w:rPr>
          <w:rFonts w:ascii="Times New Roman" w:eastAsia="楷体_GB2312" w:hAnsi="Times New Roman"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，不能表现出</w:t>
      </w:r>
      <w:r w:rsidRPr="00C10378">
        <w:rPr>
          <w:rFonts w:ascii="Times New Roman" w:eastAsia="楷体_GB2312" w:hAnsi="Times New Roman" w:cs="Times New Roman"/>
        </w:rPr>
        <w:t>DNA</w:t>
      </w:r>
      <w:r w:rsidRPr="00C10378">
        <w:rPr>
          <w:rFonts w:ascii="Times New Roman" w:eastAsia="楷体_GB2312" w:hAnsi="Times New Roman" w:cs="Times New Roman"/>
        </w:rPr>
        <w:t>分子的特异性，</w:t>
      </w:r>
      <w:r w:rsidRPr="00C10378">
        <w:rPr>
          <w:rFonts w:ascii="Times New Roman" w:eastAsia="楷体_GB2312" w:hAnsi="Times New Roman" w:cs="Times New Roman"/>
        </w:rPr>
        <w:t>C</w:t>
      </w:r>
      <w:r w:rsidRPr="00C10378">
        <w:rPr>
          <w:rFonts w:ascii="Times New Roman" w:eastAsia="楷体_GB2312" w:hAnsi="Times New Roman" w:cs="Times New Roman"/>
        </w:rPr>
        <w:t>错误；图丙中转录和翻译同时进行，说明该生物为原核生物，故可以表示细菌的转录和翻译，根尖细胞没有叶绿体，转录只能发生在细胞核和线粒体中，</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12</w:t>
      </w:r>
      <w:r>
        <w:rPr>
          <w:rFonts w:ascii="Times New Roman" w:hAnsi="Times New Roman" w:cs="Times New Roman"/>
        </w:rPr>
        <w:t>．</w:t>
      </w:r>
      <w:r w:rsidRPr="00C10378">
        <w:rPr>
          <w:rFonts w:ascii="Times New Roman" w:hAnsi="Times New Roman" w:cs="Times New Roman"/>
        </w:rPr>
        <w:t>范可尼贫血是一种罕见的儿科疾病</w:t>
      </w:r>
      <w:r>
        <w:rPr>
          <w:rFonts w:ascii="Times New Roman" w:hAnsi="Times New Roman" w:cs="Times New Roman"/>
        </w:rPr>
        <w:t>，</w:t>
      </w:r>
      <w:r w:rsidRPr="00C10378">
        <w:rPr>
          <w:rFonts w:ascii="Times New Roman" w:hAnsi="Times New Roman" w:cs="Times New Roman"/>
        </w:rPr>
        <w:t>科学家已经找到了与范可尼贫血相关的</w:t>
      </w:r>
      <w:r w:rsidRPr="00C10378">
        <w:rPr>
          <w:rFonts w:ascii="Times New Roman" w:hAnsi="Times New Roman" w:cs="Times New Roman"/>
        </w:rPr>
        <w:t>13</w:t>
      </w:r>
      <w:r w:rsidRPr="00C10378">
        <w:rPr>
          <w:rFonts w:ascii="Times New Roman" w:hAnsi="Times New Roman" w:cs="Times New Roman"/>
        </w:rPr>
        <w:t>个基因</w:t>
      </w:r>
      <w:r>
        <w:rPr>
          <w:rFonts w:ascii="Times New Roman" w:hAnsi="Times New Roman" w:cs="Times New Roman"/>
        </w:rPr>
        <w:t>，</w:t>
      </w:r>
      <w:r w:rsidRPr="00C10378">
        <w:rPr>
          <w:rFonts w:ascii="Times New Roman" w:hAnsi="Times New Roman" w:cs="Times New Roman"/>
        </w:rPr>
        <w:t>当这些基因发生突变时就会引发疾病</w:t>
      </w:r>
      <w:r>
        <w:rPr>
          <w:rFonts w:ascii="Times New Roman" w:hAnsi="Times New Roman" w:cs="Times New Roman"/>
        </w:rPr>
        <w:t>。</w:t>
      </w:r>
      <w:r w:rsidRPr="00C10378">
        <w:rPr>
          <w:rFonts w:ascii="Times New Roman" w:hAnsi="Times New Roman" w:cs="Times New Roman"/>
        </w:rPr>
        <w:t>下列关于该遗传病的叙述</w:t>
      </w:r>
      <w:r>
        <w:rPr>
          <w:rFonts w:ascii="Times New Roman" w:hAnsi="Times New Roman" w:cs="Times New Roman"/>
        </w:rPr>
        <w:t>，</w:t>
      </w:r>
      <w:r w:rsidRPr="00C10378">
        <w:rPr>
          <w:rFonts w:ascii="Times New Roman" w:hAnsi="Times New Roman" w:cs="Times New Roman"/>
        </w:rPr>
        <w:t>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分析异常基因的碱基种类可以确定变异的类型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调查该病的发病率应在自然人群中随机取样调查并计算</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该遗传病一定会遗传给子代个体</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基因突变可能造成某个基因的缺失</w:t>
      </w:r>
      <w:r>
        <w:rPr>
          <w:rFonts w:ascii="Times New Roman" w:hAnsi="Times New Roman" w:cs="Times New Roman"/>
        </w:rPr>
        <w:t>，</w:t>
      </w:r>
      <w:r w:rsidRPr="00C10378">
        <w:rPr>
          <w:rFonts w:ascii="Times New Roman" w:hAnsi="Times New Roman" w:cs="Times New Roman"/>
        </w:rPr>
        <w:t>引起该遗传病</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所有基因中碱基种类都相同，因此分析异常基因的碱基种类不能确定变异的类型，</w:t>
      </w:r>
      <w:r w:rsidRPr="00C10378">
        <w:rPr>
          <w:rFonts w:ascii="Times New Roman" w:eastAsia="楷体_GB2312" w:hAnsi="Times New Roman" w:cs="Times New Roman"/>
        </w:rPr>
        <w:t>A</w:t>
      </w:r>
      <w:r w:rsidRPr="00C10378">
        <w:rPr>
          <w:rFonts w:ascii="Times New Roman" w:eastAsia="楷体_GB2312" w:hAnsi="Times New Roman" w:cs="Times New Roman"/>
        </w:rPr>
        <w:t>错误；调查该病的发病率应在自然人群中随机取样调查并计算，且调查的人数要足够多，</w:t>
      </w:r>
      <w:r w:rsidRPr="00C10378">
        <w:rPr>
          <w:rFonts w:ascii="Times New Roman" w:eastAsia="楷体_GB2312" w:hAnsi="Times New Roman" w:cs="Times New Roman"/>
        </w:rPr>
        <w:t>B</w:t>
      </w:r>
      <w:r w:rsidRPr="00C10378">
        <w:rPr>
          <w:rFonts w:ascii="Times New Roman" w:eastAsia="楷体_GB2312" w:hAnsi="Times New Roman" w:cs="Times New Roman"/>
        </w:rPr>
        <w:t>正确；范可尼贫血是基因突变引起的一种儿科疾病，不一定会遗传给子代个体，</w:t>
      </w:r>
      <w:r w:rsidRPr="00C10378">
        <w:rPr>
          <w:rFonts w:ascii="Times New Roman" w:eastAsia="楷体_GB2312" w:hAnsi="Times New Roman" w:cs="Times New Roman"/>
        </w:rPr>
        <w:t>C</w:t>
      </w:r>
      <w:r w:rsidRPr="00C10378">
        <w:rPr>
          <w:rFonts w:ascii="Times New Roman" w:eastAsia="楷体_GB2312" w:hAnsi="Times New Roman" w:cs="Times New Roman"/>
        </w:rPr>
        <w:t>错误；基因突变可能造成某个基因结构的改变，但是不会导致该基因的缺失，</w:t>
      </w:r>
      <w:r w:rsidRPr="00C10378">
        <w:rPr>
          <w:rFonts w:ascii="Times New Roman" w:eastAsia="楷体_GB2312" w:hAnsi="Times New Roman" w:cs="Times New Roman"/>
        </w:rPr>
        <w:t>D</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13</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2023·</w:t>
      </w:r>
      <w:r w:rsidRPr="00C10378">
        <w:rPr>
          <w:rFonts w:ascii="Times New Roman" w:eastAsia="楷体_GB2312" w:hAnsi="Times New Roman" w:cs="Times New Roman"/>
        </w:rPr>
        <w:t>河北邢台高一期中</w:t>
      </w:r>
      <w:r>
        <w:rPr>
          <w:rFonts w:ascii="Times New Roman" w:eastAsia="楷体_GB2312" w:hAnsi="Times New Roman" w:cs="Times New Roman"/>
        </w:rPr>
        <w:t>)</w:t>
      </w:r>
      <w:r w:rsidRPr="00C10378">
        <w:rPr>
          <w:rFonts w:ascii="Times New Roman" w:hAnsi="Times New Roman" w:cs="Times New Roman"/>
        </w:rPr>
        <w:t>如图</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d</w:t>
      </w:r>
      <w:r w:rsidRPr="00C10378">
        <w:rPr>
          <w:rFonts w:ascii="Times New Roman" w:hAnsi="Times New Roman" w:cs="Times New Roman"/>
        </w:rPr>
        <w:t>分别表示发生染色体变异的细胞或结构模式图</w:t>
      </w:r>
      <w:r>
        <w:rPr>
          <w:rFonts w:ascii="Times New Roman" w:hAnsi="Times New Roman" w:cs="Times New Roman"/>
        </w:rPr>
        <w:t>，</w:t>
      </w:r>
      <w:r w:rsidRPr="00C10378">
        <w:rPr>
          <w:rFonts w:ascii="Times New Roman" w:hAnsi="Times New Roman" w:cs="Times New Roman"/>
        </w:rPr>
        <w:t>下列相关叙述错误的是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\\550.TIF"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\\550.TIF"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\\550.TIF"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\\word\\550.TIF"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\\550.TIF"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\\550.TIF"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30" type="#_x0000_t75" style="width:226.7pt;height:64.15pt">
            <v:imagedata r:id="rId16" r:href="rId17"/>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a</w:t>
      </w:r>
      <w:r w:rsidRPr="00C10378">
        <w:rPr>
          <w:rFonts w:ascii="Times New Roman" w:hAnsi="Times New Roman" w:cs="Times New Roman"/>
        </w:rPr>
        <w:t>属于染色体数目变异</w:t>
      </w:r>
      <w:r>
        <w:rPr>
          <w:rFonts w:ascii="Times New Roman" w:hAnsi="Times New Roman" w:cs="Times New Roman"/>
        </w:rPr>
        <w:t>，</w:t>
      </w:r>
      <w:r w:rsidRPr="00C10378">
        <w:rPr>
          <w:rFonts w:ascii="Times New Roman" w:hAnsi="Times New Roman" w:cs="Times New Roman"/>
        </w:rPr>
        <w:t>21</w:t>
      </w:r>
      <w:r w:rsidRPr="00C10378">
        <w:rPr>
          <w:rFonts w:ascii="Times New Roman" w:hAnsi="Times New Roman" w:cs="Times New Roman"/>
        </w:rPr>
        <w:t>三体综合征形成与其类似</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b</w:t>
      </w:r>
      <w:r w:rsidRPr="00C10378">
        <w:rPr>
          <w:rFonts w:ascii="Times New Roman" w:hAnsi="Times New Roman" w:cs="Times New Roman"/>
        </w:rPr>
        <w:t>为染色体结构变异</w:t>
      </w:r>
      <w:r>
        <w:rPr>
          <w:rFonts w:ascii="Times New Roman" w:hAnsi="Times New Roman" w:cs="Times New Roman"/>
        </w:rPr>
        <w:t>，</w:t>
      </w:r>
      <w:r w:rsidRPr="00C10378">
        <w:rPr>
          <w:rFonts w:ascii="Times New Roman" w:hAnsi="Times New Roman" w:cs="Times New Roman"/>
        </w:rPr>
        <w:t>可用显微镜观察到</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c</w:t>
      </w:r>
      <w:r w:rsidRPr="00C10378">
        <w:rPr>
          <w:rFonts w:ascii="Times New Roman" w:hAnsi="Times New Roman" w:cs="Times New Roman"/>
        </w:rPr>
        <w:t>所示的细胞是三倍体</w:t>
      </w:r>
      <w:r>
        <w:rPr>
          <w:rFonts w:ascii="Times New Roman" w:hAnsi="Times New Roman" w:cs="Times New Roman"/>
        </w:rPr>
        <w:t>，</w:t>
      </w:r>
      <w:r w:rsidRPr="00C10378">
        <w:rPr>
          <w:rFonts w:ascii="Times New Roman" w:hAnsi="Times New Roman" w:cs="Times New Roman"/>
        </w:rPr>
        <w:t>一般不可育</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猫叫综合征的形成过程与</w:t>
      </w:r>
      <w:r w:rsidRPr="00C10378">
        <w:rPr>
          <w:rFonts w:ascii="Times New Roman" w:hAnsi="Times New Roman" w:cs="Times New Roman"/>
        </w:rPr>
        <w:t>d</w:t>
      </w:r>
      <w:r w:rsidRPr="00C10378">
        <w:rPr>
          <w:rFonts w:ascii="Times New Roman" w:hAnsi="Times New Roman" w:cs="Times New Roman"/>
        </w:rPr>
        <w:t>所示变异原理相似</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sidRPr="00C10378">
        <w:rPr>
          <w:rFonts w:ascii="Times New Roman" w:hAnsi="Times New Roman" w:cs="Times New Roman"/>
        </w:rPr>
        <w:t>C</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c</w:t>
      </w:r>
      <w:r w:rsidRPr="00C10378">
        <w:rPr>
          <w:rFonts w:ascii="Times New Roman" w:eastAsia="楷体_GB2312" w:hAnsi="Times New Roman" w:cs="Times New Roman"/>
        </w:rPr>
        <w:t>所示的细胞含有三个染色体组，也可能来自单倍体，一般不可育，</w:t>
      </w:r>
      <w:r w:rsidRPr="00C10378">
        <w:rPr>
          <w:rFonts w:ascii="Times New Roman" w:eastAsia="楷体_GB2312" w:hAnsi="Times New Roman" w:cs="Times New Roman"/>
        </w:rPr>
        <w:t>C</w:t>
      </w:r>
      <w:r w:rsidRPr="00C10378">
        <w:rPr>
          <w:rFonts w:ascii="Times New Roman" w:eastAsia="楷体_GB2312" w:hAnsi="Times New Roman" w:cs="Times New Roman"/>
        </w:rPr>
        <w:t>错误。</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14</w:t>
      </w:r>
      <w:r>
        <w:rPr>
          <w:rFonts w:ascii="Times New Roman" w:hAnsi="Times New Roman" w:cs="Times New Roman"/>
        </w:rPr>
        <w:t>．</w:t>
      </w:r>
      <w:r w:rsidRPr="00C10378">
        <w:rPr>
          <w:rFonts w:ascii="Times New Roman" w:hAnsi="Times New Roman" w:cs="Times New Roman"/>
        </w:rPr>
        <w:t>如图为人类的某种单基因遗传病系谱图</w:t>
      </w:r>
      <w:r>
        <w:rPr>
          <w:rFonts w:ascii="Times New Roman" w:hAnsi="Times New Roman" w:cs="Times New Roman"/>
        </w:rPr>
        <w:t>。</w:t>
      </w:r>
      <w:r w:rsidRPr="00C10378">
        <w:rPr>
          <w:rFonts w:ascii="Times New Roman" w:hAnsi="Times New Roman" w:cs="Times New Roman"/>
        </w:rPr>
        <w:t>在不考虑</w:t>
      </w:r>
      <w:r w:rsidRPr="00C10378">
        <w:rPr>
          <w:rFonts w:ascii="Times New Roman" w:hAnsi="Times New Roman" w:cs="Times New Roman"/>
        </w:rPr>
        <w:t>X</w:t>
      </w:r>
      <w:r>
        <w:rPr>
          <w:rFonts w:ascii="Times New Roman" w:hAnsi="Times New Roman" w:cs="Times New Roman"/>
        </w:rPr>
        <w:t>、</w:t>
      </w:r>
      <w:r w:rsidRPr="00C10378">
        <w:rPr>
          <w:rFonts w:ascii="Times New Roman" w:hAnsi="Times New Roman" w:cs="Times New Roman"/>
        </w:rPr>
        <w:t>Y</w:t>
      </w:r>
      <w:r w:rsidRPr="00C10378">
        <w:rPr>
          <w:rFonts w:ascii="Times New Roman" w:hAnsi="Times New Roman" w:cs="Times New Roman"/>
        </w:rPr>
        <w:t>染色体同源区段的情况下</w:t>
      </w:r>
      <w:r>
        <w:rPr>
          <w:rFonts w:ascii="Times New Roman" w:hAnsi="Times New Roman" w:cs="Times New Roman"/>
        </w:rPr>
        <w:t>，</w:t>
      </w:r>
      <w:r w:rsidRPr="00C10378">
        <w:rPr>
          <w:rFonts w:ascii="Times New Roman" w:hAnsi="Times New Roman" w:cs="Times New Roman"/>
        </w:rPr>
        <w:t>下列相关叙述正确的是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\\551.TIF"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\\551.TIF"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\\551.TIF"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\\word\\551.TIF"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\\551.TIF"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\\551.TIF"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31" type="#_x0000_t75" style="width:221pt;height:77.35pt">
            <v:imagedata r:id="rId18" r:href="rId19"/>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此病致病基因在常染色体或</w:t>
      </w:r>
      <w:r w:rsidRPr="00C10378">
        <w:rPr>
          <w:rFonts w:ascii="Times New Roman" w:hAnsi="Times New Roman" w:cs="Times New Roman"/>
        </w:rPr>
        <w:t>X</w:t>
      </w:r>
      <w:r w:rsidRPr="00C10378">
        <w:rPr>
          <w:rFonts w:ascii="Times New Roman" w:hAnsi="Times New Roman" w:cs="Times New Roman"/>
        </w:rPr>
        <w:t>染色体上</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若此病为显性遗传病</w:t>
      </w:r>
      <w:r>
        <w:rPr>
          <w:rFonts w:ascii="Times New Roman" w:hAnsi="Times New Roman" w:cs="Times New Roman"/>
        </w:rPr>
        <w:t>，</w:t>
      </w:r>
      <w:r w:rsidRPr="00C10378">
        <w:rPr>
          <w:rFonts w:ascii="Times New Roman" w:hAnsi="Times New Roman" w:cs="Times New Roman"/>
        </w:rPr>
        <w:t>则</w:t>
      </w:r>
      <w:r w:rsidRPr="00C10378">
        <w:rPr>
          <w:rFonts w:hAnsi="宋体" w:cs="Times New Roman"/>
        </w:rPr>
        <w:t>Ⅲ</w:t>
      </w:r>
      <w:r w:rsidRPr="00C10378">
        <w:rPr>
          <w:rFonts w:ascii="Times New Roman" w:hAnsi="Times New Roman" w:cs="Times New Roman"/>
          <w:vertAlign w:val="subscript"/>
        </w:rPr>
        <w:t>3</w:t>
      </w:r>
      <w:r w:rsidRPr="00C10378">
        <w:rPr>
          <w:rFonts w:ascii="Times New Roman" w:hAnsi="Times New Roman" w:cs="Times New Roman"/>
        </w:rPr>
        <w:t>为杂合子的概率为</w:t>
      </w:r>
      <w:r w:rsidRPr="00C10378">
        <w:rPr>
          <w:rFonts w:ascii="Times New Roman" w:hAnsi="Times New Roman" w:cs="Times New Roman"/>
        </w:rPr>
        <w:t>1/2</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若</w:t>
      </w:r>
      <w:r w:rsidRPr="00C10378">
        <w:rPr>
          <w:rFonts w:hAnsi="宋体" w:cs="Times New Roman"/>
        </w:rPr>
        <w:t>Ⅲ</w:t>
      </w:r>
      <w:r w:rsidRPr="00C10378">
        <w:rPr>
          <w:rFonts w:ascii="Times New Roman" w:hAnsi="Times New Roman" w:cs="Times New Roman"/>
          <w:vertAlign w:val="subscript"/>
        </w:rPr>
        <w:t>6</w:t>
      </w:r>
      <w:r w:rsidRPr="00C10378">
        <w:rPr>
          <w:rFonts w:ascii="Times New Roman" w:hAnsi="Times New Roman" w:cs="Times New Roman"/>
        </w:rPr>
        <w:t>患病</w:t>
      </w:r>
      <w:r>
        <w:rPr>
          <w:rFonts w:ascii="Times New Roman" w:hAnsi="Times New Roman" w:cs="Times New Roman"/>
        </w:rPr>
        <w:t>，</w:t>
      </w:r>
      <w:r w:rsidRPr="00C10378">
        <w:rPr>
          <w:rFonts w:ascii="Times New Roman" w:hAnsi="Times New Roman" w:cs="Times New Roman"/>
        </w:rPr>
        <w:t>此病一定为伴</w:t>
      </w:r>
      <w:r w:rsidRPr="00C10378">
        <w:rPr>
          <w:rFonts w:ascii="Times New Roman" w:hAnsi="Times New Roman" w:cs="Times New Roman"/>
        </w:rPr>
        <w:t>X</w:t>
      </w:r>
      <w:r w:rsidRPr="00C10378">
        <w:rPr>
          <w:rFonts w:ascii="Times New Roman" w:hAnsi="Times New Roman" w:cs="Times New Roman"/>
        </w:rPr>
        <w:t>染色体隐性遗传病</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若此病为隐性遗传病</w:t>
      </w:r>
      <w:r>
        <w:rPr>
          <w:rFonts w:ascii="Times New Roman" w:hAnsi="Times New Roman" w:cs="Times New Roman"/>
        </w:rPr>
        <w:t>，</w:t>
      </w:r>
      <w:r w:rsidRPr="00C10378">
        <w:rPr>
          <w:rFonts w:ascii="Times New Roman" w:hAnsi="Times New Roman" w:cs="Times New Roman"/>
        </w:rPr>
        <w:t>则图中所有正常个体均为杂合子</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D</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楷体_GB2312" w:hAnsi="Times New Roman" w:cs="Times New Roman"/>
        </w:rPr>
        <w:t xml:space="preserve">　</w:t>
      </w:r>
      <w:r w:rsidRPr="00C10378">
        <w:rPr>
          <w:rFonts w:ascii="Times New Roman" w:eastAsia="楷体_GB2312" w:hAnsi="Times New Roman" w:cs="Times New Roman"/>
        </w:rPr>
        <w:t>分析图示可知，患病的个体有女性，说明不是伴</w:t>
      </w:r>
      <w:r w:rsidRPr="00C10378">
        <w:rPr>
          <w:rFonts w:ascii="Times New Roman" w:eastAsia="楷体_GB2312" w:hAnsi="Times New Roman" w:cs="Times New Roman"/>
        </w:rPr>
        <w:t>Y</w:t>
      </w:r>
      <w:r w:rsidRPr="00C10378">
        <w:rPr>
          <w:rFonts w:ascii="Times New Roman" w:eastAsia="楷体_GB2312" w:hAnsi="Times New Roman" w:cs="Times New Roman"/>
        </w:rPr>
        <w:t>染色体遗传，男患者的女儿有正常个体，说明不是伴</w:t>
      </w:r>
      <w:r w:rsidRPr="00C10378">
        <w:rPr>
          <w:rFonts w:ascii="Times New Roman" w:eastAsia="楷体_GB2312" w:hAnsi="Times New Roman" w:cs="Times New Roman"/>
        </w:rPr>
        <w:t>X</w:t>
      </w:r>
      <w:r w:rsidRPr="00C10378">
        <w:rPr>
          <w:rFonts w:ascii="Times New Roman" w:eastAsia="楷体_GB2312" w:hAnsi="Times New Roman" w:cs="Times New Roman"/>
        </w:rPr>
        <w:t>染色体显性遗传，女患者的儿子不都患病，说明不是伴</w:t>
      </w:r>
      <w:r w:rsidRPr="00C10378">
        <w:rPr>
          <w:rFonts w:ascii="Times New Roman" w:eastAsia="楷体_GB2312" w:hAnsi="Times New Roman" w:cs="Times New Roman"/>
        </w:rPr>
        <w:t>X</w:t>
      </w:r>
      <w:r w:rsidRPr="00C10378">
        <w:rPr>
          <w:rFonts w:ascii="Times New Roman" w:eastAsia="楷体_GB2312" w:hAnsi="Times New Roman" w:cs="Times New Roman"/>
        </w:rPr>
        <w:t>染色体隐性遗传，则可能为常染色体显性遗传或常染色体隐性遗传，</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错误；若此病为显性遗传病，则为常染色体显性遗传病，由于</w:t>
      </w:r>
      <w:r w:rsidRPr="00C10378">
        <w:rPr>
          <w:rFonts w:eastAsia="楷体_GB2312" w:hAnsi="宋体" w:cs="Times New Roman"/>
        </w:rPr>
        <w:t>Ⅲ</w:t>
      </w:r>
      <w:r w:rsidRPr="00C10378">
        <w:rPr>
          <w:rFonts w:ascii="Times New Roman" w:eastAsia="楷体_GB2312" w:hAnsi="Times New Roman" w:cs="Times New Roman"/>
          <w:vertAlign w:val="subscript"/>
        </w:rPr>
        <w:t>3</w:t>
      </w:r>
      <w:r w:rsidRPr="00C10378">
        <w:rPr>
          <w:rFonts w:ascii="Times New Roman" w:eastAsia="楷体_GB2312" w:hAnsi="Times New Roman" w:cs="Times New Roman"/>
        </w:rPr>
        <w:t>的母亲为正常个体，不含致病基因，所以</w:t>
      </w:r>
      <w:r w:rsidRPr="00C10378">
        <w:rPr>
          <w:rFonts w:eastAsia="楷体_GB2312" w:hAnsi="宋体" w:cs="Times New Roman"/>
        </w:rPr>
        <w:t>Ⅲ</w:t>
      </w:r>
      <w:r w:rsidRPr="00C10378">
        <w:rPr>
          <w:rFonts w:ascii="Times New Roman" w:eastAsia="楷体_GB2312" w:hAnsi="Times New Roman" w:cs="Times New Roman"/>
          <w:vertAlign w:val="subscript"/>
        </w:rPr>
        <w:t>3</w:t>
      </w:r>
      <w:r w:rsidRPr="00C10378">
        <w:rPr>
          <w:rFonts w:ascii="Times New Roman" w:eastAsia="楷体_GB2312" w:hAnsi="Times New Roman" w:cs="Times New Roman"/>
        </w:rPr>
        <w:t>为杂合子的概率是</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rPr>
        <w:t>B</w:t>
      </w:r>
      <w:r w:rsidRPr="00C10378">
        <w:rPr>
          <w:rFonts w:ascii="Times New Roman" w:eastAsia="楷体_GB2312" w:hAnsi="Times New Roman" w:cs="Times New Roman"/>
        </w:rPr>
        <w:t>错误；若此病为隐性遗传病，则为常染色体隐性遗传病，题图中所有正常个体均有患病的父、母或子、女，故所有正常个体均为杂合子，</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15</w:t>
      </w:r>
      <w:r>
        <w:rPr>
          <w:rFonts w:ascii="Times New Roman" w:hAnsi="Times New Roman" w:cs="Times New Roman"/>
        </w:rPr>
        <w:t>．</w:t>
      </w:r>
      <w:r w:rsidRPr="00C10378">
        <w:rPr>
          <w:rFonts w:ascii="Times New Roman" w:hAnsi="Times New Roman" w:cs="Times New Roman"/>
        </w:rPr>
        <w:t>某地区人群每</w:t>
      </w:r>
      <w:r w:rsidRPr="00C10378">
        <w:rPr>
          <w:rFonts w:ascii="Times New Roman" w:hAnsi="Times New Roman" w:cs="Times New Roman"/>
        </w:rPr>
        <w:t>10</w:t>
      </w:r>
      <w:r>
        <w:rPr>
          <w:rFonts w:ascii="Times New Roman" w:hAnsi="Times New Roman" w:cs="Times New Roman"/>
        </w:rPr>
        <w:t xml:space="preserve"> </w:t>
      </w:r>
      <w:r w:rsidRPr="00C10378">
        <w:rPr>
          <w:rFonts w:ascii="Times New Roman" w:hAnsi="Times New Roman" w:cs="Times New Roman"/>
        </w:rPr>
        <w:t>000</w:t>
      </w:r>
      <w:r w:rsidRPr="00C10378">
        <w:rPr>
          <w:rFonts w:ascii="Times New Roman" w:hAnsi="Times New Roman" w:cs="Times New Roman"/>
        </w:rPr>
        <w:t>人当中有一个白化病患者</w:t>
      </w:r>
      <w:r>
        <w:rPr>
          <w:rFonts w:ascii="Times New Roman" w:hAnsi="Times New Roman" w:cs="Times New Roman"/>
        </w:rPr>
        <w:t>，</w:t>
      </w:r>
      <w:r w:rsidRPr="00C10378">
        <w:rPr>
          <w:rFonts w:ascii="Times New Roman" w:hAnsi="Times New Roman" w:cs="Times New Roman"/>
        </w:rPr>
        <w:t>若一女性患者与该地一个表现正常的男子结婚</w:t>
      </w:r>
      <w:r>
        <w:rPr>
          <w:rFonts w:ascii="Times New Roman" w:hAnsi="Times New Roman" w:cs="Times New Roman"/>
        </w:rPr>
        <w:t>，</w:t>
      </w:r>
      <w:r w:rsidRPr="00C10378">
        <w:rPr>
          <w:rFonts w:ascii="Times New Roman" w:hAnsi="Times New Roman" w:cs="Times New Roman"/>
        </w:rPr>
        <w:t>则他们生育一患白化病男孩的概率约为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 xml:space="preserve">  </w:t>
      </w:r>
      <w:r w:rsidR="009141C4">
        <w:rPr>
          <w:rFonts w:ascii="Times New Roman" w:hAnsi="Times New Roman" w:cs="Times New Roman"/>
        </w:rPr>
        <w:tab/>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0.5%</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12.5%</w:t>
      </w:r>
      <w:r>
        <w:rPr>
          <w:rFonts w:ascii="Times New Roman" w:hAnsi="Times New Roman" w:cs="Times New Roman"/>
        </w:rPr>
        <w:t xml:space="preserve">  </w:t>
      </w:r>
      <w:r w:rsidR="009141C4">
        <w:rPr>
          <w:rFonts w:ascii="Times New Roman" w:hAnsi="Times New Roman" w:cs="Times New Roman"/>
        </w:rPr>
        <w:tab/>
      </w: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25%</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白化病是常染色体隐性遗传病，设相关基因为</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，女性患者</w:t>
      </w:r>
      <w:r>
        <w:rPr>
          <w:rFonts w:ascii="Times New Roman" w:eastAsia="楷体_GB2312" w:hAnsi="Times New Roman" w:cs="Times New Roman"/>
        </w:rPr>
        <w:t>(</w:t>
      </w:r>
      <w:r w:rsidRPr="00C10378">
        <w:rPr>
          <w:rFonts w:ascii="Times New Roman" w:eastAsia="楷体_GB2312" w:hAnsi="Times New Roman" w:cs="Times New Roman"/>
        </w:rPr>
        <w:t>aa</w:t>
      </w:r>
      <w:r>
        <w:rPr>
          <w:rFonts w:ascii="Times New Roman" w:eastAsia="楷体_GB2312" w:hAnsi="Times New Roman" w:cs="Times New Roman"/>
        </w:rPr>
        <w:t>)</w:t>
      </w:r>
      <w:r w:rsidRPr="00C10378">
        <w:rPr>
          <w:rFonts w:ascii="Times New Roman" w:eastAsia="楷体_GB2312" w:hAnsi="Times New Roman" w:cs="Times New Roman"/>
        </w:rPr>
        <w:t>与男性携带者</w:t>
      </w:r>
      <w:r>
        <w:rPr>
          <w:rFonts w:ascii="Times New Roman" w:eastAsia="楷体_GB2312" w:hAnsi="Times New Roman" w:cs="Times New Roman"/>
        </w:rPr>
        <w:t>(</w:t>
      </w:r>
      <w:r w:rsidRPr="00C10378">
        <w:rPr>
          <w:rFonts w:ascii="Times New Roman" w:eastAsia="楷体_GB2312" w:hAnsi="Times New Roman" w:cs="Times New Roman"/>
        </w:rPr>
        <w:t>Aa</w:t>
      </w:r>
      <w:r>
        <w:rPr>
          <w:rFonts w:ascii="Times New Roman" w:eastAsia="楷体_GB2312" w:hAnsi="Times New Roman" w:cs="Times New Roman"/>
        </w:rPr>
        <w:t>)</w:t>
      </w:r>
      <w:r w:rsidRPr="00C10378">
        <w:rPr>
          <w:rFonts w:ascii="Times New Roman" w:eastAsia="楷体_GB2312" w:hAnsi="Times New Roman" w:cs="Times New Roman"/>
        </w:rPr>
        <w:t>婚配才可能生出患病的孩子，根据某地区人群每</w:t>
      </w:r>
      <w:r w:rsidRPr="00C10378">
        <w:rPr>
          <w:rFonts w:ascii="Times New Roman" w:eastAsia="楷体_GB2312" w:hAnsi="Times New Roman" w:cs="Times New Roman"/>
        </w:rPr>
        <w:t>10</w:t>
      </w:r>
      <w:r>
        <w:rPr>
          <w:rFonts w:ascii="Times New Roman" w:eastAsia="楷体_GB2312" w:hAnsi="Times New Roman" w:cs="Times New Roman"/>
        </w:rPr>
        <w:t xml:space="preserve"> </w:t>
      </w:r>
      <w:r w:rsidRPr="00C10378">
        <w:rPr>
          <w:rFonts w:ascii="Times New Roman" w:eastAsia="楷体_GB2312" w:hAnsi="Times New Roman" w:cs="Times New Roman"/>
        </w:rPr>
        <w:t>000</w:t>
      </w:r>
      <w:r w:rsidRPr="00C10378">
        <w:rPr>
          <w:rFonts w:ascii="Times New Roman" w:eastAsia="楷体_GB2312" w:hAnsi="Times New Roman" w:cs="Times New Roman"/>
        </w:rPr>
        <w:t>人当中有一个白化病患者可知，</w:t>
      </w:r>
      <w:r w:rsidRPr="00C10378">
        <w:rPr>
          <w:rFonts w:ascii="Times New Roman" w:eastAsia="楷体_GB2312" w:hAnsi="Times New Roman" w:cs="Times New Roman"/>
        </w:rPr>
        <w:t>a</w:t>
      </w:r>
      <w:r w:rsidRPr="00C10378">
        <w:rPr>
          <w:rFonts w:ascii="Times New Roman" w:eastAsia="楷体_GB2312" w:hAnsi="Times New Roman" w:cs="Times New Roman"/>
        </w:rPr>
        <w:t>基因的基因频率为</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基因的基因频率为</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rPr>
        <w:t>99%</w:t>
      </w:r>
      <w:r w:rsidRPr="00C10378">
        <w:rPr>
          <w:rFonts w:ascii="Times New Roman" w:eastAsia="楷体_GB2312" w:hAnsi="Times New Roman" w:cs="Times New Roman"/>
        </w:rPr>
        <w:t>，故该地区基因型为</w:t>
      </w:r>
      <w:r w:rsidRPr="00C10378">
        <w:rPr>
          <w:rFonts w:ascii="Times New Roman" w:eastAsia="楷体_GB2312" w:hAnsi="Times New Roman" w:cs="Times New Roman"/>
        </w:rPr>
        <w:t>Aa</w:t>
      </w:r>
      <w:r w:rsidRPr="00C10378">
        <w:rPr>
          <w:rFonts w:ascii="Times New Roman" w:eastAsia="楷体_GB2312" w:hAnsi="Times New Roman" w:cs="Times New Roman"/>
        </w:rPr>
        <w:t>的个体占</w:t>
      </w:r>
      <w:r w:rsidRPr="00C10378">
        <w:rPr>
          <w:rFonts w:ascii="Times New Roman" w:eastAsia="楷体_GB2312" w:hAnsi="Times New Roman" w:cs="Times New Roman"/>
        </w:rPr>
        <w:t>2</w:t>
      </w:r>
      <w:r w:rsidRPr="00C10378">
        <w:rPr>
          <w:rFonts w:hAnsi="宋体" w:cs="Times New Roman"/>
        </w:rPr>
        <w:t>×</w:t>
      </w:r>
      <w:r w:rsidRPr="00C10378">
        <w:rPr>
          <w:rFonts w:ascii="Times New Roman" w:eastAsia="楷体_GB2312" w:hAnsi="Times New Roman" w:cs="Times New Roman"/>
        </w:rPr>
        <w:t>99%</w:t>
      </w:r>
      <w:r w:rsidRPr="00C10378">
        <w:rPr>
          <w:rFonts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，基因型为</w:t>
      </w:r>
      <w:r w:rsidRPr="00C10378">
        <w:rPr>
          <w:rFonts w:ascii="Times New Roman" w:eastAsia="楷体_GB2312" w:hAnsi="Times New Roman" w:cs="Times New Roman"/>
        </w:rPr>
        <w:t>AA</w:t>
      </w:r>
      <w:r w:rsidRPr="00C10378">
        <w:rPr>
          <w:rFonts w:ascii="Times New Roman" w:eastAsia="楷体_GB2312" w:hAnsi="Times New Roman" w:cs="Times New Roman"/>
        </w:rPr>
        <w:t>的个体占</w:t>
      </w:r>
      <w:r w:rsidRPr="00C10378">
        <w:rPr>
          <w:rFonts w:ascii="Times New Roman" w:eastAsia="楷体_GB2312" w:hAnsi="Times New Roman" w:cs="Times New Roman"/>
        </w:rPr>
        <w:t>99%</w:t>
      </w:r>
      <w:r w:rsidRPr="00C10378">
        <w:rPr>
          <w:rFonts w:hAnsi="宋体" w:cs="Times New Roman"/>
        </w:rPr>
        <w:t>×</w:t>
      </w:r>
      <w:r w:rsidRPr="00C10378">
        <w:rPr>
          <w:rFonts w:ascii="Times New Roman" w:eastAsia="楷体_GB2312" w:hAnsi="Times New Roman" w:cs="Times New Roman"/>
        </w:rPr>
        <w:t>99%</w:t>
      </w:r>
      <w:r w:rsidRPr="00C10378">
        <w:rPr>
          <w:rFonts w:ascii="Times New Roman" w:eastAsia="楷体_GB2312" w:hAnsi="Times New Roman" w:cs="Times New Roman"/>
        </w:rPr>
        <w:t>，所以该正常男子是携带者的概率为</w:t>
      </w:r>
      <w:r>
        <w:rPr>
          <w:rFonts w:ascii="Times New Roman" w:eastAsia="楷体_GB2312" w:hAnsi="Times New Roman" w:cs="Times New Roman"/>
        </w:rPr>
        <w:t>(</w:t>
      </w:r>
      <w:r w:rsidRPr="00C10378">
        <w:rPr>
          <w:rFonts w:ascii="Times New Roman" w:eastAsia="楷体_GB2312" w:hAnsi="Times New Roman" w:cs="Times New Roman"/>
        </w:rPr>
        <w:t>2</w:t>
      </w:r>
      <w:r w:rsidRPr="00C10378">
        <w:rPr>
          <w:rFonts w:hAnsi="宋体" w:cs="Times New Roman"/>
        </w:rPr>
        <w:t>×</w:t>
      </w:r>
      <w:r w:rsidRPr="00C10378">
        <w:rPr>
          <w:rFonts w:ascii="Times New Roman" w:eastAsia="楷体_GB2312" w:hAnsi="Times New Roman" w:cs="Times New Roman"/>
        </w:rPr>
        <w:t>99%</w:t>
      </w:r>
      <w:r w:rsidRPr="00C10378">
        <w:rPr>
          <w:rFonts w:hAnsi="宋体" w:cs="Times New Roman"/>
        </w:rPr>
        <w:t>×</w:t>
      </w:r>
      <w:r w:rsidRPr="00C10378">
        <w:rPr>
          <w:rFonts w:ascii="Times New Roman" w:eastAsia="楷体_GB2312" w:hAnsi="Times New Roman" w:cs="Times New Roman"/>
        </w:rPr>
        <w:t>1%</w:t>
      </w:r>
      <w:r>
        <w:rPr>
          <w:rFonts w:ascii="Times New Roman" w:eastAsia="楷体_GB2312" w:hAnsi="Times New Roman" w:cs="Times New Roman"/>
        </w:rPr>
        <w:t>)</w:t>
      </w:r>
      <w:r w:rsidRPr="00C10378">
        <w:rPr>
          <w:rFonts w:ascii="Times New Roman" w:eastAsia="楷体_GB2312"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w:t>
      </w:r>
      <w:r w:rsidRPr="00C10378">
        <w:rPr>
          <w:rFonts w:hAnsi="宋体" w:cs="Times New Roman"/>
        </w:rPr>
        <w:t>×</w:t>
      </w:r>
      <w:r w:rsidRPr="00C10378">
        <w:rPr>
          <w:rFonts w:ascii="Times New Roman" w:eastAsia="楷体_GB2312" w:hAnsi="Times New Roman" w:cs="Times New Roman"/>
        </w:rPr>
        <w:t>99%</w:t>
      </w:r>
      <w:r w:rsidRPr="00C10378">
        <w:rPr>
          <w:rFonts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rPr>
        <w:t>99%</w:t>
      </w:r>
      <w:r w:rsidRPr="00C10378">
        <w:rPr>
          <w:rFonts w:hAnsi="宋体" w:cs="Times New Roman"/>
        </w:rPr>
        <w:t>×</w:t>
      </w:r>
      <w:r w:rsidRPr="00C10378">
        <w:rPr>
          <w:rFonts w:ascii="Times New Roman" w:eastAsia="楷体_GB2312" w:hAnsi="Times New Roman" w:cs="Times New Roman"/>
        </w:rPr>
        <w:t>99%</w:t>
      </w:r>
      <w:r>
        <w:rPr>
          <w:rFonts w:ascii="Times New Roman" w:eastAsia="楷体_GB2312" w:hAnsi="Times New Roman" w:cs="Times New Roman"/>
        </w:rPr>
        <w:t>)</w:t>
      </w:r>
      <w:r w:rsidRPr="00C10378">
        <w:rPr>
          <w:rFonts w:eastAsia="楷体_GB2312" w:hAnsi="宋体" w:cs="Times New Roman"/>
        </w:rPr>
        <w:t>≈</w:t>
      </w:r>
      <w:r w:rsidRPr="00C10378">
        <w:rPr>
          <w:rFonts w:ascii="Times New Roman" w:eastAsia="楷体_GB2312" w:hAnsi="Times New Roman" w:cs="Times New Roman"/>
        </w:rPr>
        <w:t>2%</w:t>
      </w:r>
      <w:r w:rsidRPr="00C10378">
        <w:rPr>
          <w:rFonts w:ascii="Times New Roman" w:eastAsia="楷体_GB2312" w:hAnsi="Times New Roman" w:cs="Times New Roman"/>
        </w:rPr>
        <w:t>，他们生一个患白化病男孩的概率约为</w:t>
      </w:r>
      <w:r w:rsidRPr="00C10378">
        <w:rPr>
          <w:rFonts w:ascii="Times New Roman" w:eastAsia="楷体_GB2312" w:hAnsi="Times New Roman" w:cs="Times New Roman"/>
        </w:rPr>
        <w:t>2%</w:t>
      </w:r>
      <w:r w:rsidRPr="00C10378">
        <w:rPr>
          <w:rFonts w:hAnsi="宋体" w:cs="Times New Roman"/>
        </w:rPr>
        <w:t>×</w:t>
      </w:r>
      <w:r w:rsidRPr="00C10378">
        <w:rPr>
          <w:rFonts w:ascii="Times New Roman" w:eastAsia="楷体_GB2312" w:hAnsi="Times New Roman" w:cs="Times New Roman"/>
        </w:rPr>
        <w:t>1/2</w:t>
      </w:r>
      <w:r w:rsidRPr="00C10378">
        <w:rPr>
          <w:rFonts w:hAnsi="宋体" w:cs="Times New Roman"/>
        </w:rPr>
        <w:t>×</w:t>
      </w:r>
      <w:r w:rsidRPr="00C10378">
        <w:rPr>
          <w:rFonts w:ascii="Times New Roman" w:eastAsia="楷体_GB2312" w:hAnsi="Times New Roman" w:cs="Times New Roman"/>
        </w:rPr>
        <w:t>1/2</w:t>
      </w:r>
      <w:r w:rsidRPr="00C10378">
        <w:rPr>
          <w:rFonts w:ascii="Times New Roman" w:eastAsia="楷体_GB2312" w:hAnsi="Times New Roman" w:cs="Times New Roman"/>
        </w:rPr>
        <w:t>＝</w:t>
      </w:r>
      <w:r w:rsidRPr="00C10378">
        <w:rPr>
          <w:rFonts w:ascii="Times New Roman" w:eastAsia="楷体_GB2312" w:hAnsi="Times New Roman" w:cs="Times New Roman"/>
        </w:rPr>
        <w:t>0.5%</w:t>
      </w:r>
      <w:r w:rsidRPr="00C10378">
        <w:rPr>
          <w:rFonts w:ascii="Times New Roman" w:eastAsia="楷体_GB2312"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16</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2022·</w:t>
      </w:r>
      <w:r w:rsidRPr="00C10378">
        <w:rPr>
          <w:rFonts w:ascii="Times New Roman" w:eastAsia="楷体_GB2312" w:hAnsi="Times New Roman" w:cs="Times New Roman"/>
        </w:rPr>
        <w:t>江苏连云港高一期末</w:t>
      </w:r>
      <w:r>
        <w:rPr>
          <w:rFonts w:ascii="Times New Roman" w:eastAsia="楷体_GB2312" w:hAnsi="Times New Roman" w:cs="Times New Roman"/>
        </w:rPr>
        <w:t>)</w:t>
      </w:r>
      <w:r w:rsidRPr="00C10378">
        <w:rPr>
          <w:rFonts w:ascii="Times New Roman" w:hAnsi="Times New Roman" w:cs="Times New Roman"/>
        </w:rPr>
        <w:t>小鼠的正常体型和矮小体型分别受常染色体上等位基因</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a</w:t>
      </w:r>
      <w:r w:rsidRPr="00C10378">
        <w:rPr>
          <w:rFonts w:ascii="Times New Roman" w:hAnsi="Times New Roman" w:cs="Times New Roman"/>
        </w:rPr>
        <w:t>控制</w:t>
      </w:r>
      <w:r>
        <w:rPr>
          <w:rFonts w:ascii="Times New Roman" w:hAnsi="Times New Roman" w:cs="Times New Roman"/>
        </w:rPr>
        <w:t>。</w:t>
      </w:r>
      <w:r w:rsidRPr="00C10378">
        <w:rPr>
          <w:rFonts w:ascii="Times New Roman" w:hAnsi="Times New Roman" w:cs="Times New Roman"/>
        </w:rPr>
        <w:t>小鼠体型遗传过程中</w:t>
      </w:r>
      <w:r>
        <w:rPr>
          <w:rFonts w:ascii="Times New Roman" w:hAnsi="Times New Roman" w:cs="Times New Roman"/>
        </w:rPr>
        <w:t>，</w:t>
      </w:r>
      <w:r w:rsidRPr="00C10378">
        <w:rPr>
          <w:rFonts w:ascii="Times New Roman" w:hAnsi="Times New Roman" w:cs="Times New Roman"/>
        </w:rPr>
        <w:t>有一种有趣的</w:t>
      </w:r>
      <w:r w:rsidRPr="00C10378">
        <w:rPr>
          <w:rFonts w:hAnsi="宋体" w:cs="Times New Roman"/>
        </w:rPr>
        <w:t>“</w:t>
      </w:r>
      <w:r w:rsidRPr="00C10378">
        <w:rPr>
          <w:rFonts w:ascii="Times New Roman" w:hAnsi="Times New Roman" w:cs="Times New Roman"/>
        </w:rPr>
        <w:t>基因印迹</w:t>
      </w:r>
      <w:r w:rsidRPr="00C10378">
        <w:rPr>
          <w:rFonts w:hAnsi="宋体" w:cs="Times New Roman"/>
        </w:rPr>
        <w:t>”</w:t>
      </w:r>
      <w:r w:rsidRPr="00C10378">
        <w:rPr>
          <w:rFonts w:ascii="Times New Roman" w:hAnsi="Times New Roman" w:cs="Times New Roman"/>
        </w:rPr>
        <w:t>现象</w:t>
      </w:r>
      <w:r>
        <w:rPr>
          <w:rFonts w:ascii="Times New Roman" w:hAnsi="Times New Roman" w:cs="Times New Roman"/>
        </w:rPr>
        <w:t>，</w:t>
      </w:r>
      <w:r w:rsidRPr="00C10378">
        <w:rPr>
          <w:rFonts w:ascii="Times New Roman" w:hAnsi="Times New Roman" w:cs="Times New Roman"/>
        </w:rPr>
        <w:t>来自某一亲本的基因</w:t>
      </w:r>
      <w:r w:rsidRPr="00C10378">
        <w:rPr>
          <w:rFonts w:ascii="Times New Roman" w:hAnsi="Times New Roman" w:cs="Times New Roman"/>
        </w:rPr>
        <w:t>A</w:t>
      </w:r>
      <w:r w:rsidRPr="00C10378">
        <w:rPr>
          <w:rFonts w:ascii="Times New Roman" w:hAnsi="Times New Roman" w:cs="Times New Roman"/>
        </w:rPr>
        <w:t>被</w:t>
      </w:r>
      <w:r w:rsidRPr="00C10378">
        <w:rPr>
          <w:rFonts w:hAnsi="宋体" w:cs="Times New Roman"/>
        </w:rPr>
        <w:t>“</w:t>
      </w:r>
      <w:r w:rsidRPr="00C10378">
        <w:rPr>
          <w:rFonts w:ascii="Times New Roman" w:hAnsi="Times New Roman" w:cs="Times New Roman"/>
        </w:rPr>
        <w:t>印迹</w:t>
      </w:r>
      <w:r w:rsidRPr="00C10378">
        <w:rPr>
          <w:rFonts w:hAnsi="宋体" w:cs="Times New Roman"/>
        </w:rPr>
        <w:t>”</w:t>
      </w:r>
      <w:r w:rsidRPr="00C10378">
        <w:rPr>
          <w:rFonts w:ascii="Times New Roman" w:hAnsi="Times New Roman" w:cs="Times New Roman"/>
        </w:rPr>
        <w:t>而不能表达</w:t>
      </w:r>
      <w:r>
        <w:rPr>
          <w:rFonts w:ascii="Times New Roman" w:hAnsi="Times New Roman" w:cs="Times New Roman"/>
        </w:rPr>
        <w:t>。</w:t>
      </w:r>
      <w:r w:rsidRPr="00C10378">
        <w:rPr>
          <w:rFonts w:ascii="Times New Roman" w:hAnsi="Times New Roman" w:cs="Times New Roman"/>
        </w:rPr>
        <w:t>下列叙述错误的是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005C2735">
        <w:rPr>
          <w:rFonts w:ascii="Times New Roman" w:hAnsi="Times New Roman" w:cs="Times New Roman"/>
        </w:rPr>
        <w:t>正常体型小鼠和矮小体型小鼠</w:t>
      </w:r>
      <w:r w:rsidR="005C2735">
        <w:rPr>
          <w:rFonts w:ascii="Times New Roman" w:hAnsi="Times New Roman" w:cs="Times New Roman" w:hint="eastAsia"/>
        </w:rPr>
        <w:t>均</w:t>
      </w:r>
      <w:r w:rsidR="005C2735">
        <w:rPr>
          <w:rFonts w:ascii="Times New Roman" w:hAnsi="Times New Roman" w:cs="Times New Roman"/>
        </w:rPr>
        <w:t>可能</w:t>
      </w:r>
      <w:r w:rsidRPr="00C10378">
        <w:rPr>
          <w:rFonts w:ascii="Times New Roman" w:hAnsi="Times New Roman" w:cs="Times New Roman"/>
        </w:rPr>
        <w:t>是杂合子</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基因型为</w:t>
      </w:r>
      <w:r w:rsidRPr="00C10378">
        <w:rPr>
          <w:rFonts w:ascii="Times New Roman" w:hAnsi="Times New Roman" w:cs="Times New Roman"/>
        </w:rPr>
        <w:t>Aa</w:t>
      </w:r>
      <w:r w:rsidRPr="00C10378">
        <w:rPr>
          <w:rFonts w:ascii="Times New Roman" w:hAnsi="Times New Roman" w:cs="Times New Roman"/>
        </w:rPr>
        <w:t>的雌雄小鼠交配</w:t>
      </w:r>
      <w:r>
        <w:rPr>
          <w:rFonts w:ascii="Times New Roman" w:hAnsi="Times New Roman" w:cs="Times New Roman"/>
        </w:rPr>
        <w:t>，</w:t>
      </w:r>
      <w:r w:rsidRPr="00C10378">
        <w:rPr>
          <w:rFonts w:ascii="Times New Roman" w:hAnsi="Times New Roman" w:cs="Times New Roman"/>
        </w:rPr>
        <w:t>子代性状分离比为</w:t>
      </w:r>
      <w:r w:rsidRPr="00C10378">
        <w:rPr>
          <w:rFonts w:ascii="Times New Roman" w:hAnsi="Times New Roman" w:cs="Times New Roman"/>
        </w:rPr>
        <w:t>3</w:t>
      </w:r>
      <w:r w:rsidRPr="00C10378">
        <w:rPr>
          <w:rFonts w:hAnsi="宋体" w:cs="Times New Roman"/>
        </w:rPr>
        <w:t>∶</w:t>
      </w:r>
      <w:r w:rsidRPr="00C10378">
        <w:rPr>
          <w:rFonts w:ascii="Times New Roman" w:hAnsi="Times New Roman" w:cs="Times New Roman"/>
        </w:rPr>
        <w:t>1</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可通过测交实验判断被</w:t>
      </w:r>
      <w:r w:rsidRPr="00C10378">
        <w:rPr>
          <w:rFonts w:hAnsi="宋体" w:cs="Times New Roman"/>
        </w:rPr>
        <w:t>“</w:t>
      </w:r>
      <w:r w:rsidRPr="00C10378">
        <w:rPr>
          <w:rFonts w:ascii="Times New Roman" w:hAnsi="Times New Roman" w:cs="Times New Roman"/>
        </w:rPr>
        <w:t>印迹</w:t>
      </w:r>
      <w:r w:rsidRPr="00C10378">
        <w:rPr>
          <w:rFonts w:hAnsi="宋体" w:cs="Times New Roman"/>
        </w:rPr>
        <w:t>”</w:t>
      </w:r>
      <w:r w:rsidRPr="00C10378">
        <w:rPr>
          <w:rFonts w:ascii="Times New Roman" w:hAnsi="Times New Roman" w:cs="Times New Roman"/>
        </w:rPr>
        <w:t>基因</w:t>
      </w:r>
      <w:r w:rsidRPr="00C10378">
        <w:rPr>
          <w:rFonts w:ascii="Times New Roman" w:hAnsi="Times New Roman" w:cs="Times New Roman"/>
        </w:rPr>
        <w:t>A</w:t>
      </w:r>
      <w:r w:rsidRPr="00C10378">
        <w:rPr>
          <w:rFonts w:ascii="Times New Roman" w:hAnsi="Times New Roman" w:cs="Times New Roman"/>
        </w:rPr>
        <w:t>来自哪个亲本</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若</w:t>
      </w:r>
      <w:r w:rsidRPr="00C10378">
        <w:rPr>
          <w:rFonts w:hAnsi="宋体" w:cs="Times New Roman"/>
        </w:rPr>
        <w:t>“</w:t>
      </w:r>
      <w:r w:rsidRPr="00C10378">
        <w:rPr>
          <w:rFonts w:ascii="Times New Roman" w:hAnsi="Times New Roman" w:cs="Times New Roman"/>
        </w:rPr>
        <w:t>印迹</w:t>
      </w:r>
      <w:r w:rsidRPr="00C10378">
        <w:rPr>
          <w:rFonts w:hAnsi="宋体" w:cs="Times New Roman"/>
        </w:rPr>
        <w:t>”</w:t>
      </w:r>
      <w:r w:rsidRPr="00C10378">
        <w:rPr>
          <w:rFonts w:ascii="Times New Roman" w:hAnsi="Times New Roman" w:cs="Times New Roman"/>
        </w:rPr>
        <w:t>基因</w:t>
      </w:r>
      <w:r w:rsidRPr="00C10378">
        <w:rPr>
          <w:rFonts w:ascii="Times New Roman" w:hAnsi="Times New Roman" w:cs="Times New Roman"/>
        </w:rPr>
        <w:t>A</w:t>
      </w:r>
      <w:r w:rsidRPr="00C10378">
        <w:rPr>
          <w:rFonts w:ascii="Times New Roman" w:hAnsi="Times New Roman" w:cs="Times New Roman"/>
        </w:rPr>
        <w:t>来自母本</w:t>
      </w:r>
      <w:r>
        <w:rPr>
          <w:rFonts w:ascii="Times New Roman" w:hAnsi="Times New Roman" w:cs="Times New Roman"/>
        </w:rPr>
        <w:t>，</w:t>
      </w:r>
      <w:r w:rsidRPr="00C10378">
        <w:rPr>
          <w:rFonts w:ascii="Times New Roman" w:hAnsi="Times New Roman" w:cs="Times New Roman"/>
        </w:rPr>
        <w:t>母本不一定是正常体型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Pr="00C10378">
        <w:rPr>
          <w:rFonts w:ascii="Times New Roman" w:hAnsi="Times New Roman" w:cs="Times New Roman"/>
        </w:rPr>
        <w:t>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17</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2023·</w:t>
      </w:r>
      <w:r w:rsidR="005C2735">
        <w:rPr>
          <w:rFonts w:ascii="Times New Roman" w:eastAsia="楷体_GB2312" w:hAnsi="Times New Roman" w:cs="Times New Roman" w:hint="eastAsia"/>
        </w:rPr>
        <w:t>山西</w:t>
      </w:r>
      <w:r w:rsidR="005C2735">
        <w:rPr>
          <w:rFonts w:ascii="Times New Roman" w:eastAsia="楷体_GB2312" w:hAnsi="Times New Roman" w:cs="Times New Roman"/>
        </w:rPr>
        <w:t>运城</w:t>
      </w:r>
      <w:r w:rsidRPr="00C10378">
        <w:rPr>
          <w:rFonts w:ascii="Times New Roman" w:eastAsia="楷体_GB2312" w:hAnsi="Times New Roman" w:cs="Times New Roman"/>
        </w:rPr>
        <w:t>高一质检</w:t>
      </w:r>
      <w:r>
        <w:rPr>
          <w:rFonts w:ascii="Times New Roman" w:eastAsia="楷体_GB2312" w:hAnsi="Times New Roman" w:cs="Times New Roman"/>
        </w:rPr>
        <w:t>)</w:t>
      </w:r>
      <w:r w:rsidRPr="00C10378">
        <w:rPr>
          <w:rFonts w:ascii="Times New Roman" w:hAnsi="Times New Roman" w:cs="Times New Roman"/>
        </w:rPr>
        <w:t>菜豆种皮的颜色由两对非等位基因</w:t>
      </w:r>
      <w:r w:rsidRPr="00C10378">
        <w:rPr>
          <w:rFonts w:ascii="Times New Roman" w:hAnsi="Times New Roman" w:cs="Times New Roman"/>
        </w:rPr>
        <w:t>A/a</w:t>
      </w:r>
      <w:r w:rsidRPr="00C10378">
        <w:rPr>
          <w:rFonts w:ascii="Times New Roman" w:hAnsi="Times New Roman" w:cs="Times New Roman"/>
        </w:rPr>
        <w:t>和</w:t>
      </w:r>
      <w:r w:rsidRPr="00C10378">
        <w:rPr>
          <w:rFonts w:ascii="Times New Roman" w:hAnsi="Times New Roman" w:cs="Times New Roman"/>
        </w:rPr>
        <w:t>B/b</w:t>
      </w:r>
      <w:r w:rsidRPr="00C10378">
        <w:rPr>
          <w:rFonts w:ascii="Times New Roman" w:hAnsi="Times New Roman" w:cs="Times New Roman"/>
        </w:rPr>
        <w:t>控制</w:t>
      </w:r>
      <w:r>
        <w:rPr>
          <w:rFonts w:ascii="Times New Roman" w:hAnsi="Times New Roman" w:cs="Times New Roman"/>
        </w:rPr>
        <w:t>。</w:t>
      </w:r>
      <w:r w:rsidRPr="00C10378">
        <w:rPr>
          <w:rFonts w:ascii="Times New Roman" w:hAnsi="Times New Roman" w:cs="Times New Roman"/>
        </w:rPr>
        <w:t>A</w:t>
      </w:r>
      <w:r w:rsidRPr="00C10378">
        <w:rPr>
          <w:rFonts w:ascii="Times New Roman" w:hAnsi="Times New Roman" w:cs="Times New Roman"/>
        </w:rPr>
        <w:t>基因控制黑色素的合成</w:t>
      </w:r>
      <w:r>
        <w:rPr>
          <w:rFonts w:ascii="Times New Roman" w:hAnsi="Times New Roman" w:cs="Times New Roman"/>
        </w:rPr>
        <w:t>(</w:t>
      </w:r>
      <w:r w:rsidRPr="00C10378">
        <w:rPr>
          <w:rFonts w:ascii="Times New Roman" w:hAnsi="Times New Roman" w:cs="Times New Roman"/>
        </w:rPr>
        <w:t>A—</w:t>
      </w:r>
      <w:r w:rsidRPr="00C10378">
        <w:rPr>
          <w:rFonts w:ascii="Times New Roman" w:hAnsi="Times New Roman" w:cs="Times New Roman"/>
        </w:rPr>
        <w:t>显性基因</w:t>
      </w:r>
      <w:r w:rsidRPr="00C10378">
        <w:rPr>
          <w:rFonts w:ascii="Times New Roman" w:hAnsi="Times New Roman" w:cs="Times New Roman"/>
        </w:rPr>
        <w:t>—</w:t>
      </w:r>
      <w:r w:rsidRPr="00C10378">
        <w:rPr>
          <w:rFonts w:ascii="Times New Roman" w:hAnsi="Times New Roman" w:cs="Times New Roman"/>
        </w:rPr>
        <w:t>出现色素</w:t>
      </w:r>
      <w:r>
        <w:rPr>
          <w:rFonts w:ascii="Times New Roman" w:hAnsi="Times New Roman" w:cs="Times New Roman"/>
        </w:rPr>
        <w:t>，</w:t>
      </w:r>
      <w:r w:rsidRPr="00C10378">
        <w:rPr>
          <w:rFonts w:ascii="Times New Roman" w:hAnsi="Times New Roman" w:cs="Times New Roman"/>
        </w:rPr>
        <w:t>AA</w:t>
      </w:r>
      <w:r w:rsidRPr="00C10378">
        <w:rPr>
          <w:rFonts w:ascii="Times New Roman" w:hAnsi="Times New Roman" w:cs="Times New Roman"/>
        </w:rPr>
        <w:t>和</w:t>
      </w:r>
      <w:r w:rsidRPr="00C10378">
        <w:rPr>
          <w:rFonts w:ascii="Times New Roman" w:hAnsi="Times New Roman" w:cs="Times New Roman"/>
        </w:rPr>
        <w:t>Aa</w:t>
      </w:r>
      <w:r w:rsidRPr="00C10378">
        <w:rPr>
          <w:rFonts w:ascii="Times New Roman" w:hAnsi="Times New Roman" w:cs="Times New Roman"/>
        </w:rPr>
        <w:t>的效应相同</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B</w:t>
      </w:r>
      <w:r w:rsidRPr="00C10378">
        <w:rPr>
          <w:rFonts w:ascii="Times New Roman" w:hAnsi="Times New Roman" w:cs="Times New Roman"/>
        </w:rPr>
        <w:t>基因为修饰基因</w:t>
      </w:r>
      <w:r>
        <w:rPr>
          <w:rFonts w:ascii="Times New Roman" w:hAnsi="Times New Roman" w:cs="Times New Roman"/>
        </w:rPr>
        <w:t>，</w:t>
      </w:r>
      <w:r w:rsidRPr="00C10378">
        <w:rPr>
          <w:rFonts w:ascii="Times New Roman" w:hAnsi="Times New Roman" w:cs="Times New Roman"/>
        </w:rPr>
        <w:t>淡化颜色的深度</w:t>
      </w:r>
      <w:r>
        <w:rPr>
          <w:rFonts w:ascii="Times New Roman" w:hAnsi="Times New Roman" w:cs="Times New Roman"/>
        </w:rPr>
        <w:t>(</w:t>
      </w:r>
      <w:r w:rsidRPr="00C10378">
        <w:rPr>
          <w:rFonts w:ascii="Times New Roman" w:hAnsi="Times New Roman" w:cs="Times New Roman"/>
        </w:rPr>
        <w:t>B—</w:t>
      </w:r>
      <w:r w:rsidRPr="00C10378">
        <w:rPr>
          <w:rFonts w:ascii="Times New Roman" w:hAnsi="Times New Roman" w:cs="Times New Roman"/>
        </w:rPr>
        <w:t>显性基因</w:t>
      </w:r>
      <w:r w:rsidRPr="00C10378">
        <w:rPr>
          <w:rFonts w:ascii="Times New Roman" w:hAnsi="Times New Roman" w:cs="Times New Roman"/>
        </w:rPr>
        <w:t>—</w:t>
      </w:r>
      <w:r w:rsidRPr="00C10378">
        <w:rPr>
          <w:rFonts w:ascii="Times New Roman" w:hAnsi="Times New Roman" w:cs="Times New Roman"/>
        </w:rPr>
        <w:t>修饰效应出现</w:t>
      </w:r>
      <w:r>
        <w:rPr>
          <w:rFonts w:ascii="Times New Roman" w:hAnsi="Times New Roman" w:cs="Times New Roman"/>
        </w:rPr>
        <w:t>，</w:t>
      </w:r>
      <w:r w:rsidRPr="00C10378">
        <w:rPr>
          <w:rFonts w:ascii="Times New Roman" w:hAnsi="Times New Roman" w:cs="Times New Roman"/>
        </w:rPr>
        <w:t>BB</w:t>
      </w:r>
      <w:r w:rsidRPr="00C10378">
        <w:rPr>
          <w:rFonts w:ascii="Times New Roman" w:hAnsi="Times New Roman" w:cs="Times New Roman"/>
        </w:rPr>
        <w:t>使色素颜色完全消失</w:t>
      </w:r>
      <w:r>
        <w:rPr>
          <w:rFonts w:ascii="Times New Roman" w:hAnsi="Times New Roman" w:cs="Times New Roman"/>
        </w:rPr>
        <w:t>，</w:t>
      </w:r>
      <w:r w:rsidRPr="00C10378">
        <w:rPr>
          <w:rFonts w:ascii="Times New Roman" w:hAnsi="Times New Roman" w:cs="Times New Roman"/>
        </w:rPr>
        <w:t>Bb</w:t>
      </w:r>
      <w:r w:rsidRPr="00C10378">
        <w:rPr>
          <w:rFonts w:ascii="Times New Roman" w:hAnsi="Times New Roman" w:cs="Times New Roman"/>
        </w:rPr>
        <w:t>使色素颜色淡化</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现有亲代种子</w:t>
      </w:r>
      <w:r w:rsidRPr="00C10378">
        <w:rPr>
          <w:rFonts w:ascii="Times New Roman" w:hAnsi="Times New Roman" w:cs="Times New Roman"/>
        </w:rPr>
        <w:t>P</w:t>
      </w:r>
      <w:r w:rsidRPr="00C10378">
        <w:rPr>
          <w:rFonts w:ascii="Times New Roman" w:hAnsi="Times New Roman" w:cs="Times New Roman"/>
          <w:vertAlign w:val="subscript"/>
        </w:rPr>
        <w:t>1</w:t>
      </w:r>
      <w:r>
        <w:rPr>
          <w:rFonts w:ascii="Times New Roman" w:hAnsi="Times New Roman" w:cs="Times New Roman"/>
        </w:rPr>
        <w:t>(</w:t>
      </w:r>
      <w:r w:rsidRPr="00C10378">
        <w:rPr>
          <w:rFonts w:ascii="Times New Roman" w:hAnsi="Times New Roman" w:cs="Times New Roman"/>
        </w:rPr>
        <w:t>纯种</w:t>
      </w:r>
      <w:r>
        <w:rPr>
          <w:rFonts w:ascii="Times New Roman" w:hAnsi="Times New Roman" w:cs="Times New Roman"/>
        </w:rPr>
        <w:t>、</w:t>
      </w:r>
      <w:r w:rsidRPr="00C10378">
        <w:rPr>
          <w:rFonts w:ascii="Times New Roman" w:hAnsi="Times New Roman" w:cs="Times New Roman"/>
        </w:rPr>
        <w:t>白色</w:t>
      </w:r>
      <w:r>
        <w:rPr>
          <w:rFonts w:ascii="Times New Roman" w:hAnsi="Times New Roman" w:cs="Times New Roman"/>
        </w:rPr>
        <w:t>)</w:t>
      </w:r>
      <w:r w:rsidRPr="00C10378">
        <w:rPr>
          <w:rFonts w:ascii="Times New Roman" w:hAnsi="Times New Roman" w:cs="Times New Roman"/>
        </w:rPr>
        <w:t>和</w:t>
      </w:r>
      <w:r w:rsidRPr="00C10378">
        <w:rPr>
          <w:rFonts w:ascii="Times New Roman" w:hAnsi="Times New Roman" w:cs="Times New Roman"/>
        </w:rPr>
        <w:t>P</w:t>
      </w:r>
      <w:r w:rsidRPr="00C10378">
        <w:rPr>
          <w:rFonts w:ascii="Times New Roman" w:hAnsi="Times New Roman" w:cs="Times New Roman"/>
          <w:vertAlign w:val="subscript"/>
        </w:rPr>
        <w:t>2</w:t>
      </w:r>
      <w:r>
        <w:rPr>
          <w:rFonts w:ascii="Times New Roman" w:hAnsi="Times New Roman" w:cs="Times New Roman"/>
        </w:rPr>
        <w:t>(</w:t>
      </w:r>
      <w:r w:rsidRPr="00C10378">
        <w:rPr>
          <w:rFonts w:ascii="Times New Roman" w:hAnsi="Times New Roman" w:cs="Times New Roman"/>
        </w:rPr>
        <w:t>纯种</w:t>
      </w:r>
      <w:r>
        <w:rPr>
          <w:rFonts w:ascii="Times New Roman" w:hAnsi="Times New Roman" w:cs="Times New Roman"/>
        </w:rPr>
        <w:t>、</w:t>
      </w:r>
      <w:r w:rsidRPr="00C10378">
        <w:rPr>
          <w:rFonts w:ascii="Times New Roman" w:hAnsi="Times New Roman" w:cs="Times New Roman"/>
        </w:rPr>
        <w:t>黑色</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杂交实验如图所示</w:t>
      </w:r>
      <w:r>
        <w:rPr>
          <w:rFonts w:ascii="Times New Roman" w:hAnsi="Times New Roman" w:cs="Times New Roman"/>
        </w:rPr>
        <w:t>。</w:t>
      </w:r>
      <w:r w:rsidRPr="00C10378">
        <w:rPr>
          <w:rFonts w:ascii="Times New Roman" w:hAnsi="Times New Roman" w:cs="Times New Roman"/>
        </w:rPr>
        <w:t>则下列有关推断不正确的是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\\552.TIF"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\\552.TIF"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\\552.TIF"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\\word\\552.TIF"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\\552.TIF"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\\552.TIF"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32" type="#_x0000_t75" style="width:89.45pt;height:69.15pt">
            <v:imagedata r:id="rId20" r:href="rId21"/>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P</w:t>
      </w:r>
      <w:r w:rsidRPr="00C10378">
        <w:rPr>
          <w:rFonts w:ascii="Times New Roman" w:hAnsi="Times New Roman" w:cs="Times New Roman"/>
          <w:vertAlign w:val="subscript"/>
        </w:rPr>
        <w:t>1</w:t>
      </w:r>
      <w:r w:rsidRPr="00C10378">
        <w:rPr>
          <w:rFonts w:ascii="Times New Roman" w:hAnsi="Times New Roman" w:cs="Times New Roman"/>
        </w:rPr>
        <w:t>和</w:t>
      </w:r>
      <w:r w:rsidRPr="00C10378">
        <w:rPr>
          <w:rFonts w:ascii="Times New Roman" w:hAnsi="Times New Roman" w:cs="Times New Roman"/>
        </w:rPr>
        <w:t>P</w:t>
      </w:r>
      <w:r w:rsidRPr="00C10378">
        <w:rPr>
          <w:rFonts w:ascii="Times New Roman" w:hAnsi="Times New Roman" w:cs="Times New Roman"/>
          <w:vertAlign w:val="subscript"/>
        </w:rPr>
        <w:t>2</w:t>
      </w:r>
      <w:r w:rsidRPr="00C10378">
        <w:rPr>
          <w:rFonts w:ascii="Times New Roman" w:hAnsi="Times New Roman" w:cs="Times New Roman"/>
        </w:rPr>
        <w:t>的基因型分别为</w:t>
      </w:r>
      <w:r w:rsidRPr="00C10378">
        <w:rPr>
          <w:rFonts w:ascii="Times New Roman" w:hAnsi="Times New Roman" w:cs="Times New Roman"/>
        </w:rPr>
        <w:t>AABB</w:t>
      </w:r>
      <w:r w:rsidRPr="00C10378">
        <w:rPr>
          <w:rFonts w:ascii="Times New Roman" w:hAnsi="Times New Roman" w:cs="Times New Roman"/>
        </w:rPr>
        <w:t>和</w:t>
      </w:r>
      <w:r w:rsidRPr="00C10378">
        <w:rPr>
          <w:rFonts w:ascii="Times New Roman" w:hAnsi="Times New Roman" w:cs="Times New Roman"/>
        </w:rPr>
        <w:t>aabb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F</w:t>
      </w:r>
      <w:r w:rsidRPr="00C10378">
        <w:rPr>
          <w:rFonts w:ascii="Times New Roman" w:hAnsi="Times New Roman" w:cs="Times New Roman"/>
          <w:vertAlign w:val="subscript"/>
        </w:rPr>
        <w:t>2</w:t>
      </w:r>
      <w:r w:rsidRPr="00C10378">
        <w:rPr>
          <w:rFonts w:ascii="Times New Roman" w:hAnsi="Times New Roman" w:cs="Times New Roman"/>
        </w:rPr>
        <w:t>种皮为黑色的个体其基因型有</w:t>
      </w:r>
      <w:r w:rsidR="005C2735">
        <w:rPr>
          <w:rFonts w:ascii="Times New Roman" w:hAnsi="Times New Roman" w:cs="Times New Roman"/>
        </w:rPr>
        <w:t>2</w:t>
      </w:r>
      <w:r w:rsidRPr="00C10378">
        <w:rPr>
          <w:rFonts w:ascii="Times New Roman" w:hAnsi="Times New Roman" w:cs="Times New Roman"/>
        </w:rPr>
        <w:t>种</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的基因型是</w:t>
      </w:r>
      <w:r w:rsidRPr="00C10378">
        <w:rPr>
          <w:rFonts w:ascii="Times New Roman" w:hAnsi="Times New Roman" w:cs="Times New Roman"/>
        </w:rPr>
        <w:t>AaBb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F</w:t>
      </w:r>
      <w:r w:rsidRPr="00C10378">
        <w:rPr>
          <w:rFonts w:ascii="Times New Roman" w:hAnsi="Times New Roman" w:cs="Times New Roman"/>
          <w:vertAlign w:val="subscript"/>
        </w:rPr>
        <w:t>2</w:t>
      </w:r>
      <w:r w:rsidRPr="00C10378">
        <w:rPr>
          <w:rFonts w:ascii="Times New Roman" w:hAnsi="Times New Roman" w:cs="Times New Roman"/>
        </w:rPr>
        <w:t>种皮为白色的个体其基因型有</w:t>
      </w:r>
      <w:r w:rsidRPr="00C10378">
        <w:rPr>
          <w:rFonts w:ascii="Times New Roman" w:hAnsi="Times New Roman" w:cs="Times New Roman"/>
        </w:rPr>
        <w:t>5</w:t>
      </w:r>
      <w:r w:rsidRPr="00C10378">
        <w:rPr>
          <w:rFonts w:ascii="Times New Roman" w:hAnsi="Times New Roman" w:cs="Times New Roman"/>
        </w:rPr>
        <w:t>种</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sidR="005C2735">
        <w:rPr>
          <w:rFonts w:ascii="Times New Roman" w:hAnsi="Times New Roman" w:cs="Times New Roman"/>
        </w:rPr>
        <w:t>A</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由于</w:t>
      </w:r>
      <w:r w:rsidRPr="00C10378">
        <w:rPr>
          <w:rFonts w:ascii="Times New Roman" w:eastAsia="楷体_GB2312" w:hAnsi="Times New Roman" w:cs="Times New Roman"/>
        </w:rPr>
        <w:t>BB</w:t>
      </w:r>
      <w:r w:rsidRPr="00C10378">
        <w:rPr>
          <w:rFonts w:ascii="Times New Roman" w:eastAsia="楷体_GB2312" w:hAnsi="Times New Roman" w:cs="Times New Roman"/>
        </w:rPr>
        <w:t>使色素颜色完全消失，</w:t>
      </w:r>
      <w:r w:rsidRPr="00C10378">
        <w:rPr>
          <w:rFonts w:ascii="Times New Roman" w:eastAsia="楷体_GB2312" w:hAnsi="Times New Roman" w:cs="Times New Roman"/>
        </w:rPr>
        <w:t>Bb</w:t>
      </w:r>
      <w:r w:rsidRPr="00C10378">
        <w:rPr>
          <w:rFonts w:ascii="Times New Roman" w:eastAsia="楷体_GB2312" w:hAnsi="Times New Roman" w:cs="Times New Roman"/>
        </w:rPr>
        <w:t>使色素颜色淡化，又因为</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为黄褐色，所以亲代种子</w:t>
      </w:r>
      <w:r w:rsidRPr="00C10378">
        <w:rPr>
          <w:rFonts w:ascii="Times New Roman" w:eastAsia="楷体_GB2312" w:hAnsi="Times New Roman" w:cs="Times New Roman"/>
        </w:rPr>
        <w:t>P</w:t>
      </w:r>
      <w:r w:rsidRPr="00C10378">
        <w:rPr>
          <w:rFonts w:ascii="Times New Roman" w:eastAsia="楷体_GB2312" w:hAnsi="Times New Roman" w:cs="Times New Roman"/>
          <w:vertAlign w:val="subscript"/>
        </w:rPr>
        <w:t>1</w:t>
      </w:r>
      <w:r>
        <w:rPr>
          <w:rFonts w:ascii="Times New Roman" w:eastAsia="楷体_GB2312" w:hAnsi="Times New Roman" w:cs="Times New Roman"/>
        </w:rPr>
        <w:t>(</w:t>
      </w:r>
      <w:r w:rsidRPr="00C10378">
        <w:rPr>
          <w:rFonts w:ascii="Times New Roman" w:eastAsia="楷体_GB2312" w:hAnsi="Times New Roman" w:cs="Times New Roman"/>
        </w:rPr>
        <w:t>纯种白色</w:t>
      </w:r>
      <w:r>
        <w:rPr>
          <w:rFonts w:ascii="Times New Roman" w:eastAsia="楷体_GB2312" w:hAnsi="Times New Roman" w:cs="Times New Roman"/>
        </w:rPr>
        <w:t>)</w:t>
      </w:r>
      <w:r w:rsidRPr="00C10378">
        <w:rPr>
          <w:rFonts w:ascii="Times New Roman" w:eastAsia="楷体_GB2312" w:hAnsi="Times New Roman" w:cs="Times New Roman"/>
        </w:rPr>
        <w:t>的基因型只能是</w:t>
      </w:r>
      <w:r w:rsidRPr="00C10378">
        <w:rPr>
          <w:rFonts w:ascii="Times New Roman" w:eastAsia="楷体_GB2312" w:hAnsi="Times New Roman" w:cs="Times New Roman"/>
        </w:rPr>
        <w:t>aaBB</w:t>
      </w:r>
      <w:r w:rsidRPr="00C10378">
        <w:rPr>
          <w:rFonts w:ascii="Times New Roman" w:eastAsia="楷体_GB2312" w:hAnsi="Times New Roman" w:cs="Times New Roman"/>
        </w:rPr>
        <w:t>，</w:t>
      </w:r>
      <w:r w:rsidRPr="00C10378">
        <w:rPr>
          <w:rFonts w:ascii="Times New Roman" w:eastAsia="楷体_GB2312" w:hAnsi="Times New Roman" w:cs="Times New Roman"/>
        </w:rPr>
        <w:t>P</w:t>
      </w:r>
      <w:r w:rsidRPr="00C10378">
        <w:rPr>
          <w:rFonts w:ascii="Times New Roman" w:eastAsia="楷体_GB2312" w:hAnsi="Times New Roman" w:cs="Times New Roman"/>
          <w:vertAlign w:val="subscript"/>
        </w:rPr>
        <w:t>2</w:t>
      </w:r>
      <w:r>
        <w:rPr>
          <w:rFonts w:ascii="Times New Roman" w:eastAsia="楷体_GB2312" w:hAnsi="Times New Roman" w:cs="Times New Roman"/>
        </w:rPr>
        <w:t>(</w:t>
      </w:r>
      <w:r w:rsidRPr="00C10378">
        <w:rPr>
          <w:rFonts w:ascii="Times New Roman" w:eastAsia="楷体_GB2312" w:hAnsi="Times New Roman" w:cs="Times New Roman"/>
        </w:rPr>
        <w:t>纯种黑色</w:t>
      </w:r>
      <w:r>
        <w:rPr>
          <w:rFonts w:ascii="Times New Roman" w:eastAsia="楷体_GB2312" w:hAnsi="Times New Roman" w:cs="Times New Roman"/>
        </w:rPr>
        <w:t>)</w:t>
      </w:r>
      <w:r w:rsidRPr="00C10378">
        <w:rPr>
          <w:rFonts w:ascii="Times New Roman" w:eastAsia="楷体_GB2312" w:hAnsi="Times New Roman" w:cs="Times New Roman"/>
        </w:rPr>
        <w:t>的基因型只能是</w:t>
      </w:r>
      <w:r w:rsidRPr="00C10378">
        <w:rPr>
          <w:rFonts w:ascii="Times New Roman" w:eastAsia="楷体_GB2312" w:hAnsi="Times New Roman" w:cs="Times New Roman"/>
        </w:rPr>
        <w:t>AAbb</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错误；</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种皮是黑色的个体其基因型有</w:t>
      </w:r>
      <w:r w:rsidRPr="00C10378">
        <w:rPr>
          <w:rFonts w:ascii="Times New Roman" w:eastAsia="楷体_GB2312" w:hAnsi="Times New Roman" w:cs="Times New Roman"/>
        </w:rPr>
        <w:t>2</w:t>
      </w:r>
      <w:r w:rsidRPr="00C10378">
        <w:rPr>
          <w:rFonts w:ascii="Times New Roman" w:eastAsia="楷体_GB2312" w:hAnsi="Times New Roman" w:cs="Times New Roman"/>
        </w:rPr>
        <w:t>种，分别是</w:t>
      </w:r>
      <w:r w:rsidRPr="00C10378">
        <w:rPr>
          <w:rFonts w:ascii="Times New Roman" w:eastAsia="楷体_GB2312" w:hAnsi="Times New Roman" w:cs="Times New Roman"/>
        </w:rPr>
        <w:t>AAbb</w:t>
      </w:r>
      <w:r w:rsidRPr="00C10378">
        <w:rPr>
          <w:rFonts w:ascii="Times New Roman" w:eastAsia="楷体_GB2312" w:hAnsi="Times New Roman" w:cs="Times New Roman"/>
        </w:rPr>
        <w:t>和</w:t>
      </w:r>
      <w:r w:rsidRPr="00C10378">
        <w:rPr>
          <w:rFonts w:ascii="Times New Roman" w:eastAsia="楷体_GB2312" w:hAnsi="Times New Roman" w:cs="Times New Roman"/>
        </w:rPr>
        <w:t>Aabb</w:t>
      </w:r>
      <w:r w:rsidRPr="00C10378">
        <w:rPr>
          <w:rFonts w:ascii="Times New Roman" w:eastAsia="楷体_GB2312" w:hAnsi="Times New Roman" w:cs="Times New Roman"/>
        </w:rPr>
        <w:t>，</w:t>
      </w:r>
      <w:r w:rsidRPr="00C10378">
        <w:rPr>
          <w:rFonts w:ascii="Times New Roman" w:eastAsia="楷体_GB2312" w:hAnsi="Times New Roman" w:cs="Times New Roman"/>
        </w:rPr>
        <w:t>B</w:t>
      </w:r>
      <w:r w:rsidR="005C2735">
        <w:rPr>
          <w:rFonts w:ascii="Times New Roman" w:eastAsia="楷体_GB2312" w:hAnsi="Times New Roman" w:cs="Times New Roman" w:hint="eastAsia"/>
        </w:rPr>
        <w:t>正确</w:t>
      </w:r>
      <w:r w:rsidRPr="00C10378">
        <w:rPr>
          <w:rFonts w:ascii="Times New Roman" w:eastAsia="楷体_GB2312" w:hAnsi="Times New Roman" w:cs="Times New Roman"/>
        </w:rPr>
        <w:t>；亲代种子</w:t>
      </w:r>
      <w:r w:rsidRPr="00C10378">
        <w:rPr>
          <w:rFonts w:ascii="Times New Roman" w:eastAsia="楷体_GB2312" w:hAnsi="Times New Roman" w:cs="Times New Roman"/>
        </w:rPr>
        <w:t>P</w:t>
      </w:r>
      <w:r w:rsidRPr="00C10378">
        <w:rPr>
          <w:rFonts w:ascii="Times New Roman" w:eastAsia="楷体_GB2312" w:hAnsi="Times New Roman" w:cs="Times New Roman"/>
          <w:vertAlign w:val="subscript"/>
        </w:rPr>
        <w:t>1</w:t>
      </w:r>
      <w:r>
        <w:rPr>
          <w:rFonts w:ascii="Times New Roman" w:eastAsia="楷体_GB2312" w:hAnsi="Times New Roman" w:cs="Times New Roman"/>
        </w:rPr>
        <w:t>(</w:t>
      </w:r>
      <w:r w:rsidRPr="00C10378">
        <w:rPr>
          <w:rFonts w:ascii="Times New Roman" w:eastAsia="楷体_GB2312" w:hAnsi="Times New Roman" w:cs="Times New Roman"/>
        </w:rPr>
        <w:t>纯种白色</w:t>
      </w:r>
      <w:r>
        <w:rPr>
          <w:rFonts w:ascii="Times New Roman" w:eastAsia="楷体_GB2312" w:hAnsi="Times New Roman" w:cs="Times New Roman"/>
        </w:rPr>
        <w:t>)</w:t>
      </w:r>
      <w:r w:rsidRPr="00C10378">
        <w:rPr>
          <w:rFonts w:ascii="Times New Roman" w:eastAsia="楷体_GB2312" w:hAnsi="Times New Roman" w:cs="Times New Roman"/>
        </w:rPr>
        <w:t>的基因型是</w:t>
      </w:r>
      <w:r w:rsidRPr="00C10378">
        <w:rPr>
          <w:rFonts w:ascii="Times New Roman" w:eastAsia="楷体_GB2312" w:hAnsi="Times New Roman" w:cs="Times New Roman"/>
        </w:rPr>
        <w:t>aaBB</w:t>
      </w:r>
      <w:r w:rsidRPr="00C10378">
        <w:rPr>
          <w:rFonts w:ascii="Times New Roman" w:eastAsia="楷体_GB2312" w:hAnsi="Times New Roman" w:cs="Times New Roman"/>
        </w:rPr>
        <w:t>，</w:t>
      </w:r>
      <w:r w:rsidRPr="00C10378">
        <w:rPr>
          <w:rFonts w:ascii="Times New Roman" w:eastAsia="楷体_GB2312" w:hAnsi="Times New Roman" w:cs="Times New Roman"/>
        </w:rPr>
        <w:t>P</w:t>
      </w:r>
      <w:r w:rsidRPr="00C10378">
        <w:rPr>
          <w:rFonts w:ascii="Times New Roman" w:eastAsia="楷体_GB2312" w:hAnsi="Times New Roman" w:cs="Times New Roman"/>
          <w:vertAlign w:val="subscript"/>
        </w:rPr>
        <w:t>2</w:t>
      </w:r>
      <w:r>
        <w:rPr>
          <w:rFonts w:ascii="Times New Roman" w:eastAsia="楷体_GB2312" w:hAnsi="Times New Roman" w:cs="Times New Roman"/>
        </w:rPr>
        <w:t>(</w:t>
      </w:r>
      <w:r w:rsidRPr="00C10378">
        <w:rPr>
          <w:rFonts w:ascii="Times New Roman" w:eastAsia="楷体_GB2312" w:hAnsi="Times New Roman" w:cs="Times New Roman"/>
        </w:rPr>
        <w:t>纯种黑色</w:t>
      </w:r>
      <w:r>
        <w:rPr>
          <w:rFonts w:ascii="Times New Roman" w:eastAsia="楷体_GB2312" w:hAnsi="Times New Roman" w:cs="Times New Roman"/>
        </w:rPr>
        <w:t>)</w:t>
      </w:r>
      <w:r w:rsidRPr="00C10378">
        <w:rPr>
          <w:rFonts w:ascii="Times New Roman" w:eastAsia="楷体_GB2312" w:hAnsi="Times New Roman" w:cs="Times New Roman"/>
        </w:rPr>
        <w:t>的基因型是</w:t>
      </w:r>
      <w:r w:rsidRPr="00C10378">
        <w:rPr>
          <w:rFonts w:ascii="Times New Roman" w:eastAsia="楷体_GB2312" w:hAnsi="Times New Roman" w:cs="Times New Roman"/>
        </w:rPr>
        <w:t>AAbb</w:t>
      </w:r>
      <w:r w:rsidRPr="00C10378">
        <w:rPr>
          <w:rFonts w:ascii="Times New Roman" w:eastAsia="楷体_GB2312" w:hAnsi="Times New Roman" w:cs="Times New Roman"/>
        </w:rPr>
        <w:t>，因此</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的基因型为</w:t>
      </w:r>
      <w:r w:rsidRPr="00C10378">
        <w:rPr>
          <w:rFonts w:ascii="Times New Roman" w:eastAsia="楷体_GB2312" w:hAnsi="Times New Roman" w:cs="Times New Roman"/>
        </w:rPr>
        <w:t>AaBb</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正确；</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种皮为白色的个体其基因型有</w:t>
      </w:r>
      <w:r w:rsidRPr="00C10378">
        <w:rPr>
          <w:rFonts w:ascii="Times New Roman" w:eastAsia="楷体_GB2312" w:hAnsi="Times New Roman" w:cs="Times New Roman"/>
        </w:rPr>
        <w:t>5</w:t>
      </w:r>
      <w:r w:rsidRPr="00C10378">
        <w:rPr>
          <w:rFonts w:ascii="Times New Roman" w:eastAsia="楷体_GB2312" w:hAnsi="Times New Roman" w:cs="Times New Roman"/>
        </w:rPr>
        <w:t>种，分别是</w:t>
      </w:r>
      <w:r w:rsidRPr="00C10378">
        <w:rPr>
          <w:rFonts w:ascii="Times New Roman" w:eastAsia="楷体_GB2312" w:hAnsi="Times New Roman" w:cs="Times New Roman"/>
        </w:rPr>
        <w:t>AABB</w:t>
      </w:r>
      <w:r w:rsidRPr="00C10378">
        <w:rPr>
          <w:rFonts w:ascii="Times New Roman" w:eastAsia="楷体_GB2312" w:hAnsi="Times New Roman" w:cs="Times New Roman"/>
        </w:rPr>
        <w:t>、</w:t>
      </w:r>
      <w:r w:rsidRPr="00C10378">
        <w:rPr>
          <w:rFonts w:ascii="Times New Roman" w:eastAsia="楷体_GB2312" w:hAnsi="Times New Roman" w:cs="Times New Roman"/>
        </w:rPr>
        <w:t>AaBB</w:t>
      </w:r>
      <w:r w:rsidRPr="00C10378">
        <w:rPr>
          <w:rFonts w:ascii="Times New Roman" w:eastAsia="楷体_GB2312" w:hAnsi="Times New Roman" w:cs="Times New Roman"/>
        </w:rPr>
        <w:t>、</w:t>
      </w:r>
      <w:r w:rsidRPr="00C10378">
        <w:rPr>
          <w:rFonts w:ascii="Times New Roman" w:eastAsia="楷体_GB2312" w:hAnsi="Times New Roman" w:cs="Times New Roman"/>
        </w:rPr>
        <w:t>aaBB</w:t>
      </w:r>
      <w:r w:rsidRPr="00C10378">
        <w:rPr>
          <w:rFonts w:ascii="Times New Roman" w:eastAsia="楷体_GB2312" w:hAnsi="Times New Roman" w:cs="Times New Roman"/>
        </w:rPr>
        <w:t>、</w:t>
      </w:r>
      <w:r w:rsidRPr="00C10378">
        <w:rPr>
          <w:rFonts w:ascii="Times New Roman" w:eastAsia="楷体_GB2312" w:hAnsi="Times New Roman" w:cs="Times New Roman"/>
        </w:rPr>
        <w:t>aaBb</w:t>
      </w:r>
      <w:r w:rsidRPr="00C10378">
        <w:rPr>
          <w:rFonts w:ascii="Times New Roman" w:eastAsia="楷体_GB2312" w:hAnsi="Times New Roman" w:cs="Times New Roman"/>
        </w:rPr>
        <w:t>、</w:t>
      </w:r>
      <w:r w:rsidRPr="00C10378">
        <w:rPr>
          <w:rFonts w:ascii="Times New Roman" w:eastAsia="楷体_GB2312" w:hAnsi="Times New Roman" w:cs="Times New Roman"/>
        </w:rPr>
        <w:t>aabb</w:t>
      </w:r>
      <w:r w:rsidRPr="00C10378">
        <w:rPr>
          <w:rFonts w:ascii="Times New Roman" w:eastAsia="楷体_GB2312" w:hAnsi="Times New Roman" w:cs="Times New Roman"/>
        </w:rPr>
        <w:t>，</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18</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2023·</w:t>
      </w:r>
      <w:r w:rsidRPr="00C10378">
        <w:rPr>
          <w:rFonts w:ascii="Times New Roman" w:eastAsia="楷体_GB2312" w:hAnsi="Times New Roman" w:cs="Times New Roman"/>
        </w:rPr>
        <w:t>江苏无锡高一期末</w:t>
      </w:r>
      <w:r>
        <w:rPr>
          <w:rFonts w:ascii="Times New Roman" w:eastAsia="楷体_GB2312" w:hAnsi="Times New Roman" w:cs="Times New Roman"/>
        </w:rPr>
        <w:t>)</w:t>
      </w:r>
      <w:r w:rsidRPr="00C10378">
        <w:rPr>
          <w:rFonts w:ascii="Times New Roman" w:hAnsi="Times New Roman" w:cs="Times New Roman"/>
        </w:rPr>
        <w:t>DNA</w:t>
      </w:r>
      <w:r w:rsidRPr="00C10378">
        <w:rPr>
          <w:rFonts w:ascii="Times New Roman" w:hAnsi="Times New Roman" w:cs="Times New Roman"/>
        </w:rPr>
        <w:t>上含有的一段能被</w:t>
      </w:r>
      <w:r w:rsidRPr="00C10378">
        <w:rPr>
          <w:rFonts w:ascii="Times New Roman" w:hAnsi="Times New Roman" w:cs="Times New Roman"/>
        </w:rPr>
        <w:t>RNA</w:t>
      </w:r>
      <w:r w:rsidRPr="00C10378">
        <w:rPr>
          <w:rFonts w:ascii="Times New Roman" w:hAnsi="Times New Roman" w:cs="Times New Roman"/>
        </w:rPr>
        <w:t>聚合酶识别</w:t>
      </w:r>
      <w:r>
        <w:rPr>
          <w:rFonts w:ascii="Times New Roman" w:hAnsi="Times New Roman" w:cs="Times New Roman"/>
        </w:rPr>
        <w:t>、</w:t>
      </w:r>
      <w:r w:rsidRPr="00C10378">
        <w:rPr>
          <w:rFonts w:ascii="Times New Roman" w:hAnsi="Times New Roman" w:cs="Times New Roman"/>
        </w:rPr>
        <w:t>结合并驱动基因转录的序列称为启动子</w:t>
      </w:r>
      <w:r>
        <w:rPr>
          <w:rFonts w:ascii="Times New Roman" w:hAnsi="Times New Roman" w:cs="Times New Roman"/>
        </w:rPr>
        <w:t>，</w:t>
      </w:r>
      <w:r w:rsidRPr="00C10378">
        <w:rPr>
          <w:rFonts w:ascii="Times New Roman" w:hAnsi="Times New Roman" w:cs="Times New Roman"/>
        </w:rPr>
        <w:t>如果启动子序列的某些碱基被甲基化修饰</w:t>
      </w:r>
      <w:r>
        <w:rPr>
          <w:rFonts w:ascii="Times New Roman" w:hAnsi="Times New Roman" w:cs="Times New Roman"/>
        </w:rPr>
        <w:t>，</w:t>
      </w:r>
      <w:r w:rsidRPr="00C10378">
        <w:rPr>
          <w:rFonts w:ascii="Times New Roman" w:hAnsi="Times New Roman" w:cs="Times New Roman"/>
        </w:rPr>
        <w:t>其将不能被</w:t>
      </w:r>
      <w:r w:rsidRPr="00C10378">
        <w:rPr>
          <w:rFonts w:ascii="Times New Roman" w:hAnsi="Times New Roman" w:cs="Times New Roman"/>
        </w:rPr>
        <w:t>RNA</w:t>
      </w:r>
      <w:r w:rsidRPr="00C10378">
        <w:rPr>
          <w:rFonts w:ascii="Times New Roman" w:hAnsi="Times New Roman" w:cs="Times New Roman"/>
        </w:rPr>
        <w:t>聚合酶识别</w:t>
      </w:r>
      <w:r>
        <w:rPr>
          <w:rFonts w:ascii="Times New Roman" w:hAnsi="Times New Roman" w:cs="Times New Roman"/>
        </w:rPr>
        <w:t>。</w:t>
      </w:r>
      <w:r w:rsidRPr="00C10378">
        <w:rPr>
          <w:rFonts w:ascii="Times New Roman" w:hAnsi="Times New Roman" w:cs="Times New Roman"/>
        </w:rPr>
        <w:t>拟南芥种子的萌发依赖于</w:t>
      </w:r>
      <w:r w:rsidRPr="00C10378">
        <w:rPr>
          <w:rFonts w:ascii="Times New Roman" w:hAnsi="Times New Roman" w:cs="Times New Roman"/>
          <w:i/>
        </w:rPr>
        <w:t>NIC</w:t>
      </w:r>
      <w:r w:rsidRPr="00C10378">
        <w:rPr>
          <w:rFonts w:ascii="Times New Roman" w:hAnsi="Times New Roman" w:cs="Times New Roman"/>
        </w:rPr>
        <w:t>基因的表达</w:t>
      </w:r>
      <w:r>
        <w:rPr>
          <w:rFonts w:ascii="Times New Roman" w:hAnsi="Times New Roman" w:cs="Times New Roman"/>
        </w:rPr>
        <w:t>，</w:t>
      </w:r>
      <w:r w:rsidRPr="00C10378">
        <w:rPr>
          <w:rFonts w:ascii="Times New Roman" w:hAnsi="Times New Roman" w:cs="Times New Roman"/>
        </w:rPr>
        <w:t>该基因启动子中的甲基基团能够被</w:t>
      </w:r>
      <w:r w:rsidRPr="00C10378">
        <w:rPr>
          <w:rFonts w:ascii="Times New Roman" w:hAnsi="Times New Roman" w:cs="Times New Roman"/>
        </w:rPr>
        <w:t>R</w:t>
      </w:r>
      <w:r w:rsidRPr="00C10378">
        <w:rPr>
          <w:rFonts w:ascii="Times New Roman" w:hAnsi="Times New Roman" w:cs="Times New Roman"/>
        </w:rPr>
        <w:t>基因编码的</w:t>
      </w:r>
      <w:r w:rsidRPr="00C10378">
        <w:rPr>
          <w:rFonts w:ascii="Times New Roman" w:hAnsi="Times New Roman" w:cs="Times New Roman"/>
        </w:rPr>
        <w:t>D</w:t>
      </w:r>
      <w:r w:rsidRPr="00C10378">
        <w:rPr>
          <w:rFonts w:ascii="Times New Roman" w:hAnsi="Times New Roman" w:cs="Times New Roman"/>
        </w:rPr>
        <w:t>酶切除</w:t>
      </w:r>
      <w:r>
        <w:rPr>
          <w:rFonts w:ascii="Times New Roman" w:hAnsi="Times New Roman" w:cs="Times New Roman"/>
        </w:rPr>
        <w:t>。</w:t>
      </w:r>
      <w:r w:rsidRPr="00C10378">
        <w:rPr>
          <w:rFonts w:ascii="Times New Roman" w:hAnsi="Times New Roman" w:cs="Times New Roman"/>
        </w:rPr>
        <w:t>如图表示</w:t>
      </w:r>
      <w:r w:rsidRPr="00C10378">
        <w:rPr>
          <w:rFonts w:ascii="Times New Roman" w:hAnsi="Times New Roman" w:cs="Times New Roman"/>
          <w:i/>
        </w:rPr>
        <w:t>NIC</w:t>
      </w:r>
      <w:r w:rsidRPr="00C10378">
        <w:rPr>
          <w:rFonts w:ascii="Times New Roman" w:hAnsi="Times New Roman" w:cs="Times New Roman"/>
        </w:rPr>
        <w:t>基因转录和翻译的过程</w:t>
      </w:r>
      <w:r>
        <w:rPr>
          <w:rFonts w:ascii="Times New Roman" w:hAnsi="Times New Roman" w:cs="Times New Roman"/>
        </w:rPr>
        <w:t>，</w:t>
      </w:r>
      <w:r w:rsidR="005C2735">
        <w:rPr>
          <w:rFonts w:ascii="Times New Roman" w:hAnsi="Times New Roman" w:cs="Times New Roman"/>
        </w:rPr>
        <w:t>下列叙述</w:t>
      </w:r>
      <w:r w:rsidR="005C2735">
        <w:rPr>
          <w:rFonts w:ascii="Times New Roman" w:hAnsi="Times New Roman" w:cs="Times New Roman" w:hint="eastAsia"/>
        </w:rPr>
        <w:t>错误</w:t>
      </w:r>
      <w:r w:rsidRPr="00C10378">
        <w:rPr>
          <w:rFonts w:ascii="Times New Roman" w:hAnsi="Times New Roman" w:cs="Times New Roman"/>
        </w:rPr>
        <w:t>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\\553.TIF"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\\553.TIF"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\\553.TIF"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\\word\\553.TIF"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\\553.TIF"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\\55</w:instrText>
      </w:r>
      <w:r w:rsidR="003B4FC1">
        <w:rPr>
          <w:rFonts w:ascii="Times New Roman" w:hAnsi="Times New Roman" w:cs="Times New Roman" w:hint="eastAsia"/>
        </w:rPr>
        <w:instrText>3.TIF"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33" type="#_x0000_t75" style="width:222.05pt;height:96.6pt">
            <v:imagedata r:id="rId22" r:href="rId23"/>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种子萌发受</w:t>
      </w:r>
      <w:r w:rsidRPr="00C10378">
        <w:rPr>
          <w:rFonts w:ascii="Times New Roman" w:hAnsi="Times New Roman" w:cs="Times New Roman"/>
        </w:rPr>
        <w:t>R</w:t>
      </w:r>
      <w:r w:rsidRPr="00C10378">
        <w:rPr>
          <w:rFonts w:ascii="Times New Roman" w:hAnsi="Times New Roman" w:cs="Times New Roman"/>
        </w:rPr>
        <w:t>基因和</w:t>
      </w:r>
      <w:r w:rsidRPr="00C10378">
        <w:rPr>
          <w:rFonts w:ascii="Times New Roman" w:hAnsi="Times New Roman" w:cs="Times New Roman"/>
          <w:i/>
        </w:rPr>
        <w:t>NIC</w:t>
      </w:r>
      <w:r w:rsidRPr="00C10378">
        <w:rPr>
          <w:rFonts w:ascii="Times New Roman" w:hAnsi="Times New Roman" w:cs="Times New Roman"/>
        </w:rPr>
        <w:t>基因共同控制</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R</w:t>
      </w:r>
      <w:r w:rsidRPr="00C10378">
        <w:rPr>
          <w:rFonts w:ascii="Times New Roman" w:hAnsi="Times New Roman" w:cs="Times New Roman"/>
        </w:rPr>
        <w:t>基因缺失突变体细胞中的</w:t>
      </w:r>
      <w:r w:rsidRPr="00C10378">
        <w:rPr>
          <w:rFonts w:ascii="Times New Roman" w:hAnsi="Times New Roman" w:cs="Times New Roman"/>
          <w:i/>
        </w:rPr>
        <w:t>NIC</w:t>
      </w:r>
      <w:r w:rsidRPr="00C10378">
        <w:rPr>
          <w:rFonts w:ascii="Times New Roman" w:hAnsi="Times New Roman" w:cs="Times New Roman"/>
        </w:rPr>
        <w:t>基因可能不会发生图示过程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图甲中合成</w:t>
      </w:r>
      <w:r w:rsidRPr="00C10378">
        <w:rPr>
          <w:rFonts w:ascii="Times New Roman" w:hAnsi="Times New Roman" w:cs="Times New Roman"/>
        </w:rPr>
        <w:t>C</w:t>
      </w:r>
      <w:r w:rsidRPr="00C10378">
        <w:rPr>
          <w:rFonts w:ascii="Times New Roman" w:hAnsi="Times New Roman" w:cs="Times New Roman"/>
        </w:rPr>
        <w:t>链的原料是脱氧核苷酸</w:t>
      </w:r>
      <w:r>
        <w:rPr>
          <w:rFonts w:ascii="Times New Roman" w:hAnsi="Times New Roman" w:cs="Times New Roman"/>
        </w:rPr>
        <w:t>，</w:t>
      </w:r>
      <w:r w:rsidRPr="00C10378">
        <w:rPr>
          <w:rFonts w:ascii="Times New Roman" w:hAnsi="Times New Roman" w:cs="Times New Roman"/>
        </w:rPr>
        <w:t>另外还需能量供应</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若图乙中</w:t>
      </w:r>
      <w:r w:rsidRPr="00C10378">
        <w:rPr>
          <w:rFonts w:ascii="Times New Roman" w:hAnsi="Times New Roman" w:cs="Times New Roman"/>
        </w:rPr>
        <w:t>mRNA</w:t>
      </w:r>
      <w:r w:rsidRPr="00C10378">
        <w:rPr>
          <w:rFonts w:ascii="Times New Roman" w:hAnsi="Times New Roman" w:cs="Times New Roman"/>
        </w:rPr>
        <w:t>上的密码子碱基发生替换</w:t>
      </w:r>
      <w:r>
        <w:rPr>
          <w:rFonts w:ascii="Times New Roman" w:hAnsi="Times New Roman" w:cs="Times New Roman"/>
        </w:rPr>
        <w:t>，</w:t>
      </w:r>
      <w:r w:rsidRPr="00C10378">
        <w:rPr>
          <w:rFonts w:ascii="Times New Roman" w:hAnsi="Times New Roman" w:cs="Times New Roman"/>
        </w:rPr>
        <w:t>肽链中氨基酸种类不一定会发生改变</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sidR="005C2735" w:rsidRPr="00C10378">
        <w:rPr>
          <w:rFonts w:ascii="Times New Roman" w:hAnsi="Times New Roman" w:cs="Times New Roman"/>
        </w:rPr>
        <w:t>C</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种子萌发依赖于</w:t>
      </w:r>
      <w:r w:rsidRPr="00C10378">
        <w:rPr>
          <w:rFonts w:ascii="Times New Roman" w:eastAsia="楷体_GB2312" w:hAnsi="Times New Roman" w:cs="Times New Roman"/>
          <w:i/>
        </w:rPr>
        <w:t>NIC</w:t>
      </w:r>
      <w:r w:rsidRPr="00C10378">
        <w:rPr>
          <w:rFonts w:ascii="Times New Roman" w:eastAsia="楷体_GB2312" w:hAnsi="Times New Roman" w:cs="Times New Roman"/>
        </w:rPr>
        <w:t>基因的表达，而</w:t>
      </w:r>
      <w:r w:rsidRPr="00C10378">
        <w:rPr>
          <w:rFonts w:ascii="Times New Roman" w:eastAsia="楷体_GB2312" w:hAnsi="Times New Roman" w:cs="Times New Roman"/>
          <w:i/>
        </w:rPr>
        <w:t>NIC</w:t>
      </w:r>
      <w:r w:rsidRPr="00C10378">
        <w:rPr>
          <w:rFonts w:ascii="Times New Roman" w:eastAsia="楷体_GB2312" w:hAnsi="Times New Roman" w:cs="Times New Roman"/>
        </w:rPr>
        <w:t>基因的转录需要</w:t>
      </w:r>
      <w:r w:rsidRPr="00C10378">
        <w:rPr>
          <w:rFonts w:ascii="Times New Roman" w:eastAsia="楷体_GB2312" w:hAnsi="Times New Roman" w:cs="Times New Roman"/>
        </w:rPr>
        <w:t>R</w:t>
      </w:r>
      <w:r w:rsidRPr="00C10378">
        <w:rPr>
          <w:rFonts w:ascii="Times New Roman" w:eastAsia="楷体_GB2312" w:hAnsi="Times New Roman" w:cs="Times New Roman"/>
        </w:rPr>
        <w:t>基因编码</w:t>
      </w:r>
      <w:r w:rsidRPr="00C10378">
        <w:rPr>
          <w:rFonts w:ascii="Times New Roman" w:eastAsia="楷体_GB2312" w:hAnsi="Times New Roman" w:cs="Times New Roman"/>
        </w:rPr>
        <w:t>D</w:t>
      </w:r>
      <w:r w:rsidRPr="00C10378">
        <w:rPr>
          <w:rFonts w:ascii="Times New Roman" w:eastAsia="楷体_GB2312" w:hAnsi="Times New Roman" w:cs="Times New Roman"/>
        </w:rPr>
        <w:t>酶将该基因的启动子中的甲基基团切除，所以，种子萌发受</w:t>
      </w:r>
      <w:r w:rsidRPr="00C10378">
        <w:rPr>
          <w:rFonts w:ascii="Times New Roman" w:eastAsia="楷体_GB2312" w:hAnsi="Times New Roman" w:cs="Times New Roman"/>
        </w:rPr>
        <w:t>R</w:t>
      </w:r>
      <w:r w:rsidRPr="00C10378">
        <w:rPr>
          <w:rFonts w:ascii="Times New Roman" w:eastAsia="楷体_GB2312" w:hAnsi="Times New Roman" w:cs="Times New Roman"/>
        </w:rPr>
        <w:t>基因和</w:t>
      </w:r>
      <w:r w:rsidRPr="00C10378">
        <w:rPr>
          <w:rFonts w:ascii="Times New Roman" w:eastAsia="楷体_GB2312" w:hAnsi="Times New Roman" w:cs="Times New Roman"/>
          <w:i/>
        </w:rPr>
        <w:t>NIC</w:t>
      </w:r>
      <w:r w:rsidRPr="00C10378">
        <w:rPr>
          <w:rFonts w:ascii="Times New Roman" w:eastAsia="楷体_GB2312" w:hAnsi="Times New Roman" w:cs="Times New Roman"/>
        </w:rPr>
        <w:t>基因共同调控，</w:t>
      </w:r>
      <w:r w:rsidRPr="00C10378">
        <w:rPr>
          <w:rFonts w:ascii="Times New Roman" w:eastAsia="楷体_GB2312" w:hAnsi="Times New Roman" w:cs="Times New Roman"/>
        </w:rPr>
        <w:t>A</w:t>
      </w:r>
      <w:r w:rsidRPr="00C10378">
        <w:rPr>
          <w:rFonts w:ascii="Times New Roman" w:eastAsia="楷体_GB2312" w:hAnsi="Times New Roman" w:cs="Times New Roman"/>
        </w:rPr>
        <w:t>正确；</w:t>
      </w:r>
      <w:r w:rsidRPr="00C10378">
        <w:rPr>
          <w:rFonts w:ascii="Times New Roman" w:eastAsia="楷体_GB2312" w:hAnsi="Times New Roman" w:cs="Times New Roman"/>
        </w:rPr>
        <w:t>R</w:t>
      </w:r>
      <w:r w:rsidRPr="00C10378">
        <w:rPr>
          <w:rFonts w:ascii="Times New Roman" w:eastAsia="楷体_GB2312" w:hAnsi="Times New Roman" w:cs="Times New Roman"/>
        </w:rPr>
        <w:t>基因缺失，</w:t>
      </w:r>
      <w:r w:rsidRPr="00C10378">
        <w:rPr>
          <w:rFonts w:ascii="Times New Roman" w:eastAsia="楷体_GB2312" w:hAnsi="Times New Roman" w:cs="Times New Roman"/>
          <w:i/>
        </w:rPr>
        <w:t>NIC</w:t>
      </w:r>
      <w:r w:rsidRPr="00C10378">
        <w:rPr>
          <w:rFonts w:ascii="Times New Roman" w:eastAsia="楷体_GB2312" w:hAnsi="Times New Roman" w:cs="Times New Roman"/>
        </w:rPr>
        <w:t>基因的启动子不能被</w:t>
      </w:r>
      <w:r w:rsidRPr="00C10378">
        <w:rPr>
          <w:rFonts w:ascii="Times New Roman" w:eastAsia="楷体_GB2312" w:hAnsi="Times New Roman" w:cs="Times New Roman"/>
        </w:rPr>
        <w:t>RNA</w:t>
      </w:r>
      <w:r w:rsidRPr="00C10378">
        <w:rPr>
          <w:rFonts w:ascii="Times New Roman" w:eastAsia="楷体_GB2312" w:hAnsi="Times New Roman" w:cs="Times New Roman"/>
        </w:rPr>
        <w:t>聚合酶识别，无法发生转录，</w:t>
      </w:r>
      <w:r w:rsidRPr="00C10378">
        <w:rPr>
          <w:rFonts w:ascii="Times New Roman" w:eastAsia="楷体_GB2312" w:hAnsi="Times New Roman" w:cs="Times New Roman"/>
        </w:rPr>
        <w:t>B</w:t>
      </w:r>
      <w:r w:rsidRPr="00C10378">
        <w:rPr>
          <w:rFonts w:ascii="Times New Roman" w:eastAsia="楷体_GB2312" w:hAnsi="Times New Roman" w:cs="Times New Roman"/>
        </w:rPr>
        <w:t>正确；图甲合成中的</w:t>
      </w:r>
      <w:r w:rsidRPr="00C10378">
        <w:rPr>
          <w:rFonts w:ascii="Times New Roman" w:eastAsia="楷体_GB2312" w:hAnsi="Times New Roman" w:cs="Times New Roman"/>
        </w:rPr>
        <w:t>C</w:t>
      </w:r>
      <w:r w:rsidRPr="00C10378">
        <w:rPr>
          <w:rFonts w:ascii="Times New Roman" w:eastAsia="楷体_GB2312" w:hAnsi="Times New Roman" w:cs="Times New Roman"/>
        </w:rPr>
        <w:t>链</w:t>
      </w:r>
      <w:r>
        <w:rPr>
          <w:rFonts w:ascii="Times New Roman" w:eastAsia="楷体_GB2312" w:hAnsi="Times New Roman" w:cs="Times New Roman"/>
        </w:rPr>
        <w:t>(</w:t>
      </w:r>
      <w:r w:rsidRPr="00C10378">
        <w:rPr>
          <w:rFonts w:ascii="Times New Roman" w:eastAsia="楷体_GB2312" w:hAnsi="Times New Roman" w:cs="Times New Roman"/>
        </w:rPr>
        <w:t>mRNA</w:t>
      </w:r>
      <w:r>
        <w:rPr>
          <w:rFonts w:ascii="Times New Roman" w:eastAsia="楷体_GB2312" w:hAnsi="Times New Roman" w:cs="Times New Roman"/>
        </w:rPr>
        <w:t>)</w:t>
      </w:r>
      <w:r w:rsidRPr="00C10378">
        <w:rPr>
          <w:rFonts w:ascii="Times New Roman" w:eastAsia="楷体_GB2312" w:hAnsi="Times New Roman" w:cs="Times New Roman"/>
        </w:rPr>
        <w:t>的原料是核糖核苷酸，需要能量供应，</w:t>
      </w:r>
      <w:r w:rsidRPr="00C10378">
        <w:rPr>
          <w:rFonts w:ascii="Times New Roman" w:eastAsia="楷体_GB2312" w:hAnsi="Times New Roman" w:cs="Times New Roman"/>
        </w:rPr>
        <w:t>C</w:t>
      </w:r>
      <w:r w:rsidRPr="00C10378">
        <w:rPr>
          <w:rFonts w:ascii="Times New Roman" w:eastAsia="楷体_GB2312" w:hAnsi="Times New Roman" w:cs="Times New Roman"/>
        </w:rPr>
        <w:t>错误；若图乙中</w:t>
      </w:r>
      <w:r w:rsidRPr="00C10378">
        <w:rPr>
          <w:rFonts w:ascii="Times New Roman" w:eastAsia="楷体_GB2312" w:hAnsi="Times New Roman" w:cs="Times New Roman"/>
        </w:rPr>
        <w:t>mRNA</w:t>
      </w:r>
      <w:r w:rsidRPr="00C10378">
        <w:rPr>
          <w:rFonts w:ascii="Times New Roman" w:eastAsia="楷体_GB2312" w:hAnsi="Times New Roman" w:cs="Times New Roman"/>
        </w:rPr>
        <w:t>上的密码子碱基发生替换，但由于密码子的简并性等原因，编码的氨基酸序列不一定会发生改变，</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19</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2022·</w:t>
      </w:r>
      <w:r w:rsidRPr="00C10378">
        <w:rPr>
          <w:rFonts w:ascii="Times New Roman" w:eastAsia="楷体_GB2312" w:hAnsi="Times New Roman" w:cs="Times New Roman"/>
        </w:rPr>
        <w:t>山东烟台高一期末</w:t>
      </w:r>
      <w:r>
        <w:rPr>
          <w:rFonts w:ascii="Times New Roman" w:eastAsia="楷体_GB2312" w:hAnsi="Times New Roman" w:cs="Times New Roman"/>
        </w:rPr>
        <w:t>)</w:t>
      </w:r>
      <w:r w:rsidRPr="00C10378">
        <w:rPr>
          <w:rFonts w:ascii="Times New Roman" w:hAnsi="Times New Roman" w:cs="Times New Roman"/>
        </w:rPr>
        <w:t>棉花的长绒和短绒由</w:t>
      </w:r>
      <w:r w:rsidRPr="00C10378">
        <w:rPr>
          <w:rFonts w:ascii="Times New Roman" w:hAnsi="Times New Roman" w:cs="Times New Roman"/>
        </w:rPr>
        <w:t>A/a</w:t>
      </w:r>
      <w:r w:rsidRPr="00C10378">
        <w:rPr>
          <w:rFonts w:ascii="Times New Roman" w:hAnsi="Times New Roman" w:cs="Times New Roman"/>
        </w:rPr>
        <w:t>基因控制</w:t>
      </w:r>
      <w:r>
        <w:rPr>
          <w:rFonts w:ascii="Times New Roman" w:hAnsi="Times New Roman" w:cs="Times New Roman"/>
        </w:rPr>
        <w:t>，</w:t>
      </w:r>
      <w:r w:rsidRPr="00C10378">
        <w:rPr>
          <w:rFonts w:ascii="Times New Roman" w:hAnsi="Times New Roman" w:cs="Times New Roman"/>
        </w:rPr>
        <w:t>白色和红色由</w:t>
      </w:r>
      <w:r w:rsidRPr="00C10378">
        <w:rPr>
          <w:rFonts w:ascii="Times New Roman" w:hAnsi="Times New Roman" w:cs="Times New Roman"/>
        </w:rPr>
        <w:t>B/b</w:t>
      </w:r>
      <w:r w:rsidRPr="00C10378">
        <w:rPr>
          <w:rFonts w:ascii="Times New Roman" w:hAnsi="Times New Roman" w:cs="Times New Roman"/>
        </w:rPr>
        <w:t>基因控制</w:t>
      </w:r>
      <w:r>
        <w:rPr>
          <w:rFonts w:ascii="Times New Roman" w:hAnsi="Times New Roman" w:cs="Times New Roman"/>
        </w:rPr>
        <w:t>。</w:t>
      </w:r>
      <w:r w:rsidRPr="00C10378">
        <w:rPr>
          <w:rFonts w:ascii="Times New Roman" w:hAnsi="Times New Roman" w:cs="Times New Roman"/>
        </w:rPr>
        <w:t>育种专家对长绒深红棉植株</w:t>
      </w:r>
      <w:r w:rsidRPr="00C10378">
        <w:rPr>
          <w:rFonts w:ascii="Times New Roman" w:hAnsi="Times New Roman" w:cs="Times New Roman"/>
        </w:rPr>
        <w:t>M</w:t>
      </w:r>
      <w:r w:rsidRPr="00C10378">
        <w:rPr>
          <w:rFonts w:ascii="Times New Roman" w:hAnsi="Times New Roman" w:cs="Times New Roman"/>
        </w:rPr>
        <w:t>的萌发种子进行电离辐射处理</w:t>
      </w:r>
      <w:r>
        <w:rPr>
          <w:rFonts w:ascii="Times New Roman" w:hAnsi="Times New Roman" w:cs="Times New Roman"/>
        </w:rPr>
        <w:t>，</w:t>
      </w:r>
      <w:r w:rsidRPr="00C10378">
        <w:rPr>
          <w:rFonts w:ascii="Times New Roman" w:hAnsi="Times New Roman" w:cs="Times New Roman"/>
        </w:rPr>
        <w:t>得到了长绒浅红棉植株</w:t>
      </w:r>
      <w:r w:rsidRPr="00C10378">
        <w:rPr>
          <w:rFonts w:ascii="Times New Roman" w:hAnsi="Times New Roman" w:cs="Times New Roman"/>
        </w:rPr>
        <w:t>M</w:t>
      </w:r>
      <w:r w:rsidRPr="00C10378">
        <w:rPr>
          <w:rFonts w:ascii="Times New Roman" w:hAnsi="Times New Roman" w:cs="Times New Roman"/>
          <w:vertAlign w:val="subscript"/>
        </w:rPr>
        <w:t>1</w:t>
      </w:r>
      <w:r>
        <w:rPr>
          <w:rFonts w:ascii="Times New Roman" w:hAnsi="Times New Roman" w:cs="Times New Roman"/>
        </w:rPr>
        <w:t>，</w:t>
      </w:r>
      <w:r w:rsidRPr="00C10378">
        <w:rPr>
          <w:rFonts w:ascii="Times New Roman" w:hAnsi="Times New Roman" w:cs="Times New Roman"/>
        </w:rPr>
        <w:t>M</w:t>
      </w:r>
      <w:r w:rsidRPr="00C10378">
        <w:rPr>
          <w:rFonts w:ascii="Times New Roman" w:hAnsi="Times New Roman" w:cs="Times New Roman"/>
          <w:vertAlign w:val="subscript"/>
        </w:rPr>
        <w:t>1</w:t>
      </w:r>
      <w:r w:rsidRPr="00C10378">
        <w:rPr>
          <w:rFonts w:ascii="Times New Roman" w:hAnsi="Times New Roman" w:cs="Times New Roman"/>
        </w:rPr>
        <w:t>自交后代出现了新型白色棉</w:t>
      </w:r>
      <w:r>
        <w:rPr>
          <w:rFonts w:ascii="Times New Roman" w:hAnsi="Times New Roman" w:cs="Times New Roman"/>
        </w:rPr>
        <w:t>。</w:t>
      </w:r>
      <w:r w:rsidRPr="00C10378">
        <w:rPr>
          <w:rFonts w:ascii="Times New Roman" w:hAnsi="Times New Roman" w:cs="Times New Roman"/>
        </w:rPr>
        <w:t>据图分析</w:t>
      </w:r>
      <w:r>
        <w:rPr>
          <w:rFonts w:ascii="Times New Roman" w:hAnsi="Times New Roman" w:cs="Times New Roman"/>
        </w:rPr>
        <w:t>，</w:t>
      </w:r>
      <w:r w:rsidRPr="00C10378">
        <w:rPr>
          <w:rFonts w:ascii="Times New Roman" w:hAnsi="Times New Roman" w:cs="Times New Roman"/>
        </w:rPr>
        <w:t>下列说法</w:t>
      </w:r>
      <w:r w:rsidR="005C2735">
        <w:rPr>
          <w:rFonts w:ascii="Times New Roman" w:hAnsi="Times New Roman" w:cs="Times New Roman" w:hint="eastAsia"/>
        </w:rPr>
        <w:t>不</w:t>
      </w:r>
      <w:r w:rsidRPr="00C10378">
        <w:rPr>
          <w:rFonts w:ascii="Times New Roman" w:hAnsi="Times New Roman" w:cs="Times New Roman"/>
        </w:rPr>
        <w:t>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\\554.TIF"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\\554.TIF"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\\554.TIF"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\\word\\554.TIF"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\\554.TIF"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w:instrText>
      </w:r>
      <w:r w:rsidR="003B4FC1">
        <w:rPr>
          <w:rFonts w:ascii="Times New Roman" w:hAnsi="Times New Roman" w:cs="Times New Roman" w:hint="eastAsia"/>
        </w:rPr>
        <w:instrText>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\\554.TIF"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34" type="#_x0000_t75" style="width:180.7pt;height:75.2pt">
            <v:imagedata r:id="rId24" r:href="rId25"/>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人类猫叫综合征和</w:t>
      </w:r>
      <w:r w:rsidRPr="00C10378">
        <w:rPr>
          <w:rFonts w:ascii="Times New Roman" w:hAnsi="Times New Roman" w:cs="Times New Roman"/>
        </w:rPr>
        <w:t>M</w:t>
      </w:r>
      <w:r w:rsidRPr="00C10378">
        <w:rPr>
          <w:rFonts w:ascii="Times New Roman" w:hAnsi="Times New Roman" w:cs="Times New Roman"/>
          <w:vertAlign w:val="subscript"/>
        </w:rPr>
        <w:t>1</w:t>
      </w:r>
      <w:r w:rsidRPr="00C10378">
        <w:rPr>
          <w:rFonts w:ascii="Times New Roman" w:hAnsi="Times New Roman" w:cs="Times New Roman"/>
        </w:rPr>
        <w:t>的变异类型相同</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电离辐射使</w:t>
      </w:r>
      <w:r w:rsidRPr="00C10378">
        <w:rPr>
          <w:rFonts w:ascii="Times New Roman" w:hAnsi="Times New Roman" w:cs="Times New Roman"/>
        </w:rPr>
        <w:t>M</w:t>
      </w:r>
      <w:r w:rsidRPr="00C10378">
        <w:rPr>
          <w:rFonts w:ascii="Times New Roman" w:hAnsi="Times New Roman" w:cs="Times New Roman"/>
        </w:rPr>
        <w:t>萌发的种子发生基因重组</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M</w:t>
      </w:r>
      <w:r w:rsidRPr="00C10378">
        <w:rPr>
          <w:rFonts w:ascii="Times New Roman" w:hAnsi="Times New Roman" w:cs="Times New Roman"/>
          <w:vertAlign w:val="subscript"/>
        </w:rPr>
        <w:t>1</w:t>
      </w:r>
      <w:r w:rsidRPr="00C10378">
        <w:rPr>
          <w:rFonts w:ascii="Times New Roman" w:hAnsi="Times New Roman" w:cs="Times New Roman"/>
        </w:rPr>
        <w:t>突变株自交后代中长绒浅红棉植株占</w:t>
      </w:r>
      <w:r w:rsidRPr="00C10378">
        <w:rPr>
          <w:rFonts w:ascii="Times New Roman" w:hAnsi="Times New Roman" w:cs="Times New Roman"/>
        </w:rPr>
        <w:t>3/8</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M</w:t>
      </w:r>
      <w:r w:rsidRPr="00C10378">
        <w:rPr>
          <w:rFonts w:ascii="Times New Roman" w:hAnsi="Times New Roman" w:cs="Times New Roman"/>
          <w:vertAlign w:val="subscript"/>
        </w:rPr>
        <w:t>1</w:t>
      </w:r>
      <w:r w:rsidRPr="00C10378">
        <w:rPr>
          <w:rFonts w:ascii="Times New Roman" w:hAnsi="Times New Roman" w:cs="Times New Roman"/>
        </w:rPr>
        <w:t>突变株自交后代中白色棉体细胞不含</w:t>
      </w:r>
      <w:r w:rsidRPr="00C10378">
        <w:rPr>
          <w:rFonts w:ascii="Times New Roman" w:hAnsi="Times New Roman" w:cs="Times New Roman"/>
        </w:rPr>
        <w:t>b</w:t>
      </w:r>
      <w:r w:rsidRPr="00C10378">
        <w:rPr>
          <w:rFonts w:ascii="Times New Roman" w:hAnsi="Times New Roman" w:cs="Times New Roman"/>
        </w:rPr>
        <w:t>基因</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005C2735" w:rsidRPr="00C10378">
        <w:rPr>
          <w:rFonts w:ascii="Times New Roman" w:hAnsi="Times New Roman" w:cs="Times New Roman"/>
        </w:rPr>
        <w:t>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楷体_GB2312" w:hAnsi="Times New Roman" w:cs="Times New Roman"/>
        </w:rPr>
        <w:t xml:space="preserve">　</w:t>
      </w:r>
      <w:r w:rsidRPr="00C10378">
        <w:rPr>
          <w:rFonts w:ascii="Times New Roman" w:eastAsia="楷体_GB2312" w:hAnsi="Times New Roman" w:cs="Times New Roman"/>
        </w:rPr>
        <w:t>据图分析可知，电离辐射导致</w:t>
      </w:r>
      <w:r w:rsidRPr="00C10378">
        <w:rPr>
          <w:rFonts w:ascii="Times New Roman" w:eastAsia="楷体_GB2312" w:hAnsi="Times New Roman" w:cs="Times New Roman"/>
        </w:rPr>
        <w:t>M</w:t>
      </w:r>
      <w:r w:rsidRPr="00C10378">
        <w:rPr>
          <w:rFonts w:ascii="Times New Roman" w:eastAsia="楷体_GB2312" w:hAnsi="Times New Roman" w:cs="Times New Roman"/>
        </w:rPr>
        <w:t>萌发的种子发生染色体部分缺失，属于染色体变异，与人类猫叫综合征的变异类型相同，</w:t>
      </w:r>
      <w:r w:rsidRPr="00C10378">
        <w:rPr>
          <w:rFonts w:ascii="Times New Roman" w:eastAsia="楷体_GB2312" w:hAnsi="Times New Roman" w:cs="Times New Roman"/>
        </w:rPr>
        <w:t>A</w:t>
      </w:r>
      <w:r w:rsidRPr="00C10378">
        <w:rPr>
          <w:rFonts w:ascii="Times New Roman" w:eastAsia="楷体_GB2312" w:hAnsi="Times New Roman" w:cs="Times New Roman"/>
        </w:rPr>
        <w:t>正确，</w:t>
      </w:r>
      <w:r w:rsidRPr="00C10378">
        <w:rPr>
          <w:rFonts w:ascii="Times New Roman" w:eastAsia="楷体_GB2312" w:hAnsi="Times New Roman" w:cs="Times New Roman"/>
        </w:rPr>
        <w:t>B</w:t>
      </w:r>
      <w:r w:rsidRPr="00C10378">
        <w:rPr>
          <w:rFonts w:ascii="Times New Roman" w:eastAsia="楷体_GB2312" w:hAnsi="Times New Roman" w:cs="Times New Roman"/>
        </w:rPr>
        <w:t>错误；</w:t>
      </w:r>
      <w:r w:rsidRPr="00C10378">
        <w:rPr>
          <w:rFonts w:ascii="Times New Roman" w:eastAsia="楷体_GB2312" w:hAnsi="Times New Roman" w:cs="Times New Roman"/>
        </w:rPr>
        <w:t>M</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的基因型为</w:t>
      </w:r>
      <w:r w:rsidRPr="00C10378">
        <w:rPr>
          <w:rFonts w:ascii="Times New Roman" w:eastAsia="楷体_GB2312" w:hAnsi="Times New Roman" w:cs="Times New Roman"/>
        </w:rPr>
        <w:t>AabO</w:t>
      </w:r>
      <w:r>
        <w:rPr>
          <w:rFonts w:ascii="Times New Roman" w:eastAsia="楷体_GB2312" w:hAnsi="Times New Roman" w:cs="Times New Roman"/>
        </w:rPr>
        <w:t>(</w:t>
      </w:r>
      <w:r w:rsidRPr="00C10378">
        <w:rPr>
          <w:rFonts w:ascii="Times New Roman" w:eastAsia="楷体_GB2312" w:hAnsi="Times New Roman" w:cs="Times New Roman"/>
        </w:rPr>
        <w:t>O</w:t>
      </w:r>
      <w:r w:rsidRPr="00C10378">
        <w:rPr>
          <w:rFonts w:ascii="Times New Roman" w:eastAsia="楷体_GB2312" w:hAnsi="Times New Roman" w:cs="Times New Roman"/>
        </w:rPr>
        <w:t>表示片段缺失的染色体</w:t>
      </w:r>
      <w:r>
        <w:rPr>
          <w:rFonts w:ascii="Times New Roman" w:eastAsia="楷体_GB2312" w:hAnsi="Times New Roman" w:cs="Times New Roman"/>
        </w:rPr>
        <w:t>)</w:t>
      </w:r>
      <w:r w:rsidRPr="00C10378">
        <w:rPr>
          <w:rFonts w:ascii="Times New Roman" w:eastAsia="楷体_GB2312" w:hAnsi="Times New Roman" w:cs="Times New Roman"/>
        </w:rPr>
        <w:t>，其自交后，产生的长绒浅红棉植株</w:t>
      </w:r>
      <w:r>
        <w:rPr>
          <w:rFonts w:ascii="Times New Roman" w:eastAsia="楷体_GB2312" w:hAnsi="Times New Roman" w:cs="Times New Roman"/>
        </w:rPr>
        <w:t>(</w:t>
      </w:r>
      <w:r w:rsidRPr="00C10378">
        <w:rPr>
          <w:rFonts w:ascii="Times New Roman" w:eastAsia="楷体_GB2312" w:hAnsi="Times New Roman" w:cs="Times New Roman"/>
        </w:rPr>
        <w:t>A_bO</w:t>
      </w:r>
      <w:r>
        <w:rPr>
          <w:rFonts w:ascii="Times New Roman" w:eastAsia="楷体_GB2312" w:hAnsi="Times New Roman" w:cs="Times New Roman"/>
        </w:rPr>
        <w:t>)</w:t>
      </w:r>
      <w:r w:rsidRPr="00C10378">
        <w:rPr>
          <w:rFonts w:ascii="Times New Roman" w:eastAsia="楷体_GB2312" w:hAnsi="Times New Roman" w:cs="Times New Roman"/>
        </w:rPr>
        <w:t>占</w:t>
      </w:r>
      <w:r w:rsidRPr="00C10378">
        <w:rPr>
          <w:rFonts w:ascii="Times New Roman" w:eastAsia="楷体_GB2312" w:hAnsi="Times New Roman" w:cs="Times New Roman"/>
        </w:rPr>
        <w:t>3/4</w:t>
      </w:r>
      <w:r w:rsidRPr="00C10378">
        <w:rPr>
          <w:rFonts w:hAnsi="宋体" w:cs="Times New Roman"/>
        </w:rPr>
        <w:t>×</w:t>
      </w:r>
      <w:r w:rsidRPr="00C10378">
        <w:rPr>
          <w:rFonts w:ascii="Times New Roman" w:eastAsia="楷体_GB2312" w:hAnsi="Times New Roman" w:cs="Times New Roman"/>
        </w:rPr>
        <w:t>1/2</w:t>
      </w:r>
      <w:r w:rsidRPr="00C10378">
        <w:rPr>
          <w:rFonts w:ascii="Times New Roman" w:eastAsia="楷体_GB2312" w:hAnsi="Times New Roman" w:cs="Times New Roman"/>
        </w:rPr>
        <w:t>＝</w:t>
      </w:r>
      <w:r w:rsidRPr="00C10378">
        <w:rPr>
          <w:rFonts w:ascii="Times New Roman" w:eastAsia="楷体_GB2312" w:hAnsi="Times New Roman" w:cs="Times New Roman"/>
        </w:rPr>
        <w:t>3/8</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正确；</w:t>
      </w:r>
      <w:r w:rsidRPr="00C10378">
        <w:rPr>
          <w:rFonts w:ascii="Times New Roman" w:eastAsia="楷体_GB2312" w:hAnsi="Times New Roman" w:cs="Times New Roman"/>
        </w:rPr>
        <w:t>M</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自交后代产生的新型白色棉</w:t>
      </w:r>
      <w:r>
        <w:rPr>
          <w:rFonts w:ascii="Times New Roman" w:eastAsia="楷体_GB2312" w:hAnsi="Times New Roman" w:cs="Times New Roman"/>
        </w:rPr>
        <w:t>(</w:t>
      </w:r>
      <w:r w:rsidRPr="00C10378">
        <w:rPr>
          <w:rFonts w:ascii="Times New Roman" w:eastAsia="楷体_GB2312" w:hAnsi="Times New Roman" w:cs="Times New Roman"/>
        </w:rPr>
        <w:t>A_OO</w:t>
      </w:r>
      <w:r w:rsidRPr="00C10378">
        <w:rPr>
          <w:rFonts w:ascii="Times New Roman" w:eastAsia="楷体_GB2312" w:hAnsi="Times New Roman" w:cs="Times New Roman"/>
        </w:rPr>
        <w:t>或</w:t>
      </w:r>
      <w:r w:rsidRPr="00C10378">
        <w:rPr>
          <w:rFonts w:ascii="Times New Roman" w:eastAsia="楷体_GB2312" w:hAnsi="Times New Roman" w:cs="Times New Roman"/>
        </w:rPr>
        <w:t>aaOO</w:t>
      </w:r>
      <w:r>
        <w:rPr>
          <w:rFonts w:ascii="Times New Roman" w:eastAsia="楷体_GB2312" w:hAnsi="Times New Roman" w:cs="Times New Roman"/>
        </w:rPr>
        <w:t>)</w:t>
      </w:r>
      <w:r w:rsidRPr="00C10378">
        <w:rPr>
          <w:rFonts w:ascii="Times New Roman" w:eastAsia="楷体_GB2312" w:hAnsi="Times New Roman" w:cs="Times New Roman"/>
        </w:rPr>
        <w:t>体细胞中不含</w:t>
      </w:r>
      <w:r w:rsidRPr="00C10378">
        <w:rPr>
          <w:rFonts w:ascii="Times New Roman" w:eastAsia="楷体_GB2312" w:hAnsi="Times New Roman" w:cs="Times New Roman"/>
        </w:rPr>
        <w:t>b</w:t>
      </w:r>
      <w:r w:rsidRPr="00C10378">
        <w:rPr>
          <w:rFonts w:ascii="Times New Roman" w:eastAsia="楷体_GB2312" w:hAnsi="Times New Roman" w:cs="Times New Roman"/>
        </w:rPr>
        <w:t>基因，</w:t>
      </w:r>
      <w:r w:rsidRPr="00C10378">
        <w:rPr>
          <w:rFonts w:ascii="Times New Roman" w:eastAsia="楷体_GB2312" w:hAnsi="Times New Roman" w:cs="Times New Roman"/>
        </w:rPr>
        <w:t>D</w:t>
      </w:r>
      <w:r w:rsidRPr="00C10378">
        <w:rPr>
          <w:rFonts w:ascii="Times New Roman" w:eastAsia="楷体_GB2312" w:hAnsi="Times New Roman" w:cs="Times New Roman"/>
        </w:rPr>
        <w:t>正确。</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20</w:t>
      </w:r>
      <w:r>
        <w:rPr>
          <w:rFonts w:ascii="Times New Roman" w:hAnsi="Times New Roman" w:cs="Times New Roman"/>
        </w:rPr>
        <w:t>．</w:t>
      </w:r>
      <w:r w:rsidRPr="00C10378">
        <w:rPr>
          <w:rFonts w:ascii="Times New Roman" w:hAnsi="Times New Roman" w:cs="Times New Roman"/>
        </w:rPr>
        <w:t>中国国宝大熊猫最开始是一种食肉动物</w:t>
      </w:r>
      <w:r>
        <w:rPr>
          <w:rFonts w:ascii="Times New Roman" w:hAnsi="Times New Roman" w:cs="Times New Roman"/>
        </w:rPr>
        <w:t>，</w:t>
      </w:r>
      <w:r w:rsidRPr="00C10378">
        <w:rPr>
          <w:rFonts w:ascii="Times New Roman" w:hAnsi="Times New Roman" w:cs="Times New Roman"/>
        </w:rPr>
        <w:t>大熊猫经过漫长的进化</w:t>
      </w:r>
      <w:r>
        <w:rPr>
          <w:rFonts w:ascii="Times New Roman" w:hAnsi="Times New Roman" w:cs="Times New Roman"/>
        </w:rPr>
        <w:t>，</w:t>
      </w:r>
      <w:r w:rsidRPr="00C10378">
        <w:rPr>
          <w:rFonts w:ascii="Times New Roman" w:hAnsi="Times New Roman" w:cs="Times New Roman"/>
        </w:rPr>
        <w:t>其主要食物都来源于竹子</w:t>
      </w:r>
      <w:r>
        <w:rPr>
          <w:rFonts w:ascii="Times New Roman" w:hAnsi="Times New Roman" w:cs="Times New Roman"/>
        </w:rPr>
        <w:t>，</w:t>
      </w:r>
      <w:r w:rsidRPr="00C10378">
        <w:rPr>
          <w:rFonts w:ascii="Times New Roman" w:hAnsi="Times New Roman" w:cs="Times New Roman"/>
        </w:rPr>
        <w:t>大熊猫的食性与</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b</w:t>
      </w:r>
      <w:r w:rsidRPr="00C10378">
        <w:rPr>
          <w:rFonts w:ascii="Times New Roman" w:hAnsi="Times New Roman" w:cs="Times New Roman"/>
        </w:rPr>
        <w:t>的基因频率有关</w:t>
      </w:r>
      <w:r>
        <w:rPr>
          <w:rFonts w:ascii="Times New Roman" w:hAnsi="Times New Roman" w:cs="Times New Roman"/>
        </w:rPr>
        <w:t>。</w:t>
      </w:r>
      <w:r w:rsidRPr="00C10378">
        <w:rPr>
          <w:rFonts w:ascii="Times New Roman" w:hAnsi="Times New Roman" w:cs="Times New Roman"/>
        </w:rPr>
        <w:t>现有一个较大的大熊猫种群中雌雄数量相等</w:t>
      </w:r>
      <w:r>
        <w:rPr>
          <w:rFonts w:ascii="Times New Roman" w:hAnsi="Times New Roman" w:cs="Times New Roman"/>
        </w:rPr>
        <w:t>，</w:t>
      </w:r>
      <w:r w:rsidRPr="00C10378">
        <w:rPr>
          <w:rFonts w:ascii="Times New Roman" w:hAnsi="Times New Roman" w:cs="Times New Roman"/>
        </w:rPr>
        <w:t>且雌雄之间可以自由交配</w:t>
      </w:r>
      <w:r>
        <w:rPr>
          <w:rFonts w:ascii="Times New Roman" w:hAnsi="Times New Roman" w:cs="Times New Roman"/>
        </w:rPr>
        <w:t>，</w:t>
      </w:r>
      <w:r w:rsidRPr="00C10378">
        <w:rPr>
          <w:rFonts w:ascii="Times New Roman" w:hAnsi="Times New Roman" w:cs="Times New Roman"/>
        </w:rPr>
        <w:t>该种群中</w:t>
      </w:r>
      <w:r w:rsidRPr="00C10378">
        <w:rPr>
          <w:rFonts w:ascii="Times New Roman" w:hAnsi="Times New Roman" w:cs="Times New Roman"/>
        </w:rPr>
        <w:t>B</w:t>
      </w:r>
      <w:r w:rsidRPr="00C10378">
        <w:rPr>
          <w:rFonts w:ascii="Times New Roman" w:hAnsi="Times New Roman" w:cs="Times New Roman"/>
        </w:rPr>
        <w:t>的基因频率为</w:t>
      </w:r>
      <w:r w:rsidRPr="00C10378">
        <w:rPr>
          <w:rFonts w:ascii="Times New Roman" w:hAnsi="Times New Roman" w:cs="Times New Roman"/>
        </w:rPr>
        <w:t>60%</w:t>
      </w:r>
      <w:r>
        <w:rPr>
          <w:rFonts w:ascii="Times New Roman" w:hAnsi="Times New Roman" w:cs="Times New Roman"/>
        </w:rPr>
        <w:t>，</w:t>
      </w:r>
      <w:r w:rsidRPr="00C10378">
        <w:rPr>
          <w:rFonts w:ascii="Times New Roman" w:hAnsi="Times New Roman" w:cs="Times New Roman"/>
        </w:rPr>
        <w:t>b</w:t>
      </w:r>
      <w:r w:rsidRPr="00C10378">
        <w:rPr>
          <w:rFonts w:ascii="Times New Roman" w:hAnsi="Times New Roman" w:cs="Times New Roman"/>
        </w:rPr>
        <w:t>的基因频率为</w:t>
      </w:r>
      <w:r w:rsidRPr="00C10378">
        <w:rPr>
          <w:rFonts w:ascii="Times New Roman" w:hAnsi="Times New Roman" w:cs="Times New Roman"/>
        </w:rPr>
        <w:t>40%</w:t>
      </w:r>
      <w:r>
        <w:rPr>
          <w:rFonts w:ascii="Times New Roman" w:hAnsi="Times New Roman" w:cs="Times New Roman"/>
        </w:rPr>
        <w:t>，</w:t>
      </w:r>
      <w:r w:rsidRPr="00C10378">
        <w:rPr>
          <w:rFonts w:ascii="Times New Roman" w:hAnsi="Times New Roman" w:cs="Times New Roman"/>
        </w:rPr>
        <w:t>则下列有</w:t>
      </w:r>
      <w:r w:rsidR="005C2735">
        <w:rPr>
          <w:rFonts w:ascii="Times New Roman" w:hAnsi="Times New Roman" w:cs="Times New Roman"/>
        </w:rPr>
        <w:t>关说法</w:t>
      </w:r>
      <w:r w:rsidRPr="00C10378">
        <w:rPr>
          <w:rFonts w:ascii="Times New Roman" w:hAnsi="Times New Roman" w:cs="Times New Roman"/>
        </w:rPr>
        <w:t>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如果环境条件相对稳定</w:t>
      </w:r>
      <w:r>
        <w:rPr>
          <w:rFonts w:ascii="Times New Roman" w:hAnsi="Times New Roman" w:cs="Times New Roman"/>
        </w:rPr>
        <w:t>，</w:t>
      </w:r>
      <w:r w:rsidRPr="00C10378">
        <w:rPr>
          <w:rFonts w:ascii="Times New Roman" w:hAnsi="Times New Roman" w:cs="Times New Roman"/>
        </w:rPr>
        <w:t>则</w:t>
      </w:r>
      <w:r w:rsidRPr="00C10378">
        <w:rPr>
          <w:rFonts w:ascii="Times New Roman" w:hAnsi="Times New Roman" w:cs="Times New Roman"/>
        </w:rPr>
        <w:t>B</w:t>
      </w:r>
      <w:r w:rsidRPr="00C10378">
        <w:rPr>
          <w:rFonts w:ascii="Times New Roman" w:hAnsi="Times New Roman" w:cs="Times New Roman"/>
        </w:rPr>
        <w:t>和</w:t>
      </w:r>
      <w:r w:rsidRPr="00C10378">
        <w:rPr>
          <w:rFonts w:ascii="Times New Roman" w:hAnsi="Times New Roman" w:cs="Times New Roman"/>
        </w:rPr>
        <w:t>b</w:t>
      </w:r>
      <w:r w:rsidRPr="00C10378">
        <w:rPr>
          <w:rFonts w:ascii="Times New Roman" w:hAnsi="Times New Roman" w:cs="Times New Roman"/>
        </w:rPr>
        <w:t>的基因频率一定不会发生改变</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大熊猫食性的改变是与其他生物及无机环境协同进化的结果</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如果</w:t>
      </w:r>
      <w:r w:rsidRPr="00C10378">
        <w:rPr>
          <w:rFonts w:ascii="Times New Roman" w:hAnsi="Times New Roman" w:cs="Times New Roman"/>
        </w:rPr>
        <w:t>B</w:t>
      </w:r>
      <w:r w:rsidRPr="00C10378">
        <w:rPr>
          <w:rFonts w:ascii="Times New Roman" w:hAnsi="Times New Roman" w:cs="Times New Roman"/>
        </w:rPr>
        <w:t>和</w:t>
      </w:r>
      <w:r w:rsidRPr="00C10378">
        <w:rPr>
          <w:rFonts w:ascii="Times New Roman" w:hAnsi="Times New Roman" w:cs="Times New Roman"/>
        </w:rPr>
        <w:t>b</w:t>
      </w:r>
      <w:r w:rsidRPr="00C10378">
        <w:rPr>
          <w:rFonts w:ascii="Times New Roman" w:hAnsi="Times New Roman" w:cs="Times New Roman"/>
        </w:rPr>
        <w:t>位于常染色体</w:t>
      </w:r>
      <w:r>
        <w:rPr>
          <w:rFonts w:ascii="Times New Roman" w:hAnsi="Times New Roman" w:cs="Times New Roman"/>
        </w:rPr>
        <w:t>，</w:t>
      </w:r>
      <w:r w:rsidRPr="00C10378">
        <w:rPr>
          <w:rFonts w:ascii="Times New Roman" w:hAnsi="Times New Roman" w:cs="Times New Roman"/>
        </w:rPr>
        <w:t>则显性性状个体中杂合子的概率是</w:t>
      </w:r>
      <w:r w:rsidRPr="00C10378">
        <w:rPr>
          <w:rFonts w:ascii="Times New Roman" w:hAnsi="Times New Roman" w:cs="Times New Roman"/>
        </w:rPr>
        <w:t>48%</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D</w:t>
      </w:r>
      <w:r>
        <w:rPr>
          <w:rFonts w:ascii="Times New Roman" w:hAnsi="Times New Roman" w:cs="Times New Roman"/>
        </w:rPr>
        <w:t>．</w:t>
      </w:r>
      <w:r w:rsidRPr="00C10378">
        <w:rPr>
          <w:rFonts w:ascii="Times New Roman" w:hAnsi="Times New Roman" w:cs="Times New Roman"/>
        </w:rPr>
        <w:t>如果将该大熊猫种群人为隔开</w:t>
      </w:r>
      <w:r>
        <w:rPr>
          <w:rFonts w:ascii="Times New Roman" w:hAnsi="Times New Roman" w:cs="Times New Roman"/>
        </w:rPr>
        <w:t>，</w:t>
      </w:r>
      <w:r w:rsidRPr="00C10378">
        <w:rPr>
          <w:rFonts w:ascii="Times New Roman" w:hAnsi="Times New Roman" w:cs="Times New Roman"/>
        </w:rPr>
        <w:t>则一定会形成两个新的物种</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sidR="005C2735" w:rsidRPr="00C10378">
        <w:rPr>
          <w:rFonts w:ascii="Times New Roman" w:hAnsi="Times New Roman" w:cs="Times New Roman"/>
        </w:rPr>
        <w:t>B</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sidRPr="00C10378">
        <w:rPr>
          <w:rFonts w:ascii="Times New Roman" w:eastAsia="楷体_GB2312" w:hAnsi="Times New Roman" w:cs="Times New Roman"/>
        </w:rPr>
        <w:t>环境条件不变一般不会因为自然选择而使基因频率发生改变，但生物变异会导致基因频率改变，</w:t>
      </w:r>
      <w:r w:rsidRPr="00C10378">
        <w:rPr>
          <w:rFonts w:ascii="Times New Roman" w:eastAsia="楷体_GB2312" w:hAnsi="Times New Roman" w:cs="Times New Roman"/>
        </w:rPr>
        <w:t>A</w:t>
      </w:r>
      <w:r w:rsidRPr="00C10378">
        <w:rPr>
          <w:rFonts w:ascii="Times New Roman" w:eastAsia="楷体_GB2312" w:hAnsi="Times New Roman" w:cs="Times New Roman"/>
        </w:rPr>
        <w:t>错误；如果</w:t>
      </w:r>
      <w:r w:rsidRPr="00C10378">
        <w:rPr>
          <w:rFonts w:ascii="Times New Roman" w:eastAsia="楷体_GB2312" w:hAnsi="Times New Roman" w:cs="Times New Roman"/>
        </w:rPr>
        <w:t>B</w:t>
      </w:r>
      <w:r w:rsidRPr="00C10378">
        <w:rPr>
          <w:rFonts w:ascii="Times New Roman" w:eastAsia="楷体_GB2312" w:hAnsi="Times New Roman" w:cs="Times New Roman"/>
        </w:rPr>
        <w:t>和</w:t>
      </w:r>
      <w:r w:rsidRPr="00C10378">
        <w:rPr>
          <w:rFonts w:ascii="Times New Roman" w:eastAsia="楷体_GB2312" w:hAnsi="Times New Roman" w:cs="Times New Roman"/>
        </w:rPr>
        <w:t>b</w:t>
      </w:r>
      <w:r w:rsidRPr="00C10378">
        <w:rPr>
          <w:rFonts w:ascii="Times New Roman" w:eastAsia="楷体_GB2312" w:hAnsi="Times New Roman" w:cs="Times New Roman"/>
        </w:rPr>
        <w:t>位于常染色体，则显性性状个体中杂合子的概率是</w:t>
      </w:r>
      <w:r>
        <w:rPr>
          <w:rFonts w:ascii="Times New Roman" w:eastAsia="楷体_GB2312" w:hAnsi="Times New Roman" w:cs="Times New Roman"/>
        </w:rPr>
        <w:t>(</w:t>
      </w:r>
      <w:r w:rsidRPr="00C10378">
        <w:rPr>
          <w:rFonts w:ascii="Times New Roman" w:eastAsia="楷体_GB2312" w:hAnsi="Times New Roman" w:cs="Times New Roman"/>
        </w:rPr>
        <w:t>2</w:t>
      </w:r>
      <w:r w:rsidRPr="00C10378">
        <w:rPr>
          <w:rFonts w:hAnsi="宋体" w:cs="Times New Roman"/>
        </w:rPr>
        <w:t>×</w:t>
      </w:r>
      <w:r w:rsidRPr="00C10378">
        <w:rPr>
          <w:rFonts w:ascii="Times New Roman" w:eastAsia="楷体_GB2312" w:hAnsi="Times New Roman" w:cs="Times New Roman"/>
        </w:rPr>
        <w:t>60%</w:t>
      </w:r>
      <w:r w:rsidRPr="00C10378">
        <w:rPr>
          <w:rFonts w:hAnsi="宋体" w:cs="Times New Roman"/>
        </w:rPr>
        <w:t>×</w:t>
      </w:r>
      <w:r w:rsidRPr="00C10378">
        <w:rPr>
          <w:rFonts w:ascii="Times New Roman" w:eastAsia="楷体_GB2312" w:hAnsi="Times New Roman" w:cs="Times New Roman"/>
        </w:rPr>
        <w:t>40%</w:t>
      </w:r>
      <w:r>
        <w:rPr>
          <w:rFonts w:ascii="Times New Roman" w:eastAsia="楷体_GB2312" w:hAnsi="Times New Roman" w:cs="Times New Roman"/>
        </w:rPr>
        <w:t>)</w:t>
      </w:r>
      <w:r w:rsidRPr="00C10378">
        <w:rPr>
          <w:rFonts w:ascii="Times New Roman" w:eastAsia="楷体_GB2312"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40%</w:t>
      </w:r>
      <w:r>
        <w:rPr>
          <w:rFonts w:ascii="Times New Roman" w:eastAsia="楷体_GB2312" w:hAnsi="Times New Roman" w:cs="Times New Roman"/>
        </w:rPr>
        <w:t>)</w:t>
      </w:r>
      <w:r w:rsidRPr="00C10378">
        <w:rPr>
          <w:rFonts w:ascii="Times New Roman" w:eastAsia="楷体_GB2312" w:hAnsi="Times New Roman" w:cs="Times New Roman"/>
          <w:vertAlign w:val="superscript"/>
        </w:rPr>
        <w:t>2</w:t>
      </w:r>
      <w:r>
        <w:rPr>
          <w:rFonts w:ascii="Times New Roman" w:eastAsia="楷体_GB2312" w:hAnsi="Times New Roman" w:cs="Times New Roman"/>
        </w:rPr>
        <w:t>]</w:t>
      </w:r>
      <w:r w:rsidRPr="00C10378">
        <w:rPr>
          <w:rFonts w:ascii="Times New Roman" w:eastAsia="楷体_GB2312" w:hAnsi="Times New Roman" w:cs="Times New Roman"/>
        </w:rPr>
        <w:t>＝</w:t>
      </w:r>
      <w:r w:rsidRPr="00C10378">
        <w:rPr>
          <w:rFonts w:ascii="Times New Roman" w:eastAsia="楷体_GB2312" w:hAnsi="Times New Roman" w:cs="Times New Roman"/>
        </w:rPr>
        <w:t>4/7</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错误；人为将大熊猫种群产生地理隔离，也不一定会导致新物种的形成，</w:t>
      </w:r>
      <w:r w:rsidRPr="00C10378">
        <w:rPr>
          <w:rFonts w:ascii="Times New Roman" w:eastAsia="楷体_GB2312" w:hAnsi="Times New Roman" w:cs="Times New Roman"/>
        </w:rPr>
        <w:t>D</w:t>
      </w:r>
      <w:r w:rsidRPr="00C10378">
        <w:rPr>
          <w:rFonts w:ascii="Times New Roman" w:eastAsia="楷体_GB2312" w:hAnsi="Times New Roman" w:cs="Times New Roman"/>
        </w:rPr>
        <w:t>错误。</w:t>
      </w:r>
    </w:p>
    <w:p w:rsidR="00C10378" w:rsidRDefault="005C2735" w:rsidP="00960666">
      <w:pPr>
        <w:pStyle w:val="a3"/>
        <w:tabs>
          <w:tab w:val="left" w:pos="3402"/>
        </w:tabs>
        <w:snapToGrid w:val="0"/>
        <w:spacing w:line="360" w:lineRule="auto"/>
        <w:rPr>
          <w:rFonts w:ascii="Times New Roman" w:hAnsi="Times New Roman" w:cs="Times New Roman"/>
        </w:rPr>
      </w:pPr>
      <w:r>
        <w:rPr>
          <w:rFonts w:ascii="Times New Roman" w:eastAsia="黑体" w:hAnsi="Times New Roman" w:cs="Times New Roman" w:hint="eastAsia"/>
        </w:rPr>
        <w:t>二</w:t>
      </w:r>
      <w:r w:rsidR="00C10378" w:rsidRPr="00C10378">
        <w:rPr>
          <w:rFonts w:ascii="Times New Roman" w:eastAsia="黑体" w:hAnsi="Times New Roman" w:cs="Times New Roman"/>
        </w:rPr>
        <w:t>、非选择题</w:t>
      </w:r>
      <w:r w:rsidR="00C10378">
        <w:rPr>
          <w:rFonts w:ascii="Times New Roman" w:hAnsi="Times New Roman" w:cs="Times New Roman"/>
        </w:rPr>
        <w:t>(</w:t>
      </w:r>
      <w:r w:rsidR="00C10378" w:rsidRPr="00C10378">
        <w:rPr>
          <w:rFonts w:ascii="Times New Roman" w:hAnsi="Times New Roman" w:cs="Times New Roman"/>
        </w:rPr>
        <w:t>本题包括</w:t>
      </w:r>
      <w:r w:rsidR="00C10378" w:rsidRPr="00C10378">
        <w:rPr>
          <w:rFonts w:ascii="Times New Roman" w:hAnsi="Times New Roman" w:cs="Times New Roman"/>
        </w:rPr>
        <w:t>4</w:t>
      </w:r>
      <w:r w:rsidR="00C10378" w:rsidRPr="00C10378">
        <w:rPr>
          <w:rFonts w:ascii="Times New Roman" w:hAnsi="Times New Roman" w:cs="Times New Roman"/>
        </w:rPr>
        <w:t>小题</w:t>
      </w:r>
      <w:r w:rsidR="00C10378">
        <w:rPr>
          <w:rFonts w:ascii="Times New Roman" w:hAnsi="Times New Roman" w:cs="Times New Roman"/>
        </w:rPr>
        <w:t>，</w:t>
      </w:r>
      <w:r w:rsidR="00C10378" w:rsidRPr="00C10378">
        <w:rPr>
          <w:rFonts w:ascii="Times New Roman" w:hAnsi="Times New Roman" w:cs="Times New Roman"/>
        </w:rPr>
        <w:t>共</w:t>
      </w:r>
      <w:r>
        <w:rPr>
          <w:rFonts w:ascii="Times New Roman" w:hAnsi="Times New Roman" w:cs="Times New Roman"/>
        </w:rPr>
        <w:t>50</w:t>
      </w:r>
      <w:r w:rsidR="00C10378" w:rsidRPr="00C10378">
        <w:rPr>
          <w:rFonts w:ascii="Times New Roman" w:hAnsi="Times New Roman" w:cs="Times New Roman"/>
        </w:rPr>
        <w:t>分</w:t>
      </w:r>
      <w:r w:rsidR="00C10378">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21</w:t>
      </w:r>
      <w:r>
        <w:rPr>
          <w:rFonts w:ascii="Times New Roman" w:hAnsi="Times New Roman" w:cs="Times New Roman"/>
        </w:rPr>
        <w:t>．</w:t>
      </w:r>
      <w:r>
        <w:rPr>
          <w:rFonts w:ascii="Times New Roman" w:hAnsi="Times New Roman" w:cs="Times New Roman"/>
        </w:rPr>
        <w:t>(</w:t>
      </w:r>
      <w:r w:rsidR="005C2735">
        <w:rPr>
          <w:rFonts w:ascii="Times New Roman" w:hAnsi="Times New Roman" w:cs="Times New Roman"/>
        </w:rPr>
        <w:t>15</w:t>
      </w:r>
      <w:r w:rsidRPr="00C10378">
        <w:rPr>
          <w:rFonts w:ascii="Times New Roman" w:hAnsi="Times New Roman" w:cs="Times New Roman"/>
        </w:rPr>
        <w:t>分</w:t>
      </w:r>
      <w:r>
        <w:rPr>
          <w:rFonts w:ascii="Times New Roman" w:hAnsi="Times New Roman" w:cs="Times New Roman"/>
        </w:rPr>
        <w:t>)</w:t>
      </w:r>
      <w:r w:rsidRPr="00C10378">
        <w:rPr>
          <w:rFonts w:ascii="Times New Roman" w:hAnsi="Times New Roman" w:cs="Times New Roman"/>
        </w:rPr>
        <w:t>RNA</w:t>
      </w:r>
      <w:r w:rsidRPr="00C10378">
        <w:rPr>
          <w:rFonts w:ascii="Times New Roman" w:hAnsi="Times New Roman" w:cs="Times New Roman"/>
        </w:rPr>
        <w:t>编辑是某些</w:t>
      </w:r>
      <w:r w:rsidRPr="00C10378">
        <w:rPr>
          <w:rFonts w:ascii="Times New Roman" w:hAnsi="Times New Roman" w:cs="Times New Roman"/>
        </w:rPr>
        <w:t>RNA</w:t>
      </w:r>
      <w:r>
        <w:rPr>
          <w:rFonts w:ascii="Times New Roman" w:hAnsi="Times New Roman" w:cs="Times New Roman"/>
        </w:rPr>
        <w:t>，</w:t>
      </w:r>
      <w:r w:rsidRPr="00C10378">
        <w:rPr>
          <w:rFonts w:ascii="Times New Roman" w:hAnsi="Times New Roman" w:cs="Times New Roman"/>
        </w:rPr>
        <w:t>特别是</w:t>
      </w:r>
      <w:r w:rsidRPr="00C10378">
        <w:rPr>
          <w:rFonts w:ascii="Times New Roman" w:hAnsi="Times New Roman" w:cs="Times New Roman"/>
        </w:rPr>
        <w:t>mRNA</w:t>
      </w:r>
      <w:r w:rsidRPr="00C10378">
        <w:rPr>
          <w:rFonts w:ascii="Times New Roman" w:hAnsi="Times New Roman" w:cs="Times New Roman"/>
        </w:rPr>
        <w:t>前体的一种加工方式</w:t>
      </w:r>
      <w:r>
        <w:rPr>
          <w:rFonts w:ascii="Times New Roman" w:hAnsi="Times New Roman" w:cs="Times New Roman"/>
        </w:rPr>
        <w:t>，</w:t>
      </w:r>
      <w:r w:rsidRPr="00C10378">
        <w:rPr>
          <w:rFonts w:ascii="Times New Roman" w:hAnsi="Times New Roman" w:cs="Times New Roman"/>
        </w:rPr>
        <w:t>如插入</w:t>
      </w:r>
      <w:r>
        <w:rPr>
          <w:rFonts w:ascii="Times New Roman" w:hAnsi="Times New Roman" w:cs="Times New Roman"/>
        </w:rPr>
        <w:t>、</w:t>
      </w:r>
      <w:r w:rsidRPr="00C10378">
        <w:rPr>
          <w:rFonts w:ascii="Times New Roman" w:hAnsi="Times New Roman" w:cs="Times New Roman"/>
        </w:rPr>
        <w:t>删除或取代一些核苷酸</w:t>
      </w:r>
      <w:r>
        <w:rPr>
          <w:rFonts w:ascii="Times New Roman" w:hAnsi="Times New Roman" w:cs="Times New Roman"/>
        </w:rPr>
        <w:t>，</w:t>
      </w:r>
      <w:r w:rsidRPr="00C10378">
        <w:rPr>
          <w:rFonts w:ascii="Times New Roman" w:hAnsi="Times New Roman" w:cs="Times New Roman"/>
        </w:rPr>
        <w:t>导致</w:t>
      </w:r>
      <w:r w:rsidRPr="00C10378">
        <w:rPr>
          <w:rFonts w:ascii="Times New Roman" w:hAnsi="Times New Roman" w:cs="Times New Roman"/>
        </w:rPr>
        <w:t>DNA</w:t>
      </w:r>
      <w:r w:rsidRPr="00C10378">
        <w:rPr>
          <w:rFonts w:ascii="Times New Roman" w:hAnsi="Times New Roman" w:cs="Times New Roman"/>
        </w:rPr>
        <w:t>所编码的</w:t>
      </w:r>
      <w:r w:rsidRPr="00C10378">
        <w:rPr>
          <w:rFonts w:ascii="Times New Roman" w:hAnsi="Times New Roman" w:cs="Times New Roman"/>
        </w:rPr>
        <w:t>mRNA</w:t>
      </w:r>
      <w:r w:rsidRPr="00C10378">
        <w:rPr>
          <w:rFonts w:ascii="Times New Roman" w:hAnsi="Times New Roman" w:cs="Times New Roman"/>
        </w:rPr>
        <w:t>发生改变</w:t>
      </w:r>
      <w:r>
        <w:rPr>
          <w:rFonts w:ascii="Times New Roman" w:hAnsi="Times New Roman" w:cs="Times New Roman"/>
        </w:rPr>
        <w:t>。</w:t>
      </w:r>
      <w:r w:rsidRPr="00C10378">
        <w:rPr>
          <w:rFonts w:ascii="Times New Roman" w:hAnsi="Times New Roman" w:cs="Times New Roman"/>
        </w:rPr>
        <w:t>载脂蛋白</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apoB</w:t>
      </w:r>
      <w:r>
        <w:rPr>
          <w:rFonts w:ascii="Times New Roman" w:hAnsi="Times New Roman" w:cs="Times New Roman"/>
        </w:rPr>
        <w:t>)</w:t>
      </w:r>
      <w:r w:rsidRPr="00C10378">
        <w:rPr>
          <w:rFonts w:ascii="Times New Roman" w:hAnsi="Times New Roman" w:cs="Times New Roman"/>
        </w:rPr>
        <w:t>是负责脂类转运的蛋白质</w:t>
      </w:r>
      <w:r>
        <w:rPr>
          <w:rFonts w:ascii="Times New Roman" w:hAnsi="Times New Roman" w:cs="Times New Roman"/>
        </w:rPr>
        <w:t>。</w:t>
      </w:r>
      <w:r w:rsidRPr="00C10378">
        <w:rPr>
          <w:rFonts w:ascii="Times New Roman" w:hAnsi="Times New Roman" w:cs="Times New Roman"/>
        </w:rPr>
        <w:t>在人体中主要有两种亚型</w:t>
      </w:r>
      <w:r>
        <w:rPr>
          <w:rFonts w:ascii="Times New Roman" w:hAnsi="Times New Roman" w:cs="Times New Roman"/>
        </w:rPr>
        <w:t>，</w:t>
      </w:r>
      <w:r w:rsidRPr="00C10378">
        <w:rPr>
          <w:rFonts w:ascii="Times New Roman" w:hAnsi="Times New Roman" w:cs="Times New Roman"/>
        </w:rPr>
        <w:t>一种为肝</w:t>
      </w:r>
      <w:r>
        <w:rPr>
          <w:rFonts w:ascii="Times New Roman" w:hAnsi="Times New Roman" w:cs="Times New Roman"/>
        </w:rPr>
        <w:t>、</w:t>
      </w:r>
      <w:r w:rsidRPr="00C10378">
        <w:rPr>
          <w:rFonts w:ascii="Times New Roman" w:hAnsi="Times New Roman" w:cs="Times New Roman"/>
        </w:rPr>
        <w:t>肾细胞分泌的</w:t>
      </w:r>
      <w:r w:rsidRPr="00C10378">
        <w:rPr>
          <w:rFonts w:ascii="Times New Roman" w:hAnsi="Times New Roman" w:cs="Times New Roman"/>
        </w:rPr>
        <w:t>apoB—100</w:t>
      </w:r>
      <w:r w:rsidRPr="00C10378">
        <w:rPr>
          <w:rFonts w:ascii="Times New Roman" w:hAnsi="Times New Roman" w:cs="Times New Roman"/>
        </w:rPr>
        <w:t>蛋白</w:t>
      </w:r>
      <w:r>
        <w:rPr>
          <w:rFonts w:ascii="Times New Roman" w:hAnsi="Times New Roman" w:cs="Times New Roman"/>
        </w:rPr>
        <w:t>，</w:t>
      </w:r>
      <w:r w:rsidRPr="00C10378">
        <w:rPr>
          <w:rFonts w:ascii="Times New Roman" w:hAnsi="Times New Roman" w:cs="Times New Roman"/>
        </w:rPr>
        <w:t>另一种为肠道分泌的</w:t>
      </w:r>
      <w:r w:rsidRPr="00C10378">
        <w:rPr>
          <w:rFonts w:ascii="Times New Roman" w:hAnsi="Times New Roman" w:cs="Times New Roman"/>
        </w:rPr>
        <w:t>apoB—48</w:t>
      </w:r>
      <w:r w:rsidRPr="00C10378">
        <w:rPr>
          <w:rFonts w:ascii="Times New Roman" w:hAnsi="Times New Roman" w:cs="Times New Roman"/>
        </w:rPr>
        <w:t>蛋白</w:t>
      </w:r>
      <w:r>
        <w:rPr>
          <w:rFonts w:ascii="Times New Roman" w:hAnsi="Times New Roman" w:cs="Times New Roman"/>
        </w:rPr>
        <w:t>。</w:t>
      </w:r>
      <w:r w:rsidRPr="00C10378">
        <w:rPr>
          <w:rFonts w:ascii="Times New Roman" w:hAnsi="Times New Roman" w:cs="Times New Roman"/>
        </w:rPr>
        <w:t>如图表示</w:t>
      </w:r>
      <w:r w:rsidRPr="00C10378">
        <w:rPr>
          <w:rFonts w:ascii="Times New Roman" w:hAnsi="Times New Roman" w:cs="Times New Roman"/>
          <w:i/>
        </w:rPr>
        <w:t>apoB</w:t>
      </w:r>
      <w:r w:rsidRPr="00C10378">
        <w:rPr>
          <w:rFonts w:ascii="Times New Roman" w:hAnsi="Times New Roman" w:cs="Times New Roman"/>
        </w:rPr>
        <w:t>基因在不同细胞中表达出</w:t>
      </w:r>
      <w:r w:rsidRPr="00C10378">
        <w:rPr>
          <w:rFonts w:ascii="Times New Roman" w:hAnsi="Times New Roman" w:cs="Times New Roman"/>
        </w:rPr>
        <w:t>apoB—100</w:t>
      </w:r>
      <w:r w:rsidRPr="00C10378">
        <w:rPr>
          <w:rFonts w:ascii="Times New Roman" w:hAnsi="Times New Roman" w:cs="Times New Roman"/>
        </w:rPr>
        <w:t>蛋白和</w:t>
      </w:r>
      <w:r w:rsidRPr="00C10378">
        <w:rPr>
          <w:rFonts w:ascii="Times New Roman" w:hAnsi="Times New Roman" w:cs="Times New Roman"/>
        </w:rPr>
        <w:t>apoB—48</w:t>
      </w:r>
      <w:r w:rsidRPr="00C10378">
        <w:rPr>
          <w:rFonts w:ascii="Times New Roman" w:hAnsi="Times New Roman" w:cs="Times New Roman"/>
        </w:rPr>
        <w:t>蛋白的过程</w:t>
      </w:r>
      <w:r>
        <w:rPr>
          <w:rFonts w:ascii="Times New Roman" w:hAnsi="Times New Roman" w:cs="Times New Roman"/>
        </w:rPr>
        <w:t>。</w:t>
      </w:r>
      <w:r w:rsidRPr="00C10378">
        <w:rPr>
          <w:rFonts w:ascii="Times New Roman" w:hAnsi="Times New Roman" w:cs="Times New Roman"/>
        </w:rPr>
        <w:t>请回答下列问题</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\\556.TIF"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\\556.TIF"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\\556.TIF"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\\word\\556.TIF"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\\556.TIF"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\\556.TIF"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35" type="#_x0000_t75" style="width:198.55pt;height:138.65pt">
            <v:imagedata r:id="rId26" r:href="rId27"/>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141C4">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RNA</w:t>
      </w:r>
      <w:r w:rsidRPr="00C10378">
        <w:rPr>
          <w:rFonts w:ascii="Times New Roman" w:hAnsi="Times New Roman" w:cs="Times New Roman"/>
        </w:rPr>
        <w:t>编辑</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填</w:t>
      </w:r>
      <w:r w:rsidRPr="00C10378">
        <w:rPr>
          <w:rFonts w:hAnsi="宋体" w:cs="Times New Roman"/>
        </w:rPr>
        <w:t>“</w:t>
      </w:r>
      <w:r w:rsidRPr="00C10378">
        <w:rPr>
          <w:rFonts w:ascii="Times New Roman" w:hAnsi="Times New Roman" w:cs="Times New Roman"/>
        </w:rPr>
        <w:t>属于</w:t>
      </w:r>
      <w:r w:rsidRPr="00C10378">
        <w:rPr>
          <w:rFonts w:hAnsi="宋体" w:cs="Times New Roman"/>
        </w:rPr>
        <w:t>”</w:t>
      </w:r>
      <w:r w:rsidRPr="00C10378">
        <w:rPr>
          <w:rFonts w:ascii="Times New Roman" w:hAnsi="Times New Roman" w:cs="Times New Roman"/>
        </w:rPr>
        <w:t>或</w:t>
      </w:r>
      <w:r w:rsidRPr="00C10378">
        <w:rPr>
          <w:rFonts w:hAnsi="宋体" w:cs="Times New Roman"/>
        </w:rPr>
        <w:t>“</w:t>
      </w:r>
      <w:r w:rsidRPr="00C10378">
        <w:rPr>
          <w:rFonts w:ascii="Times New Roman" w:hAnsi="Times New Roman" w:cs="Times New Roman"/>
        </w:rPr>
        <w:t>不属于</w:t>
      </w:r>
      <w:r w:rsidRPr="00C10378">
        <w:rPr>
          <w:rFonts w:hAnsi="宋体" w:cs="Times New Roman"/>
        </w:rPr>
        <w:t>”</w:t>
      </w:r>
      <w:r>
        <w:rPr>
          <w:rFonts w:ascii="Times New Roman" w:hAnsi="Times New Roman" w:cs="Times New Roman"/>
        </w:rPr>
        <w:t>)</w:t>
      </w:r>
      <w:r w:rsidRPr="00C10378">
        <w:rPr>
          <w:rFonts w:ascii="Times New Roman" w:hAnsi="Times New Roman" w:cs="Times New Roman"/>
        </w:rPr>
        <w:t>基因突变</w:t>
      </w:r>
      <w:r>
        <w:rPr>
          <w:rFonts w:ascii="Times New Roman" w:hAnsi="Times New Roman" w:cs="Times New Roman"/>
        </w:rPr>
        <w:t>，</w:t>
      </w:r>
      <w:r w:rsidRPr="00C10378">
        <w:rPr>
          <w:rFonts w:ascii="Times New Roman" w:hAnsi="Times New Roman" w:cs="Times New Roman"/>
        </w:rPr>
        <w:t>该实例说明</w:t>
      </w:r>
      <w:r w:rsidRPr="00C10378">
        <w:rPr>
          <w:rFonts w:ascii="Times New Roman" w:hAnsi="Times New Roman" w:cs="Times New Roman"/>
        </w:rPr>
        <w:t>__________________</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____________________________________________________________________</w:t>
      </w:r>
      <w:r w:rsidR="009141C4">
        <w:rPr>
          <w:rFonts w:ascii="Times New Roman" w:hAnsi="Times New Roman" w:cs="Times New Roman"/>
        </w:rPr>
        <w:t>_______</w:t>
      </w:r>
      <w:r w:rsidRPr="00C10378">
        <w:rPr>
          <w:rFonts w:ascii="Times New Roman" w:hAnsi="Times New Roman" w:cs="Times New Roman"/>
        </w:rPr>
        <w:t>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过程</w:t>
      </w:r>
      <w:r w:rsidRPr="00C10378">
        <w:rPr>
          <w:rFonts w:hAnsi="宋体" w:cs="Times New Roman"/>
        </w:rPr>
        <w:t>①</w:t>
      </w:r>
      <w:r w:rsidRPr="00C10378">
        <w:rPr>
          <w:rFonts w:ascii="Times New Roman" w:hAnsi="Times New Roman" w:cs="Times New Roman"/>
        </w:rPr>
        <w:t>中能与</w:t>
      </w:r>
      <w:r w:rsidRPr="00C10378">
        <w:rPr>
          <w:rFonts w:ascii="Times New Roman" w:hAnsi="Times New Roman" w:cs="Times New Roman"/>
        </w:rPr>
        <w:t>DNA</w:t>
      </w:r>
      <w:r w:rsidRPr="00C10378">
        <w:rPr>
          <w:rFonts w:ascii="Times New Roman" w:hAnsi="Times New Roman" w:cs="Times New Roman"/>
        </w:rPr>
        <w:t>的特殊部位相结合的物质是</w:t>
      </w:r>
      <w:r w:rsidRPr="00C10378">
        <w:rPr>
          <w:rFonts w:ascii="Times New Roman" w:hAnsi="Times New Roman" w:cs="Times New Roman"/>
        </w:rPr>
        <w:t>____________________</w:t>
      </w:r>
      <w:r>
        <w:rPr>
          <w:rFonts w:ascii="Times New Roman" w:hAnsi="Times New Roman" w:cs="Times New Roman"/>
        </w:rPr>
        <w:t>，</w:t>
      </w:r>
      <w:r w:rsidRPr="00C10378">
        <w:rPr>
          <w:rFonts w:ascii="Times New Roman" w:hAnsi="Times New Roman" w:cs="Times New Roman"/>
        </w:rPr>
        <w:t>该过程中碱基互补配对的方式有</w:t>
      </w:r>
      <w:r w:rsidRPr="00C10378">
        <w:rPr>
          <w:rFonts w:ascii="Times New Roman" w:hAnsi="Times New Roman" w:cs="Times New Roman"/>
        </w:rPr>
        <w:t>_____________________________________</w:t>
      </w:r>
      <w:r w:rsidR="009141C4">
        <w:rPr>
          <w:rFonts w:ascii="Times New Roman" w:hAnsi="Times New Roman" w:cs="Times New Roman"/>
        </w:rPr>
        <w:t>________________________</w:t>
      </w:r>
      <w:r w:rsidRPr="00C10378">
        <w:rPr>
          <w:rFonts w:ascii="Times New Roman" w:hAnsi="Times New Roman" w:cs="Times New Roman"/>
        </w:rPr>
        <w:t>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过程</w:t>
      </w:r>
      <w:r w:rsidRPr="00C10378">
        <w:rPr>
          <w:rFonts w:hAnsi="宋体" w:cs="Times New Roman"/>
        </w:rPr>
        <w:t>②</w:t>
      </w:r>
      <w:r w:rsidRPr="00C10378">
        <w:rPr>
          <w:rFonts w:ascii="Times New Roman" w:hAnsi="Times New Roman" w:cs="Times New Roman"/>
        </w:rPr>
        <w:t>需要的原料是</w:t>
      </w:r>
      <w:r w:rsidRPr="00C10378">
        <w:rPr>
          <w:rFonts w:ascii="Times New Roman" w:hAnsi="Times New Roman" w:cs="Times New Roman"/>
        </w:rPr>
        <w:t>_______________________</w:t>
      </w:r>
      <w:r w:rsidR="009141C4">
        <w:rPr>
          <w:rFonts w:ascii="Times New Roman" w:hAnsi="Times New Roman" w:cs="Times New Roman"/>
        </w:rPr>
        <w:t>_______________________________</w:t>
      </w:r>
      <w:r w:rsidRPr="00C10378">
        <w:rPr>
          <w:rFonts w:ascii="Times New Roman" w:hAnsi="Times New Roman" w:cs="Times New Roman"/>
        </w:rPr>
        <w:t>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人体肝</w:t>
      </w:r>
      <w:r>
        <w:rPr>
          <w:rFonts w:ascii="Times New Roman" w:hAnsi="Times New Roman" w:cs="Times New Roman"/>
        </w:rPr>
        <w:t>、</w:t>
      </w:r>
      <w:r w:rsidRPr="00C10378">
        <w:rPr>
          <w:rFonts w:ascii="Times New Roman" w:hAnsi="Times New Roman" w:cs="Times New Roman"/>
        </w:rPr>
        <w:t>肾细胞合成</w:t>
      </w:r>
      <w:r w:rsidRPr="00C10378">
        <w:rPr>
          <w:rFonts w:ascii="Times New Roman" w:hAnsi="Times New Roman" w:cs="Times New Roman"/>
        </w:rPr>
        <w:t>apoB—100</w:t>
      </w:r>
      <w:r w:rsidRPr="00C10378">
        <w:rPr>
          <w:rFonts w:ascii="Times New Roman" w:hAnsi="Times New Roman" w:cs="Times New Roman"/>
        </w:rPr>
        <w:t>蛋白时</w:t>
      </w:r>
      <w:r>
        <w:rPr>
          <w:rFonts w:ascii="Times New Roman" w:hAnsi="Times New Roman" w:cs="Times New Roman"/>
        </w:rPr>
        <w:t>，</w:t>
      </w:r>
      <w:r w:rsidRPr="00C10378">
        <w:rPr>
          <w:rFonts w:ascii="Times New Roman" w:hAnsi="Times New Roman" w:cs="Times New Roman"/>
        </w:rPr>
        <w:t>过程</w:t>
      </w:r>
      <w:r w:rsidRPr="00C10378">
        <w:rPr>
          <w:rFonts w:hAnsi="宋体" w:cs="Times New Roman"/>
        </w:rPr>
        <w:t>①</w:t>
      </w:r>
      <w:r w:rsidRPr="00C10378">
        <w:rPr>
          <w:rFonts w:ascii="Times New Roman" w:hAnsi="Times New Roman" w:cs="Times New Roman"/>
        </w:rPr>
        <w:t>和</w:t>
      </w:r>
      <w:r w:rsidRPr="00C10378">
        <w:rPr>
          <w:rFonts w:hAnsi="宋体" w:cs="Times New Roman"/>
        </w:rPr>
        <w:t>②</w:t>
      </w:r>
      <w:r w:rsidRPr="00C10378">
        <w:rPr>
          <w:rFonts w:ascii="Times New Roman" w:hAnsi="Times New Roman" w:cs="Times New Roman"/>
        </w:rPr>
        <w:t>进行的场所分别是</w:t>
      </w:r>
      <w:r w:rsidRPr="00C10378">
        <w:rPr>
          <w:rFonts w:ascii="Times New Roman" w:hAnsi="Times New Roman" w:cs="Times New Roman"/>
        </w:rPr>
        <w:t>________</w:t>
      </w:r>
      <w:r w:rsidRPr="00C10378">
        <w:rPr>
          <w:rFonts w:ascii="Times New Roman" w:hAnsi="Times New Roman" w:cs="Times New Roman"/>
        </w:rPr>
        <w:t>和</w:t>
      </w:r>
      <w:r w:rsidRPr="00C10378">
        <w:rPr>
          <w:rFonts w:ascii="Times New Roman" w:hAnsi="Times New Roman" w:cs="Times New Roman"/>
        </w:rPr>
        <w:t>________</w:t>
      </w:r>
      <w:r>
        <w:rPr>
          <w:rFonts w:ascii="Times New Roman" w:hAnsi="Times New Roman" w:cs="Times New Roman"/>
        </w:rPr>
        <w:t>。</w:t>
      </w:r>
    </w:p>
    <w:p w:rsidR="00C10378" w:rsidRDefault="00C10378" w:rsidP="009141C4">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4</w:t>
      </w:r>
      <w:r>
        <w:rPr>
          <w:rFonts w:ascii="Times New Roman" w:hAnsi="Times New Roman" w:cs="Times New Roman"/>
        </w:rPr>
        <w:t>)</w:t>
      </w:r>
      <w:r w:rsidRPr="00C10378">
        <w:rPr>
          <w:rFonts w:ascii="Times New Roman" w:hAnsi="Times New Roman" w:cs="Times New Roman"/>
        </w:rPr>
        <w:t>apoB—48</w:t>
      </w:r>
      <w:r w:rsidRPr="00C10378">
        <w:rPr>
          <w:rFonts w:ascii="Times New Roman" w:hAnsi="Times New Roman" w:cs="Times New Roman"/>
        </w:rPr>
        <w:t>蛋白的氨基酸数目比</w:t>
      </w:r>
      <w:r w:rsidRPr="00C10378">
        <w:rPr>
          <w:rFonts w:ascii="Times New Roman" w:hAnsi="Times New Roman" w:cs="Times New Roman"/>
        </w:rPr>
        <w:t>apoB—100</w:t>
      </w:r>
      <w:r w:rsidRPr="00C10378">
        <w:rPr>
          <w:rFonts w:ascii="Times New Roman" w:hAnsi="Times New Roman" w:cs="Times New Roman"/>
        </w:rPr>
        <w:t>蛋白少的原因是</w:t>
      </w:r>
      <w:r w:rsidRPr="00C10378">
        <w:rPr>
          <w:rFonts w:ascii="Times New Roman" w:hAnsi="Times New Roman" w:cs="Times New Roman"/>
        </w:rPr>
        <w:t>___________________________</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_________________________________________________________________</w:t>
      </w:r>
      <w:r w:rsidR="009141C4">
        <w:rPr>
          <w:rFonts w:ascii="Times New Roman" w:hAnsi="Times New Roman" w:cs="Times New Roman"/>
        </w:rPr>
        <w:t>_______</w:t>
      </w:r>
      <w:r w:rsidRPr="00C10378">
        <w:rPr>
          <w:rFonts w:ascii="Times New Roman" w:hAnsi="Times New Roman" w:cs="Times New Roman"/>
        </w:rPr>
        <w:t>_______</w:t>
      </w:r>
      <w:r>
        <w:rPr>
          <w:rFonts w:ascii="Times New Roman" w:hAnsi="Times New Roman" w:cs="Times New Roman"/>
        </w:rPr>
        <w:t>。</w:t>
      </w:r>
    </w:p>
    <w:p w:rsidR="00C10378" w:rsidRDefault="00C10378" w:rsidP="009141C4">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若</w:t>
      </w:r>
      <w:r w:rsidRPr="00C10378">
        <w:rPr>
          <w:rFonts w:ascii="Times New Roman" w:hAnsi="Times New Roman" w:cs="Times New Roman"/>
          <w:i/>
        </w:rPr>
        <w:t>apoB</w:t>
      </w:r>
      <w:r w:rsidRPr="00C10378">
        <w:rPr>
          <w:rFonts w:ascii="Times New Roman" w:hAnsi="Times New Roman" w:cs="Times New Roman"/>
        </w:rPr>
        <w:t>基因中发生碱基的替换</w:t>
      </w:r>
      <w:r>
        <w:rPr>
          <w:rFonts w:ascii="Times New Roman" w:hAnsi="Times New Roman" w:cs="Times New Roman"/>
        </w:rPr>
        <w:t>，</w:t>
      </w:r>
      <w:r w:rsidRPr="00C10378">
        <w:rPr>
          <w:rFonts w:ascii="Times New Roman" w:hAnsi="Times New Roman" w:cs="Times New Roman"/>
        </w:rPr>
        <w:t>但合成的相应载脂蛋白并没有发生改变</w:t>
      </w:r>
      <w:r>
        <w:rPr>
          <w:rFonts w:ascii="Times New Roman" w:hAnsi="Times New Roman" w:cs="Times New Roman"/>
        </w:rPr>
        <w:t>，</w:t>
      </w:r>
      <w:r w:rsidRPr="00C10378">
        <w:rPr>
          <w:rFonts w:ascii="Times New Roman" w:hAnsi="Times New Roman" w:cs="Times New Roman"/>
        </w:rPr>
        <w:t>原因是</w:t>
      </w:r>
      <w:r w:rsidR="009141C4" w:rsidRPr="00C10378">
        <w:rPr>
          <w:rFonts w:ascii="Times New Roman" w:hAnsi="Times New Roman" w:cs="Times New Roman"/>
        </w:rPr>
        <w:t>_____</w:t>
      </w:r>
      <w:r w:rsidRPr="00C10378">
        <w:rPr>
          <w:rFonts w:ascii="Times New Roman" w:hAnsi="Times New Roman" w:cs="Times New Roman"/>
        </w:rPr>
        <w:t>______</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___________________________________________________________________</w:t>
      </w:r>
      <w:r w:rsidR="009141C4">
        <w:rPr>
          <w:rFonts w:ascii="Times New Roman" w:hAnsi="Times New Roman" w:cs="Times New Roman"/>
        </w:rPr>
        <w:t>_______</w:t>
      </w:r>
      <w:r w:rsidRPr="00C10378">
        <w:rPr>
          <w:rFonts w:ascii="Times New Roman" w:hAnsi="Times New Roman" w:cs="Times New Roman"/>
        </w:rPr>
        <w:t>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5</w:t>
      </w:r>
      <w:r>
        <w:rPr>
          <w:rFonts w:ascii="Times New Roman" w:hAnsi="Times New Roman" w:cs="Times New Roman"/>
        </w:rPr>
        <w:t>)</w:t>
      </w:r>
      <w:r w:rsidRPr="00C10378">
        <w:rPr>
          <w:rFonts w:ascii="Times New Roman" w:hAnsi="Times New Roman" w:cs="Times New Roman"/>
        </w:rPr>
        <w:t>上述事例说明基因控制性状的途径之一为通过控制</w:t>
      </w:r>
      <w:r w:rsidRPr="00C10378">
        <w:rPr>
          <w:rFonts w:ascii="Times New Roman" w:hAnsi="Times New Roman" w:cs="Times New Roman"/>
        </w:rPr>
        <w:t>______________</w:t>
      </w:r>
      <w:r w:rsidRPr="00C10378">
        <w:rPr>
          <w:rFonts w:ascii="Times New Roman" w:hAnsi="Times New Roman" w:cs="Times New Roman"/>
        </w:rPr>
        <w:t>直接控制生物体的性状</w:t>
      </w:r>
      <w:r>
        <w:rPr>
          <w:rFonts w:ascii="Times New Roman" w:hAnsi="Times New Roman" w:cs="Times New Roman"/>
        </w:rPr>
        <w:t>。</w:t>
      </w:r>
      <w:r w:rsidRPr="00C10378">
        <w:rPr>
          <w:rFonts w:ascii="Times New Roman" w:hAnsi="Times New Roman" w:cs="Times New Roman"/>
        </w:rPr>
        <w:t>此外基因还可以通过控制</w:t>
      </w:r>
      <w:r w:rsidRPr="00C10378">
        <w:rPr>
          <w:rFonts w:ascii="Times New Roman" w:hAnsi="Times New Roman" w:cs="Times New Roman"/>
        </w:rPr>
        <w:t>______________________</w:t>
      </w:r>
      <w:r>
        <w:rPr>
          <w:rFonts w:ascii="Times New Roman" w:hAnsi="Times New Roman" w:cs="Times New Roman"/>
        </w:rPr>
        <w:t>，</w:t>
      </w:r>
      <w:r w:rsidRPr="00C10378">
        <w:rPr>
          <w:rFonts w:ascii="Times New Roman" w:hAnsi="Times New Roman" w:cs="Times New Roman"/>
        </w:rPr>
        <w:t>进而控制生物体的性状</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不属于</w:t>
      </w:r>
      <w:r>
        <w:rPr>
          <w:rFonts w:ascii="Times New Roman" w:hAnsi="Times New Roman" w:cs="Times New Roman"/>
        </w:rPr>
        <w:t xml:space="preserve">　</w:t>
      </w:r>
      <w:r w:rsidRPr="00C10378">
        <w:rPr>
          <w:rFonts w:ascii="Times New Roman" w:hAnsi="Times New Roman" w:cs="Times New Roman"/>
        </w:rPr>
        <w:t>相同基因可能会表达出不同的蛋白质</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RNA</w:t>
      </w:r>
      <w:r w:rsidRPr="00C10378">
        <w:rPr>
          <w:rFonts w:ascii="Times New Roman" w:hAnsi="Times New Roman" w:cs="Times New Roman"/>
        </w:rPr>
        <w:t>聚合酶</w:t>
      </w:r>
      <w:r>
        <w:rPr>
          <w:rFonts w:ascii="Times New Roman" w:hAnsi="Times New Roman" w:cs="Times New Roman"/>
        </w:rPr>
        <w:t xml:space="preserve">　</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U</w:t>
      </w:r>
      <w:r>
        <w:rPr>
          <w:rFonts w:ascii="Times New Roman" w:hAnsi="Times New Roman" w:cs="Times New Roman"/>
        </w:rPr>
        <w:t>、</w:t>
      </w:r>
      <w:r w:rsidRPr="00C10378">
        <w:rPr>
          <w:rFonts w:ascii="Times New Roman" w:hAnsi="Times New Roman" w:cs="Times New Roman"/>
        </w:rPr>
        <w:t>G</w:t>
      </w:r>
      <w:r>
        <w:rPr>
          <w:rFonts w:ascii="Times New Roman" w:hAnsi="Times New Roman" w:cs="Times New Roman"/>
        </w:rPr>
        <w:t>－</w:t>
      </w: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C</w:t>
      </w:r>
      <w:r>
        <w:rPr>
          <w:rFonts w:ascii="Times New Roman" w:hAnsi="Times New Roman" w:cs="Times New Roman"/>
        </w:rPr>
        <w:t>－</w:t>
      </w:r>
      <w:r w:rsidRPr="00C10378">
        <w:rPr>
          <w:rFonts w:ascii="Times New Roman" w:hAnsi="Times New Roman" w:cs="Times New Roman"/>
        </w:rPr>
        <w:t>G</w:t>
      </w:r>
      <w:r>
        <w:rPr>
          <w:rFonts w:ascii="Times New Roman" w:hAnsi="Times New Roman" w:cs="Times New Roman"/>
        </w:rPr>
        <w:t>、</w:t>
      </w:r>
      <w:r w:rsidRPr="00C10378">
        <w:rPr>
          <w:rFonts w:ascii="Times New Roman" w:hAnsi="Times New Roman" w:cs="Times New Roman"/>
        </w:rPr>
        <w:t>T</w:t>
      </w:r>
      <w:r>
        <w:rPr>
          <w:rFonts w:ascii="Times New Roman" w:hAnsi="Times New Roman" w:cs="Times New Roman"/>
        </w:rPr>
        <w:t>－</w:t>
      </w:r>
      <w:r w:rsidRPr="00C10378">
        <w:rPr>
          <w:rFonts w:ascii="Times New Roman" w:hAnsi="Times New Roman" w:cs="Times New Roman"/>
        </w:rPr>
        <w:t>A</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氨基酸</w:t>
      </w:r>
      <w:r>
        <w:rPr>
          <w:rFonts w:ascii="Times New Roman" w:hAnsi="Times New Roman" w:cs="Times New Roman"/>
        </w:rPr>
        <w:t xml:space="preserve">　</w:t>
      </w:r>
      <w:r w:rsidRPr="00C10378">
        <w:rPr>
          <w:rFonts w:ascii="Times New Roman" w:hAnsi="Times New Roman" w:cs="Times New Roman"/>
        </w:rPr>
        <w:t>细胞核</w:t>
      </w:r>
      <w:r>
        <w:rPr>
          <w:rFonts w:ascii="Times New Roman" w:hAnsi="Times New Roman" w:cs="Times New Roman"/>
        </w:rPr>
        <w:t xml:space="preserve">　</w:t>
      </w:r>
      <w:r w:rsidRPr="00C10378">
        <w:rPr>
          <w:rFonts w:ascii="Times New Roman" w:hAnsi="Times New Roman" w:cs="Times New Roman"/>
        </w:rPr>
        <w:t>核糖体</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4</w:t>
      </w:r>
      <w:r>
        <w:rPr>
          <w:rFonts w:ascii="Times New Roman" w:hAnsi="Times New Roman" w:cs="Times New Roman"/>
        </w:rPr>
        <w:t>)</w:t>
      </w:r>
      <w:r w:rsidRPr="00C10378">
        <w:rPr>
          <w:rFonts w:ascii="Times New Roman" w:hAnsi="Times New Roman" w:cs="Times New Roman"/>
        </w:rPr>
        <w:t>在小肠细胞中经过脱氨酶的作用</w:t>
      </w:r>
      <w:r>
        <w:rPr>
          <w:rFonts w:ascii="Times New Roman" w:hAnsi="Times New Roman" w:cs="Times New Roman"/>
        </w:rPr>
        <w:t>，</w:t>
      </w:r>
      <w:r w:rsidRPr="00C10378">
        <w:rPr>
          <w:rFonts w:ascii="Times New Roman" w:hAnsi="Times New Roman" w:cs="Times New Roman"/>
        </w:rPr>
        <w:t>mRNA</w:t>
      </w:r>
      <w:r w:rsidRPr="00C10378">
        <w:rPr>
          <w:rFonts w:ascii="Times New Roman" w:hAnsi="Times New Roman" w:cs="Times New Roman"/>
        </w:rPr>
        <w:t>上的一个碱基</w:t>
      </w:r>
      <w:r w:rsidRPr="00C10378">
        <w:rPr>
          <w:rFonts w:ascii="Times New Roman" w:hAnsi="Times New Roman" w:cs="Times New Roman"/>
        </w:rPr>
        <w:t>C</w:t>
      </w:r>
      <w:r w:rsidRPr="00C10378">
        <w:rPr>
          <w:rFonts w:ascii="Times New Roman" w:hAnsi="Times New Roman" w:cs="Times New Roman"/>
        </w:rPr>
        <w:t>变成了</w:t>
      </w:r>
      <w:r w:rsidRPr="00C10378">
        <w:rPr>
          <w:rFonts w:ascii="Times New Roman" w:hAnsi="Times New Roman" w:cs="Times New Roman"/>
        </w:rPr>
        <w:t>U</w:t>
      </w:r>
      <w:r>
        <w:rPr>
          <w:rFonts w:ascii="Times New Roman" w:hAnsi="Times New Roman" w:cs="Times New Roman"/>
        </w:rPr>
        <w:t>，</w:t>
      </w:r>
      <w:r w:rsidRPr="00C10378">
        <w:rPr>
          <w:rFonts w:ascii="Times New Roman" w:hAnsi="Times New Roman" w:cs="Times New Roman"/>
        </w:rPr>
        <w:t>导致终止密码子提前出现</w:t>
      </w:r>
      <w:r>
        <w:rPr>
          <w:rFonts w:ascii="Times New Roman" w:hAnsi="Times New Roman" w:cs="Times New Roman"/>
        </w:rPr>
        <w:t xml:space="preserve">　</w:t>
      </w:r>
      <w:r w:rsidRPr="00C10378">
        <w:rPr>
          <w:rFonts w:ascii="Times New Roman" w:hAnsi="Times New Roman" w:cs="Times New Roman"/>
        </w:rPr>
        <w:t>一种氨基酸可能由多种密码子编码</w:t>
      </w:r>
      <w:r>
        <w:rPr>
          <w:rFonts w:ascii="Times New Roman" w:hAnsi="Times New Roman" w:cs="Times New Roman"/>
        </w:rPr>
        <w:t>(</w:t>
      </w:r>
      <w:r w:rsidRPr="00C10378">
        <w:rPr>
          <w:rFonts w:ascii="Times New Roman" w:hAnsi="Times New Roman" w:cs="Times New Roman"/>
        </w:rPr>
        <w:t>或碱基的替换发生在基因的非编码区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5</w:t>
      </w:r>
      <w:r>
        <w:rPr>
          <w:rFonts w:ascii="Times New Roman" w:hAnsi="Times New Roman" w:cs="Times New Roman"/>
        </w:rPr>
        <w:t>)</w:t>
      </w:r>
      <w:r w:rsidRPr="00C10378">
        <w:rPr>
          <w:rFonts w:ascii="Times New Roman" w:hAnsi="Times New Roman" w:cs="Times New Roman"/>
        </w:rPr>
        <w:t>蛋白质的结构</w:t>
      </w:r>
      <w:r>
        <w:rPr>
          <w:rFonts w:ascii="Times New Roman" w:hAnsi="Times New Roman" w:cs="Times New Roman"/>
        </w:rPr>
        <w:t xml:space="preserve">　</w:t>
      </w:r>
      <w:r w:rsidRPr="00C10378">
        <w:rPr>
          <w:rFonts w:ascii="Times New Roman" w:hAnsi="Times New Roman" w:cs="Times New Roman"/>
        </w:rPr>
        <w:t>酶的合成来控制代谢过程</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Pr>
          <w:rFonts w:ascii="Times New Roman" w:eastAsia="楷体_GB2312" w:hAnsi="Times New Roman" w:cs="Times New Roman"/>
        </w:rPr>
        <w:t>(</w:t>
      </w:r>
      <w:r w:rsidRPr="00C10378">
        <w:rPr>
          <w:rFonts w:ascii="Times New Roman" w:eastAsia="楷体_GB2312" w:hAnsi="Times New Roman" w:cs="Times New Roman"/>
        </w:rPr>
        <w:t>1</w:t>
      </w:r>
      <w:r>
        <w:rPr>
          <w:rFonts w:ascii="Times New Roman" w:eastAsia="楷体_GB2312" w:hAnsi="Times New Roman" w:cs="Times New Roman"/>
        </w:rPr>
        <w:t>)</w:t>
      </w:r>
      <w:r w:rsidRPr="00C10378">
        <w:rPr>
          <w:rFonts w:ascii="Times New Roman" w:eastAsia="楷体_GB2312" w:hAnsi="Times New Roman" w:cs="Times New Roman"/>
        </w:rPr>
        <w:t>基因突变是指</w:t>
      </w:r>
      <w:r w:rsidRPr="00C10378">
        <w:rPr>
          <w:rFonts w:ascii="Times New Roman" w:eastAsia="楷体_GB2312" w:hAnsi="Times New Roman" w:cs="Times New Roman"/>
        </w:rPr>
        <w:t>DNA</w:t>
      </w:r>
      <w:r w:rsidRPr="00C10378">
        <w:rPr>
          <w:rFonts w:ascii="Times New Roman" w:eastAsia="楷体_GB2312" w:hAnsi="Times New Roman" w:cs="Times New Roman"/>
        </w:rPr>
        <w:t>分子中发生碱基的增添、缺失或替换，而引起的基因结构的改变，</w:t>
      </w:r>
      <w:r w:rsidRPr="00C10378">
        <w:rPr>
          <w:rFonts w:ascii="Times New Roman" w:eastAsia="楷体_GB2312" w:hAnsi="Times New Roman" w:cs="Times New Roman"/>
        </w:rPr>
        <w:t>RNA</w:t>
      </w:r>
      <w:r w:rsidRPr="00C10378">
        <w:rPr>
          <w:rFonts w:ascii="Times New Roman" w:eastAsia="楷体_GB2312" w:hAnsi="Times New Roman" w:cs="Times New Roman"/>
        </w:rPr>
        <w:t>编辑导致</w:t>
      </w:r>
      <w:r w:rsidRPr="00C10378">
        <w:rPr>
          <w:rFonts w:ascii="Times New Roman" w:eastAsia="楷体_GB2312" w:hAnsi="Times New Roman" w:cs="Times New Roman"/>
        </w:rPr>
        <w:t>DNA</w:t>
      </w:r>
      <w:r w:rsidRPr="00C10378">
        <w:rPr>
          <w:rFonts w:ascii="Times New Roman" w:eastAsia="楷体_GB2312" w:hAnsi="Times New Roman" w:cs="Times New Roman"/>
        </w:rPr>
        <w:t>所编码的</w:t>
      </w:r>
      <w:r w:rsidRPr="00C10378">
        <w:rPr>
          <w:rFonts w:ascii="Times New Roman" w:eastAsia="楷体_GB2312" w:hAnsi="Times New Roman" w:cs="Times New Roman"/>
        </w:rPr>
        <w:t>mRNA</w:t>
      </w:r>
      <w:r w:rsidRPr="00C10378">
        <w:rPr>
          <w:rFonts w:ascii="Times New Roman" w:eastAsia="楷体_GB2312" w:hAnsi="Times New Roman" w:cs="Times New Roman"/>
        </w:rPr>
        <w:t>发生改变，不属于基因突变。根据题干信息，</w:t>
      </w:r>
      <w:r w:rsidRPr="00C10378">
        <w:rPr>
          <w:rFonts w:ascii="Times New Roman" w:eastAsia="楷体_GB2312" w:hAnsi="Times New Roman" w:cs="Times New Roman"/>
        </w:rPr>
        <w:t>RNA</w:t>
      </w:r>
      <w:r w:rsidRPr="00C10378">
        <w:rPr>
          <w:rFonts w:ascii="Times New Roman" w:eastAsia="楷体_GB2312" w:hAnsi="Times New Roman" w:cs="Times New Roman"/>
        </w:rPr>
        <w:t>编辑后会导致相同基因可能会表达出不同的蛋白质。</w:t>
      </w:r>
      <w:r>
        <w:rPr>
          <w:rFonts w:ascii="Times New Roman" w:eastAsia="楷体_GB2312" w:hAnsi="Times New Roman" w:cs="Times New Roman"/>
        </w:rPr>
        <w:t>(</w:t>
      </w:r>
      <w:r w:rsidRPr="00C10378">
        <w:rPr>
          <w:rFonts w:ascii="Times New Roman" w:eastAsia="楷体_GB2312" w:hAnsi="Times New Roman" w:cs="Times New Roman"/>
        </w:rPr>
        <w:t>2</w:t>
      </w:r>
      <w:r>
        <w:rPr>
          <w:rFonts w:ascii="Times New Roman" w:eastAsia="楷体_GB2312" w:hAnsi="Times New Roman" w:cs="Times New Roman"/>
        </w:rPr>
        <w:t>)</w:t>
      </w:r>
      <w:r w:rsidRPr="00C10378">
        <w:rPr>
          <w:rFonts w:ascii="Times New Roman" w:eastAsia="楷体_GB2312" w:hAnsi="Times New Roman" w:cs="Times New Roman"/>
        </w:rPr>
        <w:t>过程</w:t>
      </w:r>
      <w:r w:rsidRPr="00C10378">
        <w:rPr>
          <w:rFonts w:eastAsia="楷体_GB2312" w:hAnsi="宋体" w:cs="Times New Roman"/>
        </w:rPr>
        <w:t>①</w:t>
      </w:r>
      <w:r w:rsidRPr="00C10378">
        <w:rPr>
          <w:rFonts w:ascii="Times New Roman" w:eastAsia="楷体_GB2312" w:hAnsi="Times New Roman" w:cs="Times New Roman"/>
        </w:rPr>
        <w:t>是转录过程，其中能与</w:t>
      </w:r>
      <w:r w:rsidRPr="00C10378">
        <w:rPr>
          <w:rFonts w:ascii="Times New Roman" w:eastAsia="楷体_GB2312" w:hAnsi="Times New Roman" w:cs="Times New Roman"/>
        </w:rPr>
        <w:t>DNA</w:t>
      </w:r>
      <w:r w:rsidRPr="00C10378">
        <w:rPr>
          <w:rFonts w:ascii="Times New Roman" w:eastAsia="楷体_GB2312" w:hAnsi="Times New Roman" w:cs="Times New Roman"/>
        </w:rPr>
        <w:t>的特殊部位相结合的物质是</w:t>
      </w:r>
      <w:r w:rsidRPr="00C10378">
        <w:rPr>
          <w:rFonts w:ascii="Times New Roman" w:eastAsia="楷体_GB2312" w:hAnsi="Times New Roman" w:cs="Times New Roman"/>
        </w:rPr>
        <w:t>RNA</w:t>
      </w:r>
      <w:r w:rsidRPr="00C10378">
        <w:rPr>
          <w:rFonts w:ascii="Times New Roman" w:eastAsia="楷体_GB2312" w:hAnsi="Times New Roman" w:cs="Times New Roman"/>
        </w:rPr>
        <w:t>聚合酶，该过程中碱基互补配对的方式有</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U</w:t>
      </w:r>
      <w:r w:rsidRPr="00C10378">
        <w:rPr>
          <w:rFonts w:ascii="Times New Roman" w:eastAsia="楷体_GB2312" w:hAnsi="Times New Roman" w:cs="Times New Roman"/>
        </w:rPr>
        <w:t>、</w:t>
      </w:r>
      <w:r w:rsidRPr="00C10378">
        <w:rPr>
          <w:rFonts w:ascii="Times New Roman" w:eastAsia="楷体_GB2312" w:hAnsi="Times New Roman" w:cs="Times New Roman"/>
        </w:rPr>
        <w:t>G</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w:t>
      </w:r>
      <w:r w:rsidRPr="00C10378">
        <w:rPr>
          <w:rFonts w:ascii="Times New Roman" w:eastAsia="楷体_GB2312" w:hAnsi="Times New Roman" w:cs="Times New Roman"/>
        </w:rPr>
        <w:t>G</w:t>
      </w:r>
      <w:r w:rsidRPr="00C10378">
        <w:rPr>
          <w:rFonts w:ascii="Times New Roman" w:eastAsia="楷体_GB2312" w:hAnsi="Times New Roman" w:cs="Times New Roman"/>
        </w:rPr>
        <w:t>、</w:t>
      </w:r>
      <w:r w:rsidRPr="00C10378">
        <w:rPr>
          <w:rFonts w:ascii="Times New Roman" w:eastAsia="楷体_GB2312" w:hAnsi="Times New Roman" w:cs="Times New Roman"/>
        </w:rPr>
        <w:t>T</w:t>
      </w:r>
      <w:r w:rsidRPr="00C10378">
        <w:rPr>
          <w:rFonts w:ascii="Times New Roman" w:eastAsia="楷体_GB2312" w:hAnsi="Times New Roman" w:cs="Times New Roman"/>
        </w:rPr>
        <w:t>－</w:t>
      </w:r>
      <w:r w:rsidRPr="00C10378">
        <w:rPr>
          <w:rFonts w:ascii="Times New Roman" w:eastAsia="楷体_GB2312" w:hAnsi="Times New Roman" w:cs="Times New Roman"/>
        </w:rPr>
        <w:t>A</w:t>
      </w:r>
      <w:r>
        <w:rPr>
          <w:rFonts w:ascii="Times New Roman" w:eastAsia="楷体_GB2312" w:hAnsi="Times New Roman" w:cs="Times New Roman"/>
        </w:rPr>
        <w:t>(</w:t>
      </w:r>
      <w:r w:rsidRPr="00C10378">
        <w:rPr>
          <w:rFonts w:ascii="Times New Roman" w:eastAsia="楷体_GB2312" w:hAnsi="Times New Roman" w:cs="Times New Roman"/>
        </w:rPr>
        <w:t>或</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U</w:t>
      </w:r>
      <w:r w:rsidRPr="00C10378">
        <w:rPr>
          <w:rFonts w:ascii="Times New Roman" w:eastAsia="楷体_GB2312" w:hAnsi="Times New Roman" w:cs="Times New Roman"/>
        </w:rPr>
        <w:t>、</w:t>
      </w:r>
      <w:r w:rsidRPr="00C10378">
        <w:rPr>
          <w:rFonts w:ascii="Times New Roman" w:eastAsia="楷体_GB2312" w:hAnsi="Times New Roman" w:cs="Times New Roman"/>
        </w:rPr>
        <w:t>G</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w:t>
      </w:r>
      <w:r w:rsidRPr="00C10378">
        <w:rPr>
          <w:rFonts w:ascii="Times New Roman" w:eastAsia="楷体_GB2312" w:hAnsi="Times New Roman" w:cs="Times New Roman"/>
        </w:rPr>
        <w:t>T</w:t>
      </w:r>
      <w:r w:rsidRPr="00C10378">
        <w:rPr>
          <w:rFonts w:ascii="Times New Roman" w:eastAsia="楷体_GB2312" w:hAnsi="Times New Roman" w:cs="Times New Roman"/>
        </w:rPr>
        <w:t>－</w:t>
      </w:r>
      <w:r w:rsidRPr="00C10378">
        <w:rPr>
          <w:rFonts w:ascii="Times New Roman" w:eastAsia="楷体_GB2312" w:hAnsi="Times New Roman" w:cs="Times New Roman"/>
        </w:rPr>
        <w:t>A</w:t>
      </w:r>
      <w:r w:rsidRPr="00C10378">
        <w:rPr>
          <w:rFonts w:ascii="Times New Roman" w:eastAsia="楷体_GB2312" w:hAnsi="Times New Roman" w:cs="Times New Roman"/>
        </w:rPr>
        <w:t>或</w:t>
      </w:r>
      <w:r w:rsidRPr="00C10378">
        <w:rPr>
          <w:rFonts w:ascii="Times New Roman" w:eastAsia="楷体_GB2312" w:hAnsi="Times New Roman" w:cs="Times New Roman"/>
        </w:rPr>
        <w:t>A</w:t>
      </w:r>
      <w:r w:rsidRPr="00C10378">
        <w:rPr>
          <w:rFonts w:ascii="Times New Roman" w:eastAsia="楷体_GB2312" w:hAnsi="Times New Roman" w:cs="Times New Roman"/>
        </w:rPr>
        <w:t>－</w:t>
      </w:r>
      <w:r w:rsidRPr="00C10378">
        <w:rPr>
          <w:rFonts w:ascii="Times New Roman" w:eastAsia="楷体_GB2312" w:hAnsi="Times New Roman" w:cs="Times New Roman"/>
        </w:rPr>
        <w:t>U</w:t>
      </w:r>
      <w:r w:rsidRPr="00C10378">
        <w:rPr>
          <w:rFonts w:ascii="Times New Roman" w:eastAsia="楷体_GB2312" w:hAnsi="Times New Roman" w:cs="Times New Roman"/>
        </w:rPr>
        <w:t>、</w:t>
      </w:r>
      <w:r w:rsidRPr="00C10378">
        <w:rPr>
          <w:rFonts w:ascii="Times New Roman" w:eastAsia="楷体_GB2312" w:hAnsi="Times New Roman" w:cs="Times New Roman"/>
        </w:rPr>
        <w:t>C</w:t>
      </w:r>
      <w:r w:rsidRPr="00C10378">
        <w:rPr>
          <w:rFonts w:ascii="Times New Roman" w:eastAsia="楷体_GB2312" w:hAnsi="Times New Roman" w:cs="Times New Roman"/>
        </w:rPr>
        <w:t>－</w:t>
      </w:r>
      <w:r w:rsidRPr="00C10378">
        <w:rPr>
          <w:rFonts w:ascii="Times New Roman" w:eastAsia="楷体_GB2312" w:hAnsi="Times New Roman" w:cs="Times New Roman"/>
        </w:rPr>
        <w:t>G</w:t>
      </w:r>
      <w:r w:rsidRPr="00C10378">
        <w:rPr>
          <w:rFonts w:ascii="Times New Roman" w:eastAsia="楷体_GB2312" w:hAnsi="Times New Roman" w:cs="Times New Roman"/>
        </w:rPr>
        <w:t>、</w:t>
      </w:r>
      <w:r w:rsidRPr="00C10378">
        <w:rPr>
          <w:rFonts w:ascii="Times New Roman" w:eastAsia="楷体_GB2312" w:hAnsi="Times New Roman" w:cs="Times New Roman"/>
        </w:rPr>
        <w:t>T</w:t>
      </w:r>
      <w:r w:rsidRPr="00C10378">
        <w:rPr>
          <w:rFonts w:ascii="Times New Roman" w:eastAsia="楷体_GB2312" w:hAnsi="Times New Roman" w:cs="Times New Roman"/>
        </w:rPr>
        <w:t>－</w:t>
      </w:r>
      <w:r w:rsidRPr="00C10378">
        <w:rPr>
          <w:rFonts w:ascii="Times New Roman" w:eastAsia="楷体_GB2312" w:hAnsi="Times New Roman" w:cs="Times New Roman"/>
        </w:rPr>
        <w:t>A</w:t>
      </w:r>
      <w:r>
        <w:rPr>
          <w:rFonts w:ascii="Times New Roman" w:eastAsia="楷体_GB2312" w:hAnsi="Times New Roman" w:cs="Times New Roman"/>
        </w:rPr>
        <w:t>)</w:t>
      </w:r>
      <w:r w:rsidRPr="00C10378">
        <w:rPr>
          <w:rFonts w:ascii="Times New Roman" w:eastAsia="楷体_GB2312"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3</w:t>
      </w:r>
      <w:r>
        <w:rPr>
          <w:rFonts w:ascii="Times New Roman" w:eastAsia="楷体_GB2312" w:hAnsi="Times New Roman" w:cs="Times New Roman"/>
        </w:rPr>
        <w:t>)</w:t>
      </w:r>
      <w:r w:rsidRPr="00C10378">
        <w:rPr>
          <w:rFonts w:ascii="Times New Roman" w:eastAsia="楷体_GB2312" w:hAnsi="Times New Roman" w:cs="Times New Roman"/>
        </w:rPr>
        <w:t>过程</w:t>
      </w:r>
      <w:r w:rsidRPr="00C10378">
        <w:rPr>
          <w:rFonts w:eastAsia="楷体_GB2312" w:hAnsi="宋体" w:cs="Times New Roman"/>
        </w:rPr>
        <w:t>②</w:t>
      </w:r>
      <w:r w:rsidRPr="00C10378">
        <w:rPr>
          <w:rFonts w:ascii="Times New Roman" w:eastAsia="楷体_GB2312" w:hAnsi="Times New Roman" w:cs="Times New Roman"/>
        </w:rPr>
        <w:t>为翻译过程，需要的原料是氨基酸。人体肝、肾细胞合成</w:t>
      </w:r>
      <w:r w:rsidRPr="00C10378">
        <w:rPr>
          <w:rFonts w:ascii="Times New Roman" w:eastAsia="楷体_GB2312" w:hAnsi="Times New Roman" w:cs="Times New Roman"/>
        </w:rPr>
        <w:t>apoB—100</w:t>
      </w:r>
      <w:r w:rsidRPr="00C10378">
        <w:rPr>
          <w:rFonts w:ascii="Times New Roman" w:eastAsia="楷体_GB2312" w:hAnsi="Times New Roman" w:cs="Times New Roman"/>
        </w:rPr>
        <w:t>蛋白时，过程</w:t>
      </w:r>
      <w:r w:rsidRPr="00C10378">
        <w:rPr>
          <w:rFonts w:eastAsia="楷体_GB2312" w:hAnsi="宋体" w:cs="Times New Roman"/>
        </w:rPr>
        <w:t>①</w:t>
      </w:r>
      <w:r w:rsidRPr="00C10378">
        <w:rPr>
          <w:rFonts w:ascii="Times New Roman" w:eastAsia="楷体_GB2312" w:hAnsi="Times New Roman" w:cs="Times New Roman"/>
        </w:rPr>
        <w:t>是转录，过程</w:t>
      </w:r>
      <w:r w:rsidRPr="00C10378">
        <w:rPr>
          <w:rFonts w:eastAsia="楷体_GB2312" w:hAnsi="宋体" w:cs="Times New Roman"/>
        </w:rPr>
        <w:t>②</w:t>
      </w:r>
      <w:r w:rsidRPr="00C10378">
        <w:rPr>
          <w:rFonts w:ascii="Times New Roman" w:eastAsia="楷体_GB2312" w:hAnsi="Times New Roman" w:cs="Times New Roman"/>
        </w:rPr>
        <w:t>是翻译，进行的场所分别是细胞核和核糖体。</w:t>
      </w:r>
      <w:r>
        <w:rPr>
          <w:rFonts w:ascii="Times New Roman" w:eastAsia="楷体_GB2312" w:hAnsi="Times New Roman" w:cs="Times New Roman"/>
        </w:rPr>
        <w:t>(</w:t>
      </w:r>
      <w:r w:rsidRPr="00C10378">
        <w:rPr>
          <w:rFonts w:ascii="Times New Roman" w:eastAsia="楷体_GB2312" w:hAnsi="Times New Roman" w:cs="Times New Roman"/>
        </w:rPr>
        <w:t>4</w:t>
      </w:r>
      <w:r>
        <w:rPr>
          <w:rFonts w:ascii="Times New Roman" w:eastAsia="楷体_GB2312" w:hAnsi="Times New Roman" w:cs="Times New Roman"/>
        </w:rPr>
        <w:t>)</w:t>
      </w:r>
      <w:r w:rsidRPr="00C10378">
        <w:rPr>
          <w:rFonts w:ascii="Times New Roman" w:eastAsia="楷体_GB2312" w:hAnsi="Times New Roman" w:cs="Times New Roman"/>
        </w:rPr>
        <w:t>因为在小肠细胞中经过脱氨酶的作用，</w:t>
      </w:r>
      <w:r w:rsidRPr="00C10378">
        <w:rPr>
          <w:rFonts w:ascii="Times New Roman" w:eastAsia="楷体_GB2312" w:hAnsi="Times New Roman" w:cs="Times New Roman"/>
        </w:rPr>
        <w:t>mRNA</w:t>
      </w:r>
      <w:r w:rsidRPr="00C10378">
        <w:rPr>
          <w:rFonts w:ascii="Times New Roman" w:eastAsia="楷体_GB2312" w:hAnsi="Times New Roman" w:cs="Times New Roman"/>
        </w:rPr>
        <w:t>上的一个碱基</w:t>
      </w:r>
      <w:r w:rsidRPr="00C10378">
        <w:rPr>
          <w:rFonts w:ascii="Times New Roman" w:eastAsia="楷体_GB2312" w:hAnsi="Times New Roman" w:cs="Times New Roman"/>
        </w:rPr>
        <w:t>C</w:t>
      </w:r>
      <w:r w:rsidRPr="00C10378">
        <w:rPr>
          <w:rFonts w:ascii="Times New Roman" w:eastAsia="楷体_GB2312" w:hAnsi="Times New Roman" w:cs="Times New Roman"/>
        </w:rPr>
        <w:t>变成了</w:t>
      </w:r>
      <w:r w:rsidRPr="00C10378">
        <w:rPr>
          <w:rFonts w:ascii="Times New Roman" w:eastAsia="楷体_GB2312" w:hAnsi="Times New Roman" w:cs="Times New Roman"/>
        </w:rPr>
        <w:t>U</w:t>
      </w:r>
      <w:r w:rsidRPr="00C10378">
        <w:rPr>
          <w:rFonts w:ascii="Times New Roman" w:eastAsia="楷体_GB2312" w:hAnsi="Times New Roman" w:cs="Times New Roman"/>
        </w:rPr>
        <w:t>，导致终止密码子提前出现，所以</w:t>
      </w:r>
      <w:r w:rsidRPr="00C10378">
        <w:rPr>
          <w:rFonts w:ascii="Times New Roman" w:eastAsia="楷体_GB2312" w:hAnsi="Times New Roman" w:cs="Times New Roman"/>
        </w:rPr>
        <w:t>apoB—48</w:t>
      </w:r>
      <w:r w:rsidRPr="00C10378">
        <w:rPr>
          <w:rFonts w:ascii="Times New Roman" w:eastAsia="楷体_GB2312" w:hAnsi="Times New Roman" w:cs="Times New Roman"/>
        </w:rPr>
        <w:t>蛋白的氨基酸数目比</w:t>
      </w:r>
      <w:r w:rsidRPr="00C10378">
        <w:rPr>
          <w:rFonts w:ascii="Times New Roman" w:eastAsia="楷体_GB2312" w:hAnsi="Times New Roman" w:cs="Times New Roman"/>
        </w:rPr>
        <w:t>apoB—100</w:t>
      </w:r>
      <w:r w:rsidRPr="00C10378">
        <w:rPr>
          <w:rFonts w:ascii="Times New Roman" w:eastAsia="楷体_GB2312" w:hAnsi="Times New Roman" w:cs="Times New Roman"/>
        </w:rPr>
        <w:t>蛋白少。又因为一种氨基酸可能由多种密码子编码</w:t>
      </w:r>
      <w:r>
        <w:rPr>
          <w:rFonts w:ascii="Times New Roman" w:eastAsia="楷体_GB2312" w:hAnsi="Times New Roman" w:cs="Times New Roman"/>
        </w:rPr>
        <w:t>(</w:t>
      </w:r>
      <w:r w:rsidRPr="00C10378">
        <w:rPr>
          <w:rFonts w:ascii="Times New Roman" w:eastAsia="楷体_GB2312" w:hAnsi="Times New Roman" w:cs="Times New Roman"/>
        </w:rPr>
        <w:t>或碱基的替换发生在基因的非编码区</w:t>
      </w:r>
      <w:r>
        <w:rPr>
          <w:rFonts w:ascii="Times New Roman" w:eastAsia="楷体_GB2312" w:hAnsi="Times New Roman" w:cs="Times New Roman"/>
        </w:rPr>
        <w:t>)</w:t>
      </w:r>
      <w:r w:rsidRPr="00C10378">
        <w:rPr>
          <w:rFonts w:ascii="Times New Roman" w:eastAsia="楷体_GB2312" w:hAnsi="Times New Roman" w:cs="Times New Roman"/>
        </w:rPr>
        <w:t>，所以</w:t>
      </w:r>
      <w:r w:rsidRPr="00C10378">
        <w:rPr>
          <w:rFonts w:ascii="Times New Roman" w:eastAsia="楷体_GB2312" w:hAnsi="Times New Roman" w:cs="Times New Roman"/>
          <w:i/>
        </w:rPr>
        <w:t>apoB</w:t>
      </w:r>
      <w:r w:rsidRPr="00C10378">
        <w:rPr>
          <w:rFonts w:ascii="Times New Roman" w:eastAsia="楷体_GB2312" w:hAnsi="Times New Roman" w:cs="Times New Roman"/>
        </w:rPr>
        <w:t>基因中发生碱基的替换，但合成的相应载脂蛋白并没有发生改变。</w:t>
      </w:r>
      <w:r>
        <w:rPr>
          <w:rFonts w:ascii="Times New Roman" w:eastAsia="楷体_GB2312" w:hAnsi="Times New Roman" w:cs="Times New Roman"/>
        </w:rPr>
        <w:t>(</w:t>
      </w:r>
      <w:r w:rsidRPr="00C10378">
        <w:rPr>
          <w:rFonts w:ascii="Times New Roman" w:eastAsia="楷体_GB2312" w:hAnsi="Times New Roman" w:cs="Times New Roman"/>
        </w:rPr>
        <w:t>5</w:t>
      </w:r>
      <w:r>
        <w:rPr>
          <w:rFonts w:ascii="Times New Roman" w:eastAsia="楷体_GB2312" w:hAnsi="Times New Roman" w:cs="Times New Roman"/>
        </w:rPr>
        <w:t>)</w:t>
      </w:r>
      <w:r w:rsidRPr="00C10378">
        <w:rPr>
          <w:rFonts w:ascii="Times New Roman" w:eastAsia="楷体_GB2312" w:hAnsi="Times New Roman" w:cs="Times New Roman"/>
        </w:rPr>
        <w:t>上述事例说明基因控制性状的途径之一为通过控制蛋白质的结构直接控制生物体的性状。此外基因还可以通过控制酶的合成来控制代谢过程，进而控制生物体的性状。</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22</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1</w:t>
      </w:r>
      <w:r w:rsidR="005C2735">
        <w:rPr>
          <w:rFonts w:ascii="Times New Roman" w:hAnsi="Times New Roman" w:cs="Times New Roman"/>
        </w:rPr>
        <w:t>3</w:t>
      </w:r>
      <w:bookmarkStart w:id="0" w:name="_GoBack"/>
      <w:bookmarkEnd w:id="0"/>
      <w:r w:rsidRPr="00C10378">
        <w:rPr>
          <w:rFonts w:ascii="Times New Roman" w:hAnsi="Times New Roman" w:cs="Times New Roman"/>
        </w:rPr>
        <w:t>分</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2023·</w:t>
      </w:r>
      <w:r w:rsidRPr="00C10378">
        <w:rPr>
          <w:rFonts w:ascii="Times New Roman" w:eastAsia="楷体_GB2312" w:hAnsi="Times New Roman" w:cs="Times New Roman"/>
        </w:rPr>
        <w:t>江苏淮安高一质检</w:t>
      </w:r>
      <w:r>
        <w:rPr>
          <w:rFonts w:ascii="Times New Roman" w:eastAsia="楷体_GB2312" w:hAnsi="Times New Roman" w:cs="Times New Roman"/>
        </w:rPr>
        <w:t>)</w:t>
      </w:r>
      <w:r w:rsidRPr="00C10378">
        <w:rPr>
          <w:rFonts w:ascii="Times New Roman" w:hAnsi="Times New Roman" w:cs="Times New Roman"/>
        </w:rPr>
        <w:t>下列图甲</w:t>
      </w:r>
      <w:r>
        <w:rPr>
          <w:rFonts w:ascii="Times New Roman" w:hAnsi="Times New Roman" w:cs="Times New Roman"/>
        </w:rPr>
        <w:t>、</w:t>
      </w:r>
      <w:r w:rsidRPr="00C10378">
        <w:rPr>
          <w:rFonts w:ascii="Times New Roman" w:hAnsi="Times New Roman" w:cs="Times New Roman"/>
        </w:rPr>
        <w:t>乙</w:t>
      </w:r>
      <w:r>
        <w:rPr>
          <w:rFonts w:ascii="Times New Roman" w:hAnsi="Times New Roman" w:cs="Times New Roman"/>
        </w:rPr>
        <w:t>、</w:t>
      </w:r>
      <w:r w:rsidRPr="00C10378">
        <w:rPr>
          <w:rFonts w:ascii="Times New Roman" w:hAnsi="Times New Roman" w:cs="Times New Roman"/>
        </w:rPr>
        <w:t>丙</w:t>
      </w:r>
      <w:r>
        <w:rPr>
          <w:rFonts w:ascii="Times New Roman" w:hAnsi="Times New Roman" w:cs="Times New Roman"/>
        </w:rPr>
        <w:t>、</w:t>
      </w:r>
      <w:r w:rsidRPr="00C10378">
        <w:rPr>
          <w:rFonts w:ascii="Times New Roman" w:hAnsi="Times New Roman" w:cs="Times New Roman"/>
        </w:rPr>
        <w:t>丁分别是某生物细胞分裂图和分裂过程中物质或结构变化的相关模式图</w:t>
      </w:r>
      <w:r>
        <w:rPr>
          <w:rFonts w:ascii="Times New Roman" w:hAnsi="Times New Roman" w:cs="Times New Roman"/>
        </w:rPr>
        <w:t>。</w:t>
      </w:r>
      <w:r w:rsidRPr="00C10378">
        <w:rPr>
          <w:rFonts w:ascii="Times New Roman" w:hAnsi="Times New Roman" w:cs="Times New Roman"/>
        </w:rPr>
        <w:t>请据图回答下列问题</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\\557.TIF"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\\557.TIF"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\\557.TIF"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\\word\\557.TIF"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\\557.TIF"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\\557.TIF"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36" type="#_x0000_t75" style="width:192.5pt;height:78.4pt">
            <v:imagedata r:id="rId28" r:href="rId29"/>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\\558.TIF"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\\558.TIF"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\\558.TIF"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\\word\\558.TIF"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\\558.TIF"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\\558.TIF"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37" type="#_x0000_t75" style="width:192.5pt;height:80.2pt">
            <v:imagedata r:id="rId30" r:href="rId31"/>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141C4">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图甲细胞所处的分裂时期为</w:t>
      </w:r>
      <w:r w:rsidRPr="00C10378">
        <w:rPr>
          <w:rFonts w:ascii="Times New Roman" w:hAnsi="Times New Roman" w:cs="Times New Roman"/>
        </w:rPr>
        <w:t>________________</w:t>
      </w:r>
      <w:r>
        <w:rPr>
          <w:rFonts w:ascii="Times New Roman" w:hAnsi="Times New Roman" w:cs="Times New Roman"/>
        </w:rPr>
        <w:t>，</w:t>
      </w:r>
      <w:r w:rsidRPr="00C10378">
        <w:rPr>
          <w:rFonts w:ascii="Times New Roman" w:hAnsi="Times New Roman" w:cs="Times New Roman"/>
        </w:rPr>
        <w:t>含四分体</w:t>
      </w:r>
      <w:r w:rsidRPr="00C10378">
        <w:rPr>
          <w:rFonts w:ascii="Times New Roman" w:hAnsi="Times New Roman" w:cs="Times New Roman"/>
        </w:rPr>
        <w:t>____</w:t>
      </w:r>
      <w:r w:rsidRPr="00C10378">
        <w:rPr>
          <w:rFonts w:ascii="Times New Roman" w:hAnsi="Times New Roman" w:cs="Times New Roman"/>
        </w:rPr>
        <w:t>个</w:t>
      </w:r>
      <w:r>
        <w:rPr>
          <w:rFonts w:ascii="Times New Roman" w:hAnsi="Times New Roman" w:cs="Times New Roman"/>
        </w:rPr>
        <w:t>。</w:t>
      </w:r>
      <w:r w:rsidRPr="00C10378">
        <w:rPr>
          <w:rFonts w:ascii="Times New Roman" w:hAnsi="Times New Roman" w:cs="Times New Roman"/>
        </w:rPr>
        <w:t>图丙细胞中含同源染色体</w:t>
      </w:r>
      <w:r w:rsidRPr="00C10378">
        <w:rPr>
          <w:rFonts w:ascii="Times New Roman" w:hAnsi="Times New Roman" w:cs="Times New Roman"/>
        </w:rPr>
        <w:t>________</w:t>
      </w:r>
      <w:r w:rsidRPr="00C10378">
        <w:rPr>
          <w:rFonts w:ascii="Times New Roman" w:hAnsi="Times New Roman" w:cs="Times New Roman"/>
        </w:rPr>
        <w:t>对</w:t>
      </w:r>
      <w:r>
        <w:rPr>
          <w:rFonts w:ascii="Times New Roman" w:hAnsi="Times New Roman" w:cs="Times New Roman"/>
        </w:rPr>
        <w:t>。</w:t>
      </w:r>
      <w:r w:rsidRPr="00C10378">
        <w:rPr>
          <w:rFonts w:ascii="Times New Roman" w:hAnsi="Times New Roman" w:cs="Times New Roman"/>
        </w:rPr>
        <w:t>图乙的细胞名称为</w:t>
      </w:r>
      <w:r w:rsidRPr="00C10378">
        <w:rPr>
          <w:rFonts w:ascii="Times New Roman" w:hAnsi="Times New Roman" w:cs="Times New Roman"/>
        </w:rPr>
        <w:t>__________________________________________________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图乙能代表图甲分裂产生的子细胞之一吗</w:t>
      </w:r>
      <w:r>
        <w:rPr>
          <w:rFonts w:ascii="Times New Roman" w:hAnsi="Times New Roman" w:cs="Times New Roman"/>
        </w:rPr>
        <w:t>？</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填</w:t>
      </w:r>
      <w:r w:rsidRPr="00C10378">
        <w:rPr>
          <w:rFonts w:hAnsi="宋体" w:cs="Times New Roman"/>
        </w:rPr>
        <w:t>“</w:t>
      </w:r>
      <w:r w:rsidRPr="00C10378">
        <w:rPr>
          <w:rFonts w:ascii="Times New Roman" w:hAnsi="Times New Roman" w:cs="Times New Roman"/>
        </w:rPr>
        <w:t>能</w:t>
      </w:r>
      <w:r w:rsidRPr="00C10378">
        <w:rPr>
          <w:rFonts w:hAnsi="宋体" w:cs="Times New Roman"/>
        </w:rPr>
        <w:t>”</w:t>
      </w:r>
      <w:r w:rsidRPr="00C10378">
        <w:rPr>
          <w:rFonts w:ascii="Times New Roman" w:hAnsi="Times New Roman" w:cs="Times New Roman"/>
        </w:rPr>
        <w:t>或</w:t>
      </w:r>
      <w:r w:rsidRPr="00C10378">
        <w:rPr>
          <w:rFonts w:hAnsi="宋体" w:cs="Times New Roman"/>
        </w:rPr>
        <w:t>“</w:t>
      </w:r>
      <w:r w:rsidRPr="00C10378">
        <w:rPr>
          <w:rFonts w:ascii="Times New Roman" w:hAnsi="Times New Roman" w:cs="Times New Roman"/>
        </w:rPr>
        <w:t>不能</w:t>
      </w:r>
      <w:r w:rsidRPr="00C10378">
        <w:rPr>
          <w:rFonts w:hAnsi="宋体" w:cs="Times New Roman"/>
        </w:rPr>
        <w:t>”</w:t>
      </w:r>
      <w:r>
        <w:rPr>
          <w:rFonts w:ascii="Times New Roman" w:hAnsi="Times New Roman" w:cs="Times New Roman"/>
        </w:rPr>
        <w:t>)</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图丁</w:t>
      </w:r>
      <w:r w:rsidRPr="00C10378">
        <w:rPr>
          <w:rFonts w:ascii="Times New Roman" w:hAnsi="Times New Roman" w:cs="Times New Roman"/>
        </w:rPr>
        <w:t>a</w:t>
      </w:r>
      <w:r>
        <w:rPr>
          <w:rFonts w:ascii="Times New Roman" w:hAnsi="Times New Roman" w:cs="Times New Roman"/>
        </w:rPr>
        <w:t>、</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c</w:t>
      </w:r>
      <w:r w:rsidRPr="00C10378">
        <w:rPr>
          <w:rFonts w:ascii="Times New Roman" w:hAnsi="Times New Roman" w:cs="Times New Roman"/>
        </w:rPr>
        <w:t>中表示核</w:t>
      </w:r>
      <w:r w:rsidRPr="00C10378">
        <w:rPr>
          <w:rFonts w:ascii="Times New Roman" w:hAnsi="Times New Roman" w:cs="Times New Roman"/>
        </w:rPr>
        <w:t>DNA</w:t>
      </w:r>
      <w:r w:rsidRPr="00C10378">
        <w:rPr>
          <w:rFonts w:ascii="Times New Roman" w:hAnsi="Times New Roman" w:cs="Times New Roman"/>
        </w:rPr>
        <w:t>分子的是</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图中细胞对应图丁</w:t>
      </w:r>
      <w:r w:rsidRPr="00C10378">
        <w:rPr>
          <w:rFonts w:hAnsi="宋体" w:cs="Times New Roman"/>
        </w:rPr>
        <w:t>Ⅱ</w:t>
      </w:r>
      <w:r w:rsidRPr="00C10378">
        <w:rPr>
          <w:rFonts w:ascii="Times New Roman" w:hAnsi="Times New Roman" w:cs="Times New Roman"/>
        </w:rPr>
        <w:t>时期的细胞是</w:t>
      </w:r>
      <w:r w:rsidRPr="00C10378">
        <w:rPr>
          <w:rFonts w:ascii="Times New Roman" w:hAnsi="Times New Roman" w:cs="Times New Roman"/>
        </w:rPr>
        <w:t>________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研究表明</w:t>
      </w:r>
      <w:r>
        <w:rPr>
          <w:rFonts w:ascii="Times New Roman" w:hAnsi="Times New Roman" w:cs="Times New Roman"/>
        </w:rPr>
        <w:t>，</w:t>
      </w:r>
      <w:r w:rsidRPr="00C10378">
        <w:rPr>
          <w:rFonts w:ascii="Times New Roman" w:hAnsi="Times New Roman" w:cs="Times New Roman"/>
        </w:rPr>
        <w:t>cAMP</w:t>
      </w:r>
      <w:r w:rsidRPr="00C10378">
        <w:rPr>
          <w:rFonts w:ascii="Times New Roman" w:hAnsi="Times New Roman" w:cs="Times New Roman"/>
        </w:rPr>
        <w:t>对初级卵母细胞完成减数分裂</w:t>
      </w:r>
      <w:r w:rsidRPr="00C10378">
        <w:rPr>
          <w:rFonts w:hAnsi="宋体" w:cs="Times New Roman"/>
        </w:rPr>
        <w:t>Ⅰ</w:t>
      </w:r>
      <w:r w:rsidRPr="00C10378">
        <w:rPr>
          <w:rFonts w:ascii="Times New Roman" w:hAnsi="Times New Roman" w:cs="Times New Roman"/>
        </w:rPr>
        <w:t>有抑制作用</w:t>
      </w:r>
      <w:r>
        <w:rPr>
          <w:rFonts w:ascii="Times New Roman" w:hAnsi="Times New Roman" w:cs="Times New Roman"/>
        </w:rPr>
        <w:t>，</w:t>
      </w:r>
      <w:r w:rsidRPr="00C10378">
        <w:rPr>
          <w:rFonts w:ascii="Times New Roman" w:hAnsi="Times New Roman" w:cs="Times New Roman"/>
        </w:rPr>
        <w:t>大致机理如图戊所示</w:t>
      </w:r>
      <w:r>
        <w:rPr>
          <w:rFonts w:ascii="Times New Roman" w:hAnsi="Times New Roman" w:cs="Times New Roman"/>
        </w:rPr>
        <w:t>。</w:t>
      </w:r>
      <w:r w:rsidRPr="00C10378">
        <w:rPr>
          <w:rFonts w:ascii="Times New Roman" w:hAnsi="Times New Roman" w:cs="Times New Roman"/>
        </w:rPr>
        <w:t>请回答下列问题</w:t>
      </w:r>
      <w:r>
        <w:rPr>
          <w:rFonts w:ascii="Times New Roman" w:hAnsi="Times New Roman" w:cs="Times New Roman"/>
        </w:rPr>
        <w:t>：</w:t>
      </w:r>
      <w:r>
        <w:rPr>
          <w:rFonts w:ascii="Times New Roman" w:hAnsi="Times New Roman" w:cs="Times New Roman"/>
        </w:rPr>
        <w:t xml:space="preserve"> </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\\559.TIF"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\\559.TIF"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\\559.TIF"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\\word\\559.TIF"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\\559.TIF"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\\559.TIF"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38" type="#_x0000_t75" style="width:205.65pt;height:139pt">
            <v:imagedata r:id="rId32" r:href="rId33"/>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由图戊可知</w:t>
      </w:r>
      <w:r>
        <w:rPr>
          <w:rFonts w:ascii="Times New Roman" w:hAnsi="Times New Roman" w:cs="Times New Roman"/>
        </w:rPr>
        <w:t>，</w:t>
      </w:r>
      <w:r w:rsidRPr="00C10378">
        <w:rPr>
          <w:rFonts w:ascii="Times New Roman" w:hAnsi="Times New Roman" w:cs="Times New Roman"/>
        </w:rPr>
        <w:t>被激活的酶</w:t>
      </w:r>
      <w:r w:rsidRPr="00C10378">
        <w:rPr>
          <w:rFonts w:ascii="Times New Roman" w:hAnsi="Times New Roman" w:cs="Times New Roman"/>
        </w:rPr>
        <w:t>A</w:t>
      </w:r>
      <w:r w:rsidRPr="00C10378">
        <w:rPr>
          <w:rFonts w:ascii="Times New Roman" w:hAnsi="Times New Roman" w:cs="Times New Roman"/>
        </w:rPr>
        <w:t>能催化</w:t>
      </w:r>
      <w:r w:rsidRPr="00C10378">
        <w:rPr>
          <w:rFonts w:ascii="Times New Roman" w:hAnsi="Times New Roman" w:cs="Times New Roman"/>
        </w:rPr>
        <w:t>ATP</w:t>
      </w:r>
      <w:r w:rsidRPr="00C10378">
        <w:rPr>
          <w:rFonts w:ascii="Times New Roman" w:hAnsi="Times New Roman" w:cs="Times New Roman"/>
        </w:rPr>
        <w:t>水解生成</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进而使酶</w:t>
      </w:r>
      <w:r w:rsidRPr="00C10378">
        <w:rPr>
          <w:rFonts w:ascii="Times New Roman" w:hAnsi="Times New Roman" w:cs="Times New Roman"/>
        </w:rPr>
        <w:t>P</w:t>
      </w:r>
      <w:r w:rsidRPr="00C10378">
        <w:rPr>
          <w:rFonts w:ascii="Times New Roman" w:hAnsi="Times New Roman" w:cs="Times New Roman"/>
        </w:rPr>
        <w:t>活化后抑制初级卵母细胞分裂</w:t>
      </w:r>
      <w:r>
        <w:rPr>
          <w:rFonts w:ascii="Times New Roman" w:hAnsi="Times New Roman" w:cs="Times New Roman"/>
        </w:rPr>
        <w:t>。</w:t>
      </w:r>
      <w:r w:rsidRPr="00C10378">
        <w:rPr>
          <w:rFonts w:ascii="Times New Roman" w:hAnsi="Times New Roman" w:cs="Times New Roman"/>
        </w:rPr>
        <w:t>据图戊可推测</w:t>
      </w:r>
      <w:r>
        <w:rPr>
          <w:rFonts w:ascii="Times New Roman" w:hAnsi="Times New Roman" w:cs="Times New Roman"/>
        </w:rPr>
        <w:t>，</w:t>
      </w:r>
      <w:r w:rsidRPr="00C10378">
        <w:rPr>
          <w:rFonts w:ascii="Times New Roman" w:hAnsi="Times New Roman" w:cs="Times New Roman"/>
        </w:rPr>
        <w:t>进入青春期后女性的初级卵母细胞恢复分裂的信号途径是</w:t>
      </w:r>
      <w:r w:rsidRPr="00C10378">
        <w:rPr>
          <w:rFonts w:ascii="Times New Roman" w:hAnsi="Times New Roman" w:cs="Times New Roman"/>
        </w:rPr>
        <w:t>___________________________________________________________________</w:t>
      </w:r>
      <w:r w:rsidR="009141C4" w:rsidRPr="00C10378">
        <w:rPr>
          <w:rFonts w:ascii="Times New Roman" w:hAnsi="Times New Roman" w:cs="Times New Roman"/>
        </w:rPr>
        <w:t>________</w:t>
      </w:r>
      <w:r w:rsidRPr="00C10378">
        <w:rPr>
          <w:rFonts w:ascii="Times New Roman" w:hAnsi="Times New Roman" w:cs="Times New Roman"/>
        </w:rPr>
        <w:t>_____</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__________________________________________________________________</w:t>
      </w:r>
      <w:r w:rsidR="009141C4">
        <w:rPr>
          <w:rFonts w:ascii="Times New Roman" w:hAnsi="Times New Roman" w:cs="Times New Roman"/>
        </w:rPr>
        <w:t>_______</w:t>
      </w:r>
      <w:r w:rsidRPr="00C10378">
        <w:rPr>
          <w:rFonts w:ascii="Times New Roman" w:hAnsi="Times New Roman" w:cs="Times New Roman"/>
        </w:rPr>
        <w:t>______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细胞内的</w:t>
      </w:r>
      <w:r w:rsidRPr="00C10378">
        <w:rPr>
          <w:rFonts w:ascii="Times New Roman" w:hAnsi="Times New Roman" w:cs="Times New Roman"/>
        </w:rPr>
        <w:t>cAMP</w:t>
      </w:r>
      <w:r w:rsidRPr="00C10378">
        <w:rPr>
          <w:rFonts w:ascii="Times New Roman" w:hAnsi="Times New Roman" w:cs="Times New Roman"/>
        </w:rPr>
        <w:t>浓度降低</w:t>
      </w:r>
      <w:r>
        <w:rPr>
          <w:rFonts w:ascii="Times New Roman" w:hAnsi="Times New Roman" w:cs="Times New Roman"/>
        </w:rPr>
        <w:t>，</w:t>
      </w:r>
      <w:r w:rsidRPr="00C10378">
        <w:rPr>
          <w:rFonts w:ascii="Times New Roman" w:hAnsi="Times New Roman" w:cs="Times New Roman"/>
        </w:rPr>
        <w:t>活化的酶</w:t>
      </w:r>
      <w:r w:rsidRPr="00C10378">
        <w:rPr>
          <w:rFonts w:ascii="Times New Roman" w:hAnsi="Times New Roman" w:cs="Times New Roman"/>
        </w:rPr>
        <w:t>P</w:t>
      </w:r>
      <w:r w:rsidRPr="00C10378">
        <w:rPr>
          <w:rFonts w:ascii="Times New Roman" w:hAnsi="Times New Roman" w:cs="Times New Roman"/>
        </w:rPr>
        <w:t>减少</w:t>
      </w:r>
      <w:r>
        <w:rPr>
          <w:rFonts w:ascii="Times New Roman" w:hAnsi="Times New Roman" w:cs="Times New Roman"/>
        </w:rPr>
        <w:t>，</w:t>
      </w:r>
      <w:r w:rsidRPr="00C10378">
        <w:rPr>
          <w:rFonts w:ascii="Times New Roman" w:hAnsi="Times New Roman" w:cs="Times New Roman"/>
        </w:rPr>
        <w:t>解除了对减数分裂</w:t>
      </w:r>
      <w:r w:rsidRPr="00C10378">
        <w:rPr>
          <w:rFonts w:hAnsi="宋体" w:cs="Times New Roman"/>
        </w:rPr>
        <w:t>Ⅰ</w:t>
      </w:r>
      <w:r w:rsidRPr="00C10378">
        <w:rPr>
          <w:rFonts w:ascii="Times New Roman" w:hAnsi="Times New Roman" w:cs="Times New Roman"/>
        </w:rPr>
        <w:t>的抑制作用</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eastAsia="黑体" w:hAnsi="Times New Roman" w:cs="Times New Roman"/>
        </w:rPr>
        <w:t xml:space="preserve">　</w:t>
      </w: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减数分裂</w:t>
      </w:r>
      <w:r w:rsidRPr="00C10378">
        <w:rPr>
          <w:rFonts w:hAnsi="宋体" w:cs="Times New Roman"/>
        </w:rPr>
        <w:t>Ⅰ</w:t>
      </w:r>
      <w:r w:rsidRPr="00C10378">
        <w:rPr>
          <w:rFonts w:ascii="Times New Roman" w:hAnsi="Times New Roman" w:cs="Times New Roman"/>
        </w:rPr>
        <w:t>后期</w:t>
      </w:r>
      <w:r>
        <w:rPr>
          <w:rFonts w:ascii="Times New Roman" w:hAnsi="Times New Roman" w:cs="Times New Roman"/>
        </w:rPr>
        <w:t xml:space="preserve">　</w:t>
      </w:r>
      <w:r w:rsidRPr="00C10378">
        <w:rPr>
          <w:rFonts w:ascii="Times New Roman" w:hAnsi="Times New Roman" w:cs="Times New Roman"/>
        </w:rPr>
        <w:t>0</w:t>
      </w:r>
      <w:r>
        <w:rPr>
          <w:rFonts w:ascii="Times New Roman" w:hAnsi="Times New Roman" w:cs="Times New Roman"/>
        </w:rPr>
        <w:t xml:space="preserve">　</w:t>
      </w:r>
      <w:r w:rsidRPr="00C10378">
        <w:rPr>
          <w:rFonts w:ascii="Times New Roman" w:hAnsi="Times New Roman" w:cs="Times New Roman"/>
        </w:rPr>
        <w:t>0</w:t>
      </w:r>
      <w:r>
        <w:rPr>
          <w:rFonts w:ascii="Times New Roman" w:hAnsi="Times New Roman" w:cs="Times New Roman"/>
        </w:rPr>
        <w:t xml:space="preserve">　</w:t>
      </w:r>
      <w:r w:rsidRPr="00C10378">
        <w:rPr>
          <w:rFonts w:ascii="Times New Roman" w:hAnsi="Times New Roman" w:cs="Times New Roman"/>
        </w:rPr>
        <w:t>次级卵母细胞或极体</w:t>
      </w:r>
      <w:r>
        <w:rPr>
          <w:rFonts w:ascii="Times New Roman" w:hAnsi="Times New Roman" w:cs="Times New Roman"/>
        </w:rPr>
        <w:t xml:space="preserve">　</w:t>
      </w:r>
      <w:r w:rsidRPr="00C10378">
        <w:rPr>
          <w:rFonts w:ascii="Times New Roman" w:hAnsi="Times New Roman" w:cs="Times New Roman"/>
        </w:rPr>
        <w:t>不能</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c</w:t>
      </w:r>
      <w:r>
        <w:rPr>
          <w:rFonts w:ascii="Times New Roman" w:hAnsi="Times New Roman" w:cs="Times New Roman"/>
        </w:rPr>
        <w:t xml:space="preserve">　</w:t>
      </w:r>
      <w:r w:rsidRPr="00C10378">
        <w:rPr>
          <w:rFonts w:ascii="Times New Roman" w:hAnsi="Times New Roman" w:cs="Times New Roman"/>
        </w:rPr>
        <w:t>甲</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PPi</w:t>
      </w:r>
      <w:r w:rsidRPr="00C10378">
        <w:rPr>
          <w:rFonts w:ascii="Times New Roman" w:hAnsi="Times New Roman" w:cs="Times New Roman"/>
        </w:rPr>
        <w:t>和</w:t>
      </w:r>
      <w:r w:rsidRPr="00C10378">
        <w:rPr>
          <w:rFonts w:ascii="Times New Roman" w:hAnsi="Times New Roman" w:cs="Times New Roman"/>
        </w:rPr>
        <w:t>cAMP</w:t>
      </w:r>
      <w:r>
        <w:rPr>
          <w:rFonts w:ascii="Times New Roman" w:hAnsi="Times New Roman" w:cs="Times New Roman"/>
        </w:rPr>
        <w:t xml:space="preserve">　</w:t>
      </w:r>
      <w:r w:rsidRPr="00C10378">
        <w:rPr>
          <w:rFonts w:ascii="Times New Roman" w:hAnsi="Times New Roman" w:cs="Times New Roman"/>
        </w:rPr>
        <w:t>信号分子</w:t>
      </w:r>
      <w:r w:rsidRPr="00C10378">
        <w:rPr>
          <w:rFonts w:ascii="Times New Roman" w:hAnsi="Times New Roman" w:cs="Times New Roman"/>
        </w:rPr>
        <w:t>2</w:t>
      </w:r>
      <w:r w:rsidRPr="00C10378">
        <w:rPr>
          <w:rFonts w:ascii="Times New Roman" w:hAnsi="Times New Roman" w:cs="Times New Roman"/>
        </w:rPr>
        <w:t>作用于</w:t>
      </w:r>
      <w:r w:rsidRPr="00C10378">
        <w:rPr>
          <w:rFonts w:ascii="Times New Roman" w:hAnsi="Times New Roman" w:cs="Times New Roman"/>
        </w:rPr>
        <w:t>S</w:t>
      </w:r>
      <w:r w:rsidRPr="00C10378">
        <w:rPr>
          <w:rFonts w:ascii="Times New Roman" w:hAnsi="Times New Roman" w:cs="Times New Roman"/>
          <w:vertAlign w:val="subscript"/>
        </w:rPr>
        <w:t>2</w:t>
      </w:r>
      <w:r w:rsidRPr="00C10378">
        <w:rPr>
          <w:rFonts w:ascii="Times New Roman" w:hAnsi="Times New Roman" w:cs="Times New Roman"/>
        </w:rPr>
        <w:t>蛋白</w:t>
      </w:r>
      <w:r>
        <w:rPr>
          <w:rFonts w:ascii="Times New Roman" w:hAnsi="Times New Roman" w:cs="Times New Roman"/>
        </w:rPr>
        <w:t>，</w:t>
      </w:r>
      <w:r w:rsidRPr="00C10378">
        <w:rPr>
          <w:rFonts w:ascii="Times New Roman" w:hAnsi="Times New Roman" w:cs="Times New Roman"/>
        </w:rPr>
        <w:t>通过</w:t>
      </w:r>
      <w:r w:rsidRPr="00C10378">
        <w:rPr>
          <w:rFonts w:ascii="Times New Roman" w:hAnsi="Times New Roman" w:cs="Times New Roman"/>
        </w:rPr>
        <w:t>G</w:t>
      </w:r>
      <w:r w:rsidRPr="00C10378">
        <w:rPr>
          <w:rFonts w:ascii="Times New Roman" w:hAnsi="Times New Roman" w:cs="Times New Roman"/>
          <w:vertAlign w:val="subscript"/>
        </w:rPr>
        <w:t>2</w:t>
      </w:r>
      <w:r w:rsidRPr="00C10378">
        <w:rPr>
          <w:rFonts w:ascii="Times New Roman" w:hAnsi="Times New Roman" w:cs="Times New Roman"/>
        </w:rPr>
        <w:t>蛋白抑制酶</w:t>
      </w:r>
      <w:r w:rsidRPr="00C10378">
        <w:rPr>
          <w:rFonts w:ascii="Times New Roman" w:hAnsi="Times New Roman" w:cs="Times New Roman"/>
        </w:rPr>
        <w:t>A</w:t>
      </w:r>
      <w:r w:rsidRPr="00C10378">
        <w:rPr>
          <w:rFonts w:ascii="Times New Roman" w:hAnsi="Times New Roman" w:cs="Times New Roman"/>
        </w:rPr>
        <w:t>的作用</w:t>
      </w:r>
      <w:r>
        <w:rPr>
          <w:rFonts w:ascii="Times New Roman" w:hAnsi="Times New Roman" w:cs="Times New Roman"/>
        </w:rPr>
        <w:t>，</w:t>
      </w:r>
      <w:r w:rsidRPr="00C10378">
        <w:rPr>
          <w:rFonts w:ascii="Times New Roman" w:hAnsi="Times New Roman" w:cs="Times New Roman"/>
        </w:rPr>
        <w:t>进而导致</w:t>
      </w:r>
      <w:r w:rsidRPr="00C10378">
        <w:rPr>
          <w:rFonts w:ascii="Times New Roman" w:hAnsi="Times New Roman" w:cs="Times New Roman"/>
        </w:rPr>
        <w:t>cAMP</w:t>
      </w:r>
      <w:r w:rsidRPr="00C10378">
        <w:rPr>
          <w:rFonts w:ascii="Times New Roman" w:hAnsi="Times New Roman" w:cs="Times New Roman"/>
        </w:rPr>
        <w:t>的含量下降</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黑体" w:hAnsi="Times New Roman" w:cs="Times New Roman"/>
        </w:rPr>
        <w:t xml:space="preserve">　</w:t>
      </w:r>
      <w:r>
        <w:rPr>
          <w:rFonts w:ascii="Times New Roman" w:eastAsia="楷体_GB2312" w:hAnsi="Times New Roman" w:cs="Times New Roman"/>
        </w:rPr>
        <w:t>(</w:t>
      </w:r>
      <w:r w:rsidRPr="00C10378">
        <w:rPr>
          <w:rFonts w:ascii="Times New Roman" w:eastAsia="楷体_GB2312" w:hAnsi="Times New Roman" w:cs="Times New Roman"/>
        </w:rPr>
        <w:t>3</w:t>
      </w:r>
      <w:r>
        <w:rPr>
          <w:rFonts w:ascii="Times New Roman" w:eastAsia="楷体_GB2312" w:hAnsi="Times New Roman" w:cs="Times New Roman"/>
        </w:rPr>
        <w:t>)</w:t>
      </w:r>
      <w:r w:rsidRPr="00C10378">
        <w:rPr>
          <w:rFonts w:ascii="Times New Roman" w:eastAsia="楷体_GB2312" w:hAnsi="Times New Roman" w:cs="Times New Roman"/>
        </w:rPr>
        <w:t>据图戊可知，被激活的酶</w:t>
      </w:r>
      <w:r w:rsidRPr="00C10378">
        <w:rPr>
          <w:rFonts w:ascii="Times New Roman" w:eastAsia="楷体_GB2312" w:hAnsi="Times New Roman" w:cs="Times New Roman"/>
        </w:rPr>
        <w:t>A</w:t>
      </w:r>
      <w:r w:rsidRPr="00C10378">
        <w:rPr>
          <w:rFonts w:ascii="Times New Roman" w:eastAsia="楷体_GB2312" w:hAnsi="Times New Roman" w:cs="Times New Roman"/>
        </w:rPr>
        <w:t>能催化</w:t>
      </w:r>
      <w:r w:rsidRPr="00C10378">
        <w:rPr>
          <w:rFonts w:ascii="Times New Roman" w:eastAsia="楷体_GB2312" w:hAnsi="Times New Roman" w:cs="Times New Roman"/>
        </w:rPr>
        <w:t>ATP</w:t>
      </w:r>
      <w:r w:rsidRPr="00C10378">
        <w:rPr>
          <w:rFonts w:ascii="Times New Roman" w:eastAsia="楷体_GB2312" w:hAnsi="Times New Roman" w:cs="Times New Roman"/>
        </w:rPr>
        <w:t>的水解，</w:t>
      </w:r>
      <w:r w:rsidRPr="00C10378">
        <w:rPr>
          <w:rFonts w:ascii="Times New Roman" w:eastAsia="楷体_GB2312" w:hAnsi="Times New Roman" w:cs="Times New Roman"/>
        </w:rPr>
        <w:t>ATP</w:t>
      </w:r>
      <w:r w:rsidRPr="00C10378">
        <w:rPr>
          <w:rFonts w:ascii="Times New Roman" w:eastAsia="楷体_GB2312" w:hAnsi="Times New Roman" w:cs="Times New Roman"/>
        </w:rPr>
        <w:t>水解的产物是</w:t>
      </w:r>
      <w:r w:rsidRPr="00C10378">
        <w:rPr>
          <w:rFonts w:ascii="Times New Roman" w:eastAsia="楷体_GB2312" w:hAnsi="Times New Roman" w:cs="Times New Roman"/>
        </w:rPr>
        <w:t>PPi</w:t>
      </w:r>
      <w:r w:rsidRPr="00C10378">
        <w:rPr>
          <w:rFonts w:ascii="Times New Roman" w:eastAsia="楷体_GB2312" w:hAnsi="Times New Roman" w:cs="Times New Roman"/>
        </w:rPr>
        <w:t>和</w:t>
      </w:r>
      <w:r w:rsidRPr="00C10378">
        <w:rPr>
          <w:rFonts w:ascii="Times New Roman" w:eastAsia="楷体_GB2312" w:hAnsi="Times New Roman" w:cs="Times New Roman"/>
        </w:rPr>
        <w:t>cAMP</w:t>
      </w:r>
      <w:r w:rsidRPr="00C10378">
        <w:rPr>
          <w:rFonts w:ascii="Times New Roman" w:eastAsia="楷体_GB2312" w:hAnsi="Times New Roman" w:cs="Times New Roman"/>
        </w:rPr>
        <w:t>；图中信号分子</w:t>
      </w:r>
      <w:r w:rsidRPr="00C10378">
        <w:rPr>
          <w:rFonts w:ascii="Times New Roman" w:eastAsia="楷体_GB2312" w:hAnsi="Times New Roman" w:cs="Times New Roman"/>
        </w:rPr>
        <w:t>2</w:t>
      </w:r>
      <w:r w:rsidRPr="00C10378">
        <w:rPr>
          <w:rFonts w:ascii="Times New Roman" w:eastAsia="楷体_GB2312" w:hAnsi="Times New Roman" w:cs="Times New Roman"/>
        </w:rPr>
        <w:t>作用于</w:t>
      </w:r>
      <w:r w:rsidRPr="00C10378">
        <w:rPr>
          <w:rFonts w:ascii="Times New Roman" w:eastAsia="楷体_GB2312" w:hAnsi="Times New Roman" w:cs="Times New Roman"/>
        </w:rPr>
        <w:t>S</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蛋白，通过</w:t>
      </w:r>
      <w:r w:rsidRPr="00C10378">
        <w:rPr>
          <w:rFonts w:ascii="Times New Roman" w:eastAsia="楷体_GB2312" w:hAnsi="Times New Roman" w:cs="Times New Roman"/>
        </w:rPr>
        <w:t>G</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蛋白抑制酶</w:t>
      </w:r>
      <w:r w:rsidRPr="00C10378">
        <w:rPr>
          <w:rFonts w:ascii="Times New Roman" w:eastAsia="楷体_GB2312" w:hAnsi="Times New Roman" w:cs="Times New Roman"/>
        </w:rPr>
        <w:t>A</w:t>
      </w:r>
      <w:r w:rsidRPr="00C10378">
        <w:rPr>
          <w:rFonts w:ascii="Times New Roman" w:eastAsia="楷体_GB2312" w:hAnsi="Times New Roman" w:cs="Times New Roman"/>
        </w:rPr>
        <w:t>，导致细胞内的</w:t>
      </w:r>
      <w:r w:rsidRPr="00C10378">
        <w:rPr>
          <w:rFonts w:ascii="Times New Roman" w:eastAsia="楷体_GB2312" w:hAnsi="Times New Roman" w:cs="Times New Roman"/>
        </w:rPr>
        <w:t>cAMP</w:t>
      </w:r>
      <w:r w:rsidRPr="00C10378">
        <w:rPr>
          <w:rFonts w:ascii="Times New Roman" w:eastAsia="楷体_GB2312" w:hAnsi="Times New Roman" w:cs="Times New Roman"/>
        </w:rPr>
        <w:t>浓度降低，活化的酶</w:t>
      </w:r>
      <w:r w:rsidRPr="00C10378">
        <w:rPr>
          <w:rFonts w:ascii="Times New Roman" w:eastAsia="楷体_GB2312" w:hAnsi="Times New Roman" w:cs="Times New Roman"/>
        </w:rPr>
        <w:t>P</w:t>
      </w:r>
      <w:r w:rsidRPr="00C10378">
        <w:rPr>
          <w:rFonts w:ascii="Times New Roman" w:eastAsia="楷体_GB2312" w:hAnsi="Times New Roman" w:cs="Times New Roman"/>
        </w:rPr>
        <w:t>减少，解除了对减数分裂</w:t>
      </w:r>
      <w:r w:rsidRPr="00C10378">
        <w:rPr>
          <w:rFonts w:eastAsia="楷体_GB2312" w:hAnsi="宋体" w:cs="Times New Roman"/>
        </w:rPr>
        <w:t>Ⅰ</w:t>
      </w:r>
      <w:r w:rsidRPr="00C10378">
        <w:rPr>
          <w:rFonts w:ascii="Times New Roman" w:eastAsia="楷体_GB2312" w:hAnsi="Times New Roman" w:cs="Times New Roman"/>
        </w:rPr>
        <w:t>的抑制作用，即进入青春期后女性的初级卵母细胞会恢复分裂的途径是信号分子</w:t>
      </w:r>
      <w:r w:rsidRPr="00C10378">
        <w:rPr>
          <w:rFonts w:ascii="Times New Roman" w:eastAsia="楷体_GB2312" w:hAnsi="Times New Roman" w:cs="Times New Roman"/>
        </w:rPr>
        <w:t>2</w:t>
      </w:r>
      <w:r w:rsidRPr="00C10378">
        <w:rPr>
          <w:rFonts w:ascii="Times New Roman" w:eastAsia="楷体_GB2312" w:hAnsi="Times New Roman" w:cs="Times New Roman"/>
        </w:rPr>
        <w:t>作用于</w:t>
      </w:r>
      <w:r w:rsidRPr="00C10378">
        <w:rPr>
          <w:rFonts w:ascii="Times New Roman" w:eastAsia="楷体_GB2312" w:hAnsi="Times New Roman" w:cs="Times New Roman"/>
        </w:rPr>
        <w:t>S</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蛋白，通过</w:t>
      </w:r>
      <w:r w:rsidRPr="00C10378">
        <w:rPr>
          <w:rFonts w:ascii="Times New Roman" w:eastAsia="楷体_GB2312" w:hAnsi="Times New Roman" w:cs="Times New Roman"/>
        </w:rPr>
        <w:t>G</w:t>
      </w:r>
      <w:r w:rsidRPr="00C10378">
        <w:rPr>
          <w:rFonts w:ascii="Times New Roman" w:eastAsia="楷体_GB2312" w:hAnsi="Times New Roman" w:cs="Times New Roman"/>
          <w:vertAlign w:val="subscript"/>
        </w:rPr>
        <w:t>2</w:t>
      </w:r>
      <w:r w:rsidRPr="00C10378">
        <w:rPr>
          <w:rFonts w:ascii="Times New Roman" w:eastAsia="楷体_GB2312" w:hAnsi="Times New Roman" w:cs="Times New Roman"/>
        </w:rPr>
        <w:t>蛋白抑制酶</w:t>
      </w:r>
      <w:r w:rsidRPr="00C10378">
        <w:rPr>
          <w:rFonts w:ascii="Times New Roman" w:eastAsia="楷体_GB2312" w:hAnsi="Times New Roman" w:cs="Times New Roman"/>
        </w:rPr>
        <w:t>A</w:t>
      </w:r>
      <w:r w:rsidRPr="00C10378">
        <w:rPr>
          <w:rFonts w:ascii="Times New Roman" w:eastAsia="楷体_GB2312" w:hAnsi="Times New Roman" w:cs="Times New Roman"/>
        </w:rPr>
        <w:t>的作用，进而导致</w:t>
      </w:r>
      <w:r w:rsidRPr="00C10378">
        <w:rPr>
          <w:rFonts w:ascii="Times New Roman" w:eastAsia="楷体_GB2312" w:hAnsi="Times New Roman" w:cs="Times New Roman"/>
        </w:rPr>
        <w:t>cAMP</w:t>
      </w:r>
      <w:r w:rsidRPr="00C10378">
        <w:rPr>
          <w:rFonts w:ascii="Times New Roman" w:eastAsia="楷体_GB2312" w:hAnsi="Times New Roman" w:cs="Times New Roman"/>
        </w:rPr>
        <w:t>的含量下降。</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23</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10</w:t>
      </w:r>
      <w:r w:rsidRPr="00C10378">
        <w:rPr>
          <w:rFonts w:ascii="Times New Roman" w:hAnsi="Times New Roman" w:cs="Times New Roman"/>
        </w:rPr>
        <w:t>分</w:t>
      </w:r>
      <w:r>
        <w:rPr>
          <w:rFonts w:ascii="Times New Roman" w:hAnsi="Times New Roman" w:cs="Times New Roman"/>
        </w:rPr>
        <w:t>)</w:t>
      </w:r>
      <w:r w:rsidRPr="00C10378">
        <w:rPr>
          <w:rFonts w:ascii="Times New Roman" w:hAnsi="Times New Roman" w:cs="Times New Roman"/>
        </w:rPr>
        <w:t>如图为某学习小组的同学在调查中发现的某患者家族系谱图</w:t>
      </w:r>
      <w:r>
        <w:rPr>
          <w:rFonts w:ascii="Times New Roman" w:hAnsi="Times New Roman" w:cs="Times New Roman"/>
        </w:rPr>
        <w:t>，</w:t>
      </w:r>
      <w:r w:rsidRPr="00C10378">
        <w:rPr>
          <w:rFonts w:ascii="Times New Roman" w:hAnsi="Times New Roman" w:cs="Times New Roman"/>
        </w:rPr>
        <w:t>该家族有两种遗传病</w:t>
      </w:r>
      <w:r>
        <w:rPr>
          <w:rFonts w:ascii="Times New Roman" w:hAnsi="Times New Roman" w:cs="Times New Roman"/>
        </w:rPr>
        <w:t>(</w:t>
      </w:r>
      <w:r w:rsidRPr="00C10378">
        <w:rPr>
          <w:rFonts w:ascii="Times New Roman" w:hAnsi="Times New Roman" w:cs="Times New Roman"/>
        </w:rPr>
        <w:t>α</w:t>
      </w:r>
      <w:r w:rsidR="00402B96">
        <w:rPr>
          <w:rFonts w:ascii="Times New Roman" w:hAnsi="Times New Roman" w:cs="Times New Roman"/>
        </w:rPr>
        <w:t>-</w:t>
      </w:r>
      <w:r w:rsidRPr="00C10378">
        <w:rPr>
          <w:rFonts w:ascii="Times New Roman" w:hAnsi="Times New Roman" w:cs="Times New Roman"/>
        </w:rPr>
        <w:t>海洋性贫血症由基因</w:t>
      </w:r>
      <w:r w:rsidRPr="00C10378">
        <w:rPr>
          <w:rFonts w:ascii="Times New Roman" w:hAnsi="Times New Roman" w:cs="Times New Roman"/>
        </w:rPr>
        <w:t>A/a</w:t>
      </w:r>
      <w:r w:rsidRPr="00C10378">
        <w:rPr>
          <w:rFonts w:ascii="Times New Roman" w:hAnsi="Times New Roman" w:cs="Times New Roman"/>
        </w:rPr>
        <w:t>控制</w:t>
      </w:r>
      <w:r>
        <w:rPr>
          <w:rFonts w:ascii="Times New Roman" w:hAnsi="Times New Roman" w:cs="Times New Roman"/>
        </w:rPr>
        <w:t>，</w:t>
      </w:r>
      <w:r w:rsidRPr="00C10378">
        <w:rPr>
          <w:rFonts w:ascii="Times New Roman" w:hAnsi="Times New Roman" w:cs="Times New Roman"/>
        </w:rPr>
        <w:t>红绿色盲由基因</w:t>
      </w:r>
      <w:r w:rsidRPr="00C10378">
        <w:rPr>
          <w:rFonts w:ascii="Times New Roman" w:hAnsi="Times New Roman" w:cs="Times New Roman"/>
        </w:rPr>
        <w:t>B/b</w:t>
      </w:r>
      <w:r w:rsidRPr="00C10378">
        <w:rPr>
          <w:rFonts w:ascii="Times New Roman" w:hAnsi="Times New Roman" w:cs="Times New Roman"/>
        </w:rPr>
        <w:t>控制</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请回答下列问题</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\\560.TIF"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\\560.TIF"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\\560.TIF"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\\word\\560.TIF"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\\560.TIF"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\\560.TIF"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39" type="#_x0000_t75" style="width:226.7pt;height:77pt">
            <v:imagedata r:id="rId34" r:href="rId35"/>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α</w:t>
      </w:r>
      <w:r w:rsidR="00402B96">
        <w:rPr>
          <w:rFonts w:ascii="Times New Roman" w:hAnsi="Times New Roman" w:cs="Times New Roman"/>
        </w:rPr>
        <w:t>-</w:t>
      </w:r>
      <w:r w:rsidRPr="00C10378">
        <w:rPr>
          <w:rFonts w:ascii="Times New Roman" w:hAnsi="Times New Roman" w:cs="Times New Roman"/>
        </w:rPr>
        <w:t>海洋性贫血症的遗传方式为</w:t>
      </w:r>
      <w:r w:rsidRPr="00C10378">
        <w:rPr>
          <w:rFonts w:ascii="Times New Roman" w:hAnsi="Times New Roman" w:cs="Times New Roman"/>
        </w:rPr>
        <w:t>________________________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若</w:t>
      </w:r>
      <w:r w:rsidRPr="00C10378">
        <w:rPr>
          <w:rFonts w:hAnsi="宋体" w:cs="Times New Roman"/>
        </w:rPr>
        <w:t>Ⅲ</w:t>
      </w:r>
      <w:r>
        <w:rPr>
          <w:rFonts w:ascii="Times New Roman" w:hAnsi="Times New Roman" w:cs="Times New Roman"/>
        </w:rPr>
        <w:t>－</w:t>
      </w:r>
      <w:r w:rsidRPr="00C10378">
        <w:rPr>
          <w:rFonts w:ascii="Times New Roman" w:hAnsi="Times New Roman" w:cs="Times New Roman"/>
        </w:rPr>
        <w:t>9</w:t>
      </w:r>
      <w:r w:rsidRPr="00C10378">
        <w:rPr>
          <w:rFonts w:ascii="Times New Roman" w:hAnsi="Times New Roman" w:cs="Times New Roman"/>
        </w:rPr>
        <w:t>和</w:t>
      </w:r>
      <w:r w:rsidRPr="00C10378">
        <w:rPr>
          <w:rFonts w:hAnsi="宋体" w:cs="Times New Roman"/>
        </w:rPr>
        <w:t>Ⅲ</w:t>
      </w:r>
      <w:r>
        <w:rPr>
          <w:rFonts w:ascii="Times New Roman" w:hAnsi="Times New Roman" w:cs="Times New Roman"/>
        </w:rPr>
        <w:t>－</w:t>
      </w:r>
      <w:r w:rsidRPr="00C10378">
        <w:rPr>
          <w:rFonts w:ascii="Times New Roman" w:hAnsi="Times New Roman" w:cs="Times New Roman"/>
        </w:rPr>
        <w:t>7</w:t>
      </w:r>
      <w:r w:rsidRPr="00C10378">
        <w:rPr>
          <w:rFonts w:ascii="Times New Roman" w:hAnsi="Times New Roman" w:cs="Times New Roman"/>
        </w:rPr>
        <w:t>结婚</w:t>
      </w:r>
      <w:r>
        <w:rPr>
          <w:rFonts w:ascii="Times New Roman" w:hAnsi="Times New Roman" w:cs="Times New Roman"/>
        </w:rPr>
        <w:t>，</w:t>
      </w:r>
      <w:r w:rsidRPr="00C10378">
        <w:rPr>
          <w:rFonts w:ascii="Times New Roman" w:hAnsi="Times New Roman" w:cs="Times New Roman"/>
        </w:rPr>
        <w:t>生育的子女中发病的概率是</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若</w:t>
      </w:r>
      <w:r w:rsidRPr="00C10378">
        <w:rPr>
          <w:rFonts w:hAnsi="宋体" w:cs="Times New Roman"/>
        </w:rPr>
        <w:t>Ⅲ</w:t>
      </w:r>
      <w:r>
        <w:rPr>
          <w:rFonts w:ascii="Times New Roman" w:hAnsi="Times New Roman" w:cs="Times New Roman"/>
        </w:rPr>
        <w:t>－</w:t>
      </w:r>
      <w:r w:rsidRPr="00C10378">
        <w:rPr>
          <w:rFonts w:ascii="Times New Roman" w:hAnsi="Times New Roman" w:cs="Times New Roman"/>
        </w:rPr>
        <w:t>9</w:t>
      </w:r>
      <w:r w:rsidRPr="00C10378">
        <w:rPr>
          <w:rFonts w:ascii="Times New Roman" w:hAnsi="Times New Roman" w:cs="Times New Roman"/>
        </w:rPr>
        <w:t>和</w:t>
      </w:r>
      <w:r w:rsidRPr="00C10378">
        <w:rPr>
          <w:rFonts w:hAnsi="宋体" w:cs="Times New Roman"/>
        </w:rPr>
        <w:t>Ⅲ</w:t>
      </w:r>
      <w:r>
        <w:rPr>
          <w:rFonts w:ascii="Times New Roman" w:hAnsi="Times New Roman" w:cs="Times New Roman"/>
        </w:rPr>
        <w:t>－</w:t>
      </w:r>
      <w:r w:rsidRPr="00C10378">
        <w:rPr>
          <w:rFonts w:ascii="Times New Roman" w:hAnsi="Times New Roman" w:cs="Times New Roman"/>
        </w:rPr>
        <w:t>7</w:t>
      </w:r>
      <w:r w:rsidRPr="00C10378">
        <w:rPr>
          <w:rFonts w:ascii="Times New Roman" w:hAnsi="Times New Roman" w:cs="Times New Roman"/>
        </w:rPr>
        <w:t>生了一个患两种遗传病的孩子</w:t>
      </w:r>
      <w:r>
        <w:rPr>
          <w:rFonts w:ascii="Times New Roman" w:hAnsi="Times New Roman" w:cs="Times New Roman"/>
        </w:rPr>
        <w:t>，</w:t>
      </w:r>
      <w:r w:rsidRPr="00C10378">
        <w:rPr>
          <w:rFonts w:ascii="Times New Roman" w:hAnsi="Times New Roman" w:cs="Times New Roman"/>
        </w:rPr>
        <w:t>那么他们再生一个儿子健康的概率为</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妻子再次怀孕</w:t>
      </w:r>
      <w:r>
        <w:rPr>
          <w:rFonts w:ascii="Times New Roman" w:hAnsi="Times New Roman" w:cs="Times New Roman"/>
        </w:rPr>
        <w:t>，</w:t>
      </w:r>
      <w:r w:rsidRPr="00C10378">
        <w:rPr>
          <w:rFonts w:ascii="Times New Roman" w:hAnsi="Times New Roman" w:cs="Times New Roman"/>
        </w:rPr>
        <w:t>其避免生出患病小孩的措施是</w:t>
      </w:r>
      <w:r w:rsidRPr="00C10378">
        <w:rPr>
          <w:rFonts w:ascii="Times New Roman" w:hAnsi="Times New Roman" w:cs="Times New Roman"/>
        </w:rPr>
        <w:t>________________________</w:t>
      </w:r>
      <w:r>
        <w:rPr>
          <w:rFonts w:ascii="Times New Roman" w:hAnsi="Times New Roman" w:cs="Times New Roman"/>
        </w:rPr>
        <w:t>。</w:t>
      </w:r>
    </w:p>
    <w:p w:rsidR="00C10378" w:rsidRDefault="00C10378" w:rsidP="009141C4">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据本题</w:t>
      </w: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分析我国法律规定禁止近亲结婚的理由是</w:t>
      </w:r>
      <w:r w:rsidRPr="00C10378">
        <w:rPr>
          <w:rFonts w:ascii="Times New Roman" w:hAnsi="Times New Roman" w:cs="Times New Roman"/>
        </w:rPr>
        <w:t>________________________________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常染色体隐性遗传</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5/12</w:t>
      </w:r>
      <w:r>
        <w:rPr>
          <w:rFonts w:ascii="Times New Roman" w:hAnsi="Times New Roman" w:cs="Times New Roman"/>
        </w:rPr>
        <w:t xml:space="preserve">　</w:t>
      </w:r>
      <w:r w:rsidRPr="00C10378">
        <w:rPr>
          <w:rFonts w:ascii="Times New Roman" w:hAnsi="Times New Roman" w:cs="Times New Roman"/>
        </w:rPr>
        <w:t>1/4</w:t>
      </w:r>
      <w:r>
        <w:rPr>
          <w:rFonts w:ascii="Times New Roman" w:hAnsi="Times New Roman" w:cs="Times New Roman"/>
        </w:rPr>
        <w:t xml:space="preserve">　</w:t>
      </w:r>
      <w:r w:rsidRPr="00C10378">
        <w:rPr>
          <w:rFonts w:ascii="Times New Roman" w:hAnsi="Times New Roman" w:cs="Times New Roman"/>
        </w:rPr>
        <w:t>对胎儿进行基因检测</w:t>
      </w:r>
      <w:r>
        <w:rPr>
          <w:rFonts w:ascii="Times New Roman" w:hAnsi="Times New Roman" w:cs="Times New Roman"/>
        </w:rPr>
        <w:t>(</w:t>
      </w:r>
      <w:r w:rsidRPr="00C10378">
        <w:rPr>
          <w:rFonts w:ascii="Times New Roman" w:hAnsi="Times New Roman" w:cs="Times New Roman"/>
        </w:rPr>
        <w:t>或产前诊断</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降低隐性遗传病的发病率</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楷体_GB2312" w:hAnsi="Times New Roman" w:cs="Times New Roman"/>
        </w:rPr>
        <w:t xml:space="preserve">　</w:t>
      </w:r>
      <w:r>
        <w:rPr>
          <w:rFonts w:ascii="Times New Roman" w:eastAsia="楷体_GB2312" w:hAnsi="Times New Roman" w:cs="Times New Roman"/>
        </w:rPr>
        <w:t>(</w:t>
      </w:r>
      <w:r w:rsidRPr="00C10378">
        <w:rPr>
          <w:rFonts w:ascii="Times New Roman" w:eastAsia="楷体_GB2312" w:hAnsi="Times New Roman" w:cs="Times New Roman"/>
        </w:rPr>
        <w:t>1</w:t>
      </w:r>
      <w:r>
        <w:rPr>
          <w:rFonts w:ascii="Times New Roman" w:eastAsia="楷体_GB2312" w:hAnsi="Times New Roman" w:cs="Times New Roman"/>
        </w:rPr>
        <w:t>)</w:t>
      </w:r>
      <w:r w:rsidRPr="00C10378">
        <w:rPr>
          <w:rFonts w:ascii="Times New Roman" w:eastAsia="楷体_GB2312" w:hAnsi="Times New Roman" w:cs="Times New Roman"/>
        </w:rPr>
        <w:t>根据</w:t>
      </w:r>
      <w:r w:rsidRPr="00C10378">
        <w:rPr>
          <w:rFonts w:eastAsia="楷体_GB2312" w:hAnsi="宋体" w:cs="Times New Roman"/>
        </w:rPr>
        <w:t>Ⅱ</w:t>
      </w:r>
      <w:r w:rsidRPr="00C10378">
        <w:rPr>
          <w:rFonts w:ascii="Times New Roman" w:eastAsia="楷体_GB2312" w:hAnsi="Times New Roman" w:cs="Times New Roman"/>
        </w:rPr>
        <w:t>－</w:t>
      </w:r>
      <w:r w:rsidRPr="00C10378">
        <w:rPr>
          <w:rFonts w:ascii="Times New Roman" w:eastAsia="楷体_GB2312" w:hAnsi="Times New Roman" w:cs="Times New Roman"/>
        </w:rPr>
        <w:t>3</w:t>
      </w:r>
      <w:r w:rsidRPr="00C10378">
        <w:rPr>
          <w:rFonts w:ascii="Times New Roman" w:eastAsia="楷体_GB2312" w:hAnsi="Times New Roman" w:cs="Times New Roman"/>
        </w:rPr>
        <w:t>和</w:t>
      </w:r>
      <w:r w:rsidRPr="00C10378">
        <w:rPr>
          <w:rFonts w:eastAsia="楷体_GB2312" w:hAnsi="宋体" w:cs="Times New Roman"/>
        </w:rPr>
        <w:t>Ⅱ</w:t>
      </w:r>
      <w:r w:rsidRPr="00C10378">
        <w:rPr>
          <w:rFonts w:ascii="Times New Roman" w:eastAsia="楷体_GB2312" w:hAnsi="Times New Roman" w:cs="Times New Roman"/>
        </w:rPr>
        <w:t>－</w:t>
      </w:r>
      <w:r w:rsidRPr="00C10378">
        <w:rPr>
          <w:rFonts w:ascii="Times New Roman" w:eastAsia="楷体_GB2312" w:hAnsi="Times New Roman" w:cs="Times New Roman"/>
        </w:rPr>
        <w:t>4</w:t>
      </w:r>
      <w:r w:rsidRPr="00C10378">
        <w:rPr>
          <w:rFonts w:ascii="Times New Roman" w:eastAsia="楷体_GB2312" w:hAnsi="Times New Roman" w:cs="Times New Roman"/>
        </w:rPr>
        <w:t>表现正常，但其女儿</w:t>
      </w:r>
      <w:r w:rsidRPr="00C10378">
        <w:rPr>
          <w:rFonts w:eastAsia="楷体_GB2312" w:hAnsi="宋体" w:cs="Times New Roman"/>
        </w:rPr>
        <w:t>Ⅲ</w:t>
      </w:r>
      <w:r w:rsidRPr="00C10378">
        <w:rPr>
          <w:rFonts w:ascii="Times New Roman" w:eastAsia="楷体_GB2312" w:hAnsi="Times New Roman" w:cs="Times New Roman"/>
        </w:rPr>
        <w:t>－</w:t>
      </w:r>
      <w:r w:rsidRPr="00C10378">
        <w:rPr>
          <w:rFonts w:ascii="Times New Roman" w:eastAsia="楷体_GB2312" w:hAnsi="Times New Roman" w:cs="Times New Roman"/>
        </w:rPr>
        <w:t>8</w:t>
      </w:r>
      <w:r w:rsidRPr="00C10378">
        <w:rPr>
          <w:rFonts w:ascii="Times New Roman" w:eastAsia="楷体_GB2312" w:hAnsi="Times New Roman" w:cs="Times New Roman"/>
        </w:rPr>
        <w:t>患病，可知</w:t>
      </w:r>
      <w:r w:rsidRPr="00C10378">
        <w:rPr>
          <w:rFonts w:ascii="Times New Roman" w:eastAsia="楷体_GB2312" w:hAnsi="Times New Roman" w:cs="Times New Roman"/>
        </w:rPr>
        <w:t>α</w:t>
      </w:r>
      <w:r w:rsidR="00402B96">
        <w:rPr>
          <w:rFonts w:ascii="Times New Roman" w:eastAsia="楷体_GB2312" w:hAnsi="Times New Roman" w:cs="Times New Roman"/>
        </w:rPr>
        <w:t>-</w:t>
      </w:r>
      <w:r w:rsidRPr="00C10378">
        <w:rPr>
          <w:rFonts w:ascii="Times New Roman" w:eastAsia="楷体_GB2312" w:hAnsi="Times New Roman" w:cs="Times New Roman"/>
        </w:rPr>
        <w:t>海洋性贫血症为常染色体隐性遗传病。</w:t>
      </w:r>
      <w:r>
        <w:rPr>
          <w:rFonts w:ascii="Times New Roman" w:eastAsia="楷体_GB2312" w:hAnsi="Times New Roman" w:cs="Times New Roman"/>
        </w:rPr>
        <w:t>(</w:t>
      </w:r>
      <w:r w:rsidRPr="00C10378">
        <w:rPr>
          <w:rFonts w:ascii="Times New Roman" w:eastAsia="楷体_GB2312" w:hAnsi="Times New Roman" w:cs="Times New Roman"/>
        </w:rPr>
        <w:t>2</w:t>
      </w:r>
      <w:r>
        <w:rPr>
          <w:rFonts w:ascii="Times New Roman" w:eastAsia="楷体_GB2312" w:hAnsi="Times New Roman" w:cs="Times New Roman"/>
        </w:rPr>
        <w:t>)</w:t>
      </w:r>
      <w:r w:rsidRPr="00C10378">
        <w:rPr>
          <w:rFonts w:ascii="Times New Roman" w:eastAsia="楷体_GB2312" w:hAnsi="Times New Roman" w:cs="Times New Roman"/>
        </w:rPr>
        <w:t>红绿色盲为伴</w:t>
      </w:r>
      <w:r w:rsidRPr="00C10378">
        <w:rPr>
          <w:rFonts w:ascii="Times New Roman" w:eastAsia="楷体_GB2312" w:hAnsi="Times New Roman" w:cs="Times New Roman"/>
        </w:rPr>
        <w:t>X</w:t>
      </w:r>
      <w:r w:rsidRPr="00C10378">
        <w:rPr>
          <w:rFonts w:ascii="Times New Roman" w:eastAsia="楷体_GB2312" w:hAnsi="Times New Roman" w:cs="Times New Roman"/>
        </w:rPr>
        <w:t>染色体隐性遗传病，</w:t>
      </w:r>
      <w:r w:rsidRPr="00C10378">
        <w:rPr>
          <w:rFonts w:eastAsia="楷体_GB2312" w:hAnsi="宋体" w:cs="Times New Roman"/>
        </w:rPr>
        <w:t>Ⅱ</w:t>
      </w:r>
      <w:r w:rsidRPr="00C10378">
        <w:rPr>
          <w:rFonts w:ascii="Times New Roman" w:eastAsia="楷体_GB2312" w:hAnsi="Times New Roman" w:cs="Times New Roman"/>
        </w:rPr>
        <w:t>－</w:t>
      </w:r>
      <w:r w:rsidRPr="00C10378">
        <w:rPr>
          <w:rFonts w:ascii="Times New Roman" w:eastAsia="楷体_GB2312" w:hAnsi="Times New Roman" w:cs="Times New Roman"/>
        </w:rPr>
        <w:t>5</w:t>
      </w:r>
      <w:r w:rsidRPr="00C10378">
        <w:rPr>
          <w:rFonts w:ascii="Times New Roman" w:eastAsia="楷体_GB2312" w:hAnsi="Times New Roman" w:cs="Times New Roman"/>
        </w:rPr>
        <w:t>和</w:t>
      </w:r>
      <w:r w:rsidRPr="00C10378">
        <w:rPr>
          <w:rFonts w:eastAsia="楷体_GB2312" w:hAnsi="宋体" w:cs="Times New Roman"/>
        </w:rPr>
        <w:t>Ⅱ</w:t>
      </w:r>
      <w:r w:rsidRPr="00C10378">
        <w:rPr>
          <w:rFonts w:ascii="Times New Roman" w:eastAsia="楷体_GB2312" w:hAnsi="Times New Roman" w:cs="Times New Roman"/>
        </w:rPr>
        <w:t>－</w:t>
      </w:r>
      <w:r w:rsidRPr="00C10378">
        <w:rPr>
          <w:rFonts w:ascii="Times New Roman" w:eastAsia="楷体_GB2312" w:hAnsi="Times New Roman" w:cs="Times New Roman"/>
        </w:rPr>
        <w:t>6</w:t>
      </w:r>
      <w:r w:rsidRPr="00C10378">
        <w:rPr>
          <w:rFonts w:ascii="Times New Roman" w:eastAsia="楷体_GB2312" w:hAnsi="Times New Roman" w:cs="Times New Roman"/>
        </w:rPr>
        <w:t>的儿子患红绿色盲，因此</w:t>
      </w:r>
      <w:r w:rsidRPr="00C10378">
        <w:rPr>
          <w:rFonts w:eastAsia="楷体_GB2312" w:hAnsi="宋体" w:cs="Times New Roman"/>
        </w:rPr>
        <w:t>Ⅱ</w:t>
      </w:r>
      <w:r w:rsidRPr="00C10378">
        <w:rPr>
          <w:rFonts w:ascii="Times New Roman" w:eastAsia="楷体_GB2312" w:hAnsi="Times New Roman" w:cs="Times New Roman"/>
        </w:rPr>
        <w:t>－</w:t>
      </w:r>
      <w:r w:rsidRPr="00C10378">
        <w:rPr>
          <w:rFonts w:ascii="Times New Roman" w:eastAsia="楷体_GB2312" w:hAnsi="Times New Roman" w:cs="Times New Roman"/>
        </w:rPr>
        <w:t>6</w:t>
      </w:r>
      <w:r w:rsidRPr="00C10378">
        <w:rPr>
          <w:rFonts w:ascii="Times New Roman" w:eastAsia="楷体_GB2312" w:hAnsi="Times New Roman" w:cs="Times New Roman"/>
        </w:rPr>
        <w:t>携带</w:t>
      </w:r>
      <w:r w:rsidRPr="00C10378">
        <w:rPr>
          <w:rFonts w:ascii="Times New Roman" w:eastAsia="楷体_GB2312" w:hAnsi="Times New Roman" w:cs="Times New Roman"/>
        </w:rPr>
        <w:t>b</w:t>
      </w:r>
      <w:r w:rsidRPr="00C10378">
        <w:rPr>
          <w:rFonts w:ascii="Times New Roman" w:eastAsia="楷体_GB2312" w:hAnsi="Times New Roman" w:cs="Times New Roman"/>
        </w:rPr>
        <w:t>基因，又因为</w:t>
      </w:r>
      <w:r w:rsidRPr="00C10378">
        <w:rPr>
          <w:rFonts w:eastAsia="楷体_GB2312" w:hAnsi="宋体" w:cs="Times New Roman"/>
        </w:rPr>
        <w:t>Ⅲ</w:t>
      </w:r>
      <w:r w:rsidRPr="00C10378">
        <w:rPr>
          <w:rFonts w:ascii="Times New Roman" w:eastAsia="楷体_GB2312" w:hAnsi="Times New Roman" w:cs="Times New Roman"/>
        </w:rPr>
        <w:t>－</w:t>
      </w:r>
      <w:r w:rsidRPr="00C10378">
        <w:rPr>
          <w:rFonts w:ascii="Times New Roman" w:eastAsia="楷体_GB2312" w:hAnsi="Times New Roman" w:cs="Times New Roman"/>
        </w:rPr>
        <w:t>9</w:t>
      </w:r>
      <w:r w:rsidRPr="00C10378">
        <w:rPr>
          <w:rFonts w:ascii="Times New Roman" w:eastAsia="楷体_GB2312" w:hAnsi="Times New Roman" w:cs="Times New Roman"/>
        </w:rPr>
        <w:t>患</w:t>
      </w:r>
      <w:r w:rsidRPr="00C10378">
        <w:rPr>
          <w:rFonts w:ascii="Times New Roman" w:eastAsia="楷体_GB2312" w:hAnsi="Times New Roman" w:cs="Times New Roman"/>
        </w:rPr>
        <w:t>α</w:t>
      </w:r>
      <w:r w:rsidR="00402B96">
        <w:rPr>
          <w:rFonts w:ascii="Times New Roman" w:eastAsia="楷体_GB2312" w:hAnsi="Times New Roman" w:cs="Times New Roman"/>
        </w:rPr>
        <w:t>-</w:t>
      </w:r>
      <w:r w:rsidRPr="00C10378">
        <w:rPr>
          <w:rFonts w:ascii="Times New Roman" w:eastAsia="楷体_GB2312" w:hAnsi="Times New Roman" w:cs="Times New Roman"/>
        </w:rPr>
        <w:t>海洋性贫血症，所以可知</w:t>
      </w:r>
      <w:r w:rsidRPr="00C10378">
        <w:rPr>
          <w:rFonts w:eastAsia="楷体_GB2312" w:hAnsi="宋体" w:cs="Times New Roman"/>
        </w:rPr>
        <w:t>Ⅲ</w:t>
      </w:r>
      <w:r w:rsidRPr="00C10378">
        <w:rPr>
          <w:rFonts w:ascii="Times New Roman" w:eastAsia="楷体_GB2312" w:hAnsi="Times New Roman" w:cs="Times New Roman"/>
        </w:rPr>
        <w:t>－</w:t>
      </w:r>
      <w:r w:rsidRPr="00C10378">
        <w:rPr>
          <w:rFonts w:ascii="Times New Roman" w:eastAsia="楷体_GB2312" w:hAnsi="Times New Roman" w:cs="Times New Roman"/>
        </w:rPr>
        <w:t>9</w:t>
      </w:r>
      <w:r w:rsidRPr="00C10378">
        <w:rPr>
          <w:rFonts w:ascii="Times New Roman" w:eastAsia="楷体_GB2312" w:hAnsi="Times New Roman" w:cs="Times New Roman"/>
        </w:rPr>
        <w:t>基因型为</w:t>
      </w:r>
      <w:r w:rsidRPr="00C10378">
        <w:rPr>
          <w:rFonts w:ascii="Times New Roman" w:eastAsia="楷体_GB2312" w:hAnsi="Times New Roman" w:cs="Times New Roman"/>
        </w:rPr>
        <w:t>1/2</w:t>
      </w:r>
      <w:r>
        <w:rPr>
          <w:rFonts w:ascii="Times New Roman" w:eastAsia="楷体_GB2312" w:hAnsi="Times New Roman" w:cs="Times New Roman"/>
        </w:rPr>
        <w:t xml:space="preserve"> </w:t>
      </w:r>
      <w:r w:rsidRPr="00C10378">
        <w:rPr>
          <w:rFonts w:ascii="Times New Roman" w:eastAsia="楷体_GB2312" w:hAnsi="Times New Roman" w:cs="Times New Roman"/>
        </w:rPr>
        <w:t>aaX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w:t>
      </w:r>
      <w:r w:rsidRPr="00C10378">
        <w:rPr>
          <w:rFonts w:ascii="Times New Roman" w:eastAsia="楷体_GB2312" w:hAnsi="Times New Roman" w:cs="Times New Roman"/>
        </w:rPr>
        <w:t>1/2</w:t>
      </w:r>
      <w:r>
        <w:rPr>
          <w:rFonts w:ascii="Times New Roman" w:eastAsia="楷体_GB2312" w:hAnsi="Times New Roman" w:cs="Times New Roman"/>
        </w:rPr>
        <w:t xml:space="preserve"> </w:t>
      </w:r>
      <w:r w:rsidRPr="00C10378">
        <w:rPr>
          <w:rFonts w:ascii="Times New Roman" w:eastAsia="楷体_GB2312" w:hAnsi="Times New Roman" w:cs="Times New Roman"/>
        </w:rPr>
        <w:t>aaX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w:t>
      </w:r>
      <w:r w:rsidRPr="00C10378">
        <w:rPr>
          <w:rFonts w:eastAsia="楷体_GB2312" w:hAnsi="宋体" w:cs="Times New Roman"/>
        </w:rPr>
        <w:t>Ⅱ</w:t>
      </w:r>
      <w:r w:rsidRPr="00C10378">
        <w:rPr>
          <w:rFonts w:ascii="Times New Roman" w:eastAsia="楷体_GB2312" w:hAnsi="Times New Roman" w:cs="Times New Roman"/>
        </w:rPr>
        <w:t>－</w:t>
      </w:r>
      <w:r w:rsidRPr="00C10378">
        <w:rPr>
          <w:rFonts w:ascii="Times New Roman" w:eastAsia="楷体_GB2312" w:hAnsi="Times New Roman" w:cs="Times New Roman"/>
        </w:rPr>
        <w:t>3</w:t>
      </w:r>
      <w:r w:rsidRPr="00C10378">
        <w:rPr>
          <w:rFonts w:ascii="Times New Roman" w:eastAsia="楷体_GB2312" w:hAnsi="Times New Roman" w:cs="Times New Roman"/>
        </w:rPr>
        <w:t>和</w:t>
      </w:r>
      <w:r w:rsidRPr="00C10378">
        <w:rPr>
          <w:rFonts w:eastAsia="楷体_GB2312" w:hAnsi="宋体" w:cs="Times New Roman"/>
        </w:rPr>
        <w:t>Ⅱ</w:t>
      </w:r>
      <w:r w:rsidRPr="00C10378">
        <w:rPr>
          <w:rFonts w:ascii="Times New Roman" w:eastAsia="楷体_GB2312" w:hAnsi="Times New Roman" w:cs="Times New Roman"/>
        </w:rPr>
        <w:t>－</w:t>
      </w:r>
      <w:r w:rsidRPr="00C10378">
        <w:rPr>
          <w:rFonts w:ascii="Times New Roman" w:eastAsia="楷体_GB2312" w:hAnsi="Times New Roman" w:cs="Times New Roman"/>
        </w:rPr>
        <w:t>4</w:t>
      </w:r>
      <w:r w:rsidRPr="00C10378">
        <w:rPr>
          <w:rFonts w:ascii="Times New Roman" w:eastAsia="楷体_GB2312" w:hAnsi="Times New Roman" w:cs="Times New Roman"/>
        </w:rPr>
        <w:t>的女儿患</w:t>
      </w:r>
      <w:r w:rsidRPr="00C10378">
        <w:rPr>
          <w:rFonts w:ascii="Times New Roman" w:eastAsia="楷体_GB2312" w:hAnsi="Times New Roman" w:cs="Times New Roman"/>
        </w:rPr>
        <w:t>α</w:t>
      </w:r>
      <w:r w:rsidR="00402B96">
        <w:rPr>
          <w:rFonts w:ascii="Times New Roman" w:eastAsia="楷体_GB2312" w:hAnsi="Times New Roman" w:cs="Times New Roman"/>
        </w:rPr>
        <w:t>-</w:t>
      </w:r>
      <w:r w:rsidRPr="00C10378">
        <w:rPr>
          <w:rFonts w:ascii="Times New Roman" w:eastAsia="楷体_GB2312" w:hAnsi="Times New Roman" w:cs="Times New Roman"/>
        </w:rPr>
        <w:t>海洋性贫血症，因此</w:t>
      </w:r>
      <w:r w:rsidRPr="00C10378">
        <w:rPr>
          <w:rFonts w:eastAsia="楷体_GB2312" w:hAnsi="宋体" w:cs="Times New Roman"/>
        </w:rPr>
        <w:t>Ⅱ</w:t>
      </w:r>
      <w:r w:rsidRPr="00C10378">
        <w:rPr>
          <w:rFonts w:ascii="Times New Roman" w:eastAsia="楷体_GB2312" w:hAnsi="Times New Roman" w:cs="Times New Roman"/>
        </w:rPr>
        <w:t>－</w:t>
      </w:r>
      <w:r w:rsidRPr="00C10378">
        <w:rPr>
          <w:rFonts w:ascii="Times New Roman" w:eastAsia="楷体_GB2312" w:hAnsi="Times New Roman" w:cs="Times New Roman"/>
        </w:rPr>
        <w:t>3</w:t>
      </w:r>
      <w:r w:rsidRPr="00C10378">
        <w:rPr>
          <w:rFonts w:ascii="Times New Roman" w:eastAsia="楷体_GB2312" w:hAnsi="Times New Roman" w:cs="Times New Roman"/>
        </w:rPr>
        <w:t>和</w:t>
      </w:r>
      <w:r w:rsidRPr="00C10378">
        <w:rPr>
          <w:rFonts w:eastAsia="楷体_GB2312" w:hAnsi="宋体" w:cs="Times New Roman"/>
        </w:rPr>
        <w:t>Ⅱ</w:t>
      </w:r>
      <w:r w:rsidRPr="00C10378">
        <w:rPr>
          <w:rFonts w:ascii="Times New Roman" w:eastAsia="楷体_GB2312" w:hAnsi="Times New Roman" w:cs="Times New Roman"/>
        </w:rPr>
        <w:t>－</w:t>
      </w:r>
      <w:r w:rsidRPr="00C10378">
        <w:rPr>
          <w:rFonts w:ascii="Times New Roman" w:eastAsia="楷体_GB2312" w:hAnsi="Times New Roman" w:cs="Times New Roman"/>
        </w:rPr>
        <w:t>4</w:t>
      </w:r>
      <w:r w:rsidRPr="00C10378">
        <w:rPr>
          <w:rFonts w:ascii="Times New Roman" w:eastAsia="楷体_GB2312" w:hAnsi="Times New Roman" w:cs="Times New Roman"/>
        </w:rPr>
        <w:t>均携带</w:t>
      </w:r>
      <w:r w:rsidRPr="00C10378">
        <w:rPr>
          <w:rFonts w:ascii="Times New Roman" w:eastAsia="楷体_GB2312" w:hAnsi="Times New Roman" w:cs="Times New Roman"/>
        </w:rPr>
        <w:t>a</w:t>
      </w:r>
      <w:r w:rsidRPr="00C10378">
        <w:rPr>
          <w:rFonts w:ascii="Times New Roman" w:eastAsia="楷体_GB2312" w:hAnsi="Times New Roman" w:cs="Times New Roman"/>
        </w:rPr>
        <w:t>基因，因此</w:t>
      </w:r>
      <w:r w:rsidRPr="00C10378">
        <w:rPr>
          <w:rFonts w:eastAsia="楷体_GB2312" w:hAnsi="宋体" w:cs="Times New Roman"/>
        </w:rPr>
        <w:t>Ⅲ</w:t>
      </w:r>
      <w:r w:rsidRPr="00C10378">
        <w:rPr>
          <w:rFonts w:ascii="Times New Roman" w:eastAsia="楷体_GB2312" w:hAnsi="Times New Roman" w:cs="Times New Roman"/>
        </w:rPr>
        <w:t>－</w:t>
      </w:r>
      <w:r w:rsidRPr="00C10378">
        <w:rPr>
          <w:rFonts w:ascii="Times New Roman" w:eastAsia="楷体_GB2312" w:hAnsi="Times New Roman" w:cs="Times New Roman"/>
        </w:rPr>
        <w:t>7</w:t>
      </w:r>
      <w:r w:rsidRPr="00C10378">
        <w:rPr>
          <w:rFonts w:ascii="Times New Roman" w:eastAsia="楷体_GB2312" w:hAnsi="Times New Roman" w:cs="Times New Roman"/>
        </w:rPr>
        <w:t>基因型为</w:t>
      </w:r>
      <w:r w:rsidRPr="00C10378">
        <w:rPr>
          <w:rFonts w:ascii="Times New Roman" w:eastAsia="楷体_GB2312" w:hAnsi="Times New Roman" w:cs="Times New Roman"/>
        </w:rPr>
        <w:t>1/3</w:t>
      </w:r>
      <w:r>
        <w:rPr>
          <w:rFonts w:ascii="Times New Roman" w:eastAsia="楷体_GB2312" w:hAnsi="Times New Roman" w:cs="Times New Roman"/>
        </w:rPr>
        <w:t xml:space="preserve"> </w:t>
      </w:r>
      <w:r w:rsidRPr="00C10378">
        <w:rPr>
          <w:rFonts w:ascii="Times New Roman" w:eastAsia="楷体_GB2312" w:hAnsi="Times New Roman" w:cs="Times New Roman"/>
        </w:rPr>
        <w:t>AAX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w:t>
      </w:r>
      <w:r w:rsidRPr="00C10378">
        <w:rPr>
          <w:rFonts w:ascii="Times New Roman" w:eastAsia="楷体_GB2312" w:hAnsi="Times New Roman" w:cs="Times New Roman"/>
        </w:rPr>
        <w:t>2/3AaX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w:t>
      </w:r>
      <w:r w:rsidRPr="00C10378">
        <w:rPr>
          <w:rFonts w:eastAsia="楷体_GB2312" w:hAnsi="宋体" w:cs="Times New Roman"/>
        </w:rPr>
        <w:t>Ⅲ</w:t>
      </w:r>
      <w:r w:rsidRPr="00C10378">
        <w:rPr>
          <w:rFonts w:ascii="Times New Roman" w:eastAsia="楷体_GB2312" w:hAnsi="Times New Roman" w:cs="Times New Roman"/>
        </w:rPr>
        <w:t>－</w:t>
      </w:r>
      <w:r w:rsidRPr="00C10378">
        <w:rPr>
          <w:rFonts w:ascii="Times New Roman" w:eastAsia="楷体_GB2312" w:hAnsi="Times New Roman" w:cs="Times New Roman"/>
        </w:rPr>
        <w:t>9</w:t>
      </w:r>
      <w:r w:rsidRPr="00C10378">
        <w:rPr>
          <w:rFonts w:ascii="Times New Roman" w:eastAsia="楷体_GB2312" w:hAnsi="Times New Roman" w:cs="Times New Roman"/>
        </w:rPr>
        <w:t>和</w:t>
      </w:r>
      <w:r w:rsidRPr="00C10378">
        <w:rPr>
          <w:rFonts w:eastAsia="楷体_GB2312" w:hAnsi="宋体" w:cs="Times New Roman"/>
        </w:rPr>
        <w:t>Ⅲ</w:t>
      </w:r>
      <w:r w:rsidRPr="00C10378">
        <w:rPr>
          <w:rFonts w:ascii="Times New Roman" w:eastAsia="楷体_GB2312" w:hAnsi="Times New Roman" w:cs="Times New Roman"/>
        </w:rPr>
        <w:t>－</w:t>
      </w:r>
      <w:r w:rsidRPr="00C10378">
        <w:rPr>
          <w:rFonts w:ascii="Times New Roman" w:eastAsia="楷体_GB2312" w:hAnsi="Times New Roman" w:cs="Times New Roman"/>
        </w:rPr>
        <w:t>7</w:t>
      </w:r>
      <w:r w:rsidRPr="00C10378">
        <w:rPr>
          <w:rFonts w:ascii="Times New Roman" w:eastAsia="楷体_GB2312" w:hAnsi="Times New Roman" w:cs="Times New Roman"/>
        </w:rPr>
        <w:t>结婚，生育的子女中患</w:t>
      </w:r>
      <w:r w:rsidRPr="00C10378">
        <w:rPr>
          <w:rFonts w:ascii="Times New Roman" w:eastAsia="楷体_GB2312" w:hAnsi="Times New Roman" w:cs="Times New Roman"/>
        </w:rPr>
        <w:t>α</w:t>
      </w:r>
      <w:r w:rsidR="00402B96">
        <w:rPr>
          <w:rFonts w:ascii="Times New Roman" w:eastAsia="楷体_GB2312" w:hAnsi="Times New Roman" w:cs="Times New Roman"/>
        </w:rPr>
        <w:t>-</w:t>
      </w:r>
      <w:r w:rsidRPr="00C10378">
        <w:rPr>
          <w:rFonts w:ascii="Times New Roman" w:eastAsia="楷体_GB2312" w:hAnsi="Times New Roman" w:cs="Times New Roman"/>
        </w:rPr>
        <w:t>海洋性贫血症的概率为</w:t>
      </w:r>
      <w:r w:rsidRPr="00C10378">
        <w:rPr>
          <w:rFonts w:ascii="Times New Roman" w:eastAsia="楷体_GB2312" w:hAnsi="Times New Roman" w:cs="Times New Roman"/>
        </w:rPr>
        <w:t>2/3</w:t>
      </w:r>
      <w:r w:rsidRPr="00C10378">
        <w:rPr>
          <w:rFonts w:hAnsi="宋体" w:cs="Times New Roman"/>
        </w:rPr>
        <w:t>×</w:t>
      </w:r>
      <w:r w:rsidRPr="00C10378">
        <w:rPr>
          <w:rFonts w:ascii="Times New Roman" w:eastAsia="楷体_GB2312" w:hAnsi="Times New Roman" w:cs="Times New Roman"/>
        </w:rPr>
        <w:t>1/2</w:t>
      </w:r>
      <w:r w:rsidRPr="00C10378">
        <w:rPr>
          <w:rFonts w:ascii="Times New Roman" w:eastAsia="楷体_GB2312" w:hAnsi="Times New Roman" w:cs="Times New Roman"/>
        </w:rPr>
        <w:t>＝</w:t>
      </w:r>
      <w:r w:rsidRPr="00C10378">
        <w:rPr>
          <w:rFonts w:ascii="Times New Roman" w:eastAsia="楷体_GB2312" w:hAnsi="Times New Roman" w:cs="Times New Roman"/>
        </w:rPr>
        <w:t>1/3</w:t>
      </w:r>
      <w:r w:rsidRPr="00C10378">
        <w:rPr>
          <w:rFonts w:ascii="Times New Roman" w:eastAsia="楷体_GB2312" w:hAnsi="Times New Roman" w:cs="Times New Roman"/>
        </w:rPr>
        <w:t>，不患</w:t>
      </w:r>
      <w:r w:rsidRPr="00C10378">
        <w:rPr>
          <w:rFonts w:ascii="Times New Roman" w:eastAsia="楷体_GB2312" w:hAnsi="Times New Roman" w:cs="Times New Roman"/>
        </w:rPr>
        <w:t>α</w:t>
      </w:r>
      <w:r w:rsidR="00402B96">
        <w:rPr>
          <w:rFonts w:ascii="Times New Roman" w:eastAsia="楷体_GB2312" w:hAnsi="Times New Roman" w:cs="Times New Roman"/>
        </w:rPr>
        <w:t>-</w:t>
      </w:r>
      <w:r w:rsidRPr="00C10378">
        <w:rPr>
          <w:rFonts w:ascii="Times New Roman" w:eastAsia="楷体_GB2312" w:hAnsi="Times New Roman" w:cs="Times New Roman"/>
        </w:rPr>
        <w:t>海洋性贫血症的概率为</w:t>
      </w:r>
      <w:r w:rsidRPr="00C10378">
        <w:rPr>
          <w:rFonts w:ascii="Times New Roman" w:eastAsia="楷体_GB2312" w:hAnsi="Times New Roman" w:cs="Times New Roman"/>
        </w:rPr>
        <w:t>2/3</w:t>
      </w:r>
      <w:r w:rsidRPr="00C10378">
        <w:rPr>
          <w:rFonts w:ascii="Times New Roman" w:eastAsia="楷体_GB2312" w:hAnsi="Times New Roman" w:cs="Times New Roman"/>
        </w:rPr>
        <w:t>，患红绿色盲的概率为</w:t>
      </w:r>
      <w:r w:rsidRPr="00C10378">
        <w:rPr>
          <w:rFonts w:ascii="Times New Roman" w:eastAsia="楷体_GB2312" w:hAnsi="Times New Roman" w:cs="Times New Roman"/>
        </w:rPr>
        <w:t>1/2</w:t>
      </w:r>
      <w:r w:rsidRPr="00C10378">
        <w:rPr>
          <w:rFonts w:hAnsi="宋体" w:cs="Times New Roman"/>
        </w:rPr>
        <w:t>×</w:t>
      </w:r>
      <w:r w:rsidRPr="00C10378">
        <w:rPr>
          <w:rFonts w:ascii="Times New Roman" w:eastAsia="楷体_GB2312" w:hAnsi="Times New Roman" w:cs="Times New Roman"/>
        </w:rPr>
        <w:t>1/4</w:t>
      </w:r>
      <w:r w:rsidRPr="00C10378">
        <w:rPr>
          <w:rFonts w:ascii="Times New Roman" w:eastAsia="楷体_GB2312" w:hAnsi="Times New Roman" w:cs="Times New Roman"/>
        </w:rPr>
        <w:t>＝</w:t>
      </w:r>
      <w:r w:rsidRPr="00C10378">
        <w:rPr>
          <w:rFonts w:ascii="Times New Roman" w:eastAsia="楷体_GB2312" w:hAnsi="Times New Roman" w:cs="Times New Roman"/>
        </w:rPr>
        <w:t>1/8</w:t>
      </w:r>
      <w:r w:rsidRPr="00C10378">
        <w:rPr>
          <w:rFonts w:ascii="Times New Roman" w:eastAsia="楷体_GB2312" w:hAnsi="Times New Roman" w:cs="Times New Roman"/>
        </w:rPr>
        <w:t>，不患红绿色盲的概率为</w:t>
      </w:r>
      <w:r w:rsidRPr="00C10378">
        <w:rPr>
          <w:rFonts w:ascii="Times New Roman" w:eastAsia="楷体_GB2312" w:hAnsi="Times New Roman" w:cs="Times New Roman"/>
        </w:rPr>
        <w:t>7/8</w:t>
      </w:r>
      <w:r w:rsidRPr="00C10378">
        <w:rPr>
          <w:rFonts w:ascii="Times New Roman" w:eastAsia="楷体_GB2312" w:hAnsi="Times New Roman" w:cs="Times New Roman"/>
        </w:rPr>
        <w:t>，因此生育的子女中发病的概率是</w:t>
      </w:r>
      <w:r w:rsidRPr="00C10378">
        <w:rPr>
          <w:rFonts w:ascii="Times New Roman" w:eastAsia="楷体_GB2312" w:hAnsi="Times New Roman" w:cs="Times New Roman"/>
        </w:rPr>
        <w:t>1</w:t>
      </w:r>
      <w:r w:rsidRPr="00C10378">
        <w:rPr>
          <w:rFonts w:ascii="Times New Roman" w:eastAsia="楷体_GB2312" w:hAnsi="Times New Roman" w:cs="Times New Roman"/>
        </w:rPr>
        <w:t>－</w:t>
      </w:r>
      <w:r w:rsidRPr="00C10378">
        <w:rPr>
          <w:rFonts w:ascii="Times New Roman" w:eastAsia="楷体_GB2312" w:hAnsi="Times New Roman" w:cs="Times New Roman"/>
        </w:rPr>
        <w:t>2/3</w:t>
      </w:r>
      <w:r w:rsidRPr="00C10378">
        <w:rPr>
          <w:rFonts w:hAnsi="宋体" w:cs="Times New Roman"/>
        </w:rPr>
        <w:t>×</w:t>
      </w:r>
      <w:r w:rsidRPr="00C10378">
        <w:rPr>
          <w:rFonts w:ascii="Times New Roman" w:eastAsia="楷体_GB2312" w:hAnsi="Times New Roman" w:cs="Times New Roman"/>
        </w:rPr>
        <w:t>7/8</w:t>
      </w:r>
      <w:r w:rsidRPr="00C10378">
        <w:rPr>
          <w:rFonts w:ascii="Times New Roman" w:eastAsia="楷体_GB2312" w:hAnsi="Times New Roman" w:cs="Times New Roman"/>
        </w:rPr>
        <w:t>＝</w:t>
      </w:r>
      <w:r w:rsidRPr="00C10378">
        <w:rPr>
          <w:rFonts w:ascii="Times New Roman" w:eastAsia="楷体_GB2312" w:hAnsi="Times New Roman" w:cs="Times New Roman"/>
        </w:rPr>
        <w:t>5/12</w:t>
      </w:r>
      <w:r w:rsidRPr="00C10378">
        <w:rPr>
          <w:rFonts w:ascii="Times New Roman" w:eastAsia="楷体_GB2312" w:hAnsi="Times New Roman" w:cs="Times New Roman"/>
        </w:rPr>
        <w:t>。若</w:t>
      </w:r>
      <w:r w:rsidRPr="00C10378">
        <w:rPr>
          <w:rFonts w:eastAsia="楷体_GB2312" w:hAnsi="宋体" w:cs="Times New Roman"/>
        </w:rPr>
        <w:t>Ⅲ</w:t>
      </w:r>
      <w:r w:rsidRPr="00C10378">
        <w:rPr>
          <w:rFonts w:ascii="Times New Roman" w:eastAsia="楷体_GB2312" w:hAnsi="Times New Roman" w:cs="Times New Roman"/>
        </w:rPr>
        <w:t>－</w:t>
      </w:r>
      <w:r w:rsidRPr="00C10378">
        <w:rPr>
          <w:rFonts w:ascii="Times New Roman" w:eastAsia="楷体_GB2312" w:hAnsi="Times New Roman" w:cs="Times New Roman"/>
        </w:rPr>
        <w:t>9</w:t>
      </w:r>
      <w:r w:rsidRPr="00C10378">
        <w:rPr>
          <w:rFonts w:ascii="Times New Roman" w:eastAsia="楷体_GB2312" w:hAnsi="Times New Roman" w:cs="Times New Roman"/>
        </w:rPr>
        <w:t>和</w:t>
      </w:r>
      <w:r w:rsidRPr="00C10378">
        <w:rPr>
          <w:rFonts w:eastAsia="楷体_GB2312" w:hAnsi="宋体" w:cs="Times New Roman"/>
        </w:rPr>
        <w:t>Ⅲ</w:t>
      </w:r>
      <w:r w:rsidRPr="00C10378">
        <w:rPr>
          <w:rFonts w:ascii="Times New Roman" w:eastAsia="楷体_GB2312" w:hAnsi="Times New Roman" w:cs="Times New Roman"/>
        </w:rPr>
        <w:t>－</w:t>
      </w:r>
      <w:r w:rsidRPr="00C10378">
        <w:rPr>
          <w:rFonts w:ascii="Times New Roman" w:eastAsia="楷体_GB2312" w:hAnsi="Times New Roman" w:cs="Times New Roman"/>
        </w:rPr>
        <w:t>7</w:t>
      </w:r>
      <w:r w:rsidRPr="00C10378">
        <w:rPr>
          <w:rFonts w:ascii="Times New Roman" w:eastAsia="楷体_GB2312" w:hAnsi="Times New Roman" w:cs="Times New Roman"/>
        </w:rPr>
        <w:t>生了一个患两种遗传病的孩子，则</w:t>
      </w:r>
      <w:r w:rsidRPr="00C10378">
        <w:rPr>
          <w:rFonts w:eastAsia="楷体_GB2312" w:hAnsi="宋体" w:cs="Times New Roman"/>
        </w:rPr>
        <w:t>Ⅲ</w:t>
      </w:r>
      <w:r w:rsidRPr="00C10378">
        <w:rPr>
          <w:rFonts w:ascii="Times New Roman" w:eastAsia="楷体_GB2312" w:hAnsi="Times New Roman" w:cs="Times New Roman"/>
        </w:rPr>
        <w:t>－</w:t>
      </w:r>
      <w:r w:rsidRPr="00C10378">
        <w:rPr>
          <w:rFonts w:ascii="Times New Roman" w:eastAsia="楷体_GB2312" w:hAnsi="Times New Roman" w:cs="Times New Roman"/>
        </w:rPr>
        <w:t>9</w:t>
      </w:r>
      <w:r w:rsidRPr="00C10378">
        <w:rPr>
          <w:rFonts w:ascii="Times New Roman" w:eastAsia="楷体_GB2312" w:hAnsi="Times New Roman" w:cs="Times New Roman"/>
        </w:rPr>
        <w:t>的基因型为</w:t>
      </w:r>
      <w:r w:rsidRPr="00C10378">
        <w:rPr>
          <w:rFonts w:ascii="Times New Roman" w:eastAsia="楷体_GB2312" w:hAnsi="Times New Roman" w:cs="Times New Roman"/>
        </w:rPr>
        <w:t>aaX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w:t>
      </w:r>
      <w:r w:rsidRPr="00C10378">
        <w:rPr>
          <w:rFonts w:eastAsia="楷体_GB2312" w:hAnsi="宋体" w:cs="Times New Roman"/>
        </w:rPr>
        <w:t>Ⅲ</w:t>
      </w:r>
      <w:r w:rsidRPr="00C10378">
        <w:rPr>
          <w:rFonts w:ascii="Times New Roman" w:eastAsia="楷体_GB2312" w:hAnsi="Times New Roman" w:cs="Times New Roman"/>
        </w:rPr>
        <w:t>－</w:t>
      </w:r>
      <w:r w:rsidRPr="00C10378">
        <w:rPr>
          <w:rFonts w:ascii="Times New Roman" w:eastAsia="楷体_GB2312" w:hAnsi="Times New Roman" w:cs="Times New Roman"/>
        </w:rPr>
        <w:t>7</w:t>
      </w:r>
      <w:r w:rsidRPr="00C10378">
        <w:rPr>
          <w:rFonts w:ascii="Times New Roman" w:eastAsia="楷体_GB2312" w:hAnsi="Times New Roman" w:cs="Times New Roman"/>
        </w:rPr>
        <w:t>的基因型为</w:t>
      </w:r>
      <w:r w:rsidRPr="00C10378">
        <w:rPr>
          <w:rFonts w:ascii="Times New Roman" w:eastAsia="楷体_GB2312" w:hAnsi="Times New Roman" w:cs="Times New Roman"/>
        </w:rPr>
        <w:t>AaX</w:t>
      </w:r>
      <w:r w:rsidRPr="00C10378">
        <w:rPr>
          <w:rFonts w:ascii="Times New Roman" w:eastAsia="楷体_GB2312" w:hAnsi="Times New Roman" w:cs="Times New Roman"/>
          <w:vertAlign w:val="superscript"/>
        </w:rPr>
        <w:t>B</w:t>
      </w:r>
      <w:r w:rsidRPr="00C10378">
        <w:rPr>
          <w:rFonts w:ascii="Times New Roman" w:eastAsia="楷体_GB2312" w:hAnsi="Times New Roman" w:cs="Times New Roman"/>
        </w:rPr>
        <w:t>Y</w:t>
      </w:r>
      <w:r w:rsidRPr="00C10378">
        <w:rPr>
          <w:rFonts w:ascii="Times New Roman" w:eastAsia="楷体_GB2312" w:hAnsi="Times New Roman" w:cs="Times New Roman"/>
        </w:rPr>
        <w:t>，他们再生一个儿子健康的概率为</w:t>
      </w:r>
      <w:r w:rsidRPr="00C10378">
        <w:rPr>
          <w:rFonts w:ascii="Times New Roman" w:eastAsia="楷体_GB2312" w:hAnsi="Times New Roman" w:cs="Times New Roman"/>
        </w:rPr>
        <w:t>1/2</w:t>
      </w:r>
      <w:r w:rsidRPr="00C10378">
        <w:rPr>
          <w:rFonts w:hAnsi="宋体" w:cs="Times New Roman"/>
        </w:rPr>
        <w:t>×</w:t>
      </w:r>
      <w:r w:rsidRPr="00C10378">
        <w:rPr>
          <w:rFonts w:ascii="Times New Roman" w:eastAsia="楷体_GB2312" w:hAnsi="Times New Roman" w:cs="Times New Roman"/>
        </w:rPr>
        <w:t>1/2</w:t>
      </w:r>
      <w:r w:rsidRPr="00C10378">
        <w:rPr>
          <w:rFonts w:ascii="Times New Roman" w:eastAsia="楷体_GB2312" w:hAnsi="Times New Roman" w:cs="Times New Roman"/>
        </w:rPr>
        <w:t>＝</w:t>
      </w:r>
      <w:r w:rsidRPr="00C10378">
        <w:rPr>
          <w:rFonts w:ascii="Times New Roman" w:eastAsia="楷体_GB2312" w:hAnsi="Times New Roman" w:cs="Times New Roman"/>
        </w:rPr>
        <w:t>1/4</w:t>
      </w:r>
      <w:r w:rsidRPr="00C10378">
        <w:rPr>
          <w:rFonts w:ascii="Times New Roman" w:eastAsia="楷体_GB2312" w:hAnsi="Times New Roman" w:cs="Times New Roman"/>
        </w:rPr>
        <w:t>。妻子再次怀孕，为避免生出患病小孩，可对胎儿进行基因检测</w:t>
      </w:r>
      <w:r>
        <w:rPr>
          <w:rFonts w:ascii="Times New Roman" w:eastAsia="楷体_GB2312" w:hAnsi="Times New Roman" w:cs="Times New Roman"/>
        </w:rPr>
        <w:t>(</w:t>
      </w:r>
      <w:r w:rsidRPr="00C10378">
        <w:rPr>
          <w:rFonts w:ascii="Times New Roman" w:eastAsia="楷体_GB2312" w:hAnsi="Times New Roman" w:cs="Times New Roman"/>
        </w:rPr>
        <w:t>或产前诊断</w:t>
      </w:r>
      <w:r>
        <w:rPr>
          <w:rFonts w:ascii="Times New Roman" w:eastAsia="楷体_GB2312" w:hAnsi="Times New Roman" w:cs="Times New Roman"/>
        </w:rPr>
        <w:t>)</w:t>
      </w:r>
      <w:r w:rsidRPr="00C10378">
        <w:rPr>
          <w:rFonts w:ascii="Times New Roman" w:eastAsia="楷体_GB2312"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3</w:t>
      </w:r>
      <w:r>
        <w:rPr>
          <w:rFonts w:ascii="Times New Roman" w:eastAsia="楷体_GB2312" w:hAnsi="Times New Roman" w:cs="Times New Roman"/>
        </w:rPr>
        <w:t>)</w:t>
      </w:r>
      <w:r w:rsidRPr="00C10378">
        <w:rPr>
          <w:rFonts w:ascii="Times New Roman" w:eastAsia="楷体_GB2312" w:hAnsi="Times New Roman" w:cs="Times New Roman"/>
        </w:rPr>
        <w:t>近亲带有相同隐性遗传病致病基因的可能性较大，近亲结婚所生的孩子患有隐性遗传病的可能性较大，因此禁止近亲结婚可有效地降低隐性遗传病的发病率，有利于优生。</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24</w:t>
      </w:r>
      <w:r>
        <w:rPr>
          <w:rFonts w:ascii="Times New Roman" w:hAnsi="Times New Roman" w:cs="Times New Roman"/>
        </w:rPr>
        <w:t>．</w:t>
      </w:r>
      <w:r>
        <w:rPr>
          <w:rFonts w:ascii="Times New Roman" w:hAnsi="Times New Roman" w:cs="Times New Roman"/>
        </w:rPr>
        <w:t>(</w:t>
      </w:r>
      <w:r w:rsidRPr="00C10378">
        <w:rPr>
          <w:rFonts w:ascii="Times New Roman" w:hAnsi="Times New Roman" w:cs="Times New Roman"/>
        </w:rPr>
        <w:t>12</w:t>
      </w:r>
      <w:r w:rsidRPr="00C10378">
        <w:rPr>
          <w:rFonts w:ascii="Times New Roman" w:hAnsi="Times New Roman" w:cs="Times New Roman"/>
        </w:rPr>
        <w:t>分</w:t>
      </w:r>
      <w:r>
        <w:rPr>
          <w:rFonts w:ascii="Times New Roman" w:hAnsi="Times New Roman" w:cs="Times New Roman"/>
        </w:rPr>
        <w:t>)</w:t>
      </w:r>
      <w:r>
        <w:rPr>
          <w:rFonts w:ascii="Times New Roman" w:eastAsia="楷体_GB2312" w:hAnsi="Times New Roman" w:cs="Times New Roman"/>
        </w:rPr>
        <w:t>(</w:t>
      </w:r>
      <w:r w:rsidRPr="00C10378">
        <w:rPr>
          <w:rFonts w:ascii="Times New Roman" w:eastAsia="楷体_GB2312" w:hAnsi="Times New Roman" w:cs="Times New Roman"/>
        </w:rPr>
        <w:t>2022·</w:t>
      </w:r>
      <w:r w:rsidRPr="00C10378">
        <w:rPr>
          <w:rFonts w:ascii="Times New Roman" w:eastAsia="楷体_GB2312" w:hAnsi="Times New Roman" w:cs="Times New Roman"/>
        </w:rPr>
        <w:t>河南信阳高一期中</w:t>
      </w:r>
      <w:r>
        <w:rPr>
          <w:rFonts w:ascii="Times New Roman" w:eastAsia="楷体_GB2312" w:hAnsi="Times New Roman" w:cs="Times New Roman"/>
        </w:rPr>
        <w:t>)</w:t>
      </w:r>
      <w:r w:rsidRPr="00C10378">
        <w:rPr>
          <w:rFonts w:ascii="Times New Roman" w:hAnsi="Times New Roman" w:cs="Times New Roman"/>
        </w:rPr>
        <w:t>高粱叶片叶绿素的合成受其</w:t>
      </w:r>
      <w:r w:rsidRPr="00C10378">
        <w:rPr>
          <w:rFonts w:ascii="Times New Roman" w:hAnsi="Times New Roman" w:cs="Times New Roman"/>
        </w:rPr>
        <w:t>7</w:t>
      </w:r>
      <w:r w:rsidRPr="00C10378">
        <w:rPr>
          <w:rFonts w:ascii="Times New Roman" w:hAnsi="Times New Roman" w:cs="Times New Roman"/>
        </w:rPr>
        <w:t>号染色体上一对等位基因</w:t>
      </w:r>
      <w:r>
        <w:rPr>
          <w:rFonts w:ascii="Times New Roman" w:hAnsi="Times New Roman" w:cs="Times New Roman"/>
        </w:rPr>
        <w:t>(</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的控制</w:t>
      </w:r>
      <w:r>
        <w:rPr>
          <w:rFonts w:ascii="Times New Roman" w:hAnsi="Times New Roman" w:cs="Times New Roman"/>
        </w:rPr>
        <w:t>，</w:t>
      </w:r>
      <w:r w:rsidRPr="00C10378">
        <w:rPr>
          <w:rFonts w:ascii="Times New Roman" w:hAnsi="Times New Roman" w:cs="Times New Roman"/>
        </w:rPr>
        <w:t>同时也受光照的影响</w:t>
      </w:r>
      <w:r>
        <w:rPr>
          <w:rFonts w:ascii="Times New Roman" w:hAnsi="Times New Roman" w:cs="Times New Roman"/>
        </w:rPr>
        <w:t>。</w:t>
      </w:r>
      <w:r w:rsidRPr="00C10378">
        <w:rPr>
          <w:rFonts w:ascii="Times New Roman" w:hAnsi="Times New Roman" w:cs="Times New Roman"/>
        </w:rPr>
        <w:t>在高粱植株中</w:t>
      </w:r>
      <w:r>
        <w:rPr>
          <w:rFonts w:ascii="Times New Roman" w:hAnsi="Times New Roman" w:cs="Times New Roman"/>
        </w:rPr>
        <w:t>，</w:t>
      </w:r>
      <w:r w:rsidRPr="00C10378">
        <w:rPr>
          <w:rFonts w:ascii="Times New Roman" w:hAnsi="Times New Roman" w:cs="Times New Roman"/>
        </w:rPr>
        <w:t>基因型为</w:t>
      </w:r>
      <w:r w:rsidRPr="00C10378">
        <w:rPr>
          <w:rFonts w:ascii="Times New Roman" w:hAnsi="Times New Roman" w:cs="Times New Roman"/>
        </w:rPr>
        <w:t>BB</w:t>
      </w:r>
      <w:r w:rsidRPr="00C10378">
        <w:rPr>
          <w:rFonts w:ascii="Times New Roman" w:hAnsi="Times New Roman" w:cs="Times New Roman"/>
        </w:rPr>
        <w:t>的植株在正常光照下叶片呈深绿色</w:t>
      </w:r>
      <w:r>
        <w:rPr>
          <w:rFonts w:ascii="Times New Roman" w:hAnsi="Times New Roman" w:cs="Times New Roman"/>
        </w:rPr>
        <w:t>，</w:t>
      </w:r>
      <w:r w:rsidRPr="00C10378">
        <w:rPr>
          <w:rFonts w:ascii="Times New Roman" w:hAnsi="Times New Roman" w:cs="Times New Roman"/>
        </w:rPr>
        <w:t>遮光条件下呈黄色</w:t>
      </w:r>
      <w:r>
        <w:rPr>
          <w:rFonts w:ascii="Times New Roman" w:hAnsi="Times New Roman" w:cs="Times New Roman"/>
        </w:rPr>
        <w:t>；</w:t>
      </w:r>
      <w:r w:rsidRPr="00C10378">
        <w:rPr>
          <w:rFonts w:ascii="Times New Roman" w:hAnsi="Times New Roman" w:cs="Times New Roman"/>
        </w:rPr>
        <w:t>基因型为</w:t>
      </w:r>
      <w:r w:rsidRPr="00C10378">
        <w:rPr>
          <w:rFonts w:ascii="Times New Roman" w:hAnsi="Times New Roman" w:cs="Times New Roman"/>
        </w:rPr>
        <w:t>Bb</w:t>
      </w:r>
      <w:r w:rsidRPr="00C10378">
        <w:rPr>
          <w:rFonts w:ascii="Times New Roman" w:hAnsi="Times New Roman" w:cs="Times New Roman"/>
        </w:rPr>
        <w:t>的植株</w:t>
      </w:r>
      <w:r>
        <w:rPr>
          <w:rFonts w:ascii="Times New Roman" w:hAnsi="Times New Roman" w:cs="Times New Roman"/>
        </w:rPr>
        <w:t>，</w:t>
      </w:r>
      <w:r w:rsidRPr="00C10378">
        <w:rPr>
          <w:rFonts w:ascii="Times New Roman" w:hAnsi="Times New Roman" w:cs="Times New Roman"/>
        </w:rPr>
        <w:t>在正常光照下叶片呈浅绿色</w:t>
      </w:r>
      <w:r>
        <w:rPr>
          <w:rFonts w:ascii="Times New Roman" w:hAnsi="Times New Roman" w:cs="Times New Roman"/>
        </w:rPr>
        <w:t>，</w:t>
      </w:r>
      <w:r w:rsidRPr="00C10378">
        <w:rPr>
          <w:rFonts w:ascii="Times New Roman" w:hAnsi="Times New Roman" w:cs="Times New Roman"/>
        </w:rPr>
        <w:t>遮光条件下呈黄色</w:t>
      </w:r>
      <w:r>
        <w:rPr>
          <w:rFonts w:ascii="Times New Roman" w:hAnsi="Times New Roman" w:cs="Times New Roman"/>
        </w:rPr>
        <w:t>；</w:t>
      </w:r>
      <w:r w:rsidRPr="00C10378">
        <w:rPr>
          <w:rFonts w:ascii="Times New Roman" w:hAnsi="Times New Roman" w:cs="Times New Roman"/>
        </w:rPr>
        <w:t>基因型为</w:t>
      </w:r>
      <w:r w:rsidRPr="00C10378">
        <w:rPr>
          <w:rFonts w:ascii="Times New Roman" w:hAnsi="Times New Roman" w:cs="Times New Roman"/>
        </w:rPr>
        <w:t>bb</w:t>
      </w:r>
      <w:r w:rsidRPr="00C10378">
        <w:rPr>
          <w:rFonts w:ascii="Times New Roman" w:hAnsi="Times New Roman" w:cs="Times New Roman"/>
        </w:rPr>
        <w:t>的植株</w:t>
      </w:r>
      <w:r>
        <w:rPr>
          <w:rFonts w:ascii="Times New Roman" w:hAnsi="Times New Roman" w:cs="Times New Roman"/>
        </w:rPr>
        <w:t>，</w:t>
      </w:r>
      <w:r w:rsidRPr="00C10378">
        <w:rPr>
          <w:rFonts w:ascii="Times New Roman" w:hAnsi="Times New Roman" w:cs="Times New Roman"/>
        </w:rPr>
        <w:t>在正常光照和遮光下叶片均呈黄色</w:t>
      </w:r>
      <w:r>
        <w:rPr>
          <w:rFonts w:ascii="Times New Roman" w:hAnsi="Times New Roman" w:cs="Times New Roman"/>
        </w:rPr>
        <w:t>，</w:t>
      </w:r>
      <w:r w:rsidRPr="00C10378">
        <w:rPr>
          <w:rFonts w:ascii="Times New Roman" w:hAnsi="Times New Roman" w:cs="Times New Roman"/>
        </w:rPr>
        <w:t>会在幼苗期后死亡</w:t>
      </w:r>
      <w:r>
        <w:rPr>
          <w:rFonts w:ascii="Times New Roman" w:hAnsi="Times New Roman" w:cs="Times New Roman"/>
        </w:rPr>
        <w:t>。</w:t>
      </w:r>
      <w:r w:rsidRPr="00C10378">
        <w:rPr>
          <w:rFonts w:ascii="Times New Roman" w:hAnsi="Times New Roman" w:cs="Times New Roman"/>
        </w:rPr>
        <w:t>回答下列问题</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上述资料表明</w:t>
      </w:r>
      <w:r>
        <w:rPr>
          <w:rFonts w:ascii="Times New Roman" w:hAnsi="Times New Roman" w:cs="Times New Roman"/>
        </w:rPr>
        <w:t>：</w:t>
      </w:r>
      <w:r w:rsidRPr="00C10378">
        <w:rPr>
          <w:rFonts w:ascii="Times New Roman" w:hAnsi="Times New Roman" w:cs="Times New Roman"/>
        </w:rPr>
        <w:t>________________</w:t>
      </w:r>
      <w:r w:rsidRPr="00C10378">
        <w:rPr>
          <w:rFonts w:ascii="Times New Roman" w:hAnsi="Times New Roman" w:cs="Times New Roman"/>
        </w:rPr>
        <w:t>调控着生物的性状</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若要验证高粱叶片叶绿素的合成受核基因控制</w:t>
      </w:r>
      <w:r>
        <w:rPr>
          <w:rFonts w:ascii="Times New Roman" w:hAnsi="Times New Roman" w:cs="Times New Roman"/>
        </w:rPr>
        <w:t>，</w:t>
      </w:r>
      <w:r w:rsidRPr="00C10378">
        <w:rPr>
          <w:rFonts w:ascii="Times New Roman" w:hAnsi="Times New Roman" w:cs="Times New Roman"/>
        </w:rPr>
        <w:t>与细胞质基因无关</w:t>
      </w:r>
      <w:r>
        <w:rPr>
          <w:rFonts w:ascii="Times New Roman" w:hAnsi="Times New Roman" w:cs="Times New Roman"/>
        </w:rPr>
        <w:t>，</w:t>
      </w:r>
      <w:r w:rsidRPr="00C10378">
        <w:rPr>
          <w:rFonts w:ascii="Times New Roman" w:hAnsi="Times New Roman" w:cs="Times New Roman"/>
        </w:rPr>
        <w:t>应选用的实验方法是</w:t>
      </w: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填</w:t>
      </w:r>
      <w:r w:rsidRPr="00C10378">
        <w:rPr>
          <w:rFonts w:hAnsi="宋体" w:cs="Times New Roman"/>
        </w:rPr>
        <w:t>“</w:t>
      </w:r>
      <w:r w:rsidRPr="00C10378">
        <w:rPr>
          <w:rFonts w:ascii="Times New Roman" w:hAnsi="Times New Roman" w:cs="Times New Roman"/>
        </w:rPr>
        <w:t>自交</w:t>
      </w:r>
      <w:r w:rsidRPr="00C10378">
        <w:rPr>
          <w:rFonts w:hAnsi="宋体" w:cs="Times New Roman"/>
        </w:rPr>
        <w:t>”“</w:t>
      </w:r>
      <w:r w:rsidRPr="00C10378">
        <w:rPr>
          <w:rFonts w:ascii="Times New Roman" w:hAnsi="Times New Roman" w:cs="Times New Roman"/>
        </w:rPr>
        <w:t>测交</w:t>
      </w:r>
      <w:r w:rsidRPr="00C10378">
        <w:rPr>
          <w:rFonts w:hAnsi="宋体" w:cs="Times New Roman"/>
        </w:rPr>
        <w:t>”</w:t>
      </w:r>
      <w:r w:rsidRPr="00C10378">
        <w:rPr>
          <w:rFonts w:ascii="Times New Roman" w:hAnsi="Times New Roman" w:cs="Times New Roman"/>
        </w:rPr>
        <w:t>或</w:t>
      </w:r>
      <w:r w:rsidRPr="00C10378">
        <w:rPr>
          <w:rFonts w:hAnsi="宋体" w:cs="Times New Roman"/>
        </w:rPr>
        <w:t>“</w:t>
      </w:r>
      <w:r w:rsidRPr="00C10378">
        <w:rPr>
          <w:rFonts w:ascii="Times New Roman" w:hAnsi="Times New Roman" w:cs="Times New Roman"/>
        </w:rPr>
        <w:t>正反交</w:t>
      </w:r>
      <w:r w:rsidRPr="00C10378">
        <w:rPr>
          <w:rFonts w:hAnsi="宋体" w:cs="Times New Roman"/>
        </w:rPr>
        <w:t>”</w:t>
      </w:r>
      <w:r>
        <w:rPr>
          <w:rFonts w:ascii="Times New Roman" w:hAnsi="Times New Roman" w:cs="Times New Roman"/>
        </w:rPr>
        <w:t>)</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正常光照下</w:t>
      </w:r>
      <w:r>
        <w:rPr>
          <w:rFonts w:ascii="Times New Roman" w:hAnsi="Times New Roman" w:cs="Times New Roman"/>
        </w:rPr>
        <w:t>，</w:t>
      </w:r>
      <w:r w:rsidRPr="00C10378">
        <w:rPr>
          <w:rFonts w:ascii="Times New Roman" w:hAnsi="Times New Roman" w:cs="Times New Roman"/>
        </w:rPr>
        <w:t>在浅绿色植株体内某些正常细胞中含有</w:t>
      </w:r>
      <w:r w:rsidRPr="00C10378">
        <w:rPr>
          <w:rFonts w:ascii="Times New Roman" w:hAnsi="Times New Roman" w:cs="Times New Roman"/>
        </w:rPr>
        <w:t>2</w:t>
      </w:r>
      <w:r w:rsidRPr="00C10378">
        <w:rPr>
          <w:rFonts w:ascii="Times New Roman" w:hAnsi="Times New Roman" w:cs="Times New Roman"/>
        </w:rPr>
        <w:t>个</w:t>
      </w:r>
      <w:r w:rsidRPr="00C10378">
        <w:rPr>
          <w:rFonts w:ascii="Times New Roman" w:hAnsi="Times New Roman" w:cs="Times New Roman"/>
        </w:rPr>
        <w:t>B</w:t>
      </w:r>
      <w:r w:rsidRPr="00C10378">
        <w:rPr>
          <w:rFonts w:ascii="Times New Roman" w:hAnsi="Times New Roman" w:cs="Times New Roman"/>
        </w:rPr>
        <w:t>基因</w:t>
      </w:r>
      <w:r>
        <w:rPr>
          <w:rFonts w:ascii="Times New Roman" w:hAnsi="Times New Roman" w:cs="Times New Roman"/>
        </w:rPr>
        <w:t>，</w:t>
      </w:r>
      <w:r w:rsidRPr="00C10378">
        <w:rPr>
          <w:rFonts w:ascii="Times New Roman" w:hAnsi="Times New Roman" w:cs="Times New Roman"/>
        </w:rPr>
        <w:t>原因是</w:t>
      </w:r>
      <w:r w:rsidRPr="00C10378">
        <w:rPr>
          <w:rFonts w:ascii="Times New Roman" w:hAnsi="Times New Roman" w:cs="Times New Roman"/>
        </w:rPr>
        <w:t>______________________________________________________________________</w:t>
      </w:r>
      <w:r w:rsidR="009141C4" w:rsidRPr="00C10378">
        <w:rPr>
          <w:rFonts w:ascii="Times New Roman" w:hAnsi="Times New Roman" w:cs="Times New Roman"/>
        </w:rPr>
        <w:t>________</w:t>
      </w:r>
      <w:r w:rsidRPr="00C10378">
        <w:rPr>
          <w:rFonts w:ascii="Times New Roman" w:hAnsi="Times New Roman" w:cs="Times New Roman"/>
        </w:rPr>
        <w:t>__</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_____________________________________________________________________</w:t>
      </w:r>
      <w:r w:rsidR="009141C4">
        <w:rPr>
          <w:rFonts w:ascii="Times New Roman" w:hAnsi="Times New Roman" w:cs="Times New Roman"/>
        </w:rPr>
        <w:t>_______</w:t>
      </w:r>
      <w:r w:rsidRPr="00C10378">
        <w:rPr>
          <w:rFonts w:ascii="Times New Roman" w:hAnsi="Times New Roman" w:cs="Times New Roman"/>
        </w:rPr>
        <w:t>___</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4</w:t>
      </w:r>
      <w:r>
        <w:rPr>
          <w:rFonts w:ascii="Times New Roman" w:hAnsi="Times New Roman" w:cs="Times New Roman"/>
        </w:rPr>
        <w:t>)</w:t>
      </w:r>
      <w:r w:rsidRPr="00C10378">
        <w:rPr>
          <w:rFonts w:ascii="Times New Roman" w:hAnsi="Times New Roman" w:cs="Times New Roman"/>
        </w:rPr>
        <w:t>现有一浅绿色突变体成熟植株甲</w:t>
      </w:r>
      <w:r>
        <w:rPr>
          <w:rFonts w:ascii="Times New Roman" w:hAnsi="Times New Roman" w:cs="Times New Roman"/>
        </w:rPr>
        <w:t>，</w:t>
      </w:r>
      <w:r w:rsidRPr="00C10378">
        <w:rPr>
          <w:rFonts w:ascii="Times New Roman" w:hAnsi="Times New Roman" w:cs="Times New Roman"/>
        </w:rPr>
        <w:t>其体细胞</w:t>
      </w:r>
      <w:r>
        <w:rPr>
          <w:rFonts w:ascii="Times New Roman" w:hAnsi="Times New Roman" w:cs="Times New Roman"/>
        </w:rPr>
        <w:t>(</w:t>
      </w:r>
      <w:r w:rsidRPr="00C10378">
        <w:rPr>
          <w:rFonts w:ascii="Times New Roman" w:hAnsi="Times New Roman" w:cs="Times New Roman"/>
        </w:rPr>
        <w:t>如图所示</w:t>
      </w:r>
      <w:r>
        <w:rPr>
          <w:rFonts w:ascii="Times New Roman" w:hAnsi="Times New Roman" w:cs="Times New Roman"/>
        </w:rPr>
        <w:t>)</w:t>
      </w:r>
      <w:r w:rsidRPr="00C10378">
        <w:rPr>
          <w:rFonts w:ascii="Times New Roman" w:hAnsi="Times New Roman" w:cs="Times New Roman"/>
        </w:rPr>
        <w:t>中一条</w:t>
      </w:r>
      <w:r w:rsidRPr="00C10378">
        <w:rPr>
          <w:rFonts w:ascii="Times New Roman" w:hAnsi="Times New Roman" w:cs="Times New Roman"/>
        </w:rPr>
        <w:t>7</w:t>
      </w:r>
      <w:r w:rsidRPr="00C10378">
        <w:rPr>
          <w:rFonts w:ascii="Times New Roman" w:hAnsi="Times New Roman" w:cs="Times New Roman"/>
        </w:rPr>
        <w:t>号染色体片段</w:t>
      </w:r>
      <w:r w:rsidRPr="00C10378">
        <w:rPr>
          <w:rFonts w:ascii="Times New Roman" w:hAnsi="Times New Roman" w:cs="Times New Roman"/>
        </w:rPr>
        <w:t>m</w:t>
      </w:r>
      <w:r w:rsidRPr="00C10378">
        <w:rPr>
          <w:rFonts w:ascii="Times New Roman" w:hAnsi="Times New Roman" w:cs="Times New Roman"/>
        </w:rPr>
        <w:t>发生缺失</w:t>
      </w:r>
      <w:r>
        <w:rPr>
          <w:rFonts w:ascii="Times New Roman" w:hAnsi="Times New Roman" w:cs="Times New Roman"/>
        </w:rPr>
        <w:t>，</w:t>
      </w:r>
      <w:r w:rsidRPr="00C10378">
        <w:rPr>
          <w:rFonts w:ascii="Times New Roman" w:hAnsi="Times New Roman" w:cs="Times New Roman"/>
        </w:rPr>
        <w:t>记为</w:t>
      </w:r>
      <w:r w:rsidRPr="00C10378">
        <w:rPr>
          <w:rFonts w:ascii="Times New Roman" w:hAnsi="Times New Roman" w:cs="Times New Roman"/>
        </w:rPr>
        <w:t>q</w:t>
      </w:r>
      <w:r>
        <w:rPr>
          <w:rFonts w:ascii="Times New Roman" w:hAnsi="Times New Roman" w:cs="Times New Roman"/>
        </w:rPr>
        <w:t>；</w:t>
      </w:r>
      <w:r w:rsidRPr="00C10378">
        <w:rPr>
          <w:rFonts w:ascii="Times New Roman" w:hAnsi="Times New Roman" w:cs="Times New Roman"/>
        </w:rPr>
        <w:t>另一条正常的染色体记为</w:t>
      </w:r>
      <w:r w:rsidRPr="00C10378">
        <w:rPr>
          <w:rFonts w:ascii="Times New Roman" w:hAnsi="Times New Roman" w:cs="Times New Roman"/>
        </w:rPr>
        <w:t>p</w:t>
      </w:r>
      <w:r>
        <w:rPr>
          <w:rFonts w:ascii="Times New Roman" w:hAnsi="Times New Roman" w:cs="Times New Roman"/>
        </w:rPr>
        <w:t>。</w:t>
      </w:r>
      <w:r w:rsidRPr="00C10378">
        <w:rPr>
          <w:rFonts w:ascii="Times New Roman" w:hAnsi="Times New Roman" w:cs="Times New Roman"/>
        </w:rPr>
        <w:t>片段</w:t>
      </w:r>
      <w:r w:rsidRPr="00C10378">
        <w:rPr>
          <w:rFonts w:ascii="Times New Roman" w:hAnsi="Times New Roman" w:cs="Times New Roman"/>
        </w:rPr>
        <w:t>m</w:t>
      </w:r>
      <w:r w:rsidRPr="00C10378">
        <w:rPr>
          <w:rFonts w:ascii="Times New Roman" w:hAnsi="Times New Roman" w:cs="Times New Roman"/>
        </w:rPr>
        <w:t>缺失的花粉会失去受精活力</w:t>
      </w:r>
      <w:r>
        <w:rPr>
          <w:rFonts w:ascii="Times New Roman" w:hAnsi="Times New Roman" w:cs="Times New Roman"/>
        </w:rPr>
        <w:t>，</w:t>
      </w:r>
      <w:r w:rsidRPr="00C10378">
        <w:rPr>
          <w:rFonts w:ascii="Times New Roman" w:hAnsi="Times New Roman" w:cs="Times New Roman"/>
        </w:rPr>
        <w:t>且胚囊中卵细胞若无</w:t>
      </w:r>
      <w:r w:rsidRPr="00C10378">
        <w:rPr>
          <w:rFonts w:ascii="Times New Roman" w:hAnsi="Times New Roman" w:cs="Times New Roman"/>
        </w:rPr>
        <w:t>B</w:t>
      </w:r>
      <w:r w:rsidRPr="00C10378">
        <w:rPr>
          <w:rFonts w:ascii="Times New Roman" w:hAnsi="Times New Roman" w:cs="Times New Roman"/>
        </w:rPr>
        <w:t>或</w:t>
      </w:r>
      <w:r w:rsidRPr="00C10378">
        <w:rPr>
          <w:rFonts w:ascii="Times New Roman" w:hAnsi="Times New Roman" w:cs="Times New Roman"/>
        </w:rPr>
        <w:t>b</w:t>
      </w:r>
      <w:r w:rsidRPr="00C10378">
        <w:rPr>
          <w:rFonts w:ascii="Times New Roman" w:hAnsi="Times New Roman" w:cs="Times New Roman"/>
        </w:rPr>
        <w:t>基因则不能完成受精作用</w:t>
      </w:r>
      <w:r>
        <w:rPr>
          <w:rFonts w:ascii="Times New Roman" w:hAnsi="Times New Roman" w:cs="Times New Roman"/>
        </w:rPr>
        <w:t>。</w:t>
      </w:r>
      <w:r w:rsidRPr="00C10378">
        <w:rPr>
          <w:rFonts w:ascii="Times New Roman" w:hAnsi="Times New Roman" w:cs="Times New Roman"/>
        </w:rPr>
        <w:t>有人推测植株甲的</w:t>
      </w:r>
      <w:r w:rsidRPr="00C10378">
        <w:rPr>
          <w:rFonts w:ascii="Times New Roman" w:hAnsi="Times New Roman" w:cs="Times New Roman"/>
        </w:rPr>
        <w:t>B</w:t>
      </w:r>
      <w:r w:rsidRPr="00C10378">
        <w:rPr>
          <w:rFonts w:ascii="Times New Roman" w:hAnsi="Times New Roman" w:cs="Times New Roman"/>
        </w:rPr>
        <w:t>或</w:t>
      </w:r>
      <w:r w:rsidRPr="00C10378">
        <w:rPr>
          <w:rFonts w:ascii="Times New Roman" w:hAnsi="Times New Roman" w:cs="Times New Roman"/>
        </w:rPr>
        <w:t>b</w:t>
      </w:r>
      <w:r w:rsidRPr="00C10378">
        <w:rPr>
          <w:rFonts w:ascii="Times New Roman" w:hAnsi="Times New Roman" w:cs="Times New Roman"/>
        </w:rPr>
        <w:t>基因不会在片段</w:t>
      </w:r>
      <w:r w:rsidRPr="00C10378">
        <w:rPr>
          <w:rFonts w:ascii="Times New Roman" w:hAnsi="Times New Roman" w:cs="Times New Roman"/>
        </w:rPr>
        <w:t>m</w:t>
      </w:r>
      <w:r w:rsidRPr="00C10378">
        <w:rPr>
          <w:rFonts w:ascii="Times New Roman" w:hAnsi="Times New Roman" w:cs="Times New Roman"/>
        </w:rPr>
        <w:t>上</w:t>
      </w:r>
      <w:r>
        <w:rPr>
          <w:rFonts w:ascii="Times New Roman" w:hAnsi="Times New Roman" w:cs="Times New Roman"/>
        </w:rPr>
        <w:t>，</w:t>
      </w:r>
      <w:r w:rsidRPr="00C10378">
        <w:rPr>
          <w:rFonts w:ascii="Times New Roman" w:hAnsi="Times New Roman" w:cs="Times New Roman"/>
        </w:rPr>
        <w:t>你认为他的推测正确吗</w:t>
      </w:r>
      <w:r>
        <w:rPr>
          <w:rFonts w:ascii="Times New Roman" w:hAnsi="Times New Roman" w:cs="Times New Roman"/>
        </w:rPr>
        <w:t>？</w:t>
      </w:r>
    </w:p>
    <w:p w:rsidR="00C10378" w:rsidRDefault="00C10378" w:rsidP="009141C4">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________</w:t>
      </w:r>
      <w:r>
        <w:rPr>
          <w:rFonts w:ascii="Times New Roman" w:hAnsi="Times New Roman" w:cs="Times New Roman"/>
        </w:rPr>
        <w:t>，</w:t>
      </w:r>
      <w:r w:rsidRPr="00C10378">
        <w:rPr>
          <w:rFonts w:ascii="Times New Roman" w:hAnsi="Times New Roman" w:cs="Times New Roman"/>
        </w:rPr>
        <w:t>请做出判断并说明理由</w:t>
      </w:r>
      <w:r>
        <w:rPr>
          <w:rFonts w:ascii="Times New Roman" w:hAnsi="Times New Roman" w:cs="Times New Roman"/>
        </w:rPr>
        <w:t>：</w:t>
      </w:r>
      <w:r w:rsidRPr="00C10378">
        <w:rPr>
          <w:rFonts w:ascii="Times New Roman" w:hAnsi="Times New Roman" w:cs="Times New Roman"/>
        </w:rPr>
        <w:t>__________________________________________________</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hAnsi="Times New Roman" w:cs="Times New Roman"/>
        </w:rPr>
        <w:t>______________________________________________________</w:t>
      </w:r>
      <w:r w:rsidR="009141C4">
        <w:rPr>
          <w:rFonts w:ascii="Times New Roman" w:hAnsi="Times New Roman" w:cs="Times New Roman"/>
        </w:rPr>
        <w:t>_______</w:t>
      </w:r>
      <w:r w:rsidRPr="00C10378">
        <w:rPr>
          <w:rFonts w:ascii="Times New Roman" w:hAnsi="Times New Roman" w:cs="Times New Roman"/>
        </w:rPr>
        <w:t>__________________</w:t>
      </w:r>
      <w:r>
        <w:rPr>
          <w:rFonts w:ascii="Times New Roman" w:hAnsi="Times New Roman" w:cs="Times New Roman"/>
        </w:rPr>
        <w:t>。</w:t>
      </w:r>
    </w:p>
    <w:p w:rsidR="00C10378" w:rsidRDefault="00C10378" w:rsidP="0096066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fldChar w:fldCharType="begin"/>
      </w:r>
      <w:r w:rsidR="006402E6">
        <w:rPr>
          <w:rFonts w:ascii="Times New Roman" w:hAnsi="Times New Roman" w:cs="Times New Roman" w:hint="eastAsia"/>
        </w:rPr>
        <w:instrText xml:space="preserve"> INCLUDEPICTURE "E:\\</w:instrText>
      </w:r>
      <w:r w:rsidR="006402E6">
        <w:rPr>
          <w:rFonts w:ascii="Times New Roman" w:hAnsi="Times New Roman" w:cs="Times New Roman" w:hint="eastAsia"/>
        </w:rPr>
        <w:instrText>王莎莎</w:instrText>
      </w:r>
      <w:r w:rsidR="006402E6">
        <w:rPr>
          <w:rFonts w:ascii="Times New Roman" w:hAnsi="Times New Roman" w:cs="Times New Roman" w:hint="eastAsia"/>
        </w:rPr>
        <w:instrText>\\2023</w:instrText>
      </w:r>
      <w:r w:rsidR="006402E6">
        <w:rPr>
          <w:rFonts w:ascii="Times New Roman" w:hAnsi="Times New Roman" w:cs="Times New Roman" w:hint="eastAsia"/>
        </w:rPr>
        <w:instrText>年</w:instrText>
      </w:r>
      <w:r w:rsidR="006402E6">
        <w:rPr>
          <w:rFonts w:ascii="Times New Roman" w:hAnsi="Times New Roman" w:cs="Times New Roman" w:hint="eastAsia"/>
        </w:rPr>
        <w:instrText>\\</w:instrText>
      </w:r>
      <w:r w:rsidR="006402E6">
        <w:rPr>
          <w:rFonts w:ascii="Times New Roman" w:hAnsi="Times New Roman" w:cs="Times New Roman" w:hint="eastAsia"/>
        </w:rPr>
        <w:instrText>同步</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w:instrText>
      </w:r>
      <w:r w:rsidR="006402E6">
        <w:rPr>
          <w:rFonts w:ascii="Times New Roman" w:hAnsi="Times New Roman" w:cs="Times New Roman" w:hint="eastAsia"/>
        </w:rPr>
        <w:instrText>\\</w:instrText>
      </w:r>
      <w:r w:rsidR="006402E6">
        <w:rPr>
          <w:rFonts w:ascii="Times New Roman" w:hAnsi="Times New Roman" w:cs="Times New Roman" w:hint="eastAsia"/>
        </w:rPr>
        <w:instrText>生物学</w:instrText>
      </w:r>
      <w:r w:rsidR="006402E6">
        <w:rPr>
          <w:rFonts w:ascii="Times New Roman" w:hAnsi="Times New Roman" w:cs="Times New Roman" w:hint="eastAsia"/>
        </w:rPr>
        <w:instrText xml:space="preserve"> </w:instrText>
      </w:r>
      <w:r w:rsidR="006402E6">
        <w:rPr>
          <w:rFonts w:ascii="Times New Roman" w:hAnsi="Times New Roman" w:cs="Times New Roman" w:hint="eastAsia"/>
        </w:rPr>
        <w:instrText>人教必修</w:instrText>
      </w:r>
      <w:r w:rsidR="006402E6">
        <w:rPr>
          <w:rFonts w:ascii="Times New Roman" w:hAnsi="Times New Roman" w:cs="Times New Roman" w:hint="eastAsia"/>
        </w:rPr>
        <w:instrText>2</w:instrText>
      </w:r>
      <w:r w:rsidR="006402E6">
        <w:rPr>
          <w:rFonts w:ascii="Times New Roman" w:hAnsi="Times New Roman" w:cs="Times New Roman" w:hint="eastAsia"/>
        </w:rPr>
        <w:instrText>（苏、冀）</w:instrText>
      </w:r>
      <w:r w:rsidR="006402E6">
        <w:rPr>
          <w:rFonts w:ascii="Times New Roman" w:hAnsi="Times New Roman" w:cs="Times New Roman" w:hint="eastAsia"/>
        </w:rPr>
        <w:instrText xml:space="preserve">\\R6-76.TIF" \* MERGEFORMAT </w:instrText>
      </w:r>
      <w:r>
        <w:rPr>
          <w:rFonts w:ascii="Times New Roman" w:hAnsi="Times New Roman" w:cs="Times New Roman"/>
        </w:rPr>
        <w:fldChar w:fldCharType="separate"/>
      </w:r>
      <w:r w:rsidR="00CC3499">
        <w:rPr>
          <w:rFonts w:ascii="Times New Roman" w:hAnsi="Times New Roman" w:cs="Times New Roman"/>
        </w:rPr>
        <w:fldChar w:fldCharType="begin"/>
      </w:r>
      <w:r w:rsidR="00CC3499">
        <w:rPr>
          <w:rFonts w:ascii="Times New Roman" w:hAnsi="Times New Roman" w:cs="Times New Roman"/>
        </w:rPr>
        <w:instrText xml:space="preserve"> </w:instrText>
      </w:r>
      <w:r w:rsidR="00CC3499">
        <w:rPr>
          <w:rFonts w:ascii="Times New Roman" w:hAnsi="Times New Roman" w:cs="Times New Roman" w:hint="eastAsia"/>
        </w:rPr>
        <w:instrText>INCLUDEPICTURE  "E:\\</w:instrText>
      </w:r>
      <w:r w:rsidR="00CC3499">
        <w:rPr>
          <w:rFonts w:ascii="Times New Roman" w:hAnsi="Times New Roman" w:cs="Times New Roman" w:hint="eastAsia"/>
        </w:rPr>
        <w:instrText>王莎莎</w:instrText>
      </w:r>
      <w:r w:rsidR="00CC3499">
        <w:rPr>
          <w:rFonts w:ascii="Times New Roman" w:hAnsi="Times New Roman" w:cs="Times New Roman" w:hint="eastAsia"/>
        </w:rPr>
        <w:instrText>\\2023</w:instrText>
      </w:r>
      <w:r w:rsidR="00CC3499">
        <w:rPr>
          <w:rFonts w:ascii="Times New Roman" w:hAnsi="Times New Roman" w:cs="Times New Roman" w:hint="eastAsia"/>
        </w:rPr>
        <w:instrText>年</w:instrText>
      </w:r>
      <w:r w:rsidR="00CC3499">
        <w:rPr>
          <w:rFonts w:ascii="Times New Roman" w:hAnsi="Times New Roman" w:cs="Times New Roman" w:hint="eastAsia"/>
        </w:rPr>
        <w:instrText>\\</w:instrText>
      </w:r>
      <w:r w:rsidR="00CC3499">
        <w:rPr>
          <w:rFonts w:ascii="Times New Roman" w:hAnsi="Times New Roman" w:cs="Times New Roman" w:hint="eastAsia"/>
        </w:rPr>
        <w:instrText>同步</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w:instrText>
      </w:r>
      <w:r w:rsidR="00CC3499">
        <w:rPr>
          <w:rFonts w:ascii="Times New Roman" w:hAnsi="Times New Roman" w:cs="Times New Roman" w:hint="eastAsia"/>
        </w:rPr>
        <w:instrText>\\</w:instrText>
      </w:r>
      <w:r w:rsidR="00CC3499">
        <w:rPr>
          <w:rFonts w:ascii="Times New Roman" w:hAnsi="Times New Roman" w:cs="Times New Roman" w:hint="eastAsia"/>
        </w:rPr>
        <w:instrText>生物学</w:instrText>
      </w:r>
      <w:r w:rsidR="00CC3499">
        <w:rPr>
          <w:rFonts w:ascii="Times New Roman" w:hAnsi="Times New Roman" w:cs="Times New Roman" w:hint="eastAsia"/>
        </w:rPr>
        <w:instrText xml:space="preserve"> </w:instrText>
      </w:r>
      <w:r w:rsidR="00CC3499">
        <w:rPr>
          <w:rFonts w:ascii="Times New Roman" w:hAnsi="Times New Roman" w:cs="Times New Roman" w:hint="eastAsia"/>
        </w:rPr>
        <w:instrText>人教必修</w:instrText>
      </w:r>
      <w:r w:rsidR="00CC3499">
        <w:rPr>
          <w:rFonts w:ascii="Times New Roman" w:hAnsi="Times New Roman" w:cs="Times New Roman" w:hint="eastAsia"/>
        </w:rPr>
        <w:instrText>2</w:instrText>
      </w:r>
      <w:r w:rsidR="00CC3499">
        <w:rPr>
          <w:rFonts w:ascii="Times New Roman" w:hAnsi="Times New Roman" w:cs="Times New Roman" w:hint="eastAsia"/>
        </w:rPr>
        <w:instrText>（苏、冀）</w:instrText>
      </w:r>
      <w:r w:rsidR="00CC3499">
        <w:rPr>
          <w:rFonts w:ascii="Times New Roman" w:hAnsi="Times New Roman" w:cs="Times New Roman" w:hint="eastAsia"/>
        </w:rPr>
        <w:instrText>\\R6-76.TIF" \* MERGEFORMATINET</w:instrText>
      </w:r>
      <w:r w:rsidR="00CC3499">
        <w:rPr>
          <w:rFonts w:ascii="Times New Roman" w:hAnsi="Times New Roman" w:cs="Times New Roman"/>
        </w:rPr>
        <w:instrText xml:space="preserve"> </w:instrText>
      </w:r>
      <w:r w:rsidR="00CC3499">
        <w:rPr>
          <w:rFonts w:ascii="Times New Roman" w:hAnsi="Times New Roman" w:cs="Times New Roman"/>
        </w:rPr>
        <w:fldChar w:fldCharType="separate"/>
      </w:r>
      <w:r w:rsidR="00777BC6">
        <w:rPr>
          <w:rFonts w:ascii="Times New Roman" w:hAnsi="Times New Roman" w:cs="Times New Roman"/>
        </w:rPr>
        <w:fldChar w:fldCharType="begin"/>
      </w:r>
      <w:r w:rsidR="00777BC6">
        <w:rPr>
          <w:rFonts w:ascii="Times New Roman" w:hAnsi="Times New Roman" w:cs="Times New Roman"/>
        </w:rPr>
        <w:instrText xml:space="preserve"> </w:instrText>
      </w:r>
      <w:r w:rsidR="00777BC6">
        <w:rPr>
          <w:rFonts w:ascii="Times New Roman" w:hAnsi="Times New Roman" w:cs="Times New Roman" w:hint="eastAsia"/>
        </w:rPr>
        <w:instrText>INCLUDEPICTURE  "E:\\</w:instrText>
      </w:r>
      <w:r w:rsidR="00777BC6">
        <w:rPr>
          <w:rFonts w:ascii="Times New Roman" w:hAnsi="Times New Roman" w:cs="Times New Roman" w:hint="eastAsia"/>
        </w:rPr>
        <w:instrText>王莎莎</w:instrText>
      </w:r>
      <w:r w:rsidR="00777BC6">
        <w:rPr>
          <w:rFonts w:ascii="Times New Roman" w:hAnsi="Times New Roman" w:cs="Times New Roman" w:hint="eastAsia"/>
        </w:rPr>
        <w:instrText>\\2023</w:instrText>
      </w:r>
      <w:r w:rsidR="00777BC6">
        <w:rPr>
          <w:rFonts w:ascii="Times New Roman" w:hAnsi="Times New Roman" w:cs="Times New Roman" w:hint="eastAsia"/>
        </w:rPr>
        <w:instrText>年</w:instrText>
      </w:r>
      <w:r w:rsidR="00777BC6">
        <w:rPr>
          <w:rFonts w:ascii="Times New Roman" w:hAnsi="Times New Roman" w:cs="Times New Roman" w:hint="eastAsia"/>
        </w:rPr>
        <w:instrText>\\</w:instrText>
      </w:r>
      <w:r w:rsidR="00777BC6">
        <w:rPr>
          <w:rFonts w:ascii="Times New Roman" w:hAnsi="Times New Roman" w:cs="Times New Roman" w:hint="eastAsia"/>
        </w:rPr>
        <w:instrText>同步</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w:instrText>
      </w:r>
      <w:r w:rsidR="00777BC6">
        <w:rPr>
          <w:rFonts w:ascii="Times New Roman" w:hAnsi="Times New Roman" w:cs="Times New Roman" w:hint="eastAsia"/>
        </w:rPr>
        <w:instrText>\\</w:instrText>
      </w:r>
      <w:r w:rsidR="00777BC6">
        <w:rPr>
          <w:rFonts w:ascii="Times New Roman" w:hAnsi="Times New Roman" w:cs="Times New Roman" w:hint="eastAsia"/>
        </w:rPr>
        <w:instrText>生物学</w:instrText>
      </w:r>
      <w:r w:rsidR="00777BC6">
        <w:rPr>
          <w:rFonts w:ascii="Times New Roman" w:hAnsi="Times New Roman" w:cs="Times New Roman" w:hint="eastAsia"/>
        </w:rPr>
        <w:instrText xml:space="preserve"> </w:instrText>
      </w:r>
      <w:r w:rsidR="00777BC6">
        <w:rPr>
          <w:rFonts w:ascii="Times New Roman" w:hAnsi="Times New Roman" w:cs="Times New Roman" w:hint="eastAsia"/>
        </w:rPr>
        <w:instrText>人教必修</w:instrText>
      </w:r>
      <w:r w:rsidR="00777BC6">
        <w:rPr>
          <w:rFonts w:ascii="Times New Roman" w:hAnsi="Times New Roman" w:cs="Times New Roman" w:hint="eastAsia"/>
        </w:rPr>
        <w:instrText>2</w:instrText>
      </w:r>
      <w:r w:rsidR="00777BC6">
        <w:rPr>
          <w:rFonts w:ascii="Times New Roman" w:hAnsi="Times New Roman" w:cs="Times New Roman" w:hint="eastAsia"/>
        </w:rPr>
        <w:instrText>（苏、冀）</w:instrText>
      </w:r>
      <w:r w:rsidR="00777BC6">
        <w:rPr>
          <w:rFonts w:ascii="Times New Roman" w:hAnsi="Times New Roman" w:cs="Times New Roman" w:hint="eastAsia"/>
        </w:rPr>
        <w:instrText>\\R6-76.TIF" \* MERGEFORMATINET</w:instrText>
      </w:r>
      <w:r w:rsidR="00777BC6">
        <w:rPr>
          <w:rFonts w:ascii="Times New Roman" w:hAnsi="Times New Roman" w:cs="Times New Roman"/>
        </w:rPr>
        <w:instrText xml:space="preserve"> </w:instrText>
      </w:r>
      <w:r w:rsidR="00777BC6">
        <w:rPr>
          <w:rFonts w:ascii="Times New Roman" w:hAnsi="Times New Roman" w:cs="Times New Roman"/>
        </w:rPr>
        <w:fldChar w:fldCharType="separate"/>
      </w:r>
      <w:r w:rsidR="009D6369">
        <w:rPr>
          <w:rFonts w:ascii="Times New Roman" w:hAnsi="Times New Roman" w:cs="Times New Roman"/>
        </w:rPr>
        <w:fldChar w:fldCharType="begin"/>
      </w:r>
      <w:r w:rsidR="009D6369">
        <w:rPr>
          <w:rFonts w:ascii="Times New Roman" w:hAnsi="Times New Roman" w:cs="Times New Roman"/>
        </w:rPr>
        <w:instrText xml:space="preserve"> </w:instrText>
      </w:r>
      <w:r w:rsidR="009D6369">
        <w:rPr>
          <w:rFonts w:ascii="Times New Roman" w:hAnsi="Times New Roman" w:cs="Times New Roman" w:hint="eastAsia"/>
        </w:rPr>
        <w:instrText>INCLUDEPICTURE  "E:\\</w:instrText>
      </w:r>
      <w:r w:rsidR="009D6369">
        <w:rPr>
          <w:rFonts w:ascii="Times New Roman" w:hAnsi="Times New Roman" w:cs="Times New Roman" w:hint="eastAsia"/>
        </w:rPr>
        <w:instrText>王莎莎</w:instrText>
      </w:r>
      <w:r w:rsidR="009D6369">
        <w:rPr>
          <w:rFonts w:ascii="Times New Roman" w:hAnsi="Times New Roman" w:cs="Times New Roman" w:hint="eastAsia"/>
        </w:rPr>
        <w:instrText>\\2023</w:instrText>
      </w:r>
      <w:r w:rsidR="009D6369">
        <w:rPr>
          <w:rFonts w:ascii="Times New Roman" w:hAnsi="Times New Roman" w:cs="Times New Roman" w:hint="eastAsia"/>
        </w:rPr>
        <w:instrText>年</w:instrText>
      </w:r>
      <w:r w:rsidR="009D6369">
        <w:rPr>
          <w:rFonts w:ascii="Times New Roman" w:hAnsi="Times New Roman" w:cs="Times New Roman" w:hint="eastAsia"/>
        </w:rPr>
        <w:instrText>\\</w:instrText>
      </w:r>
      <w:r w:rsidR="009D6369">
        <w:rPr>
          <w:rFonts w:ascii="Times New Roman" w:hAnsi="Times New Roman" w:cs="Times New Roman" w:hint="eastAsia"/>
        </w:rPr>
        <w:instrText>同步</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w:instrText>
      </w:r>
      <w:r w:rsidR="009D6369">
        <w:rPr>
          <w:rFonts w:ascii="Times New Roman" w:hAnsi="Times New Roman" w:cs="Times New Roman" w:hint="eastAsia"/>
        </w:rPr>
        <w:instrText>\\</w:instrText>
      </w:r>
      <w:r w:rsidR="009D6369">
        <w:rPr>
          <w:rFonts w:ascii="Times New Roman" w:hAnsi="Times New Roman" w:cs="Times New Roman" w:hint="eastAsia"/>
        </w:rPr>
        <w:instrText>生物学</w:instrText>
      </w:r>
      <w:r w:rsidR="009D6369">
        <w:rPr>
          <w:rFonts w:ascii="Times New Roman" w:hAnsi="Times New Roman" w:cs="Times New Roman" w:hint="eastAsia"/>
        </w:rPr>
        <w:instrText xml:space="preserve"> </w:instrText>
      </w:r>
      <w:r w:rsidR="009D6369">
        <w:rPr>
          <w:rFonts w:ascii="Times New Roman" w:hAnsi="Times New Roman" w:cs="Times New Roman" w:hint="eastAsia"/>
        </w:rPr>
        <w:instrText>人教必修</w:instrText>
      </w:r>
      <w:r w:rsidR="009D6369">
        <w:rPr>
          <w:rFonts w:ascii="Times New Roman" w:hAnsi="Times New Roman" w:cs="Times New Roman" w:hint="eastAsia"/>
        </w:rPr>
        <w:instrText>2</w:instrText>
      </w:r>
      <w:r w:rsidR="009D6369">
        <w:rPr>
          <w:rFonts w:ascii="Times New Roman" w:hAnsi="Times New Roman" w:cs="Times New Roman" w:hint="eastAsia"/>
        </w:rPr>
        <w:instrText>（苏、冀）</w:instrText>
      </w:r>
      <w:r w:rsidR="009D6369">
        <w:rPr>
          <w:rFonts w:ascii="Times New Roman" w:hAnsi="Times New Roman" w:cs="Times New Roman" w:hint="eastAsia"/>
        </w:rPr>
        <w:instrText>\\word\\R6-76.TIF" \* MERGEFORMATINET</w:instrText>
      </w:r>
      <w:r w:rsidR="009D6369">
        <w:rPr>
          <w:rFonts w:ascii="Times New Roman" w:hAnsi="Times New Roman" w:cs="Times New Roman"/>
        </w:rPr>
        <w:instrText xml:space="preserve"> </w:instrText>
      </w:r>
      <w:r w:rsidR="009D6369">
        <w:rPr>
          <w:rFonts w:ascii="Times New Roman" w:hAnsi="Times New Roman" w:cs="Times New Roman"/>
        </w:rPr>
        <w:fldChar w:fldCharType="separate"/>
      </w:r>
      <w:r w:rsidR="00AE7CF5">
        <w:rPr>
          <w:rFonts w:ascii="Times New Roman" w:hAnsi="Times New Roman" w:cs="Times New Roman"/>
        </w:rPr>
        <w:fldChar w:fldCharType="begin"/>
      </w:r>
      <w:r w:rsidR="00AE7CF5">
        <w:rPr>
          <w:rFonts w:ascii="Times New Roman" w:hAnsi="Times New Roman" w:cs="Times New Roman"/>
        </w:rPr>
        <w:instrText xml:space="preserve"> </w:instrText>
      </w:r>
      <w:r w:rsidR="00AE7CF5">
        <w:rPr>
          <w:rFonts w:ascii="Times New Roman" w:hAnsi="Times New Roman" w:cs="Times New Roman" w:hint="eastAsia"/>
        </w:rPr>
        <w:instrText>INCLUDEPICTURE  "D:\\</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邵园园</w:instrText>
      </w:r>
      <w:r w:rsidR="00AE7CF5">
        <w:rPr>
          <w:rFonts w:ascii="Times New Roman" w:hAnsi="Times New Roman" w:cs="Times New Roman" w:hint="eastAsia"/>
        </w:rPr>
        <w:instrText>\\0_0</w:instrText>
      </w:r>
      <w:r w:rsidR="00AE7CF5">
        <w:rPr>
          <w:rFonts w:ascii="Times New Roman" w:hAnsi="Times New Roman" w:cs="Times New Roman" w:hint="eastAsia"/>
        </w:rPr>
        <w:instrText>看</w:instrText>
      </w:r>
      <w:r w:rsidR="00AE7CF5">
        <w:rPr>
          <w:rFonts w:ascii="Times New Roman" w:hAnsi="Times New Roman" w:cs="Times New Roman" w:hint="eastAsia"/>
        </w:rPr>
        <w:instrText xml:space="preserve">ppt\\2023 </w:instrText>
      </w:r>
      <w:r w:rsidR="00AE7CF5">
        <w:rPr>
          <w:rFonts w:ascii="Times New Roman" w:hAnsi="Times New Roman" w:cs="Times New Roman" w:hint="eastAsia"/>
        </w:rPr>
        <w:instrText>同步</w:instrText>
      </w:r>
      <w:r w:rsidR="00AE7CF5">
        <w:rPr>
          <w:rFonts w:ascii="Times New Roman" w:hAnsi="Times New Roman" w:cs="Times New Roman" w:hint="eastAsia"/>
        </w:rPr>
        <w:instrText>\\</w:instrText>
      </w:r>
      <w:r w:rsidR="00AE7CF5">
        <w:rPr>
          <w:rFonts w:ascii="Times New Roman" w:hAnsi="Times New Roman" w:cs="Times New Roman" w:hint="eastAsia"/>
        </w:rPr>
        <w:instrText>生物学</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人教版</w:instrText>
      </w:r>
      <w:r w:rsidR="00AE7CF5">
        <w:rPr>
          <w:rFonts w:ascii="Times New Roman" w:hAnsi="Times New Roman" w:cs="Times New Roman" w:hint="eastAsia"/>
        </w:rPr>
        <w:instrText xml:space="preserve"> </w:instrText>
      </w:r>
      <w:r w:rsidR="00AE7CF5">
        <w:rPr>
          <w:rFonts w:ascii="Times New Roman" w:hAnsi="Times New Roman" w:cs="Times New Roman" w:hint="eastAsia"/>
        </w:rPr>
        <w:instrText>必修</w:instrText>
      </w:r>
      <w:r w:rsidR="00AE7CF5">
        <w:rPr>
          <w:rFonts w:ascii="Times New Roman" w:hAnsi="Times New Roman" w:cs="Times New Roman" w:hint="eastAsia"/>
        </w:rPr>
        <w:instrText>2</w:instrText>
      </w:r>
      <w:r w:rsidR="00AE7CF5">
        <w:rPr>
          <w:rFonts w:ascii="Times New Roman" w:hAnsi="Times New Roman" w:cs="Times New Roman" w:hint="eastAsia"/>
        </w:rPr>
        <w:instrText>（苏冀）</w:instrText>
      </w:r>
      <w:r w:rsidR="00AE7CF5">
        <w:rPr>
          <w:rFonts w:ascii="Times New Roman" w:hAnsi="Times New Roman" w:cs="Times New Roman" w:hint="eastAsia"/>
        </w:rPr>
        <w:instrText>-</w:instrText>
      </w:r>
      <w:r w:rsidR="00AE7CF5">
        <w:rPr>
          <w:rFonts w:ascii="Times New Roman" w:hAnsi="Times New Roman" w:cs="Times New Roman" w:hint="eastAsia"/>
        </w:rPr>
        <w:instrText>王莎莎</w:instrText>
      </w:r>
      <w:r w:rsidR="00AE7CF5">
        <w:rPr>
          <w:rFonts w:ascii="Times New Roman" w:hAnsi="Times New Roman" w:cs="Times New Roman" w:hint="eastAsia"/>
        </w:rPr>
        <w:instrText>\\</w:instrText>
      </w:r>
      <w:r w:rsidR="00AE7CF5">
        <w:rPr>
          <w:rFonts w:ascii="Times New Roman" w:hAnsi="Times New Roman" w:cs="Times New Roman" w:hint="eastAsia"/>
        </w:rPr>
        <w:instrText>教师用书</w:instrText>
      </w:r>
      <w:r w:rsidR="00AE7CF5">
        <w:rPr>
          <w:rFonts w:ascii="Times New Roman" w:hAnsi="Times New Roman" w:cs="Times New Roman" w:hint="eastAsia"/>
        </w:rPr>
        <w:instrText>Word</w:instrText>
      </w:r>
      <w:r w:rsidR="00AE7CF5">
        <w:rPr>
          <w:rFonts w:ascii="Times New Roman" w:hAnsi="Times New Roman" w:cs="Times New Roman" w:hint="eastAsia"/>
        </w:rPr>
        <w:instrText>版文档</w:instrText>
      </w:r>
      <w:r w:rsidR="00AE7CF5">
        <w:rPr>
          <w:rFonts w:ascii="Times New Roman" w:hAnsi="Times New Roman" w:cs="Times New Roman" w:hint="eastAsia"/>
        </w:rPr>
        <w:instrText>\\R6-76.TIF" \* MERGEFORMATINET</w:instrText>
      </w:r>
      <w:r w:rsidR="00AE7CF5">
        <w:rPr>
          <w:rFonts w:ascii="Times New Roman" w:hAnsi="Times New Roman" w:cs="Times New Roman"/>
        </w:rPr>
        <w:instrText xml:space="preserve"> </w:instrText>
      </w:r>
      <w:r w:rsidR="00AE7CF5">
        <w:rPr>
          <w:rFonts w:ascii="Times New Roman" w:hAnsi="Times New Roman" w:cs="Times New Roman"/>
        </w:rPr>
        <w:fldChar w:fldCharType="separate"/>
      </w:r>
      <w:r w:rsidR="003B4FC1">
        <w:rPr>
          <w:rFonts w:ascii="Times New Roman" w:hAnsi="Times New Roman" w:cs="Times New Roman"/>
        </w:rPr>
        <w:fldChar w:fldCharType="begin"/>
      </w:r>
      <w:r w:rsidR="003B4FC1">
        <w:rPr>
          <w:rFonts w:ascii="Times New Roman" w:hAnsi="Times New Roman" w:cs="Times New Roman"/>
        </w:rPr>
        <w:instrText xml:space="preserve"> </w:instrText>
      </w:r>
      <w:r w:rsidR="003B4FC1">
        <w:rPr>
          <w:rFonts w:ascii="Times New Roman" w:hAnsi="Times New Roman" w:cs="Times New Roman" w:hint="eastAsia"/>
        </w:rPr>
        <w:instrText>INCLUDEPICTURE  "E:\\</w:instrText>
      </w:r>
      <w:r w:rsidR="003B4FC1">
        <w:rPr>
          <w:rFonts w:ascii="Times New Roman" w:hAnsi="Times New Roman" w:cs="Times New Roman" w:hint="eastAsia"/>
        </w:rPr>
        <w:instrText>王莎莎</w:instrText>
      </w:r>
      <w:r w:rsidR="003B4FC1">
        <w:rPr>
          <w:rFonts w:ascii="Times New Roman" w:hAnsi="Times New Roman" w:cs="Times New Roman" w:hint="eastAsia"/>
        </w:rPr>
        <w:instrText>\\2023</w:instrText>
      </w:r>
      <w:r w:rsidR="003B4FC1">
        <w:rPr>
          <w:rFonts w:ascii="Times New Roman" w:hAnsi="Times New Roman" w:cs="Times New Roman" w:hint="eastAsia"/>
        </w:rPr>
        <w:instrText>年</w:instrText>
      </w:r>
      <w:r w:rsidR="003B4FC1">
        <w:rPr>
          <w:rFonts w:ascii="Times New Roman" w:hAnsi="Times New Roman" w:cs="Times New Roman" w:hint="eastAsia"/>
        </w:rPr>
        <w:instrText>\\</w:instrText>
      </w:r>
      <w:r w:rsidR="003B4FC1">
        <w:rPr>
          <w:rFonts w:ascii="Times New Roman" w:hAnsi="Times New Roman" w:cs="Times New Roman" w:hint="eastAsia"/>
        </w:rPr>
        <w:instrText>同步</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w:instrText>
      </w:r>
      <w:r w:rsidR="003B4FC1">
        <w:rPr>
          <w:rFonts w:ascii="Times New Roman" w:hAnsi="Times New Roman" w:cs="Times New Roman" w:hint="eastAsia"/>
        </w:rPr>
        <w:instrText>\\</w:instrText>
      </w:r>
      <w:r w:rsidR="003B4FC1">
        <w:rPr>
          <w:rFonts w:ascii="Times New Roman" w:hAnsi="Times New Roman" w:cs="Times New Roman" w:hint="eastAsia"/>
        </w:rPr>
        <w:instrText>生物学</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人教版</w:instrText>
      </w:r>
      <w:r w:rsidR="003B4FC1">
        <w:rPr>
          <w:rFonts w:ascii="Times New Roman" w:hAnsi="Times New Roman" w:cs="Times New Roman" w:hint="eastAsia"/>
        </w:rPr>
        <w:instrText xml:space="preserve"> </w:instrText>
      </w:r>
      <w:r w:rsidR="003B4FC1">
        <w:rPr>
          <w:rFonts w:ascii="Times New Roman" w:hAnsi="Times New Roman" w:cs="Times New Roman" w:hint="eastAsia"/>
        </w:rPr>
        <w:instrText>必修</w:instrText>
      </w:r>
      <w:r w:rsidR="003B4FC1">
        <w:rPr>
          <w:rFonts w:ascii="Times New Roman" w:hAnsi="Times New Roman" w:cs="Times New Roman" w:hint="eastAsia"/>
        </w:rPr>
        <w:instrText>2</w:instrText>
      </w:r>
      <w:r w:rsidR="003B4FC1">
        <w:rPr>
          <w:rFonts w:ascii="Times New Roman" w:hAnsi="Times New Roman" w:cs="Times New Roman" w:hint="eastAsia"/>
        </w:rPr>
        <w:instrText>（京津琼）</w:instrText>
      </w:r>
      <w:r w:rsidR="003B4FC1">
        <w:rPr>
          <w:rFonts w:ascii="Times New Roman" w:hAnsi="Times New Roman" w:cs="Times New Roman" w:hint="eastAsia"/>
        </w:rPr>
        <w:instrText>\\</w:instrText>
      </w:r>
      <w:r w:rsidR="003B4FC1">
        <w:rPr>
          <w:rFonts w:ascii="Times New Roman" w:hAnsi="Times New Roman" w:cs="Times New Roman" w:hint="eastAsia"/>
        </w:rPr>
        <w:instrText>教师用书</w:instrText>
      </w:r>
      <w:r w:rsidR="003B4FC1">
        <w:rPr>
          <w:rFonts w:ascii="Times New Roman" w:hAnsi="Times New Roman" w:cs="Times New Roman" w:hint="eastAsia"/>
        </w:rPr>
        <w:instrText>Word</w:instrText>
      </w:r>
      <w:r w:rsidR="003B4FC1">
        <w:rPr>
          <w:rFonts w:ascii="Times New Roman" w:hAnsi="Times New Roman" w:cs="Times New Roman" w:hint="eastAsia"/>
        </w:rPr>
        <w:instrText>版文档</w:instrText>
      </w:r>
      <w:r w:rsidR="003B4FC1">
        <w:rPr>
          <w:rFonts w:ascii="Times New Roman" w:hAnsi="Times New Roman" w:cs="Times New Roman" w:hint="eastAsia"/>
        </w:rPr>
        <w:instrText>\\R6-76.TIF" \* MERGEFORMATINET</w:instrText>
      </w:r>
      <w:r w:rsidR="003B4FC1">
        <w:rPr>
          <w:rFonts w:ascii="Times New Roman" w:hAnsi="Times New Roman" w:cs="Times New Roman"/>
        </w:rPr>
        <w:instrText xml:space="preserve"> </w:instrText>
      </w:r>
      <w:r w:rsidR="003B4FC1">
        <w:rPr>
          <w:rFonts w:ascii="Times New Roman" w:hAnsi="Times New Roman" w:cs="Times New Roman"/>
        </w:rPr>
        <w:fldChar w:fldCharType="separate"/>
      </w:r>
      <w:r w:rsidR="005C2735">
        <w:rPr>
          <w:rFonts w:ascii="Times New Roman" w:hAnsi="Times New Roman" w:cs="Times New Roman"/>
        </w:rPr>
        <w:pict>
          <v:shape id="_x0000_i1040" type="#_x0000_t75" style="width:64.5pt;height:73.05pt">
            <v:imagedata r:id="rId36" r:href="rId37"/>
          </v:shape>
        </w:pict>
      </w:r>
      <w:r w:rsidR="003B4FC1">
        <w:rPr>
          <w:rFonts w:ascii="Times New Roman" w:hAnsi="Times New Roman" w:cs="Times New Roman"/>
        </w:rPr>
        <w:fldChar w:fldCharType="end"/>
      </w:r>
      <w:r w:rsidR="00AE7CF5">
        <w:rPr>
          <w:rFonts w:ascii="Times New Roman" w:hAnsi="Times New Roman" w:cs="Times New Roman"/>
        </w:rPr>
        <w:fldChar w:fldCharType="end"/>
      </w:r>
      <w:r w:rsidR="009D6369">
        <w:rPr>
          <w:rFonts w:ascii="Times New Roman" w:hAnsi="Times New Roman" w:cs="Times New Roman"/>
        </w:rPr>
        <w:fldChar w:fldCharType="end"/>
      </w:r>
      <w:r w:rsidR="00777BC6">
        <w:rPr>
          <w:rFonts w:ascii="Times New Roman" w:hAnsi="Times New Roman" w:cs="Times New Roman"/>
        </w:rPr>
        <w:fldChar w:fldCharType="end"/>
      </w:r>
      <w:r w:rsidR="00CC3499">
        <w:rPr>
          <w:rFonts w:ascii="Times New Roman" w:hAnsi="Times New Roman" w:cs="Times New Roman"/>
        </w:rPr>
        <w:fldChar w:fldCharType="end"/>
      </w:r>
      <w:r>
        <w:rPr>
          <w:rFonts w:ascii="Times New Roman" w:hAnsi="Times New Roman" w:cs="Times New Roman"/>
        </w:rPr>
        <w:fldChar w:fldCharType="end"/>
      </w:r>
    </w:p>
    <w:p w:rsidR="00C10378" w:rsidRDefault="00C10378" w:rsidP="00960666">
      <w:pPr>
        <w:pStyle w:val="a3"/>
        <w:tabs>
          <w:tab w:val="left" w:pos="3402"/>
        </w:tabs>
        <w:snapToGrid w:val="0"/>
        <w:spacing w:line="360" w:lineRule="auto"/>
        <w:rPr>
          <w:rFonts w:ascii="Times New Roman" w:hAnsi="Times New Roman" w:cs="Times New Roman"/>
        </w:rPr>
      </w:pPr>
      <w:r>
        <w:rPr>
          <w:rFonts w:ascii="Times New Roman" w:hAnsi="Times New Roman" w:cs="Times New Roman"/>
        </w:rPr>
        <w:t>(</w:t>
      </w:r>
      <w:r w:rsidRPr="00C10378">
        <w:rPr>
          <w:rFonts w:ascii="Times New Roman" w:hAnsi="Times New Roman" w:cs="Times New Roman"/>
        </w:rPr>
        <w:t>5</w:t>
      </w:r>
      <w:r>
        <w:rPr>
          <w:rFonts w:ascii="Times New Roman" w:hAnsi="Times New Roman" w:cs="Times New Roman"/>
        </w:rPr>
        <w:t>)</w:t>
      </w:r>
      <w:r w:rsidRPr="00C10378">
        <w:rPr>
          <w:rFonts w:ascii="Times New Roman" w:hAnsi="Times New Roman" w:cs="Times New Roman"/>
        </w:rPr>
        <w:t>为进一步确定植株甲的基因</w:t>
      </w:r>
      <w:r w:rsidRPr="00C10378">
        <w:rPr>
          <w:rFonts w:ascii="Times New Roman" w:hAnsi="Times New Roman" w:cs="Times New Roman"/>
        </w:rPr>
        <w:t>B</w:t>
      </w:r>
      <w:r>
        <w:rPr>
          <w:rFonts w:ascii="Times New Roman" w:hAnsi="Times New Roman" w:cs="Times New Roman"/>
        </w:rPr>
        <w:t>、</w:t>
      </w:r>
      <w:r w:rsidRPr="00C10378">
        <w:rPr>
          <w:rFonts w:ascii="Times New Roman" w:hAnsi="Times New Roman" w:cs="Times New Roman"/>
        </w:rPr>
        <w:t>b</w:t>
      </w:r>
      <w:r w:rsidRPr="00C10378">
        <w:rPr>
          <w:rFonts w:ascii="Times New Roman" w:hAnsi="Times New Roman" w:cs="Times New Roman"/>
        </w:rPr>
        <w:t>在染色体</w:t>
      </w:r>
      <w:r w:rsidRPr="00C10378">
        <w:rPr>
          <w:rFonts w:ascii="Times New Roman" w:hAnsi="Times New Roman" w:cs="Times New Roman"/>
        </w:rPr>
        <w:t>p</w:t>
      </w:r>
      <w:r>
        <w:rPr>
          <w:rFonts w:ascii="Times New Roman" w:hAnsi="Times New Roman" w:cs="Times New Roman"/>
        </w:rPr>
        <w:t>、</w:t>
      </w:r>
      <w:r w:rsidRPr="00C10378">
        <w:rPr>
          <w:rFonts w:ascii="Times New Roman" w:hAnsi="Times New Roman" w:cs="Times New Roman"/>
        </w:rPr>
        <w:t>q</w:t>
      </w:r>
      <w:r w:rsidRPr="00C10378">
        <w:rPr>
          <w:rFonts w:ascii="Times New Roman" w:hAnsi="Times New Roman" w:cs="Times New Roman"/>
        </w:rPr>
        <w:t>上的分布</w:t>
      </w:r>
      <w:r>
        <w:rPr>
          <w:rFonts w:ascii="Times New Roman" w:hAnsi="Times New Roman" w:cs="Times New Roman"/>
        </w:rPr>
        <w:t>，</w:t>
      </w:r>
      <w:r w:rsidRPr="00C10378">
        <w:rPr>
          <w:rFonts w:ascii="Times New Roman" w:hAnsi="Times New Roman" w:cs="Times New Roman"/>
        </w:rPr>
        <w:t>在正常光照下将植株甲进行自交得到</w:t>
      </w:r>
      <w:r w:rsidRPr="00C10378">
        <w:rPr>
          <w:rFonts w:ascii="Times New Roman" w:hAnsi="Times New Roman" w:cs="Times New Roman"/>
        </w:rPr>
        <w:t>F</w:t>
      </w:r>
      <w:r w:rsidRPr="00C10378">
        <w:rPr>
          <w:rFonts w:ascii="Times New Roman" w:hAnsi="Times New Roman" w:cs="Times New Roman"/>
          <w:vertAlign w:val="subscript"/>
        </w:rPr>
        <w:t>1</w:t>
      </w:r>
      <w:r>
        <w:rPr>
          <w:rFonts w:ascii="Times New Roman" w:hAnsi="Times New Roman" w:cs="Times New Roman"/>
        </w:rPr>
        <w:t>，</w:t>
      </w:r>
      <w:r w:rsidRPr="00C10378">
        <w:rPr>
          <w:rFonts w:ascii="Times New Roman" w:hAnsi="Times New Roman" w:cs="Times New Roman"/>
        </w:rPr>
        <w:t>待</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长成成熟植株后</w:t>
      </w:r>
      <w:r>
        <w:rPr>
          <w:rFonts w:ascii="Times New Roman" w:hAnsi="Times New Roman" w:cs="Times New Roman"/>
        </w:rPr>
        <w:t>，</w:t>
      </w:r>
      <w:r w:rsidRPr="00C10378">
        <w:rPr>
          <w:rFonts w:ascii="Times New Roman" w:hAnsi="Times New Roman" w:cs="Times New Roman"/>
        </w:rPr>
        <w:t>观察并统计</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表型及比例</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hAnsi="宋体" w:cs="Times New Roman"/>
        </w:rPr>
        <w:t>①</w:t>
      </w:r>
      <w:r w:rsidRPr="00C10378">
        <w:rPr>
          <w:rFonts w:ascii="Times New Roman" w:hAnsi="Times New Roman" w:cs="Times New Roman"/>
        </w:rPr>
        <w:t>若</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____________________</w:t>
      </w:r>
      <w:r>
        <w:rPr>
          <w:rFonts w:ascii="Times New Roman" w:hAnsi="Times New Roman" w:cs="Times New Roman"/>
        </w:rPr>
        <w:t>，</w:t>
      </w:r>
      <w:r w:rsidRPr="00C10378">
        <w:rPr>
          <w:rFonts w:ascii="Times New Roman" w:hAnsi="Times New Roman" w:cs="Times New Roman"/>
        </w:rPr>
        <w:t>则植株甲体细胞中基因</w:t>
      </w:r>
      <w:r w:rsidRPr="00C10378">
        <w:rPr>
          <w:rFonts w:ascii="Times New Roman" w:hAnsi="Times New Roman" w:cs="Times New Roman"/>
        </w:rPr>
        <w:t>B</w:t>
      </w:r>
      <w:r w:rsidRPr="00C10378">
        <w:rPr>
          <w:rFonts w:ascii="Times New Roman" w:hAnsi="Times New Roman" w:cs="Times New Roman"/>
        </w:rPr>
        <w:t>位于</w:t>
      </w:r>
      <w:r w:rsidRPr="00C10378">
        <w:rPr>
          <w:rFonts w:ascii="Times New Roman" w:hAnsi="Times New Roman" w:cs="Times New Roman"/>
        </w:rPr>
        <w:t>q</w:t>
      </w:r>
      <w:r w:rsidRPr="00C10378">
        <w:rPr>
          <w:rFonts w:ascii="Times New Roman" w:hAnsi="Times New Roman" w:cs="Times New Roman"/>
        </w:rPr>
        <w:t>上</w:t>
      </w:r>
      <w:r>
        <w:rPr>
          <w:rFonts w:ascii="Times New Roman" w:hAnsi="Times New Roman" w:cs="Times New Roman"/>
        </w:rPr>
        <w:t>，</w:t>
      </w:r>
      <w:r w:rsidRPr="00C10378">
        <w:rPr>
          <w:rFonts w:ascii="Times New Roman" w:hAnsi="Times New Roman" w:cs="Times New Roman"/>
        </w:rPr>
        <w:t>基因</w:t>
      </w:r>
      <w:r w:rsidRPr="00C10378">
        <w:rPr>
          <w:rFonts w:ascii="Times New Roman" w:hAnsi="Times New Roman" w:cs="Times New Roman"/>
        </w:rPr>
        <w:t>b</w:t>
      </w:r>
      <w:r w:rsidRPr="00C10378">
        <w:rPr>
          <w:rFonts w:ascii="Times New Roman" w:hAnsi="Times New Roman" w:cs="Times New Roman"/>
        </w:rPr>
        <w:t>位于</w:t>
      </w:r>
      <w:r w:rsidRPr="00C10378">
        <w:rPr>
          <w:rFonts w:ascii="Times New Roman" w:hAnsi="Times New Roman" w:cs="Times New Roman"/>
        </w:rPr>
        <w:t>p</w:t>
      </w:r>
      <w:r w:rsidRPr="00C10378">
        <w:rPr>
          <w:rFonts w:ascii="Times New Roman" w:hAnsi="Times New Roman" w:cs="Times New Roman"/>
        </w:rPr>
        <w:t>上</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hAnsi="宋体" w:cs="Times New Roman"/>
        </w:rPr>
        <w:t>②</w:t>
      </w:r>
      <w:r w:rsidRPr="00C10378">
        <w:rPr>
          <w:rFonts w:ascii="Times New Roman" w:hAnsi="Times New Roman" w:cs="Times New Roman"/>
        </w:rPr>
        <w:t>若</w:t>
      </w:r>
      <w:r w:rsidRPr="00C10378">
        <w:rPr>
          <w:rFonts w:ascii="Times New Roman" w:hAnsi="Times New Roman" w:cs="Times New Roman"/>
        </w:rPr>
        <w:t>F</w:t>
      </w:r>
      <w:r w:rsidRPr="00C10378">
        <w:rPr>
          <w:rFonts w:ascii="Times New Roman" w:hAnsi="Times New Roman" w:cs="Times New Roman"/>
          <w:vertAlign w:val="subscript"/>
        </w:rPr>
        <w:t>1</w:t>
      </w:r>
      <w:r w:rsidRPr="00C10378">
        <w:rPr>
          <w:rFonts w:ascii="Times New Roman" w:hAnsi="Times New Roman" w:cs="Times New Roman"/>
        </w:rPr>
        <w:t>____________________</w:t>
      </w:r>
      <w:r>
        <w:rPr>
          <w:rFonts w:ascii="Times New Roman" w:hAnsi="Times New Roman" w:cs="Times New Roman"/>
        </w:rPr>
        <w:t>，</w:t>
      </w:r>
      <w:r w:rsidRPr="00C10378">
        <w:rPr>
          <w:rFonts w:ascii="Times New Roman" w:hAnsi="Times New Roman" w:cs="Times New Roman"/>
        </w:rPr>
        <w:t>则植株甲体细胞中基因</w:t>
      </w:r>
      <w:r w:rsidRPr="00C10378">
        <w:rPr>
          <w:rFonts w:ascii="Times New Roman" w:hAnsi="Times New Roman" w:cs="Times New Roman"/>
        </w:rPr>
        <w:t>B</w:t>
      </w:r>
      <w:r w:rsidRPr="00C10378">
        <w:rPr>
          <w:rFonts w:ascii="Times New Roman" w:hAnsi="Times New Roman" w:cs="Times New Roman"/>
        </w:rPr>
        <w:t>位于</w:t>
      </w:r>
      <w:r w:rsidRPr="00C10378">
        <w:rPr>
          <w:rFonts w:ascii="Times New Roman" w:hAnsi="Times New Roman" w:cs="Times New Roman"/>
        </w:rPr>
        <w:t>p</w:t>
      </w:r>
      <w:r w:rsidRPr="00C10378">
        <w:rPr>
          <w:rFonts w:ascii="Times New Roman" w:hAnsi="Times New Roman" w:cs="Times New Roman"/>
        </w:rPr>
        <w:t>上</w:t>
      </w:r>
      <w:r>
        <w:rPr>
          <w:rFonts w:ascii="Times New Roman" w:hAnsi="Times New Roman" w:cs="Times New Roman"/>
        </w:rPr>
        <w:t>，</w:t>
      </w:r>
      <w:r w:rsidRPr="00C10378">
        <w:rPr>
          <w:rFonts w:ascii="Times New Roman" w:hAnsi="Times New Roman" w:cs="Times New Roman"/>
        </w:rPr>
        <w:t>基因</w:t>
      </w:r>
      <w:r w:rsidRPr="00C10378">
        <w:rPr>
          <w:rFonts w:ascii="Times New Roman" w:hAnsi="Times New Roman" w:cs="Times New Roman"/>
        </w:rPr>
        <w:t>b</w:t>
      </w:r>
      <w:r w:rsidRPr="00C10378">
        <w:rPr>
          <w:rFonts w:ascii="Times New Roman" w:hAnsi="Times New Roman" w:cs="Times New Roman"/>
        </w:rPr>
        <w:t>位于</w:t>
      </w:r>
      <w:r w:rsidRPr="00C10378">
        <w:rPr>
          <w:rFonts w:ascii="Times New Roman" w:hAnsi="Times New Roman" w:cs="Times New Roman"/>
        </w:rPr>
        <w:t>q</w:t>
      </w:r>
      <w:r w:rsidRPr="00C10378">
        <w:rPr>
          <w:rFonts w:ascii="Times New Roman" w:hAnsi="Times New Roman" w:cs="Times New Roman"/>
        </w:rPr>
        <w:t>上</w:t>
      </w:r>
      <w:r>
        <w:rPr>
          <w:rFonts w:ascii="Times New Roman" w:hAnsi="Times New Roman" w:cs="Times New Roman"/>
        </w:rPr>
        <w:t>。</w:t>
      </w:r>
    </w:p>
    <w:p w:rsidR="00C10378"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答案</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1</w:t>
      </w:r>
      <w:r>
        <w:rPr>
          <w:rFonts w:ascii="Times New Roman" w:hAnsi="Times New Roman" w:cs="Times New Roman"/>
        </w:rPr>
        <w:t>)</w:t>
      </w:r>
      <w:r w:rsidRPr="00C10378">
        <w:rPr>
          <w:rFonts w:ascii="Times New Roman" w:hAnsi="Times New Roman" w:cs="Times New Roman"/>
        </w:rPr>
        <w:t>基因和环境</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2</w:t>
      </w:r>
      <w:r>
        <w:rPr>
          <w:rFonts w:ascii="Times New Roman" w:hAnsi="Times New Roman" w:cs="Times New Roman"/>
        </w:rPr>
        <w:t>)</w:t>
      </w:r>
      <w:r w:rsidRPr="00C10378">
        <w:rPr>
          <w:rFonts w:ascii="Times New Roman" w:hAnsi="Times New Roman" w:cs="Times New Roman"/>
        </w:rPr>
        <w:t>正反交</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3</w:t>
      </w:r>
      <w:r>
        <w:rPr>
          <w:rFonts w:ascii="Times New Roman" w:hAnsi="Times New Roman" w:cs="Times New Roman"/>
        </w:rPr>
        <w:t>)</w:t>
      </w:r>
      <w:r w:rsidRPr="00C10378">
        <w:rPr>
          <w:rFonts w:ascii="Times New Roman" w:hAnsi="Times New Roman" w:cs="Times New Roman"/>
        </w:rPr>
        <w:t>这些细胞正在进行细胞分裂</w:t>
      </w:r>
      <w:r>
        <w:rPr>
          <w:rFonts w:ascii="Times New Roman" w:hAnsi="Times New Roman" w:cs="Times New Roman"/>
        </w:rPr>
        <w:t>，</w:t>
      </w:r>
      <w:r w:rsidRPr="00C10378">
        <w:rPr>
          <w:rFonts w:ascii="Times New Roman" w:hAnsi="Times New Roman" w:cs="Times New Roman"/>
        </w:rPr>
        <w:t>基因已完成了复制但还未平分到两个子细胞中去</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4</w:t>
      </w:r>
      <w:r>
        <w:rPr>
          <w:rFonts w:ascii="Times New Roman" w:hAnsi="Times New Roman" w:cs="Times New Roman"/>
        </w:rPr>
        <w:t>)</w:t>
      </w:r>
      <w:r w:rsidRPr="00C10378">
        <w:rPr>
          <w:rFonts w:ascii="Times New Roman" w:hAnsi="Times New Roman" w:cs="Times New Roman"/>
        </w:rPr>
        <w:t>正确</w:t>
      </w:r>
      <w:r>
        <w:rPr>
          <w:rFonts w:ascii="Times New Roman" w:hAnsi="Times New Roman" w:cs="Times New Roman"/>
        </w:rPr>
        <w:t xml:space="preserve">　</w:t>
      </w:r>
      <w:r w:rsidRPr="00C10378">
        <w:rPr>
          <w:rFonts w:ascii="Times New Roman" w:hAnsi="Times New Roman" w:cs="Times New Roman"/>
        </w:rPr>
        <w:t>因为</w:t>
      </w:r>
      <w:r w:rsidRPr="00C10378">
        <w:rPr>
          <w:rFonts w:ascii="Times New Roman" w:hAnsi="Times New Roman" w:cs="Times New Roman"/>
        </w:rPr>
        <w:t>B</w:t>
      </w:r>
      <w:r w:rsidRPr="00C10378">
        <w:rPr>
          <w:rFonts w:ascii="Times New Roman" w:hAnsi="Times New Roman" w:cs="Times New Roman"/>
        </w:rPr>
        <w:t>或</w:t>
      </w:r>
      <w:r w:rsidRPr="00C10378">
        <w:rPr>
          <w:rFonts w:ascii="Times New Roman" w:hAnsi="Times New Roman" w:cs="Times New Roman"/>
        </w:rPr>
        <w:t>b</w:t>
      </w:r>
      <w:r w:rsidRPr="00C10378">
        <w:rPr>
          <w:rFonts w:ascii="Times New Roman" w:hAnsi="Times New Roman" w:cs="Times New Roman"/>
        </w:rPr>
        <w:t>基因若在</w:t>
      </w:r>
      <w:r w:rsidRPr="00C10378">
        <w:rPr>
          <w:rFonts w:ascii="Times New Roman" w:hAnsi="Times New Roman" w:cs="Times New Roman"/>
        </w:rPr>
        <w:t>m</w:t>
      </w:r>
      <w:r w:rsidRPr="00C10378">
        <w:rPr>
          <w:rFonts w:ascii="Times New Roman" w:hAnsi="Times New Roman" w:cs="Times New Roman"/>
        </w:rPr>
        <w:t>段</w:t>
      </w:r>
      <w:r>
        <w:rPr>
          <w:rFonts w:ascii="Times New Roman" w:hAnsi="Times New Roman" w:cs="Times New Roman"/>
        </w:rPr>
        <w:t>，</w:t>
      </w:r>
      <w:r w:rsidRPr="00C10378">
        <w:rPr>
          <w:rFonts w:ascii="Times New Roman" w:hAnsi="Times New Roman" w:cs="Times New Roman"/>
        </w:rPr>
        <w:t>不可能出现浅绿色植株</w:t>
      </w:r>
      <w:r>
        <w:rPr>
          <w:rFonts w:ascii="Times New Roman" w:hAnsi="Times New Roman" w:cs="Times New Roman"/>
        </w:rPr>
        <w:t>(</w:t>
      </w:r>
      <w:r w:rsidRPr="00C10378">
        <w:rPr>
          <w:rFonts w:ascii="Times New Roman" w:hAnsi="Times New Roman" w:cs="Times New Roman"/>
        </w:rPr>
        <w:t>Bb</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r w:rsidRPr="00C10378">
        <w:rPr>
          <w:rFonts w:ascii="Times New Roman" w:hAnsi="Times New Roman" w:cs="Times New Roman"/>
        </w:rPr>
        <w:t>5</w:t>
      </w:r>
      <w:r>
        <w:rPr>
          <w:rFonts w:ascii="Times New Roman" w:hAnsi="Times New Roman" w:cs="Times New Roman"/>
        </w:rPr>
        <w:t>)</w:t>
      </w:r>
      <w:r w:rsidRPr="00C10378">
        <w:rPr>
          <w:rFonts w:hAnsi="宋体" w:cs="Times New Roman"/>
        </w:rPr>
        <w:t>①</w:t>
      </w:r>
      <w:r w:rsidRPr="00C10378">
        <w:rPr>
          <w:rFonts w:ascii="Times New Roman" w:hAnsi="Times New Roman" w:cs="Times New Roman"/>
        </w:rPr>
        <w:t>全为浅绿色植株</w:t>
      </w:r>
      <w:r>
        <w:rPr>
          <w:rFonts w:ascii="Times New Roman" w:hAnsi="Times New Roman" w:cs="Times New Roman"/>
        </w:rPr>
        <w:t xml:space="preserve">　</w:t>
      </w:r>
      <w:r w:rsidRPr="00C10378">
        <w:rPr>
          <w:rFonts w:hAnsi="宋体" w:cs="Times New Roman"/>
        </w:rPr>
        <w:t>②</w:t>
      </w:r>
      <w:r w:rsidRPr="00C10378">
        <w:rPr>
          <w:rFonts w:ascii="Times New Roman" w:hAnsi="Times New Roman" w:cs="Times New Roman"/>
        </w:rPr>
        <w:t>深绿色植株</w:t>
      </w:r>
      <w:r w:rsidRPr="00C10378">
        <w:rPr>
          <w:rFonts w:hAnsi="宋体" w:cs="Times New Roman"/>
        </w:rPr>
        <w:t>∶</w:t>
      </w:r>
      <w:r w:rsidRPr="00C10378">
        <w:rPr>
          <w:rFonts w:ascii="Times New Roman" w:hAnsi="Times New Roman" w:cs="Times New Roman"/>
        </w:rPr>
        <w:t>浅绿色植株</w:t>
      </w:r>
      <w:r>
        <w:rPr>
          <w:rFonts w:ascii="Times New Roman" w:hAnsi="Times New Roman" w:cs="Times New Roman"/>
        </w:rPr>
        <w:t>＝</w:t>
      </w:r>
      <w:r w:rsidRPr="00C10378">
        <w:rPr>
          <w:rFonts w:ascii="Times New Roman" w:hAnsi="Times New Roman" w:cs="Times New Roman"/>
        </w:rPr>
        <w:t>1</w:t>
      </w:r>
      <w:r w:rsidRPr="00C10378">
        <w:rPr>
          <w:rFonts w:hAnsi="宋体" w:cs="Times New Roman"/>
        </w:rPr>
        <w:t>∶</w:t>
      </w:r>
      <w:r w:rsidRPr="00C10378">
        <w:rPr>
          <w:rFonts w:ascii="Times New Roman" w:hAnsi="Times New Roman" w:cs="Times New Roman"/>
        </w:rPr>
        <w:t>1</w:t>
      </w:r>
    </w:p>
    <w:p w:rsidR="009141C4" w:rsidRDefault="00C10378" w:rsidP="00960666">
      <w:pPr>
        <w:pStyle w:val="a3"/>
        <w:tabs>
          <w:tab w:val="left" w:pos="3402"/>
        </w:tabs>
        <w:snapToGrid w:val="0"/>
        <w:spacing w:line="360" w:lineRule="auto"/>
        <w:rPr>
          <w:rFonts w:ascii="Times New Roman" w:hAnsi="Times New Roman" w:cs="Times New Roman"/>
        </w:rPr>
      </w:pPr>
      <w:r w:rsidRPr="00C10378">
        <w:rPr>
          <w:rFonts w:ascii="Times New Roman" w:eastAsia="黑体" w:hAnsi="Times New Roman" w:cs="Times New Roman"/>
        </w:rPr>
        <w:t>解析</w:t>
      </w:r>
      <w:r>
        <w:rPr>
          <w:rFonts w:ascii="Times New Roman" w:eastAsia="楷体_GB2312" w:hAnsi="Times New Roman" w:cs="Times New Roman"/>
        </w:rPr>
        <w:t xml:space="preserve">　</w:t>
      </w:r>
      <w:r>
        <w:rPr>
          <w:rFonts w:ascii="Times New Roman" w:eastAsia="楷体_GB2312" w:hAnsi="Times New Roman" w:cs="Times New Roman"/>
        </w:rPr>
        <w:t>(</w:t>
      </w:r>
      <w:r w:rsidRPr="00C10378">
        <w:rPr>
          <w:rFonts w:ascii="Times New Roman" w:eastAsia="楷体_GB2312" w:hAnsi="Times New Roman" w:cs="Times New Roman"/>
        </w:rPr>
        <w:t>1</w:t>
      </w:r>
      <w:r>
        <w:rPr>
          <w:rFonts w:ascii="Times New Roman" w:eastAsia="楷体_GB2312" w:hAnsi="Times New Roman" w:cs="Times New Roman"/>
        </w:rPr>
        <w:t>)</w:t>
      </w:r>
      <w:r w:rsidRPr="00C10378">
        <w:rPr>
          <w:rFonts w:ascii="Times New Roman" w:eastAsia="楷体_GB2312" w:hAnsi="Times New Roman" w:cs="Times New Roman"/>
        </w:rPr>
        <w:t>高粱叶片叶绿素的合成受其</w:t>
      </w:r>
      <w:r w:rsidRPr="00C10378">
        <w:rPr>
          <w:rFonts w:ascii="Times New Roman" w:eastAsia="楷体_GB2312" w:hAnsi="Times New Roman" w:cs="Times New Roman"/>
        </w:rPr>
        <w:t>7</w:t>
      </w:r>
      <w:r w:rsidRPr="00C10378">
        <w:rPr>
          <w:rFonts w:ascii="Times New Roman" w:eastAsia="楷体_GB2312" w:hAnsi="Times New Roman" w:cs="Times New Roman"/>
        </w:rPr>
        <w:t>号染色体上一对等位基因</w:t>
      </w:r>
      <w:r>
        <w:rPr>
          <w:rFonts w:ascii="Times New Roman" w:eastAsia="楷体_GB2312" w:hAnsi="Times New Roman" w:cs="Times New Roman"/>
        </w:rPr>
        <w:t>(</w:t>
      </w:r>
      <w:r w:rsidRPr="00C10378">
        <w:rPr>
          <w:rFonts w:ascii="Times New Roman" w:eastAsia="楷体_GB2312" w:hAnsi="Times New Roman" w:cs="Times New Roman"/>
        </w:rPr>
        <w:t>B</w:t>
      </w:r>
      <w:r w:rsidRPr="00C10378">
        <w:rPr>
          <w:rFonts w:ascii="Times New Roman" w:eastAsia="楷体_GB2312" w:hAnsi="Times New Roman" w:cs="Times New Roman"/>
        </w:rPr>
        <w:t>、</w:t>
      </w:r>
      <w:r w:rsidRPr="00C10378">
        <w:rPr>
          <w:rFonts w:ascii="Times New Roman" w:eastAsia="楷体_GB2312" w:hAnsi="Times New Roman" w:cs="Times New Roman"/>
        </w:rPr>
        <w:t>b</w:t>
      </w:r>
      <w:r>
        <w:rPr>
          <w:rFonts w:ascii="Times New Roman" w:eastAsia="楷体_GB2312" w:hAnsi="Times New Roman" w:cs="Times New Roman"/>
        </w:rPr>
        <w:t>)</w:t>
      </w:r>
      <w:r w:rsidRPr="00C10378">
        <w:rPr>
          <w:rFonts w:ascii="Times New Roman" w:eastAsia="楷体_GB2312" w:hAnsi="Times New Roman" w:cs="Times New Roman"/>
        </w:rPr>
        <w:t>的控制，同时也受光照的影响。上述资料表明：基因通过控制蛋白质的合成从而调控生物体的性状，同时生物性状受环境因素光照的影响。</w:t>
      </w:r>
      <w:r>
        <w:rPr>
          <w:rFonts w:ascii="Times New Roman" w:eastAsia="楷体_GB2312" w:hAnsi="Times New Roman" w:cs="Times New Roman"/>
        </w:rPr>
        <w:t>(</w:t>
      </w:r>
      <w:r w:rsidRPr="00C10378">
        <w:rPr>
          <w:rFonts w:ascii="Times New Roman" w:eastAsia="楷体_GB2312" w:hAnsi="Times New Roman" w:cs="Times New Roman"/>
        </w:rPr>
        <w:t>2</w:t>
      </w:r>
      <w:r>
        <w:rPr>
          <w:rFonts w:ascii="Times New Roman" w:eastAsia="楷体_GB2312" w:hAnsi="Times New Roman" w:cs="Times New Roman"/>
        </w:rPr>
        <w:t>)</w:t>
      </w:r>
      <w:r w:rsidRPr="00C10378">
        <w:rPr>
          <w:rFonts w:ascii="Times New Roman" w:eastAsia="楷体_GB2312" w:hAnsi="Times New Roman" w:cs="Times New Roman"/>
        </w:rPr>
        <w:t>验证高粱叶片叶绿素的合成受核基因控制，与细胞质基因无关，应选用正交和反交的方法：如果正交与反交后代的表型相同，说明是细胞核基因控制的，如果正交与反交后代的表型都与母本相同，说明是由细胞质基因控制的。</w:t>
      </w:r>
      <w:r>
        <w:rPr>
          <w:rFonts w:ascii="Times New Roman" w:eastAsia="楷体_GB2312" w:hAnsi="Times New Roman" w:cs="Times New Roman"/>
        </w:rPr>
        <w:t>(</w:t>
      </w:r>
      <w:r w:rsidRPr="00C10378">
        <w:rPr>
          <w:rFonts w:ascii="Times New Roman" w:eastAsia="楷体_GB2312" w:hAnsi="Times New Roman" w:cs="Times New Roman"/>
        </w:rPr>
        <w:t>3</w:t>
      </w:r>
      <w:r>
        <w:rPr>
          <w:rFonts w:ascii="Times New Roman" w:eastAsia="楷体_GB2312" w:hAnsi="Times New Roman" w:cs="Times New Roman"/>
        </w:rPr>
        <w:t>)</w:t>
      </w:r>
      <w:r w:rsidRPr="00C10378">
        <w:rPr>
          <w:rFonts w:ascii="Times New Roman" w:eastAsia="楷体_GB2312" w:hAnsi="Times New Roman" w:cs="Times New Roman"/>
        </w:rPr>
        <w:t>由题意可知，浅绿色的基因型是</w:t>
      </w:r>
      <w:r w:rsidRPr="00C10378">
        <w:rPr>
          <w:rFonts w:ascii="Times New Roman" w:eastAsia="楷体_GB2312" w:hAnsi="Times New Roman" w:cs="Times New Roman"/>
        </w:rPr>
        <w:t>Bb</w:t>
      </w:r>
      <w:r w:rsidRPr="00C10378">
        <w:rPr>
          <w:rFonts w:ascii="Times New Roman" w:eastAsia="楷体_GB2312" w:hAnsi="Times New Roman" w:cs="Times New Roman"/>
        </w:rPr>
        <w:t>，如果正常光照下，在浅绿色植株体内某些正常细胞中含有</w:t>
      </w:r>
      <w:r w:rsidRPr="00C10378">
        <w:rPr>
          <w:rFonts w:ascii="Times New Roman" w:eastAsia="楷体_GB2312" w:hAnsi="Times New Roman" w:cs="Times New Roman"/>
        </w:rPr>
        <w:t>2</w:t>
      </w:r>
      <w:r w:rsidRPr="00C10378">
        <w:rPr>
          <w:rFonts w:ascii="Times New Roman" w:eastAsia="楷体_GB2312" w:hAnsi="Times New Roman" w:cs="Times New Roman"/>
        </w:rPr>
        <w:t>个</w:t>
      </w:r>
      <w:r w:rsidRPr="00C10378">
        <w:rPr>
          <w:rFonts w:ascii="Times New Roman" w:eastAsia="楷体_GB2312" w:hAnsi="Times New Roman" w:cs="Times New Roman"/>
        </w:rPr>
        <w:t>B</w:t>
      </w:r>
      <w:r w:rsidRPr="00C10378">
        <w:rPr>
          <w:rFonts w:ascii="Times New Roman" w:eastAsia="楷体_GB2312" w:hAnsi="Times New Roman" w:cs="Times New Roman"/>
        </w:rPr>
        <w:t>基因，原因是这些细胞正在进行细胞分裂，基因已完成了复制但还未平分到两个子细胞中去。</w:t>
      </w:r>
      <w:r>
        <w:rPr>
          <w:rFonts w:ascii="Times New Roman" w:eastAsia="楷体_GB2312" w:hAnsi="Times New Roman" w:cs="Times New Roman"/>
        </w:rPr>
        <w:t>(</w:t>
      </w:r>
      <w:r w:rsidRPr="00C10378">
        <w:rPr>
          <w:rFonts w:ascii="Times New Roman" w:eastAsia="楷体_GB2312" w:hAnsi="Times New Roman" w:cs="Times New Roman"/>
        </w:rPr>
        <w:t>4</w:t>
      </w:r>
      <w:r>
        <w:rPr>
          <w:rFonts w:ascii="Times New Roman" w:eastAsia="楷体_GB2312" w:hAnsi="Times New Roman" w:cs="Times New Roman"/>
        </w:rPr>
        <w:t>)</w:t>
      </w:r>
      <w:r w:rsidRPr="00C10378">
        <w:rPr>
          <w:rFonts w:ascii="Times New Roman" w:eastAsia="楷体_GB2312" w:hAnsi="Times New Roman" w:cs="Times New Roman"/>
        </w:rPr>
        <w:t>分析题意可知，浅绿色突变体成熟植株甲的体细胞基因型为</w:t>
      </w:r>
      <w:r w:rsidRPr="00C10378">
        <w:rPr>
          <w:rFonts w:ascii="Times New Roman" w:eastAsia="楷体_GB2312" w:hAnsi="Times New Roman" w:cs="Times New Roman"/>
        </w:rPr>
        <w:t>Bb</w:t>
      </w:r>
      <w:r w:rsidRPr="00C10378">
        <w:rPr>
          <w:rFonts w:ascii="Times New Roman" w:eastAsia="楷体_GB2312" w:hAnsi="Times New Roman" w:cs="Times New Roman"/>
        </w:rPr>
        <w:t>，如果基因</w:t>
      </w:r>
      <w:r w:rsidRPr="00C10378">
        <w:rPr>
          <w:rFonts w:ascii="Times New Roman" w:eastAsia="楷体_GB2312" w:hAnsi="Times New Roman" w:cs="Times New Roman"/>
        </w:rPr>
        <w:t>B</w:t>
      </w:r>
      <w:r w:rsidRPr="00C10378">
        <w:rPr>
          <w:rFonts w:ascii="Times New Roman" w:eastAsia="楷体_GB2312" w:hAnsi="Times New Roman" w:cs="Times New Roman"/>
        </w:rPr>
        <w:t>或</w:t>
      </w:r>
      <w:r w:rsidRPr="00C10378">
        <w:rPr>
          <w:rFonts w:ascii="Times New Roman" w:eastAsia="楷体_GB2312" w:hAnsi="Times New Roman" w:cs="Times New Roman"/>
        </w:rPr>
        <w:t>b</w:t>
      </w:r>
      <w:r w:rsidRPr="00C10378">
        <w:rPr>
          <w:rFonts w:ascii="Times New Roman" w:eastAsia="楷体_GB2312" w:hAnsi="Times New Roman" w:cs="Times New Roman"/>
        </w:rPr>
        <w:t>在缺失片段</w:t>
      </w:r>
      <w:r w:rsidRPr="00C10378">
        <w:rPr>
          <w:rFonts w:ascii="Times New Roman" w:eastAsia="楷体_GB2312" w:hAnsi="Times New Roman" w:cs="Times New Roman"/>
        </w:rPr>
        <w:t>m</w:t>
      </w:r>
      <w:r w:rsidRPr="00C10378">
        <w:rPr>
          <w:rFonts w:ascii="Times New Roman" w:eastAsia="楷体_GB2312" w:hAnsi="Times New Roman" w:cs="Times New Roman"/>
        </w:rPr>
        <w:t>上，则</w:t>
      </w:r>
      <w:r w:rsidRPr="00C10378">
        <w:rPr>
          <w:rFonts w:ascii="Times New Roman" w:eastAsia="楷体_GB2312" w:hAnsi="Times New Roman" w:cs="Times New Roman"/>
        </w:rPr>
        <w:t>q</w:t>
      </w:r>
      <w:r w:rsidRPr="00C10378">
        <w:rPr>
          <w:rFonts w:ascii="Times New Roman" w:eastAsia="楷体_GB2312" w:hAnsi="Times New Roman" w:cs="Times New Roman"/>
        </w:rPr>
        <w:t>染色体上没有基因</w:t>
      </w:r>
      <w:r w:rsidRPr="00C10378">
        <w:rPr>
          <w:rFonts w:ascii="Times New Roman" w:eastAsia="楷体_GB2312" w:hAnsi="Times New Roman" w:cs="Times New Roman"/>
        </w:rPr>
        <w:t>B</w:t>
      </w:r>
      <w:r w:rsidRPr="00C10378">
        <w:rPr>
          <w:rFonts w:ascii="Times New Roman" w:eastAsia="楷体_GB2312" w:hAnsi="Times New Roman" w:cs="Times New Roman"/>
        </w:rPr>
        <w:t>、</w:t>
      </w:r>
      <w:r w:rsidRPr="00C10378">
        <w:rPr>
          <w:rFonts w:ascii="Times New Roman" w:eastAsia="楷体_GB2312" w:hAnsi="Times New Roman" w:cs="Times New Roman"/>
        </w:rPr>
        <w:t>b</w:t>
      </w:r>
      <w:r w:rsidRPr="00C10378">
        <w:rPr>
          <w:rFonts w:ascii="Times New Roman" w:eastAsia="楷体_GB2312" w:hAnsi="Times New Roman" w:cs="Times New Roman"/>
        </w:rPr>
        <w:t>，又因为含有这样的</w:t>
      </w:r>
      <w:r w:rsidRPr="00C10378">
        <w:rPr>
          <w:rFonts w:ascii="Times New Roman" w:eastAsia="楷体_GB2312" w:hAnsi="Times New Roman" w:cs="Times New Roman"/>
        </w:rPr>
        <w:t>q</w:t>
      </w:r>
      <w:r w:rsidRPr="00C10378">
        <w:rPr>
          <w:rFonts w:ascii="Times New Roman" w:eastAsia="楷体_GB2312" w:hAnsi="Times New Roman" w:cs="Times New Roman"/>
        </w:rPr>
        <w:t>染色体的花粉或卵细胞都不能完成受精作用，则植株甲不能产生，因此，植株甲的</w:t>
      </w:r>
      <w:r w:rsidRPr="00C10378">
        <w:rPr>
          <w:rFonts w:ascii="Times New Roman" w:eastAsia="楷体_GB2312" w:hAnsi="Times New Roman" w:cs="Times New Roman"/>
        </w:rPr>
        <w:t>B</w:t>
      </w:r>
      <w:r w:rsidRPr="00C10378">
        <w:rPr>
          <w:rFonts w:ascii="Times New Roman" w:eastAsia="楷体_GB2312" w:hAnsi="Times New Roman" w:cs="Times New Roman"/>
        </w:rPr>
        <w:t>或</w:t>
      </w:r>
      <w:r w:rsidRPr="00C10378">
        <w:rPr>
          <w:rFonts w:ascii="Times New Roman" w:eastAsia="楷体_GB2312" w:hAnsi="Times New Roman" w:cs="Times New Roman"/>
        </w:rPr>
        <w:t>b</w:t>
      </w:r>
      <w:r w:rsidRPr="00C10378">
        <w:rPr>
          <w:rFonts w:ascii="Times New Roman" w:eastAsia="楷体_GB2312" w:hAnsi="Times New Roman" w:cs="Times New Roman"/>
        </w:rPr>
        <w:t>基因不会在片段</w:t>
      </w:r>
      <w:r w:rsidRPr="00C10378">
        <w:rPr>
          <w:rFonts w:ascii="Times New Roman" w:eastAsia="楷体_GB2312" w:hAnsi="Times New Roman" w:cs="Times New Roman"/>
        </w:rPr>
        <w:t>m</w:t>
      </w:r>
      <w:r w:rsidRPr="00C10378">
        <w:rPr>
          <w:rFonts w:ascii="Times New Roman" w:eastAsia="楷体_GB2312" w:hAnsi="Times New Roman" w:cs="Times New Roman"/>
        </w:rPr>
        <w:t>上。</w:t>
      </w:r>
      <w:r>
        <w:rPr>
          <w:rFonts w:ascii="Times New Roman" w:eastAsia="楷体_GB2312" w:hAnsi="Times New Roman" w:cs="Times New Roman"/>
        </w:rPr>
        <w:t>(</w:t>
      </w:r>
      <w:r w:rsidRPr="00C10378">
        <w:rPr>
          <w:rFonts w:ascii="Times New Roman" w:eastAsia="楷体_GB2312" w:hAnsi="Times New Roman" w:cs="Times New Roman"/>
        </w:rPr>
        <w:t>5</w:t>
      </w:r>
      <w:r>
        <w:rPr>
          <w:rFonts w:ascii="Times New Roman" w:eastAsia="楷体_GB2312" w:hAnsi="Times New Roman" w:cs="Times New Roman"/>
        </w:rPr>
        <w:t>)</w:t>
      </w:r>
      <w:r w:rsidRPr="00C10378">
        <w:rPr>
          <w:rFonts w:ascii="Times New Roman" w:eastAsia="楷体_GB2312" w:hAnsi="Times New Roman" w:cs="Times New Roman"/>
        </w:rPr>
        <w:t>为进一步确定植株甲的基因</w:t>
      </w:r>
      <w:r w:rsidRPr="00C10378">
        <w:rPr>
          <w:rFonts w:ascii="Times New Roman" w:eastAsia="楷体_GB2312" w:hAnsi="Times New Roman" w:cs="Times New Roman"/>
        </w:rPr>
        <w:t>B</w:t>
      </w:r>
      <w:r w:rsidRPr="00C10378">
        <w:rPr>
          <w:rFonts w:ascii="Times New Roman" w:eastAsia="楷体_GB2312" w:hAnsi="Times New Roman" w:cs="Times New Roman"/>
        </w:rPr>
        <w:t>、</w:t>
      </w:r>
      <w:r w:rsidRPr="00C10378">
        <w:rPr>
          <w:rFonts w:ascii="Times New Roman" w:eastAsia="楷体_GB2312" w:hAnsi="Times New Roman" w:cs="Times New Roman"/>
        </w:rPr>
        <w:t>b</w:t>
      </w:r>
      <w:r w:rsidRPr="00C10378">
        <w:rPr>
          <w:rFonts w:ascii="Times New Roman" w:eastAsia="楷体_GB2312" w:hAnsi="Times New Roman" w:cs="Times New Roman"/>
        </w:rPr>
        <w:t>在染色体</w:t>
      </w:r>
      <w:r w:rsidRPr="00C10378">
        <w:rPr>
          <w:rFonts w:ascii="Times New Roman" w:eastAsia="楷体_GB2312" w:hAnsi="Times New Roman" w:cs="Times New Roman"/>
        </w:rPr>
        <w:t>p</w:t>
      </w:r>
      <w:r w:rsidRPr="00C10378">
        <w:rPr>
          <w:rFonts w:ascii="Times New Roman" w:eastAsia="楷体_GB2312" w:hAnsi="Times New Roman" w:cs="Times New Roman"/>
        </w:rPr>
        <w:t>、</w:t>
      </w:r>
      <w:r w:rsidRPr="00C10378">
        <w:rPr>
          <w:rFonts w:ascii="Times New Roman" w:eastAsia="楷体_GB2312" w:hAnsi="Times New Roman" w:cs="Times New Roman"/>
        </w:rPr>
        <w:t>q</w:t>
      </w:r>
      <w:r w:rsidRPr="00C10378">
        <w:rPr>
          <w:rFonts w:ascii="Times New Roman" w:eastAsia="楷体_GB2312" w:hAnsi="Times New Roman" w:cs="Times New Roman"/>
        </w:rPr>
        <w:t>上的分布，可将植株甲进行自交得到</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，待</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长成成熟植株后，观察并统计</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表型及比例：</w:t>
      </w:r>
      <w:r w:rsidRPr="00C10378">
        <w:rPr>
          <w:rFonts w:eastAsia="楷体_GB2312" w:hAnsi="宋体" w:cs="Times New Roman"/>
        </w:rPr>
        <w:t>①</w:t>
      </w:r>
      <w:r w:rsidRPr="00C10378">
        <w:rPr>
          <w:rFonts w:ascii="Times New Roman" w:eastAsia="楷体_GB2312" w:hAnsi="Times New Roman" w:cs="Times New Roman"/>
        </w:rPr>
        <w:t>若植株甲体细胞中基因</w:t>
      </w:r>
      <w:r w:rsidRPr="00C10378">
        <w:rPr>
          <w:rFonts w:ascii="Times New Roman" w:eastAsia="楷体_GB2312" w:hAnsi="Times New Roman" w:cs="Times New Roman"/>
        </w:rPr>
        <w:t>B</w:t>
      </w:r>
      <w:r w:rsidRPr="00C10378">
        <w:rPr>
          <w:rFonts w:ascii="Times New Roman" w:eastAsia="楷体_GB2312" w:hAnsi="Times New Roman" w:cs="Times New Roman"/>
        </w:rPr>
        <w:t>位于</w:t>
      </w:r>
      <w:r w:rsidRPr="00C10378">
        <w:rPr>
          <w:rFonts w:ascii="Times New Roman" w:eastAsia="楷体_GB2312" w:hAnsi="Times New Roman" w:cs="Times New Roman"/>
        </w:rPr>
        <w:t>q</w:t>
      </w:r>
      <w:r w:rsidRPr="00C10378">
        <w:rPr>
          <w:rFonts w:ascii="Times New Roman" w:eastAsia="楷体_GB2312" w:hAnsi="Times New Roman" w:cs="Times New Roman"/>
        </w:rPr>
        <w:t>上，基因</w:t>
      </w:r>
      <w:r w:rsidRPr="00C10378">
        <w:rPr>
          <w:rFonts w:ascii="Times New Roman" w:eastAsia="楷体_GB2312" w:hAnsi="Times New Roman" w:cs="Times New Roman"/>
        </w:rPr>
        <w:t>b</w:t>
      </w:r>
      <w:r w:rsidRPr="00C10378">
        <w:rPr>
          <w:rFonts w:ascii="Times New Roman" w:eastAsia="楷体_GB2312" w:hAnsi="Times New Roman" w:cs="Times New Roman"/>
        </w:rPr>
        <w:t>位于</w:t>
      </w:r>
      <w:r w:rsidRPr="00C10378">
        <w:rPr>
          <w:rFonts w:ascii="Times New Roman" w:eastAsia="楷体_GB2312" w:hAnsi="Times New Roman" w:cs="Times New Roman"/>
        </w:rPr>
        <w:t>p</w:t>
      </w:r>
      <w:r w:rsidRPr="00C10378">
        <w:rPr>
          <w:rFonts w:ascii="Times New Roman" w:eastAsia="楷体_GB2312" w:hAnsi="Times New Roman" w:cs="Times New Roman"/>
        </w:rPr>
        <w:t>上，由于片段</w:t>
      </w:r>
      <w:r w:rsidRPr="00C10378">
        <w:rPr>
          <w:rFonts w:ascii="Times New Roman" w:eastAsia="楷体_GB2312" w:hAnsi="Times New Roman" w:cs="Times New Roman"/>
        </w:rPr>
        <w:t>m</w:t>
      </w:r>
      <w:r w:rsidRPr="00C10378">
        <w:rPr>
          <w:rFonts w:ascii="Times New Roman" w:eastAsia="楷体_GB2312" w:hAnsi="Times New Roman" w:cs="Times New Roman"/>
        </w:rPr>
        <w:t>缺失的花粉会失去受精活力，所以有受精活力的精子类型只有含</w:t>
      </w:r>
      <w:r w:rsidRPr="00C10378">
        <w:rPr>
          <w:rFonts w:ascii="Times New Roman" w:eastAsia="楷体_GB2312" w:hAnsi="Times New Roman" w:cs="Times New Roman"/>
        </w:rPr>
        <w:t>b</w:t>
      </w:r>
      <w:r w:rsidRPr="00C10378">
        <w:rPr>
          <w:rFonts w:ascii="Times New Roman" w:eastAsia="楷体_GB2312" w:hAnsi="Times New Roman" w:cs="Times New Roman"/>
        </w:rPr>
        <w:t>一种；片段</w:t>
      </w:r>
      <w:r w:rsidRPr="00C10378">
        <w:rPr>
          <w:rFonts w:ascii="Times New Roman" w:eastAsia="楷体_GB2312" w:hAnsi="Times New Roman" w:cs="Times New Roman"/>
        </w:rPr>
        <w:t>m</w:t>
      </w:r>
      <w:r w:rsidRPr="00C10378">
        <w:rPr>
          <w:rFonts w:ascii="Times New Roman" w:eastAsia="楷体_GB2312" w:hAnsi="Times New Roman" w:cs="Times New Roman"/>
        </w:rPr>
        <w:t>缺失的卵细胞受精无影响，所以有受精活力的卵细胞有含</w:t>
      </w:r>
      <w:r w:rsidRPr="00C10378">
        <w:rPr>
          <w:rFonts w:ascii="Times New Roman" w:eastAsia="楷体_GB2312" w:hAnsi="Times New Roman" w:cs="Times New Roman"/>
        </w:rPr>
        <w:t>B</w:t>
      </w:r>
      <w:r w:rsidRPr="00C10378">
        <w:rPr>
          <w:rFonts w:ascii="Times New Roman" w:eastAsia="楷体_GB2312" w:hAnsi="Times New Roman" w:cs="Times New Roman"/>
        </w:rPr>
        <w:t>和含</w:t>
      </w:r>
      <w:r w:rsidRPr="00C10378">
        <w:rPr>
          <w:rFonts w:ascii="Times New Roman" w:eastAsia="楷体_GB2312" w:hAnsi="Times New Roman" w:cs="Times New Roman"/>
        </w:rPr>
        <w:t>b</w:t>
      </w:r>
      <w:r w:rsidRPr="00C10378">
        <w:rPr>
          <w:rFonts w:ascii="Times New Roman" w:eastAsia="楷体_GB2312" w:hAnsi="Times New Roman" w:cs="Times New Roman"/>
        </w:rPr>
        <w:t>两种，因此</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全为浅绿色植株</w:t>
      </w:r>
      <w:r>
        <w:rPr>
          <w:rFonts w:ascii="Times New Roman" w:eastAsia="楷体_GB2312" w:hAnsi="Times New Roman" w:cs="Times New Roman"/>
        </w:rPr>
        <w:t>(</w:t>
      </w:r>
      <w:r w:rsidRPr="00C10378">
        <w:rPr>
          <w:rFonts w:ascii="Times New Roman" w:eastAsia="楷体_GB2312" w:hAnsi="Times New Roman" w:cs="Times New Roman"/>
        </w:rPr>
        <w:t>体细胞没有</w:t>
      </w:r>
      <w:r w:rsidRPr="00C10378">
        <w:rPr>
          <w:rFonts w:ascii="Times New Roman" w:eastAsia="楷体_GB2312" w:hAnsi="Times New Roman" w:cs="Times New Roman"/>
        </w:rPr>
        <w:t>B</w:t>
      </w:r>
      <w:r w:rsidRPr="00C10378">
        <w:rPr>
          <w:rFonts w:ascii="Times New Roman" w:eastAsia="楷体_GB2312" w:hAnsi="Times New Roman" w:cs="Times New Roman"/>
        </w:rPr>
        <w:t>的植株叶片呈黄色，会在幼苗期后死亡</w:t>
      </w:r>
      <w:r>
        <w:rPr>
          <w:rFonts w:ascii="Times New Roman" w:eastAsia="楷体_GB2312" w:hAnsi="Times New Roman" w:cs="Times New Roman"/>
        </w:rPr>
        <w:t>)</w:t>
      </w:r>
      <w:r w:rsidRPr="00C10378">
        <w:rPr>
          <w:rFonts w:ascii="Times New Roman" w:eastAsia="楷体_GB2312" w:hAnsi="Times New Roman" w:cs="Times New Roman"/>
        </w:rPr>
        <w:t>。</w:t>
      </w:r>
      <w:r w:rsidRPr="00C10378">
        <w:rPr>
          <w:rFonts w:eastAsia="楷体_GB2312" w:hAnsi="宋体" w:cs="Times New Roman"/>
        </w:rPr>
        <w:t>②</w:t>
      </w:r>
      <w:r w:rsidRPr="00C10378">
        <w:rPr>
          <w:rFonts w:ascii="Times New Roman" w:eastAsia="楷体_GB2312" w:hAnsi="Times New Roman" w:cs="Times New Roman"/>
        </w:rPr>
        <w:t>若植株甲体细胞中基因</w:t>
      </w:r>
      <w:r w:rsidRPr="00C10378">
        <w:rPr>
          <w:rFonts w:ascii="Times New Roman" w:eastAsia="楷体_GB2312" w:hAnsi="Times New Roman" w:cs="Times New Roman"/>
        </w:rPr>
        <w:t>B</w:t>
      </w:r>
      <w:r w:rsidRPr="00C10378">
        <w:rPr>
          <w:rFonts w:ascii="Times New Roman" w:eastAsia="楷体_GB2312" w:hAnsi="Times New Roman" w:cs="Times New Roman"/>
        </w:rPr>
        <w:t>位于</w:t>
      </w:r>
      <w:r w:rsidRPr="00C10378">
        <w:rPr>
          <w:rFonts w:ascii="Times New Roman" w:eastAsia="楷体_GB2312" w:hAnsi="Times New Roman" w:cs="Times New Roman"/>
        </w:rPr>
        <w:t>p</w:t>
      </w:r>
      <w:r w:rsidRPr="00C10378">
        <w:rPr>
          <w:rFonts w:ascii="Times New Roman" w:eastAsia="楷体_GB2312" w:hAnsi="Times New Roman" w:cs="Times New Roman"/>
        </w:rPr>
        <w:t>上，基因</w:t>
      </w:r>
      <w:r w:rsidRPr="00C10378">
        <w:rPr>
          <w:rFonts w:ascii="Times New Roman" w:eastAsia="楷体_GB2312" w:hAnsi="Times New Roman" w:cs="Times New Roman"/>
        </w:rPr>
        <w:t>b</w:t>
      </w:r>
      <w:r w:rsidRPr="00C10378">
        <w:rPr>
          <w:rFonts w:ascii="Times New Roman" w:eastAsia="楷体_GB2312" w:hAnsi="Times New Roman" w:cs="Times New Roman"/>
        </w:rPr>
        <w:t>位于</w:t>
      </w:r>
      <w:r w:rsidRPr="00C10378">
        <w:rPr>
          <w:rFonts w:ascii="Times New Roman" w:eastAsia="楷体_GB2312" w:hAnsi="Times New Roman" w:cs="Times New Roman"/>
        </w:rPr>
        <w:t>q</w:t>
      </w:r>
      <w:r w:rsidRPr="00C10378">
        <w:rPr>
          <w:rFonts w:ascii="Times New Roman" w:eastAsia="楷体_GB2312" w:hAnsi="Times New Roman" w:cs="Times New Roman"/>
        </w:rPr>
        <w:t>上，则有受精活力的精子类型只有含</w:t>
      </w:r>
      <w:r w:rsidRPr="00C10378">
        <w:rPr>
          <w:rFonts w:ascii="Times New Roman" w:eastAsia="楷体_GB2312" w:hAnsi="Times New Roman" w:cs="Times New Roman"/>
        </w:rPr>
        <w:t>B</w:t>
      </w:r>
      <w:r w:rsidRPr="00C10378">
        <w:rPr>
          <w:rFonts w:ascii="Times New Roman" w:eastAsia="楷体_GB2312" w:hAnsi="Times New Roman" w:cs="Times New Roman"/>
        </w:rPr>
        <w:t>一种，而有受精活力的卵细胞有含</w:t>
      </w:r>
      <w:r w:rsidRPr="00C10378">
        <w:rPr>
          <w:rFonts w:ascii="Times New Roman" w:eastAsia="楷体_GB2312" w:hAnsi="Times New Roman" w:cs="Times New Roman"/>
        </w:rPr>
        <w:t>B</w:t>
      </w:r>
      <w:r w:rsidRPr="00C10378">
        <w:rPr>
          <w:rFonts w:ascii="Times New Roman" w:eastAsia="楷体_GB2312" w:hAnsi="Times New Roman" w:cs="Times New Roman"/>
        </w:rPr>
        <w:t>和含</w:t>
      </w:r>
      <w:r w:rsidRPr="00C10378">
        <w:rPr>
          <w:rFonts w:ascii="Times New Roman" w:eastAsia="楷体_GB2312" w:hAnsi="Times New Roman" w:cs="Times New Roman"/>
        </w:rPr>
        <w:t>b</w:t>
      </w:r>
      <w:r w:rsidRPr="00C10378">
        <w:rPr>
          <w:rFonts w:ascii="Times New Roman" w:eastAsia="楷体_GB2312" w:hAnsi="Times New Roman" w:cs="Times New Roman"/>
        </w:rPr>
        <w:t>两种，因此</w:t>
      </w:r>
      <w:r w:rsidRPr="00C10378">
        <w:rPr>
          <w:rFonts w:ascii="Times New Roman" w:eastAsia="楷体_GB2312" w:hAnsi="Times New Roman" w:cs="Times New Roman"/>
        </w:rPr>
        <w:t>F</w:t>
      </w:r>
      <w:r w:rsidRPr="00C10378">
        <w:rPr>
          <w:rFonts w:ascii="Times New Roman" w:eastAsia="楷体_GB2312" w:hAnsi="Times New Roman" w:cs="Times New Roman"/>
          <w:vertAlign w:val="subscript"/>
        </w:rPr>
        <w:t>1</w:t>
      </w:r>
      <w:r w:rsidRPr="00C10378">
        <w:rPr>
          <w:rFonts w:ascii="Times New Roman" w:eastAsia="楷体_GB2312" w:hAnsi="Times New Roman" w:cs="Times New Roman"/>
        </w:rPr>
        <w:t>深绿色植株</w:t>
      </w:r>
      <w:r>
        <w:rPr>
          <w:rFonts w:ascii="Times New Roman" w:eastAsia="楷体_GB2312" w:hAnsi="Times New Roman" w:cs="Times New Roman"/>
        </w:rPr>
        <w:t>(</w:t>
      </w:r>
      <w:r w:rsidRPr="00C10378">
        <w:rPr>
          <w:rFonts w:ascii="Times New Roman" w:eastAsia="楷体_GB2312" w:hAnsi="Times New Roman" w:cs="Times New Roman"/>
        </w:rPr>
        <w:t>BB</w:t>
      </w:r>
      <w:r>
        <w:rPr>
          <w:rFonts w:ascii="Times New Roman" w:eastAsia="楷体_GB2312" w:hAnsi="Times New Roman" w:cs="Times New Roman"/>
        </w:rPr>
        <w:t>)</w:t>
      </w:r>
      <w:r w:rsidRPr="00C10378">
        <w:rPr>
          <w:rFonts w:eastAsia="楷体_GB2312" w:hAnsi="宋体" w:cs="Times New Roman"/>
        </w:rPr>
        <w:t>∶</w:t>
      </w:r>
      <w:r w:rsidRPr="00C10378">
        <w:rPr>
          <w:rFonts w:ascii="Times New Roman" w:eastAsia="楷体_GB2312" w:hAnsi="Times New Roman" w:cs="Times New Roman"/>
        </w:rPr>
        <w:t>浅绿色植株</w:t>
      </w:r>
      <w:r>
        <w:rPr>
          <w:rFonts w:ascii="Times New Roman" w:eastAsia="楷体_GB2312" w:hAnsi="Times New Roman" w:cs="Times New Roman"/>
        </w:rPr>
        <w:t>(</w:t>
      </w:r>
      <w:r w:rsidRPr="00C10378">
        <w:rPr>
          <w:rFonts w:ascii="Times New Roman" w:eastAsia="楷体_GB2312" w:hAnsi="Times New Roman" w:cs="Times New Roman"/>
        </w:rPr>
        <w:t>Bb</w:t>
      </w:r>
      <w:r>
        <w:rPr>
          <w:rFonts w:ascii="Times New Roman" w:eastAsia="楷体_GB2312" w:hAnsi="Times New Roman" w:cs="Times New Roman"/>
        </w:rPr>
        <w:t>)</w:t>
      </w:r>
      <w:r w:rsidRPr="00C10378">
        <w:rPr>
          <w:rFonts w:ascii="Times New Roman" w:eastAsia="楷体_GB2312" w:hAnsi="Times New Roman" w:cs="Times New Roman"/>
        </w:rPr>
        <w:t>＝</w:t>
      </w:r>
      <w:r w:rsidRPr="00C10378">
        <w:rPr>
          <w:rFonts w:ascii="Times New Roman" w:eastAsia="楷体_GB2312" w:hAnsi="Times New Roman" w:cs="Times New Roman"/>
        </w:rPr>
        <w:t>1</w:t>
      </w:r>
      <w:r w:rsidRPr="00C10378">
        <w:rPr>
          <w:rFonts w:eastAsia="楷体_GB2312" w:hAnsi="宋体" w:cs="Times New Roman"/>
        </w:rPr>
        <w:t>∶</w:t>
      </w:r>
      <w:r w:rsidRPr="00C10378">
        <w:rPr>
          <w:rFonts w:ascii="Times New Roman" w:eastAsia="楷体_GB2312" w:hAnsi="Times New Roman" w:cs="Times New Roman"/>
        </w:rPr>
        <w:t>1</w:t>
      </w:r>
      <w:r w:rsidRPr="00C10378">
        <w:rPr>
          <w:rFonts w:ascii="Times New Roman" w:eastAsia="楷体_GB2312" w:hAnsi="Times New Roman" w:cs="Times New Roman"/>
        </w:rPr>
        <w:t>。</w:t>
      </w:r>
    </w:p>
    <w:sectPr w:rsidR="009141C4" w:rsidSect="00F23A3E">
      <w:pgSz w:w="11906" w:h="16838"/>
      <w:pgMar w:top="1440" w:right="1753" w:bottom="1440" w:left="1753"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4FC1" w:rsidRDefault="003B4FC1" w:rsidP="00CC3499">
      <w:r>
        <w:separator/>
      </w:r>
    </w:p>
  </w:endnote>
  <w:endnote w:type="continuationSeparator" w:id="0">
    <w:p w:rsidR="003B4FC1" w:rsidRDefault="003B4FC1" w:rsidP="00CC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FB" w:usb2="0000002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20002A87" w:usb1="80000000" w:usb2="00000008" w:usb3="00000000" w:csb0="000001FF" w:csb1="00000000"/>
  </w:font>
  <w:font w:name="楷体_GB2312">
    <w:panose1 w:val="02010609030101010101"/>
    <w:charset w:val="86"/>
    <w:family w:val="modern"/>
    <w:pitch w:val="fixed"/>
    <w:sig w:usb0="00000001" w:usb1="080E0000" w:usb2="00000010" w:usb3="00000000" w:csb0="00040000" w:csb1="00000000"/>
  </w:font>
  <w:font w:name="宋体-方正超大字符集">
    <w:panose1 w:val="03000509000000000000"/>
    <w:charset w:val="86"/>
    <w:family w:val="script"/>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4FC1" w:rsidRDefault="003B4FC1" w:rsidP="00CC3499">
      <w:r>
        <w:separator/>
      </w:r>
    </w:p>
  </w:footnote>
  <w:footnote w:type="continuationSeparator" w:id="0">
    <w:p w:rsidR="003B4FC1" w:rsidRDefault="003B4FC1" w:rsidP="00CC34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23A3E"/>
    <w:rsid w:val="000D2748"/>
    <w:rsid w:val="00370E3E"/>
    <w:rsid w:val="003B4FC1"/>
    <w:rsid w:val="00402B96"/>
    <w:rsid w:val="005C2735"/>
    <w:rsid w:val="006402E6"/>
    <w:rsid w:val="00777BC6"/>
    <w:rsid w:val="009141C4"/>
    <w:rsid w:val="00960666"/>
    <w:rsid w:val="009D6369"/>
    <w:rsid w:val="00AE7CF5"/>
    <w:rsid w:val="00BA47F3"/>
    <w:rsid w:val="00C10378"/>
    <w:rsid w:val="00C75FB4"/>
    <w:rsid w:val="00CC3499"/>
    <w:rsid w:val="00E82C04"/>
    <w:rsid w:val="00F23A3E"/>
    <w:rsid w:val="00FE2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5A61BD70-1B1E-4202-A450-AA4925669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rsid w:val="00C10378"/>
    <w:pPr>
      <w:keepNext/>
      <w:keepLines/>
      <w:spacing w:before="340" w:after="330" w:line="578" w:lineRule="auto"/>
      <w:outlineLvl w:val="0"/>
    </w:pPr>
    <w:rPr>
      <w:b/>
      <w:bCs/>
      <w:kern w:val="44"/>
      <w:sz w:val="44"/>
      <w:szCs w:val="44"/>
    </w:rPr>
  </w:style>
  <w:style w:type="paragraph" w:styleId="2">
    <w:name w:val="heading 2"/>
    <w:basedOn w:val="a"/>
    <w:next w:val="a"/>
    <w:qFormat/>
    <w:rsid w:val="00C1037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C10378"/>
    <w:pPr>
      <w:keepNext/>
      <w:keepLines/>
      <w:spacing w:before="260" w:after="260" w:line="416" w:lineRule="auto"/>
      <w:outlineLvl w:val="2"/>
    </w:pPr>
    <w:rPr>
      <w:b/>
      <w:bCs/>
      <w:sz w:val="32"/>
      <w:szCs w:val="32"/>
    </w:rPr>
  </w:style>
  <w:style w:type="paragraph" w:styleId="4">
    <w:name w:val="heading 4"/>
    <w:basedOn w:val="a"/>
    <w:next w:val="a"/>
    <w:qFormat/>
    <w:rsid w:val="00C1037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rsid w:val="00C10378"/>
    <w:pPr>
      <w:keepNext/>
      <w:keepLines/>
      <w:spacing w:before="280" w:after="290" w:line="376" w:lineRule="auto"/>
      <w:outlineLvl w:val="4"/>
    </w:pPr>
    <w:rPr>
      <w:b/>
      <w:bCs/>
      <w:sz w:val="28"/>
      <w:szCs w:val="28"/>
    </w:rPr>
  </w:style>
  <w:style w:type="paragraph" w:styleId="6">
    <w:name w:val="heading 6"/>
    <w:basedOn w:val="a"/>
    <w:next w:val="a"/>
    <w:qFormat/>
    <w:rsid w:val="00C10378"/>
    <w:pPr>
      <w:keepNext/>
      <w:keepLines/>
      <w:spacing w:before="240" w:after="64" w:line="320" w:lineRule="auto"/>
      <w:outlineLvl w:val="5"/>
    </w:pPr>
    <w:rPr>
      <w:rFonts w:ascii="Arial" w:eastAsia="黑体" w:hAnsi="Arial"/>
      <w:b/>
      <w:bCs/>
      <w:sz w:val="24"/>
    </w:rPr>
  </w:style>
  <w:style w:type="paragraph" w:styleId="7">
    <w:name w:val="heading 7"/>
    <w:basedOn w:val="a"/>
    <w:next w:val="a"/>
    <w:qFormat/>
    <w:rsid w:val="00C10378"/>
    <w:pPr>
      <w:keepNext/>
      <w:keepLines/>
      <w:spacing w:before="240" w:after="64" w:line="320" w:lineRule="auto"/>
      <w:outlineLvl w:val="6"/>
    </w:pPr>
    <w:rPr>
      <w:b/>
      <w:bCs/>
      <w:sz w:val="24"/>
    </w:rPr>
  </w:style>
  <w:style w:type="paragraph" w:styleId="8">
    <w:name w:val="heading 8"/>
    <w:basedOn w:val="a"/>
    <w:next w:val="a"/>
    <w:qFormat/>
    <w:rsid w:val="00C10378"/>
    <w:pPr>
      <w:keepNext/>
      <w:keepLines/>
      <w:spacing w:before="240" w:after="64" w:line="320" w:lineRule="auto"/>
      <w:outlineLvl w:val="7"/>
    </w:pPr>
    <w:rPr>
      <w:rFonts w:ascii="Arial" w:eastAsia="黑体"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F23A3E"/>
    <w:rPr>
      <w:rFonts w:ascii="宋体" w:hAnsi="Courier New" w:cs="Courier New"/>
      <w:szCs w:val="21"/>
    </w:rPr>
  </w:style>
  <w:style w:type="paragraph" w:styleId="a4">
    <w:name w:val="header"/>
    <w:basedOn w:val="a"/>
    <w:link w:val="Char"/>
    <w:rsid w:val="00CC3499"/>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CC3499"/>
    <w:rPr>
      <w:kern w:val="2"/>
      <w:sz w:val="18"/>
      <w:szCs w:val="18"/>
    </w:rPr>
  </w:style>
  <w:style w:type="paragraph" w:styleId="a5">
    <w:name w:val="footer"/>
    <w:basedOn w:val="a"/>
    <w:link w:val="Char0"/>
    <w:rsid w:val="00CC3499"/>
    <w:pPr>
      <w:tabs>
        <w:tab w:val="center" w:pos="4153"/>
        <w:tab w:val="right" w:pos="8306"/>
      </w:tabs>
      <w:snapToGrid w:val="0"/>
      <w:jc w:val="left"/>
    </w:pPr>
    <w:rPr>
      <w:sz w:val="18"/>
      <w:szCs w:val="18"/>
    </w:rPr>
  </w:style>
  <w:style w:type="character" w:customStyle="1" w:styleId="Char0">
    <w:name w:val="页脚 Char"/>
    <w:link w:val="a5"/>
    <w:rsid w:val="00CC349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548.TIF" TargetMode="Externa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552.TIF" TargetMode="External"/><Relationship Id="rId34" Type="http://schemas.openxmlformats.org/officeDocument/2006/relationships/image" Target="media/image15.png"/><Relationship Id="rId7" Type="http://schemas.openxmlformats.org/officeDocument/2006/relationships/image" Target="545.TIF" TargetMode="External"/><Relationship Id="rId12" Type="http://schemas.openxmlformats.org/officeDocument/2006/relationships/image" Target="media/image4.png"/><Relationship Id="rId17" Type="http://schemas.openxmlformats.org/officeDocument/2006/relationships/image" Target="550.TIF" TargetMode="External"/><Relationship Id="rId25" Type="http://schemas.openxmlformats.org/officeDocument/2006/relationships/image" Target="554.TIF" TargetMode="External"/><Relationship Id="rId33" Type="http://schemas.openxmlformats.org/officeDocument/2006/relationships/image" Target="559.TIF"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557.TIF"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547.TIF"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image" Target="R6-76.TIF" TargetMode="External"/><Relationship Id="rId5" Type="http://schemas.openxmlformats.org/officeDocument/2006/relationships/endnotes" Target="endnotes.xml"/><Relationship Id="rId15" Type="http://schemas.openxmlformats.org/officeDocument/2006/relationships/image" Target="549.TIF" TargetMode="External"/><Relationship Id="rId23" Type="http://schemas.openxmlformats.org/officeDocument/2006/relationships/image" Target="553.TIF" TargetMode="External"/><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551.TIF" TargetMode="External"/><Relationship Id="rId31" Type="http://schemas.openxmlformats.org/officeDocument/2006/relationships/image" Target="558.TIF" TargetMode="External"/><Relationship Id="rId4" Type="http://schemas.openxmlformats.org/officeDocument/2006/relationships/footnotes" Target="footnotes.xml"/><Relationship Id="rId9" Type="http://schemas.openxmlformats.org/officeDocument/2006/relationships/image" Target="546.TIF"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556.TIF" TargetMode="External"/><Relationship Id="rId30" Type="http://schemas.openxmlformats.org/officeDocument/2006/relationships/image" Target="media/image13.png"/><Relationship Id="rId35" Type="http://schemas.openxmlformats.org/officeDocument/2006/relationships/image" Target="560.TI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3207</Words>
  <Characters>18280</Characters>
  <Application>Microsoft Office Word</Application>
  <DocSecurity>0</DocSecurity>
  <Lines>152</Lines>
  <Paragraphs>42</Paragraphs>
  <ScaleCrop>false</ScaleCrop>
  <Company>Sky123.Org</Company>
  <LinksUpToDate>false</LinksUpToDate>
  <CharactersWithSpaces>21445</CharactersWithSpaces>
  <SharedDoc>false</SharedDoc>
  <HLinks>
    <vt:vector size="726" baseType="variant">
      <vt:variant>
        <vt:i4>-2004378374</vt:i4>
      </vt:variant>
      <vt:variant>
        <vt:i4>2222</vt:i4>
      </vt:variant>
      <vt:variant>
        <vt:i4>1025</vt:i4>
      </vt:variant>
      <vt:variant>
        <vt:i4>1</vt:i4>
      </vt:variant>
      <vt:variant>
        <vt:lpwstr>\\王莎莎\e\源文件\生物 人教必修2\教材梳理176A.TIF</vt:lpwstr>
      </vt:variant>
      <vt:variant>
        <vt:lpwstr/>
      </vt:variant>
      <vt:variant>
        <vt:i4>-661852906</vt:i4>
      </vt:variant>
      <vt:variant>
        <vt:i4>3214</vt:i4>
      </vt:variant>
      <vt:variant>
        <vt:i4>1026</vt:i4>
      </vt:variant>
      <vt:variant>
        <vt:i4>1</vt:i4>
      </vt:variant>
      <vt:variant>
        <vt:lpwstr>\\王莎莎\e\源文件\生物 人教必修2\左括.TIF</vt:lpwstr>
      </vt:variant>
      <vt:variant>
        <vt:lpwstr/>
      </vt:variant>
      <vt:variant>
        <vt:i4>-694555370</vt:i4>
      </vt:variant>
      <vt:variant>
        <vt:i4>3274</vt:i4>
      </vt:variant>
      <vt:variant>
        <vt:i4>1027</vt:i4>
      </vt:variant>
      <vt:variant>
        <vt:i4>1</vt:i4>
      </vt:variant>
      <vt:variant>
        <vt:lpwstr>\\王莎莎\e\源文件\生物 人教必修2\右括.TIF</vt:lpwstr>
      </vt:variant>
      <vt:variant>
        <vt:lpwstr/>
      </vt:variant>
      <vt:variant>
        <vt:i4>-1901962347</vt:i4>
      </vt:variant>
      <vt:variant>
        <vt:i4>4098</vt:i4>
      </vt:variant>
      <vt:variant>
        <vt:i4>1028</vt:i4>
      </vt:variant>
      <vt:variant>
        <vt:i4>1</vt:i4>
      </vt:variant>
      <vt:variant>
        <vt:lpwstr>\\王莎莎\e\源文件\生物 人教必修2\核心探讨176.TIF</vt:lpwstr>
      </vt:variant>
      <vt:variant>
        <vt:lpwstr/>
      </vt:variant>
      <vt:variant>
        <vt:i4>1717014474</vt:i4>
      </vt:variant>
      <vt:variant>
        <vt:i4>4698</vt:i4>
      </vt:variant>
      <vt:variant>
        <vt:i4>1029</vt:i4>
      </vt:variant>
      <vt:variant>
        <vt:i4>1</vt:i4>
      </vt:variant>
      <vt:variant>
        <vt:lpwstr>\\王莎莎\e\源文件\生物 人教必修2\第112页.TIF</vt:lpwstr>
      </vt:variant>
      <vt:variant>
        <vt:lpwstr/>
      </vt:variant>
      <vt:variant>
        <vt:i4>-1308578166</vt:i4>
      </vt:variant>
      <vt:variant>
        <vt:i4>5336</vt:i4>
      </vt:variant>
      <vt:variant>
        <vt:i4>1030</vt:i4>
      </vt:variant>
      <vt:variant>
        <vt:i4>1</vt:i4>
      </vt:variant>
      <vt:variant>
        <vt:lpwstr>\\王莎莎\e\源文件\生物 人教必修2\核心归纳.TIF</vt:lpwstr>
      </vt:variant>
      <vt:variant>
        <vt:lpwstr/>
      </vt:variant>
      <vt:variant>
        <vt:i4>-2059628548</vt:i4>
      </vt:variant>
      <vt:variant>
        <vt:i4>6114</vt:i4>
      </vt:variant>
      <vt:variant>
        <vt:i4>1031</vt:i4>
      </vt:variant>
      <vt:variant>
        <vt:i4>1</vt:i4>
      </vt:variant>
      <vt:variant>
        <vt:lpwstr>\\王莎莎\e\源文件\生物 人教必修2\350.TIF</vt:lpwstr>
      </vt:variant>
      <vt:variant>
        <vt:lpwstr/>
      </vt:variant>
      <vt:variant>
        <vt:i4>-2059563012</vt:i4>
      </vt:variant>
      <vt:variant>
        <vt:i4>6194</vt:i4>
      </vt:variant>
      <vt:variant>
        <vt:i4>1032</vt:i4>
      </vt:variant>
      <vt:variant>
        <vt:i4>1</vt:i4>
      </vt:variant>
      <vt:variant>
        <vt:lpwstr>\\王莎莎\e\源文件\生物 人教必修2\351.TIF</vt:lpwstr>
      </vt:variant>
      <vt:variant>
        <vt:lpwstr/>
      </vt:variant>
      <vt:variant>
        <vt:i4>1717014475</vt:i4>
      </vt:variant>
      <vt:variant>
        <vt:i4>6586</vt:i4>
      </vt:variant>
      <vt:variant>
        <vt:i4>1033</vt:i4>
      </vt:variant>
      <vt:variant>
        <vt:i4>1</vt:i4>
      </vt:variant>
      <vt:variant>
        <vt:lpwstr>\\王莎莎\e\源文件\生物 人教必修2\第113页.TIF</vt:lpwstr>
      </vt:variant>
      <vt:variant>
        <vt:lpwstr/>
      </vt:variant>
      <vt:variant>
        <vt:i4>-1965792690</vt:i4>
      </vt:variant>
      <vt:variant>
        <vt:i4>6958</vt:i4>
      </vt:variant>
      <vt:variant>
        <vt:i4>1034</vt:i4>
      </vt:variant>
      <vt:variant>
        <vt:i4>1</vt:i4>
      </vt:variant>
      <vt:variant>
        <vt:lpwstr>\\王莎莎\e\源文件\生物 人教必修2\典题应用176.TIF</vt:lpwstr>
      </vt:variant>
      <vt:variant>
        <vt:lpwstr/>
      </vt:variant>
      <vt:variant>
        <vt:i4>-1646546961</vt:i4>
      </vt:variant>
      <vt:variant>
        <vt:i4>7948</vt:i4>
      </vt:variant>
      <vt:variant>
        <vt:i4>1035</vt:i4>
      </vt:variant>
      <vt:variant>
        <vt:i4>1</vt:i4>
      </vt:variant>
      <vt:variant>
        <vt:lpwstr>\\王莎莎\e\源文件\生物 人教必修2\网络构建1.tif</vt:lpwstr>
      </vt:variant>
      <vt:variant>
        <vt:lpwstr/>
      </vt:variant>
      <vt:variant>
        <vt:i4>-1646743569</vt:i4>
      </vt:variant>
      <vt:variant>
        <vt:i4>8008</vt:i4>
      </vt:variant>
      <vt:variant>
        <vt:i4>1036</vt:i4>
      </vt:variant>
      <vt:variant>
        <vt:i4>1</vt:i4>
      </vt:variant>
      <vt:variant>
        <vt:lpwstr>\\王莎莎\e\源文件\生物 人教必修2\网络构建2.tif</vt:lpwstr>
      </vt:variant>
      <vt:variant>
        <vt:lpwstr/>
      </vt:variant>
      <vt:variant>
        <vt:i4>-1646678033</vt:i4>
      </vt:variant>
      <vt:variant>
        <vt:i4>8068</vt:i4>
      </vt:variant>
      <vt:variant>
        <vt:i4>1037</vt:i4>
      </vt:variant>
      <vt:variant>
        <vt:i4>1</vt:i4>
      </vt:variant>
      <vt:variant>
        <vt:lpwstr>\\王莎莎\e\源文件\生物 人教必修2\网络构建3.tif</vt:lpwstr>
      </vt:variant>
      <vt:variant>
        <vt:lpwstr/>
      </vt:variant>
      <vt:variant>
        <vt:i4>-2056548434</vt:i4>
      </vt:variant>
      <vt:variant>
        <vt:i4>8126</vt:i4>
      </vt:variant>
      <vt:variant>
        <vt:i4>1038</vt:i4>
      </vt:variant>
      <vt:variant>
        <vt:i4>1</vt:i4>
      </vt:variant>
      <vt:variant>
        <vt:lpwstr>\\王莎莎\e\源文件\生物 人教必修2\352A.TIF</vt:lpwstr>
      </vt:variant>
      <vt:variant>
        <vt:lpwstr/>
      </vt:variant>
      <vt:variant>
        <vt:i4>-2059497476</vt:i4>
      </vt:variant>
      <vt:variant>
        <vt:i4>8182</vt:i4>
      </vt:variant>
      <vt:variant>
        <vt:i4>1039</vt:i4>
      </vt:variant>
      <vt:variant>
        <vt:i4>1</vt:i4>
      </vt:variant>
      <vt:variant>
        <vt:lpwstr>\\王莎莎\e\源文件\生物 人教必修2\352.TIF</vt:lpwstr>
      </vt:variant>
      <vt:variant>
        <vt:lpwstr/>
      </vt:variant>
      <vt:variant>
        <vt:i4>1717473225</vt:i4>
      </vt:variant>
      <vt:variant>
        <vt:i4>8244</vt:i4>
      </vt:variant>
      <vt:variant>
        <vt:i4>1040</vt:i4>
      </vt:variant>
      <vt:variant>
        <vt:i4>1</vt:i4>
      </vt:variant>
      <vt:variant>
        <vt:lpwstr>\\王莎莎\e\源文件\生物 人教必修2\第181页.TIF</vt:lpwstr>
      </vt:variant>
      <vt:variant>
        <vt:lpwstr/>
      </vt:variant>
      <vt:variant>
        <vt:i4>732888837</vt:i4>
      </vt:variant>
      <vt:variant>
        <vt:i4>8304</vt:i4>
      </vt:variant>
      <vt:variant>
        <vt:i4>1041</vt:i4>
      </vt:variant>
      <vt:variant>
        <vt:i4>1</vt:i4>
      </vt:variant>
      <vt:variant>
        <vt:lpwstr>\\王莎莎\e\源文件\生物 人教必修2\课时对点练新.TIF</vt:lpwstr>
      </vt:variant>
      <vt:variant>
        <vt:lpwstr/>
      </vt:variant>
      <vt:variant>
        <vt:i4>1426751923</vt:i4>
      </vt:variant>
      <vt:variant>
        <vt:i4>8400</vt:i4>
      </vt:variant>
      <vt:variant>
        <vt:i4>1042</vt:i4>
      </vt:variant>
      <vt:variant>
        <vt:i4>1</vt:i4>
      </vt:variant>
      <vt:variant>
        <vt:lpwstr>\\王莎莎\e\源文件\生物 人教必修2\对点训练A.TIF</vt:lpwstr>
      </vt:variant>
      <vt:variant>
        <vt:lpwstr/>
      </vt:variant>
      <vt:variant>
        <vt:i4>-2059431940</vt:i4>
      </vt:variant>
      <vt:variant>
        <vt:i4>10384</vt:i4>
      </vt:variant>
      <vt:variant>
        <vt:i4>1043</vt:i4>
      </vt:variant>
      <vt:variant>
        <vt:i4>1</vt:i4>
      </vt:variant>
      <vt:variant>
        <vt:lpwstr>\\王莎莎\e\源文件\生物 人教必修2\353.TIF</vt:lpwstr>
      </vt:variant>
      <vt:variant>
        <vt:lpwstr/>
      </vt:variant>
      <vt:variant>
        <vt:i4>-2059890692</vt:i4>
      </vt:variant>
      <vt:variant>
        <vt:i4>11082</vt:i4>
      </vt:variant>
      <vt:variant>
        <vt:i4>1044</vt:i4>
      </vt:variant>
      <vt:variant>
        <vt:i4>1</vt:i4>
      </vt:variant>
      <vt:variant>
        <vt:lpwstr>\\王莎莎\e\源文件\生物 人教必修2\354.TIF</vt:lpwstr>
      </vt:variant>
      <vt:variant>
        <vt:lpwstr/>
      </vt:variant>
      <vt:variant>
        <vt:i4>1717473226</vt:i4>
      </vt:variant>
      <vt:variant>
        <vt:i4>13114</vt:i4>
      </vt:variant>
      <vt:variant>
        <vt:i4>1045</vt:i4>
      </vt:variant>
      <vt:variant>
        <vt:i4>1</vt:i4>
      </vt:variant>
      <vt:variant>
        <vt:lpwstr>\\王莎莎\e\源文件\生物 人教必修2\第182页.TIF</vt:lpwstr>
      </vt:variant>
      <vt:variant>
        <vt:lpwstr/>
      </vt:variant>
      <vt:variant>
        <vt:i4>-1532196636</vt:i4>
      </vt:variant>
      <vt:variant>
        <vt:i4>13172</vt:i4>
      </vt:variant>
      <vt:variant>
        <vt:i4>1046</vt:i4>
      </vt:variant>
      <vt:variant>
        <vt:i4>1</vt:i4>
      </vt:variant>
      <vt:variant>
        <vt:lpwstr>\\王莎莎\e\源文件\生物 人教必修2\综合强化.TIF</vt:lpwstr>
      </vt:variant>
      <vt:variant>
        <vt:lpwstr/>
      </vt:variant>
      <vt:variant>
        <vt:i4>-2059825156</vt:i4>
      </vt:variant>
      <vt:variant>
        <vt:i4>16710</vt:i4>
      </vt:variant>
      <vt:variant>
        <vt:i4>1047</vt:i4>
      </vt:variant>
      <vt:variant>
        <vt:i4>1</vt:i4>
      </vt:variant>
      <vt:variant>
        <vt:lpwstr>\\王莎莎\e\源文件\生物 人教必修2\355.TIF</vt:lpwstr>
      </vt:variant>
      <vt:variant>
        <vt:lpwstr/>
      </vt:variant>
      <vt:variant>
        <vt:i4>-2059759620</vt:i4>
      </vt:variant>
      <vt:variant>
        <vt:i4>18170</vt:i4>
      </vt:variant>
      <vt:variant>
        <vt:i4>1048</vt:i4>
      </vt:variant>
      <vt:variant>
        <vt:i4>1</vt:i4>
      </vt:variant>
      <vt:variant>
        <vt:lpwstr>\\王莎莎\e\源文件\生物 人教必修2\356.TIF</vt:lpwstr>
      </vt:variant>
      <vt:variant>
        <vt:lpwstr/>
      </vt:variant>
      <vt:variant>
        <vt:i4>1717014475</vt:i4>
      </vt:variant>
      <vt:variant>
        <vt:i4>20120</vt:i4>
      </vt:variant>
      <vt:variant>
        <vt:i4>1049</vt:i4>
      </vt:variant>
      <vt:variant>
        <vt:i4>1</vt:i4>
      </vt:variant>
      <vt:variant>
        <vt:lpwstr>\\王莎莎\e\源文件\生物 人教必修2\第113页.TIF</vt:lpwstr>
      </vt:variant>
      <vt:variant>
        <vt:lpwstr/>
      </vt:variant>
      <vt:variant>
        <vt:i4>-2004378374</vt:i4>
      </vt:variant>
      <vt:variant>
        <vt:i4>20350</vt:i4>
      </vt:variant>
      <vt:variant>
        <vt:i4>1050</vt:i4>
      </vt:variant>
      <vt:variant>
        <vt:i4>1</vt:i4>
      </vt:variant>
      <vt:variant>
        <vt:lpwstr>\\王莎莎\e\源文件\生物 人教必修2\教材梳理176A.TIF</vt:lpwstr>
      </vt:variant>
      <vt:variant>
        <vt:lpwstr/>
      </vt:variant>
      <vt:variant>
        <vt:i4>-2059694084</vt:i4>
      </vt:variant>
      <vt:variant>
        <vt:i4>20530</vt:i4>
      </vt:variant>
      <vt:variant>
        <vt:i4>1051</vt:i4>
      </vt:variant>
      <vt:variant>
        <vt:i4>1</vt:i4>
      </vt:variant>
      <vt:variant>
        <vt:lpwstr>\\王莎莎\e\源文件\生物 人教必修2\357.TIF</vt:lpwstr>
      </vt:variant>
      <vt:variant>
        <vt:lpwstr/>
      </vt:variant>
      <vt:variant>
        <vt:i4>-2060152836</vt:i4>
      </vt:variant>
      <vt:variant>
        <vt:i4>20586</vt:i4>
      </vt:variant>
      <vt:variant>
        <vt:i4>1052</vt:i4>
      </vt:variant>
      <vt:variant>
        <vt:i4>1</vt:i4>
      </vt:variant>
      <vt:variant>
        <vt:lpwstr>\\王莎莎\e\源文件\生物 人教必修2\358.TIF</vt:lpwstr>
      </vt:variant>
      <vt:variant>
        <vt:lpwstr/>
      </vt:variant>
      <vt:variant>
        <vt:i4>1717014476</vt:i4>
      </vt:variant>
      <vt:variant>
        <vt:i4>20844</vt:i4>
      </vt:variant>
      <vt:variant>
        <vt:i4>1053</vt:i4>
      </vt:variant>
      <vt:variant>
        <vt:i4>1</vt:i4>
      </vt:variant>
      <vt:variant>
        <vt:lpwstr>\\王莎莎\e\源文件\生物 人教必修2\第114页.TIF</vt:lpwstr>
      </vt:variant>
      <vt:variant>
        <vt:lpwstr/>
      </vt:variant>
      <vt:variant>
        <vt:i4>-661852906</vt:i4>
      </vt:variant>
      <vt:variant>
        <vt:i4>21092</vt:i4>
      </vt:variant>
      <vt:variant>
        <vt:i4>1054</vt:i4>
      </vt:variant>
      <vt:variant>
        <vt:i4>1</vt:i4>
      </vt:variant>
      <vt:variant>
        <vt:lpwstr>\\王莎莎\e\源文件\生物 人教必修2\左括.TIF</vt:lpwstr>
      </vt:variant>
      <vt:variant>
        <vt:lpwstr/>
      </vt:variant>
      <vt:variant>
        <vt:i4>-694555370</vt:i4>
      </vt:variant>
      <vt:variant>
        <vt:i4>21152</vt:i4>
      </vt:variant>
      <vt:variant>
        <vt:i4>1055</vt:i4>
      </vt:variant>
      <vt:variant>
        <vt:i4>1</vt:i4>
      </vt:variant>
      <vt:variant>
        <vt:lpwstr>\\王莎莎\e\源文件\生物 人教必修2\右括.TIF</vt:lpwstr>
      </vt:variant>
      <vt:variant>
        <vt:lpwstr/>
      </vt:variant>
      <vt:variant>
        <vt:i4>-1901962347</vt:i4>
      </vt:variant>
      <vt:variant>
        <vt:i4>21546</vt:i4>
      </vt:variant>
      <vt:variant>
        <vt:i4>1056</vt:i4>
      </vt:variant>
      <vt:variant>
        <vt:i4>1</vt:i4>
      </vt:variant>
      <vt:variant>
        <vt:lpwstr>\\王莎莎\e\源文件\生物 人教必修2\核心探讨176.TIF</vt:lpwstr>
      </vt:variant>
      <vt:variant>
        <vt:lpwstr/>
      </vt:variant>
      <vt:variant>
        <vt:i4>-2060087300</vt:i4>
      </vt:variant>
      <vt:variant>
        <vt:i4>21666</vt:i4>
      </vt:variant>
      <vt:variant>
        <vt:i4>1057</vt:i4>
      </vt:variant>
      <vt:variant>
        <vt:i4>1</vt:i4>
      </vt:variant>
      <vt:variant>
        <vt:lpwstr>\\王莎莎\e\源文件\生物 人教必修2\359.TIF</vt:lpwstr>
      </vt:variant>
      <vt:variant>
        <vt:lpwstr/>
      </vt:variant>
      <vt:variant>
        <vt:i4>-1965792690</vt:i4>
      </vt:variant>
      <vt:variant>
        <vt:i4>22078</vt:i4>
      </vt:variant>
      <vt:variant>
        <vt:i4>1058</vt:i4>
      </vt:variant>
      <vt:variant>
        <vt:i4>1</vt:i4>
      </vt:variant>
      <vt:variant>
        <vt:lpwstr>\\王莎莎\e\源文件\生物 人教必修2\典题应用176.TIF</vt:lpwstr>
      </vt:variant>
      <vt:variant>
        <vt:lpwstr/>
      </vt:variant>
      <vt:variant>
        <vt:i4>-2004378374</vt:i4>
      </vt:variant>
      <vt:variant>
        <vt:i4>22948</vt:i4>
      </vt:variant>
      <vt:variant>
        <vt:i4>1059</vt:i4>
      </vt:variant>
      <vt:variant>
        <vt:i4>1</vt:i4>
      </vt:variant>
      <vt:variant>
        <vt:lpwstr>\\王莎莎\e\源文件\生物 人教必修2\教材梳理176A.TIF</vt:lpwstr>
      </vt:variant>
      <vt:variant>
        <vt:lpwstr/>
      </vt:variant>
      <vt:variant>
        <vt:i4>1717014477</vt:i4>
      </vt:variant>
      <vt:variant>
        <vt:i4>23478</vt:i4>
      </vt:variant>
      <vt:variant>
        <vt:i4>1060</vt:i4>
      </vt:variant>
      <vt:variant>
        <vt:i4>1</vt:i4>
      </vt:variant>
      <vt:variant>
        <vt:lpwstr>\\王莎莎\e\源文件\生物 人教必修2\第115页.TIF</vt:lpwstr>
      </vt:variant>
      <vt:variant>
        <vt:lpwstr/>
      </vt:variant>
      <vt:variant>
        <vt:i4>-661852906</vt:i4>
      </vt:variant>
      <vt:variant>
        <vt:i4>23532</vt:i4>
      </vt:variant>
      <vt:variant>
        <vt:i4>1061</vt:i4>
      </vt:variant>
      <vt:variant>
        <vt:i4>1</vt:i4>
      </vt:variant>
      <vt:variant>
        <vt:lpwstr>\\王莎莎\e\源文件\生物 人教必修2\左括.TIF</vt:lpwstr>
      </vt:variant>
      <vt:variant>
        <vt:lpwstr/>
      </vt:variant>
      <vt:variant>
        <vt:i4>-694555370</vt:i4>
      </vt:variant>
      <vt:variant>
        <vt:i4>23592</vt:i4>
      </vt:variant>
      <vt:variant>
        <vt:i4>1062</vt:i4>
      </vt:variant>
      <vt:variant>
        <vt:i4>1</vt:i4>
      </vt:variant>
      <vt:variant>
        <vt:lpwstr>\\王莎莎\e\源文件\生物 人教必修2\右括.TIF</vt:lpwstr>
      </vt:variant>
      <vt:variant>
        <vt:lpwstr/>
      </vt:variant>
      <vt:variant>
        <vt:i4>-1971232228</vt:i4>
      </vt:variant>
      <vt:variant>
        <vt:i4>23998</vt:i4>
      </vt:variant>
      <vt:variant>
        <vt:i4>1063</vt:i4>
      </vt:variant>
      <vt:variant>
        <vt:i4>1</vt:i4>
      </vt:variant>
      <vt:variant>
        <vt:lpwstr>\\王莎莎\e\源文件\生物 人教必修2\典题应用176A.TIF</vt:lpwstr>
      </vt:variant>
      <vt:variant>
        <vt:lpwstr/>
      </vt:variant>
      <vt:variant>
        <vt:i4>-2004378374</vt:i4>
      </vt:variant>
      <vt:variant>
        <vt:i4>25204</vt:i4>
      </vt:variant>
      <vt:variant>
        <vt:i4>1064</vt:i4>
      </vt:variant>
      <vt:variant>
        <vt:i4>1</vt:i4>
      </vt:variant>
      <vt:variant>
        <vt:lpwstr>\\王莎莎\e\源文件\生物 人教必修2\教材梳理176A.TIF</vt:lpwstr>
      </vt:variant>
      <vt:variant>
        <vt:lpwstr/>
      </vt:variant>
      <vt:variant>
        <vt:i4>-1965792690</vt:i4>
      </vt:variant>
      <vt:variant>
        <vt:i4>25790</vt:i4>
      </vt:variant>
      <vt:variant>
        <vt:i4>1065</vt:i4>
      </vt:variant>
      <vt:variant>
        <vt:i4>1</vt:i4>
      </vt:variant>
      <vt:variant>
        <vt:lpwstr>\\王莎莎\e\源文件\生物 人教必修2\典题应用176.TIF</vt:lpwstr>
      </vt:variant>
      <vt:variant>
        <vt:lpwstr/>
      </vt:variant>
      <vt:variant>
        <vt:i4>-1646546961</vt:i4>
      </vt:variant>
      <vt:variant>
        <vt:i4>26488</vt:i4>
      </vt:variant>
      <vt:variant>
        <vt:i4>1066</vt:i4>
      </vt:variant>
      <vt:variant>
        <vt:i4>1</vt:i4>
      </vt:variant>
      <vt:variant>
        <vt:lpwstr>\\王莎莎\e\源文件\生物 人教必修2\网络构建1.tif</vt:lpwstr>
      </vt:variant>
      <vt:variant>
        <vt:lpwstr/>
      </vt:variant>
      <vt:variant>
        <vt:i4>-1646743569</vt:i4>
      </vt:variant>
      <vt:variant>
        <vt:i4>26548</vt:i4>
      </vt:variant>
      <vt:variant>
        <vt:i4>1067</vt:i4>
      </vt:variant>
      <vt:variant>
        <vt:i4>1</vt:i4>
      </vt:variant>
      <vt:variant>
        <vt:lpwstr>\\王莎莎\e\源文件\生物 人教必修2\网络构建2.tif</vt:lpwstr>
      </vt:variant>
      <vt:variant>
        <vt:lpwstr/>
      </vt:variant>
      <vt:variant>
        <vt:i4>-1646678033</vt:i4>
      </vt:variant>
      <vt:variant>
        <vt:i4>26608</vt:i4>
      </vt:variant>
      <vt:variant>
        <vt:i4>1068</vt:i4>
      </vt:variant>
      <vt:variant>
        <vt:i4>1</vt:i4>
      </vt:variant>
      <vt:variant>
        <vt:lpwstr>\\王莎莎\e\源文件\生物 人教必修2\网络构建3.tif</vt:lpwstr>
      </vt:variant>
      <vt:variant>
        <vt:lpwstr/>
      </vt:variant>
      <vt:variant>
        <vt:i4>-2059628545</vt:i4>
      </vt:variant>
      <vt:variant>
        <vt:i4>26664</vt:i4>
      </vt:variant>
      <vt:variant>
        <vt:i4>1069</vt:i4>
      </vt:variant>
      <vt:variant>
        <vt:i4>1</vt:i4>
      </vt:variant>
      <vt:variant>
        <vt:lpwstr>\\王莎莎\e\源文件\生物 人教必修2\360.TIF</vt:lpwstr>
      </vt:variant>
      <vt:variant>
        <vt:lpwstr/>
      </vt:variant>
      <vt:variant>
        <vt:i4>1717473227</vt:i4>
      </vt:variant>
      <vt:variant>
        <vt:i4>26728</vt:i4>
      </vt:variant>
      <vt:variant>
        <vt:i4>1070</vt:i4>
      </vt:variant>
      <vt:variant>
        <vt:i4>1</vt:i4>
      </vt:variant>
      <vt:variant>
        <vt:lpwstr>\\王莎莎\e\源文件\生物 人教必修2\第183页.TIF</vt:lpwstr>
      </vt:variant>
      <vt:variant>
        <vt:lpwstr/>
      </vt:variant>
      <vt:variant>
        <vt:i4>732888837</vt:i4>
      </vt:variant>
      <vt:variant>
        <vt:i4>26788</vt:i4>
      </vt:variant>
      <vt:variant>
        <vt:i4>1071</vt:i4>
      </vt:variant>
      <vt:variant>
        <vt:i4>1</vt:i4>
      </vt:variant>
      <vt:variant>
        <vt:lpwstr>\\王莎莎\e\源文件\生物 人教必修2\课时对点练新.TIF</vt:lpwstr>
      </vt:variant>
      <vt:variant>
        <vt:lpwstr/>
      </vt:variant>
      <vt:variant>
        <vt:i4>1426751923</vt:i4>
      </vt:variant>
      <vt:variant>
        <vt:i4>26884</vt:i4>
      </vt:variant>
      <vt:variant>
        <vt:i4>1072</vt:i4>
      </vt:variant>
      <vt:variant>
        <vt:i4>1</vt:i4>
      </vt:variant>
      <vt:variant>
        <vt:lpwstr>\\王莎莎\e\源文件\生物 人教必修2\对点训练A.TIF</vt:lpwstr>
      </vt:variant>
      <vt:variant>
        <vt:lpwstr/>
      </vt:variant>
      <vt:variant>
        <vt:i4>-2059563009</vt:i4>
      </vt:variant>
      <vt:variant>
        <vt:i4>27766</vt:i4>
      </vt:variant>
      <vt:variant>
        <vt:i4>1073</vt:i4>
      </vt:variant>
      <vt:variant>
        <vt:i4>1</vt:i4>
      </vt:variant>
      <vt:variant>
        <vt:lpwstr>\\王莎莎\e\源文件\生物 人教必修2\361.TIF</vt:lpwstr>
      </vt:variant>
      <vt:variant>
        <vt:lpwstr/>
      </vt:variant>
      <vt:variant>
        <vt:i4>1717473228</vt:i4>
      </vt:variant>
      <vt:variant>
        <vt:i4>29698</vt:i4>
      </vt:variant>
      <vt:variant>
        <vt:i4>1074</vt:i4>
      </vt:variant>
      <vt:variant>
        <vt:i4>1</vt:i4>
      </vt:variant>
      <vt:variant>
        <vt:lpwstr>\\王莎莎\e\源文件\生物 人教必修2\第184页.TIF</vt:lpwstr>
      </vt:variant>
      <vt:variant>
        <vt:lpwstr/>
      </vt:variant>
      <vt:variant>
        <vt:i4>-1532196636</vt:i4>
      </vt:variant>
      <vt:variant>
        <vt:i4>30300</vt:i4>
      </vt:variant>
      <vt:variant>
        <vt:i4>1075</vt:i4>
      </vt:variant>
      <vt:variant>
        <vt:i4>1</vt:i4>
      </vt:variant>
      <vt:variant>
        <vt:lpwstr>\\王莎莎\e\源文件\生物 人教必修2\综合强化.TIF</vt:lpwstr>
      </vt:variant>
      <vt:variant>
        <vt:lpwstr/>
      </vt:variant>
      <vt:variant>
        <vt:i4>-2059431937</vt:i4>
      </vt:variant>
      <vt:variant>
        <vt:i4>32902</vt:i4>
      </vt:variant>
      <vt:variant>
        <vt:i4>1076</vt:i4>
      </vt:variant>
      <vt:variant>
        <vt:i4>1</vt:i4>
      </vt:variant>
      <vt:variant>
        <vt:lpwstr>\\王莎莎\e\源文件\生物 人教必修2\363.TIF</vt:lpwstr>
      </vt:variant>
      <vt:variant>
        <vt:lpwstr/>
      </vt:variant>
      <vt:variant>
        <vt:i4>1717473229</vt:i4>
      </vt:variant>
      <vt:variant>
        <vt:i4>32962</vt:i4>
      </vt:variant>
      <vt:variant>
        <vt:i4>1077</vt:i4>
      </vt:variant>
      <vt:variant>
        <vt:i4>1</vt:i4>
      </vt:variant>
      <vt:variant>
        <vt:lpwstr>\\王莎莎\e\源文件\生物 人教必修2\第185页.TIF</vt:lpwstr>
      </vt:variant>
      <vt:variant>
        <vt:lpwstr/>
      </vt:variant>
      <vt:variant>
        <vt:i4>-2059825153</vt:i4>
      </vt:variant>
      <vt:variant>
        <vt:i4>34892</vt:i4>
      </vt:variant>
      <vt:variant>
        <vt:i4>1078</vt:i4>
      </vt:variant>
      <vt:variant>
        <vt:i4>1</vt:i4>
      </vt:variant>
      <vt:variant>
        <vt:lpwstr>\\王莎莎\e\源文件\生物 人教必修2\365.TIF</vt:lpwstr>
      </vt:variant>
      <vt:variant>
        <vt:lpwstr/>
      </vt:variant>
      <vt:variant>
        <vt:i4>-2059890689</vt:i4>
      </vt:variant>
      <vt:variant>
        <vt:i4>34948</vt:i4>
      </vt:variant>
      <vt:variant>
        <vt:i4>1079</vt:i4>
      </vt:variant>
      <vt:variant>
        <vt:i4>1</vt:i4>
      </vt:variant>
      <vt:variant>
        <vt:lpwstr>\\王莎莎\e\源文件\生物 人教必修2\364.TIF</vt:lpwstr>
      </vt:variant>
      <vt:variant>
        <vt:lpwstr/>
      </vt:variant>
      <vt:variant>
        <vt:i4>1717014478</vt:i4>
      </vt:variant>
      <vt:variant>
        <vt:i4>36298</vt:i4>
      </vt:variant>
      <vt:variant>
        <vt:i4>1080</vt:i4>
      </vt:variant>
      <vt:variant>
        <vt:i4>1</vt:i4>
      </vt:variant>
      <vt:variant>
        <vt:lpwstr>\\王莎莎\e\源文件\生物 人教必修2\第116页.TIF</vt:lpwstr>
      </vt:variant>
      <vt:variant>
        <vt:lpwstr/>
      </vt:variant>
      <vt:variant>
        <vt:i4>-2059759617</vt:i4>
      </vt:variant>
      <vt:variant>
        <vt:i4>36366</vt:i4>
      </vt:variant>
      <vt:variant>
        <vt:i4>1081</vt:i4>
      </vt:variant>
      <vt:variant>
        <vt:i4>1</vt:i4>
      </vt:variant>
      <vt:variant>
        <vt:lpwstr>\\王莎莎\e\源文件\生物 人教必修2\366.TIF</vt:lpwstr>
      </vt:variant>
      <vt:variant>
        <vt:lpwstr/>
      </vt:variant>
      <vt:variant>
        <vt:i4>1717473230</vt:i4>
      </vt:variant>
      <vt:variant>
        <vt:i4>36428</vt:i4>
      </vt:variant>
      <vt:variant>
        <vt:i4>1082</vt:i4>
      </vt:variant>
      <vt:variant>
        <vt:i4>1</vt:i4>
      </vt:variant>
      <vt:variant>
        <vt:lpwstr>\\王莎莎\e\源文件\生物 人教必修2\第186页.TIF</vt:lpwstr>
      </vt:variant>
      <vt:variant>
        <vt:lpwstr/>
      </vt:variant>
      <vt:variant>
        <vt:i4>1426751923</vt:i4>
      </vt:variant>
      <vt:variant>
        <vt:i4>36544</vt:i4>
      </vt:variant>
      <vt:variant>
        <vt:i4>1083</vt:i4>
      </vt:variant>
      <vt:variant>
        <vt:i4>1</vt:i4>
      </vt:variant>
      <vt:variant>
        <vt:lpwstr>\\王莎莎\e\源文件\生物 人教必修2\对点训练A.TIF</vt:lpwstr>
      </vt:variant>
      <vt:variant>
        <vt:lpwstr/>
      </vt:variant>
      <vt:variant>
        <vt:i4>-2059694081</vt:i4>
      </vt:variant>
      <vt:variant>
        <vt:i4>37310</vt:i4>
      </vt:variant>
      <vt:variant>
        <vt:i4>1084</vt:i4>
      </vt:variant>
      <vt:variant>
        <vt:i4>1</vt:i4>
      </vt:variant>
      <vt:variant>
        <vt:lpwstr>\\王莎莎\e\源文件\生物 人教必修2\367.TIF</vt:lpwstr>
      </vt:variant>
      <vt:variant>
        <vt:lpwstr/>
      </vt:variant>
      <vt:variant>
        <vt:i4>-2060152833</vt:i4>
      </vt:variant>
      <vt:variant>
        <vt:i4>40376</vt:i4>
      </vt:variant>
      <vt:variant>
        <vt:i4>1085</vt:i4>
      </vt:variant>
      <vt:variant>
        <vt:i4>1</vt:i4>
      </vt:variant>
      <vt:variant>
        <vt:lpwstr>\\王莎莎\e\源文件\生物 人教必修2\368.TIF</vt:lpwstr>
      </vt:variant>
      <vt:variant>
        <vt:lpwstr/>
      </vt:variant>
      <vt:variant>
        <vt:i4>1717473231</vt:i4>
      </vt:variant>
      <vt:variant>
        <vt:i4>40808</vt:i4>
      </vt:variant>
      <vt:variant>
        <vt:i4>1086</vt:i4>
      </vt:variant>
      <vt:variant>
        <vt:i4>1</vt:i4>
      </vt:variant>
      <vt:variant>
        <vt:lpwstr>\\王莎莎\e\源文件\生物 人教必修2\第187页.TIF</vt:lpwstr>
      </vt:variant>
      <vt:variant>
        <vt:lpwstr/>
      </vt:variant>
      <vt:variant>
        <vt:i4>-2060087297</vt:i4>
      </vt:variant>
      <vt:variant>
        <vt:i4>41770</vt:i4>
      </vt:variant>
      <vt:variant>
        <vt:i4>1087</vt:i4>
      </vt:variant>
      <vt:variant>
        <vt:i4>1</vt:i4>
      </vt:variant>
      <vt:variant>
        <vt:lpwstr>\\王莎莎\e\源文件\生物 人教必修2\369.TIF</vt:lpwstr>
      </vt:variant>
      <vt:variant>
        <vt:lpwstr/>
      </vt:variant>
      <vt:variant>
        <vt:i4>-2059628546</vt:i4>
      </vt:variant>
      <vt:variant>
        <vt:i4>43948</vt:i4>
      </vt:variant>
      <vt:variant>
        <vt:i4>1088</vt:i4>
      </vt:variant>
      <vt:variant>
        <vt:i4>1</vt:i4>
      </vt:variant>
      <vt:variant>
        <vt:lpwstr>\\王莎莎\e\源文件\生物 人教必修2\370.TIF</vt:lpwstr>
      </vt:variant>
      <vt:variant>
        <vt:lpwstr/>
      </vt:variant>
      <vt:variant>
        <vt:i4>-1532196636</vt:i4>
      </vt:variant>
      <vt:variant>
        <vt:i4>44682</vt:i4>
      </vt:variant>
      <vt:variant>
        <vt:i4>1089</vt:i4>
      </vt:variant>
      <vt:variant>
        <vt:i4>1</vt:i4>
      </vt:variant>
      <vt:variant>
        <vt:lpwstr>\\王莎莎\e\源文件\生物 人教必修2\综合强化.TIF</vt:lpwstr>
      </vt:variant>
      <vt:variant>
        <vt:lpwstr/>
      </vt:variant>
      <vt:variant>
        <vt:i4>1717473216</vt:i4>
      </vt:variant>
      <vt:variant>
        <vt:i4>45068</vt:i4>
      </vt:variant>
      <vt:variant>
        <vt:i4>1090</vt:i4>
      </vt:variant>
      <vt:variant>
        <vt:i4>1</vt:i4>
      </vt:variant>
      <vt:variant>
        <vt:lpwstr>\\王莎莎\e\源文件\生物 人教必修2\第188页.TIF</vt:lpwstr>
      </vt:variant>
      <vt:variant>
        <vt:lpwstr/>
      </vt:variant>
      <vt:variant>
        <vt:i4>-2059563010</vt:i4>
      </vt:variant>
      <vt:variant>
        <vt:i4>47934</vt:i4>
      </vt:variant>
      <vt:variant>
        <vt:i4>1091</vt:i4>
      </vt:variant>
      <vt:variant>
        <vt:i4>1</vt:i4>
      </vt:variant>
      <vt:variant>
        <vt:lpwstr>\\王莎莎\e\源文件\生物 人教必修2\371.TIF</vt:lpwstr>
      </vt:variant>
      <vt:variant>
        <vt:lpwstr/>
      </vt:variant>
      <vt:variant>
        <vt:i4>-2059497474</vt:i4>
      </vt:variant>
      <vt:variant>
        <vt:i4>49656</vt:i4>
      </vt:variant>
      <vt:variant>
        <vt:i4>1092</vt:i4>
      </vt:variant>
      <vt:variant>
        <vt:i4>1</vt:i4>
      </vt:variant>
      <vt:variant>
        <vt:lpwstr>\\王莎莎\e\源文件\生物 人教必修2\372.TIF</vt:lpwstr>
      </vt:variant>
      <vt:variant>
        <vt:lpwstr/>
      </vt:variant>
      <vt:variant>
        <vt:i4>-2059431938</vt:i4>
      </vt:variant>
      <vt:variant>
        <vt:i4>50202</vt:i4>
      </vt:variant>
      <vt:variant>
        <vt:i4>1093</vt:i4>
      </vt:variant>
      <vt:variant>
        <vt:i4>1</vt:i4>
      </vt:variant>
      <vt:variant>
        <vt:lpwstr>\\王莎莎\e\源文件\生物 人教必修2\373.TIF</vt:lpwstr>
      </vt:variant>
      <vt:variant>
        <vt:lpwstr/>
      </vt:variant>
      <vt:variant>
        <vt:i4>1716948930</vt:i4>
      </vt:variant>
      <vt:variant>
        <vt:i4>51536</vt:i4>
      </vt:variant>
      <vt:variant>
        <vt:i4>1094</vt:i4>
      </vt:variant>
      <vt:variant>
        <vt:i4>1</vt:i4>
      </vt:variant>
      <vt:variant>
        <vt:lpwstr>\\王莎莎\e\源文件\生物 人教必修2\第209页.TIF</vt:lpwstr>
      </vt:variant>
      <vt:variant>
        <vt:lpwstr/>
      </vt:variant>
      <vt:variant>
        <vt:i4>-2059890690</vt:i4>
      </vt:variant>
      <vt:variant>
        <vt:i4>52718</vt:i4>
      </vt:variant>
      <vt:variant>
        <vt:i4>1095</vt:i4>
      </vt:variant>
      <vt:variant>
        <vt:i4>1</vt:i4>
      </vt:variant>
      <vt:variant>
        <vt:lpwstr>\\王莎莎\e\源文件\生物 人教必修2\374.TIF</vt:lpwstr>
      </vt:variant>
      <vt:variant>
        <vt:lpwstr/>
      </vt:variant>
      <vt:variant>
        <vt:i4>1717014475</vt:i4>
      </vt:variant>
      <vt:variant>
        <vt:i4>56946</vt:i4>
      </vt:variant>
      <vt:variant>
        <vt:i4>1096</vt:i4>
      </vt:variant>
      <vt:variant>
        <vt:i4>1</vt:i4>
      </vt:variant>
      <vt:variant>
        <vt:lpwstr>\\王莎莎\e\源文件\生物 人教必修2\第210页.TIF</vt:lpwstr>
      </vt:variant>
      <vt:variant>
        <vt:lpwstr/>
      </vt:variant>
      <vt:variant>
        <vt:i4>-2059694082</vt:i4>
      </vt:variant>
      <vt:variant>
        <vt:i4>58986</vt:i4>
      </vt:variant>
      <vt:variant>
        <vt:i4>1097</vt:i4>
      </vt:variant>
      <vt:variant>
        <vt:i4>1</vt:i4>
      </vt:variant>
      <vt:variant>
        <vt:lpwstr>\\王莎莎\e\源文件\生物 人教必修2\377.TIF</vt:lpwstr>
      </vt:variant>
      <vt:variant>
        <vt:lpwstr/>
      </vt:variant>
      <vt:variant>
        <vt:i4>-2060152834</vt:i4>
      </vt:variant>
      <vt:variant>
        <vt:i4>60772</vt:i4>
      </vt:variant>
      <vt:variant>
        <vt:i4>1098</vt:i4>
      </vt:variant>
      <vt:variant>
        <vt:i4>1</vt:i4>
      </vt:variant>
      <vt:variant>
        <vt:lpwstr>\\王莎莎\e\源文件\生物 人教必修2\378.TIF</vt:lpwstr>
      </vt:variant>
      <vt:variant>
        <vt:lpwstr/>
      </vt:variant>
      <vt:variant>
        <vt:i4>-2060087298</vt:i4>
      </vt:variant>
      <vt:variant>
        <vt:i4>60828</vt:i4>
      </vt:variant>
      <vt:variant>
        <vt:i4>1099</vt:i4>
      </vt:variant>
      <vt:variant>
        <vt:i4>1</vt:i4>
      </vt:variant>
      <vt:variant>
        <vt:lpwstr>\\王莎莎\e\源文件\生物 人教必修2\379.TIF</vt:lpwstr>
      </vt:variant>
      <vt:variant>
        <vt:lpwstr/>
      </vt:variant>
      <vt:variant>
        <vt:i4>1717014474</vt:i4>
      </vt:variant>
      <vt:variant>
        <vt:i4>62022</vt:i4>
      </vt:variant>
      <vt:variant>
        <vt:i4>1100</vt:i4>
      </vt:variant>
      <vt:variant>
        <vt:i4>1</vt:i4>
      </vt:variant>
      <vt:variant>
        <vt:lpwstr>\\王莎莎\e\源文件\生物 人教必修2\第211页.TIF</vt:lpwstr>
      </vt:variant>
      <vt:variant>
        <vt:lpwstr/>
      </vt:variant>
      <vt:variant>
        <vt:i4>-2059563023</vt:i4>
      </vt:variant>
      <vt:variant>
        <vt:i4>62266</vt:i4>
      </vt:variant>
      <vt:variant>
        <vt:i4>1101</vt:i4>
      </vt:variant>
      <vt:variant>
        <vt:i4>1</vt:i4>
      </vt:variant>
      <vt:variant>
        <vt:lpwstr>\\王莎莎\e\源文件\生物 人教必修2\381.TIF</vt:lpwstr>
      </vt:variant>
      <vt:variant>
        <vt:lpwstr/>
      </vt:variant>
      <vt:variant>
        <vt:i4>-2059497487</vt:i4>
      </vt:variant>
      <vt:variant>
        <vt:i4>142072</vt:i4>
      </vt:variant>
      <vt:variant>
        <vt:i4>1102</vt:i4>
      </vt:variant>
      <vt:variant>
        <vt:i4>1</vt:i4>
      </vt:variant>
      <vt:variant>
        <vt:lpwstr>\\王莎莎\e\源文件\生物 人教必修2\382.TIF</vt:lpwstr>
      </vt:variant>
      <vt:variant>
        <vt:lpwstr/>
      </vt:variant>
      <vt:variant>
        <vt:i4>-2059431951</vt:i4>
      </vt:variant>
      <vt:variant>
        <vt:i4>143012</vt:i4>
      </vt:variant>
      <vt:variant>
        <vt:i4>1103</vt:i4>
      </vt:variant>
      <vt:variant>
        <vt:i4>1</vt:i4>
      </vt:variant>
      <vt:variant>
        <vt:lpwstr>\\王莎莎\e\源文件\生物 人教必修2\383.TIF</vt:lpwstr>
      </vt:variant>
      <vt:variant>
        <vt:lpwstr/>
      </vt:variant>
      <vt:variant>
        <vt:i4>-2059890703</vt:i4>
      </vt:variant>
      <vt:variant>
        <vt:i4>143068</vt:i4>
      </vt:variant>
      <vt:variant>
        <vt:i4>1104</vt:i4>
      </vt:variant>
      <vt:variant>
        <vt:i4>1</vt:i4>
      </vt:variant>
      <vt:variant>
        <vt:lpwstr>\\王莎莎\e\源文件\生物 人教必修2\384.TIF</vt:lpwstr>
      </vt:variant>
      <vt:variant>
        <vt:lpwstr/>
      </vt:variant>
      <vt:variant>
        <vt:i4>1717014473</vt:i4>
      </vt:variant>
      <vt:variant>
        <vt:i4>145302</vt:i4>
      </vt:variant>
      <vt:variant>
        <vt:i4>1105</vt:i4>
      </vt:variant>
      <vt:variant>
        <vt:i4>1</vt:i4>
      </vt:variant>
      <vt:variant>
        <vt:lpwstr>\\王莎莎\e\源文件\生物 人教必修2\第212页.TIF</vt:lpwstr>
      </vt:variant>
      <vt:variant>
        <vt:lpwstr/>
      </vt:variant>
      <vt:variant>
        <vt:i4>-2059825167</vt:i4>
      </vt:variant>
      <vt:variant>
        <vt:i4>145358</vt:i4>
      </vt:variant>
      <vt:variant>
        <vt:i4>1106</vt:i4>
      </vt:variant>
      <vt:variant>
        <vt:i4>1</vt:i4>
      </vt:variant>
      <vt:variant>
        <vt:lpwstr>\\王莎莎\e\源文件\生物 人教必修2\385.TIF</vt:lpwstr>
      </vt:variant>
      <vt:variant>
        <vt:lpwstr/>
      </vt:variant>
      <vt:variant>
        <vt:i4>-2059694095</vt:i4>
      </vt:variant>
      <vt:variant>
        <vt:i4>147838</vt:i4>
      </vt:variant>
      <vt:variant>
        <vt:i4>1107</vt:i4>
      </vt:variant>
      <vt:variant>
        <vt:i4>1</vt:i4>
      </vt:variant>
      <vt:variant>
        <vt:lpwstr>\\王莎莎\e\源文件\生物 人教必修2\387.TIF</vt:lpwstr>
      </vt:variant>
      <vt:variant>
        <vt:lpwstr/>
      </vt:variant>
      <vt:variant>
        <vt:i4>-2060152847</vt:i4>
      </vt:variant>
      <vt:variant>
        <vt:i4>149326</vt:i4>
      </vt:variant>
      <vt:variant>
        <vt:i4>1108</vt:i4>
      </vt:variant>
      <vt:variant>
        <vt:i4>1</vt:i4>
      </vt:variant>
      <vt:variant>
        <vt:lpwstr>\\王莎莎\e\源文件\生物 人教必修2\388.TIF</vt:lpwstr>
      </vt:variant>
      <vt:variant>
        <vt:lpwstr/>
      </vt:variant>
      <vt:variant>
        <vt:i4>-2060087311</vt:i4>
      </vt:variant>
      <vt:variant>
        <vt:i4>149382</vt:i4>
      </vt:variant>
      <vt:variant>
        <vt:i4>1109</vt:i4>
      </vt:variant>
      <vt:variant>
        <vt:i4>1</vt:i4>
      </vt:variant>
      <vt:variant>
        <vt:lpwstr>\\王莎莎\e\源文件\生物 人教必修2\389.TIF</vt:lpwstr>
      </vt:variant>
      <vt:variant>
        <vt:lpwstr/>
      </vt:variant>
      <vt:variant>
        <vt:i4>1717014472</vt:i4>
      </vt:variant>
      <vt:variant>
        <vt:i4>150588</vt:i4>
      </vt:variant>
      <vt:variant>
        <vt:i4>1110</vt:i4>
      </vt:variant>
      <vt:variant>
        <vt:i4>1</vt:i4>
      </vt:variant>
      <vt:variant>
        <vt:lpwstr>\\王莎莎\e\源文件\生物 人教必修2\第213页.TIF</vt:lpwstr>
      </vt:variant>
      <vt:variant>
        <vt:lpwstr/>
      </vt:variant>
      <vt:variant>
        <vt:i4>-2059431939</vt:i4>
      </vt:variant>
      <vt:variant>
        <vt:i4>152224</vt:i4>
      </vt:variant>
      <vt:variant>
        <vt:i4>1111</vt:i4>
      </vt:variant>
      <vt:variant>
        <vt:i4>1</vt:i4>
      </vt:variant>
      <vt:variant>
        <vt:lpwstr>\\王莎莎\e\源文件\生物 人教必修2\545.TIF</vt:lpwstr>
      </vt:variant>
      <vt:variant>
        <vt:lpwstr/>
      </vt:variant>
      <vt:variant>
        <vt:i4>-2059628547</vt:i4>
      </vt:variant>
      <vt:variant>
        <vt:i4>153552</vt:i4>
      </vt:variant>
      <vt:variant>
        <vt:i4>1112</vt:i4>
      </vt:variant>
      <vt:variant>
        <vt:i4>1</vt:i4>
      </vt:variant>
      <vt:variant>
        <vt:lpwstr>\\王莎莎\e\源文件\生物 人教必修2\546.TIF</vt:lpwstr>
      </vt:variant>
      <vt:variant>
        <vt:lpwstr/>
      </vt:variant>
      <vt:variant>
        <vt:i4>-2059563011</vt:i4>
      </vt:variant>
      <vt:variant>
        <vt:i4>154150</vt:i4>
      </vt:variant>
      <vt:variant>
        <vt:i4>1113</vt:i4>
      </vt:variant>
      <vt:variant>
        <vt:i4>1</vt:i4>
      </vt:variant>
      <vt:variant>
        <vt:lpwstr>\\王莎莎\e\源文件\生物 人教必修2\547.TIF</vt:lpwstr>
      </vt:variant>
      <vt:variant>
        <vt:lpwstr/>
      </vt:variant>
      <vt:variant>
        <vt:i4>1717014479</vt:i4>
      </vt:variant>
      <vt:variant>
        <vt:i4>155774</vt:i4>
      </vt:variant>
      <vt:variant>
        <vt:i4>1114</vt:i4>
      </vt:variant>
      <vt:variant>
        <vt:i4>1</vt:i4>
      </vt:variant>
      <vt:variant>
        <vt:lpwstr>\\王莎莎\e\源文件\生物 人教必修2\第214页.TIF</vt:lpwstr>
      </vt:variant>
      <vt:variant>
        <vt:lpwstr/>
      </vt:variant>
      <vt:variant>
        <vt:i4>-2060283907</vt:i4>
      </vt:variant>
      <vt:variant>
        <vt:i4>157570</vt:i4>
      </vt:variant>
      <vt:variant>
        <vt:i4>1115</vt:i4>
      </vt:variant>
      <vt:variant>
        <vt:i4>1</vt:i4>
      </vt:variant>
      <vt:variant>
        <vt:lpwstr>\\王莎莎\e\源文件\生物 人教必修2\548.TIF</vt:lpwstr>
      </vt:variant>
      <vt:variant>
        <vt:lpwstr/>
      </vt:variant>
      <vt:variant>
        <vt:i4>-2060218371</vt:i4>
      </vt:variant>
      <vt:variant>
        <vt:i4>157626</vt:i4>
      </vt:variant>
      <vt:variant>
        <vt:i4>1116</vt:i4>
      </vt:variant>
      <vt:variant>
        <vt:i4>1</vt:i4>
      </vt:variant>
      <vt:variant>
        <vt:lpwstr>\\王莎莎\e\源文件\生物 人教必修2\549.TIF</vt:lpwstr>
      </vt:variant>
      <vt:variant>
        <vt:lpwstr/>
      </vt:variant>
      <vt:variant>
        <vt:i4>-2059759620</vt:i4>
      </vt:variant>
      <vt:variant>
        <vt:i4>159358</vt:i4>
      </vt:variant>
      <vt:variant>
        <vt:i4>1117</vt:i4>
      </vt:variant>
      <vt:variant>
        <vt:i4>1</vt:i4>
      </vt:variant>
      <vt:variant>
        <vt:lpwstr>\\王莎莎\e\源文件\生物 人教必修2\550.TIF</vt:lpwstr>
      </vt:variant>
      <vt:variant>
        <vt:lpwstr/>
      </vt:variant>
      <vt:variant>
        <vt:i4>-2059694084</vt:i4>
      </vt:variant>
      <vt:variant>
        <vt:i4>159790</vt:i4>
      </vt:variant>
      <vt:variant>
        <vt:i4>1118</vt:i4>
      </vt:variant>
      <vt:variant>
        <vt:i4>1</vt:i4>
      </vt:variant>
      <vt:variant>
        <vt:lpwstr>\\王莎莎\e\源文件\生物 人教必修2\551.TIF</vt:lpwstr>
      </vt:variant>
      <vt:variant>
        <vt:lpwstr/>
      </vt:variant>
      <vt:variant>
        <vt:i4>1717014478</vt:i4>
      </vt:variant>
      <vt:variant>
        <vt:i4>162064</vt:i4>
      </vt:variant>
      <vt:variant>
        <vt:i4>1119</vt:i4>
      </vt:variant>
      <vt:variant>
        <vt:i4>1</vt:i4>
      </vt:variant>
      <vt:variant>
        <vt:lpwstr>\\王莎莎\e\源文件\生物 人教必修2\第215页.TIF</vt:lpwstr>
      </vt:variant>
      <vt:variant>
        <vt:lpwstr/>
      </vt:variant>
      <vt:variant>
        <vt:i4>-2059890692</vt:i4>
      </vt:variant>
      <vt:variant>
        <vt:i4>162120</vt:i4>
      </vt:variant>
      <vt:variant>
        <vt:i4>1120</vt:i4>
      </vt:variant>
      <vt:variant>
        <vt:i4>1</vt:i4>
      </vt:variant>
      <vt:variant>
        <vt:lpwstr>\\王莎莎\e\源文件\生物 人教必修2\552.TIF</vt:lpwstr>
      </vt:variant>
      <vt:variant>
        <vt:lpwstr/>
      </vt:variant>
      <vt:variant>
        <vt:i4>-2059825156</vt:i4>
      </vt:variant>
      <vt:variant>
        <vt:i4>163138</vt:i4>
      </vt:variant>
      <vt:variant>
        <vt:i4>1121</vt:i4>
      </vt:variant>
      <vt:variant>
        <vt:i4>1</vt:i4>
      </vt:variant>
      <vt:variant>
        <vt:lpwstr>\\王莎莎\e\源文件\生物 人教必修2\553.TIF</vt:lpwstr>
      </vt:variant>
      <vt:variant>
        <vt:lpwstr/>
      </vt:variant>
      <vt:variant>
        <vt:i4>-2059497476</vt:i4>
      </vt:variant>
      <vt:variant>
        <vt:i4>164106</vt:i4>
      </vt:variant>
      <vt:variant>
        <vt:i4>1122</vt:i4>
      </vt:variant>
      <vt:variant>
        <vt:i4>1</vt:i4>
      </vt:variant>
      <vt:variant>
        <vt:lpwstr>\\王莎莎\e\源文件\生物 人教必修2\554.TIF</vt:lpwstr>
      </vt:variant>
      <vt:variant>
        <vt:lpwstr/>
      </vt:variant>
      <vt:variant>
        <vt:i4>-2059628548</vt:i4>
      </vt:variant>
      <vt:variant>
        <vt:i4>165968</vt:i4>
      </vt:variant>
      <vt:variant>
        <vt:i4>1123</vt:i4>
      </vt:variant>
      <vt:variant>
        <vt:i4>1</vt:i4>
      </vt:variant>
      <vt:variant>
        <vt:lpwstr>\\王莎莎\e\源文件\生物 人教必修2\556.TIF</vt:lpwstr>
      </vt:variant>
      <vt:variant>
        <vt:lpwstr/>
      </vt:variant>
      <vt:variant>
        <vt:i4>1717014477</vt:i4>
      </vt:variant>
      <vt:variant>
        <vt:i4>167674</vt:i4>
      </vt:variant>
      <vt:variant>
        <vt:i4>1124</vt:i4>
      </vt:variant>
      <vt:variant>
        <vt:i4>1</vt:i4>
      </vt:variant>
      <vt:variant>
        <vt:lpwstr>\\王莎莎\e\源文件\生物 人教必修2\第216页.TIF</vt:lpwstr>
      </vt:variant>
      <vt:variant>
        <vt:lpwstr/>
      </vt:variant>
      <vt:variant>
        <vt:i4>-2059563012</vt:i4>
      </vt:variant>
      <vt:variant>
        <vt:i4>169416</vt:i4>
      </vt:variant>
      <vt:variant>
        <vt:i4>1125</vt:i4>
      </vt:variant>
      <vt:variant>
        <vt:i4>1</vt:i4>
      </vt:variant>
      <vt:variant>
        <vt:lpwstr>\\王莎莎\e\源文件\生物 人教必修2\557.TIF</vt:lpwstr>
      </vt:variant>
      <vt:variant>
        <vt:lpwstr/>
      </vt:variant>
      <vt:variant>
        <vt:i4>-2060283908</vt:i4>
      </vt:variant>
      <vt:variant>
        <vt:i4>169472</vt:i4>
      </vt:variant>
      <vt:variant>
        <vt:i4>1126</vt:i4>
      </vt:variant>
      <vt:variant>
        <vt:i4>1</vt:i4>
      </vt:variant>
      <vt:variant>
        <vt:lpwstr>\\王莎莎\e\源文件\生物 人教必修2\558.TIF</vt:lpwstr>
      </vt:variant>
      <vt:variant>
        <vt:lpwstr/>
      </vt:variant>
      <vt:variant>
        <vt:i4>-2060218372</vt:i4>
      </vt:variant>
      <vt:variant>
        <vt:i4>170112</vt:i4>
      </vt:variant>
      <vt:variant>
        <vt:i4>1127</vt:i4>
      </vt:variant>
      <vt:variant>
        <vt:i4>1</vt:i4>
      </vt:variant>
      <vt:variant>
        <vt:lpwstr>\\王莎莎\e\源文件\生物 人教必修2\559.TIF</vt:lpwstr>
      </vt:variant>
      <vt:variant>
        <vt:lpwstr/>
      </vt:variant>
      <vt:variant>
        <vt:i4>-2059759617</vt:i4>
      </vt:variant>
      <vt:variant>
        <vt:i4>171406</vt:i4>
      </vt:variant>
      <vt:variant>
        <vt:i4>1128</vt:i4>
      </vt:variant>
      <vt:variant>
        <vt:i4>1</vt:i4>
      </vt:variant>
      <vt:variant>
        <vt:lpwstr>\\王莎莎\e\源文件\生物 人教必修2\560.TIF</vt:lpwstr>
      </vt:variant>
      <vt:variant>
        <vt:lpwstr/>
      </vt:variant>
      <vt:variant>
        <vt:i4>-2057924664</vt:i4>
      </vt:variant>
      <vt:variant>
        <vt:i4>174712</vt:i4>
      </vt:variant>
      <vt:variant>
        <vt:i4>1129</vt:i4>
      </vt:variant>
      <vt:variant>
        <vt:i4>1</vt:i4>
      </vt:variant>
      <vt:variant>
        <vt:lpwstr>\\王莎莎\e\源文件\生物 人教必修2\R6-76.TIF</vt:lpwstr>
      </vt:variant>
      <vt:variant>
        <vt:lpwstr/>
      </vt:variant>
      <vt:variant>
        <vt:i4>1717014476</vt:i4>
      </vt:variant>
      <vt:variant>
        <vt:i4>176756</vt:i4>
      </vt:variant>
      <vt:variant>
        <vt:i4>1130</vt:i4>
      </vt:variant>
      <vt:variant>
        <vt:i4>1</vt:i4>
      </vt:variant>
      <vt:variant>
        <vt:lpwstr>\\王莎莎\e\源文件\生物 人教必修2\第217页.TIF</vt:lpwstr>
      </vt:variant>
      <vt:variant>
        <vt:lpwstr/>
      </vt:variant>
      <vt:variant>
        <vt:i4>-2059890689</vt:i4>
      </vt:variant>
      <vt:variant>
        <vt:i4>180034</vt:i4>
      </vt:variant>
      <vt:variant>
        <vt:i4>1131</vt:i4>
      </vt:variant>
      <vt:variant>
        <vt:i4>1</vt:i4>
      </vt:variant>
      <vt:variant>
        <vt:lpwstr>\\王莎莎\e\源文件\生物 人教必修2\562.TIF</vt:lpwstr>
      </vt:variant>
      <vt:variant>
        <vt:lpwstr/>
      </vt:variant>
      <vt:variant>
        <vt:i4>-2059825153</vt:i4>
      </vt:variant>
      <vt:variant>
        <vt:i4>180962</vt:i4>
      </vt:variant>
      <vt:variant>
        <vt:i4>1132</vt:i4>
      </vt:variant>
      <vt:variant>
        <vt:i4>1</vt:i4>
      </vt:variant>
      <vt:variant>
        <vt:lpwstr>\\王莎莎\e\源文件\生物 人教必修2\563.TIF</vt:lpwstr>
      </vt:variant>
      <vt:variant>
        <vt:lpwstr/>
      </vt:variant>
      <vt:variant>
        <vt:i4>-2059497473</vt:i4>
      </vt:variant>
      <vt:variant>
        <vt:i4>181018</vt:i4>
      </vt:variant>
      <vt:variant>
        <vt:i4>1133</vt:i4>
      </vt:variant>
      <vt:variant>
        <vt:i4>1</vt:i4>
      </vt:variant>
      <vt:variant>
        <vt:lpwstr>\\王莎莎\e\源文件\生物 人教必修2\564.TIF</vt:lpwstr>
      </vt:variant>
      <vt:variant>
        <vt:lpwstr/>
      </vt:variant>
      <vt:variant>
        <vt:i4>-2059431937</vt:i4>
      </vt:variant>
      <vt:variant>
        <vt:i4>182028</vt:i4>
      </vt:variant>
      <vt:variant>
        <vt:i4>1134</vt:i4>
      </vt:variant>
      <vt:variant>
        <vt:i4>1</vt:i4>
      </vt:variant>
      <vt:variant>
        <vt:lpwstr>\\王莎莎\e\源文件\生物 人教必修2\565.TIF</vt:lpwstr>
      </vt:variant>
      <vt:variant>
        <vt:lpwstr/>
      </vt:variant>
      <vt:variant>
        <vt:i4>1717014467</vt:i4>
      </vt:variant>
      <vt:variant>
        <vt:i4>182088</vt:i4>
      </vt:variant>
      <vt:variant>
        <vt:i4>1135</vt:i4>
      </vt:variant>
      <vt:variant>
        <vt:i4>1</vt:i4>
      </vt:variant>
      <vt:variant>
        <vt:lpwstr>\\王莎莎\e\源文件\生物 人教必修2\第218页.TIF</vt:lpwstr>
      </vt:variant>
      <vt:variant>
        <vt:lpwstr/>
      </vt:variant>
      <vt:variant>
        <vt:i4>-2059628545</vt:i4>
      </vt:variant>
      <vt:variant>
        <vt:i4>182994</vt:i4>
      </vt:variant>
      <vt:variant>
        <vt:i4>1136</vt:i4>
      </vt:variant>
      <vt:variant>
        <vt:i4>1</vt:i4>
      </vt:variant>
      <vt:variant>
        <vt:lpwstr>\\王莎莎\e\源文件\生物 人教必修2\566.TIF</vt:lpwstr>
      </vt:variant>
      <vt:variant>
        <vt:lpwstr/>
      </vt:variant>
      <vt:variant>
        <vt:i4>-2059563009</vt:i4>
      </vt:variant>
      <vt:variant>
        <vt:i4>186794</vt:i4>
      </vt:variant>
      <vt:variant>
        <vt:i4>1137</vt:i4>
      </vt:variant>
      <vt:variant>
        <vt:i4>1</vt:i4>
      </vt:variant>
      <vt:variant>
        <vt:lpwstr>\\王莎莎\e\源文件\生物 人教必修2\567.TIF</vt:lpwstr>
      </vt:variant>
      <vt:variant>
        <vt:lpwstr/>
      </vt:variant>
      <vt:variant>
        <vt:i4>1717014466</vt:i4>
      </vt:variant>
      <vt:variant>
        <vt:i4>188624</vt:i4>
      </vt:variant>
      <vt:variant>
        <vt:i4>1138</vt:i4>
      </vt:variant>
      <vt:variant>
        <vt:i4>1</vt:i4>
      </vt:variant>
      <vt:variant>
        <vt:lpwstr>\\王莎莎\e\源文件\生物 人教必修2\第219页.TIF</vt:lpwstr>
      </vt:variant>
      <vt:variant>
        <vt:lpwstr/>
      </vt:variant>
      <vt:variant>
        <vt:i4>-2060283905</vt:i4>
      </vt:variant>
      <vt:variant>
        <vt:i4>189594</vt:i4>
      </vt:variant>
      <vt:variant>
        <vt:i4>1139</vt:i4>
      </vt:variant>
      <vt:variant>
        <vt:i4>1</vt:i4>
      </vt:variant>
      <vt:variant>
        <vt:lpwstr>\\王莎莎\e\源文件\生物 人教必修2\568.TIF</vt:lpwstr>
      </vt:variant>
      <vt:variant>
        <vt:lpwstr/>
      </vt:variant>
      <vt:variant>
        <vt:i4>1716817867</vt:i4>
      </vt:variant>
      <vt:variant>
        <vt:i4>194580</vt:i4>
      </vt:variant>
      <vt:variant>
        <vt:i4>1140</vt:i4>
      </vt:variant>
      <vt:variant>
        <vt:i4>1</vt:i4>
      </vt:variant>
      <vt:variant>
        <vt:lpwstr>\\王莎莎\e\源文件\生物 人教必修2\第220页.TIF</vt:lpwstr>
      </vt:variant>
      <vt:variant>
        <vt:lpwstr/>
      </vt:variant>
      <vt:variant>
        <vt:i4>-2060218369</vt:i4>
      </vt:variant>
      <vt:variant>
        <vt:i4>196298</vt:i4>
      </vt:variant>
      <vt:variant>
        <vt:i4>1141</vt:i4>
      </vt:variant>
      <vt:variant>
        <vt:i4>1</vt:i4>
      </vt:variant>
      <vt:variant>
        <vt:lpwstr>\\王莎莎\e\源文件\生物 人教必修2\569.TIF</vt:lpwstr>
      </vt:variant>
      <vt:variant>
        <vt:lpwstr/>
      </vt:variant>
      <vt:variant>
        <vt:i4>-2059759618</vt:i4>
      </vt:variant>
      <vt:variant>
        <vt:i4>196994</vt:i4>
      </vt:variant>
      <vt:variant>
        <vt:i4>1142</vt:i4>
      </vt:variant>
      <vt:variant>
        <vt:i4>1</vt:i4>
      </vt:variant>
      <vt:variant>
        <vt:lpwstr>\\王莎莎\e\源文件\生物 人教必修2\570.TIF</vt:lpwstr>
      </vt:variant>
      <vt:variant>
        <vt:lpwstr/>
      </vt:variant>
      <vt:variant>
        <vt:i4>-2059694082</vt:i4>
      </vt:variant>
      <vt:variant>
        <vt:i4>197062</vt:i4>
      </vt:variant>
      <vt:variant>
        <vt:i4>1143</vt:i4>
      </vt:variant>
      <vt:variant>
        <vt:i4>1</vt:i4>
      </vt:variant>
      <vt:variant>
        <vt:lpwstr>\\王莎莎\e\源文件\生物 人教必修2\571.TIF</vt:lpwstr>
      </vt:variant>
      <vt:variant>
        <vt:lpwstr/>
      </vt:variant>
      <vt:variant>
        <vt:i4>-2059890690</vt:i4>
      </vt:variant>
      <vt:variant>
        <vt:i4>197760</vt:i4>
      </vt:variant>
      <vt:variant>
        <vt:i4>1144</vt:i4>
      </vt:variant>
      <vt:variant>
        <vt:i4>1</vt:i4>
      </vt:variant>
      <vt:variant>
        <vt:lpwstr>\\王莎莎\e\源文件\生物 人教必修2\572.TIF</vt:lpwstr>
      </vt:variant>
      <vt:variant>
        <vt:lpwstr/>
      </vt:variant>
      <vt:variant>
        <vt:i4>-2059825154</vt:i4>
      </vt:variant>
      <vt:variant>
        <vt:i4>199322</vt:i4>
      </vt:variant>
      <vt:variant>
        <vt:i4>1145</vt:i4>
      </vt:variant>
      <vt:variant>
        <vt:i4>1</vt:i4>
      </vt:variant>
      <vt:variant>
        <vt:lpwstr>\\王莎莎\e\源文件\生物 人教必修2\573.TIF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Sky123.Org</dc:creator>
  <cp:keywords/>
  <dc:description/>
  <cp:lastModifiedBy>Administrator</cp:lastModifiedBy>
  <cp:revision>10</cp:revision>
  <dcterms:created xsi:type="dcterms:W3CDTF">2023-07-31T00:45:00Z</dcterms:created>
  <dcterms:modified xsi:type="dcterms:W3CDTF">2023-08-22T01:08:00Z</dcterms:modified>
</cp:coreProperties>
</file>