
<file path=[Content_Types].xml><?xml version="1.0" encoding="utf-8"?>
<Types xmlns="http://schemas.openxmlformats.org/package/2006/content-types">
  <Default Extension="tiff" ContentType="image/tif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DD96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API调试计划书</w:t>
      </w:r>
    </w:p>
    <w:p w14:paraId="1277C59E">
      <w:pPr>
        <w:pStyle w:val="5"/>
        <w:keepNext w:val="0"/>
        <w:keepLines w:val="0"/>
        <w:widowControl/>
        <w:suppressLineNumbers w:val="0"/>
      </w:pPr>
      <w:r>
        <w:t>首先 先查看一下当前系统的更改。</w:t>
      </w:r>
    </w:p>
    <w:p w14:paraId="119D820B">
      <w:pPr>
        <w:pStyle w:val="5"/>
        <w:keepNext w:val="0"/>
        <w:keepLines w:val="0"/>
        <w:widowControl/>
        <w:suppressLineNumbers w:val="0"/>
      </w:pPr>
      <w:r>
        <w:t>1.全局所有的loading。 检测全局所有的loading 方式， 包括进度条， 旋转的加载框， 检查他们是否真实有效。 特别是进度条。。 如果 是假的， 修改他们变成真的</w:t>
      </w:r>
      <w:r>
        <w:br w:type="textWrapping"/>
      </w:r>
      <w:r>
        <w:t>2. 把 新建剧本变成弹窗。 目前是一个整个页面。</w:t>
      </w:r>
    </w:p>
    <w:p w14:paraId="3C9DA7BE">
      <w:pPr>
        <w:pStyle w:val="5"/>
        <w:keepNext w:val="0"/>
        <w:keepLines w:val="0"/>
        <w:widowControl/>
        <w:suppressLineNumbers w:val="0"/>
      </w:pPr>
      <w:r>
        <w:t>3. 点击下一步出人物场景资产， 这个时候仅仅要生成人物场景资产的描述词就可以描述词。 描述词是从剧本中通过大模型 拆分出来的。 然后我要如果我想商城人物创起了创造道具，那我自己点右上角的那个旋转的图标，他就会一次性全部生成。 但是点人物成绩资产时不要一次性直接开始生成。。 我的意思是把这 一个步骤翻成 两个步骤。</w:t>
      </w:r>
    </w:p>
    <w:p w14:paraId="72743680">
      <w:pPr>
        <w:pStyle w:val="5"/>
        <w:keepNext w:val="0"/>
        <w:keepLines w:val="0"/>
        <w:widowControl/>
        <w:suppressLineNumbers w:val="0"/>
      </w:pPr>
      <w:r>
        <w:t>4. 生成的资产的图片鼠标放在上面，应该是有一个小放大镜。 再点击一下 查看整个图片。</w:t>
      </w:r>
    </w:p>
    <w:p w14:paraId="2C3B8EBE">
      <w:pPr>
        <w:pStyle w:val="5"/>
        <w:keepNext w:val="0"/>
        <w:keepLines w:val="0"/>
        <w:widowControl/>
        <w:suppressLineNumbers w:val="0"/>
      </w:pPr>
      <w:r>
        <w:t>5. 生成的资产的样式应该像这样：</w:t>
      </w:r>
    </w:p>
    <w:p w14:paraId="0951FA3A">
      <w:pPr>
        <w:pStyle w:val="5"/>
        <w:keepNext w:val="0"/>
        <w:keepLines w:val="0"/>
        <w:widowControl/>
        <w:suppressLineNumbers w:val="0"/>
      </w:pPr>
      <w:r>
        <w:t>角色：</w:t>
      </w:r>
    </w:p>
    <w:p w14:paraId="6FC127B1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3424555"/>
            <wp:effectExtent l="0" t="0" r="13335" b="4445"/>
            <wp:docPr id="1" name="图片 1" descr="Pasted Graphic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sted Graphic 1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80EC">
      <w:pPr>
        <w:pStyle w:val="5"/>
        <w:keepNext w:val="0"/>
        <w:keepLines w:val="0"/>
        <w:widowControl/>
        <w:suppressLineNumbers w:val="0"/>
      </w:pPr>
      <w:r>
        <w:t> 想 想办法设成这样的资产。 顶部是名称。 名称下面是人物介绍在下面是一个大的名称/拼音。 在下面就是资产图。。 看这些宫格， 要严格按这个格式输出。 你可以自己测试。， 如果说出的不是这样子想办法 一定要生成这样的资产。</w:t>
      </w:r>
    </w:p>
    <w:p w14:paraId="0D883A1B">
      <w:pPr>
        <w:pStyle w:val="5"/>
        <w:keepNext w:val="0"/>
        <w:keepLines w:val="0"/>
        <w:widowControl/>
        <w:suppressLineNumbers w:val="0"/>
      </w:pPr>
      <w:r>
        <w:t xml:space="preserve">道具： </w:t>
      </w:r>
    </w:p>
    <w:p w14:paraId="7BFB2670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3151505"/>
            <wp:effectExtent l="0" t="0" r="17780" b="23495"/>
            <wp:docPr id="2" name="图片 2" descr="Pasted Graphic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sted Graphic 1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4FCF">
      <w:pPr>
        <w:pStyle w:val="5"/>
        <w:keepNext w:val="0"/>
        <w:keepLines w:val="0"/>
        <w:widowControl/>
        <w:suppressLineNumbers w:val="0"/>
      </w:pPr>
      <w:r>
        <w:t>场景：</w:t>
      </w:r>
    </w:p>
    <w:p w14:paraId="51CECC31">
      <w:pPr>
        <w:pStyle w:val="6"/>
        <w:keepNext w:val="0"/>
        <w:keepLines w:val="0"/>
        <w:widowControl/>
        <w:suppressLineNumbers w:val="0"/>
      </w:pPr>
    </w:p>
    <w:p w14:paraId="37A5AF31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2880" cy="3432175"/>
            <wp:effectExtent l="0" t="0" r="20320" b="22225"/>
            <wp:docPr id="3" name="图片 3" descr="Pasted Graphic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sted Graphic 1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F9F0">
      <w:pPr>
        <w:pStyle w:val="5"/>
        <w:keepNext w:val="0"/>
        <w:keepLines w:val="0"/>
        <w:widowControl/>
        <w:suppressLineNumbers w:val="0"/>
      </w:pPr>
      <w:r>
        <w:t>在拆分资产时，不同模型对应的描述词也不一样。 这里在拆分资产时选择的模型决定了应该用什么样的提示词描述词。所以说 在请求大模型将故事拆分场景道具角色时， 要携带当前生产图片模型的名称，让 拆分场景 角色道具的大 语言模型更好的理解是提供给什么图片模型使用的。</w:t>
      </w:r>
    </w:p>
    <w:p w14:paraId="202BF11F">
      <w:pPr>
        <w:pStyle w:val="5"/>
        <w:keepNext w:val="0"/>
        <w:keepLines w:val="0"/>
        <w:widowControl/>
        <w:suppressLineNumbers w:val="0"/>
      </w:pPr>
      <w:r>
        <w:t>6. 现在每次 拆分出资产之后， 妆造库 里面都没有数据。 检查为什么装到库拆分不出数据。</w:t>
      </w:r>
    </w:p>
    <w:p w14:paraId="7749D189">
      <w:pPr>
        <w:pStyle w:val="5"/>
        <w:keepNext w:val="0"/>
        <w:keepLines w:val="0"/>
        <w:widowControl/>
        <w:suppressLineNumbers w:val="0"/>
      </w:pPr>
      <w:r>
        <w:t>7. 点击生成橘色图， 生成道具图，生成场景图，等等等汇报一个这样的错误live 模式未找到图片模型（id=man-image-v2-lite）：请前往 /ai-settings 检查配置。 点击重新生成图片也是 爆出同样的 错误。 点击 生成封面也是 报错同样。</w:t>
      </w:r>
      <w:r>
        <w:br w:type="textWrapping"/>
      </w:r>
      <w:r>
        <w:t>8. 每个章节都有自己单独的 进度。 进度时根据实际的情况来的。 如果剧本创建完之后，直接点击了生成所有的角色场景和道具。， 那么所有的章节的进度都会 来到， 拆分镜这一步（下一步时拆分镜）。 但是如果创建完剧本之后进来没有点击 生成所有的场景，确实和道具， 那么进度 会来到 人物/场景 这一步（这一步是灰色的，上一步剧本大纲是黄色的，你能理解吧）</w:t>
      </w:r>
      <w:r>
        <w:br w:type="textWrapping"/>
      </w:r>
      <w:r>
        <w:t>9.点击拆分镜后，顶部栏目要有对应的效果</w:t>
      </w:r>
    </w:p>
    <w:p w14:paraId="098174B9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729865"/>
            <wp:effectExtent l="0" t="0" r="16510" b="13335"/>
            <wp:docPr id="4" name="图片 4" descr="27.点击开始-返回到剧详情页- loading展示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.点击开始-返回到剧详情页- loading展示效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DAD0">
      <w:pPr>
        <w:pStyle w:val="5"/>
        <w:keepNext w:val="0"/>
        <w:keepLines w:val="0"/>
        <w:widowControl/>
        <w:suppressLineNumbers w:val="0"/>
      </w:pPr>
      <w:r>
        <w:t>然后在顶部展示</w:t>
      </w:r>
    </w:p>
    <w:p w14:paraId="2683EF7F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729865"/>
            <wp:effectExtent l="0" t="0" r="16510" b="13335"/>
            <wp:docPr id="5" name="图片 5" descr="28.loading展示效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8.loading展示效果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7F90">
      <w:pPr>
        <w:pStyle w:val="5"/>
        <w:keepNext w:val="0"/>
        <w:keepLines w:val="0"/>
        <w:widowControl/>
        <w:suppressLineNumbers w:val="0"/>
      </w:pPr>
      <w:r>
        <w:t>成功后提示</w:t>
      </w:r>
    </w:p>
    <w:p w14:paraId="7B47121A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1061085"/>
            <wp:effectExtent l="0" t="0" r="12065" b="5715"/>
            <wp:docPr id="6" name="图片 6" descr="29.拆分完成后 toast提示展示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9.拆分完成后 toast提示展示效果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4534">
      <w:pPr>
        <w:pStyle w:val="5"/>
        <w:keepNext w:val="0"/>
        <w:keepLines w:val="0"/>
        <w:widowControl/>
        <w:suppressLineNumbers w:val="0"/>
      </w:pPr>
      <w:r>
        <w:t>然后页面这样展示</w:t>
      </w:r>
    </w:p>
    <w:p w14:paraId="108196A3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75990" cy="8834120"/>
            <wp:effectExtent l="0" t="0" r="3810" b="5080"/>
            <wp:docPr id="7" name="图片 7" descr="31.拆分镜完成后，页面展示效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1.拆分镜完成后，页面展示效果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88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F9D0">
      <w:pPr>
        <w:pStyle w:val="5"/>
        <w:keepNext w:val="0"/>
        <w:keepLines w:val="0"/>
        <w:widowControl/>
        <w:suppressLineNumbers w:val="0"/>
      </w:pPr>
      <w:r>
        <w:t>注意 这里要严格执行。就要按我发的图片的样式去做。</w:t>
      </w:r>
    </w:p>
    <w:p w14:paraId="12A8693D">
      <w:pPr>
        <w:pStyle w:val="5"/>
        <w:keepNext w:val="0"/>
        <w:keepLines w:val="0"/>
        <w:widowControl/>
        <w:suppressLineNumbers w:val="0"/>
      </w:pPr>
      <w:r>
        <w:t>在拆分完成后，通过大模型的校验分析后，可能会检测出这些问题。将他显示在最上面</w:t>
      </w:r>
    </w:p>
    <w:p w14:paraId="61BB792F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3515" cy="2091690"/>
            <wp:effectExtent l="0" t="0" r="19685" b="16510"/>
            <wp:docPr id="8" name="图片 8" descr="32.顶部校验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2.顶部校验提示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193F">
      <w:pPr>
        <w:pStyle w:val="5"/>
        <w:keepNext w:val="0"/>
        <w:keepLines w:val="0"/>
        <w:widowControl/>
        <w:suppressLineNumbers w:val="0"/>
      </w:pPr>
      <w:r>
        <w:t>全部解决完成之后就可以点 批量生成，弹窗如下面</w:t>
      </w:r>
    </w:p>
    <w:p w14:paraId="2B63805E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3566795"/>
            <wp:effectExtent l="0" t="0" r="11430" b="14605"/>
            <wp:docPr id="9" name="图片 9" descr="33.建议补首帧图-弹窗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3.建议补首帧图-弹窗展示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34A2">
      <w:pPr>
        <w:pStyle w:val="5"/>
        <w:keepNext w:val="0"/>
        <w:keepLines w:val="0"/>
        <w:widowControl/>
        <w:suppressLineNumbers w:val="0"/>
      </w:pPr>
      <w:r>
        <w:t>注意，系统已经重新设计过api的使用规范。请先参考已经修改过的api使用规范，来设计这里面所有可能使用图片，视频，和文本的生成。注意注意注意，一定要好好的分析。</w:t>
      </w:r>
    </w:p>
    <w:p w14:paraId="7CBAD82A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52365" cy="8856980"/>
            <wp:effectExtent l="0" t="0" r="635" b="7620"/>
            <wp:docPr id="11" name="图片 11" descr="Pasted Graphic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asted Graphic 1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8F2A">
      <w:pPr>
        <w:pStyle w:val="5"/>
        <w:keepNext w:val="0"/>
        <w:keepLines w:val="0"/>
        <w:widowControl/>
        <w:suppressLineNumbers w:val="0"/>
      </w:pPr>
      <w:r>
        <w:t>图片中怎样实现，要好好分析</w:t>
      </w:r>
    </w:p>
    <w:p w14:paraId="7FCBA590">
      <w:pPr>
        <w:pStyle w:val="5"/>
        <w:keepNext w:val="0"/>
        <w:keepLines w:val="0"/>
        <w:widowControl/>
        <w:suppressLineNumbers w:val="0"/>
      </w:pPr>
      <w:r>
        <w:t>结合已经有的功能去分析，前后功能点</w:t>
      </w:r>
    </w:p>
    <w:p w14:paraId="4853166E">
      <w:pPr>
        <w:pStyle w:val="6"/>
        <w:keepNext w:val="0"/>
        <w:keepLines w:val="0"/>
        <w:widowControl/>
        <w:suppressLineNumbers w:val="0"/>
      </w:pPr>
    </w:p>
    <w:p w14:paraId="1D5530D1">
      <w:pPr>
        <w:pStyle w:val="5"/>
        <w:keepNext w:val="0"/>
        <w:keepLines w:val="0"/>
        <w:widowControl/>
        <w:suppressLineNumbers w:val="0"/>
      </w:pPr>
      <w:r>
        <w:t>点击生成，直接在当前页面展示没有生成视频的框框。</w:t>
      </w:r>
    </w:p>
    <w:p w14:paraId="6A3BAF5F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729865"/>
            <wp:effectExtent l="0" t="0" r="16510" b="13335"/>
            <wp:docPr id="10" name="图片 10" descr="34.按钮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4.按钮展示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A753">
      <w:pPr>
        <w:pStyle w:val="5"/>
        <w:keepNext w:val="0"/>
        <w:keepLines w:val="0"/>
        <w:widowControl/>
        <w:suppressLineNumbers w:val="0"/>
      </w:pPr>
      <w:r>
        <w:t>注意。这里没有展示图片。要严格按照我的产品需求的图片来做。右上角点击批量生成会生成所有的视频。</w:t>
      </w:r>
    </w:p>
    <w:p w14:paraId="46D16634">
      <w:pPr>
        <w:pStyle w:val="5"/>
        <w:keepNext w:val="0"/>
        <w:keepLines w:val="0"/>
        <w:widowControl/>
        <w:suppressLineNumbers w:val="0"/>
      </w:pPr>
      <w:r>
        <w:t>每一个框框又上角又个编辑按钮，点击编辑是在这样的效果：</w:t>
      </w:r>
    </w:p>
    <w:p w14:paraId="7E55EC7D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52365" cy="8856980"/>
            <wp:effectExtent l="0" t="0" r="635" b="7620"/>
            <wp:docPr id="12" name="图片 12" descr="Pasted Graphic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asted Graphic 1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5069">
      <w:pPr>
        <w:pStyle w:val="7"/>
        <w:keepNext w:val="0"/>
        <w:keepLines w:val="0"/>
        <w:widowControl/>
        <w:suppressLineNumbers w:val="0"/>
      </w:pP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这里</w:t>
      </w:r>
      <w:r>
        <w:rPr>
          <w:rStyle w:val="4"/>
        </w:rPr>
        <w:t xml:space="preserve"> </w:t>
      </w:r>
      <w:r>
        <w:t>也要严格执行哦。就按原型做。也要好好分析这里。</w:t>
      </w:r>
      <w:r>
        <w:rPr>
          <w:rStyle w:val="4"/>
        </w:rPr>
        <w:br w:type="textWrapping"/>
      </w:r>
      <w:r>
        <w:t>默认到这里，场景角色物品都已经默认选择好了的。但是也可以让你再次调整。所以提供了这个功能。</w:t>
      </w:r>
      <w:r>
        <w:rPr>
          <w:rStyle w:val="4"/>
        </w:rPr>
        <w:br w:type="textWrapping"/>
      </w:r>
      <w:r>
        <w:t>全部调整完成之后，可以点击耽搁的生成视频，也可以点击右上角的批量生成视频，都可以。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这里还有个问题就是，现在为了占位的框框</w:t>
      </w:r>
      <w:r>
        <w:rPr>
          <w:rStyle w:val="4"/>
        </w:rPr>
        <w:t xml:space="preserve"> </w:t>
      </w:r>
      <w:r>
        <w:t>要根据前面我选择的生成漫剧的宽高比例来动态决定的，而不是一成不变的。</w:t>
      </w:r>
    </w:p>
    <w:p w14:paraId="3B54C1C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EB9171"/>
    <w:rsid w:val="A7EB9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Helvetica Neue" w:hAnsi="Helvetica Neue" w:eastAsia="Helvetica Neue" w:cs="Helvetica Neue"/>
      <w:sz w:val="19"/>
      <w:szCs w:val="19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6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19"/>
      <w:szCs w:val="19"/>
      <w:lang w:val="en-US" w:eastAsia="zh-CN" w:bidi="ar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tiff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2026-09-10T23:39:00Z</dcterms:created>
  <dc:creator>duanbeixuan</dc:creator>
  <cp:lastModifiedBy>JAY-Z</cp:lastModifiedBy>
  <dcterms:modified xsi:type="dcterms:W3CDTF">2026-09-10T23:42:06Z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2C68EB95A7A4991A2FCFA26A53126E7C_41</vt:lpwstr>
  </property>
</Properties>
</file>