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45" w:name="_GoBack"/>
      <w:bookmarkEnd w:id="45"/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 /user/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ind w:left="840" w:leftChars="20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/user/register</w:t>
      </w:r>
      <w:r>
        <w:tab/>
      </w:r>
      <w:r>
        <w:fldChar w:fldCharType="begin"/>
      </w:r>
      <w:r>
        <w:instrText xml:space="preserve"> PAGEREF _Toc1758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ind w:left="840" w:leftChars="20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1.2 /user/login</w:t>
      </w:r>
      <w:r>
        <w:tab/>
      </w:r>
      <w:r>
        <w:fldChar w:fldCharType="begin"/>
      </w:r>
      <w:r>
        <w:instrText xml:space="preserve"> PAGEREF _Toc8314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ind w:left="840" w:leftChars="20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1.3 /user/logout</w:t>
      </w:r>
      <w:r>
        <w:tab/>
      </w:r>
      <w:r>
        <w:fldChar w:fldCharType="begin"/>
      </w:r>
      <w:r>
        <w:instrText xml:space="preserve"> PAGEREF _Toc18810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ind w:left="840" w:leftChars="20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1.4 /user/getUserPersonalInfo</w:t>
      </w:r>
      <w:r>
        <w:tab/>
      </w:r>
      <w:r>
        <w:fldChar w:fldCharType="begin"/>
      </w:r>
      <w:r>
        <w:instrText xml:space="preserve"> PAGEREF _Toc10929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 /commodity/</w:t>
      </w:r>
      <w:r>
        <w:tab/>
      </w:r>
      <w:r>
        <w:fldChar w:fldCharType="begin"/>
      </w:r>
      <w:r>
        <w:instrText xml:space="preserve"> PAGEREF _Toc31068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left" w:pos="420"/>
          <w:tab w:val="right" w:leader="dot" w:pos="8306"/>
        </w:tabs>
        <w:ind w:left="840" w:leftChars="200" w:hanging="420" w:hanging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2.1 /commodity/getAllCommodity</w:t>
      </w:r>
      <w:r>
        <w:tab/>
      </w:r>
      <w:r>
        <w:fldChar w:fldCharType="begin"/>
      </w:r>
      <w:r>
        <w:instrText xml:space="preserve"> PAGEREF _Toc24984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left" w:pos="420"/>
          <w:tab w:val="right" w:leader="dot" w:pos="8306"/>
        </w:tabs>
        <w:ind w:left="840" w:leftChars="200" w:hanging="420" w:hanging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_Toc27292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 /commodity/getCommodityById</w:t>
      </w:r>
      <w:r>
        <w:tab/>
      </w:r>
      <w:r>
        <w:fldChar w:fldCharType="begin"/>
      </w:r>
      <w:r>
        <w:instrText xml:space="preserve"> PAGEREF _Toc27292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left" w:pos="420"/>
          <w:tab w:val="right" w:leader="dot" w:pos="8306"/>
        </w:tabs>
        <w:ind w:left="840" w:leftChars="200" w:hanging="420" w:hanging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_Toc3859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2.3 /commodity/newCommodityUpload</w:t>
      </w:r>
      <w:r>
        <w:tab/>
      </w:r>
      <w:r>
        <w:fldChar w:fldCharType="begin"/>
      </w:r>
      <w:r>
        <w:instrText xml:space="preserve"> PAGEREF _Toc3859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left" w:pos="420"/>
          <w:tab w:val="right" w:leader="dot" w:pos="8306"/>
        </w:tabs>
        <w:ind w:left="840" w:leftChars="200" w:hanging="420" w:hanging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_Toc5395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2.4 /commodity/otherFromShop</w:t>
      </w:r>
      <w:r>
        <w:tab/>
      </w:r>
      <w:r>
        <w:fldChar w:fldCharType="begin"/>
      </w:r>
      <w:r>
        <w:instrText xml:space="preserve"> PAGEREF _Toc5395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left" w:pos="420"/>
          <w:tab w:val="right" w:leader="dot" w:pos="8306"/>
        </w:tabs>
        <w:ind w:left="840" w:leftChars="200" w:hanging="420" w:hanging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2.5 /commodity/commodityLike</w:t>
      </w:r>
      <w:r>
        <w:tab/>
      </w:r>
      <w:r>
        <w:fldChar w:fldCharType="begin"/>
      </w:r>
      <w:r>
        <w:instrText xml:space="preserve"> PAGEREF _Toc21270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 /shop/</w:t>
      </w:r>
      <w:r>
        <w:tab/>
      </w:r>
      <w:r>
        <w:fldChar w:fldCharType="begin"/>
      </w:r>
      <w:r>
        <w:instrText xml:space="preserve"> PAGEREF _Toc27256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ind w:left="840" w:leftChars="20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_Toc11201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 /shop/getShopInfo</w:t>
      </w:r>
      <w:r>
        <w:tab/>
      </w:r>
      <w:r>
        <w:fldChar w:fldCharType="begin"/>
      </w:r>
      <w:r>
        <w:instrText xml:space="preserve"> PAGEREF _Toc11201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ind w:left="840" w:leftChars="200" w:firstLine="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 /shop/getShopCommodity</w:t>
      </w:r>
      <w:r>
        <w:tab/>
      </w:r>
      <w:r>
        <w:fldChar w:fldCharType="begin"/>
      </w:r>
      <w:r>
        <w:instrText xml:space="preserve"> PAGEREF _Toc7818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主机地址：121.42.136.146:8080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baseUrl：/wantplus/action/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返回值统一为json字符串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请求失败后，错误码列表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6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错误码</w:t>
            </w:r>
          </w:p>
        </w:tc>
        <w:tc>
          <w:tcPr>
            <w:tcW w:w="63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430</w:t>
            </w:r>
          </w:p>
        </w:tc>
        <w:tc>
          <w:tcPr>
            <w:tcW w:w="63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用户没有请求权限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431</w:t>
            </w:r>
          </w:p>
        </w:tc>
        <w:tc>
          <w:tcPr>
            <w:tcW w:w="63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060"/>
      <w:r>
        <w:rPr>
          <w:rFonts w:hint="eastAsia"/>
          <w:lang w:val="en-US" w:eastAsia="zh-CN"/>
        </w:rPr>
        <w:t>1 /user/</w:t>
      </w:r>
      <w:bookmarkEnd w:id="0"/>
    </w:p>
    <w:p>
      <w:pPr>
        <w:pStyle w:val="3"/>
        <w:rPr>
          <w:rFonts w:hint="eastAsia"/>
        </w:rPr>
      </w:pPr>
      <w:bookmarkStart w:id="1" w:name="_Toc1758"/>
      <w:r>
        <w:rPr>
          <w:rFonts w:hint="eastAsia"/>
          <w:lang w:val="en-US" w:eastAsia="zh-CN"/>
        </w:rPr>
        <w:t xml:space="preserve">1.1 </w:t>
      </w:r>
      <w:bookmarkStart w:id="2" w:name="OLE_LINK6"/>
      <w:bookmarkStart w:id="3" w:name="OLE_LINK5"/>
      <w:r>
        <w:rPr>
          <w:rFonts w:hint="eastAsia"/>
        </w:rPr>
        <w:t>/user/register</w:t>
      </w:r>
      <w:bookmarkEnd w:id="1"/>
      <w:bookmarkEnd w:id="2"/>
    </w:p>
    <w:bookmarkEnd w:id="3"/>
    <w:p>
      <w:pPr>
        <w:rPr>
          <w:rFonts w:hint="eastAsia"/>
          <w:lang w:val="en-US" w:eastAsia="zh-CN"/>
        </w:rPr>
      </w:pPr>
      <w:bookmarkStart w:id="4" w:name="OLE_LINK9"/>
      <w:bookmarkStart w:id="5" w:name="OLE_LINK7"/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</w:t>
      </w:r>
    </w:p>
    <w:bookmarkEnd w:id="4"/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370"/>
        <w:gridCol w:w="459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bookmarkStart w:id="6" w:name="OLE_LINK1"/>
            <w:r>
              <w:rPr>
                <w:rFonts w:hint="eastAsia"/>
              </w:rPr>
              <w:t>参数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用户名（邮箱号）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密码，加密方式未定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headImg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用户头像，仅限jpg/png/ico/bmp格式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bookmarkEnd w:id="6"/>
    </w:tbl>
    <w:p>
      <w:pPr>
        <w:rPr>
          <w:rFonts w:hint="eastAsia"/>
        </w:rPr>
      </w:pPr>
    </w:p>
    <w:p>
      <w:pPr>
        <w:rPr>
          <w:rFonts w:hint="eastAsia"/>
        </w:rPr>
      </w:pPr>
      <w:bookmarkStart w:id="7" w:name="OLE_LINK10"/>
      <w:r>
        <w:rPr>
          <w:rFonts w:hint="eastAsia"/>
        </w:rPr>
        <w:t>返回值（成功）</w:t>
      </w:r>
      <w:bookmarkStart w:id="8" w:name="OLE_LINK8"/>
      <w:r>
        <w:rPr>
          <w:rFonts w:hint="eastAsia"/>
          <w:lang w:val="en-US" w:eastAsia="zh-CN"/>
        </w:rPr>
        <w:t>示例</w:t>
      </w:r>
      <w:bookmarkEnd w:id="8"/>
      <w:r>
        <w:rPr>
          <w:rFonts w:hint="eastAsia"/>
          <w:lang w:val="en-US" w:eastAsia="zh-CN"/>
        </w:rPr>
        <w:tab/>
      </w:r>
    </w:p>
    <w:bookmarkEnd w:id="7"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"additionalInfo": "请求成功",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9" w:name="OLE_LINK4"/>
      <w:r>
        <w:rPr>
          <w:rFonts w:hint="eastAsia"/>
          <w:lang w:val="en-US" w:eastAsia="zh-CN"/>
        </w:rPr>
        <w:t>//附加信息</w:t>
      </w:r>
    </w:p>
    <w:bookmarkEnd w:id="9"/>
    <w:p>
      <w:pPr>
        <w:rPr>
          <w:rFonts w:hint="eastAsia"/>
        </w:rPr>
      </w:pPr>
      <w:r>
        <w:rPr>
          <w:rFonts w:hint="eastAsia"/>
        </w:rPr>
        <w:t xml:space="preserve">  "state":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//请求结果 1为成功，0为异常</w:t>
      </w:r>
    </w:p>
    <w:p>
      <w:pPr>
        <w:rPr>
          <w:rFonts w:hint="eastAsia"/>
        </w:rPr>
      </w:pPr>
      <w:r>
        <w:rPr>
          <w:rFonts w:hint="eastAsia"/>
        </w:rPr>
        <w:t xml:space="preserve">  "exceptionCode":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//对应错误码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"userId": 29,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 用户id</w:t>
      </w:r>
    </w:p>
    <w:p>
      <w:pPr>
        <w:rPr>
          <w:rFonts w:hint="eastAsia"/>
        </w:rPr>
      </w:pPr>
      <w:r>
        <w:rPr>
          <w:rFonts w:hint="eastAsia"/>
        </w:rPr>
        <w:t xml:space="preserve">    "username":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"mailto:\"test3@qq.com\","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"test3@qq.com",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//用户名</w:t>
      </w:r>
    </w:p>
    <w:p>
      <w:pPr>
        <w:rPr>
          <w:rFonts w:hint="eastAsia"/>
        </w:rPr>
      </w:pPr>
      <w:r>
        <w:rPr>
          <w:rFonts w:hint="eastAsia"/>
        </w:rPr>
        <w:t xml:space="preserve">    "userPhone":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//手机号</w:t>
      </w:r>
    </w:p>
    <w:p>
      <w:pPr>
        <w:rPr>
          <w:rFonts w:hint="eastAsia"/>
        </w:rPr>
      </w:pPr>
      <w:r>
        <w:rPr>
          <w:rFonts w:hint="eastAsia"/>
        </w:rPr>
        <w:t xml:space="preserve">    "headImg":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//头像url</w:t>
      </w:r>
    </w:p>
    <w:p>
      <w:pPr>
        <w:rPr>
          <w:rFonts w:hint="eastAsia"/>
        </w:rPr>
      </w:pPr>
      <w:r>
        <w:rPr>
          <w:rFonts w:hint="eastAsia"/>
        </w:rPr>
        <w:t xml:space="preserve">    "nickName": "321",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//昵称</w:t>
      </w:r>
    </w:p>
    <w:p>
      <w:pPr>
        <w:rPr>
          <w:rFonts w:hint="eastAsia"/>
        </w:rPr>
      </w:pPr>
      <w:r>
        <w:rPr>
          <w:rFonts w:hint="eastAsia"/>
        </w:rPr>
        <w:t xml:space="preserve">    "personalBlog":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//个人主页地址</w:t>
      </w:r>
    </w:p>
    <w:p>
      <w:pPr>
        <w:rPr>
          <w:rFonts w:hint="eastAsia"/>
        </w:rPr>
      </w:pPr>
      <w:r>
        <w:rPr>
          <w:rFonts w:hint="eastAsia"/>
        </w:rPr>
        <w:t xml:space="preserve">    "personalDescribe":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rPr>
          <w:rFonts w:hint="eastAsia"/>
        </w:rPr>
      </w:pPr>
      <w:r>
        <w:rPr>
          <w:rFonts w:hint="eastAsia"/>
        </w:rPr>
        <w:t xml:space="preserve">    "</w:t>
      </w:r>
      <w:bookmarkStart w:id="10" w:name="OLE_LINK2"/>
      <w:r>
        <w:rPr>
          <w:rFonts w:hint="eastAsia"/>
        </w:rPr>
        <w:t>state</w:t>
      </w:r>
      <w:bookmarkEnd w:id="10"/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//int </w:t>
      </w:r>
      <w:bookmarkStart w:id="11" w:name="OLE_LINK3"/>
      <w:r>
        <w:rPr>
          <w:rFonts w:hint="eastAsia"/>
          <w:lang w:val="en-US" w:eastAsia="zh-CN"/>
        </w:rPr>
        <w:t>用户状态</w:t>
      </w:r>
      <w:bookmarkEnd w:id="11"/>
      <w:r>
        <w:rPr>
          <w:rFonts w:hint="eastAsia"/>
          <w:lang w:val="en-US" w:eastAsia="zh-CN"/>
        </w:rPr>
        <w:t xml:space="preserve"> 1正常 0禁用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12" w:name="OLE_LINK11"/>
      <w:r>
        <w:rPr>
          <w:rFonts w:hint="eastAsia"/>
          <w:lang w:val="en-US" w:eastAsia="zh-CN"/>
        </w:rPr>
        <w:t>返回值（异常）示例</w:t>
      </w: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"邮箱已被注册",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1003,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5"/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8314"/>
      <w:r>
        <w:rPr>
          <w:rFonts w:hint="eastAsia"/>
          <w:lang w:val="en-US" w:eastAsia="zh-CN"/>
        </w:rPr>
        <w:t>1.2 /user/login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370"/>
        <w:gridCol w:w="459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用户名（邮箱号）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密码，加密方式未定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"userPhone": "18721503582",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"headImg": "http://7xpbw2.com1.z0.glb.clouddn.com/20_20160817234525_QQ截图20160708165342_.png",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"nickName":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"personalBlog":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"personalDescribe":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返回值（异常）示例</w:t>
      </w:r>
    </w:p>
    <w:bookmarkEnd w:id="1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"用户名不合法",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1001,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8810"/>
      <w:r>
        <w:rPr>
          <w:rFonts w:hint="eastAsia"/>
          <w:lang w:val="en-US" w:eastAsia="zh-CN"/>
        </w:rPr>
        <w:t>1.3 /user/logout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用户注销接口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370"/>
        <w:gridCol w:w="459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6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0929"/>
      <w:r>
        <w:rPr>
          <w:rFonts w:hint="eastAsia"/>
          <w:lang w:val="en-US" w:eastAsia="zh-CN"/>
        </w:rPr>
        <w:t>1.4 /user/getUserPersonalInfo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获取用户个人信息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370"/>
        <w:gridCol w:w="459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bookmarkStart w:id="18" w:name="OLE_LINK20"/>
            <w:bookmarkStart w:id="19" w:name="OLE_LINK21" w:colFirst="0" w:colLast="3"/>
            <w:r>
              <w:rPr>
                <w:rFonts w:hint="eastAsia"/>
              </w:rPr>
              <w:t>userId</w:t>
            </w:r>
            <w:bookmarkEnd w:id="18"/>
          </w:p>
        </w:tc>
        <w:tc>
          <w:tcPr>
            <w:tcW w:w="1370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bookmarkEnd w:id="19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additionalInfo: "请求成功",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exceptionCode: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 13,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 "343376595@qq.com",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userPhone: "18721503582",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headImg: "http://7xpbw2.com1.z0.glb.clouddn.com/20_20160817234525_QQ截图20160708165342_.png",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 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personalBlog: 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personalDescribe: 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31068"/>
      <w:r>
        <w:rPr>
          <w:rFonts w:hint="eastAsia"/>
          <w:lang w:val="en-US" w:eastAsia="zh-CN"/>
        </w:rPr>
        <w:t>2 /commodity/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984"/>
      <w:r>
        <w:rPr>
          <w:rFonts w:hint="eastAsia"/>
          <w:lang w:val="en-US" w:eastAsia="zh-CN"/>
        </w:rPr>
        <w:t>2.1 /commodity/getAllCommodity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获取商品信息列表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370"/>
        <w:gridCol w:w="459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bookmarkStart w:id="22" w:name="OLE_LINK12"/>
            <w:r>
              <w:rPr>
                <w:rFonts w:hint="eastAsia"/>
              </w:rPr>
              <w:t>参数</w:t>
            </w:r>
          </w:p>
        </w:tc>
        <w:tc>
          <w:tcPr>
            <w:tcW w:w="1370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dxa"/>
            <w:vAlign w:val="center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商品分页当前页，一页固定12条商品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搜索关键字，按照商品名称搜索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bookmarkStart w:id="23" w:name="OLE_LINK30"/>
            <w:r>
              <w:rPr>
                <w:rFonts w:hint="eastAsia"/>
                <w:lang w:val="en-US" w:eastAsia="zh-CN"/>
              </w:rPr>
              <w:t>一次返回几条商品数据，默认12条</w:t>
            </w:r>
            <w:bookmarkEnd w:id="23"/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bookmarkEnd w:id="22"/>
    </w:tbl>
    <w:p>
      <w:pPr>
        <w:rPr>
          <w:rFonts w:hint="eastAsia"/>
          <w:lang w:val="en-US" w:eastAsia="zh-CN"/>
        </w:rPr>
      </w:pPr>
      <w:bookmarkStart w:id="24" w:name="OLE_LINK16"/>
      <w:bookmarkStart w:id="25" w:name="OLE_LINK13"/>
      <w:r>
        <w:rPr>
          <w:rFonts w:hint="eastAsia"/>
          <w:lang w:val="en-US" w:eastAsia="zh-CN"/>
        </w:rPr>
        <w:t>返回值（成功）示例</w:t>
      </w:r>
      <w:bookmarkEnd w:id="24"/>
    </w:p>
    <w:bookmarkEnd w:id="2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//上传用户id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"mailto:\"343376595@qq.com\","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"343376595@qq.com",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//上传用户名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//点赞人数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//收藏人数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"森海塞尔 HD 598SE",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1799.0,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"http://7xpbw2.com1.z0.glb.clouddn.com/13_20160822221711_shenhai_.jpg",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//商品图片链接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//所属商店id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"精品店",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//所属商店名称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"www.test.com",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//商店链接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"https://ss0.baidu.com/6ONWsjip0QIZ8tyhnq/it/u\u003d1696411074,2476960811\u0026fm\u003d58",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//商店图片链接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"亚马逊",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//所属平台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"https://www.amazon.cn/gp/product/B0126HISOO/ref\u003dbr_bsl_pdt-3?pf_rd_m\u003dA1AJ19PSB66TGU\u0026pf_rd_s\u003ddesktop-bestsellers-2\u0026pf_rd_r\u003dXP9P259S0Y6VQBE7JM47\u0026pf_rd_t\u003d36701\u0026pf_rd_p\u003d254953912\u0026pf_rd_i\u003ddesktop",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//商品外链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//点赞用户信息列表,最多5个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//用户id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“headImg”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”http://7xpbw2.com1.z0.glb.clouddn.com/20_20160817234525_QQ截图20160708165342_.png”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//用户头像链接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"National Geographic",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433.0,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"http://7xpbw2.com1.z0.glb.clouddn.com/13_20160822220325_bag_.jpg",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"玩艺",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"www.acfun.tv",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"https://ss0.baidu.com/6ONWsjip0QIZ8tyhnq/it/u\u003d2054622609,3107200137\u0026fm\u003d58\u0026s\u003d4986F51E87E05D0354D035760200F070",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"亚马逊",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"https://www.amazon.cn/dp/B003WE9MKK?_encoding\u003dUTF8\u0026ref_\u003dpc_cxrd_755653051_recTab_755653051_t_12\u0026pf_rd_p\u003d288947052\u0026pf_rd_s\u003dmerchandised-search-5\u0026pf_rd_t\u003d101\u0026pf_rd_i\u003d755653051\u0026pf_rd_m\u003dA1AJ19PSB66TGU\u0026pf_rd_r\u003d8PKYQY5XH83T4T629Y3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"GARMIN 佳明",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3680.0,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"http://7xpbw2.com1.z0.glb.clouddn.com/13_20160822214435_GARMIN_.jpg",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"玩艺",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"www.acfun.tv",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"https://ss0.baidu.com/6ONWsjip0QIZ8tyhnq/it/u\u003d2054622609,3107200137\u0026fm\u003d58\u0026s\u003d4986F51E87E05D0354D035760200F070",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"亚马逊",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"https://www.amazon.cn/gp/product/B01CY23HH4/ref\u003dbr_bsl_pdt-3?pf_rd_m\u003dA1AJ19PSB66TGU\u0026pf_rd_s\u003ddesktop-bestsellers-2\u0026pf_rd_r\u003dD008EFTVQNYWTE2194M5\u0026pf_rd_t\u003d36701\u0026pf_rd_p\u003d254953912\u0026pf_rd_i\u003ddesktop",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7292"/>
      <w:r>
        <w:rPr>
          <w:rFonts w:hint="eastAsia"/>
          <w:lang w:val="en-US" w:eastAsia="zh-CN"/>
        </w:rPr>
        <w:t>2.2 /commodity/getCommodityById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按id获取商品信息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188"/>
        <w:gridCol w:w="459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bookmarkStart w:id="27" w:name="OLE_LINK14"/>
            <w:r>
              <w:rPr>
                <w:rFonts w:hint="eastAsia"/>
              </w:rPr>
              <w:t>参数</w:t>
            </w:r>
          </w:p>
        </w:tc>
        <w:tc>
          <w:tcPr>
            <w:tcW w:w="1188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90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commodityId</w:t>
            </w:r>
          </w:p>
        </w:tc>
        <w:tc>
          <w:tcPr>
            <w:tcW w:w="1188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90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bookmarkEnd w:id="27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"exceptionName":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"commodityId": 106,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"commodityUploadUser":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"commodityUploadUserName":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"commodityName": "森海塞尔 HD 598SE",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"commodityPrice": 1799.0,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"commodityImg": "http://7xpbw2.com1.z0.glb.clouddn.com/13_20160822221711_shenhai_.jpg",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"shopName": "精品店",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"shopUrl": "www.baidu.com",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"shopIcon": "https://ss0.baidu.com/6ONWsjip0QIZ8tyhnq/it/u\u003d1696411074,2476960811\u0026fm\u003d58",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"platform": "亚马逊",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"outerLink": "https://www.amazon.cn/gp/product/B0126HISOO/ref\u003dbr_bsl_pdt-3?pf_rd_m\u003dA1AJ19PSB66TGU\u0026pf_rd_s\u003ddesktop-bestsellers-2\u0026pf_rd_r\u003dXP9P259S0Y6VQBE7JM47\u0026pf_rd_t\u003d36701\u0026pf_rd_p\u003d254953912\u0026pf_rd_i\u003ddesktop",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"userBrief":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859"/>
      <w:r>
        <w:rPr>
          <w:rFonts w:hint="eastAsia"/>
          <w:lang w:val="en-US" w:eastAsia="zh-CN"/>
        </w:rPr>
        <w:t>2.3 /commodity/newCommodityUpload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新商品上传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155"/>
        <w:gridCol w:w="3689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bookmarkStart w:id="29" w:name="OLE_LINK17"/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689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commodityName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commodityPrice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所属商店id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commodityUploadUser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上传用户id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所属平台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outerLink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商品外链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bookmarkEnd w:id="29"/>
    </w:tbl>
    <w:p>
      <w:pPr>
        <w:rPr>
          <w:rFonts w:hint="eastAsia"/>
          <w:lang w:val="en-US" w:eastAsia="zh-CN"/>
        </w:rPr>
      </w:pPr>
      <w:bookmarkStart w:id="30" w:name="OLE_LINK18"/>
      <w:r>
        <w:rPr>
          <w:rFonts w:hint="eastAsia"/>
          <w:lang w:val="en-US" w:eastAsia="zh-CN"/>
        </w:rPr>
        <w:t>返回值（成功）示例</w:t>
      </w:r>
    </w:p>
    <w:bookmarkEnd w:id="3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“commodityId”</w:t>
      </w:r>
      <w:r>
        <w:rPr>
          <w:rFonts w:hint="eastAsia"/>
          <w:lang w:val="en-US" w:eastAsia="zh-CN"/>
        </w:rPr>
        <w:t>:106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31" w:name="OLE_LINK23"/>
      <w:r>
        <w:rPr>
          <w:rFonts w:hint="eastAsia"/>
          <w:lang w:val="en-US" w:eastAsia="zh-CN"/>
        </w:rPr>
        <w:t>返回值（异常）示例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"操作用户与登录用户不匹配",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1012,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3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5395"/>
      <w:r>
        <w:rPr>
          <w:rFonts w:hint="eastAsia"/>
          <w:lang w:val="en-US" w:eastAsia="zh-CN"/>
        </w:rPr>
        <w:t>2.4 /commodity/otherFromShop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获取商品同商店的其他商品，按照点赞数排序，列出5个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155"/>
        <w:gridCol w:w="3689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bookmarkStart w:id="33" w:name="OLE_LINK19"/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689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commodityId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bookmarkEnd w:id="33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"http://7xpbw2.com1.z0.glb.clouddn.com/12_20160808235952_fusi_.jpg",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"富士 X-T10",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"http://7xpbw2.com1.z0.glb.clouddn.com/13_20160822214435_GARMIN_.jpg",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"GARMIN 佳明",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"http://7xpbw2.com1.z0.glb.clouddn.com/13_20160822220325_bag_.jpg",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"National Geographic",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"http://7xpbw2.com1.z0.glb.clouddn.com/13_20160822221711_shenhai_.jpg",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"森海塞尔 HD 598SE",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"http://7xpbw2.com1.z0.glb.clouddn.com/13_20160828152354_头像_.jpg",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"asodaodsi",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1270"/>
      <w:r>
        <w:rPr>
          <w:rFonts w:hint="eastAsia"/>
          <w:lang w:val="en-US" w:eastAsia="zh-CN"/>
        </w:rPr>
        <w:t>2.5 /commodity/commodityLike</w:t>
      </w:r>
      <w:bookmarkEnd w:id="34"/>
    </w:p>
    <w:p>
      <w:pPr>
        <w:rPr>
          <w:rFonts w:hint="eastAsia"/>
          <w:lang w:val="en-US" w:eastAsia="zh-CN"/>
        </w:rPr>
      </w:pPr>
      <w:bookmarkStart w:id="35" w:name="OLE_LINK24"/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商品点赞</w:t>
      </w:r>
    </w:p>
    <w:bookmarkEnd w:id="35"/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155"/>
        <w:gridCol w:w="3689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  <w:vAlign w:val="center"/>
          </w:tcPr>
          <w:p>
            <w:bookmarkStart w:id="36" w:name="OLE_LINK25"/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689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commodityId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bookmarkEnd w:id="36"/>
    </w:tbl>
    <w:p>
      <w:pPr>
        <w:rPr>
          <w:rFonts w:hint="eastAsia"/>
          <w:lang w:val="en-US" w:eastAsia="zh-CN"/>
        </w:rPr>
      </w:pPr>
      <w:bookmarkStart w:id="37" w:name="OLE_LINK26"/>
      <w:r>
        <w:rPr>
          <w:rFonts w:hint="eastAsia"/>
          <w:lang w:val="en-US" w:eastAsia="zh-CN"/>
        </w:rPr>
        <w:t>返回值（成功）示例</w:t>
      </w:r>
    </w:p>
    <w:bookmarkEnd w:id="3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返回值（异常）示例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"操作用户与登录用户不匹配",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1012,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27256"/>
      <w:r>
        <w:rPr>
          <w:rFonts w:hint="eastAsia"/>
          <w:lang w:val="en-US" w:eastAsia="zh-CN"/>
        </w:rPr>
        <w:t>3 /shop/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1201"/>
      <w:r>
        <w:rPr>
          <w:rFonts w:hint="eastAsia"/>
          <w:lang w:val="en-US" w:eastAsia="zh-CN"/>
        </w:rPr>
        <w:t xml:space="preserve">3.1 </w:t>
      </w:r>
      <w:bookmarkStart w:id="40" w:name="OLE_LINK28"/>
      <w:r>
        <w:rPr>
          <w:rFonts w:hint="eastAsia"/>
          <w:lang w:val="en-US" w:eastAsia="zh-CN"/>
        </w:rPr>
        <w:t>/shop/</w:t>
      </w:r>
      <w:bookmarkStart w:id="41" w:name="OLE_LINK27"/>
      <w:r>
        <w:rPr>
          <w:rFonts w:hint="eastAsia"/>
          <w:lang w:val="en-US" w:eastAsia="zh-CN"/>
        </w:rPr>
        <w:t>getShopInfo</w:t>
      </w:r>
      <w:bookmarkEnd w:id="39"/>
      <w:bookmarkEnd w:id="41"/>
    </w:p>
    <w:bookmarkEnd w:id="4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按商店id获取商店信息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155"/>
        <w:gridCol w:w="3689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689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bookmarkStart w:id="42" w:name="OLE_LINK29"/>
            <w:r>
              <w:rPr>
                <w:rFonts w:hint="eastAsia"/>
                <w:lang w:val="en-US" w:eastAsia="zh-CN"/>
              </w:rPr>
              <w:t>商店id</w:t>
            </w:r>
            <w:bookmarkEnd w:id="42"/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"shopName": "精品店",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"shopUrl": "www.baidu.com",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"shopIcon": "https://ss0.baidu.com/6ONWsjip0QIZ8tyhnq/it/u\u003d1696411074,2476960811\u0026fm\u003d58",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//商店图标链接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"shopDescribe": "百度一下",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"shopBackground": "https://www.baidu.com/img/bd_logo1.png"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//商店背景图片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7818"/>
      <w:r>
        <w:rPr>
          <w:rFonts w:hint="eastAsia"/>
          <w:lang w:val="en-US" w:eastAsia="zh-CN"/>
        </w:rPr>
        <w:t>3.2 /shop/</w:t>
      </w:r>
      <w:bookmarkStart w:id="44" w:name="OLE_LINK31"/>
      <w:r>
        <w:rPr>
          <w:rFonts w:hint="eastAsia"/>
          <w:lang w:val="en-US" w:eastAsia="zh-CN"/>
        </w:rPr>
        <w:t>getShopCommodity</w:t>
      </w:r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获取商店下的商品列表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155"/>
        <w:gridCol w:w="3689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689" w:type="dxa"/>
            <w:vAlign w:val="center"/>
          </w:tcPr>
          <w:p>
            <w:r>
              <w:rPr>
                <w:rFonts w:hint="eastAsia"/>
              </w:rPr>
              <w:t>参数描述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34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一次返回几条商品数据，默认12条</w:t>
            </w:r>
          </w:p>
        </w:tc>
        <w:tc>
          <w:tcPr>
            <w:tcW w:w="133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返回值（成功）示例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"additionalInfo": "请求成功",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"exceptionCode":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"asodaodsi",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654.0,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"http://7xpbw2.com1.z0.glb.clouddn.com/13_20160828164403_自绘头像_.png",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"精品店",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"www.baidu.com",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"https://ss0.baidu.com/6ONWsjip0QIZ8tyhnq/it/u\u003d1696411074,2476960811\u0026fm\u003d58",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"addffe",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"asodaodsi",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654.0,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"http://7xpbw2.com1.z0.glb.clouddn.com/13_20160828152354_头像_.jpg",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"精品店",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"www.baidu.com",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"https://ss0.baidu.com/6ONWsjip0QIZ8tyhnq/it/u\u003d1696411074,2476960811\u0026fm\u003d58",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"addffe",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"343376595@qq.com",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"森海塞尔 HD 598SE",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1799.0,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"http://7xpbw2.com1.z0.glb.clouddn.com/13_20160822221711_shenhai_.jpg",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"精品店",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"www.baidu.com",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"https://ss0.baidu.com/6ONWsjip0QIZ8tyhnq/it/u\u003d1696411074,2476960811\u0026fm\u003d58",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"亚马逊",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"commodityId": 101,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"commodityUploadUserName": "zl343376595@163.com",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"commodityLike":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"commodityCollection":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"commodityName": "富士 X-T10",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"commodityPrice": 6690.0,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"commodityImg": "http://7xpbw2.com1.z0.glb.clouddn.com/12_20160808235952_fusi_.jpg",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"shopName": "精品店",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"shopUrl": "www.baidu.com",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"shopIcon": "https://ss0.baidu.com/6ONWsjip0QIZ8tyhnq/it/u\u003d1696411074,2476960811\u0026fm\u003d58",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"platform": "亚马逊",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"outerLink":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"userBrief":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22935"/>
    <w:rsid w:val="02211F24"/>
    <w:rsid w:val="02936F6A"/>
    <w:rsid w:val="05C22279"/>
    <w:rsid w:val="068D5C41"/>
    <w:rsid w:val="0798679F"/>
    <w:rsid w:val="07BB5204"/>
    <w:rsid w:val="0A4B39E2"/>
    <w:rsid w:val="0C5E5630"/>
    <w:rsid w:val="0D1C5341"/>
    <w:rsid w:val="0DAB7F28"/>
    <w:rsid w:val="0F417BE1"/>
    <w:rsid w:val="0F6E5B36"/>
    <w:rsid w:val="0FBD576B"/>
    <w:rsid w:val="12D51DCC"/>
    <w:rsid w:val="134828F7"/>
    <w:rsid w:val="163701E8"/>
    <w:rsid w:val="16A800A8"/>
    <w:rsid w:val="1A1D7D78"/>
    <w:rsid w:val="1AFA3B5E"/>
    <w:rsid w:val="1C0F112D"/>
    <w:rsid w:val="250062D6"/>
    <w:rsid w:val="253A3C8B"/>
    <w:rsid w:val="26773FC1"/>
    <w:rsid w:val="2775091B"/>
    <w:rsid w:val="2A3E4FCF"/>
    <w:rsid w:val="2A4439C5"/>
    <w:rsid w:val="2CFB2A2D"/>
    <w:rsid w:val="2D7D498B"/>
    <w:rsid w:val="303910A5"/>
    <w:rsid w:val="304741BF"/>
    <w:rsid w:val="327F368E"/>
    <w:rsid w:val="352C71EF"/>
    <w:rsid w:val="3A513368"/>
    <w:rsid w:val="3A78318C"/>
    <w:rsid w:val="3A8F49CC"/>
    <w:rsid w:val="3BC65739"/>
    <w:rsid w:val="487F6ED0"/>
    <w:rsid w:val="491D7EA3"/>
    <w:rsid w:val="49764C08"/>
    <w:rsid w:val="4A3376C9"/>
    <w:rsid w:val="5285183F"/>
    <w:rsid w:val="53EE56E2"/>
    <w:rsid w:val="54FD6AA3"/>
    <w:rsid w:val="57F950BD"/>
    <w:rsid w:val="5BF9102F"/>
    <w:rsid w:val="5DDF1C83"/>
    <w:rsid w:val="61F006BA"/>
    <w:rsid w:val="62274D43"/>
    <w:rsid w:val="690E0766"/>
    <w:rsid w:val="6AA173B9"/>
    <w:rsid w:val="6AFE1E2D"/>
    <w:rsid w:val="6D77719F"/>
    <w:rsid w:val="74C10CB6"/>
    <w:rsid w:val="75875FA8"/>
    <w:rsid w:val="790E09CE"/>
    <w:rsid w:val="7BE20B44"/>
    <w:rsid w:val="7CF42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 w:val="0"/>
      <w:wordWrap w:val="0"/>
      <w:adjustRightInd w:val="0"/>
      <w:snapToGrid w:val="0"/>
      <w:spacing w:line="240" w:lineRule="atLeast"/>
      <w:jc w:val="both"/>
    </w:pPr>
    <w:rPr>
      <w:rFonts w:ascii="Calibri Light" w:hAnsi="Calibri Light" w:eastAsia="微软雅黑" w:cstheme="minorBidi"/>
      <w:kern w:val="0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Calibri" w:hAnsi="Calibri" w:eastAsia="微软雅黑"/>
      <w:b/>
      <w:sz w:val="3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 Light" w:hAnsi="Calibri Light" w:eastAsia="微软雅黑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a1528zhang</cp:lastModifiedBy>
  <dcterms:modified xsi:type="dcterms:W3CDTF">2016-08-28T09:50:49Z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