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实验样本09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EXP260925A-009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毕业院校：南京航空航天大学    年龄：23岁</w:t>
      </w:r>
    </w:p>
    <w:p>
      <w:r>
        <w:t>籍贯：江苏南京    现居住地：上海市嘉定区安亭汽车城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实践内容：参与汽车售后服务接待演练与维修工单整理。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p>
      <w:r>
        <w:rPr>
          <w:b/>
        </w:rPr>
        <w:t>求职要求</w:t>
      </w:r>
    </w:p>
    <w:p>
      <w:r>
        <w:t>加班意愿：希望工作时间相对规范，按国家法定节假日休息，遇重大新车发布可配合攻坚。</w:t>
      </w:r>
    </w:p>
    <w:p>
      <w:r>
        <w:t>加班费 / 补偿：按照国家法定标准提供加班补贴或安排对等调休。</w:t>
      </w:r>
    </w:p>
    <w:p>
      <w:r>
        <w:t>期望薪资：税前 8000–10000 元/月，希望有年终绩效奖金与项目分红。</w:t>
      </w:r>
    </w:p>
    <w:p>
      <w:r>
        <w:t>工作地点：上海（嘉定汽车城或临港研发中心），接受线下全职到岗。</w:t>
      </w:r>
    </w:p>
    <w:p>
      <w:r>
        <w:t>其他要求：愿从助理测试工程师做起，踏实积累实车路测、数据回灌与故障排查经验。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