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实验样本28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EXP260925A-028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年级：大专三年级    专业：汽车检测与维修技术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求职方向：新能源汽车测试助理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作为汽车检测与维修技术大专三年级实验样本，具备车辆故障码读取基础和维修工单记录基础，能依照要求完成检查、记录与复核。希望从新能源汽车测试助理方向积累实践经验，重视安全规范和团队协作。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实践内容：在校企实训中完成电机控制器基础测试任务。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车辆故障诊断流程练习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任务与行动：按接车、读取故障码、确认现象、复核记录的顺序完成模拟诊断。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阶段成果：形成可追溯的模拟工单和检查步骤清单。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汽车电气故障排查实训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任务与行动：根据电路图检查供电、接地点与连接器状态，记录排查顺序。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阶段成果：整理故障现象、检查结果和建议复测项。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课程基础（样例）：汽车检测技术、汽车电器、发动机与底盘构造、维修业务管理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专业技能（基础）：车辆故障码读取基础 · 维修工单记录 · 常用量具使用 · 安全检修流程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实验样例奖项：校级电子装调竞赛三等奖（虚构数据）。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实验样例：学习新设备时先确认操作要求，再动手验证；习惯用清楚的记录支持复盘。</w:t>
      </w:r>
    </w:p>
    <w:p>
      <w:r>
        <w:rPr>
          <w:b/>
        </w:rPr>
        <w:t>求职要求</w:t>
      </w:r>
    </w:p>
    <w:p>
      <w:r>
        <w:t>加班意愿：可配合测试节点加班，需要明确排班安排。</w:t>
      </w:r>
    </w:p>
    <w:p>
      <w:r>
        <w:t>加班费 / 补偿：如需加班，希望按规定支付加班费或安排调休。</w:t>
      </w:r>
    </w:p>
    <w:p>
      <w:r>
        <w:t>期望薪资：税前 6500–8500 元/月，具体可结合岗位职责协商。</w:t>
      </w:r>
    </w:p>
    <w:p>
      <w:r>
        <w:t>工作地点：深圳，接受线下到岗。</w:t>
      </w:r>
    </w:p>
    <w:p>
      <w:r>
        <w:t>其他要求：可接受初期轮岗，希望岗位职责和考核标准明确。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