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RNN 模型详解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Recurrent Neural Network: 从基础到变体的完整技术族谱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序列建模的奠基者 | 1986-2024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引言</w:t>
      </w:r>
    </w:p>
    <w:p>
      <w:pPr>
        <w:ind w:firstLine="480"/>
      </w:pPr>
      <w:r>
        <w:t xml:space="preserve">循环神经网络（Recurrent Neural Network，RNN）是深度学习中处理序列数据的核心架构。与前馈神经网络不同，RNN 在其结构中引入了"循环连接"——网络的输出不仅取决于当前输入，还取决于之前时刻的内部状态。这一看似简单的设计，使网络获得了</w:t>
      </w:r>
      <w:r>
        <w:rPr>
          <w:b/>
          <w:bCs/>
        </w:rPr>
        <w:t xml:space="preserve">记忆</w:t>
      </w:r>
      <w:r>
        <w:t xml:space="preserve">能力，从而能够建模时间序列中各元素之间的依赖关系。</w:t>
      </w:r>
    </w:p>
    <w:p>
      <w:pPr>
        <w:ind w:firstLine="480"/>
      </w:pPr>
      <w:r>
        <w:t xml:space="preserve">RNN 的概念最早可追溯至 1980 年代，但真正引起广泛关注是 1986 年 Rumelhart 等人提出反向传播算法之后。1997 年 Hochreiter 和 Schmidhuber 提出的 LSTM（Long Short-Term Memory）解决了 RNN 长序列训练中的梯度消失问题，使 RNN 在语音识别、机器翻译、文本生成等领域取得突破性进展。此后，GRU、双向 RNN、Seq2Seq 等一系列变体不断涌现，构成了序列建模的完整技术族谱。</w:t>
      </w:r>
    </w:p>
    <w:p>
      <w:pPr>
        <w:ind w:firstLine="480"/>
      </w:pPr>
      <w:r>
        <w:t xml:space="preserve">尽管 2017 年后 Transformer 架构在许多任务上取代了 RNN，但 RNN 在低资源场景、实时流式处理、边缘设备部署等方面仍具有独特优势——其逐步处理的计算模式天然适配流式数据，且参数量和计算量远低于 Transformer。理解 RNN 的原理与演进，对于全面把握深度学习的发展脉络、合理选择模型架构至关重要。</w:t>
      </w:r>
    </w:p>
    <w:p>
      <w:pPr>
        <w:ind w:firstLine="480"/>
      </w:pPr>
      <w:r>
        <w:t xml:space="preserve">本报告将从基本原理、数学推导、训练算法、经典变体、应用场景、代码实现和演进影响等方面，用文字、图片、示例和代码，系统而深入地介绍 RNN 及其完整技术族谱。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一、序列数据与建模动机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什么是序列数据</w:t>
      </w:r>
    </w:p>
    <w:p>
      <w:pPr>
        <w:ind w:firstLine="480"/>
      </w:pPr>
      <w:r>
        <w:t xml:space="preserve">在现实世界中，大量数据具有</w:t>
      </w:r>
      <w:r>
        <w:rPr>
          <w:b/>
          <w:bCs/>
        </w:rPr>
        <w:t xml:space="preserve">时序结构</w:t>
      </w:r>
      <w:r>
        <w:t xml:space="preserve">——数据点之间存在先后顺序，且当前数据与历史数据相关。这类数据统称为序列数据。常见的序列数据类型包括：</w:t>
      </w:r>
    </w:p>
    <w:p>
      <w:pPr>
        <w:ind w:firstLine="480"/>
      </w:pPr>
      <w:r>
        <w:rPr>
          <w:b/>
          <w:bCs/>
        </w:rPr>
        <w:t xml:space="preserve">文本序列</w:t>
      </w:r>
      <w:r>
        <w:t xml:space="preserve">：自然语言是典型的离散序列。句子 "深度学习改变了人工智能" 由 8 个汉字按特定顺序排列组成。改变顺序（如 "人工智能改变了深度学习"）虽然语法正确，但语义已完全不同。文本序列的特点是：</w:t>
      </w:r>
    </w:p>
    <w:p>
      <w:pPr>
        <w:pStyle w:val="ListParagraph"/>
        <w:numPr>
          <w:ilvl w:val="0"/>
          <w:numId w:val="2"/>
        </w:numPr>
      </w:pPr>
      <w:r>
        <w:t xml:space="preserve">长度可变：句子可以是几个词，也可以是几百个词</w:t>
      </w:r>
    </w:p>
    <w:p>
      <w:pPr>
        <w:pStyle w:val="ListParagraph"/>
        <w:numPr>
          <w:ilvl w:val="0"/>
          <w:numId w:val="2"/>
        </w:numPr>
      </w:pPr>
      <w:r>
        <w:t xml:space="preserve">存在长距离依赖：句首的"主语"可能影响句尾的"谓语"</w:t>
      </w:r>
    </w:p>
    <w:p>
      <w:pPr>
        <w:pStyle w:val="ListParagraph"/>
        <w:numPr>
          <w:ilvl w:val="0"/>
          <w:numId w:val="2"/>
        </w:numPr>
      </w:pPr>
      <w:r>
        <w:t xml:space="preserve">上下文敏感：同一个词在不同上下文中含义不同</w:t>
      </w:r>
    </w:p>
    <w:p>
      <w:pPr>
        <w:ind w:firstLine="480"/>
      </w:pPr>
      <w:r>
        <w:rPr>
          <w:b/>
          <w:bCs/>
        </w:rPr>
        <w:t xml:space="preserve">时间序列</w:t>
      </w:r>
      <w:r>
        <w:t xml:space="preserve">：股票价格、天气数据、传感器读数等连续型时序数据。例如，某股票连续 5 天的收盘价为 [100.2, 101.5, 99.8, 102.3, 103.1]，每一天的价格都与前几天存在相关性。时间序列的特点是：</w:t>
      </w:r>
    </w:p>
    <w:p>
      <w:pPr>
        <w:pStyle w:val="ListParagraph"/>
        <w:numPr>
          <w:ilvl w:val="0"/>
          <w:numId w:val="3"/>
        </w:numPr>
      </w:pPr>
      <w:r>
        <w:t xml:space="preserve">采样频率固定（或近似固定）</w:t>
      </w:r>
    </w:p>
    <w:p>
      <w:pPr>
        <w:pStyle w:val="ListParagraph"/>
        <w:numPr>
          <w:ilvl w:val="0"/>
          <w:numId w:val="3"/>
        </w:numPr>
      </w:pPr>
      <w:r>
        <w:t xml:space="preserve">存在趋势性、季节性、周期性等多种成分</w:t>
      </w:r>
    </w:p>
    <w:p>
      <w:pPr>
        <w:pStyle w:val="ListParagraph"/>
        <w:numPr>
          <w:ilvl w:val="0"/>
          <w:numId w:val="3"/>
        </w:numPr>
      </w:pPr>
      <w:r>
        <w:t xml:space="preserve">常常包含噪声和缺失值</w:t>
      </w:r>
    </w:p>
    <w:p>
      <w:pPr>
        <w:ind w:firstLine="480"/>
      </w:pPr>
      <w:r>
        <w:rPr>
          <w:b/>
          <w:bCs/>
        </w:rPr>
        <w:t xml:space="preserve">音频序列</w:t>
      </w:r>
      <w:r>
        <w:t xml:space="preserve">：语音信号以 16kHz 或更高频率采样，每秒产生 16000 个采样点。一段 10 秒的语音就是 160000 个时间步的序列。语音识别需要将这段长序列映射为文字序列。</w:t>
      </w:r>
    </w:p>
    <w:p>
      <w:pPr>
        <w:ind w:firstLine="480"/>
      </w:pPr>
      <w:r>
        <w:rPr>
          <w:b/>
          <w:bCs/>
        </w:rPr>
        <w:t xml:space="preserve">视频序列</w:t>
      </w:r>
      <w:r>
        <w:t xml:space="preserve">：视频由帧序列组成，每帧是空间上的图像，帧间存在时序关联。一段 30fps 的视频每秒有 30 帧。</w:t>
      </w:r>
    </w:p>
    <w:p>
      <w:pPr>
        <w:ind w:firstLine="480"/>
      </w:pPr>
      <w:r>
        <w:rPr>
          <w:b/>
          <w:bCs/>
        </w:rPr>
        <w:t xml:space="preserve">生物序列</w:t>
      </w:r>
      <w:r>
        <w:t xml:space="preserve">：DNA 序列由 A、T、C、G 四种碱基按特定顺序排列，蛋白质序列由 20 种氨基酸组成。这些序列的"语法"和"语义"决定了生物功能。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前馈网络的局限</w:t>
      </w:r>
    </w:p>
    <w:p>
      <w:pPr>
        <w:ind w:firstLine="480"/>
      </w:pPr>
      <w:r>
        <w:t xml:space="preserve">传统的前馈神经网络（MLP、CNN）在处理序列数据时面临根本性困难：</w:t>
      </w:r>
    </w:p>
    <w:p>
      <w:pPr>
        <w:ind w:firstLine="480"/>
      </w:pPr>
      <w:r>
        <w:rPr>
          <w:b/>
          <w:bCs/>
        </w:rPr>
        <w:t xml:space="preserve">输入长度固定</w:t>
      </w:r>
      <w:r>
        <w:t xml:space="preserve">：MLP 的输入层维度是固定的，无法直接处理变长序列。如果限制最大长度为 100，则短于 100 的序列需要补齐，长于 100 的序列需要截断——两者都会损失信息。</w:t>
      </w:r>
    </w:p>
    <w:p>
      <w:pPr>
        <w:ind w:firstLine="480"/>
      </w:pPr>
      <w:r>
        <w:rPr>
          <w:b/>
          <w:bCs/>
        </w:rPr>
        <w:t xml:space="preserve">缺乏时序记忆</w:t>
      </w:r>
      <w:r>
        <w:t xml:space="preserve">：MLP 对每个输入独立处理，无法利用历史信息。考虑温度预测任务：已知前 7 天的温度 [22, 24, 23, 25, 26, 25, 27]，预测第 8 天的温度。MLP 可以将 7 天温度拼接为 7 维向量输入，但这种方式：</w:t>
      </w:r>
    </w:p>
    <w:p>
      <w:pPr>
        <w:pStyle w:val="ListParagraph"/>
        <w:numPr>
          <w:ilvl w:val="0"/>
          <w:numId w:val="4"/>
        </w:numPr>
      </w:pPr>
      <w:r>
        <w:t xml:space="preserve">无法捕捉"天数"之间的先后关系</w:t>
      </w:r>
    </w:p>
    <w:p>
      <w:pPr>
        <w:pStyle w:val="ListParagraph"/>
        <w:numPr>
          <w:ilvl w:val="0"/>
          <w:numId w:val="4"/>
        </w:numPr>
      </w:pPr>
      <w:r>
        <w:t xml:space="preserve">无法自然地扩展到不同长度的历史窗口</w:t>
      </w:r>
    </w:p>
    <w:p>
      <w:pPr>
        <w:pStyle w:val="ListParagraph"/>
        <w:numPr>
          <w:ilvl w:val="0"/>
          <w:numId w:val="4"/>
        </w:numPr>
      </w:pPr>
      <w:r>
        <w:t xml:space="preserve">参数量随输入维度线性增长</w:t>
      </w:r>
    </w:p>
    <w:p>
      <w:pPr>
        <w:ind w:firstLine="480"/>
      </w:pPr>
      <w:r>
        <w:rPr>
          <w:b/>
          <w:bCs/>
        </w:rPr>
        <w:t xml:space="preserve">参数不共享</w:t>
      </w:r>
      <w:r>
        <w:t xml:space="preserve">：在 MLP 中，第 1 天的温度和第 2 天的温度由不同的权重参数处理。但序列中不同位置的"模式"往往是相似的——例如股票中"连续上涨三天后回调"的模式无论出现在第几天，其含义相同。MLP 无法在不同时间步之间共享参数。</w:t>
      </w:r>
    </w:p>
    <w:p>
      <w:pPr>
        <w:ind w:firstLine="480"/>
      </w:pPr>
      <w:r>
        <w:rPr>
          <w:b/>
          <w:bCs/>
        </w:rPr>
        <w:t xml:space="preserve">CNN 的时序处理</w:t>
      </w:r>
      <w:r>
        <w:t xml:space="preserve">：一维 CNN 可以处理序列，通过卷积核滑动来捕捉局部模式。但 CNN 的感受野是局部的，捕捉长距离依赖需要很多层堆叠或很大的卷积核。更重要的是，CNN 对序列中各位置的处理是"并行的"，不区分先后顺序——这在需要严格因果关系的场景（如实时预测）中是不合适的。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1.3 RNN 的核心思想</w:t>
      </w:r>
    </w:p>
    <w:p>
      <w:pPr>
        <w:ind w:firstLine="480"/>
      </w:pPr>
      <w:r>
        <w:t xml:space="preserve">RNN 的设计灵感来源于人类阅读文本的方式：逐词阅读，每读一个词，大脑就在之前理解的基础上更新对当前句子的认识。RNN 模拟了这一过程：</w:t>
      </w:r>
    </w:p>
    <w:p>
      <w:pPr>
        <w:ind w:firstLine="480"/>
      </w:pPr>
      <w:r>
        <w:t xml:space="preserve">&gt; 在每个时间步 t，RNN 接收当前输入 $x_t$ 和上一时刻的隐藏状态 $h_{t-1}$，计算得到新的隐藏状态 $h_t$。隐藏状态 $h_t$ 编码了从序列开始到当前时刻的所有信息（理想情况下），同时可以生成输出 $y_t$。</w:t>
      </w:r>
    </w:p>
    <w:p>
      <w:pPr>
        <w:ind w:firstLine="480"/>
      </w:pPr>
      <w:r>
        <w:t xml:space="preserve">这一设计的关键特征是：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参数共享</w:t>
      </w:r>
      <w:r>
        <w:t xml:space="preserve">：所有时间步使用相同的权重矩阵。第 1 天和第 100 天的"连续上涨回调"模式由同一组参数处理，这既减少了参数量，也使模型能够处理任意长度的序列。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状态传递</w:t>
      </w:r>
      <w:r>
        <w:t xml:space="preserve">：隐藏状态 $h_t$ 是一个"滑动窗口"式的记忆，它浓缩了历史信息并在每个时间步更新。理论上，$h_t$ 可以记住序列开头的信息。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因果性</w:t>
      </w:r>
      <w:r>
        <w:t xml:space="preserve">：$h_t$ 只依赖 $x_1, x_2, ..., x_t$，不会"偷看"未来信息，这符合实时处理的要求。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灵活的输入输出</w:t>
      </w:r>
      <w:r>
        <w:t xml:space="preserve">：通过不同的输入输出配置，RNN 可以支持多种任务模式（一对一、一对多、多对一、多对多等）。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RNN基本结构：左侧为折叠的RNN单元，右侧为展开的3个时间步" descr="RNN基本结构：左侧为折叠的RNN单元，右侧为展开的3个时间步" title="RNN基本结构：左侧为折叠的RNN单元，右侧为展开的3个时间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1.4 RNN 的任务模式</w:t>
      </w:r>
    </w:p>
    <w:p>
      <w:pPr>
        <w:ind w:firstLine="480"/>
      </w:pPr>
      <w:r>
        <w:t xml:space="preserve">RNN 的灵活性使其能够支持多种输入-输出模式：</w:t>
      </w:r>
    </w:p>
    <w:p>
      <w:pPr>
        <w:ind w:firstLine="480"/>
      </w:pPr>
      <w:r>
        <w:rPr>
          <w:b/>
          <w:bCs/>
        </w:rPr>
        <w:t xml:space="preserve">一对一（One-to-One）</w:t>
      </w:r>
      <w:r>
        <w:t xml:space="preserve">：每个时间步输入一个元素，输出一个元素。适用于逐元素的分类或回归，如逐帧动作识别。</w:t>
      </w:r>
    </w:p>
    <w:p>
      <w:pPr>
        <w:ind w:firstLine="480"/>
      </w:pPr>
      <w:r>
        <w:rPr>
          <w:b/>
          <w:bCs/>
        </w:rPr>
        <w:t xml:space="preserve">一对多（One-to-Many）</w:t>
      </w:r>
      <w:r>
        <w:t xml:space="preserve">：接收一个输入，生成一个序列。例如图像描述生成：输入一张图片，输出一段描述文字。通常用一个编码器将图片编码为向量，再用 RNN 逐步解码为文字序列。</w:t>
      </w:r>
    </w:p>
    <w:p>
      <w:pPr>
        <w:ind w:firstLine="480"/>
      </w:pPr>
      <w:r>
        <w:rPr>
          <w:b/>
          <w:bCs/>
        </w:rPr>
        <w:t xml:space="preserve">多对一（Many-to-One）</w:t>
      </w:r>
      <w:r>
        <w:t xml:space="preserve">：接收一个序列，输出一个结果。例如情感分析：输入一条评论序列，输出正面/负面分类。通常取最后一个时间步的隐藏状态进行分类。</w:t>
      </w:r>
    </w:p>
    <w:p>
      <w:pPr>
        <w:ind w:firstLine="480"/>
      </w:pPr>
      <w:r>
        <w:rPr>
          <w:b/>
          <w:bCs/>
        </w:rPr>
        <w:t xml:space="preserve">多对多（同步）</w:t>
      </w:r>
      <w:r>
        <w:t xml:space="preserve">：输入序列和输出序列等长且同步。例如命名实体识别：输入一句话的词序列，每个词输出其实体标签（人名/地名/组织名等）。</w:t>
      </w:r>
    </w:p>
    <w:p>
      <w:pPr>
        <w:ind w:firstLine="480"/>
      </w:pPr>
      <w:r>
        <w:rPr>
          <w:b/>
          <w:bCs/>
        </w:rPr>
        <w:t xml:space="preserve">多对多（异步）</w:t>
      </w:r>
      <w:r>
        <w:t xml:space="preserve">：输入序列和输出序列长度不同。例如机器翻译：输入英文序列 "I love you"，输出中文序列 "我 爱 你"。通常采用 Encoder-Decoder 架构。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二、RNN 的数学基础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基本定义与符号</w:t>
      </w:r>
    </w:p>
    <w:p>
      <w:pPr>
        <w:ind w:firstLine="480"/>
      </w:pPr>
      <w:r>
        <w:t xml:space="preserve">给定一个长度为 $T$ 的输入序列 $X = (x_1, x_2, ..., x_T)$，其中每个 $x_t \in \mathbb{R}^d$ 是 $d$ 维向量。RNN 维护一个隐藏状态序列 $H = (h_1, h_2, ..., h_T)$，其中每个 $h_t \in \mathbb{R}^h$ 是 $h$ 维向量（$h$ 是隐藏层大小）。可选地，RNN 还产生输出序列 $Y = (y_1, y_2, ..., y_T)$。</w:t>
      </w:r>
    </w:p>
    <w:p>
      <w:pPr>
        <w:ind w:firstLine="480"/>
      </w:pPr>
      <w:r>
        <w:t xml:space="preserve">RNN 的核心计算可以用一组矩阵和偏置定义：</w:t>
      </w:r>
    </w:p>
    <w:p>
      <w:pPr>
        <w:pStyle w:val="ListParagraph"/>
        <w:numPr>
          <w:ilvl w:val="0"/>
          <w:numId w:val="9"/>
        </w:numPr>
      </w:pPr>
      <w:r>
        <w:t xml:space="preserve">$W_{hx} \in \mathbb{R}^{h \times d}$：输入到隐藏层的权重矩阵</w:t>
      </w:r>
    </w:p>
    <w:p>
      <w:pPr>
        <w:pStyle w:val="ListParagraph"/>
        <w:numPr>
          <w:ilvl w:val="0"/>
          <w:numId w:val="9"/>
        </w:numPr>
      </w:pPr>
      <w:r>
        <w:t xml:space="preserve">$W_{hh} \in \mathbb{R}^{h \times h}$：隐藏层到隐藏层的权重矩阵（循环权重）</w:t>
      </w:r>
    </w:p>
    <w:p>
      <w:pPr>
        <w:pStyle w:val="ListParagraph"/>
        <w:numPr>
          <w:ilvl w:val="0"/>
          <w:numId w:val="9"/>
        </w:numPr>
      </w:pPr>
      <w:r>
        <w:t xml:space="preserve">$W_{hy} \in \mathbb{R}^{o \times h}$：隐藏层到输出层的权重矩阵（$o$ 是输出维度）</w:t>
      </w:r>
    </w:p>
    <w:p>
      <w:pPr>
        <w:pStyle w:val="ListParagraph"/>
        <w:numPr>
          <w:ilvl w:val="0"/>
          <w:numId w:val="9"/>
        </w:numPr>
      </w:pPr>
      <w:r>
        <w:t xml:space="preserve">$b_h \in \mathbb{R}^h$：隐藏层偏置</w:t>
      </w:r>
    </w:p>
    <w:p>
      <w:pPr>
        <w:pStyle w:val="ListParagraph"/>
        <w:numPr>
          <w:ilvl w:val="0"/>
          <w:numId w:val="9"/>
        </w:numPr>
      </w:pPr>
      <w:r>
        <w:t xml:space="preserve">$b_y \in \mathbb{R}^o$：输出层偏置</w:t>
      </w:r>
    </w:p>
    <w:p>
      <w:pPr>
        <w:pStyle w:val="ListParagraph"/>
        <w:numPr>
          <w:ilvl w:val="0"/>
          <w:numId w:val="9"/>
        </w:numPr>
      </w:pPr>
      <w:r>
        <w:t xml:space="preserve">$h_0 \in \mathbb{R}^h$：初始隐藏状态（通常初始化为零向量）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前向传播公式</w:t>
      </w:r>
    </w:p>
    <w:p>
      <w:pPr>
        <w:ind w:firstLine="480"/>
      </w:pPr>
      <w:r>
        <w:t xml:space="preserve">RNN 在每个时间步 $t$ 的前向传播公式如下：</w:t>
      </w:r>
    </w:p>
    <w:p>
      <w:pPr>
        <w:ind w:firstLine="480"/>
      </w:pPr>
      <w:r>
        <w:rPr>
          <w:b/>
          <w:bCs/>
        </w:rPr>
        <w:t xml:space="preserve">隐藏状态更新</w:t>
      </w:r>
      <w:r>
        <w:t xml:space="preserve">：</w:t>
      </w:r>
    </w:p>
    <w:p>
      <w:pPr>
        <w:ind w:firstLine="480"/>
      </w:pPr>
      <w:r>
        <w:t xml:space="preserve">$$h_t = \tanh(W_{hx} x_t + W_{hh} h_{t-1} + b_h)$$</w:t>
      </w:r>
    </w:p>
    <w:p>
      <w:pPr>
        <w:ind w:firstLine="480"/>
      </w:pPr>
      <w:r>
        <w:rPr>
          <w:b/>
          <w:bCs/>
        </w:rPr>
        <w:t xml:space="preserve">输出计算</w:t>
      </w:r>
      <w:r>
        <w:t xml:space="preserve">：</w:t>
      </w:r>
    </w:p>
    <w:p>
      <w:pPr>
        <w:ind w:firstLine="480"/>
      </w:pPr>
      <w:r>
        <w:t xml:space="preserve">$$y_t = W_{hy} h_t + b_y$$</w:t>
      </w:r>
    </w:p>
    <w:p>
      <w:pPr>
        <w:ind w:firstLine="480"/>
      </w:pPr>
      <w:r>
        <w:t xml:space="preserve">如果需要概率输出（如分类任务），可以在 $y_t$ 上施加 softmax：</w:t>
      </w:r>
    </w:p>
    <w:p>
      <w:pPr>
        <w:ind w:firstLine="480"/>
      </w:pPr>
      <w:r>
        <w:t xml:space="preserve">$$\hat{y}_t = \text{softmax}(y_t)$$</w:t>
      </w:r>
    </w:p>
    <w:p>
      <w:pPr>
        <w:ind w:firstLine="480"/>
      </w:pPr>
      <w:r>
        <w:t xml:space="preserve">其中 $\tanh$ 是双曲正切激活函数，将值压缩到 $[-1, 1]$ 范围，为网络引入非线性。</w:t>
      </w:r>
    </w:p>
    <w:p>
      <w:pPr>
        <w:ind w:firstLine="480"/>
      </w:pPr>
      <w:r>
        <w:rPr>
          <w:b/>
          <w:bCs/>
        </w:rPr>
        <w:t xml:space="preserve">直觉示例</w:t>
      </w:r>
      <w:r>
        <w:t xml:space="preserve">：假设我们在处理句子 "深度 学习 很 有趣"。设词向量维度 $d=4$，隐藏层维度 $h=3$。</w:t>
      </w:r>
    </w:p>
    <w:p>
      <w:pPr>
        <w:pStyle w:val="ListParagraph"/>
        <w:numPr>
          <w:ilvl w:val="0"/>
          <w:numId w:val="10"/>
        </w:numPr>
      </w:pPr>
      <w:r>
        <w:t xml:space="preserve">$x_1$ = "深度" 的词向量，例如 $[0.2, -0.5, 0.8, 0.1]$</w:t>
      </w:r>
    </w:p>
    <w:p>
      <w:pPr>
        <w:pStyle w:val="ListParagraph"/>
        <w:numPr>
          <w:ilvl w:val="0"/>
          <w:numId w:val="10"/>
        </w:numPr>
      </w:pPr>
      <w:r>
        <w:t xml:space="preserve">$h_0 = [0, 0, 0]$（初始状态）</w:t>
      </w:r>
    </w:p>
    <w:p>
      <w:pPr>
        <w:pStyle w:val="ListParagraph"/>
        <w:numPr>
          <w:ilvl w:val="0"/>
          <w:numId w:val="10"/>
        </w:numPr>
      </w:pPr>
      <w:r>
        <w:t xml:space="preserve">计算 $h_1 = \tanh(W_{hx} \cdot x_1 + W_{hh} \cdot h_0 + b_h) = \tanh(W_{hx} \cdot x_1 + b_h)$</w:t>
      </w:r>
    </w:p>
    <w:p>
      <w:pPr>
        <w:ind w:firstLine="480"/>
      </w:pPr>
      <w:r>
        <w:t xml:space="preserve">由于 $h_0$ 为零，第一步的隐藏状态仅由输入决定。但从第二步开始，$h_{t-1}$ 非零，历史信息开始参与计算。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展开视角</w:t>
      </w:r>
    </w:p>
    <w:p>
      <w:pPr>
        <w:ind w:firstLine="480"/>
      </w:pPr>
      <w:r>
        <w:t xml:space="preserve">将 RNN 沿时间维度展开，可以更清晰地理解其计算流程。展开后的 RNN 本质上是一个深度为 $T$ 的网络——每个时间步相当于一层。</w:t>
      </w:r>
    </w:p>
    <w:p>
      <w:pPr>
        <w:ind w:firstLine="480"/>
      </w:pPr>
      <w:r>
        <w:t xml:space="preserve">对于时间步 $t=3$ 的隐藏状态 $h_3$，其完整计算链为：</w:t>
      </w:r>
    </w:p>
    <w:p>
      <w:pPr>
        <w:ind w:firstLine="480"/>
      </w:pPr>
      <w:r>
        <w:t xml:space="preserve">$$h_1 = \tanh(W_{hx} x_1 + W_{hh} h_0 + b_h)$$ $$h_2 = \tanh(W_{hx} x_2 + W_{hh} h_1 + b_h)$$ $$h_3 = \tanh(W_{hx} x_3 + W_{hh} h_2 + b_h)$$</w:t>
      </w:r>
    </w:p>
    <w:p>
      <w:pPr>
        <w:ind w:firstLine="480"/>
      </w:pPr>
      <w:r>
        <w:t xml:space="preserve">将 $h_2$ 代入 $h_3$，再将 $h_1$ 代入 $h_2$，可以得到 $h_3$ 关于 $x_1, x_2, x_3$ 的完整表达式。这表明 $h_3$ 编码了前 3 个输入的全部信息——但信息经过多次非线性变换后，最早的信息可能已经严重衰减。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2.4 计算过程实例</w:t>
      </w:r>
    </w:p>
    <w:p>
      <w:pPr>
        <w:ind w:firstLine="480"/>
      </w:pPr>
      <w:r>
        <w:t xml:space="preserve">让我们用一个具体的数值例子来演示 RNN 的前向传播过程。为了简化，假设：</w:t>
      </w:r>
    </w:p>
    <w:p>
      <w:pPr>
        <w:pStyle w:val="ListParagraph"/>
        <w:numPr>
          <w:ilvl w:val="0"/>
          <w:numId w:val="11"/>
        </w:numPr>
      </w:pPr>
      <w:r>
        <w:t xml:space="preserve">输入维度 $d = 2$，隐藏维度 $h = 2$，输出维度 $o = 2$</w:t>
      </w:r>
    </w:p>
    <w:p>
      <w:pPr>
        <w:pStyle w:val="ListParagraph"/>
        <w:numPr>
          <w:ilvl w:val="0"/>
          <w:numId w:val="11"/>
        </w:numPr>
      </w:pPr>
      <w:r>
        <w:t xml:space="preserve">输入序列：$x_1 = [1, 0]$，$x_2 = [0, 1]$</w:t>
      </w:r>
    </w:p>
    <w:p>
      <w:pPr>
        <w:pStyle w:val="ListParagraph"/>
        <w:numPr>
          <w:ilvl w:val="0"/>
          <w:numId w:val="11"/>
        </w:numPr>
      </w:pPr>
      <w:r>
        <w:t xml:space="preserve">权重矩阵：</w:t>
      </w:r>
    </w:p>
    <w:p>
      <w:pPr>
        <w:pStyle w:val="ListParagraph"/>
        <w:numPr>
          <w:ilvl w:val="0"/>
          <w:numId w:val="11"/>
        </w:numPr>
      </w:pPr>
      <w:r>
        <w:t xml:space="preserve">$W_{hx} = \begin{bmatrix} 0.5 &amp; 0.1 \\ 0.2 &amp; 0.3 \end{bmatrix}$，$W_{hh} = \begin{bmatrix} 0.4 &amp; 0.1 \\ 0.3 &amp; 0.2 \end{bmatrix}$，$W_{hy} = \begin{bmatrix} 1.0 &amp; 0.0 \\ 0.0 &amp; 1.0 \end{bmatrix}$</w:t>
      </w:r>
    </w:p>
    <w:p>
      <w:pPr>
        <w:pStyle w:val="ListParagraph"/>
        <w:numPr>
          <w:ilvl w:val="0"/>
          <w:numId w:val="11"/>
        </w:numPr>
      </w:pPr>
      <w:r>
        <w:t xml:space="preserve">$b_h = [0, 0]$，$b_y = [0, 0]$</w:t>
      </w:r>
    </w:p>
    <w:p>
      <w:pPr>
        <w:pStyle w:val="ListParagraph"/>
        <w:numPr>
          <w:ilvl w:val="0"/>
          <w:numId w:val="11"/>
        </w:numPr>
      </w:pPr>
      <w:r>
        <w:t xml:space="preserve">初始状态 $h_0 = [0, 0]$</w:t>
      </w:r>
    </w:p>
    <w:p>
      <w:pPr>
        <w:ind w:firstLine="480"/>
      </w:pPr>
      <w:r>
        <w:rPr>
          <w:b/>
          <w:bCs/>
        </w:rPr>
        <w:t xml:space="preserve">时间步 t=1</w:t>
      </w:r>
      <w:r>
        <w:t xml:space="preserve">：</w:t>
      </w:r>
    </w:p>
    <w:p>
      <w:pPr>
        <w:ind w:firstLine="480"/>
      </w:pPr>
      <w:r>
        <w:t xml:space="preserve">$$a_1 = W_{hx} \cdot x_1 + W_{hh} \cdot h_0 + b_h = \begin{bmatrix} 0.5 &amp; 0.1 \\ 0.2 &amp; 0.3 \end{bmatrix} \begin{bmatrix} 1 \\ 0 \end{bmatrix} + \begin{bmatrix} 0 \\ 0 \end{bmatrix} = \begin{bmatrix} 0.5 \\ 0.2 \end{bmatrix}$$</w:t>
      </w:r>
    </w:p>
    <w:p>
      <w:pPr>
        <w:ind w:firstLine="480"/>
      </w:pPr>
      <w:r>
        <w:t xml:space="preserve">$$h_1 = \tanh(a_1) = \begin{bmatrix} \tanh(0.5) \\ \tanh(0.2) \end{bmatrix} \approx \begin{bmatrix} 0.462 \\ 0.197 \end{bmatrix}$$</w:t>
      </w:r>
    </w:p>
    <w:p>
      <w:pPr>
        <w:ind w:firstLine="480"/>
      </w:pPr>
      <w:r>
        <w:t xml:space="preserve">$$y_1 = W_{hy} \cdot h_1 = \begin{bmatrix} 0.462 \\ 0.197 \end{bmatrix}$$</w:t>
      </w:r>
    </w:p>
    <w:p>
      <w:pPr>
        <w:ind w:firstLine="480"/>
      </w:pPr>
      <w:r>
        <w:rPr>
          <w:b/>
          <w:bCs/>
        </w:rPr>
        <w:t xml:space="preserve">时间步 t=2</w:t>
      </w:r>
      <w:r>
        <w:t xml:space="preserve">：</w:t>
      </w:r>
    </w:p>
    <w:p>
      <w:pPr>
        <w:ind w:firstLine="480"/>
      </w:pPr>
      <w:r>
        <w:t xml:space="preserve">$$a_2 = W_{hx} \cdot x_2 + W_{hh} \cdot h_1 + b_h = \begin{bmatrix} 0.5 &amp; 0.1 \\ 0.2 &amp; 0.3 \end{bmatrix} \begin{bmatrix} 0 \\ 1 \end{bmatrix} + \begin{bmatrix} 0.4 &amp; 0.1 \\ 0.3 &amp; 0.2 \end{bmatrix} \begin{bmatrix} 0.462 \\ 0.197 \end{bmatrix}$$</w:t>
      </w:r>
    </w:p>
    <w:p>
      <w:pPr>
        <w:ind w:firstLine="480"/>
      </w:pPr>
      <w:r>
        <w:t xml:space="preserve">$$= \begin{bmatrix} 0.1 \\ 0.3 \end{bmatrix} + \begin{bmatrix} 0.4 \times 0.462 + 0.1 \times 0.197 \\ 0.3 \times 0.462 + 0.2 \times 0.197 \end{bmatrix} = \begin{bmatrix} 0.1 + 0.1849 + 0.0197 \\ 0.3 + 0.1386 + 0.0394 \end{bmatrix} = \begin{bmatrix} 0.3046 \\ 0.4780 \end{bmatrix}$$</w:t>
      </w:r>
    </w:p>
    <w:p>
      <w:pPr>
        <w:ind w:firstLine="480"/>
      </w:pPr>
      <w:r>
        <w:t xml:space="preserve">$$h_2 = \tanh(a_2) \approx \begin{bmatrix} \tanh(0.3046) \\ \tanh(0.4780) \end{bmatrix} \approx \begin{bmatrix} 0.296 \\ 0.444 \end{bmatrix}$$</w:t>
      </w:r>
    </w:p>
    <w:p>
      <w:pPr>
        <w:ind w:firstLine="480"/>
      </w:pPr>
      <w:r>
        <w:t xml:space="preserve">$$y_2 = W_{hy} \cdot h_2 \approx \begin{bmatrix} 0.296 \\ 0.444 \end{bmatrix}$$</w:t>
      </w:r>
    </w:p>
    <w:p>
      <w:pPr>
        <w:ind w:firstLine="480"/>
      </w:pPr>
      <w:r>
        <w:t xml:space="preserve">可以看到，$y_2$ 不仅反映了 $x_2$ 的信息，还融合了 $x_1$ 通过 $h_1$ 传递的信息。这就是 RNN 的"记忆"效果——但由于经过了 tanh 非线性变换，$x_1$ 的信息已有一定程度的衰减。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2.5 不同的 RNN 定义形式</w:t>
      </w:r>
    </w:p>
    <w:p>
      <w:pPr>
        <w:ind w:firstLine="480"/>
      </w:pPr>
      <w:r>
        <w:t xml:space="preserve">除了上述标准定义外，RNN 还有几种常见的变体形式：</w:t>
      </w:r>
    </w:p>
    <w:p>
      <w:pPr>
        <w:ind w:firstLine="480"/>
      </w:pPr>
      <w:r>
        <w:rPr>
          <w:b/>
          <w:bCs/>
        </w:rPr>
        <w:t xml:space="preserve">Elman 网络</w:t>
      </w:r>
      <w:r>
        <w:t xml:space="preserve">（最常用）：使用上一时刻的隐藏状态 $h_{t-1}$：</w:t>
      </w:r>
    </w:p>
    <w:p>
      <w:pPr>
        <w:ind w:firstLine="480"/>
      </w:pPr>
      <w:r>
        <w:t xml:space="preserve">$$h_t = f(W_{hx} x_t + W_{hh} h_{t-1} + b_h)$$</w:t>
      </w:r>
    </w:p>
    <w:p>
      <w:pPr>
        <w:ind w:firstLine="480"/>
      </w:pPr>
      <w:r>
        <w:rPr>
          <w:b/>
          <w:bCs/>
        </w:rPr>
        <w:t xml:space="preserve">Jordan 网络</w:t>
      </w:r>
      <w:r>
        <w:t xml:space="preserve">：使用上一时刻的输出 $y_{t-1}$ 作为反馈：</w:t>
      </w:r>
    </w:p>
    <w:p>
      <w:pPr>
        <w:ind w:firstLine="480"/>
      </w:pPr>
      <w:r>
        <w:t xml:space="preserve">$$h_t = f(W_{hx} x_t + W_{hy} y_{t-1} + b_h)$$</w:t>
      </w:r>
    </w:p>
    <w:p>
      <w:pPr>
        <w:ind w:firstLine="480"/>
      </w:pPr>
      <w:r>
        <w:t xml:space="preserve">Jordan 网络的反馈信号是输出而非隐藏状态，在实践中较少使用，因为输出通常是经过 softmax 的概率分布，信息量不如隐藏状态丰富。</w:t>
      </w:r>
    </w:p>
    <w:p>
      <w:pPr>
        <w:ind w:firstLine="480"/>
      </w:pPr>
      <w:r>
        <w:rPr>
          <w:b/>
          <w:bCs/>
        </w:rPr>
        <w:t xml:space="preserve">多层 RNN</w:t>
      </w:r>
      <w:r>
        <w:t xml:space="preserve">：将多个 RNN 层堆叠，低层的输出作为高层的输入：</w:t>
      </w:r>
    </w:p>
    <w:p>
      <w:pPr>
        <w:ind w:firstLine="480"/>
      </w:pPr>
      <w:r>
        <w:t xml:space="preserve">$$h_t^{(l)} = f(W_{hx}^{(l)} h_t^{(l-1)} + W_{hh}^{(l)} h_{t-1}^{(l)} + b_h^{(l)})$$</w:t>
      </w:r>
    </w:p>
    <w:p>
      <w:pPr>
        <w:ind w:firstLine="480"/>
      </w:pPr>
      <w:r>
        <w:t xml:space="preserve">其中 $h_t^{(0)} = x_t$。多层结构增加了模型的深度和表达能力。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三、RNN 的训练算法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损失函数</w:t>
      </w:r>
    </w:p>
    <w:p>
      <w:pPr>
        <w:ind w:firstLine="480"/>
      </w:pPr>
      <w:r>
        <w:t xml:space="preserve">RNN 的训练目标是使所有时间步的预测与真实标签之间的差距最小化。对于序列预测任务，总损失通常是各时间步损失之和：</w:t>
      </w:r>
    </w:p>
    <w:p>
      <w:pPr>
        <w:ind w:firstLine="480"/>
      </w:pPr>
      <w:r>
        <w:t xml:space="preserve">$$L = \sum_{t=1}^{T} L_t$$</w:t>
      </w:r>
    </w:p>
    <w:p>
      <w:pPr>
        <w:ind w:firstLine="480"/>
      </w:pPr>
      <w:r>
        <w:t xml:space="preserve">其中 $L_t$ 是第 $t$ 步的损失。例如对于交叉熵分类任务：</w:t>
      </w:r>
    </w:p>
    <w:p>
      <w:pPr>
        <w:ind w:firstLine="480"/>
      </w:pPr>
      <w:r>
        <w:t xml:space="preserve">$$L_t = -\sum_{i} y_{t,i} \log(\hat{y}_{t,i})$$</w:t>
      </w:r>
    </w:p>
    <w:p>
      <w:pPr>
        <w:ind w:firstLine="480"/>
      </w:pPr>
      <w:r>
        <w:t xml:space="preserve">对于回归任务，通常使用均方误差：</w:t>
      </w:r>
    </w:p>
    <w:p>
      <w:pPr>
        <w:ind w:firstLine="480"/>
      </w:pPr>
      <w:r>
        <w:t xml:space="preserve">$$L_t = \frac{1}{2} \|y_t - \hat{y}_t\|^2$$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BPTT：沿时间反向传播</w:t>
      </w:r>
    </w:p>
    <w:p>
      <w:pPr>
        <w:ind w:firstLine="480"/>
      </w:pPr>
      <w:r>
        <w:t xml:space="preserve">RNN 的训练算法称为 BPTT（Backpropagation Through Time，沿时间反向传播）。其核心思想是将展开的 RNN 视为一个深度前馈网络，然后应用标准的反向传播算法。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BPTT沿时间反向传播：蓝色箭头为前向传播，红色箭头为反向梯度传播" descr="BPTT沿时间反向传播：蓝色箭头为前向传播，红色箭头为反向梯度传播" title="BPTT沿时间反向传播：蓝色箭头为前向传播，红色箭头为反向梯度传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b/>
          <w:bCs/>
        </w:rPr>
        <w:t xml:space="preserve">前向传播</w:t>
      </w:r>
      <w:r>
        <w:t xml:space="preserve">：按时间顺序 $t=1, 2, ..., T$ 依次计算 $h_t$ 和 $y_t$，并存储中间结果。</w:t>
      </w:r>
    </w:p>
    <w:p>
      <w:pPr>
        <w:ind w:firstLine="480"/>
      </w:pPr>
      <w:r>
        <w:rPr>
          <w:b/>
          <w:bCs/>
        </w:rPr>
        <w:t xml:space="preserve">反向传播</w:t>
      </w:r>
      <w:r>
        <w:t xml:space="preserve">：按时间逆序 $t=T, T-1, ..., 1$ 依次计算梯度。以损失 $L$ 对循环权重 $W_{hh}$ 的梯度为例：</w:t>
      </w:r>
    </w:p>
    <w:p>
      <w:pPr>
        <w:ind w:firstLine="480"/>
      </w:pPr>
      <w:r>
        <w:t xml:space="preserve">$$\frac{\partial L}{\partial W_{hh}} = \sum_{t=1}^{T} \frac{\partial L_t}{\partial W_{hh}}$$</w:t>
      </w:r>
    </w:p>
    <w:p>
      <w:pPr>
        <w:ind w:firstLine="480"/>
      </w:pPr>
      <w:r>
        <w:t xml:space="preserve">其中每个时间步的贡献为：</w:t>
      </w:r>
    </w:p>
    <w:p>
      <w:pPr>
        <w:ind w:firstLine="480"/>
      </w:pPr>
      <w:r>
        <w:t xml:space="preserve">$$\frac{\partial L_t}{\partial W_{hh}} = \sum_{k=1}^{t} \frac{\partial L_t}{\partial h_t} \cdot \frac{\partial h_t}{\partial h_k} \cdot \frac{\partial h_k}{\partial W_{hh}}$$</w:t>
      </w:r>
    </w:p>
    <w:p>
      <w:pPr>
        <w:ind w:firstLine="480"/>
      </w:pPr>
      <w:r>
        <w:t xml:space="preserve">这里的关键项是 $\frac{\partial h_t}{\partial h_k}$，它表示从第 $k$ 步到第 $t$ 步的梯度传播路径。根据链式法则：</w:t>
      </w:r>
    </w:p>
    <w:p>
      <w:pPr>
        <w:ind w:firstLine="480"/>
      </w:pPr>
      <w:r>
        <w:t xml:space="preserve">$$\frac{\partial h_t}{\partial h_k} = \prod_{i=k+1}^{t} \frac{\partial h_i}{\partial h_{i-1}} = \prod_{i=k+1}^{t} \text{diag}(\sigma'(a_i)) \cdot W_{hh}$$</w:t>
      </w:r>
    </w:p>
    <w:p>
      <w:pPr>
        <w:ind w:firstLine="480"/>
      </w:pPr>
      <w:r>
        <w:t xml:space="preserve">其中 $\sigma'$ 是激活函数的导数，$a_i$ 是第 $i$ 步的预激活值。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梯度消失与梯度爆炸</w:t>
      </w:r>
    </w:p>
    <w:p>
      <w:pPr>
        <w:ind w:firstLine="480"/>
      </w:pPr>
      <w:r>
        <w:t xml:space="preserve">上式中的连乘项 $\prod_{i=k+1}^{t} \text{diag}(\sigma'(a_i)) \cdot W_{hh}$ 是梯度消失和梯度爆炸的根源。</w:t>
      </w:r>
    </w:p>
    <w:p>
      <w:pPr>
        <w:ind w:firstLine="480"/>
      </w:pPr>
      <w:r>
        <w:t xml:space="preserve">对于 $\tanh$ 激活函数，其导数 $\sigma'(z) = 1 - \tanh^2(z)$ 的最大值为 1（在 $z=0$ 时），且大多数情况下远小于 1（当 $|z| &gt; 2$ 时，$\sigma'(z) &lt; 0.07$）。因此：</w:t>
      </w:r>
    </w:p>
    <w:p>
      <w:pPr>
        <w:pStyle w:val="ListParagraph"/>
        <w:numPr>
          <w:ilvl w:val="0"/>
          <w:numId w:val="12"/>
        </w:numPr>
      </w:pPr>
      <w:r>
        <w:t xml:space="preserve">如果 $W_{hh}$ 的特征值小于 1，连乘结果会</w:t>
      </w:r>
      <w:r>
        <w:rPr>
          <w:b/>
          <w:bCs/>
        </w:rPr>
        <w:t xml:space="preserve">指数衰减</w:t>
      </w:r>
      <w:r>
        <w:t xml:space="preserve">到零，导致早期时间步的梯度几乎为零——这就是</w:t>
      </w:r>
      <w:r>
        <w:rPr>
          <w:b/>
          <w:bCs/>
        </w:rPr>
        <w:t xml:space="preserve">梯度消失</w:t>
      </w:r>
      <w:r>
        <w:t xml:space="preserve">。</w:t>
      </w:r>
    </w:p>
    <w:p>
      <w:pPr>
        <w:pStyle w:val="ListParagraph"/>
        <w:numPr>
          <w:ilvl w:val="0"/>
          <w:numId w:val="12"/>
        </w:numPr>
      </w:pPr>
      <w:r>
        <w:t xml:space="preserve">如果 $W_{hh}$ 的特征值大于 1，连乘结果会</w:t>
      </w:r>
      <w:r>
        <w:rPr>
          <w:b/>
          <w:bCs/>
        </w:rPr>
        <w:t xml:space="preserve">指数增长</w:t>
      </w:r>
      <w:r>
        <w:t xml:space="preserve">到无穷大——这就是</w:t>
      </w:r>
      <w:r>
        <w:rPr>
          <w:b/>
          <w:bCs/>
        </w:rPr>
        <w:t xml:space="preserve">梯度爆炸</w:t>
      </w:r>
      <w:r>
        <w:t xml:space="preserve">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梯度消失与梯度爆炸：上方为梯度随时间步指数衰减，下方为梯度指数增长" descr="梯度消失与梯度爆炸：上方为梯度随时间步指数衰减，下方为梯度指数增长" title="梯度消失与梯度爆炸：上方为梯度随时间步指数衰减，下方为梯度指数增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rPr>
          <w:b/>
          <w:bCs/>
        </w:rPr>
        <w:t xml:space="preserve">梯度消失的后果</w:t>
      </w:r>
      <w:r>
        <w:t xml:space="preserve">：模型无法学习长距离依赖。例如在句子 "我出生在苏州...（100 个词后）...那里的天气很热" 中，"苏州"和"那里"之间的关联无法被捕捉。</w:t>
      </w:r>
    </w:p>
    <w:p>
      <w:pPr>
        <w:ind w:firstLine="480"/>
      </w:pPr>
      <w:r>
        <w:rPr>
          <w:b/>
          <w:bCs/>
        </w:rPr>
        <w:t xml:space="preserve">梯度爆炸的后果</w:t>
      </w:r>
      <w:r>
        <w:t xml:space="preserve">：梯度值过大导致参数更新步长过大，模型不稳定甚至产生 NaN。可以通过梯度裁剪（Gradient Clipping）缓解：</w:t>
      </w:r>
    </w:p>
    <w:p>
      <w:pPr>
        <w:ind w:firstLine="480"/>
      </w:pPr>
      <w:r>
        <w:t xml:space="preserve">$$\text{if } \|\nabla\| &gt; \text{threshold}, \quad \nabla \leftarrow \frac{\text{threshold}}{\|\nabla\|} \cdot \nabla$$</w:t>
      </w:r>
    </w:p>
    <w:p>
      <w:pPr>
        <w:ind w:firstLine="480"/>
      </w:pPr>
      <w:r>
        <w:rPr>
          <w:b/>
          <w:bCs/>
        </w:rPr>
        <w:t xml:space="preserve">数值示例</w:t>
      </w:r>
      <w:r>
        <w:t xml:space="preserve">：假设 $W_{hh} = 0.9$（标量），$\sigma'(a_i) = 0.5$（常数），序列长度 $T = 10$。则从第 1 步到第 10 步的梯度传播系数为：</w:t>
      </w:r>
    </w:p>
    <w:p>
      <w:pPr>
        <w:ind w:firstLine="480"/>
      </w:pPr>
      <w:r>
        <w:t xml:space="preserve">$$\prod_{i=2}^{10} 0.5 \times 0.9 = (0.45)^9 \approx 7.5 \times 10^{-4}$$</w:t>
      </w:r>
    </w:p>
    <w:p>
      <w:pPr>
        <w:ind w:firstLine="480"/>
      </w:pPr>
      <w:r>
        <w:t xml:space="preserve">这意味着第 1 步的梯度信号衰减到原来的万分之七点五——几乎完全消失。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 截断 BPTT</w:t>
      </w:r>
    </w:p>
    <w:p>
      <w:pPr>
        <w:ind w:firstLine="480"/>
      </w:pPr>
      <w:r>
        <w:t xml:space="preserve">对于长序列，完整 BPTT 需要保存所有时间步的中间结果，内存和计算开销巨大。截断 BPTT（Truncated BPTT）是一种实用近似：将长序列切分为长度为 $k$ 的片段，在每个片段内独立进行 BPTT。</w:t>
      </w:r>
    </w:p>
    <w:p>
      <w:pPr>
        <w:ind w:firstLine="480"/>
      </w:pPr>
      <w:r>
        <w:t xml:space="preserve">例如，序列长度 $T = 100$，截断长度 $k = 20$，则分 5 次进行 BPTT，每次处理 20 个时间步。虽然跨片段的梯度传播被切断，但实践中截断 BPTT 在大多数任务上表现良好，且显著降低了计算成本。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3.5 数值稳定性技巧</w:t>
      </w:r>
    </w:p>
    <w:p>
      <w:pPr>
        <w:ind w:firstLine="480"/>
      </w:pPr>
      <w:r>
        <w:t xml:space="preserve">RNN 训练中常用的数值稳定性技巧包括：</w:t>
      </w:r>
    </w:p>
    <w:p>
      <w:pPr>
        <w:ind w:firstLine="480"/>
      </w:pPr>
      <w:r>
        <w:rPr>
          <w:b/>
          <w:bCs/>
        </w:rPr>
        <w:t xml:space="preserve">梯度裁剪</w:t>
      </w:r>
      <w:r>
        <w:t xml:space="preserve">：按范数裁剪或按元素裁剪。按范数裁剪保留梯度方向，只缩放幅度：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torch.nn.utils.clip_grad_norm_(model.parameters(), max_norm=5.0)</w:t>
      </w:r>
    </w:p>
    <w:p>
      <w:pPr>
        <w:ind w:firstLine="480"/>
      </w:pPr>
      <w:r>
        <w:rPr>
          <w:b/>
          <w:bCs/>
        </w:rPr>
        <w:t xml:space="preserve">合理的初始化</w:t>
      </w:r>
      <w:r>
        <w:t xml:space="preserve">：将 $W_{hh}$ 初始化为正交矩阵可以减少梯度消失/爆炸的概率，因为正交矩阵的特征值模为 1，连乘不会指数增长或衰减。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PyTorch 中使用正交初始化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for name, param in model.named_parameters():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'weight_hh' in name: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nn.init.orthogonal_(param)</w:t>
      </w:r>
    </w:p>
    <w:p>
      <w:pPr>
        <w:ind w:firstLine="480"/>
      </w:pPr>
      <w:r>
        <w:rPr>
          <w:b/>
          <w:bCs/>
        </w:rPr>
        <w:t xml:space="preserve">使用 ReLU 或变体</w:t>
      </w:r>
      <w:r>
        <w:t xml:space="preserve">：ReLU 的导数在正区间恒为 1，可以缓解梯度消失。但 ReLU 在 RNN 中可能导致激活值爆炸，需要配合其他技巧使用。</w:t>
      </w:r>
    </w:p>
    <w:p>
      <w:pPr>
        <w:ind w:firstLine="480"/>
      </w:pPr>
      <w:r>
        <w:rPr>
          <w:b/>
          <w:bCs/>
        </w:rPr>
        <w:t xml:space="preserve">Layer Normalization</w:t>
      </w:r>
      <w:r>
        <w:t xml:space="preserve">：在每个时间步对隐藏状态进行归一化，稳定激活值的尺度：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self.ln = nn.LayerNorm(hidden_size)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 = self.ln(h)  # 在激活函数之前或之后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四、LSTM：长短期记忆网络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LSTM 的设计动机</w:t>
      </w:r>
    </w:p>
    <w:p>
      <w:pPr>
        <w:ind w:firstLine="480"/>
      </w:pPr>
      <w:r>
        <w:t xml:space="preserve">梯度消失问题的根本原因在于标准 RNN 的隐藏状态 $h_t$ 需要同时承担两个职责：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存储历史信息</w:t>
      </w:r>
      <w:r>
        <w:t xml:space="preserve">：将过去的信息传递到未来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生成当前输出</w:t>
      </w:r>
      <w:r>
        <w:t xml:space="preserve">：为当前时间步的预测提供信息</w:t>
      </w:r>
    </w:p>
    <w:p>
      <w:pPr>
        <w:ind w:firstLine="480"/>
      </w:pPr>
      <w:r>
        <w:t xml:space="preserve">这两个职责之间可能存在冲突：为了生成好的输出，$h_t$ 需要快速响应新输入，这要求它频繁更新；但为了保持长距离记忆，$h_t$ 需要稳定地传递旧信息，这要求它更新缓慢。</w:t>
      </w:r>
    </w:p>
    <w:p>
      <w:pPr>
        <w:ind w:firstLine="480"/>
      </w:pPr>
      <w:r>
        <w:t xml:space="preserve">LSTM 的核心创新是</w:t>
      </w:r>
      <w:r>
        <w:rPr>
          <w:b/>
          <w:bCs/>
        </w:rPr>
        <w:t xml:space="preserve">分离记忆与计算</w:t>
      </w:r>
      <w:r>
        <w:t xml:space="preserve">：引入一个独立的"细胞状态"（Cell State）$C_t$ 专门用于信息存储，并通过"门控"机制精确控制信息的流入、保留和输出。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LSTM 的结构详解</w:t>
      </w:r>
    </w:p>
    <w:p>
      <w:pPr>
        <w:ind w:firstLine="480"/>
      </w:pPr>
      <w:r>
        <w:t xml:space="preserve">LSTM 在每个时间步接收三个输入：当前输入 $x_t$、上一时刻的隐藏状态 $h_{t-1}$ 和上一时刻的细胞状态 $C_{t-1}$，输出新的隐藏状态 $h_t$ 和新的细胞状态 $C_t$。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LSTM单元结构：展示遗忘门、输入门、输出门和细胞状态更新" descr="LSTM单元结构：展示遗忘门、输入门、输出门和细胞状态更新" title="LSTM单元结构：展示遗忘门、输入门、输出门和细胞状态更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LSTM 包含三个门和一个细胞状态更新：</w:t>
      </w:r>
    </w:p>
    <w:p>
      <w:pPr>
        <w:ind w:firstLine="480"/>
      </w:pPr>
      <w:r>
        <w:rPr>
          <w:b/>
          <w:bCs/>
        </w:rPr>
        <w:t xml:space="preserve">遗忘门（Forget Gate）</w:t>
      </w:r>
      <w:r>
        <w:t xml:space="preserve">：决定从细胞状态中丢弃多少信息</w:t>
      </w:r>
    </w:p>
    <w:p>
      <w:pPr>
        <w:ind w:firstLine="480"/>
      </w:pPr>
      <w:r>
        <w:t xml:space="preserve">$$f_t = \sigma(W_f \cdot [h_{t-1}, x_t] + b_f)$$</w:t>
      </w:r>
    </w:p>
    <w:p>
      <w:pPr>
        <w:ind w:firstLine="480"/>
      </w:pPr>
      <w:r>
        <w:t xml:space="preserve">$f_t$ 的每个元素在 $[0, 1]$ 之间，1 表示完全保留，0 表示完全遗忘。</w:t>
      </w:r>
    </w:p>
    <w:p>
      <w:pPr>
        <w:ind w:firstLine="480"/>
      </w:pPr>
      <w:r>
        <w:rPr>
          <w:b/>
          <w:bCs/>
        </w:rPr>
        <w:t xml:space="preserve">输入门（Input Gate）</w:t>
      </w:r>
      <w:r>
        <w:t xml:space="preserve">：决定哪些新信息写入细胞状态</w:t>
      </w:r>
    </w:p>
    <w:p>
      <w:pPr>
        <w:ind w:firstLine="480"/>
      </w:pPr>
      <w:r>
        <w:t xml:space="preserve">$$i_t = \sigma(W_i \cdot [h_{t-1}, x_t] + b_i)$$</w:t>
      </w:r>
    </w:p>
    <w:p>
      <w:pPr>
        <w:ind w:firstLine="480"/>
      </w:pPr>
      <w:r>
        <w:rPr>
          <w:b/>
          <w:bCs/>
        </w:rPr>
        <w:t xml:space="preserve">候选值（Candidate Value）</w:t>
      </w:r>
      <w:r>
        <w:t xml:space="preserve">：生成可能写入细胞状态的新信息</w:t>
      </w:r>
    </w:p>
    <w:p>
      <w:pPr>
        <w:ind w:firstLine="480"/>
      </w:pPr>
      <w:r>
        <w:t xml:space="preserve">$$\tilde{C}_t = \tanh(W_C \cdot [h_{t-1}, x_t] + b_C)$$</w:t>
      </w:r>
    </w:p>
    <w:p>
      <w:pPr>
        <w:ind w:firstLine="480"/>
      </w:pPr>
      <w:r>
        <w:rPr>
          <w:b/>
          <w:bCs/>
        </w:rPr>
        <w:t xml:space="preserve">细胞状态更新</w:t>
      </w:r>
      <w:r>
        <w:t xml:space="preserve">：结合遗忘门和输入门，更新细胞状态</w:t>
      </w:r>
    </w:p>
    <w:p>
      <w:pPr>
        <w:ind w:firstLine="480"/>
      </w:pPr>
      <w:r>
        <w:t xml:space="preserve">$$C_t = f_t \odot C_{t-1} + i_t \odot \tilde{C}_t$$</w:t>
      </w:r>
    </w:p>
    <w:p>
      <w:pPr>
        <w:ind w:firstLine="480"/>
      </w:pPr>
      <w:r>
        <w:t xml:space="preserve">其中 $\odot$ 表示逐元素乘法。这一步是 LSTM 的核心：旧记忆 $C_{t-1}$ 按遗忘门 $f_t$ 缩放，新信息 $\tilde{C}_t$ 按输入门 $i_t$ 缩放，两者相加得到新状态。</w:t>
      </w:r>
    </w:p>
    <w:p>
      <w:pPr>
        <w:ind w:firstLine="480"/>
      </w:pPr>
      <w:r>
        <w:rPr>
          <w:b/>
          <w:bCs/>
        </w:rPr>
        <w:t xml:space="preserve">输出门（Output Gate）</w:t>
      </w:r>
      <w:r>
        <w:t xml:space="preserve">：决定从细胞状态中输出多少信息</w:t>
      </w:r>
    </w:p>
    <w:p>
      <w:pPr>
        <w:ind w:firstLine="480"/>
      </w:pPr>
      <w:r>
        <w:t xml:space="preserve">$$o_t = \sigma(W_o \cdot [h_{t-1}, x_t] + b_o)$$</w:t>
      </w:r>
    </w:p>
    <w:p>
      <w:pPr>
        <w:ind w:firstLine="480"/>
      </w:pPr>
      <w:r>
        <w:rPr>
          <w:b/>
          <w:bCs/>
        </w:rPr>
        <w:t xml:space="preserve">隐藏状态</w:t>
      </w:r>
      <w:r>
        <w:t xml:space="preserve">：细胞状态经 tanh 压缩后按输出门缩放</w:t>
      </w:r>
    </w:p>
    <w:p>
      <w:pPr>
        <w:ind w:firstLine="480"/>
      </w:pPr>
      <w:r>
        <w:t xml:space="preserve">$$h_t = o_t \odot \tanh(C_t)$$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LSTM 缓解梯度消失的原理</w:t>
      </w:r>
    </w:p>
    <w:p>
      <w:pPr>
        <w:ind w:firstLine="480"/>
      </w:pPr>
      <w:r>
        <w:t xml:space="preserve">标准 RNN 中梯度消失的原因是 $h_t$ 到 $h_{t-1}$ 的路径包含矩阵连乘 $\prod W_{hh}$。而 LSTM 的细胞状态更新公式中：</w:t>
      </w:r>
    </w:p>
    <w:p>
      <w:pPr>
        <w:ind w:firstLine="480"/>
      </w:pPr>
      <w:r>
        <w:t xml:space="preserve">$$C_t = f_t \odot C_{t-1} + i_t \odot \tilde{C}_t$$</w:t>
      </w:r>
    </w:p>
    <w:p>
      <w:pPr>
        <w:ind w:firstLine="480"/>
      </w:pPr>
      <w:r>
        <w:t xml:space="preserve">从 $C_{t-1}$ 到 $C_t$ 的路径是</w:t>
      </w:r>
      <w:r>
        <w:rPr>
          <w:b/>
          <w:bCs/>
        </w:rPr>
        <w:t xml:space="preserve">加法操作</w:t>
      </w:r>
      <w:r>
        <w:t xml:space="preserve">而非矩阵乘法。梯度从 $C_t$ 到 $C_{t-1}$ 的传播为：</w:t>
      </w:r>
    </w:p>
    <w:p>
      <w:pPr>
        <w:ind w:firstLine="480"/>
      </w:pPr>
      <w:r>
        <w:t xml:space="preserve">$$\frac{\partial C_t}{\partial C_{t-1}} = f_t$$</w:t>
      </w:r>
    </w:p>
    <w:p>
      <w:pPr>
        <w:ind w:firstLine="480"/>
      </w:pPr>
      <w:r>
        <w:t xml:space="preserve">当遗忘门 $f_t \approx 1$ 时，梯度可以几乎无损地从 $C_t$ 传到 $C_{t-1}$。这意味着梯度可以沿细胞状态路径传播很远而不衰减——LSTM 因此能够捕捉长距离依赖。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4.4 LSTM 计算实例</w:t>
      </w:r>
    </w:p>
    <w:p>
      <w:pPr>
        <w:ind w:firstLine="480"/>
      </w:pPr>
      <w:r>
        <w:t xml:space="preserve">让我们用一个数值例子来直观理解 LSTM 的计算。假设：</w:t>
      </w:r>
    </w:p>
    <w:p>
      <w:pPr>
        <w:pStyle w:val="ListParagraph"/>
        <w:numPr>
          <w:ilvl w:val="0"/>
          <w:numId w:val="14"/>
        </w:numPr>
      </w:pPr>
      <w:r>
        <w:t xml:space="preserve">输入维度 $d = 2$，隐藏维度 $h = 1$（简化为一元）</w:t>
      </w:r>
    </w:p>
    <w:p>
      <w:pPr>
        <w:pStyle w:val="ListParagraph"/>
        <w:numPr>
          <w:ilvl w:val="0"/>
          <w:numId w:val="14"/>
        </w:numPr>
      </w:pPr>
      <w:r>
        <w:t xml:space="preserve">输入 $x_t = [0.5, 0.3]$，$h_{t-1} = [0.1]$，$C_{t-1} = [0.2]$</w:t>
      </w:r>
    </w:p>
    <w:p>
      <w:pPr>
        <w:pStyle w:val="ListParagraph"/>
        <w:numPr>
          <w:ilvl w:val="0"/>
          <w:numId w:val="14"/>
        </w:numPr>
      </w:pPr>
      <w:r>
        <w:t xml:space="preserve">权重和偏置（假设已训练好）：</w:t>
      </w:r>
    </w:p>
    <w:p>
      <w:pPr>
        <w:pStyle w:val="ListParagraph"/>
        <w:numPr>
          <w:ilvl w:val="0"/>
          <w:numId w:val="14"/>
        </w:numPr>
      </w:pPr>
      <w:r>
        <w:t xml:space="preserve">$W_f = [0.1, 0.2, 0.3]$（对应 $[h_{t-1}, x_{t,1}, x_{t,2}]$），$b_f = 0.0$</w:t>
      </w:r>
    </w:p>
    <w:p>
      <w:pPr>
        <w:pStyle w:val="ListParagraph"/>
        <w:numPr>
          <w:ilvl w:val="0"/>
          <w:numId w:val="14"/>
        </w:numPr>
      </w:pPr>
      <w:r>
        <w:t xml:space="preserve">$W_i = [0.4, 0.1, 0.2]$，$b_i = 0.0$</w:t>
      </w:r>
    </w:p>
    <w:p>
      <w:pPr>
        <w:pStyle w:val="ListParagraph"/>
        <w:numPr>
          <w:ilvl w:val="0"/>
          <w:numId w:val="14"/>
        </w:numPr>
      </w:pPr>
      <w:r>
        <w:t xml:space="preserve">$W_C = [0.2, 0.3, 0.1]$，$b_C = 0.0$</w:t>
      </w:r>
    </w:p>
    <w:p>
      <w:pPr>
        <w:pStyle w:val="ListParagraph"/>
        <w:numPr>
          <w:ilvl w:val="0"/>
          <w:numId w:val="14"/>
        </w:numPr>
      </w:pPr>
      <w:r>
        <w:t xml:space="preserve">$W_o = [0.1, 0.2, 0.4]$，$b_o = 0.0$</w:t>
      </w:r>
    </w:p>
    <w:p>
      <w:pPr>
        <w:ind w:firstLine="480"/>
      </w:pPr>
      <w:r>
        <w:rPr>
          <w:b/>
          <w:bCs/>
        </w:rPr>
        <w:t xml:space="preserve">遗忘门</w:t>
      </w:r>
      <w:r>
        <w:t xml:space="preserve">：</w:t>
      </w:r>
    </w:p>
    <w:p>
      <w:pPr>
        <w:ind w:firstLine="480"/>
      </w:pPr>
      <w:r>
        <w:t xml:space="preserve">$$f_t = \sigma(0.1 \times 0.1 + 0.2 \times 0.5 + 0.3 \times 0.3) = \sigma(0.01 + 0.10 + 0.09) = \sigma(0.20) \approx 0.550$$</w:t>
      </w:r>
    </w:p>
    <w:p>
      <w:pPr>
        <w:ind w:firstLine="480"/>
      </w:pPr>
      <w:r>
        <w:rPr>
          <w:b/>
          <w:bCs/>
        </w:rPr>
        <w:t xml:space="preserve">输入门</w:t>
      </w:r>
      <w:r>
        <w:t xml:space="preserve">：</w:t>
      </w:r>
    </w:p>
    <w:p>
      <w:pPr>
        <w:ind w:firstLine="480"/>
      </w:pPr>
      <w:r>
        <w:t xml:space="preserve">$$i_t = \sigma(0.4 \times 0.1 + 0.1 \times 0.5 + 0.2 \times 0.3) = \sigma(0.04 + 0.05 + 0.06) = \sigma(0.15) \approx 0.537$$</w:t>
      </w:r>
    </w:p>
    <w:p>
      <w:pPr>
        <w:ind w:firstLine="480"/>
      </w:pPr>
      <w:r>
        <w:rPr>
          <w:b/>
          <w:bCs/>
        </w:rPr>
        <w:t xml:space="preserve">候选值</w:t>
      </w:r>
      <w:r>
        <w:t xml:space="preserve">：</w:t>
      </w:r>
    </w:p>
    <w:p>
      <w:pPr>
        <w:ind w:firstLine="480"/>
      </w:pPr>
      <w:r>
        <w:t xml:space="preserve">$$\tilde{C}_t = \tanh(0.2 \times 0.1 + 0.3 \0.5 + 0.1 \times 0.3) = \tanh(0.02 + 0.15 + 0.03) = \tanh(0.20) \approx 0.197$$</w:t>
      </w:r>
    </w:p>
    <w:p>
      <w:pPr>
        <w:ind w:firstLine="480"/>
      </w:pPr>
      <w:r>
        <w:rPr>
          <w:b/>
          <w:bCs/>
        </w:rPr>
        <w:t xml:space="preserve">细胞状态更新</w:t>
      </w:r>
      <w:r>
        <w:t xml:space="preserve">：</w:t>
      </w:r>
    </w:p>
    <w:p>
      <w:pPr>
        <w:ind w:firstLine="480"/>
      </w:pPr>
      <w:r>
        <w:t xml:space="preserve">$$C_t = 0.550 \times 0.2 + 0.537 \times 0.197 = 0.110 + 0.106 = 0.216$$</w:t>
      </w:r>
    </w:p>
    <w:p>
      <w:pPr>
        <w:ind w:firstLine="480"/>
      </w:pPr>
      <w:r>
        <w:rPr>
          <w:b/>
          <w:bCs/>
        </w:rPr>
        <w:t xml:space="preserve">输出门</w:t>
      </w:r>
      <w:r>
        <w:t xml:space="preserve">：</w:t>
      </w:r>
    </w:p>
    <w:p>
      <w:pPr>
        <w:ind w:firstLine="480"/>
      </w:pPr>
      <w:r>
        <w:t xml:space="preserve">$$o_t = \sigma(0.1 \times 0.1 + 0.2 \times 0.5 + 0.4 \times 0.3) = \sigma(0.01 + 0.10 + 0.12) = \sigma(0.23) \approx 0.557$$</w:t>
      </w:r>
    </w:p>
    <w:p>
      <w:pPr>
        <w:ind w:firstLine="480"/>
      </w:pPr>
      <w:r>
        <w:rPr>
          <w:b/>
          <w:bCs/>
        </w:rPr>
        <w:t xml:space="preserve">隐藏状态</w:t>
      </w:r>
      <w:r>
        <w:t xml:space="preserve">：</w:t>
      </w:r>
    </w:p>
    <w:p>
      <w:pPr>
        <w:ind w:firstLine="480"/>
      </w:pPr>
      <w:r>
        <w:t xml:space="preserve">$$h_t = 0.557 \times \tanh(0.216) = 0.557 \times 0.213 \approx 0.119$$</w:t>
      </w:r>
    </w:p>
    <w:p>
      <w:pPr>
        <w:ind w:firstLine="480"/>
      </w:pPr>
      <w:r>
        <w:t xml:space="preserve">在这个例子中，遗忘门 $f_t \approx 0.55$ 表示保留约 55% 的旧记忆，输入门 $i_t \approx 0.54$ 表示写入约 54% 的新信息。细胞状态从 0.2 更新为 0.216，变化不大——说明这一步的记忆更新是渐进的。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4.5 LSTM 的直觉理解</w:t>
      </w:r>
    </w:p>
    <w:p>
      <w:pPr>
        <w:ind w:firstLine="480"/>
      </w:pPr>
      <w:r>
        <w:t xml:space="preserve">LSTM 可以类比为一个带笔记本的人在进行会议记录：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细胞状态 $C_t$</w:t>
      </w:r>
      <w:r>
        <w:t xml:space="preserve"> = 笔记本：长期记忆，重要信息被记下并保持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遗忘门 $f_t$</w:t>
      </w:r>
      <w:r>
        <w:t xml:space="preserve"> = 翻看旧笔记，划掉不再需要的条目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输入门 $i_t$</w:t>
      </w:r>
      <w:r>
        <w:t xml:space="preserve"> = 决定是否将新内容写入笔记本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候选值 $\tilde{C}_t$</w:t>
      </w:r>
      <w:r>
        <w:t xml:space="preserve"> = 新内容的草稿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输出门 $o_t$</w:t>
      </w:r>
      <w:r>
        <w:t xml:space="preserve"> = 决定从笔记本中提取哪些内容来回答问题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隐藏状态 $h_t$</w:t>
      </w:r>
      <w:r>
        <w:t xml:space="preserve"> = 当前可用于回答问题的信息</w:t>
      </w:r>
    </w:p>
    <w:p>
      <w:pPr>
        <w:ind w:firstLine="480"/>
      </w:pPr>
      <w:r>
        <w:t xml:space="preserve">这种"笔记本"机制使 LSTM 能够选择性地记住重要信息、遗忘无用信息，从而在长序列中保持有效的信息流。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4.6 LSTM 的变体</w:t>
      </w:r>
    </w:p>
    <w:p>
      <w:pPr>
        <w:ind w:firstLine="480"/>
      </w:pPr>
      <w:r>
        <w:t xml:space="preserve">除了标准 LSTM 外，研究者提出了多种 LSTM 变体：</w:t>
      </w:r>
    </w:p>
    <w:p>
      <w:pPr>
        <w:ind w:firstLine="480"/>
      </w:pPr>
      <w:r>
        <w:rPr>
          <w:b/>
          <w:bCs/>
        </w:rPr>
        <w:t xml:space="preserve">带窥孔连接的 LSTM</w:t>
      </w:r>
      <w:r>
        <w:t xml:space="preserve">（Peephole LSTM）：让门控信号直接从细胞状态获取，而非仅从隐藏状态获取：</w:t>
      </w:r>
    </w:p>
    <w:p>
      <w:pPr>
        <w:ind w:firstLine="480"/>
      </w:pPr>
      <w:r>
        <w:t xml:space="preserve">$$f_t = \sigma(W_f \cdot [C_{t-1}, h_{t-1}, x_t] + b_f)$$ $$i_t = \sigma(W_i \cdot [C_{t-1}, h_{t-1}, x_t] + b_i)$$ $$o_t = \sigma(W_o \cdot [C_t, h_{t-1}, x_t] + b_o)$$</w:t>
      </w:r>
    </w:p>
    <w:p>
      <w:pPr>
        <w:ind w:firstLine="480"/>
      </w:pPr>
      <w:r>
        <w:t xml:space="preserve">窥孔连接使门控决策能够"看到"细胞状态的当前值，在需要精确控制记忆内容的任务中可能有益。</w:t>
      </w:r>
    </w:p>
    <w:p>
      <w:pPr>
        <w:ind w:firstLine="480"/>
      </w:pPr>
      <w:r>
        <w:rPr>
          <w:b/>
          <w:bCs/>
        </w:rPr>
        <w:t xml:space="preserve">耦合遗忘-输入门</w:t>
      </w:r>
      <w:r>
        <w:t xml:space="preserve">（Coupled Forget-Input Gate）：将遗忘门和输入门合并为一个门：</w:t>
      </w:r>
    </w:p>
    <w:p>
      <w:pPr>
        <w:ind w:firstLine="480"/>
      </w:pPr>
      <w:r>
        <w:t xml:space="preserve">$$f_t = \sigma(W_f \cdot [h_{t-1}, x_t] + b_f)$$ $$i_t = 1 - f_t$$ $$C_t = f_t \odot C_{t-1} + (1 - f_t) \odot \tilde{C}_t$$</w:t>
      </w:r>
    </w:p>
    <w:p>
      <w:pPr>
        <w:ind w:firstLine="480"/>
      </w:pPr>
      <w:r>
        <w:t xml:space="preserve">这种设计在遗忘旧信息和写入新信息之间引入显式约束：遗忘多少就写入多少。简化了模型，在某些任务上效果相当。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五、GRU：门控循环单元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GRU 的设计思想</w:t>
      </w:r>
    </w:p>
    <w:p>
      <w:pPr>
        <w:ind w:firstLine="480"/>
      </w:pPr>
      <w:r>
        <w:t xml:space="preserve">GRU（Gated Recurrent Unit）由 Cho 等人于 2014 年提出，是 LSTM 的简化版本。GRU 的核心思想是：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合并细胞状态和隐藏状态</w:t>
      </w:r>
      <w:r>
        <w:t xml:space="preserve">：不再区分 $C_t$ 和 $h_t$，只用一个隐藏状态 $h_t$ 承担记忆和输出双重职责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将三个门简化为两个门</w:t>
      </w:r>
      <w:r>
        <w:t xml:space="preserve">：用更新门替代遗忘门和输入门，用重置门控制候选状态的计算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GRU 的结构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GRU与LSTM结构对比：左为GRU双门结构，右为LSTM三门结构" descr="GRU与LSTM结构对比：左为GRU双门结构，右为LSTM三门结构" title="GRU与LSTM结构对比：左为GRU双门结构，右为LSTM三门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GRU 的计算公式如下：</w:t>
      </w:r>
    </w:p>
    <w:p>
      <w:pPr>
        <w:ind w:firstLine="480"/>
      </w:pPr>
      <w:r>
        <w:rPr>
          <w:b/>
          <w:bCs/>
        </w:rPr>
        <w:t xml:space="preserve">更新门（Update Gate）</w:t>
      </w:r>
      <w:r>
        <w:t xml:space="preserve">：控制保留多少旧信息、写入多少新信息</w:t>
      </w:r>
    </w:p>
    <w:p>
      <w:pPr>
        <w:ind w:firstLine="480"/>
      </w:pPr>
      <w:r>
        <w:t xml:space="preserve">$$z_t = \sigma(W_z \cdot [h_{t-1}, x_t] + b_z)$$</w:t>
      </w:r>
    </w:p>
    <w:p>
      <w:pPr>
        <w:ind w:firstLine="480"/>
      </w:pPr>
      <w:r>
        <w:rPr>
          <w:b/>
          <w:bCs/>
        </w:rPr>
        <w:t xml:space="preserve">重置门（Reset Gate）</w:t>
      </w:r>
      <w:r>
        <w:t xml:space="preserve">：控制计算候选状态时使用多少旧信息</w:t>
      </w:r>
    </w:p>
    <w:p>
      <w:pPr>
        <w:ind w:firstLine="480"/>
      </w:pPr>
      <w:r>
        <w:t xml:space="preserve">$$r_t = \sigma(W_r \cdot [h_{t-1}, x_t] + b_r)$$</w:t>
      </w:r>
    </w:p>
    <w:p>
      <w:pPr>
        <w:ind w:firstLine="480"/>
      </w:pPr>
      <w:r>
        <w:rPr>
          <w:b/>
          <w:bCs/>
        </w:rPr>
        <w:t xml:space="preserve">候选隐藏状态</w:t>
      </w:r>
      <w:r>
        <w:t xml:space="preserve">：使用重置门控制历史信息的使用</w:t>
      </w:r>
    </w:p>
    <w:p>
      <w:pPr>
        <w:ind w:firstLine="480"/>
      </w:pPr>
      <w:r>
        <w:t xml:space="preserve">$$\tilde{h}_t = \tanh(W_h \cdot [r_t \odot h_{t-1}, x_t] + b_h)$$</w:t>
      </w:r>
    </w:p>
    <w:p>
      <w:pPr>
        <w:ind w:firstLine="480"/>
      </w:pPr>
      <w:r>
        <w:rPr>
          <w:b/>
          <w:bCs/>
        </w:rPr>
        <w:t xml:space="preserve">隐藏状态更新</w:t>
      </w:r>
      <w:r>
        <w:t xml:space="preserve">：通过更新门在旧状态和候选状态之间插值</w:t>
      </w:r>
    </w:p>
    <w:p>
      <w:pPr>
        <w:ind w:firstLine="480"/>
      </w:pPr>
      <w:r>
        <w:t xml:space="preserve">$$h_t = (1 - z_t) \odot h_{t-1} + z_t \odot \tilde{h}_t$$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GRU 与 LSTM 的对比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特性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LSTM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GRU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门数量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3（遗忘门、输入门、输出门）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2（更新门、重置门）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状态数量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2（细胞状态 + 隐藏状态）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1（隐藏状态）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参数量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 $12h(h+d)$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 $9h(h+d)$（减少约 25%）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计算速度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长距离依赖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相近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表达能力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略弱但相当</w:t>
            </w:r>
          </w:p>
        </w:tc>
      </w:tr>
    </w:tbl>
    <w:p>
      <w:pPr>
        <w:ind w:firstLine="480"/>
      </w:pPr>
      <w:r>
        <w:t xml:space="preserve">GRU 的更新公式 $h_t = (1 - z_t) \odot h_{t-1} + z_t \odot \tilde{h}_t$ 本质上是旧状态和新候选状态的加权平均。当 $z_t = 0$ 时完全保留旧状态（类似 LSTM 中 $f_t = 1, i_t = 0$），当 $z_t = 1$ 时完全采用新状态（类似 LSTM 中 $f_t = 0, i_t = 1$）。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GRU 计算实例</w:t>
      </w:r>
    </w:p>
    <w:p>
      <w:pPr>
        <w:ind w:firstLine="480"/>
      </w:pPr>
      <w:r>
        <w:t xml:space="preserve">假设输入 $x_t = [0.5, 0.3]$，$h_{t-1} = [0.1]$（隐藏维度 $h = 1$），权重简化为标量：</w:t>
      </w:r>
    </w:p>
    <w:p>
      <w:pPr>
        <w:pStyle w:val="ListParagraph"/>
        <w:numPr>
          <w:ilvl w:val="0"/>
          <w:numId w:val="17"/>
        </w:numPr>
      </w:pPr>
      <w:r>
        <w:t xml:space="preserve">$W_z = [0.3, 0.4, 0.2]$（对应 $[h_{t-1}, x_{t,1}, x_{t,2}]$），$b_z = 0$</w:t>
      </w:r>
    </w:p>
    <w:p>
      <w:pPr>
        <w:pStyle w:val="ListParagraph"/>
        <w:numPr>
          <w:ilvl w:val="0"/>
          <w:numId w:val="17"/>
        </w:numPr>
      </w:pPr>
      <w:r>
        <w:t xml:space="preserve">$W_r = [0.1, 0.2, 0.3]$，$b_r = 0$</w:t>
      </w:r>
    </w:p>
    <w:p>
      <w:pPr>
        <w:pStyle w:val="ListParagraph"/>
        <w:numPr>
          <w:ilvl w:val="0"/>
          <w:numId w:val="17"/>
        </w:numPr>
      </w:pPr>
      <w:r>
        <w:t xml:space="preserve">$W_h = [0.2, 0.3, 0.1]$，$b_h = 0$</w:t>
      </w:r>
    </w:p>
    <w:p>
      <w:pPr>
        <w:ind w:firstLine="480"/>
      </w:pPr>
      <w:r>
        <w:rPr>
          <w:b/>
          <w:bCs/>
        </w:rPr>
        <w:t xml:space="preserve">更新门</w:t>
      </w:r>
      <w:r>
        <w:t xml:space="preserve">：</w:t>
      </w:r>
    </w:p>
    <w:p>
      <w:pPr>
        <w:ind w:firstLine="480"/>
      </w:pPr>
      <w:r>
        <w:t xml:space="preserve">$$z_t = \sigma(0.3 \times 0.1 + 0.4 \times 0.5 + 0.2 \times 0.3) = \sigma(0.03 + 0.20 + 0.06) = \sigma(0.29) \approx 0.572$$</w:t>
      </w:r>
    </w:p>
    <w:p>
      <w:pPr>
        <w:ind w:firstLine="480"/>
      </w:pPr>
      <w:r>
        <w:rPr>
          <w:b/>
          <w:bCs/>
        </w:rPr>
        <w:t xml:space="preserve">重置门</w:t>
      </w:r>
      <w:r>
        <w:t xml:space="preserve">：</w:t>
      </w:r>
    </w:p>
    <w:p>
      <w:pPr>
        <w:ind w:firstLine="480"/>
      </w:pPr>
      <w:r>
        <w:t xml:space="preserve">$$r_t = \sigma(0.1 \times 0.1 + 0.2 \times 0.5 + 0.3 \times 0.3) = \sigma(0.01 + 0.10 + 0.09) = \sigma(0.20) \approx 0.550$$</w:t>
      </w:r>
    </w:p>
    <w:p>
      <w:pPr>
        <w:ind w:firstLine="480"/>
      </w:pPr>
      <w:r>
        <w:rPr>
          <w:b/>
          <w:bCs/>
        </w:rPr>
        <w:t xml:space="preserve">候选隐藏状态</w:t>
      </w:r>
      <w:r>
        <w:t xml:space="preserve">：</w:t>
      </w:r>
    </w:p>
    <w:p>
      <w:pPr>
        <w:ind w:firstLine="480"/>
      </w:pPr>
      <w:r>
        <w:t xml:space="preserve">$$\tilde{h}_t = \tanh(0.2 \times (0.550 \times 0.1) + 0.3 \times 0.5 + 0.1 \times 0.3) = \tanh(0.011 + 0.15 + 0.03) = \tanh(0.191) \approx 0.189$$</w:t>
      </w:r>
    </w:p>
    <w:p>
      <w:pPr>
        <w:ind w:firstLine="480"/>
      </w:pPr>
      <w:r>
        <w:rPr>
          <w:b/>
          <w:bCs/>
        </w:rPr>
        <w:t xml:space="preserve">隐藏状态更新</w:t>
      </w:r>
      <w:r>
        <w:t xml:space="preserve">：</w:t>
      </w:r>
    </w:p>
    <w:p>
      <w:pPr>
        <w:ind w:firstLine="480"/>
      </w:pPr>
      <w:r>
        <w:t xml:space="preserve">$$h_t = (1 - 0.572) \times 0.1 + 0.572 \times 0.189 = 0.043 + 0.108 = 0.151$$</w:t>
      </w:r>
    </w:p>
    <w:p>
      <w:pPr>
        <w:ind w:firstLine="480"/>
      </w:pPr>
      <w:r>
        <w:t xml:space="preserve">更新门 $z_t \approx 0.57$ 表示约 57% 采用新信息、43% 保留旧信息。重置门 $r_t \approx 0.55$ 表示计算候选状态时使用了约 55% 的旧状态信息。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5.5 何时选择 GRU vs LSTM</w:t>
      </w:r>
    </w:p>
    <w:p>
      <w:pPr>
        <w:ind w:firstLine="480"/>
      </w:pPr>
      <w:r>
        <w:t xml:space="preserve">根据大量实验经验：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数据量较大时</w:t>
      </w:r>
      <w:r>
        <w:t xml:space="preserve">：LSTM 通常表现更好，因为其更强的表达能力可以充分利用更多数据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数据量较小时</w:t>
      </w:r>
      <w:r>
        <w:t xml:space="preserve">：GRU 由于参数更少，不易过拟合，常优于 LSTM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追求效率时</w:t>
      </w:r>
      <w:r>
        <w:t xml:space="preserve">：GRU 计算更快、内存占用更少，更适合资源受限的场景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长序列依赖</w:t>
      </w:r>
      <w:r>
        <w:t xml:space="preserve">：LSTM 的独立细胞状态在极长序列上可能略有优势，但两者差异不大</w:t>
      </w:r>
    </w:p>
    <w:p>
      <w:pPr>
        <w:ind w:firstLine="480"/>
      </w:pPr>
      <w:r>
        <w:t xml:space="preserve">实际项目中，通常的做法是同时尝试 LSTM 和 GRU，根据验证集表现选择。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六、双向 RNN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动机</w:t>
      </w:r>
    </w:p>
    <w:p>
      <w:pPr>
        <w:ind w:firstLine="480"/>
      </w:pPr>
      <w:r>
        <w:t xml:space="preserve">标准 RNN 只能利用当前时刻之前的信息（从左到右的因果方向）。但在许多任务中，当前时刻的判断依赖于未来信息。例如：</w:t>
      </w:r>
    </w:p>
    <w:p>
      <w:pPr>
        <w:pStyle w:val="ListParagraph"/>
        <w:numPr>
          <w:ilvl w:val="0"/>
          <w:numId w:val="19"/>
        </w:numPr>
      </w:pPr>
      <w:r>
        <w:t xml:space="preserve">命名实体识别："我 去 了 苹果 发布会" 中的"苹果"是公司名还是水果？如果只看到"我 去 了 苹果"，无法确定；但如果看到后面的"发布会"，就可以确定是公司名。</w:t>
      </w:r>
    </w:p>
    <w:p>
      <w:pPr>
        <w:pStyle w:val="ListParagraph"/>
        <w:numPr>
          <w:ilvl w:val="0"/>
          <w:numId w:val="19"/>
        </w:numPr>
      </w:pPr>
      <w:r>
        <w:t xml:space="preserve">语音识别：当前帧的发音可能受后续帧的协同发音影响。</w:t>
      </w:r>
    </w:p>
    <w:p>
      <w:pPr>
        <w:pStyle w:val="ListParagraph"/>
        <w:numPr>
          <w:ilvl w:val="0"/>
          <w:numId w:val="19"/>
        </w:numPr>
      </w:pPr>
      <w:r>
        <w:t xml:space="preserve">机器翻译：源语言句子的翻译往往需要看到整句话才能准确理解。</w:t>
      </w:r>
    </w:p>
    <w:p>
      <w:pPr>
        <w:ind w:firstLine="480"/>
      </w:pPr>
      <w:r>
        <w:t xml:space="preserve">双向 RNN（Bidirectional RNN, BiRNN）由 Schuster 和 Paliwal 于 1997 年提出，通过同时从前向后和从后向前处理序列，使每个时间步的输出都融合了全局上下文信息。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结构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双向RNN结构：前向层从左到右，反向层从右到左，输出拼接" descr="双向RNN结构：前向层从左到右，反向层从右到左，输出拼接" title="双向RNN结构：前向层从左到右，反向层从右到左，输出拼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BiRNN 包含两个独立的 RNN 层：</w:t>
      </w:r>
    </w:p>
    <w:p>
      <w:pPr>
        <w:ind w:firstLine="480"/>
      </w:pPr>
      <w:r>
        <w:rPr>
          <w:b/>
          <w:bCs/>
        </w:rPr>
        <w:t xml:space="preserve">前向层</w:t>
      </w:r>
      <w:r>
        <w:t xml:space="preserve">：按 $t=1, 2, ..., T$ 顺序处理，产生前向隐藏状态序列 $\overrightarrow{h_1}, \overrightarrow{h_2}, ..., \overrightarrow{h_T}$</w:t>
      </w:r>
    </w:p>
    <w:p>
      <w:pPr>
        <w:ind w:firstLine="480"/>
      </w:pPr>
      <w:r>
        <w:t xml:space="preserve">$$\overrightarrow{h_t} = \tanh(W_{hx}^{(f)} x_t + W_{hh}^{(f)} \overrightarrow{h_{t-1}} + b^{(f)})$$</w:t>
      </w:r>
    </w:p>
    <w:p>
      <w:pPr>
        <w:ind w:firstLine="480"/>
      </w:pPr>
      <w:r>
        <w:rPr>
          <w:b/>
          <w:bCs/>
        </w:rPr>
        <w:t xml:space="preserve">反向层</w:t>
      </w:r>
      <w:r>
        <w:t xml:space="preserve">：按 $t=T, T-1, ..., 1$ 逆序处理，产生反向隐藏状态序列 $\overleftarrow{h_1}, \overleftarrow{h_2}, ..., \overleftarrow{h_T}$</w:t>
      </w:r>
    </w:p>
    <w:p>
      <w:pPr>
        <w:ind w:firstLine="480"/>
      </w:pPr>
      <w:r>
        <w:t xml:space="preserve">$$\overleftarrow{h_t} = \tanh(W_{hx}^{(b)} x_t + W_{hh}^{(b)} \overleftarrow{h_{t+1}} + b^{(b)})$$</w:t>
      </w:r>
    </w:p>
    <w:p>
      <w:pPr>
        <w:ind w:firstLine="480"/>
      </w:pPr>
      <w:r>
        <w:rPr>
          <w:b/>
          <w:bCs/>
        </w:rPr>
        <w:t xml:space="preserve">输出融合</w:t>
      </w:r>
      <w:r>
        <w:t xml:space="preserve">：将前向和反向隐藏状态拼接，产生最终输出</w:t>
      </w:r>
    </w:p>
    <w:p>
      <w:pPr>
        <w:ind w:firstLine="480"/>
      </w:pPr>
      <w:r>
        <w:t xml:space="preserve">$$y_t = W_{hy} [\overrightarrow{h_t}; \overleftarrow{h_t}] + b_y$$</w:t>
      </w:r>
    </w:p>
    <w:p>
      <w:pPr>
        <w:ind w:firstLine="480"/>
      </w:pPr>
      <w:r>
        <w:t xml:space="preserve">其中 $[\overrightarrow{h_t}; \overleftarrow{h_t}]$ 表示向量拼接。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计算实例</w:t>
      </w:r>
    </w:p>
    <w:p>
      <w:pPr>
        <w:ind w:firstLine="480"/>
      </w:pPr>
      <w:r>
        <w:t xml:space="preserve">假设输入序列为 "猫 追 狗"，隐藏维度 $h = 2$。</w:t>
      </w:r>
    </w:p>
    <w:p>
      <w:pPr>
        <w:ind w:firstLine="480"/>
      </w:pPr>
      <w:r>
        <w:rPr>
          <w:b/>
          <w:bCs/>
        </w:rPr>
        <w:t xml:space="preserve">前向层</w:t>
      </w:r>
      <w:r>
        <w:t xml:space="preserve">：</w:t>
      </w:r>
    </w:p>
    <w:p>
      <w:pPr>
        <w:pStyle w:val="ListParagraph"/>
        <w:numPr>
          <w:ilvl w:val="0"/>
          <w:numId w:val="20"/>
        </w:numPr>
      </w:pPr>
      <w:r>
        <w:t xml:space="preserve">$\overrightarrow{h_1}$ = f("猫", $h_0$) = [0.3, -0.2]</w:t>
      </w:r>
    </w:p>
    <w:p>
      <w:pPr>
        <w:pStyle w:val="ListParagraph"/>
        <w:numPr>
          <w:ilvl w:val="0"/>
          <w:numId w:val="20"/>
        </w:numPr>
      </w:pPr>
      <w:r>
        <w:t xml:space="preserve">$\overrightarrow{h_2}$ = f("追", $\overrightarrow{h_1}$) = [0.5, 0.1]</w:t>
      </w:r>
    </w:p>
    <w:p>
      <w:pPr>
        <w:pStyle w:val="ListParagraph"/>
        <w:numPr>
          <w:ilvl w:val="0"/>
          <w:numId w:val="20"/>
        </w:numPr>
      </w:pPr>
      <w:r>
        <w:t xml:space="preserve">$\overrightarrow{h_3}$ = f("狗", $\overrightarrow{h_2}$) = [0.4, 0.3]</w:t>
      </w:r>
    </w:p>
    <w:p>
      <w:pPr>
        <w:ind w:firstLine="480"/>
      </w:pPr>
      <w:r>
        <w:rPr>
          <w:b/>
          <w:bCs/>
        </w:rPr>
        <w:t xml:space="preserve">反向层</w:t>
      </w:r>
      <w:r>
        <w:t xml:space="preserve">：</w:t>
      </w:r>
    </w:p>
    <w:p>
      <w:pPr>
        <w:pStyle w:val="ListParagraph"/>
        <w:numPr>
          <w:ilvl w:val="0"/>
          <w:numId w:val="21"/>
        </w:numPr>
      </w:pPr>
      <w:r>
        <w:t xml:space="preserve">$\overleftarrow{h_3}$ = f("狗", $h_4$) = [0.2, 0.4]</w:t>
      </w:r>
    </w:p>
    <w:p>
      <w:pPr>
        <w:pStyle w:val="ListParagraph"/>
        <w:numPr>
          <w:ilvl w:val="0"/>
          <w:numId w:val="21"/>
        </w:numPr>
      </w:pPr>
      <w:r>
        <w:t xml:space="preserve">$\overleftarrow{h_2}$ = f("追", $\overleftarrow{h_3}$) = [0.1, 0.5]</w:t>
      </w:r>
    </w:p>
    <w:p>
      <w:pPr>
        <w:pStyle w:val="ListParagraph"/>
        <w:numPr>
          <w:ilvl w:val="0"/>
          <w:numId w:val="21"/>
        </w:numPr>
      </w:pPr>
      <w:r>
        <w:t xml:space="preserve">$\overleftarrow{h_1}$ = f("猫", $\overleftarrow{h_2}$) = [-0.1, 0.3]</w:t>
      </w:r>
    </w:p>
    <w:p>
      <w:pPr>
        <w:ind w:firstLine="480"/>
      </w:pPr>
      <w:r>
        <w:rPr>
          <w:b/>
          <w:bCs/>
        </w:rPr>
        <w:t xml:space="preserve">拼接输出</w:t>
      </w:r>
      <w:r>
        <w:t xml:space="preserve">：</w:t>
      </w:r>
    </w:p>
    <w:p>
      <w:pPr>
        <w:pStyle w:val="ListParagraph"/>
        <w:numPr>
          <w:ilvl w:val="0"/>
          <w:numId w:val="22"/>
        </w:numPr>
      </w:pPr>
      <w:r>
        <w:t xml:space="preserve">$y_1 = [\overrightarrow{h_1}; \overleftarrow{h_1}] = [0.3, -0.2, -0.1, 0.3]$（"猫"的表示融合了全句信息）</w:t>
      </w:r>
    </w:p>
    <w:p>
      <w:pPr>
        <w:pStyle w:val="ListParagraph"/>
        <w:numPr>
          <w:ilvl w:val="0"/>
          <w:numId w:val="22"/>
        </w:numPr>
      </w:pPr>
      <w:r>
        <w:t xml:space="preserve">$y_2 = [\overrightarrow{h_2}; \overleftarrow{h_2}] = [0.5, 0.1, 0.1, 0.5]$（"追"的表示融合了全句信息）</w:t>
      </w:r>
    </w:p>
    <w:p>
      <w:pPr>
        <w:pStyle w:val="ListParagraph"/>
        <w:numPr>
          <w:ilvl w:val="0"/>
          <w:numId w:val="22"/>
        </w:numPr>
      </w:pPr>
      <w:r>
        <w:t xml:space="preserve">$y_3 = [\overrightarrow{h_3}; \overleftarrow{h_3}] = [0.4, 0.3, 0.2, 0.4]$（"狗"的表示融合了全句信息）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6.4 适用场景与局限</w:t>
      </w:r>
    </w:p>
    <w:p>
      <w:pPr>
        <w:ind w:firstLine="480"/>
      </w:pPr>
      <w:r>
        <w:t xml:space="preserve">BiRNN 适用于</w:t>
      </w:r>
      <w:r>
        <w:rPr>
          <w:b/>
          <w:bCs/>
        </w:rPr>
        <w:t xml:space="preserve">能够获取完整序列</w:t>
      </w:r>
      <w:r>
        <w:t xml:space="preserve">的任务：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适用场景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不适用场景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文本分类（整句可见）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实时语音识别（无法预知未来帧）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命名实体识别（整句可见）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实时股票预测（无法预知未来价格）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离线语音识别（完整音频）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在线翻译（流式输入）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机器翻译编码器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流式生成任务</w:t>
            </w:r>
          </w:p>
        </w:tc>
      </w:tr>
    </w:tbl>
    <w:p>
      <w:pPr>
        <w:ind w:firstLine="480"/>
      </w:pPr>
      <w:r>
        <w:t xml:space="preserve">BiRNN 的参数量是单向 RNN 的两倍（两个独立的 RNN 层），计算量也相应翻倍。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七、深层（堆叠）RNN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7.1 动机</w:t>
      </w:r>
    </w:p>
    <w:p>
      <w:pPr>
        <w:ind w:firstLine="480"/>
      </w:pPr>
      <w:r>
        <w:t xml:space="preserve">单层 RNN 的表达能力受限于隐藏维度。正如前馈网络通过增加层数来提升能力，RNN 也可以通过堆叠多层来增加深度。深层 RNN 将低层的输出作为高层的输入，使每一层能够学习不同抽象层次的特征。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 结构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深层堆叠RNN：3层RNN，每层4个时间步，层间纵向连接" descr="深层堆叠RNN：3层RNN，每层4个时间步，层间纵向连接" title="深层堆叠RNN：3层RNN，每层4个时间步，层间纵向连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  <w:r>
        <w:t xml:space="preserve">设 RNN 有 $L$ 层，隐藏维度为 $h$。第 $l$ 层第 $t$ 步的计算为：</w:t>
      </w:r>
    </w:p>
    <w:p>
      <w:pPr>
        <w:ind w:firstLine="480"/>
      </w:pPr>
      <w:r>
        <w:t xml:space="preserve">$$h_t^{(l)} = \tanh(W_{hx}^{(l)} h_t^{(l-1)} + W_{hh}^{(l)} h_{t-1}^{(l)} + b^{(l)})$$</w:t>
      </w:r>
    </w:p>
    <w:p>
      <w:pPr>
        <w:ind w:firstLine="480"/>
      </w:pPr>
      <w:r>
        <w:t xml:space="preserve">其中 $h_t^{(0)} = x_t$（第 0 层即输入），$h_t^{(L)}$ 即最终输出层的隐藏状态。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 层数选择的经验</w:t>
      </w:r>
    </w:p>
    <w:p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1-2 层</w:t>
      </w:r>
      <w:r>
        <w:t xml:space="preserve">：适合简单任务（如情感分析、短文本分类）</w:t>
      </w:r>
    </w:p>
    <w:p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2-4 层</w:t>
      </w:r>
      <w:r>
        <w:t xml:space="preserve">：适合中等复杂度任务（如机器翻译编码器/解码器）</w:t>
      </w:r>
    </w:p>
    <w:p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4 层以上</w:t>
      </w:r>
      <w:r>
        <w:t xml:space="preserve">：通常收益递减，且训练困难。除非有大量数据和良好正则化</w:t>
      </w:r>
    </w:p>
    <w:p>
      <w:pPr>
        <w:ind w:firstLine="480"/>
      </w:pPr>
      <w:r>
        <w:t xml:space="preserve">过深的 RNN 面临梯度消失加剧、训练时间过长等问题。实践中 2-3 层是最常用的配置。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7.4 残差连接在深层 RNN 中的应用</w:t>
      </w:r>
    </w:p>
    <w:p>
      <w:pPr>
        <w:ind w:firstLine="480"/>
      </w:pPr>
      <w:r>
        <w:t xml:space="preserve">当 RNN 层数超过 4 时，可以引入残差连接（Residual Connection）来缓解梯度消失：</w:t>
      </w:r>
    </w:p>
    <w:p>
      <w:pPr>
        <w:ind w:firstLine="480"/>
      </w:pPr>
      <w:r>
        <w:t xml:space="preserve">$$h_t^{(l)} = h_t^{(l-1)} + \text{RNN}^{(l)}(h_t^{(l-1)}, h_{t-1}^{(l)})$$</w:t>
      </w:r>
    </w:p>
    <w:p>
      <w:pPr>
        <w:ind w:firstLine="480"/>
      </w:pPr>
      <w:r>
        <w:t xml:space="preserve">残差连接提供了一条梯度直接传播的"高速公路"，使得深层 RNN 的训练更加稳定。Google 的神经机器翻译系统就采用了带残差连接的 8 层 LSTM。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八、Seq2Seq 架构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 编码器-解码器框架</w:t>
      </w:r>
    </w:p>
    <w:p>
      <w:pPr>
        <w:ind w:firstLine="480"/>
      </w:pPr>
      <w:r>
        <w:t xml:space="preserve">Sequence-to-Sequence（Seq2Seq）模型由 Sutskever 等人于 2014 年提出，用于处理输入和输出长度不同的序列映射任务。其核心思想是将序列映射分为两个阶段：</w:t>
      </w:r>
    </w:p>
    <w:p>
      <w:pPr>
        <w:pStyle w:val="ListParagraph"/>
        <w:numPr>
          <w:ilvl w:val="0"/>
          <w:numId w:val="24"/>
        </w:numPr>
      </w:pPr>
      <w:r>
        <w:rPr>
          <w:b/>
          <w:bCs/>
        </w:rPr>
        <w:t xml:space="preserve">编码器（Encoder）</w:t>
      </w:r>
      <w:r>
        <w:t xml:space="preserve">：用 RNN 逐个读取输入序列，将完整序列压缩为一个固定维度的"上下文向量"（Context Vector）$c$。通常取编码器最后一个时间步的隐藏状态作为上下文向量：$c = h_T^{(enc)}$。</w:t>
      </w:r>
    </w:p>
    <w:p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解码器（Decoder）</w:t>
      </w:r>
      <w:r>
        <w:t xml:space="preserve">：用另一个 RNN 从上下文向量 $c$ 出发，逐步生成输出序列。解码器的初始状态设为 $c$：$s_0 = c$。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Seq2Seq编码器-解码器架构" descr="Seq2Seq编码器-解码器架构" title="Seq2Seq编码器-解码器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8.2 编码器详解</w:t>
      </w:r>
    </w:p>
    <w:p>
      <w:pPr>
        <w:ind w:firstLine="480"/>
      </w:pPr>
      <w:r>
        <w:t xml:space="preserve">编码器是一个 RNN（通常是 LSTM 或 GRU），按时间步 $t=1, 2, ..., T_x$ 读取输入序列 $(x_1, x_2, ..., x_{T_x})$：</w:t>
      </w:r>
    </w:p>
    <w:p>
      <w:pPr>
        <w:ind w:firstLine="480"/>
      </w:pPr>
      <w:r>
        <w:t xml:space="preserve">$$h_t^{(enc)} = \text{RNN}_{enc}(x_t, h_{t-1}^{(enc)})$$</w:t>
      </w:r>
    </w:p>
    <w:p>
      <w:pPr>
        <w:ind w:firstLine="480"/>
      </w:pPr>
      <w:r>
        <w:t xml:space="preserve">最终得到上下文向量 $c = h_{T_x}^{(enc)}$。这个向量是整个输入序列的"摘要"。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8.3 解码器详解</w:t>
      </w:r>
    </w:p>
    <w:p>
      <w:pPr>
        <w:ind w:firstLine="480"/>
      </w:pPr>
      <w:r>
        <w:t xml:space="preserve">解码器是另一个 RNN，在时间步 $t=1, 2, ..., T_y$ 生成输出序列 $(y_1, y_2, ..., y_{T_y})$：</w:t>
      </w:r>
    </w:p>
    <w:p>
      <w:pPr>
        <w:ind w:firstLine="480"/>
      </w:pPr>
      <w:r>
        <w:t xml:space="preserve">$$s_t = \text{RNN}_{dec}(y_{t-1}, s_{t-1})$$ $$\hat{y}_t = \text{softmax}(W_o s_t + b_o)$$</w:t>
      </w:r>
    </w:p>
    <w:p>
      <w:pPr>
        <w:ind w:firstLine="480"/>
      </w:pPr>
      <w:r>
        <w:t xml:space="preserve">在训练时，解码器的输入使用"教师强制"（Teacher Forcing）策略——将真实标签 $y_{t-1}$（而非模型预测 $\hat{y}_{t-1}$）作为下一步的输入，加速收敛。</w:t>
      </w:r>
    </w:p>
    <w:p>
      <w:pPr>
        <w:ind w:firstLine="480"/>
      </w:pPr>
      <w:r>
        <w:t xml:space="preserve">在推理时，解码器使用"自回归"策略——将上一步的预测 $\hat{y}_{t-1}$ 作为下一步的输入。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8.4 上下文向量的瓶颈问题</w:t>
      </w:r>
    </w:p>
    <w:p>
      <w:pPr>
        <w:ind w:firstLine="480"/>
      </w:pPr>
      <w:r>
        <w:t xml:space="preserve">基础 Seq2Seq 的关键局限是：整个输入序列被压缩为一个固定长度的上下文向量 $c$。对于长输入序列，这个瓶颈导致信息丢失严重。</w:t>
      </w:r>
    </w:p>
    <w:p>
      <w:pPr>
        <w:ind w:firstLine="480"/>
      </w:pPr>
      <w:r>
        <w:t xml:space="preserve">例如，翻译一段 50 词的英文为中文，编码器需要将 50 个词的信息全部压缩到一个 256 维向量中——这显然是一个高度有损的过程。</w:t>
      </w:r>
    </w:p>
    <w:p>
      <w:pPr>
        <w:ind w:firstLine="480"/>
      </w:pPr>
      <w:r>
        <w:t xml:space="preserve">Bahdanau 等人于 2014 年提出的</w:t>
      </w:r>
      <w:r>
        <w:rPr>
          <w:b/>
          <w:bCs/>
        </w:rPr>
        <w:t xml:space="preserve">注意力机制</w:t>
      </w:r>
      <w:r>
        <w:t xml:space="preserve">（Attention Mechanism）解决了这一问题：解码器在生成每个输出词时，可以"查看"编码器的所有隐藏状态，并根据当前需要分配不同的注意力权重。这一创新直接催生了后来的 Transformer 架构。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8.5 翻译实例</w:t>
      </w:r>
    </w:p>
    <w:p>
      <w:pPr>
        <w:ind w:firstLine="480"/>
      </w:pPr>
      <w:r>
        <w:t xml:space="preserve">以英中翻译 "I love you" → "我 爱 你" 为例：</w:t>
      </w:r>
    </w:p>
    <w:p>
      <w:pPr>
        <w:ind w:firstLine="480"/>
      </w:pPr>
      <w:r>
        <w:rPr>
          <w:b/>
          <w:bCs/>
        </w:rPr>
        <w:t xml:space="preserve">编码阶段</w:t>
      </w:r>
      <w:r>
        <w:t xml:space="preserve">（输入 "I love you"）：</w:t>
      </w:r>
    </w:p>
    <w:p>
      <w:pPr>
        <w:pStyle w:val="ListParagraph"/>
        <w:numPr>
          <w:ilvl w:val="0"/>
          <w:numId w:val="26"/>
        </w:numPr>
      </w:pPr>
      <w:r>
        <w:t xml:space="preserve">$h_1^{(enc)}$ = LSTM("I", $h_0$) → 编码了 "I"</w:t>
      </w:r>
    </w:p>
    <w:p>
      <w:pPr>
        <w:pStyle w:val="ListParagraph"/>
        <w:numPr>
          <w:ilvl w:val="0"/>
          <w:numId w:val="26"/>
        </w:numPr>
      </w:pPr>
      <w:r>
        <w:t xml:space="preserve">$h_2^{(enc)}$ = LSTM("love", $h_1$) → 编码了 "I love"</w:t>
      </w:r>
    </w:p>
    <w:p>
      <w:pPr>
        <w:pStyle w:val="ListParagraph"/>
        <w:numPr>
          <w:ilvl w:val="0"/>
          <w:numId w:val="26"/>
        </w:numPr>
      </w:pPr>
      <w:r>
        <w:t xml:space="preserve">$h_3^{(enc)}$ = LSTM("you", $h_2$) → 编码了 "I love you"</w:t>
      </w:r>
    </w:p>
    <w:p>
      <w:pPr>
        <w:pStyle w:val="ListParagraph"/>
        <w:numPr>
          <w:ilvl w:val="0"/>
          <w:numId w:val="26"/>
        </w:numPr>
      </w:pPr>
      <w:r>
        <w:t xml:space="preserve">上下文向量 $c = h_3^{(enc)}$</w:t>
      </w:r>
    </w:p>
    <w:p>
      <w:pPr>
        <w:ind w:firstLine="480"/>
      </w:pPr>
      <w:r>
        <w:rPr>
          <w:b/>
          <w:bCs/>
        </w:rPr>
        <w:t xml:space="preserve">解码阶段</w:t>
      </w:r>
      <w:r>
        <w:t xml:space="preserve">（输出 "我 爱 你"）：</w:t>
      </w:r>
    </w:p>
    <w:p>
      <w:pPr>
        <w:pStyle w:val="ListParagraph"/>
        <w:numPr>
          <w:ilvl w:val="0"/>
          <w:numId w:val="27"/>
        </w:numPr>
      </w:pPr>
      <w:r>
        <w:t xml:space="preserve">$s_1 = \text{LSTM}(\text{&lt;START&gt;}, c)$ → softmax → "我"</w:t>
      </w:r>
    </w:p>
    <w:p>
      <w:pPr>
        <w:pStyle w:val="ListParagraph"/>
        <w:numPr>
          <w:ilvl w:val="0"/>
          <w:numId w:val="27"/>
        </w:numPr>
      </w:pPr>
      <w:r>
        <w:t xml:space="preserve">$s_2 = \text{LSTM}("我", s_1)$ → softmax → "爱"</w:t>
      </w:r>
    </w:p>
    <w:p>
      <w:pPr>
        <w:pStyle w:val="ListParagraph"/>
        <w:numPr>
          <w:ilvl w:val="0"/>
          <w:numId w:val="27"/>
        </w:numPr>
      </w:pPr>
      <w:r>
        <w:t xml:space="preserve">$s_3 = \text{LSTM}("爱", s_2)$ → softmax → "你"</w:t>
      </w:r>
    </w:p>
    <w:p>
      <w:pPr>
        <w:pStyle w:val="ListParagraph"/>
        <w:numPr>
          <w:ilvl w:val="0"/>
          <w:numId w:val="27"/>
        </w:numPr>
      </w:pPr>
      <w:r>
        <w:t xml:space="preserve">$s_4 = \text{LSTM}("你", s_3)$ → softmax → &lt;END&gt;（停止生成）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8.6 Seq2Seq 的训练技巧</w:t>
      </w:r>
    </w:p>
    <w:p>
      <w:pPr>
        <w:ind w:firstLine="480"/>
      </w:pPr>
      <w:r>
        <w:rPr>
          <w:b/>
          <w:bCs/>
        </w:rPr>
        <w:t xml:space="preserve">教师强制</w:t>
      </w:r>
      <w:r>
        <w:t xml:space="preserve">：训练时用真实标签作为解码器输入，推理时用模型预测。教师强制使训练更稳定、收敛更快，但可能导致"暴露偏差"——训练时解码器总看到正确输入，推理时却要面对自己的错误预测。</w:t>
      </w:r>
    </w:p>
    <w:p>
      <w:pPr>
        <w:ind w:firstLine="480"/>
      </w:pPr>
      <w:r>
        <w:rPr>
          <w:b/>
          <w:bCs/>
        </w:rPr>
        <w:t xml:space="preserve">计划采样</w:t>
      </w:r>
      <w:r>
        <w:t xml:space="preserve">（Scheduled Sampling）：在训练过程中逐步从教师强制过渡到自回归。训练初期完全使用教师强制，随着训练进展逐渐增加使用模型预测的比例。这缓解了暴露偏差问题。</w:t>
      </w:r>
    </w:p>
    <w:p>
      <w:pPr>
        <w:ind w:firstLine="480"/>
      </w:pPr>
      <w:r>
        <w:rPr>
          <w:b/>
          <w:bCs/>
        </w:rPr>
        <w:t xml:space="preserve">束搜索</w:t>
      </w:r>
      <w:r>
        <w:t xml:space="preserve">（Beam Search）：推理时不是每步贪心地选概率最高的词，而是保留概率最高的 $k$ 条路径，最终选总概率最高的路径。$k$ 通常取 4-10。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九、其他重要变体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9.1 Simple RNN 与 Minimal Gated Unit</w:t>
      </w:r>
    </w:p>
    <w:p>
      <w:pPr>
        <w:ind w:firstLine="480"/>
      </w:pPr>
      <w:r>
        <w:t xml:space="preserve">除了 LSTM 和 GRU，研究者还提出了更简化的门控单元：</w:t>
      </w:r>
    </w:p>
    <w:p>
      <w:pPr>
        <w:ind w:firstLine="480"/>
      </w:pPr>
      <w:r>
        <w:rPr>
          <w:b/>
          <w:bCs/>
        </w:rPr>
        <w:t xml:space="preserve">Minimal Gated Unit</w:t>
      </w:r>
      <w:r>
        <w:t xml:space="preserve">（MGU）：只有一个门，进一步简化 GRU：</w:t>
      </w:r>
    </w:p>
    <w:p>
      <w:pPr>
        <w:ind w:firstLine="480"/>
      </w:pPr>
      <w:r>
        <w:t xml:space="preserve">$$f_t = \sigma(W_f \cdot [h_{t-1}, x_t] + b_f)$$ $$\tilde{h}_t = \tanh(W_h \cdot [f_t \odot h_{t-1}, x_t] + b_h)$$ $$h_t = (1 - f_t) \odot h_{t-1} + f_t \odot \tilde{h}_t$$</w:t>
      </w:r>
    </w:p>
    <w:p>
      <w:pPr>
        <w:ind w:firstLine="480"/>
      </w:pPr>
      <w:r>
        <w:t xml:space="preserve">MGU 只有一个门 $f_t$，同时承担遗忘和更新职责，参数量约为 GRU 的 2/3。</w:t>
      </w:r>
    </w:p>
    <w:p>
      <w:pPr>
        <w:ind w:firstLine="480"/>
      </w:pPr>
      <w:r>
        <w:rPr>
          <w:b/>
          <w:bCs/>
        </w:rPr>
        <w:t xml:space="preserve">关联 RNN</w:t>
      </w:r>
      <w:r>
        <w:t xml:space="preserve">（Associative RNN）：通过外积矩阵来存储键值对关联，增强长期记忆能力。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9.2 回声状态网络（ESN）</w:t>
      </w:r>
    </w:p>
    <w:p>
      <w:pPr>
        <w:ind w:firstLine="480"/>
      </w:pPr>
      <w:r>
        <w:t xml:space="preserve">回声状态网络（Echo State Network, ESN）是一种特殊的 RNN，其核心思想是：</w:t>
      </w:r>
    </w:p>
    <w:p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储备池</w:t>
      </w:r>
      <w:r>
        <w:t xml:space="preserve">（Reservoir）：一个随机初始化且不训练的递归层，作为动态特征提取器</w:t>
      </w:r>
    </w:p>
    <w:p>
      <w:pPr>
        <w:pStyle w:val="ListParagraph"/>
        <w:numPr>
          <w:ilvl w:val="0"/>
          <w:numId w:val="28"/>
        </w:numPr>
      </w:pPr>
      <w:r>
        <w:t xml:space="preserve">只训练输出层的线性权重</w:t>
      </w:r>
    </w:p>
    <w:p>
      <w:pPr>
        <w:ind w:firstLine="480"/>
      </w:pPr>
      <w:r>
        <w:t xml:space="preserve">ESN 的优势是训练极快（线性回归），且能产生复杂的动态行为。但表达能力有限，适合简单的时序预测任务。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9.3 神经图灵机（NTM）</w:t>
      </w:r>
    </w:p>
    <w:p>
      <w:pPr>
        <w:ind w:firstLine="480"/>
      </w:pPr>
      <w:r>
        <w:t xml:space="preserve">神经图灵机（Neural Turing Machine, NTM）将 RNN 与外部记忆矩阵结合：</w:t>
      </w:r>
    </w:p>
    <w:p>
      <w:pPr>
        <w:pStyle w:val="ListParagraph"/>
        <w:numPr>
          <w:ilvl w:val="0"/>
          <w:numId w:val="29"/>
        </w:numPr>
      </w:pPr>
      <w:r>
        <w:t xml:space="preserve">RNN 作为"控制器"，通过"读写头"与外部记忆矩阵交互</w:t>
      </w:r>
    </w:p>
    <w:p>
      <w:pPr>
        <w:pStyle w:val="ListParagraph"/>
        <w:numPr>
          <w:ilvl w:val="0"/>
          <w:numId w:val="29"/>
        </w:numPr>
      </w:pPr>
      <w:r>
        <w:t xml:space="preserve">读操作使用注意力机制从记忆中提取信息</w:t>
      </w:r>
    </w:p>
    <w:p>
      <w:pPr>
        <w:pStyle w:val="ListParagraph"/>
        <w:numPr>
          <w:ilvl w:val="0"/>
          <w:numId w:val="29"/>
        </w:numPr>
      </w:pPr>
      <w:r>
        <w:t xml:space="preserve">写操作使用注意力机制更新记忆</w:t>
      </w:r>
    </w:p>
    <w:p>
      <w:pPr>
        <w:ind w:firstLine="480"/>
      </w:pPr>
      <w:r>
        <w:t xml:space="preserve">NTM 解决了 RNN 隐藏状态容量有限的问题，能够执行需要大容量精确记忆的算法任务（如复制、排序）。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9.4 Independently RNN（IndRNN）</w:t>
      </w:r>
    </w:p>
    <w:p>
      <w:pPr>
        <w:ind w:firstLine="480"/>
      </w:pPr>
      <w:r>
        <w:t xml:space="preserve">IndRNN 将隐藏层神经元之间的连接解耦，每个神经元独立处理自己的序列：</w:t>
      </w:r>
    </w:p>
    <w:p>
      <w:pPr>
        <w:ind w:firstLine="480"/>
      </w:pPr>
      <w:r>
        <w:t xml:space="preserve">$$h_t^{(i)} = \sigma(W_{hx}^{(i)} x_t + W_{hh}^{(i)} h_{t-1}^{(i)} + b^{(i)})$$</w:t>
      </w:r>
    </w:p>
    <w:p>
      <w:pPr>
        <w:ind w:firstLine="480"/>
      </w:pPr>
      <w:r>
        <w:t xml:space="preserve">其中上标 $(i)$ 表示第 $i$ 个神经元。IndRNN 的优势是可以堆叠到很深的层数（如 21 层），而标准 RNN 由于梯度消失通常只能堆叠少数几层。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9.5 注意力增强 RNN</w:t>
      </w:r>
    </w:p>
    <w:p>
      <w:pPr>
        <w:ind w:firstLine="480"/>
      </w:pPr>
      <w:r>
        <w:t xml:space="preserve">在 Seq2Seq 基础上引入注意力机制，使解码器在每个时间步动态关注输入序列的不同部分：</w:t>
      </w:r>
    </w:p>
    <w:p>
      <w:pPr>
        <w:ind w:firstLine="480"/>
      </w:pPr>
      <w:r>
        <w:t xml:space="preserve">$$e_{t,i} = \text{score}(s_{t-1}, h_i^{(enc)})$$ $$\alpha_{t,i} = \text{softmax}(e_{t,i})$$ $$c_t = \sum_{i=1}^{T_x} \alpha_{t,i} \cdot h_i^{(enc)}$$</w:t>
      </w:r>
    </w:p>
    <w:p>
      <w:pPr>
        <w:ind w:firstLine="480"/>
      </w:pPr>
      <w:r>
        <w:t xml:space="preserve">其中 $s_{t-1}$ 是解码器的上一步状态，$h_i^{(enc)}$ 是编码器第 $i$ 步的隐藏状态。注意力权重 $\alpha_{t,i}$ 表示生成第 $t$ 个输出时对第 $i$ 个输入的关注程度。</w:t>
      </w:r>
    </w:p>
    <w:p>
      <w:pPr>
        <w:ind w:firstLine="480"/>
      </w:pPr>
      <w:r>
        <w:t xml:space="preserve">常见的打分函数（score function）包括：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加性注意力</w:t>
      </w:r>
      <w:r>
        <w:t xml:space="preserve">（Bahdanau）：$\text{score}(s, h) = v^T \tanh(W_s s + W_h h)$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点积注意力</w:t>
      </w:r>
      <w:r>
        <w:t xml:space="preserve">（Luong）：$\text{score}(s, h) = s^T h$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缩放点积注意力</w:t>
      </w:r>
      <w:r>
        <w:t xml:space="preserve">：$\text{score}(s, h) = \frac{s^T h}{\sqrt{d}}$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9.6 变体复杂度对比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RNN、LSTM、GRU复杂度对比" descr="RNN、LSTM、GRU复杂度对比" title="RNN、LSTM、GRU复杂度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门控数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状态数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参数量（每层）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训练速度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长距离依赖能力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Vanilla RNN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$3h(h+d)$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最快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弱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LSTM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$12h(h+d)$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慢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强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GRU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$9h(h+d)$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强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Minimal Gated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$6h(h+d)$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快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$h \cdot d$（仅输出层训练）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极快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NTM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RNN + 记忆矩阵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很慢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极强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十、应用场景与案例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10.1 自然语言处理</w:t>
      </w:r>
    </w:p>
    <w:p>
      <w:pPr>
        <w:ind w:firstLine="480"/>
      </w:pPr>
      <w:r>
        <w:rPr>
          <w:b/>
          <w:bCs/>
        </w:rPr>
        <w:t xml:space="preserve">语言模型</w:t>
      </w:r>
      <w:r>
        <w:t xml:space="preserve">：给定前文预测下一个词。RNN 语言模型可以生成连贯的文本，曾是文本生成的主流方法。例如，给定 "深度学习是"，预测下一个词可能是 "人工智能"、"未来" 等。</w:t>
      </w:r>
    </w:p>
    <w:p>
      <w:pPr>
        <w:ind w:firstLine="480"/>
      </w:pPr>
      <w:r>
        <w:rPr>
          <w:b/>
          <w:bCs/>
        </w:rPr>
        <w:t xml:space="preserve">情感分析</w:t>
      </w:r>
      <w:r>
        <w:t xml:space="preserve">：多对一模式，将整条评论序列编码为固定向量，再分类为正面/负面。例如评论 "这部电影情节紧凑，演员演技在线，非常推荐" → 正面。</w:t>
      </w:r>
    </w:p>
    <w:p>
      <w:pPr>
        <w:ind w:firstLine="480"/>
      </w:pPr>
      <w:r>
        <w:rPr>
          <w:b/>
          <w:bCs/>
        </w:rPr>
        <w:t xml:space="preserve">机器翻译</w:t>
      </w:r>
      <w:r>
        <w:t xml:space="preserve">：Seq2Seq 架构，编码器读取源语言，解码器生成目标语言。2014-2016 年间，基于 LSTM 的 Seq2Seq 系统在 Google 翻译等产品中大规模部署。</w:t>
      </w:r>
    </w:p>
    <w:p>
      <w:pPr>
        <w:ind w:firstLine="480"/>
      </w:pPr>
      <w:r>
        <w:rPr>
          <w:b/>
          <w:bCs/>
        </w:rPr>
        <w:t xml:space="preserve">命名实体识别（NER）</w:t>
      </w:r>
      <w:r>
        <w:t xml:space="preserve">：多对多同步模式，每个词输出一个实体标签。BiLSTM-CRF 是经典的 NER 架构：双向 LSTM 提取特征，CRF 层约束标签序列的合法性。</w:t>
      </w:r>
    </w:p>
    <w:p>
      <w:pPr>
        <w:ind w:firstLine="480"/>
      </w:pPr>
      <w:r>
        <w:rPr>
          <w:b/>
          <w:bCs/>
        </w:rPr>
        <w:t xml:space="preserve">文本生成</w:t>
      </w:r>
      <w:r>
        <w:t xml:space="preserve">：RNN 可以学习训练语料的风格，生成相似风格的文本。例如训练于莎士比亚作品的 RNN 可以生成类似风格的戏剧对白。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10.2 语音与音频</w:t>
      </w:r>
    </w:p>
    <w:p>
      <w:pPr>
        <w:ind w:firstLine="480"/>
      </w:pPr>
      <w:r>
        <w:rPr>
          <w:b/>
          <w:bCs/>
        </w:rPr>
        <w:t xml:space="preserve">语音识别</w:t>
      </w:r>
      <w:r>
        <w:t xml:space="preserve">：RNN（特别是 LSTM）在语音识别中长期占据主导地位。输入是声学特征序列（如 MFCC），输出是音素或字符序列。DeepSpeech 2 等系统使用双向 LSTM 进行声学建模。</w:t>
      </w:r>
    </w:p>
    <w:p>
      <w:pPr>
        <w:ind w:firstLine="480"/>
      </w:pPr>
      <w:r>
        <w:rPr>
          <w:b/>
          <w:bCs/>
        </w:rPr>
        <w:t xml:space="preserve">音乐生成</w:t>
      </w:r>
      <w:r>
        <w:t xml:space="preserve">：RNN 可以学习音乐序列中的旋律和节奏模式，生成新的音乐片段。例如训练于巴赫作品的 RNN 可以生成巴赫风格的旋律。</w:t>
      </w:r>
    </w:p>
    <w:p>
      <w:pPr>
        <w:ind w:firstLine="480"/>
      </w:pPr>
      <w:r>
        <w:rPr>
          <w:b/>
          <w:bCs/>
        </w:rPr>
        <w:t xml:space="preserve">语音合成</w:t>
      </w:r>
      <w:r>
        <w:t xml:space="preserve">：Tacotron 等系统使用 RNN 从文本生成声学参数序列，再转为语音波形。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10.3 时间序列预测</w:t>
      </w:r>
    </w:p>
    <w:p>
      <w:pPr>
        <w:ind w:firstLine="480"/>
      </w:pPr>
      <w:r>
        <w:rPr>
          <w:b/>
          <w:bCs/>
        </w:rPr>
        <w:t xml:space="preserve">股票预测</w:t>
      </w:r>
      <w:r>
        <w:t xml:space="preserve">：输入历史价格序列，预测未来价格走势。RNN 能捕捉价格序列中的趋势和周期模式。但股票数据噪声大、非平稳，RNN 在此任务上的实际效果有限。</w:t>
      </w:r>
    </w:p>
    <w:p>
      <w:pPr>
        <w:ind w:firstLine="480"/>
      </w:pPr>
      <w:r>
        <w:rPr>
          <w:b/>
          <w:bCs/>
        </w:rPr>
        <w:t xml:space="preserve">天气预测</w:t>
      </w:r>
      <w:r>
        <w:t xml:space="preserve">：输入历史温度、湿度、气压等序列，预测未来天气。RNN 在中短期预测上效果较好。</w:t>
      </w:r>
    </w:p>
    <w:p>
      <w:pPr>
        <w:ind w:firstLine="480"/>
      </w:pPr>
      <w:r>
        <w:rPr>
          <w:b/>
          <w:bCs/>
        </w:rPr>
        <w:t xml:space="preserve">电力负荷预测</w:t>
      </w:r>
      <w:r>
        <w:t xml:space="preserve">：预测未来几小时的电力需求，对电网调度至关重要。RNN 能捕捉日/周周期的负荷模式。</w:t>
      </w:r>
    </w:p>
    <w:p>
      <w:pPr>
        <w:ind w:firstLine="480"/>
      </w:pPr>
      <w:r>
        <w:rPr>
          <w:b/>
          <w:bCs/>
        </w:rPr>
        <w:t xml:space="preserve">交通流量预测</w:t>
      </w:r>
      <w:r>
        <w:t xml:space="preserve">：输入历史交通流量序列，预测未来拥堵状况。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10.4 视频与动作识别</w:t>
      </w:r>
    </w:p>
    <w:p>
      <w:pPr>
        <w:ind w:firstLine="480"/>
      </w:pPr>
      <w:r>
        <w:rPr>
          <w:b/>
          <w:bCs/>
        </w:rPr>
        <w:t xml:space="preserve">动作识别</w:t>
      </w:r>
      <w:r>
        <w:t xml:space="preserve">：输入视频帧序列，识别其中的动作类别（如跑步、跳跃）。RNN 处理 CNN 提取的每帧特征序列。</w:t>
      </w:r>
    </w:p>
    <w:p>
      <w:pPr>
        <w:ind w:firstLine="480"/>
      </w:pPr>
      <w:r>
        <w:rPr>
          <w:b/>
          <w:bCs/>
        </w:rPr>
        <w:t xml:space="preserve">视频描述生成</w:t>
      </w:r>
      <w:r>
        <w:t xml:space="preserve">：一对多模式，输入视频，生成文字描述。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10.5 代码与程序</w:t>
      </w:r>
    </w:p>
    <w:p>
      <w:pPr>
        <w:ind w:firstLine="480"/>
      </w:pPr>
      <w:r>
        <w:rPr>
          <w:b/>
          <w:bCs/>
        </w:rPr>
        <w:t xml:space="preserve">代码补全</w:t>
      </w:r>
      <w:r>
        <w:t xml:space="preserve">：输入部分代码，预测后续内容。RNN 能学习代码的语法模式和常见 API 调用序列。</w:t>
      </w:r>
    </w:p>
    <w:p>
      <w:pPr>
        <w:ind w:firstLine="480"/>
      </w:pPr>
      <w:r>
        <w:rPr>
          <w:b/>
          <w:bCs/>
        </w:rPr>
        <w:t xml:space="preserve">程序生成</w:t>
      </w:r>
      <w:r>
        <w:t xml:space="preserve">：给定自然语言描述，生成代码片段。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十一、PyTorch 代码实现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11.1 基础 RNN 实现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torch.nn as nn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SimpleRNN(nn.Module):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"""从零实现的基础 RNN"""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input_size, hidden_size, output_size):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self.hidden_size = hidden_size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输入到隐藏层的权重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self.W_hx = nn.Parameter(torch.randn(hidden_size, input_size) * 0.01)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隐藏层到隐藏层的权重（循环权重）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self.W_hh = nn.Parameter(torch.randn(hidden_size, hidden_size) * 0.01)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隐藏层到输出层的权重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self.W_hy = nn.Parameter(torch.randn(output_size, hidden_size) * 0.01)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偏置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self.b_h = nn.Parameter(torch.zeros(hidden_size))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self.b_y = nn.Parameter(torch.zeros(output_size))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x: (seq_len, batch_size, input_size)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返回: outputs (seq_len, batch_size, output_size), h_n (batch_size, hidden_size)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seq_len, batch_size, _ = x.shape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 = torch.zeros(batch_size, self.hidden_size, device=x.device)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outputs = []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for t in range(seq_len):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核心公式: h_t = tanh(W_hx * x_t + W_hh * h_{t-1} + b_h)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h = torch.tanh(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x[t] @ self.W_hx.T + h @ self.W_hh.T + self.b_h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y = h @ self.W_hy.T + self.b_y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outputs.append(y)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torch.stack(outputs), h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11.2 使用 PyTorch 内置 RNN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RNNLanguageModel(nn.Module):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"""基于 PyTorch 内置 RNN 的语言模型"""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vocab_size, embed_size, hidden_size, num_layers=1):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self.embedding = nn.Embedding(vocab_size, embed_size)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self.rnn = nn.RNN(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input_size=embed_size,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hidden_size=hidden_size,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num_layers=num_layers,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batch_first=True,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dropout=0.1 if num_layers &gt; 1 else 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self.fc = nn.Linear(hidden_size, vocab_size)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x, hidden=None):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x: (batch_size, seq_len) 整数索引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embedded = self.embedding(x)  # (batch_size, seq_len, embed_size)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output, hidden = self.rnn(embedded, hidden)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logits = self.fc(output)      # (batch_size, seq_len, vocab_size)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logits, hidden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11.3 LSTM 实现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LSTMModel(nn.Module):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"""基于 LSTM 的序列分类模型"""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vocab_size, embed_size, hidden_size,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num_classes, num_layers=2, bidirectional=True):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self.embedding = nn.Embedding(vocab_size, embed_size)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self.lstm = nn.LSTM(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input_size=embed_size,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hidden_size=hidden_size,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num_layers=num_layers,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batch_first=True,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bidirectional=bidirectional,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dropout=0.3 if num_layers &gt; 1 else 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self.num_directions = 2 if bidirectional else 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self.fc = nn.Linear(hidden_size * self.num_directions, num_classes)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embedded = self.embedding(x)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LSTM 返回 output 和 (h_n, c_n)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output, (h_n, c_n) = self.lstm(embedded)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取最后一层最后一个时间步的隐藏状态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self.lstm.bidirectional: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拼接前向和反向的最后状态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hidden = torch.cat([h_n[-2], h_n[-1]], dim=1)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hidden = h_n[-1]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logits = self.fc(hidden)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logits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11.4 GRU 实现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GRUModel(nn.Module):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"""基于 GRU 的序列分类模型"""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input_size, hidden_size, num_classes, num_layers=1):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self.gru = nn.GRU(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input_size=input_size,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hidden_size=hidden_size,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num_layers=num_layers,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batch_first=True,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dropout=0.2 if num_layers &gt; 1 else 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self.fc = nn.Linear(hidden_size, num_classes)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x: (batch_size, seq_len, input_size)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output, h_n = self.gru(x)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取最后一层的最后时间步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logits = self.fc(h_n[-1])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logits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11.5 Seq2Seq 实现详细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Encoder(nn.Module):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"""Seq2Seq 编码器"""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vocab_size, embed_size, hidden_size, num_layers=1):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self.embedding = nn.Embedding(vocab_size, embed_size)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self.lstm = nn.LSTM(embed_size, hidden_size, num_layers,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batch_first=True)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embedded = self.embedding(x)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output, (h_n, c_n) = self.lstm(embedded)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output, (h_n, c_n)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Decoder(nn.Module):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"""Seq2Seq 解码器"""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vocab_size, embed_size, hidden_size, num_layers=1):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self.embedding = nn.Embedding(vocab_size, embed_size)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self.lstm = nn.LSTM(embed_size, hidden_size, num_layers,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batch_first=True)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self.fc = nn.Linear(hidden_size, vocab_size)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x, hidden):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x: (batch_size, 1) 单步输入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embedded = self.embedding(x)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output, hidden = self.lstm(embedded, hidden)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logits = self.fc(output.squeeze(1))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logits, hidden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Seq2Seq(nn.Module):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"""完整 Seq2Seq 模型"""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encoder, decoder, device='cpu'):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self.encoder = encoder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self.decoder = decoder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self.device = device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src, trg, teacher_forcing_ratio=0.5):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batch_size = src.shape[0]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trg_len = trg.shape[1]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trg_vocab_size = self.decoder.fc.out_features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存储每步输出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outputs = torch.zeros(batch_size, trg_len, trg_vocab_size,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device=self.device)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编码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_, hidden = self.encoder(src)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解码：逐步生成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第一步输入 &lt;START&gt; token（假设为 0）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dec_input = torch.zeros(batch_size, 1, dtype=torch.long,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device=self.device)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for t in range(trg_len):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output, hidden = self.decoder(dec_input, hidden)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outputs[:, t, :] = output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教师强制：以 teacher_forcing_ratio 的概率使用真实标签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if torch.rand(1).item() &lt; teacher_forcing_ratio: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dec_input = trg[:, t:t+1]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else: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dec_input = output.argmax(dim=1, keepdim=True)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outputs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11.6 完整训练示例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torch.optim as optim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def train_model():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超参数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VOCAB_SIZE = 10000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EMBED_SIZE = 128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HIDDEN_SIZE = 256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NUM_LAYERS = 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NUM_EPOCHS = 10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BATCH_SIZE = 32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LEARNING_RATE = 0.001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CLIP = 5.0  # 梯度裁剪阈值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构建模型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model = LSTMModel(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vocab_size=VOCAB_SIZE,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embed_size=EMBED_SIZE,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hidden_size=HIDDEN_SIZE,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num_classes=2,  # 二分类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num_layers=NUM_LAYERS,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bidirectional=True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优化器和损失函数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optimizer = optim.Adam(model.parameters(), lr=LEARNING_RATE)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criterion = nn.CrossEntropyLoss()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# 模拟训练循环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for epoch in range(NUM_EPOCHS):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model.train()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epoch_loss = 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for batch_x, batch_y in train_loader: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optimizer.zero_grad()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前向传播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logits = model(batch_x)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loss = criterion(logits, batch_y)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反向传播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loss.backward()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梯度裁剪（RNN 训练关键技巧）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torch.nn.utils.clip_grad_norm_(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model.parameters(), max_norm=CLIP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参数更新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optimizer.step()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epoch_loss += loss.item()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print(f'Epoch {epoch+1}/{NUM_EPOCHS}, 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f'Loss: {epoch_loss/len(train_loader):.4f}')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model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11.7 手动实现 LSTM 单元</w:t>
      </w:r>
    </w:p>
    <w:p>
      <w:pPr>
        <w:ind w:firstLine="480"/>
      </w:pPr>
      <w:r>
        <w:t xml:space="preserve">为了深入理解 LSTM 的内部机制，以下从零实现一个 LSTM 单元：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class LSTMCell(nn.Module):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"""从零实现的 LSTM 单元"""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input_size, hidden_size):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self.hidden_size = hidden_size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将所有门的权重合并为一个大矩阵以提高效率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# 4 个门: forget, input, candidate, output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self.W_x = nn.Parameter(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torch.randn(4 * hidden_size, input_size) * 0.01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self.W_h = nn.Parameter(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torch.randn(4 * hidden_size, hidden_size) * 0.01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self.b = nn.Parameter(torch.zeros(4 * hidden_size))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def forward(self, x, state):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h_prev, c_prev = state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seq_len, batch_size, _ = x.shape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outputs = []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for t in range(seq_len):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一次性计算所有门的线性变换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gates = x[t] @ self.W_x.T + h_prev @ self.W_h.T + self.b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分割为四个门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f, i, g, o = gates.chunk(4, dim=-1)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遗忘门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f_t = torch.sigmoid(f)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输入门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i_t = torch.sigmoid(i)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候选值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g_t = torch.tanh(g)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输出门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o_t = torch.sigmoid(o)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细胞状态更新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c_prev = f_t * c_prev + i_t * g_t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# 隐藏状态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h_prev = o_t * torch.tanh(c_prev)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outputs.append(h_prev)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return torch.stack(outputs), (h_prev, c_prev)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十二、RNN 的局限与 Transformer 的替代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12.1 RNN 的根本局限</w:t>
      </w:r>
    </w:p>
    <w:p>
      <w:pPr>
        <w:ind w:firstLine="480"/>
      </w:pPr>
      <w:r>
        <w:t xml:space="preserve">尽管 RNN 及其变体在序列建模中取得了巨大成功，但存在几个根本性局限：</w:t>
      </w:r>
    </w:p>
    <w:p>
      <w:pPr>
        <w:ind w:firstLine="480"/>
      </w:pPr>
      <w:r>
        <w:rPr>
          <w:b/>
          <w:bCs/>
        </w:rPr>
        <w:t xml:space="preserve">顺序计算瓶颈</w:t>
      </w:r>
      <w:r>
        <w:t xml:space="preserve">：RNN 必须逐步处理序列，每一步都依赖前一步的结果。这意味着 $T$ 个时间步的计算无法并行化，训练时间与序列长度成正比。对于长序列（如一篇 5000 词的文章），训练极其缓慢。</w:t>
      </w:r>
    </w:p>
    <w:p>
      <w:pPr>
        <w:ind w:firstLine="480"/>
      </w:pPr>
      <w:r>
        <w:rPr>
          <w:b/>
          <w:bCs/>
        </w:rPr>
        <w:t xml:space="preserve">长距离依赖仍有限</w:t>
      </w:r>
      <w:r>
        <w:t xml:space="preserve">：即使 LSTM 和 GRU 缓解了梯度消失，在实践中 RNN 处理超过数百步的长距离依赖仍然困难。注意力机制部分解决了这一问题，但最终 Transformer 的自注意力机制提供了更彻底的方案。</w:t>
      </w:r>
    </w:p>
    <w:p>
      <w:pPr>
        <w:ind w:firstLine="480"/>
      </w:pPr>
      <w:r>
        <w:rPr>
          <w:b/>
          <w:bCs/>
        </w:rPr>
        <w:t xml:space="preserve">隐藏状态瓶颈</w:t>
      </w:r>
      <w:r>
        <w:t xml:space="preserve">：所有历史信息被压缩到固定维度的隐藏状态向量中，信息容量有限。Seq2Seq 的上下文向量瓶颈尤其严重。</w:t>
      </w:r>
    </w:p>
    <w:p>
      <w:pPr>
        <w:ind w:firstLine="480"/>
      </w:pPr>
      <w:r>
        <w:rPr>
          <w:b/>
          <w:bCs/>
        </w:rPr>
        <w:t xml:space="preserve">无法并行训练</w:t>
      </w:r>
      <w:r>
        <w:t xml:space="preserve">：与现代 GPU/TPU 的大规模并行计算能力不匹配，RNN 的序列依赖性使其无法充分利用硬件的并行能力。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12.2 Transformer 的替代</w:t>
      </w:r>
    </w:p>
    <w:p>
      <w:pPr>
        <w:ind w:firstLine="480"/>
      </w:pPr>
      <w:r>
        <w:t xml:space="preserve">2017 年 Vaswani 等人提出的 Transformer 架构通过自注意力机制彻底解决了 RNN 的顺序计算瓶颈：</w:t>
      </w:r>
    </w:p>
    <w:p>
      <w:pPr>
        <w:pStyle w:val="ListParagraph"/>
        <w:numPr>
          <w:ilvl w:val="0"/>
          <w:numId w:val="31"/>
        </w:numPr>
      </w:pPr>
      <w:r>
        <w:rPr>
          <w:b/>
          <w:bCs/>
        </w:rPr>
        <w:t xml:space="preserve">全序列并行</w:t>
      </w:r>
      <w:r>
        <w:t xml:space="preserve">：自注意力机制同时处理所有位置，训练可以完全并行化</w:t>
      </w:r>
    </w:p>
    <w:p>
      <w:pPr>
        <w:pStyle w:val="ListParagraph"/>
        <w:numPr>
          <w:ilvl w:val="0"/>
          <w:numId w:val="31"/>
        </w:numPr>
      </w:pPr>
      <w:r>
        <w:rPr>
          <w:b/>
          <w:bCs/>
        </w:rPr>
        <w:t xml:space="preserve">直接长距离连接</w:t>
      </w:r>
      <w:r>
        <w:t xml:space="preserve">：任意两个位置之间直接通过注意力建立连接，无需经过中间步骤</w:t>
      </w:r>
    </w:p>
    <w:p>
      <w:pPr>
        <w:pStyle w:val="ListParagraph"/>
        <w:numPr>
          <w:ilvl w:val="0"/>
          <w:numId w:val="31"/>
        </w:numPr>
      </w:pPr>
      <w:r>
        <w:rPr>
          <w:b/>
          <w:bCs/>
        </w:rPr>
        <w:t xml:space="preserve">无梯度消失</w:t>
      </w:r>
      <w:r>
        <w:t xml:space="preserve">：残差连接和自注意力使梯度可以直接传播到任意位置</w:t>
      </w:r>
    </w:p>
    <w:p>
      <w:pPr>
        <w:ind w:firstLine="480"/>
      </w:pPr>
      <w:r>
        <w:t xml:space="preserve">Transformer 在机器翻译、语言模型等领域迅速取代了 RNN。但 RNN 并非完全被淘汰——在以下场景中仍有价值：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RNN/LSTM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Transformer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训练并行度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低（顺序计算）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高（全并行）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推理速度（逐 token）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快（O(1) 每步）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慢（O(n²) 注意力）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内存占用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低（固定隐藏状态）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高（KV 缓存增长）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流式处理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天然支持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需要特殊设计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边缘设备部署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适合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长距离依赖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强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12.3 RNN 在大模型时代的复兴</w:t>
      </w:r>
    </w:p>
    <w:p>
      <w:pPr>
        <w:ind w:firstLine="480"/>
      </w:pPr>
      <w:r>
        <w:t xml:space="preserve">尽管 Transformer 主导了大语言模型，RNN 在 2023-2024 年经历了一定复兴：</w:t>
      </w:r>
    </w:p>
    <w:p>
      <w:pPr>
        <w:ind w:firstLine="480"/>
      </w:pPr>
      <w:r>
        <w:rPr>
          <w:b/>
          <w:bCs/>
        </w:rPr>
        <w:t xml:space="preserve">RWKV</w:t>
      </w:r>
      <w:r>
        <w:t xml:space="preserve">：将注意力机制的优势融入 RNN 框架，训练时可并行、推理时保持 RNN 的线性复杂度。</w:t>
      </w:r>
    </w:p>
    <w:p>
      <w:pPr>
        <w:ind w:firstLine="480"/>
      </w:pPr>
      <w:r>
        <w:rPr>
          <w:b/>
          <w:bCs/>
        </w:rPr>
        <w:t xml:space="preserve">Mamba</w:t>
      </w:r>
      <w:r>
        <w:t xml:space="preserve">（State Space Model）：结合 RNN 的递归计算和注意力机制的选择性，在大规模语言建模上展现出竞争力。</w:t>
      </w:r>
    </w:p>
    <w:p>
      <w:pPr>
        <w:ind w:firstLine="480"/>
      </w:pPr>
      <w:r>
        <w:t xml:space="preserve">这些工作表明，RNN 的核心思想——递归状态更新——仍然具有强大的生命力，关键在于如何解决并行训练和长距离依赖的问题。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十三、演进时间线与总结</w:t>
      </w:r>
    </w:p>
    <w:p>
      <w:pPr>
        <w:jc w:val="center"/>
      </w:pPr>
      <w:r>
        <w:drawing>
          <wp:inline distT="0" distB="0" distL="0" distR="0">
            <wp:extent cx="68770500" cy="NaN"/>
            <wp:effectExtent t="0" r="0" b="0" l="0"/>
            <wp:docPr id="1" name="RNN架构演进时间线：从1986年RNN到2017年Transformer" descr="RNN架构演进时间线：从1986年RNN到2017年Transformer" title="RNN架构演进时间线：从1986年RNN到2017年Trans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0" cy="NaN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13.1 关键里程碑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年份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意义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1986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RNN + BPTT (Rumelhart et al.)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反向传播训练循环网络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1991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梯度消失问题 (Hochreiter)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识别 RNN 训练的根本困难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1997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LSTM (Hochreiter &amp; Schmidhuber)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门控机制解决长距离依赖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1997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双向 RNN (Schuster &amp; Paliwal)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全局上下文建模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1997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Leaky Units (Bengio et al.)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早期缓解梯度消失的探索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2001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ESN (Jaeger)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储备池计算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CTC Loss (Graves et al.)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无对齐序列标注训练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Deep LSTM (Graves et al.)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多层 LSTM 语音识别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CTC + LSTM 语音识别 (Graves)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工业级语音识别突破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GRU (Cho et al.)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简化 LSTM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Seq2Seq (Sutskever et al.)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编码器-解码器框架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Attention (Bahdanau et al.)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动态上下文对齐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Adam Optimizer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适合 RNN 的自适应优化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BiLSTM-CRF (Huang et al.)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NER 标杆架构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Layer Normalization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稳定 RNN 训练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Google NMT (GNMT)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LSTM 翻译系统大规模部署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2017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Transformer (Vaswani et al.)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自注意力取代 RNN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RWKV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RNN 与注意力融合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Mamba (Gu &amp; Dao)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状态空间模型复兴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13.2 核心思想总结</w:t>
      </w:r>
    </w:p>
    <w:p>
      <w:pPr>
        <w:ind w:firstLine="480"/>
      </w:pPr>
      <w:r>
        <w:t xml:space="preserve">RNN 的演进揭示了几条重要规律：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梯度流是关键</w:t>
      </w:r>
      <w:r>
        <w:t xml:space="preserve">：从标准 RNN 的梯度消失，到 LSTM 的加法路径，再到 Transformer 的残差连接，保证梯度有效传播是深度学习架构设计的核心原则。</w:t>
      </w:r>
    </w:p>
    <w:p>
      <w:pPr>
        <w:pStyle w:val="ListParagraph"/>
        <w:numPr>
          <w:ilvl w:val="0"/>
          <w:numId w:val="33"/>
        </w:numPr>
      </w:pPr>
      <w:r>
        <w:rPr>
          <w:b/>
          <w:bCs/>
        </w:rPr>
        <w:t xml:space="preserve">门控机制是突破</w:t>
      </w:r>
      <w:r>
        <w:t xml:space="preserve">：LSTM 和 GRU 的成功证明了门控机制——让网络学习何时记忆、何时遗忘——是处理长序列的关键。</w:t>
      </w:r>
    </w:p>
    <w:p>
      <w:pPr>
        <w:pStyle w:val="ListParagraph"/>
        <w:numPr>
          <w:ilvl w:val="0"/>
          <w:numId w:val="34"/>
        </w:numPr>
      </w:pPr>
      <w:r>
        <w:rPr>
          <w:b/>
          <w:bCs/>
        </w:rPr>
        <w:t xml:space="preserve">并行性决定效率</w:t>
      </w:r>
      <w:r>
        <w:t xml:space="preserve">：RNN 的顺序计算本质限制了其扩展性。Transformer 通过消除序列依赖实现了大规模并行训练，这是其在 LLM 时代胜出的根本原因。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选择性是趋势</w:t>
      </w:r>
      <w:r>
        <w:t xml:space="preserve">：从固定的全连接到可学习的门控，再到自注意力的动态选择性，模型的"选择性"能力不断增强。</w:t>
      </w:r>
    </w:p>
    <w:p>
      <w:pPr>
        <w:pStyle w:val="ListParagraph"/>
        <w:numPr>
          <w:ilvl w:val="0"/>
          <w:numId w:val="36"/>
        </w:numPr>
      </w:pPr>
      <w:r>
        <w:rPr>
          <w:b/>
          <w:bCs/>
        </w:rPr>
        <w:t xml:space="preserve">简洁与强大的平衡</w:t>
      </w:r>
      <w:r>
        <w:t xml:space="preserve">：GRU 的成功表明，在表达能力与计算效率之间找到平衡点至关重要。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13.3 RNN 的历史地位</w:t>
      </w:r>
    </w:p>
    <w:p>
      <w:pPr>
        <w:ind w:firstLine="480"/>
      </w:pPr>
      <w:r>
        <w:t xml:space="preserve">RNN 是深度学习序列建模的奠基者。它首次证明了神经网络可以处理变长序列数据，LSTM 的门控思想影响了后续大量工作。即使 Transformer 已经取代 RNN 成为主流架构，RNN 的核心思想——状态递归更新——仍然是理解现代序列模型的基础。对于学习者而言，掌握 RNN 的原理是理解 Transformer、状态空间模型等现代架构的必经之路。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参考文献</w:t>
      </w:r>
    </w:p>
    <w:p>
      <w:pPr>
        <w:pStyle w:val="ListParagraph"/>
        <w:numPr>
          <w:ilvl w:val="0"/>
          <w:numId w:val="37"/>
        </w:numPr>
      </w:pPr>
      <w:r>
        <w:t xml:space="preserve">Rumelhart, D. E., Hinton, G. E., &amp; Williams, R. J. (1986). Learning representations by back-propagating errors. </w:t>
      </w:r>
      <w:r>
        <w:rPr>
          <w:i/>
          <w:iCs/>
        </w:rPr>
        <w:t xml:space="preserve">Nature</w:t>
      </w:r>
      <w:r>
        <w:t xml:space="preserve">, 323(6088), 533-536.</w:t>
      </w:r>
    </w:p>
    <w:p>
      <w:pPr>
        <w:pStyle w:val="ListParagraph"/>
        <w:numPr>
          <w:ilvl w:val="0"/>
          <w:numId w:val="37"/>
        </w:numPr>
      </w:pPr>
      <w:r>
        <w:t xml:space="preserve">Elman, J. L. (1990). Finding structure in time. </w:t>
      </w:r>
      <w:r>
        <w:rPr>
          <w:i/>
          <w:iCs/>
        </w:rPr>
        <w:t xml:space="preserve">Cognitive Science</w:t>
      </w:r>
      <w:r>
        <w:t xml:space="preserve">, 14(2), 179-211.</w:t>
      </w:r>
    </w:p>
    <w:p>
      <w:pPr>
        <w:pStyle w:val="ListParagraph"/>
        <w:numPr>
          <w:ilvl w:val="0"/>
          <w:numId w:val="37"/>
        </w:numPr>
      </w:pPr>
      <w:r>
        <w:t xml:space="preserve">Hochreiter, S. (1991). Untersuchungen zu dynamischen neuronalen Netzen. </w:t>
      </w:r>
      <w:r>
        <w:rPr>
          <w:i/>
          <w:iCs/>
        </w:rPr>
        <w:t xml:space="preserve">Diplomarbeit, TU München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Hochreiter, S., &amp; Schmidhuber, J. (1997). Long short-term memory. </w:t>
      </w:r>
      <w:r>
        <w:rPr>
          <w:i/>
          <w:iCs/>
        </w:rPr>
        <w:t xml:space="preserve">Neural Computation</w:t>
      </w:r>
      <w:r>
        <w:t xml:space="preserve">, 9(8), 1735-1780.</w:t>
      </w:r>
    </w:p>
    <w:p>
      <w:pPr>
        <w:pStyle w:val="ListParagraph"/>
        <w:numPr>
          <w:ilvl w:val="0"/>
          <w:numId w:val="37"/>
        </w:numPr>
      </w:pPr>
      <w:r>
        <w:t xml:space="preserve">Schuster, M., &amp; Paliwal, K. K. (1997). Bidirectional recurrent neural networks. </w:t>
      </w:r>
      <w:r>
        <w:rPr>
          <w:i/>
          <w:iCs/>
        </w:rPr>
        <w:t xml:space="preserve">IEEE Transactions on Signal Processing</w:t>
      </w:r>
      <w:r>
        <w:t xml:space="preserve">, 45(11), 2673-2681.</w:t>
      </w:r>
    </w:p>
    <w:p>
      <w:pPr>
        <w:pStyle w:val="ListParagraph"/>
        <w:numPr>
          <w:ilvl w:val="0"/>
          <w:numId w:val="37"/>
        </w:numPr>
      </w:pPr>
      <w:r>
        <w:t xml:space="preserve">Jaeger, H. (2001). The "echo state" approach to analysing and training recurrent neural networks. </w:t>
      </w:r>
      <w:r>
        <w:rPr>
          <w:i/>
          <w:iCs/>
        </w:rPr>
        <w:t xml:space="preserve">GMD Report 148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Graves, A., &amp; Schmidhuber, J. (2005). Framewise phoneme classification with bidirectional LSTM and other neural network architectures. </w:t>
      </w:r>
      <w:r>
        <w:rPr>
          <w:i/>
          <w:iCs/>
        </w:rPr>
        <w:t xml:space="preserve">Neural Networks</w:t>
      </w:r>
      <w:r>
        <w:t xml:space="preserve">, 18(5-6), 602-610.</w:t>
      </w:r>
    </w:p>
    <w:p>
      <w:pPr>
        <w:pStyle w:val="ListParagraph"/>
        <w:numPr>
          <w:ilvl w:val="0"/>
          <w:numId w:val="37"/>
        </w:numPr>
      </w:pPr>
      <w:r>
        <w:t xml:space="preserve">Graves, A., Liwicki, M., Fernández, S., et al. (2009). A novel connectionist system for unconstrained handwriting recognition. </w:t>
      </w:r>
      <w:r>
        <w:rPr>
          <w:i/>
          <w:iCs/>
        </w:rPr>
        <w:t xml:space="preserve">IEEE TPAMI</w:t>
      </w:r>
      <w:r>
        <w:t xml:space="preserve">, 31(5), 855-868.</w:t>
      </w:r>
    </w:p>
    <w:p>
      <w:pPr>
        <w:pStyle w:val="ListParagraph"/>
        <w:numPr>
          <w:ilvl w:val="0"/>
          <w:numId w:val="37"/>
        </w:numPr>
      </w:pPr>
      <w:r>
        <w:t xml:space="preserve">Cho, K., van Merriënboer, B., Gulcehre, C., et al. (2014). Learning phrase representations using RNN encoder-decoder for statistical machine translation. </w:t>
      </w:r>
      <w:r>
        <w:rPr>
          <w:i/>
          <w:iCs/>
        </w:rPr>
        <w:t xml:space="preserve">EMNLP 2014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Sutskever, I., Vinyals, O., &amp; Le, Q. V. (2014). Sequence to sequence learning with neural networks. </w:t>
      </w:r>
      <w:r>
        <w:rPr>
          <w:i/>
          <w:iCs/>
        </w:rPr>
        <w:t xml:space="preserve">NeurIPS 2014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Bahdanau, D., Cho, K., &amp; Bengio, Y. (2015). Neural machine translation by jointly learning to align and translate. </w:t>
      </w:r>
      <w:r>
        <w:rPr>
          <w:i/>
          <w:iCs/>
        </w:rPr>
        <w:t xml:space="preserve">ICLR 2015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Huang, Z., Xu, W., &amp; Yu, K. (2015). Bidirectional LSTM-CRF models for sequence tagging. </w:t>
      </w:r>
      <w:r>
        <w:rPr>
          <w:i/>
          <w:iCs/>
        </w:rPr>
        <w:t xml:space="preserve">arXiv:1508.01991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Ba, J. L., Kiros, J. R., &amp; Hinton, G. E. (2016). Layer normalization. </w:t>
      </w:r>
      <w:r>
        <w:rPr>
          <w:i/>
          <w:iCs/>
        </w:rPr>
        <w:t xml:space="preserve">arXiv:1607.06450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Vaswani, A., Shazeer, N., Parmar, N., et al. (2017). Attention is all you need. </w:t>
      </w:r>
      <w:r>
        <w:rPr>
          <w:i/>
          <w:iCs/>
        </w:rPr>
        <w:t xml:space="preserve">NeurIPS 2017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Wu, Y., Schuster, M., Chen, Z., et al. (2016). Google's neural machine translation system: Bridging the gap between human and machine translation. </w:t>
      </w:r>
      <w:r>
        <w:rPr>
          <w:i/>
          <w:iCs/>
        </w:rPr>
        <w:t xml:space="preserve">arXiv:1609.08144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Graves, A. (2012). Supervised sequence labelling with recurrent neural networks. </w:t>
      </w:r>
      <w:r>
        <w:rPr>
          <w:i/>
          <w:iCs/>
        </w:rPr>
        <w:t xml:space="preserve">Springer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Peng, B. L., Alcaide, E., Albalak, A., et al. (2023). RWKV: Reinventing RNNs for the transformer era. </w:t>
      </w:r>
      <w:r>
        <w:rPr>
          <w:i/>
          <w:iCs/>
        </w:rPr>
        <w:t xml:space="preserve">arXiv:2305.13048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Gu, A., &amp; Dao, T. (2024). Mamba: Linear-time sequence modeling with selective state spaces. </w:t>
      </w:r>
      <w:r>
        <w:rPr>
          <w:i/>
          <w:iCs/>
        </w:rPr>
        <w:t xml:space="preserve">arXiv:2312.00752</w:t>
      </w:r>
      <w:r>
        <w:t xml:space="preserve">.</w:t>
      </w:r>
    </w:p>
    <w:p>
      <w:pPr>
        <w:pStyle w:val="ListParagraph"/>
        <w:numPr>
          <w:ilvl w:val="0"/>
          <w:numId w:val="37"/>
        </w:numPr>
      </w:pPr>
      <w:r>
        <w:t xml:space="preserve">Pascanu, R., Mikolov, T., &amp; Bengio, Y. (2013). On the difficulty of training recurrent neural networks. </w:t>
      </w:r>
      <w:r>
        <w:rPr>
          <w:i/>
          <w:iCs/>
        </w:rPr>
        <w:t xml:space="preserve">ICML 2013</w:t>
      </w:r>
      <w:r>
        <w:t xml:space="preserve">.</w:t>
      </w:r>
    </w:p>
    <w:p>
      <w:pPr>
        <w:jc w:val="right"/>
      </w:pPr>
      <w:r>
        <w:rPr>
          <w:vanish/>
          <w:sz w:val="16"/>
          <w:color w:val="BFBFBF"/>
        </w:rPr>
        <w:t>AIGC标识: 15099cab-ac65-4967-babd-01a9ed30f620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RNN 模型详解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2"/>
    <w:lvlOverride w:ilvl="0">
      <w:startOverride w:val="1"/>
    </w:lvlOverride>
  </w:num>
  <w:num w:numId="6">
    <w:abstractNumId w:val="23"/>
    <w:lvlOverride w:ilvl="0">
      <w:startOverride w:val="1"/>
    </w:lvlOverride>
  </w:num>
  <w:num w:numId="7">
    <w:abstractNumId w:val="24"/>
    <w:lvlOverride w:ilvl="0">
      <w:startOverride w:val="1"/>
    </w:lvlOverride>
  </w:num>
  <w:num w:numId="8">
    <w:abstractNumId w:val="2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26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27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4"/>
    <w:lvlOverride w:ilvl="0">
      <w:startOverride w:val="1"/>
    </w:lvlOverride>
  </w:num>
  <w:num w:numId="21">
    <w:abstractNumId w:val="15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7"/>
    <w:lvlOverride w:ilvl="0">
      <w:startOverride w:val="1"/>
    </w:lvlOverride>
  </w:num>
  <w:num w:numId="24">
    <w:abstractNumId w:val="28"/>
    <w:lvlOverride w:ilvl="0">
      <w:startOverride w:val="1"/>
    </w:lvlOverride>
  </w:num>
  <w:num w:numId="25">
    <w:abstractNumId w:val="29"/>
    <w:lvlOverride w:ilvl="0">
      <w:startOverride w:val="1"/>
    </w:lvlOverride>
  </w:num>
  <w:num w:numId="26">
    <w:abstractNumId w:val="30"/>
    <w:lvlOverride w:ilvl="0">
      <w:startOverride w:val="1"/>
    </w:lvlOverride>
  </w:num>
  <w:num w:numId="27">
    <w:abstractNumId w:val="31"/>
    <w:lvlOverride w:ilvl="0">
      <w:startOverride w:val="1"/>
    </w:lvlOverride>
  </w:num>
  <w:num w:numId="28">
    <w:abstractNumId w:val="18"/>
    <w:lvlOverride w:ilvl="0">
      <w:startOverride w:val="1"/>
    </w:lvlOverride>
  </w:num>
  <w:num w:numId="29">
    <w:abstractNumId w:val="19"/>
    <w:lvlOverride w:ilvl="0">
      <w:startOverride w:val="1"/>
    </w:lvlOverride>
  </w:num>
  <w:num w:numId="30">
    <w:abstractNumId w:val="20"/>
    <w:lvlOverride w:ilvl="0">
      <w:startOverride w:val="1"/>
    </w:lvlOverride>
  </w:num>
  <w:num w:numId="31">
    <w:abstractNumId w:val="2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3a7c0037f8c9b677ea71cc43993d66e9562027.jpg"/><Relationship Id="rId10" Type="http://schemas.openxmlformats.org/officeDocument/2006/relationships/image" Target="media/3ed52270131cd94bd012c4226b5772823dfa8b0b.jpg"/><Relationship Id="rId11" Type="http://schemas.openxmlformats.org/officeDocument/2006/relationships/image" Target="media/92f07cf4ba563d7df4b5738edba5cd811f5f260c.jpg"/><Relationship Id="rId12" Type="http://schemas.openxmlformats.org/officeDocument/2006/relationships/image" Target="media/8058d4084b01aeb213cff054f758fb009c73ec14.jpg"/><Relationship Id="rId13" Type="http://schemas.openxmlformats.org/officeDocument/2006/relationships/image" Target="media/6058a2fa1ef166fb6b76761d1d0b4e39547462bb.jpg"/><Relationship Id="rId14" Type="http://schemas.openxmlformats.org/officeDocument/2006/relationships/image" Target="media/d67fc85abf923352d0815d1661a2f081ec01a714.jpg"/><Relationship Id="rId15" Type="http://schemas.openxmlformats.org/officeDocument/2006/relationships/image" Target="media/1274ece8f2914532dd5a32eb258c3fea79274598.jpg"/><Relationship Id="rId16" Type="http://schemas.openxmlformats.org/officeDocument/2006/relationships/image" Target="media/82a21d37b2e38efbce126e64b113283bbd3d4782.jpg"/><Relationship Id="rId17" Type="http://schemas.openxmlformats.org/officeDocument/2006/relationships/image" Target="media/3e286a5e6ddc6b0a47f4a94755d4bf59795bb20c.jpg"/><Relationship Id="rId18" Type="http://schemas.openxmlformats.org/officeDocument/2006/relationships/image" Target="media/c998868660c88bb0f3acffdb1722d7326b9bf4ce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2026-08-20T00:59:09.770Z</dcterms:created>
  <dcterms:modified xsi:type="dcterms:W3CDTF">2026-08-20T00:59:09.772Z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15099cab-ac65-4967-babd-01a9ed30f620","ReservedCode1":"ed8687e9-1bfc-4add-ac4a-a6164c1ebe74","ContentPropagator":"001191110102MAD55U9H0F10002","PropagateID":"15099cab-ac65-4967-babd-01a9ed30f620","ReservedCode2":"ed8687e9-1bfc-4add-ac4a-a6164c1ebe74"}</vt:lpwstr>
  </property>
</Properties>
</file>