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B043" w14:textId="6324DDF5" w:rsidR="00113BED" w:rsidRDefault="00957DD5">
      <w:r w:rsidRPr="00957DD5">
        <w:t xml:space="preserve">Видео с разбором ошибки в поздравлении от </w:t>
      </w:r>
      <w:proofErr w:type="spellStart"/>
      <w:r w:rsidRPr="00957DD5">
        <w:t>windows</w:t>
      </w:r>
      <w:proofErr w:type="spellEnd"/>
      <w:r w:rsidRPr="00957DD5">
        <w:t xml:space="preserve"> (англ.)</w:t>
      </w:r>
      <w:r>
        <w:t xml:space="preserve"> </w:t>
      </w:r>
      <w:hyperlink r:id="rId4" w:history="1">
        <w:r w:rsidRPr="00530F55">
          <w:rPr>
            <w:rStyle w:val="a3"/>
          </w:rPr>
          <w:t>https://www.youtube.com/watch?v=Y195oMMLlqM</w:t>
        </w:r>
      </w:hyperlink>
    </w:p>
    <w:p w14:paraId="6D371CAD" w14:textId="0D98B716" w:rsidR="00957DD5" w:rsidRDefault="00957DD5"/>
    <w:p w14:paraId="36B46E68" w14:textId="662C8484" w:rsidR="00957DD5" w:rsidRDefault="00957DD5">
      <w:hyperlink r:id="rId5" w:tgtFrame="_blank" w:history="1">
        <w:r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 xml:space="preserve">Ещё немного про </w:t>
        </w:r>
        <w:proofErr w:type="spellStart"/>
        <w:r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>integer</w:t>
        </w:r>
        <w:proofErr w:type="spellEnd"/>
        <w:r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>overflow</w:t>
        </w:r>
        <w:proofErr w:type="spellEnd"/>
        <w:r>
          <w:rPr>
            <w:rStyle w:val="a3"/>
            <w:rFonts w:ascii="Roboto" w:hAnsi="Roboto"/>
            <w:color w:val="181A1C"/>
            <w:sz w:val="23"/>
            <w:szCs w:val="23"/>
            <w:shd w:val="clear" w:color="auto" w:fill="FFFFFF"/>
          </w:rPr>
          <w:t>)</w:t>
        </w:r>
      </w:hyperlink>
    </w:p>
    <w:p w14:paraId="54E4A899" w14:textId="6215584E" w:rsidR="00957DD5" w:rsidRDefault="00957DD5">
      <w:hyperlink r:id="rId6" w:history="1">
        <w:r w:rsidRPr="00530F55">
          <w:rPr>
            <w:rStyle w:val="a3"/>
          </w:rPr>
          <w:t>https://habr.com/ru/company/pvs-studio/blog/306748/</w:t>
        </w:r>
      </w:hyperlink>
    </w:p>
    <w:p w14:paraId="73A9FFD6" w14:textId="5BB689CD" w:rsidR="00957DD5" w:rsidRDefault="00957DD5"/>
    <w:p w14:paraId="04D15884" w14:textId="7062CD68" w:rsidR="00957DD5" w:rsidRDefault="00957DD5">
      <w:hyperlink r:id="rId7" w:tgtFrame="_blank" w:history="1">
        <w:r>
          <w:rPr>
            <w:rStyle w:val="a3"/>
            <w:rFonts w:ascii="Roboto" w:hAnsi="Roboto"/>
            <w:color w:val="3C4144"/>
            <w:sz w:val="23"/>
            <w:szCs w:val="23"/>
            <w:shd w:val="clear" w:color="auto" w:fill="FFFFFF"/>
          </w:rPr>
          <w:t>Про интересные ошибки</w:t>
        </w:r>
      </w:hyperlink>
    </w:p>
    <w:p w14:paraId="196EFE81" w14:textId="717E3D0E" w:rsidR="00957DD5" w:rsidRDefault="00957DD5">
      <w:hyperlink r:id="rId8" w:history="1">
        <w:r w:rsidRPr="00530F55">
          <w:rPr>
            <w:rStyle w:val="a3"/>
          </w:rPr>
          <w:t>https://habr.com/ru/company/pvs-studio/blog/698404/</w:t>
        </w:r>
      </w:hyperlink>
    </w:p>
    <w:p w14:paraId="72353C40" w14:textId="77777777" w:rsidR="00957DD5" w:rsidRDefault="00957DD5"/>
    <w:sectPr w:rsidR="0095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14"/>
    <w:rsid w:val="00113BED"/>
    <w:rsid w:val="00957DD5"/>
    <w:rsid w:val="00B8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C40F"/>
  <w15:chartTrackingRefBased/>
  <w15:docId w15:val="{F7DCAF54-7D5E-4F87-B0C2-84033B8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D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pvs-studio/blog/69840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y/pvs-studio/blog/69840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pvs-studio/blog/306748/" TargetMode="External"/><Relationship Id="rId5" Type="http://schemas.openxmlformats.org/officeDocument/2006/relationships/hyperlink" Target="https://habr.com/ru/company/pvs-studio/blog/306748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195oMMLlq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2</cp:revision>
  <dcterms:created xsi:type="dcterms:W3CDTF">2023-01-29T20:53:00Z</dcterms:created>
  <dcterms:modified xsi:type="dcterms:W3CDTF">2023-01-29T20:54:00Z</dcterms:modified>
</cp:coreProperties>
</file>