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模型常见故障排查与功能调试</w:t>
      </w:r>
    </w:p>
    <w:p>
      <w:pPr>
        <w:pStyle w:val="Heading2"/>
      </w:pPr>
      <w:r>
        <w:t>前言</w:t>
      </w:r>
    </w:p>
    <w:p>
      <w:pPr>
        <w:pStyle w:val="ListBullet"/>
      </w:pPr>
      <w:r>
        <w:t>阅读本文前需要您对模型开发有最基本的了解。</w:t>
      </w:r>
    </w:p>
    <w:p>
      <w:pPr>
        <w:pStyle w:val="Heading3"/>
      </w:pPr>
      <w:r>
        <w:t>模型字段配置调试排障</w:t>
      </w:r>
    </w:p>
    <w:p>
      <w:pPr>
        <w:pStyle w:val="Heading3"/>
      </w:pPr>
      <w:r>
        <w:t>**通用调试方法（必读）**</w:t>
      </w:r>
    </w:p>
    <w:p>
      <w:r>
        <w:t>字段校验不通过原因很多，可以通过数据模型-编辑字段-点击有问题的字段，在字段配置面板上查看具体的原因。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888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048840805609283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8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**保留关键字不能作为字段标识**</w:t>
      </w:r>
    </w:p>
    <w:p>
      <w:r>
        <w:t>**场景举例**：用户新增模型字段，字段标识为abstract。</w:t>
      </w:r>
    </w:p>
    <w:p>
      <w:r>
        <w:t>**问题描述**：用户在开发内置模型字段的时候，页面提示“*模型字段校验不通过，请前往字段配置面板修改“。*</w:t>
      </w:r>
    </w:p>
    <w:p>
      <w:r>
        <w:t>**原因分析**：点击问题字段，查看原因，字段编辑面板提示“保留关键字不能作为字段标识”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0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5611479849946330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**排障方法**：去往字段配置面板，对照[低开平台模型关键字限制说明](./images/img_711942293190565697.png) 检查字段名称，修改被触发关键字限制的字段名，重新保存模型。</w:t>
      </w:r>
    </w:p>
    <w:p>
      <w:r>
        <w:t>---</w:t>
      </w:r>
    </w:p>
    <w:p>
      <w:pPr>
        <w:pStyle w:val="Heading3"/>
      </w:pPr>
      <w:r>
        <w:t>模型方法调试排障</w:t>
      </w:r>
    </w:p>
    <w:p>
      <w:pPr>
        <w:pStyle w:val="Heading3"/>
      </w:pPr>
      <w:r>
        <w:t>**通用调试方法（必读）**</w:t>
      </w:r>
    </w:p>
    <w:p>
      <w:r>
        <w:t>为了确保模型方法本身没有问题，返回数据符合预期，建议用户在配置模型后，使用【数据模型-编辑方法-调试】对模型方法进行调试验证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019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2013235919417712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**查询方法配置**</w:t>
      </w:r>
    </w:p>
    <w:p>
      <w:r>
        <w:t>**排序查询中部分排序参数未生效**</w:t>
      </w:r>
    </w:p>
    <w:p>
      <w:r>
        <w:t>**问题描述**：在查询时传入了多个排序参数，只有前三个排序参数的规则生效。</w:t>
      </w:r>
    </w:p>
    <w:p>
      <w:r>
        <w:t>**原因分析**：目前动态排序只支持三个字段同时排序，**超出时仅前3个生效**。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065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7088401527423098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6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**场景举例**：用户对下列表格中四个字段开启了多列升序排列，排序结果不符合预期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428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37374740342917333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2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**排障方法**：按F12打开控制台，进入网络（network）查看接口传参，找到第4个开始不生效的排序参数，同时后续修改希望参与排序的参数数量&lt;=3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388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0423412258420154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**新增方法配置**</w:t>
      </w:r>
    </w:p>
    <w:p>
      <w:r>
        <w:t>**sql表达式&lt;xxxx&gt;存在sql注入问题**</w:t>
      </w:r>
    </w:p>
    <w:p>
      <w:r>
        <w:t>**问题描述**：用户在调试模型新增方法时，页面提示“*【SQL解析异常】异常信息：sql表达式&lt;xxxx&gt;存在sql注入问题*“。该报错提示可能出现在更新、查询、删除等一切需要输入数据的场景中，此处以新增方法作为举例，用户遇到同样的问题按照下面介绍的排障方法解决即可。</w:t>
      </w:r>
    </w:p>
    <w:p>
      <w:r>
        <w:t>**原因分析**：用户注入的数据触发了SQL注入限制的关键字及操作符。</w:t>
      </w:r>
    </w:p>
    <w:p>
      <w:r>
        <w:t>**场景举例**：用户使用新增方法，对文本类型的字段新增数据“SHOW”。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171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65722888701227488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7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**排障方法**：对照[SQL注入限制关键字列表](./images/img_711942293190565697.png)，避免新增（或查询）数据中出现单独包含关键字或者以关键字开头的情况。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671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62625419986318093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7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</w:t>
      </w:r>
    </w:p>
    <w:p>
      <w:r>
        <w:t>**模型方法保存失败**</w:t>
      </w:r>
    </w:p>
    <w:p>
      <w:r>
        <w:t>**问题描述**：用户在调试模型新增方法时，页面提示“*【SQL解析异常】异常信息：表达式&lt;xxxx&gt;解析报错*“。</w:t>
      </w:r>
    </w:p>
    <w:p>
      <w:r>
        <w:t>**原因分析**：用户修改的变量名与平台预留的关键字重合。</w:t>
      </w:r>
    </w:p>
    <w:p>
      <w:r>
        <w:t>**场景举例**：用户修改字段的变量名为“abstract”。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671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8385665759377467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7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**排障方法**：去往模型方法编辑，对照[低开平台模型关键字限制说明](./images/img_711942293190565697.png) 检查变量名称，修改被触发关键字限制的字段名。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881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8811121694680459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8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**更新方法配置**</w:t>
      </w:r>
    </w:p>
    <w:p>
      <w:r>
        <w:t>**【模型方法异常】异常信息：&lt;规则&gt;：做变更操作时，需带有筛选条件"**</w:t>
      </w:r>
    </w:p>
    <w:p>
      <w:r>
        <w:t>**问题描述**：接口返回提示报错"【模型方法异常】异常信息：&lt;规则&gt;：做变更操作时，需带有筛选条件",</w:t>
      </w:r>
    </w:p>
    <w:p>
      <w:r>
        <w:t>**原因分析**：入参字段未包含主键，无法识别更新哪一条数据。</w:t>
      </w:r>
    </w:p>
    <w:p>
      <w:r>
        <w:t>**场景举例**：用户在组件内使用时，修改当前行数据，接口发起成功，返回报错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36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5771774472744825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3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**排障方法**：</w:t>
      </w:r>
    </w:p>
    <w:p>
      <w:r>
        <w:t>1\.打开F12控制台，点击网络（network），找到更新方法的入参配置，检查是否传入主键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3602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2801107195361715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6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2\.如果不存在主键，在提交表单的数据域中处添加主键参数。下图以行修改操作为例，选择表单组件，打开代码区，找到initialValues值定义的地方，添加主键id。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04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88551745252610987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04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3\. 重新发起调用，在控制台检查提交入参，以及返回报文结果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1381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06140120882658184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3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30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377998136463440097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**目标字段更新成功后，其余字段值变成空**</w:t>
      </w:r>
    </w:p>
    <w:p>
      <w:r>
        <w:t>**问题描述**：目标字段更新成功后，其余字段值变成空。</w:t>
      </w:r>
    </w:p>
    <w:p>
      <w:r>
        <w:t>**原因分析**：在调用模型默认更新方法时，更新后变成为空的字段没有入参且没有开启表单过滤空值的选项。</w:t>
      </w:r>
    </w:p>
    <w:p>
      <w:r>
        <w:t>**场景举例**：用户在组件内使用时，修改当前行数据字段age，控制台返回成功，存在影响行数，但在数据管理中其余字段变成空。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351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3041592488415789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862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5430933454557239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6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7412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92286885108914414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74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**排障方法**：</w:t>
      </w:r>
    </w:p>
    <w:p>
      <w:r>
        <w:t>1\.打开F12控制台，点击网络（network），找到更新方法的入参配置，检查传入的修改参数，是否存在空值（包含null、undefined、空字符串，空数组）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4880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90731454339905277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8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2\. 在修改表单属性面板中，开启过滤空值选项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9663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518169895323507767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6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3\. 重新发起调用，可在控制台检查接口入参，发现已过滤空字符串name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084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2002746808055996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8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