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https://xft-demo.cmburl.cn/XFTPRO-DOCS/pc/form/xftUserQueryContent</w:t>
      </w:r>
    </w:p>
    <w:p>
      <w:r>
        <w:rPr>
          <w:b w:val="0"/>
        </w:rPr>
        <w:t>category: PC端组件</w:t>
      </w:r>
    </w:p>
    <w:p>
      <w:r>
        <w:rPr>
          <w:b w:val="0"/>
        </w:rPr>
        <w:t>sub_category: 表单组件</w:t>
      </w:r>
    </w:p>
    <w:p>
      <w:r>
        <w:rPr>
          <w:b w:val="0"/>
        </w:rPr>
        <w:t>route: pc/form/xftUserQueryContent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[https://xft-demo.cmburl.cn/XFTPRO-DOCS/pc/form/xftUserQueryContent](https://xft-demo.cmburl.cn/XFTPRO-DOCS/pc/form/xftUserQueryContent)</w:t>
      </w:r>
    </w:p>
    <w:p>
      <w:r>
        <w:rPr>
          <w:b w:val="0"/>
        </w:rPr>
        <w:t>---</w:t>
      </w:r>
    </w:p>
    <w:p>
      <w:r>
        <w:rPr>
          <w:b w:val="0"/>
        </w:rPr>
        <w:t>PC端表单组件XftUserQueryContent 用户辅助查询# XftUserQueryContent 用户辅助查询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显示数据（showPage）#显示数据showpage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 | label | 用户辅助查询 | 字段标题，限制 32 字符，若超出则红框提示；可为空; |</w:t>
      </w:r>
    </w:p>
    <w:p>
      <w:r>
        <w:rPr>
          <w:b w:val="0"/>
        </w:rPr>
        <w:t>| 字段名 | name | XftUserQueryContent | 字段标题，限制 32 字符，若超出则红框提示；必填； |</w:t>
      </w:r>
    </w:p>
    <w:p>
      <w:r>
        <w:rPr>
          <w:b w:val="0"/>
        </w:rPr>
        <w:t>| 弹窗文本 | modalTitle |  | 点击按钮后打开弹窗时弹窗标题 |</w:t>
      </w:r>
    </w:p>
    <w:p>
      <w:r>
        <w:rPr>
          <w:b w:val="0"/>
        </w:rPr>
        <w:t>| 按钮文本 | btntxt | 用户辅助查询 | 按钮中显示文本 |</w:t>
      </w:r>
    </w:p>
    <w:p>
      <w:r>
        <w:rPr>
          <w:b w:val="0"/>
        </w:rPr>
        <w:t>| 显示数据 | showPage | showBoth | 显示内部员工/外部人员/全显示，默认全显示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onCancelQuery | () =&gt; void; | 取消 |</w:t>
      </w:r>
    </w:p>
    <w:p>
      <w:r>
        <w:rPr>
          <w:b w:val="0"/>
        </w:rPr>
        <w:t>| onChooseSure | value: insDataType[] | 确定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