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Gihupt账号密码: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账号:a18574392661ssss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密码:tangzhengwu123S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Git：tzw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"mailto:18574392664@163.com"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18574392664@163.com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三种方式创建本地仓库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init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小乌龟右键创建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 keygen -t rsn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Sql语句练习:https://blog.csdn.net/fashion2014/article/details/78826299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Java项目 eclise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Class文件在bulid下面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Pack环境不显示 nati..显示 </w:t>
      </w:r>
      <w:r>
        <w:rPr>
          <w:rFonts w:hint="eastAsia"/>
          <w:lang w:val="en-US" w:eastAsia="zh-CN"/>
        </w:rPr>
        <w:tab/>
      </w:r>
    </w:p>
    <w:p>
      <w:pPr>
        <w:tabs>
          <w:tab w:val="left" w:pos="3276"/>
        </w:tabs>
        <w:rPr>
          <w:rFonts w:hint="eastAsia"/>
          <w:lang w:val="en-US" w:eastAsia="zh-CN"/>
        </w:rPr>
      </w:pP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Tomcat 开的过多 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解决方案https://www.cnblogs.com/guoguochong/p/10641615.html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Js方法传字符串</w:t>
      </w:r>
    </w:p>
    <w:p>
      <w:pPr>
        <w:tabs>
          <w:tab w:val="left" w:pos="3276"/>
        </w:tabs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$(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".pagination"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).append(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"&lt;li &gt;&lt;a href='#' onclick='queryUserPageList("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+(--pageno)+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","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+pagesize+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",\""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+$(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"#loginacctHidden"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).val()+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"\")'&gt;上一页&lt;/a&gt;&lt;/li&gt;"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);</w:t>
      </w:r>
    </w:p>
    <w:p>
      <w:pPr>
        <w:tabs>
          <w:tab w:val="left" w:pos="3276"/>
        </w:tabs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视图解析器可以至多个 优先级在前面</w:t>
      </w:r>
    </w:p>
    <w:p>
      <w:pPr>
        <w:tabs>
          <w:tab w:val="left" w:pos="3276"/>
        </w:tabs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分布式:</w:t>
      </w:r>
    </w:p>
    <w:p>
      <w:pPr>
        <w:tabs>
          <w:tab w:val="left" w:pos="3276"/>
        </w:tabs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就是把一个项目拆分的多个模块部署在不同的服务器上面 哪个有压力加哪个服务器 解耦合</w:t>
      </w:r>
    </w:p>
    <w:p>
      <w:pPr>
        <w:tabs>
          <w:tab w:val="left" w:pos="3276"/>
        </w:tabs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前台模块:实名认证 后台审核通过 发布项目 查看项目 投资项目</w:t>
      </w:r>
    </w:p>
    <w:p>
      <w:pPr>
        <w:tabs>
          <w:tab w:val="left" w:pos="3276"/>
        </w:tabs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eastAsia" w:ascii="Consolas" w:hAnsi="Consolas" w:eastAsia="Consolas"/>
          <w:color w:val="2AA198"/>
          <w:sz w:val="20"/>
          <w:shd w:val="clear" w:color="auto" w:fill="E8F2FE"/>
        </w:rPr>
      </w:pPr>
      <w:r>
        <w:rPr>
          <w:rFonts w:hint="eastAsia" w:ascii="Consolas" w:hAnsi="Consolas" w:eastAsia="Consolas"/>
          <w:color w:val="2AA198"/>
          <w:sz w:val="20"/>
          <w:shd w:val="clear" w:color="auto" w:fill="E8F2FE"/>
        </w:rPr>
        <w:t>?useUnicode=true&amp;characterEncoding=UTF-8&amp;serverTimezone=GMT%2B8</w:t>
      </w:r>
    </w:p>
    <w:p>
      <w:pPr>
        <w:tabs>
          <w:tab w:val="left" w:pos="3276"/>
        </w:tabs>
        <w:rPr>
          <w:rFonts w:hint="eastAsia" w:ascii="Consolas" w:hAnsi="Consolas" w:eastAsia="Consolas"/>
          <w:color w:val="2AA198"/>
          <w:sz w:val="20"/>
          <w:shd w:val="clear" w:color="auto" w:fill="E8F2FE"/>
        </w:rPr>
      </w:pP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 xml:space="preserve">Springboot项目可以设置多个端口号 哪个启动设置哪个 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redis启动命令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begin"/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instrText xml:space="preserve"> HYPERLINK "https://www.cnblogs.com/gzdlh/p/8148644.html" </w:instrText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separate"/>
      </w:r>
      <w:r>
        <w:rPr>
          <w:rStyle w:val="12"/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t>https://www.cnblogs.com/gzdlh/p/8148644.html</w:t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end"/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出现:Could not connect to Redis at 127.0.0.1:6379: Connection refused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解决方案:./redis-server redis.conf  redis-cli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Redis配置文件redis.conf有两个是因为一个备份覆盖默认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命令: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select 下标 指定数据库 默认0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redis为什么这么快?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1,基于内存的数据库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2,单线程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底层是队列 每次获取一个创建一个单线程 不影响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BIO 一次连接一个线程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NIO 一次请求一个线程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AIO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Session共享(心得)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就是多台服务器通过session存数据保存到redis 通过session来共享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Redis整合sprigboot简单的crud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begin"/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instrText xml:space="preserve"> HYPERLINK "https://blog.csdn.net/u012050299/article/details/88311784" </w:instrText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separate"/>
      </w:r>
      <w:r>
        <w:rPr>
          <w:rStyle w:val="12"/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t>https://blog.csdn.net/u012050299/article/details/88311784</w:t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end"/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begin"/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instrText xml:space="preserve"> HYPERLINK "https://blog.csdn.net/qq_22211217/article/details/80463053" </w:instrText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separate"/>
      </w:r>
      <w:r>
        <w:rPr>
          <w:rStyle w:val="12"/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t>https://blog.csdn.net/qq_22211217/article/details/80463053</w:t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end"/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Exists key 查看键盘存不存在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ttl key 查看过期时间 -1永久 -2已经过期了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 xml:space="preserve">Expire key 键的时间 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dbsize key 查看键的数量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Flushdb 清空当前库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Flushall 清空所有库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append key value 追加到键后面原来的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strlen 键的长度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setnx  键的长度不存在的时候在设置键的值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Inct key 数量+1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Incr key 数量-1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Inct/incr key 步长(数量)相当于循环到加多少次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 xml:space="preserve">Getrange key 开始位置 截取位数 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 xml:space="preserve">          123456 0      4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 xml:space="preserve">结果12345 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Setrange key 哪个诶位置 值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123456        3   789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123789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 xml:space="preserve">Set集合 不能存重复 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Hash集合 key field value (适合存储对象)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Redis的原子性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就是所谓操作不会被打断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Redis事务是一个单独隔离操作 事务中的所有命令都会序列化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 xml:space="preserve">组成队列 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Multi,exec,discard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业务场景: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比如说多个人有一个账号 同时买东西 价格不同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查看文档: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begin"/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instrText xml:space="preserve"> HYPERLINK "https://www.runoob.com/redis/redis-lists.html" </w:instrText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separate"/>
      </w:r>
      <w:r>
        <w:rPr>
          <w:rStyle w:val="12"/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t>https://www.runoob.com/redis/redis-lists.html</w:t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end"/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随机数不用random(随机种子不是随机) 用math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锁: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 xml:space="preserve">悲观锁:性能低 只能自己用 别人用要等待 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乐观锁:哪个先执行 哪个升级版本 老版本过时 （乐观锁会失败）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Watch打断事务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Redis的事务三大特性: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三特性:单独的隔离操作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事务中的所有命令都会序列化,按顺序执行,事务在执行的过程中不会被其他客户端发送的命令打断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没有隔离级别的概念: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队列的命令没有提交之前都不会被执行,因为事务提交任何指令都不会被实际执行,也就不存在,事务内的查询要看到事务的更新,在事务外查询不能看到 这个让人很头疼的问题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不保证原子性: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Redis一个失败 其他的会执行 不会回滚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三个过程:开始事务 命令入队 执行事务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Redis:持久化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在指定的间隔时间内将内存中数据集写入磁盘,快照直接到内存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配置文件:dump.conf （redis.conf里面配置 76byte就代表没数据）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问题:如果还没到时间段 没达到要求就数据丢失 可以用save手动快照 (生产环境不允许用)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优点:备份块,节省空间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缺点:有可能丢失数据因为是间隔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AOF:已日志的形式记录每个写的操作,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开启Aof redis.conf的 apendonly改为yes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appendfilename  aof文件名字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aof跟RDB都开启 优先读取Aof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如果遇到Aof文件损坏,可以通过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redis-check-aof --fix appendonly.aof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每秒保存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每次添加都保存 性能低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优点:备份更稳健,丢失数据的几率低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缺点:比RDB速度要慢 占用更多的空间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不建议单独用 有可能全部不能恢复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每次读写同步都有一点压力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解决性能问题(每次存)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重写机制命令: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主从复制</w:t>
      </w: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1:读写分离,容错恢复快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主机写 从机读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可以多级节点 有点分担压力</w:t>
      </w:r>
    </w:p>
    <w:p>
      <w:pPr>
        <w:bidi w:val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 xml:space="preserve">查看状态: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info replication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6"/>
          <w:szCs w:val="16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laveof &lt;ip&gt; &lt;port&gt;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哨兵机制：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主机挂了从机变主机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1 优先级 2 数据大小 3 id(集群)</w:t>
      </w:r>
    </w:p>
    <w:p>
      <w:pPr>
        <w:rPr>
          <w:rFonts w:hint="default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 xml:space="preserve">集群开启:cluster-enabled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好处:分担压力 实现扩容 高可用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Calibri" w:hAnsi="Calibri" w:eastAsia="宋体" w:cs="Times New Roman"/>
          <w:color w:val="1E1C11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color w:val="1E1C11"/>
          <w:kern w:val="2"/>
          <w:sz w:val="21"/>
          <w:szCs w:val="21"/>
        </w:rPr>
        <w:t>Activemq</w:t>
      </w:r>
      <w:r>
        <w:rPr>
          <w:rFonts w:hint="eastAsia" w:ascii="Calibri" w:hAnsi="Calibri" w:eastAsia="宋体" w:cs="Times New Roman"/>
          <w:color w:val="1E1C11"/>
          <w:kern w:val="2"/>
          <w:sz w:val="21"/>
          <w:szCs w:val="21"/>
          <w:lang w:eastAsia="zh-CN"/>
        </w:rPr>
        <w:t>：</w:t>
      </w:r>
      <w:r>
        <w:rPr>
          <w:rFonts w:hint="eastAsia" w:ascii="Calibri" w:hAnsi="Calibri" w:eastAsia="宋体" w:cs="Times New Roman"/>
          <w:color w:val="1E1C11"/>
          <w:kern w:val="2"/>
          <w:sz w:val="21"/>
          <w:szCs w:val="21"/>
          <w:lang w:val="en-US" w:eastAsia="zh-CN"/>
        </w:rPr>
        <w:t>异步,解耦合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生产者 →队列中间件 消费者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点对点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发布订阅 (先启动消费者订阅才行)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消息类型: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TextMessage、MapMessage、BytesMessage、StreamMessage和ObjectMessage。</w:t>
      </w:r>
    </w:p>
    <w:p>
      <w:pPr>
        <w:pStyle w:val="2"/>
        <w:bidi w:val="0"/>
        <w:rPr>
          <w:rFonts w:hint="eastAsia" w:ascii="Calibri" w:hAnsi="Calibri" w:eastAsia="宋体" w:cs="Times New Roman"/>
          <w:color w:val="1E1C11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color w:val="1E1C11"/>
          <w:kern w:val="2"/>
          <w:sz w:val="21"/>
          <w:szCs w:val="21"/>
        </w:rPr>
        <w:fldChar w:fldCharType="begin"/>
      </w:r>
      <w:r>
        <w:rPr>
          <w:rFonts w:hint="eastAsia" w:ascii="Calibri" w:hAnsi="Calibri" w:eastAsia="宋体" w:cs="Times New Roman"/>
          <w:color w:val="1E1C11"/>
          <w:kern w:val="2"/>
          <w:sz w:val="21"/>
          <w:szCs w:val="21"/>
        </w:rPr>
        <w:instrText xml:space="preserve"> HYPERLINK "https://www.cnblogs.com/hxun/p/11245987.html" </w:instrText>
      </w:r>
      <w:r>
        <w:rPr>
          <w:rFonts w:hint="eastAsia" w:ascii="Calibri" w:hAnsi="Calibri" w:eastAsia="宋体" w:cs="Times New Roman"/>
          <w:color w:val="1E1C11"/>
          <w:kern w:val="2"/>
          <w:sz w:val="21"/>
          <w:szCs w:val="21"/>
        </w:rPr>
        <w:fldChar w:fldCharType="separate"/>
      </w:r>
      <w:r>
        <w:rPr>
          <w:rStyle w:val="12"/>
          <w:rFonts w:hint="eastAsia" w:ascii="Calibri" w:hAnsi="Calibri" w:eastAsia="宋体" w:cs="Times New Roman"/>
          <w:color w:val="1E1C11"/>
          <w:kern w:val="2"/>
          <w:sz w:val="21"/>
          <w:szCs w:val="21"/>
        </w:rPr>
        <w:t>https://www.cnblogs.com/hxun/p/11245987.html</w:t>
      </w:r>
      <w:r>
        <w:rPr>
          <w:rFonts w:hint="eastAsia" w:ascii="Calibri" w:hAnsi="Calibri" w:eastAsia="宋体" w:cs="Times New Roman"/>
          <w:color w:val="1E1C11"/>
          <w:kern w:val="2"/>
          <w:sz w:val="21"/>
          <w:szCs w:val="21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Linux永久开放端口号:</w:t>
      </w:r>
    </w:p>
    <w:p>
      <w:pPr>
        <w:rPr>
          <w:rFonts w:hint="eastAsia"/>
        </w:rPr>
      </w:pPr>
      <w:r>
        <w:rPr>
          <w:rFonts w:hint="eastAsia"/>
        </w:rPr>
        <w:t>https://blog.csdn.net/zhe_csdn/article/details/95789554</w:t>
      </w:r>
    </w:p>
    <w:p>
      <w:pPr>
        <w:pStyle w:val="2"/>
        <w:bidi w:val="0"/>
        <w:rPr>
          <w:rFonts w:hint="eastAsia" w:ascii="Calibri" w:hAnsi="Calibri" w:eastAsia="宋体" w:cs="Times New Roman"/>
          <w:color w:val="1E1C11"/>
          <w:kern w:val="2"/>
          <w:sz w:val="21"/>
          <w:szCs w:val="21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把一个完整的应用垂直拆分成一个个小的服务 独立 独立扩张 远程调用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#粒谷商城项目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电商特点:技术新,技术多,业务广,用户量多,高可用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Springboot+dubbo+mysql+mybatis+redis+git+es+activemq +fts（文件上传分部署）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前后端分离:前台后台分开 单独独立的 互不影响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t>Npm run dev</w:t>
      </w:r>
      <w:r>
        <w:rPr>
          <w:rFonts w:hint="eastAsia"/>
          <w:lang w:val="en-US" w:eastAsia="zh-CN"/>
        </w:rPr>
        <w:t>运行前端项目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(自己linux)启动</w:t>
      </w:r>
      <w:r>
        <w:rPr>
          <w:rFonts w:hint="eastAsia"/>
        </w:rPr>
        <w:t>service fdfs_trackerd start</w:t>
      </w: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ervice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fdfs_storaged start</w:t>
      </w: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&lt;id&gt;  &lt;group_name&gt;  &lt;ip_or_hostname&gt;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100001   group1  192.168.0.196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100002   group1  192.168.0.116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Linux下面带Mod都是测试文件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巨坑: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#第六天:小难点 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查询sku信息 多张图片 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根据sku拿到spuid 查询spu的属性 属性值 显示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每个sku对应自己的属性值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去sku存在表里面查询它包含的属性跟属性值 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Left join 包含 选中 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处理高并发: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 nginx负载均很 限制流量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业务重点: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redis的击穿 高并发情况下某个key失效或者过期 给DB造成压力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解决办法:使用redis自带的数据库锁 nx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或者使用Redission的lock();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穿透 通过不存在的key一直访问 造成DB压力 不存在设置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值 (增删改会清空)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雪崩 高并发情况下多个个key失效或者过期 给DB造成压力 解决办法给key设置时间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Es:put delte post get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 /movie_index/movie/2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"id":2,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"name":"xuexiaoxue张三nimabi",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"acList":[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{"id":1,"name":"xiaoming","age":15},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{"id":2,"name":"xzing","age":12}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Es6中一个索引index只能建一个type(表)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Es的数据类型  long boolearn doble text(可拆分) keywork(不可拆分)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"analyzer": "ik_max_word",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我的新浪微博账号:18574392661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pwd:tangzhengwu123S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411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授权的路径(开发者告诉客户</w:t>
      </w:r>
      <w:r>
        <w:drawing>
          <wp:inline distT="0" distB="0" distL="114300" distR="114300">
            <wp:extent cx="5268595" cy="1721485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ascii="Consolas" w:hAnsi="Consolas" w:eastAsia="Consolas" w:cs="Consolas"/>
          <w:b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2.00AA1KEIujyQCC30493065bag9TKfD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防止订单重复提交；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每次去订单页面 都保存一个商品码 hidden 提交比较 存在提交去支付页面 不存在重复了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Lua脚本解决并发问题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订单编号川过去 总价格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返回支付表单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添加支付记录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支付成功以后 修改叮当 减少库存 修改用户支付的信息 redis订单改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分布式事物: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在分布式的情况下,保持数据的一致性.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#总体练习 登录 jwt第三方登录 redis 击穿穿透雪崩 mq事务 队列解耦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 发布了服务 订阅他的(监听)会同时只需 要么全部成功 回滚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sz w:val="21"/>
          <w:szCs w:val="21"/>
        </w:rPr>
      </w:pPr>
      <w:r>
        <w:rPr>
          <w:rFonts w:ascii="Helvetica" w:hAnsi="Helvetica" w:eastAsia="Helvetica" w:cs="Helvetica"/>
          <w:color w:val="000000"/>
          <w:sz w:val="21"/>
          <w:szCs w:val="21"/>
          <w:shd w:val="clear" w:fill="FFFFFF"/>
        </w:rPr>
        <w:t>二. 幂等性检查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default" w:ascii="Helvetica" w:hAnsi="Helvetica" w:eastAsia="Helvetica" w:cs="Helvetica"/>
          <w:color w:val="00000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color w:val="000000"/>
          <w:sz w:val="21"/>
          <w:szCs w:val="21"/>
          <w:shd w:val="clear" w:fill="FFFFFF"/>
        </w:rPr>
        <w:t>调用相同的服务,返回的结果始终一样,叫做幂等性检查.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  <w:t>解决:如果是对DB操作 那可以拿到id作为中间 添加会冲突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  <w:t xml:space="preserve"> 2 可以使用id为key存到redis 有的话return 没有添加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  <w:t>如果防止消失丢失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  <w:t>1 使用事务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default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  <w:t>2 持久化(三种)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手动确认消息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default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  <w:t>什么是死信队列:重新发消息失败超过指定的次数 (默认6次)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default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  <w:t>Activemq.xml里面配置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default" w:ascii="Helvetica" w:hAnsi="Helvetica" w:eastAsia="Helvetica" w:cs="Helvetica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default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  <w:t>ActiveMQ的无法数据类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TextMessage, map,object,bytes,stearm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Mq数据消息持久化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基于内存(重启消失) 日志文件  DB(消费完成就删除数据库)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确认消息 手动 自动 延时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持久消息才会进入了死队列(发送失败)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Springboot的手动确定消息是4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拉取 提交 创建分支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合并 解决冲突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下载文件第一种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101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 生成模板已IO流写出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页面静态化(理解了完全)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适用于不经常改变的数据的小网站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增删改的时候查询了数据通过th模板生成到静态页面到指定的路径下面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每次访问通过nginx直接放回静态页面(静态页面生成到nginx目录下面)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没有就返向代理到服务器访问数据库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Js传多个字符串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JetBrains Mono" w:hAnsi="JetBrains Mono" w:eastAsia="宋体" w:cs="JetBrains Mono"/>
          <w:color w:val="080808"/>
          <w:sz w:val="19"/>
          <w:szCs w:val="19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248F8F"/>
          <w:sz w:val="19"/>
          <w:szCs w:val="19"/>
          <w:shd w:val="clear" w:fill="FFFFFF"/>
        </w:rPr>
        <w:t>btnw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button type="button" ondblclick="to_xzsave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37A6"/>
          <w:sz w:val="19"/>
          <w:szCs w:val="19"/>
          <w:shd w:val="clear" w:fill="FFFFFF"/>
        </w:rPr>
        <w:t>\'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+value.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ds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+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"',"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+</w:t>
      </w:r>
      <w:r>
        <w:rPr>
          <w:rFonts w:hint="default" w:ascii="JetBrains Mono" w:hAnsi="JetBrains Mono" w:eastAsia="JetBrains Mono" w:cs="JetBrains Mono"/>
          <w:color w:val="248F8F"/>
          <w:sz w:val="19"/>
          <w:szCs w:val="19"/>
          <w:shd w:val="clear" w:fill="FFFFFF"/>
        </w:rPr>
        <w:t>jid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+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 class="btn '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+value.colorsty+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'"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+</w:t>
      </w:r>
      <w:r>
        <w:rPr>
          <w:rFonts w:hint="default" w:ascii="JetBrains Mono" w:hAnsi="JetBrains Mono" w:eastAsia="JetBrains Mono" w:cs="JetBrains Mono"/>
          <w:color w:val="248F8F"/>
          <w:sz w:val="19"/>
          <w:szCs w:val="19"/>
          <w:shd w:val="clear" w:fill="FFFFFF"/>
        </w:rPr>
        <w:t>v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+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'&amp;nbsp;'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+</w:t>
      </w:r>
      <w:r>
        <w:rPr>
          <w:rFonts w:hint="default" w:ascii="JetBrains Mono" w:hAnsi="JetBrains Mono" w:eastAsia="JetBrains Mono" w:cs="JetBrains Mono"/>
          <w:color w:val="248F8F"/>
          <w:sz w:val="19"/>
          <w:szCs w:val="19"/>
          <w:shd w:val="clear" w:fill="FFFFFF"/>
        </w:rPr>
        <w:t>days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+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&lt;/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button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12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D7A01"/>
    <w:multiLevelType w:val="singleLevel"/>
    <w:tmpl w:val="22FD7A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11870"/>
    <w:rsid w:val="08526D04"/>
    <w:rsid w:val="086D0055"/>
    <w:rsid w:val="08910D07"/>
    <w:rsid w:val="098F6B18"/>
    <w:rsid w:val="0B0E5478"/>
    <w:rsid w:val="108035BA"/>
    <w:rsid w:val="1089736E"/>
    <w:rsid w:val="11865E67"/>
    <w:rsid w:val="119067C6"/>
    <w:rsid w:val="13DA7B4B"/>
    <w:rsid w:val="14737A0B"/>
    <w:rsid w:val="15852894"/>
    <w:rsid w:val="189214A8"/>
    <w:rsid w:val="1AA62BFF"/>
    <w:rsid w:val="1C8A49FA"/>
    <w:rsid w:val="1E0D10E0"/>
    <w:rsid w:val="1EA84CE7"/>
    <w:rsid w:val="20EC6C7D"/>
    <w:rsid w:val="21FC6A5B"/>
    <w:rsid w:val="223A6448"/>
    <w:rsid w:val="23005453"/>
    <w:rsid w:val="23741058"/>
    <w:rsid w:val="24790E42"/>
    <w:rsid w:val="25413D0A"/>
    <w:rsid w:val="25A775FB"/>
    <w:rsid w:val="2755373F"/>
    <w:rsid w:val="281641BF"/>
    <w:rsid w:val="28AE4A7D"/>
    <w:rsid w:val="293571D6"/>
    <w:rsid w:val="2C8A4ABA"/>
    <w:rsid w:val="2EAC4380"/>
    <w:rsid w:val="2EAE66FF"/>
    <w:rsid w:val="2EFE5F41"/>
    <w:rsid w:val="2F5C4748"/>
    <w:rsid w:val="2F637F41"/>
    <w:rsid w:val="313F66A1"/>
    <w:rsid w:val="3258101C"/>
    <w:rsid w:val="32600918"/>
    <w:rsid w:val="328F6EED"/>
    <w:rsid w:val="33177028"/>
    <w:rsid w:val="349D5735"/>
    <w:rsid w:val="3501582C"/>
    <w:rsid w:val="35686174"/>
    <w:rsid w:val="36072FE1"/>
    <w:rsid w:val="363D6874"/>
    <w:rsid w:val="3A555327"/>
    <w:rsid w:val="3A8E4C42"/>
    <w:rsid w:val="3A9355F7"/>
    <w:rsid w:val="3C5F1C61"/>
    <w:rsid w:val="3CDF62F7"/>
    <w:rsid w:val="3D5657F3"/>
    <w:rsid w:val="3EC23E69"/>
    <w:rsid w:val="41C87A7D"/>
    <w:rsid w:val="43671EA0"/>
    <w:rsid w:val="43C9334D"/>
    <w:rsid w:val="46A6167A"/>
    <w:rsid w:val="47947E15"/>
    <w:rsid w:val="48124A4A"/>
    <w:rsid w:val="4A724DD4"/>
    <w:rsid w:val="4C662B49"/>
    <w:rsid w:val="4C99481E"/>
    <w:rsid w:val="4E4561EE"/>
    <w:rsid w:val="4EDE5184"/>
    <w:rsid w:val="4F320759"/>
    <w:rsid w:val="4FD71AB9"/>
    <w:rsid w:val="51B65C11"/>
    <w:rsid w:val="53424CF8"/>
    <w:rsid w:val="534D64BA"/>
    <w:rsid w:val="5440751F"/>
    <w:rsid w:val="556E44C3"/>
    <w:rsid w:val="55FA435A"/>
    <w:rsid w:val="56D81388"/>
    <w:rsid w:val="56EE66B9"/>
    <w:rsid w:val="58181F9D"/>
    <w:rsid w:val="58BC3D9D"/>
    <w:rsid w:val="59151284"/>
    <w:rsid w:val="59C34B41"/>
    <w:rsid w:val="5BB33E29"/>
    <w:rsid w:val="5C8C5010"/>
    <w:rsid w:val="5F0B1C47"/>
    <w:rsid w:val="61B128A8"/>
    <w:rsid w:val="624A12BE"/>
    <w:rsid w:val="64863FDF"/>
    <w:rsid w:val="64AA3883"/>
    <w:rsid w:val="67375F71"/>
    <w:rsid w:val="680E7E84"/>
    <w:rsid w:val="683A4CA0"/>
    <w:rsid w:val="69DE4F8B"/>
    <w:rsid w:val="69FE2CC2"/>
    <w:rsid w:val="6B802558"/>
    <w:rsid w:val="6C1A57E6"/>
    <w:rsid w:val="6E0220B8"/>
    <w:rsid w:val="6FD2506D"/>
    <w:rsid w:val="715D2878"/>
    <w:rsid w:val="717D1C86"/>
    <w:rsid w:val="732644AF"/>
    <w:rsid w:val="738132AB"/>
    <w:rsid w:val="74313DE2"/>
    <w:rsid w:val="745C2D6D"/>
    <w:rsid w:val="74EC35C6"/>
    <w:rsid w:val="760B6057"/>
    <w:rsid w:val="783B7C41"/>
    <w:rsid w:val="7B366366"/>
    <w:rsid w:val="7CCD73EF"/>
    <w:rsid w:val="7CEB6D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000000"/>
      <w:u w:val="non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current"/>
    <w:basedOn w:val="10"/>
    <w:qFormat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14">
    <w:name w:val="cnblogs_code"/>
    <w:basedOn w:val="10"/>
    <w:qFormat/>
    <w:uiPriority w:val="0"/>
    <w:rPr>
      <w:rFonts w:ascii="Courier New" w:hAnsi="Courier New" w:cs="Courier New"/>
      <w:color w:val="000000"/>
      <w:sz w:val="12"/>
      <w:szCs w:val="12"/>
      <w:bdr w:val="single" w:color="CCCCCC" w:sz="4" w:space="0"/>
      <w:shd w:val="clear" w:fill="F5F5F5"/>
    </w:rPr>
  </w:style>
  <w:style w:type="character" w:customStyle="1" w:styleId="15">
    <w:name w:val="cnblogs_code2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我自己</dc:creator>
  <cp:lastModifiedBy>Administrator</cp:lastModifiedBy>
  <dcterms:modified xsi:type="dcterms:W3CDTF">2020-05-22T06:00:59Z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