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Ascii"/>
          <w:sz w:val="20"/>
        </w:rPr>
      </w:pPr>
    </w:p>
    <w:p>
      <w:pPr>
        <w:pStyle w:val="2"/>
        <w:spacing w:line="406" w:lineRule="exact"/>
        <w:ind w:left="2909"/>
        <w:rPr>
          <w:rFonts w:asciiTheme="minorAscii"/>
        </w:rPr>
      </w:pPr>
      <w:r>
        <w:rPr>
          <w:rFonts w:asciiTheme="minorAscii"/>
          <w:spacing w:val="-1"/>
        </w:rPr>
        <w:t xml:space="preserve">在线电子商城购物 </w:t>
      </w:r>
      <w:r>
        <w:rPr>
          <w:rFonts w:hint="eastAsia" w:eastAsia="Noto Sans Mono CJK JP Regular" w:asciiTheme="minorAscii"/>
        </w:rPr>
        <w:t>App</w:t>
      </w:r>
      <w:r>
        <w:rPr>
          <w:rFonts w:hint="eastAsia" w:eastAsia="Noto Sans Mono CJK JP Regular" w:asciiTheme="minorAscii"/>
          <w:spacing w:val="-53"/>
        </w:rPr>
        <w:t xml:space="preserve"> </w:t>
      </w:r>
      <w:r>
        <w:rPr>
          <w:rFonts w:asciiTheme="minorAscii"/>
        </w:rPr>
        <w:t>项目</w:t>
      </w:r>
    </w:p>
    <w:p>
      <w:pPr>
        <w:pStyle w:val="2"/>
        <w:spacing w:before="14"/>
        <w:rPr>
          <w:rFonts w:asciiTheme="minorAscii"/>
          <w:sz w:val="13"/>
        </w:rPr>
      </w:pPr>
    </w:p>
    <w:p>
      <w:pPr>
        <w:pStyle w:val="2"/>
        <w:tabs>
          <w:tab w:val="left" w:pos="1180"/>
        </w:tabs>
        <w:spacing w:line="386" w:lineRule="exact"/>
        <w:ind w:left="340"/>
        <w:rPr>
          <w:rFonts w:hint="eastAsia" w:eastAsia="宋体" w:asciiTheme="minorAscii"/>
          <w:lang w:val="en-US" w:eastAsia="zh-CN"/>
        </w:rPr>
      </w:pPr>
      <w:r>
        <w:rPr>
          <w:rFonts w:asciiTheme="minorAscii"/>
        </w:rPr>
        <w:t>一、</w:t>
      </w:r>
      <w:r>
        <w:rPr>
          <w:rFonts w:asciiTheme="minorAscii"/>
        </w:rPr>
        <w:tab/>
      </w:r>
      <w:r>
        <w:rPr>
          <w:rFonts w:hint="eastAsia" w:eastAsia="宋体" w:asciiTheme="minorAscii"/>
          <w:lang w:val="en-US" w:eastAsia="zh-CN"/>
        </w:rPr>
        <w:t>项目</w:t>
      </w:r>
    </w:p>
    <w:p>
      <w:pPr>
        <w:pStyle w:val="7"/>
        <w:numPr>
          <w:ilvl w:val="0"/>
          <w:numId w:val="1"/>
        </w:numPr>
        <w:tabs>
          <w:tab w:val="left" w:pos="1624"/>
          <w:tab w:val="left" w:pos="1625"/>
          <w:tab w:val="left" w:pos="2887"/>
        </w:tabs>
        <w:spacing w:before="0" w:after="0" w:line="326" w:lineRule="exact"/>
        <w:ind w:left="1624" w:right="0" w:hanging="420"/>
        <w:jc w:val="left"/>
        <w:rPr>
          <w:rFonts w:hint="eastAsia" w:eastAsia="Noto Sans Mono CJK JP Regular" w:asciiTheme="minorAscii"/>
          <w:sz w:val="21"/>
        </w:rPr>
      </w:pPr>
      <w:r>
        <w:rPr>
          <w:rFonts w:asciiTheme="minorAscii"/>
          <w:sz w:val="21"/>
        </w:rPr>
        <w:t>实现</w:t>
      </w:r>
      <w:r>
        <w:rPr>
          <w:rFonts w:asciiTheme="minorAscii"/>
          <w:spacing w:val="-3"/>
          <w:sz w:val="21"/>
        </w:rPr>
        <w:t>语</w:t>
      </w:r>
      <w:r>
        <w:rPr>
          <w:rFonts w:asciiTheme="minorAscii"/>
          <w:sz w:val="21"/>
        </w:rPr>
        <w:t>言：</w:t>
      </w:r>
      <w:r>
        <w:rPr>
          <w:rFonts w:asciiTheme="minorAscii"/>
          <w:sz w:val="21"/>
        </w:rPr>
        <w:tab/>
      </w:r>
      <w:r>
        <w:rPr>
          <w:rFonts w:hint="eastAsia" w:eastAsia="Noto Sans Mono CJK JP Regular" w:asciiTheme="minorAscii"/>
          <w:sz w:val="21"/>
        </w:rPr>
        <w:t>JAVA</w:t>
      </w:r>
    </w:p>
    <w:p>
      <w:pPr>
        <w:pStyle w:val="7"/>
        <w:numPr>
          <w:ilvl w:val="0"/>
          <w:numId w:val="1"/>
        </w:numPr>
        <w:tabs>
          <w:tab w:val="left" w:pos="1624"/>
          <w:tab w:val="left" w:pos="1625"/>
          <w:tab w:val="left" w:pos="2887"/>
        </w:tabs>
        <w:spacing w:before="0" w:after="0" w:line="326" w:lineRule="exact"/>
        <w:ind w:left="1624" w:right="0" w:hanging="420"/>
        <w:jc w:val="left"/>
        <w:rPr>
          <w:rFonts w:hint="eastAsia" w:eastAsia="Noto Sans Mono CJK JP Regular" w:asciiTheme="minorAscii"/>
          <w:sz w:val="21"/>
        </w:rPr>
      </w:pPr>
      <w:r>
        <w:rPr>
          <w:rFonts w:asciiTheme="minorAscii"/>
          <w:sz w:val="21"/>
        </w:rPr>
        <w:t>环境</w:t>
      </w:r>
      <w:r>
        <w:rPr>
          <w:rFonts w:asciiTheme="minorAscii"/>
          <w:spacing w:val="-3"/>
          <w:sz w:val="21"/>
        </w:rPr>
        <w:t>要</w:t>
      </w:r>
      <w:r>
        <w:rPr>
          <w:rFonts w:asciiTheme="minorAscii"/>
          <w:sz w:val="21"/>
        </w:rPr>
        <w:t>求：</w:t>
      </w:r>
      <w:r>
        <w:rPr>
          <w:rFonts w:asciiTheme="minorAscii"/>
          <w:sz w:val="21"/>
        </w:rPr>
        <w:tab/>
      </w:r>
      <w:r>
        <w:rPr>
          <w:rFonts w:hint="eastAsia" w:eastAsia="宋体" w:asciiTheme="minorAscii"/>
          <w:sz w:val="21"/>
          <w:lang w:val="en-US" w:eastAsia="zh-CN"/>
        </w:rPr>
        <w:t>Eclipse/idea+mysql(java+html5+css3+jdbc+servlet+bootstrap/layui)</w:t>
      </w:r>
    </w:p>
    <w:p>
      <w:pPr>
        <w:pStyle w:val="7"/>
        <w:numPr>
          <w:ilvl w:val="0"/>
          <w:numId w:val="1"/>
        </w:numPr>
        <w:tabs>
          <w:tab w:val="left" w:pos="1624"/>
          <w:tab w:val="left" w:pos="1625"/>
        </w:tabs>
        <w:spacing w:before="0" w:after="0" w:line="386" w:lineRule="exact"/>
        <w:ind w:left="1624" w:right="0" w:hanging="420"/>
        <w:jc w:val="left"/>
        <w:rPr>
          <w:rFonts w:asciiTheme="minorAscii"/>
          <w:sz w:val="21"/>
        </w:rPr>
      </w:pPr>
      <w:r>
        <w:rPr>
          <w:rFonts w:asciiTheme="minorAscii"/>
          <w:spacing w:val="-1"/>
          <w:sz w:val="21"/>
        </w:rPr>
        <w:t>数据库设计</w:t>
      </w:r>
    </w:p>
    <w:p>
      <w:pPr>
        <w:pStyle w:val="2"/>
        <w:rPr>
          <w:rFonts w:asciiTheme="minorAscii"/>
          <w:sz w:val="13"/>
        </w:rPr>
      </w:pPr>
    </w:p>
    <w:tbl>
      <w:tblPr>
        <w:tblStyle w:val="4"/>
        <w:tblW w:w="7842" w:type="dxa"/>
        <w:tblInd w:w="5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1961"/>
        <w:gridCol w:w="1961"/>
        <w:gridCol w:w="1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842" w:type="dxa"/>
            <w:gridSpan w:val="4"/>
          </w:tcPr>
          <w:p>
            <w:pPr>
              <w:pStyle w:val="8"/>
              <w:rPr>
                <w:rFonts w:hint="eastAsia" w:eastAsia="Noto Sans Mono CJK JP Regular" w:asciiTheme="minorAscii"/>
                <w:sz w:val="21"/>
              </w:rPr>
            </w:pPr>
            <w:r>
              <w:rPr>
                <w:rFonts w:asciiTheme="minorAscii"/>
                <w:sz w:val="21"/>
              </w:rPr>
              <w:t>表名称：</w:t>
            </w:r>
            <w:r>
              <w:rPr>
                <w:rFonts w:hint="eastAsia" w:eastAsia="Noto Sans Mono CJK JP Regular" w:asciiTheme="minorAscii"/>
                <w:sz w:val="21"/>
              </w:rPr>
              <w:t xml:space="preserve">userinfo ( </w:t>
            </w:r>
            <w:r>
              <w:rPr>
                <w:rFonts w:asciiTheme="minorAscii"/>
                <w:sz w:val="21"/>
              </w:rPr>
              <w:t>管理员用户表</w:t>
            </w:r>
            <w:r>
              <w:rPr>
                <w:rFonts w:hint="eastAsia" w:eastAsia="Noto Sans Mono CJK JP Regular" w:asciiTheme="minorAscii"/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9" w:type="dxa"/>
            <w:shd w:val="clear" w:color="auto" w:fill="538DD3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字段名称</w:t>
            </w:r>
          </w:p>
        </w:tc>
        <w:tc>
          <w:tcPr>
            <w:tcW w:w="1961" w:type="dxa"/>
            <w:tcBorders>
              <w:right w:val="single" w:color="000000" w:sz="6" w:space="0"/>
            </w:tcBorders>
            <w:shd w:val="clear" w:color="auto" w:fill="538DD3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数据类型</w:t>
            </w:r>
          </w:p>
        </w:tc>
        <w:tc>
          <w:tcPr>
            <w:tcW w:w="1961" w:type="dxa"/>
            <w:tcBorders>
              <w:left w:val="single" w:color="000000" w:sz="6" w:space="0"/>
            </w:tcBorders>
            <w:shd w:val="clear" w:color="auto" w:fill="538DD3"/>
          </w:tcPr>
          <w:p>
            <w:pPr>
              <w:pStyle w:val="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约束</w:t>
            </w:r>
          </w:p>
        </w:tc>
        <w:tc>
          <w:tcPr>
            <w:tcW w:w="1961" w:type="dxa"/>
            <w:shd w:val="clear" w:color="auto" w:fill="538DD3"/>
          </w:tcPr>
          <w:p>
            <w:pPr>
              <w:pStyle w:val="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959" w:type="dxa"/>
          </w:tcPr>
          <w:p>
            <w:pPr>
              <w:pStyle w:val="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spacing w:line="348" w:lineRule="exact"/>
              <w:rPr>
                <w:rFonts w:hint="default" w:eastAsia="宋体" w:asciiTheme="minorAscii"/>
                <w:sz w:val="21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int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348" w:lineRule="exact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主键</w:t>
            </w:r>
          </w:p>
        </w:tc>
        <w:tc>
          <w:tcPr>
            <w:tcW w:w="1961" w:type="dxa"/>
          </w:tcPr>
          <w:p>
            <w:pPr>
              <w:pStyle w:val="8"/>
              <w:spacing w:line="348" w:lineRule="exact"/>
              <w:ind w:left="588"/>
              <w:rPr>
                <w:rFonts w:hint="default" w:eastAsia="宋体" w:asciiTheme="minorAscii"/>
                <w:sz w:val="21"/>
                <w:lang w:val="en-US" w:eastAsia="zh-CN"/>
              </w:rPr>
            </w:pPr>
            <w:r>
              <w:rPr>
                <w:rFonts w:asciiTheme="minorAscii"/>
                <w:sz w:val="21"/>
              </w:rPr>
              <w:t>编号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,自增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username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varchar</w:t>
            </w:r>
            <w:r>
              <w:rPr>
                <w:rFonts w:asciiTheme="minorAscii"/>
                <w:sz w:val="21"/>
              </w:rPr>
              <w:t>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password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createtime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用户创建时间</w:t>
            </w:r>
          </w:p>
        </w:tc>
      </w:tr>
    </w:tbl>
    <w:p>
      <w:pPr>
        <w:pStyle w:val="2"/>
        <w:spacing w:before="8"/>
        <w:rPr>
          <w:rFonts w:asciiTheme="minorAscii"/>
          <w:sz w:val="15"/>
        </w:rPr>
      </w:pPr>
    </w:p>
    <w:tbl>
      <w:tblPr>
        <w:tblStyle w:val="4"/>
        <w:tblW w:w="7927" w:type="dxa"/>
        <w:tblInd w:w="5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1961"/>
        <w:gridCol w:w="1961"/>
        <w:gridCol w:w="20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7927" w:type="dxa"/>
            <w:gridSpan w:val="4"/>
          </w:tcPr>
          <w:p>
            <w:pPr>
              <w:pStyle w:val="8"/>
              <w:rPr>
                <w:rFonts w:hint="eastAsia" w:eastAsia="Noto Sans Mono CJK JP Regular" w:asciiTheme="minorAscii"/>
                <w:sz w:val="21"/>
              </w:rPr>
            </w:pPr>
            <w:r>
              <w:rPr>
                <w:rFonts w:asciiTheme="minorAscii"/>
                <w:sz w:val="21"/>
              </w:rPr>
              <w:t>表名称：</w:t>
            </w:r>
            <w:r>
              <w:rPr>
                <w:rFonts w:hint="eastAsia" w:eastAsia="Noto Sans Mono CJK JP Regular" w:asciiTheme="minorAscii"/>
                <w:sz w:val="21"/>
              </w:rPr>
              <w:t xml:space="preserve">good_type ( </w:t>
            </w:r>
            <w:r>
              <w:rPr>
                <w:rFonts w:asciiTheme="minorAscii"/>
                <w:sz w:val="21"/>
              </w:rPr>
              <w:t>商品类型表</w:t>
            </w:r>
            <w:r>
              <w:rPr>
                <w:rFonts w:hint="eastAsia" w:eastAsia="Noto Sans Mono CJK JP Regular" w:asciiTheme="minorAscii"/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9" w:type="dxa"/>
            <w:shd w:val="clear" w:color="auto" w:fill="538DD3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字段名称</w:t>
            </w:r>
          </w:p>
        </w:tc>
        <w:tc>
          <w:tcPr>
            <w:tcW w:w="1961" w:type="dxa"/>
            <w:tcBorders>
              <w:right w:val="single" w:color="000000" w:sz="6" w:space="0"/>
            </w:tcBorders>
            <w:shd w:val="clear" w:color="auto" w:fill="538DD3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数据类型</w:t>
            </w:r>
          </w:p>
        </w:tc>
        <w:tc>
          <w:tcPr>
            <w:tcW w:w="1961" w:type="dxa"/>
            <w:tcBorders>
              <w:left w:val="single" w:color="000000" w:sz="6" w:space="0"/>
            </w:tcBorders>
            <w:shd w:val="clear" w:color="auto" w:fill="538DD3"/>
          </w:tcPr>
          <w:p>
            <w:pPr>
              <w:pStyle w:val="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约束</w:t>
            </w:r>
          </w:p>
        </w:tc>
        <w:tc>
          <w:tcPr>
            <w:tcW w:w="2046" w:type="dxa"/>
            <w:shd w:val="clear" w:color="auto" w:fill="538DD3"/>
          </w:tcPr>
          <w:p>
            <w:pPr>
              <w:pStyle w:val="8"/>
              <w:ind w:left="0" w:right="515"/>
              <w:jc w:val="righ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hint="default" w:asciiTheme="minorAscii"/>
                <w:sz w:val="21"/>
                <w:lang w:val="en-US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int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主键</w:t>
            </w:r>
          </w:p>
        </w:tc>
        <w:tc>
          <w:tcPr>
            <w:tcW w:w="2046" w:type="dxa"/>
          </w:tcPr>
          <w:p>
            <w:pPr>
              <w:pStyle w:val="8"/>
              <w:ind w:left="0" w:right="518"/>
              <w:jc w:val="right"/>
              <w:rPr>
                <w:rFonts w:hint="default" w:eastAsia="宋体" w:asciiTheme="minorAscii"/>
                <w:sz w:val="21"/>
                <w:lang w:val="en-US" w:eastAsia="zh-CN"/>
              </w:rPr>
            </w:pPr>
            <w:r>
              <w:rPr>
                <w:rFonts w:asciiTheme="minorAscii"/>
                <w:sz w:val="21"/>
              </w:rPr>
              <w:t>类型编号</w:t>
            </w:r>
            <w:r>
              <w:rPr>
                <w:rFonts w:hint="eastAsia" w:eastAsia="宋体" w:asciiTheme="minorAscii"/>
                <w:sz w:val="21"/>
                <w:lang w:eastAsia="zh-CN"/>
              </w:rPr>
              <w:t>，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typename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2046" w:type="dxa"/>
          </w:tcPr>
          <w:p>
            <w:pPr>
              <w:pStyle w:val="8"/>
              <w:ind w:left="0" w:right="518"/>
              <w:jc w:val="righ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类型名称</w:t>
            </w:r>
          </w:p>
        </w:tc>
      </w:tr>
    </w:tbl>
    <w:p>
      <w:pPr>
        <w:pStyle w:val="2"/>
        <w:spacing w:before="8"/>
        <w:rPr>
          <w:rFonts w:asciiTheme="minorAscii"/>
          <w:sz w:val="15"/>
        </w:rPr>
      </w:pPr>
    </w:p>
    <w:tbl>
      <w:tblPr>
        <w:tblStyle w:val="4"/>
        <w:tblW w:w="7842" w:type="dxa"/>
        <w:tblInd w:w="5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1961"/>
        <w:gridCol w:w="1961"/>
        <w:gridCol w:w="1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842" w:type="dxa"/>
            <w:gridSpan w:val="4"/>
          </w:tcPr>
          <w:p>
            <w:pPr>
              <w:pStyle w:val="8"/>
              <w:rPr>
                <w:rFonts w:hint="eastAsia" w:eastAsia="Noto Sans Mono CJK JP Regular" w:asciiTheme="minorAscii"/>
                <w:sz w:val="21"/>
              </w:rPr>
            </w:pPr>
            <w:r>
              <w:rPr>
                <w:rFonts w:asciiTheme="minorAscii"/>
                <w:sz w:val="21"/>
              </w:rPr>
              <w:t>表名称：</w:t>
            </w:r>
            <w:r>
              <w:rPr>
                <w:rFonts w:hint="eastAsia" w:eastAsia="Noto Sans Mono CJK JP Regular" w:asciiTheme="minorAscii"/>
                <w:sz w:val="21"/>
              </w:rPr>
              <w:t>good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s</w:t>
            </w:r>
            <w:r>
              <w:rPr>
                <w:rFonts w:hint="eastAsia" w:eastAsia="Noto Sans Mono CJK JP Regular" w:asciiTheme="minorAscii"/>
                <w:sz w:val="21"/>
              </w:rPr>
              <w:t xml:space="preserve">( </w:t>
            </w:r>
            <w:r>
              <w:rPr>
                <w:rFonts w:asciiTheme="minorAscii"/>
                <w:sz w:val="21"/>
              </w:rPr>
              <w:t>商品表</w:t>
            </w:r>
            <w:r>
              <w:rPr>
                <w:rFonts w:hint="eastAsia" w:eastAsia="Noto Sans Mono CJK JP Regular" w:asciiTheme="minorAscii"/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9" w:type="dxa"/>
            <w:shd w:val="clear" w:color="auto" w:fill="538DD3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字段名称</w:t>
            </w:r>
          </w:p>
        </w:tc>
        <w:tc>
          <w:tcPr>
            <w:tcW w:w="1961" w:type="dxa"/>
            <w:tcBorders>
              <w:right w:val="single" w:color="000000" w:sz="6" w:space="0"/>
            </w:tcBorders>
            <w:shd w:val="clear" w:color="auto" w:fill="538DD3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数据类型</w:t>
            </w:r>
          </w:p>
        </w:tc>
        <w:tc>
          <w:tcPr>
            <w:tcW w:w="1961" w:type="dxa"/>
            <w:tcBorders>
              <w:left w:val="single" w:color="000000" w:sz="6" w:space="0"/>
            </w:tcBorders>
            <w:shd w:val="clear" w:color="auto" w:fill="538DD3"/>
          </w:tcPr>
          <w:p>
            <w:pPr>
              <w:pStyle w:val="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约束</w:t>
            </w:r>
          </w:p>
        </w:tc>
        <w:tc>
          <w:tcPr>
            <w:tcW w:w="1961" w:type="dxa"/>
            <w:shd w:val="clear" w:color="auto" w:fill="538DD3"/>
          </w:tcPr>
          <w:p>
            <w:pPr>
              <w:pStyle w:val="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hint="default" w:asciiTheme="minorAscii"/>
                <w:sz w:val="21"/>
                <w:lang w:val="en-US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int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主键</w:t>
            </w:r>
          </w:p>
        </w:tc>
        <w:tc>
          <w:tcPr>
            <w:tcW w:w="1961" w:type="dxa"/>
          </w:tcPr>
          <w:p>
            <w:pPr>
              <w:pStyle w:val="8"/>
              <w:ind w:left="588"/>
              <w:rPr>
                <w:rFonts w:hint="default" w:eastAsia="宋体" w:asciiTheme="minorAscii"/>
                <w:sz w:val="21"/>
                <w:lang w:val="en-US" w:eastAsia="zh-CN"/>
              </w:rPr>
            </w:pPr>
            <w:r>
              <w:rPr>
                <w:rFonts w:asciiTheme="minorAscii"/>
                <w:sz w:val="21"/>
              </w:rPr>
              <w:t>商品编号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,自增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name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typeid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hint="default" w:asciiTheme="minorAscii"/>
                <w:sz w:val="21"/>
                <w:lang w:val="en-US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int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959" w:type="dxa"/>
          </w:tcPr>
          <w:p>
            <w:pPr>
              <w:pStyle w:val="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imgpath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varchar</w:t>
            </w:r>
            <w:r>
              <w:rPr>
                <w:rFonts w:asciiTheme="minorAscii"/>
                <w:sz w:val="21"/>
              </w:rPr>
              <w:t>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spacing w:line="348" w:lineRule="exact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商品图片路径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price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hint="default" w:asciiTheme="minorAscii"/>
                <w:sz w:val="21"/>
                <w:lang w:val="en-US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decimal(7,2)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商品价格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goodsD</w:t>
            </w:r>
            <w:r>
              <w:rPr>
                <w:rFonts w:asciiTheme="minorAscii"/>
                <w:sz w:val="21"/>
              </w:rPr>
              <w:t>esc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1000</w:t>
            </w:r>
            <w:r>
              <w:rPr>
                <w:rFonts w:asciiTheme="minorAscii"/>
                <w:sz w:val="21"/>
              </w:rPr>
              <w:t>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959" w:type="dxa"/>
          </w:tcPr>
          <w:p>
            <w:pPr>
              <w:pStyle w:val="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createTime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datetime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spacing w:line="348" w:lineRule="exact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商品上架时间</w:t>
            </w:r>
          </w:p>
        </w:tc>
      </w:tr>
    </w:tbl>
    <w:p>
      <w:pPr>
        <w:pStyle w:val="2"/>
        <w:spacing w:before="8"/>
        <w:rPr>
          <w:rFonts w:asciiTheme="minorAscii"/>
          <w:sz w:val="15"/>
        </w:rPr>
      </w:pPr>
    </w:p>
    <w:tbl>
      <w:tblPr>
        <w:tblStyle w:val="4"/>
        <w:tblW w:w="7842" w:type="dxa"/>
        <w:tblInd w:w="5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1961"/>
        <w:gridCol w:w="1961"/>
        <w:gridCol w:w="1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7842" w:type="dxa"/>
            <w:gridSpan w:val="4"/>
          </w:tcPr>
          <w:p>
            <w:pPr>
              <w:pStyle w:val="8"/>
              <w:rPr>
                <w:rFonts w:hint="eastAsia" w:eastAsia="Noto Sans Mono CJK JP Regular" w:asciiTheme="minorAscii"/>
                <w:sz w:val="21"/>
              </w:rPr>
            </w:pPr>
            <w:r>
              <w:rPr>
                <w:rFonts w:asciiTheme="minorAscii"/>
                <w:sz w:val="21"/>
              </w:rPr>
              <w:t>表名称：</w:t>
            </w:r>
            <w:r>
              <w:rPr>
                <w:rFonts w:hint="eastAsia" w:eastAsia="Noto Sans Mono CJK JP Regular" w:asciiTheme="minorAscii"/>
                <w:sz w:val="21"/>
              </w:rPr>
              <w:t xml:space="preserve">Carousel ( </w:t>
            </w:r>
            <w:r>
              <w:rPr>
                <w:rFonts w:asciiTheme="minorAscii"/>
                <w:sz w:val="21"/>
              </w:rPr>
              <w:t>轮播表</w:t>
            </w:r>
            <w:r>
              <w:rPr>
                <w:rFonts w:hint="eastAsia" w:eastAsia="Noto Sans Mono CJK JP Regular" w:asciiTheme="minorAscii"/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538DD3"/>
          </w:tcPr>
          <w:p>
            <w:pPr>
              <w:pStyle w:val="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字段名称</w:t>
            </w:r>
          </w:p>
        </w:tc>
        <w:tc>
          <w:tcPr>
            <w:tcW w:w="1961" w:type="dxa"/>
            <w:tcBorders>
              <w:right w:val="single" w:color="000000" w:sz="6" w:space="0"/>
            </w:tcBorders>
            <w:shd w:val="clear" w:color="auto" w:fill="538DD3"/>
          </w:tcPr>
          <w:p>
            <w:pPr>
              <w:pStyle w:val="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数据类型</w:t>
            </w:r>
          </w:p>
        </w:tc>
        <w:tc>
          <w:tcPr>
            <w:tcW w:w="1961" w:type="dxa"/>
            <w:tcBorders>
              <w:left w:val="single" w:color="000000" w:sz="6" w:space="0"/>
            </w:tcBorders>
            <w:shd w:val="clear" w:color="auto" w:fill="538DD3"/>
          </w:tcPr>
          <w:p>
            <w:pPr>
              <w:pStyle w:val="8"/>
              <w:spacing w:line="348" w:lineRule="exact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约束</w:t>
            </w:r>
          </w:p>
        </w:tc>
        <w:tc>
          <w:tcPr>
            <w:tcW w:w="1961" w:type="dxa"/>
            <w:shd w:val="clear" w:color="auto" w:fill="538DD3"/>
          </w:tcPr>
          <w:p>
            <w:pPr>
              <w:pStyle w:val="8"/>
              <w:spacing w:line="348" w:lineRule="exact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hint="default" w:asciiTheme="minorAscii"/>
                <w:sz w:val="21"/>
                <w:lang w:val="en-US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int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主键</w:t>
            </w:r>
          </w:p>
        </w:tc>
        <w:tc>
          <w:tcPr>
            <w:tcW w:w="1961" w:type="dxa"/>
          </w:tcPr>
          <w:p>
            <w:pPr>
              <w:pStyle w:val="8"/>
              <w:ind w:left="588"/>
              <w:rPr>
                <w:rFonts w:hint="default" w:eastAsia="宋体" w:asciiTheme="minorAscii"/>
                <w:sz w:val="21"/>
                <w:lang w:val="en-US" w:eastAsia="zh-CN"/>
              </w:rPr>
            </w:pPr>
            <w:r>
              <w:rPr>
                <w:rFonts w:asciiTheme="minorAscii"/>
                <w:sz w:val="21"/>
              </w:rPr>
              <w:t>编号</w:t>
            </w:r>
            <w:r>
              <w:rPr>
                <w:rFonts w:hint="eastAsia" w:eastAsia="宋体" w:asciiTheme="minorAscii"/>
                <w:sz w:val="21"/>
                <w:lang w:eastAsia="zh-CN"/>
              </w:rPr>
              <w:t>，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c</w:t>
            </w:r>
            <w:r>
              <w:rPr>
                <w:rFonts w:asciiTheme="minorAscii"/>
                <w:sz w:val="21"/>
              </w:rPr>
              <w:t>ar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D</w:t>
            </w:r>
            <w:r>
              <w:rPr>
                <w:rFonts w:asciiTheme="minorAscii"/>
                <w:sz w:val="21"/>
              </w:rPr>
              <w:t>esc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轮播广告描述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959" w:type="dxa"/>
          </w:tcPr>
          <w:p>
            <w:pPr>
              <w:pStyle w:val="8"/>
              <w:spacing w:line="346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imgpath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spacing w:line="346" w:lineRule="exact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spacing w:line="346" w:lineRule="exact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轮播图路径</w:t>
            </w:r>
          </w:p>
        </w:tc>
      </w:tr>
    </w:tbl>
    <w:p>
      <w:pPr>
        <w:spacing w:after="0" w:line="346" w:lineRule="exact"/>
        <w:rPr>
          <w:rFonts w:asciiTheme="minorAscii"/>
          <w:sz w:val="21"/>
        </w:rPr>
        <w:sectPr>
          <w:headerReference r:id="rId3" w:type="default"/>
          <w:pgSz w:w="11910" w:h="16840"/>
          <w:pgMar w:top="1400" w:right="920" w:bottom="280" w:left="1460" w:header="360" w:footer="0" w:gutter="0"/>
        </w:sectPr>
      </w:pPr>
    </w:p>
    <w:p>
      <w:pPr>
        <w:pStyle w:val="2"/>
        <w:rPr>
          <w:rFonts w:asciiTheme="minorAscii"/>
          <w:sz w:val="2"/>
        </w:rPr>
      </w:pPr>
    </w:p>
    <w:tbl>
      <w:tblPr>
        <w:tblStyle w:val="4"/>
        <w:tblW w:w="7842" w:type="dxa"/>
        <w:tblInd w:w="5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1961"/>
        <w:gridCol w:w="1961"/>
        <w:gridCol w:w="1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959" w:type="dxa"/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createtime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bookmarkStart w:id="0" w:name="_GoBack"/>
            <w:bookmarkEnd w:id="0"/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用户创建时间</w:t>
            </w:r>
          </w:p>
        </w:tc>
      </w:tr>
    </w:tbl>
    <w:p>
      <w:pPr>
        <w:pStyle w:val="2"/>
        <w:spacing w:before="17"/>
        <w:rPr>
          <w:rFonts w:asciiTheme="minorAscii"/>
          <w:sz w:val="12"/>
        </w:rPr>
      </w:pPr>
    </w:p>
    <w:p>
      <w:pPr>
        <w:pStyle w:val="2"/>
        <w:tabs>
          <w:tab w:val="left" w:pos="1180"/>
        </w:tabs>
        <w:spacing w:line="342" w:lineRule="exact"/>
        <w:ind w:left="400"/>
        <w:rPr>
          <w:rFonts w:asciiTheme="minorAscii"/>
        </w:rPr>
      </w:pPr>
      <w:r>
        <w:rPr>
          <w:rFonts w:asciiTheme="minorAscii"/>
        </w:rPr>
        <w:t>二、</w:t>
      </w:r>
      <w:r>
        <w:rPr>
          <w:rFonts w:asciiTheme="minorAscii"/>
        </w:rPr>
        <w:tab/>
      </w:r>
      <w:r>
        <w:rPr>
          <w:rFonts w:asciiTheme="minorAscii"/>
        </w:rPr>
        <w:t>要求</w:t>
      </w:r>
    </w:p>
    <w:p>
      <w:pPr>
        <w:pStyle w:val="2"/>
        <w:spacing w:line="353" w:lineRule="exact"/>
        <w:ind w:left="1180"/>
        <w:rPr>
          <w:rFonts w:asciiTheme="minorAscii"/>
        </w:rPr>
      </w:pPr>
      <w:r>
        <w:rPr>
          <w:rFonts w:asciiTheme="minorAscii"/>
          <w:spacing w:val="-2"/>
        </w:rPr>
        <w:t xml:space="preserve">该在线电子系统购物 </w:t>
      </w:r>
      <w:r>
        <w:rPr>
          <w:rFonts w:hint="eastAsia" w:eastAsia="Noto Sans Mono CJK JP Regular" w:asciiTheme="minorAscii"/>
        </w:rPr>
        <w:t>App</w:t>
      </w:r>
      <w:r>
        <w:rPr>
          <w:rFonts w:hint="eastAsia" w:eastAsia="Noto Sans Mono CJK JP Regular" w:asciiTheme="minorAscii"/>
          <w:spacing w:val="-53"/>
        </w:rPr>
        <w:t xml:space="preserve"> </w:t>
      </w:r>
      <w:r>
        <w:rPr>
          <w:rFonts w:asciiTheme="minorAscii"/>
          <w:spacing w:val="-3"/>
        </w:rPr>
        <w:t>项目包括后台管理功能：管理员登陆与注销、轮播管理，</w:t>
      </w:r>
    </w:p>
    <w:p>
      <w:pPr>
        <w:pStyle w:val="2"/>
        <w:spacing w:before="6" w:line="220" w:lineRule="auto"/>
        <w:ind w:left="760" w:right="871"/>
        <w:jc w:val="both"/>
        <w:rPr>
          <w:rFonts w:asciiTheme="minorAscii"/>
        </w:rPr>
      </w:pPr>
      <w:r>
        <w:rPr>
          <w:rFonts w:asciiTheme="minorAscii"/>
          <w:spacing w:val="-3"/>
        </w:rPr>
        <w:t>商品管理和前台模块：轮播广告显示、商品列表显示。</w:t>
      </w:r>
    </w:p>
    <w:p>
      <w:pPr>
        <w:pStyle w:val="2"/>
        <w:spacing w:before="2" w:line="386" w:lineRule="exact"/>
        <w:ind w:left="760"/>
        <w:rPr>
          <w:rFonts w:asciiTheme="minorAscii"/>
        </w:rPr>
      </w:pPr>
      <w:r>
        <w:rPr>
          <w:rFonts w:asciiTheme="minorAscii"/>
        </w:rPr>
        <w:t>后台管理功能介绍：</w:t>
      </w:r>
    </w:p>
    <w:p>
      <w:pPr>
        <w:pStyle w:val="7"/>
        <w:numPr>
          <w:ilvl w:val="0"/>
          <w:numId w:val="2"/>
        </w:numPr>
        <w:tabs>
          <w:tab w:val="left" w:pos="1180"/>
          <w:tab w:val="left" w:pos="1181"/>
        </w:tabs>
        <w:spacing w:before="0" w:after="0" w:line="386" w:lineRule="exact"/>
        <w:ind w:left="1180" w:right="0" w:hanging="420"/>
        <w:jc w:val="left"/>
        <w:rPr>
          <w:rFonts w:hint="eastAsia" w:eastAsia="Noto Sans Mono CJK JP Regular" w:asciiTheme="minorAscii"/>
          <w:sz w:val="21"/>
        </w:rPr>
      </w:pPr>
      <w:r>
        <w:rPr>
          <w:rFonts w:asciiTheme="minorAscii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1626870</wp:posOffset>
            </wp:positionH>
            <wp:positionV relativeFrom="paragraph">
              <wp:posOffset>305435</wp:posOffset>
            </wp:positionV>
            <wp:extent cx="4567555" cy="27158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661" cy="2715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/>
          <w:spacing w:val="-3"/>
          <w:sz w:val="21"/>
        </w:rPr>
        <w:t xml:space="preserve">用户登陆与注销功能介绍，如图 </w:t>
      </w:r>
      <w:r>
        <w:rPr>
          <w:rFonts w:hint="eastAsia" w:eastAsia="Noto Sans Mono CJK JP Regular" w:asciiTheme="minorAscii"/>
          <w:sz w:val="21"/>
        </w:rPr>
        <w:t>1-1</w:t>
      </w:r>
    </w:p>
    <w:p>
      <w:pPr>
        <w:pStyle w:val="2"/>
        <w:spacing w:before="42"/>
        <w:ind w:left="3962"/>
        <w:rPr>
          <w:rFonts w:asciiTheme="minorAscii"/>
        </w:rPr>
      </w:pPr>
      <w:r>
        <w:rPr>
          <w:rFonts w:asciiTheme="minorAscii"/>
        </w:rPr>
        <w:t>后台用户登陆图</w:t>
      </w:r>
    </w:p>
    <w:p>
      <w:pPr>
        <w:pStyle w:val="2"/>
        <w:spacing w:before="16"/>
        <w:rPr>
          <w:rFonts w:asciiTheme="minorAscii"/>
          <w:sz w:val="13"/>
        </w:rPr>
      </w:pPr>
    </w:p>
    <w:p>
      <w:pPr>
        <w:pStyle w:val="2"/>
        <w:spacing w:line="175" w:lineRule="auto"/>
        <w:ind w:left="760" w:right="878" w:firstLine="420"/>
        <w:jc w:val="both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1569085</wp:posOffset>
            </wp:positionH>
            <wp:positionV relativeFrom="paragraph">
              <wp:posOffset>675005</wp:posOffset>
            </wp:positionV>
            <wp:extent cx="4650740" cy="25450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63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/>
          <w:spacing w:val="-9"/>
        </w:rPr>
        <w:t>用户输入用户名和密码信息点击【登录】按钮，如果用户验证成功，进入后台管理</w:t>
      </w:r>
      <w:r>
        <w:rPr>
          <w:rFonts w:asciiTheme="minorAscii"/>
          <w:spacing w:val="-12"/>
        </w:rPr>
        <w:t>页面主页，并显示当前登录用户信息和【注销】按钮，用户点击注销退出后台管理系统</w:t>
      </w:r>
      <w:r>
        <w:rPr>
          <w:rFonts w:asciiTheme="minorAscii"/>
          <w:spacing w:val="-5"/>
        </w:rPr>
        <w:t xml:space="preserve">回到登录页面，如图 </w:t>
      </w:r>
      <w:r>
        <w:rPr>
          <w:rFonts w:hint="eastAsia" w:eastAsia="Noto Sans Mono CJK JP Regular" w:asciiTheme="minorAscii"/>
        </w:rPr>
        <w:t>1-2</w:t>
      </w:r>
      <w:r>
        <w:rPr>
          <w:rFonts w:asciiTheme="minorAscii"/>
        </w:rPr>
        <w:t>：</w:t>
      </w:r>
    </w:p>
    <w:p>
      <w:pPr>
        <w:spacing w:after="0" w:line="175" w:lineRule="auto"/>
        <w:jc w:val="both"/>
        <w:rPr>
          <w:rFonts w:asciiTheme="minorAscii"/>
        </w:rPr>
        <w:sectPr>
          <w:pgSz w:w="11910" w:h="16840"/>
          <w:pgMar w:top="1400" w:right="920" w:bottom="280" w:left="1460" w:header="360" w:footer="0" w:gutter="0"/>
        </w:sectPr>
      </w:pPr>
    </w:p>
    <w:p>
      <w:pPr>
        <w:pStyle w:val="2"/>
        <w:spacing w:line="347" w:lineRule="exact"/>
        <w:ind w:left="3740" w:right="3860"/>
        <w:jc w:val="center"/>
        <w:rPr>
          <w:rFonts w:asciiTheme="minorAscii"/>
        </w:rPr>
      </w:pPr>
      <w:r>
        <w:rPr>
          <w:rFonts w:asciiTheme="minorAscii"/>
        </w:rPr>
        <w:t>后台主页图</w:t>
      </w:r>
    </w:p>
    <w:p>
      <w:pPr>
        <w:pStyle w:val="7"/>
        <w:numPr>
          <w:ilvl w:val="0"/>
          <w:numId w:val="2"/>
        </w:numPr>
        <w:tabs>
          <w:tab w:val="left" w:pos="1180"/>
          <w:tab w:val="left" w:pos="1181"/>
        </w:tabs>
        <w:spacing w:before="0" w:after="0" w:line="386" w:lineRule="exact"/>
        <w:ind w:left="1180" w:right="0" w:hanging="420"/>
        <w:jc w:val="left"/>
        <w:rPr>
          <w:rFonts w:asciiTheme="minorAscii"/>
          <w:sz w:val="21"/>
        </w:rPr>
      </w:pPr>
      <w:r>
        <w:rPr>
          <w:rFonts w:asciiTheme="minorAscii"/>
          <w:spacing w:val="-3"/>
          <w:sz w:val="21"/>
        </w:rPr>
        <w:t>商品管理模块功能介绍：</w:t>
      </w:r>
    </w:p>
    <w:p>
      <w:pPr>
        <w:pStyle w:val="2"/>
        <w:spacing w:line="266" w:lineRule="exact"/>
        <w:ind w:left="1600"/>
        <w:rPr>
          <w:rFonts w:asciiTheme="minorAscii"/>
        </w:rPr>
      </w:pPr>
      <w:r>
        <w:rPr>
          <w:rFonts w:asciiTheme="minorAscii"/>
        </w:rPr>
        <w:t>在主页菜单商品管理模块中点击子菜单【商品管理】，分页显示商品列表，显</w:t>
      </w:r>
    </w:p>
    <w:p>
      <w:pPr>
        <w:pStyle w:val="2"/>
        <w:spacing w:before="23" w:line="175" w:lineRule="auto"/>
        <w:ind w:left="1180" w:right="878"/>
        <w:rPr>
          <w:rFonts w:hint="eastAsia" w:eastAsia="Noto Sans Mono CJK JP Regular" w:asciiTheme="minorAscii"/>
        </w:rPr>
      </w:pPr>
      <w:r>
        <w:rPr>
          <w:rFonts w:asciiTheme="minorAscii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511810</wp:posOffset>
            </wp:positionV>
            <wp:extent cx="4741545" cy="27082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309" cy="27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/>
          <w:spacing w:val="-8"/>
        </w:rPr>
        <w:t>示列表中显示项包括</w:t>
      </w:r>
      <w:r>
        <w:rPr>
          <w:rFonts w:asciiTheme="minorAscii"/>
          <w:spacing w:val="-3"/>
        </w:rPr>
        <w:t>（</w:t>
      </w:r>
      <w:r>
        <w:rPr>
          <w:rFonts w:asciiTheme="minorAscii"/>
          <w:spacing w:val="-20"/>
        </w:rPr>
        <w:t>序号、图片、商品名称、价格、类型名称、上架时间、操作</w:t>
      </w:r>
      <w:r>
        <w:rPr>
          <w:rFonts w:asciiTheme="minorAscii"/>
          <w:spacing w:val="-106"/>
        </w:rPr>
        <w:t>），</w:t>
      </w:r>
      <w:r>
        <w:rPr>
          <w:rFonts w:asciiTheme="minorAscii"/>
          <w:spacing w:val="-46"/>
        </w:rPr>
        <w:t xml:space="preserve"> </w:t>
      </w:r>
      <w:r>
        <w:rPr>
          <w:rFonts w:asciiTheme="minorAscii"/>
          <w:spacing w:val="1"/>
        </w:rPr>
        <w:t xml:space="preserve">如图 </w:t>
      </w:r>
      <w:r>
        <w:rPr>
          <w:rFonts w:hint="eastAsia" w:eastAsia="Noto Sans Mono CJK JP Regular" w:asciiTheme="minorAscii"/>
        </w:rPr>
        <w:t>1-3</w:t>
      </w:r>
    </w:p>
    <w:p>
      <w:pPr>
        <w:pStyle w:val="2"/>
        <w:spacing w:before="57"/>
        <w:ind w:left="3960"/>
        <w:rPr>
          <w:rFonts w:asciiTheme="minorAscii"/>
        </w:rPr>
      </w:pPr>
      <w:r>
        <w:rPr>
          <w:rFonts w:asciiTheme="minorAscii"/>
        </w:rPr>
        <w:t>商品分页列表显示图</w:t>
      </w:r>
    </w:p>
    <w:p>
      <w:pPr>
        <w:pStyle w:val="2"/>
        <w:spacing w:before="13"/>
        <w:rPr>
          <w:rFonts w:asciiTheme="minorAscii"/>
          <w:sz w:val="13"/>
        </w:rPr>
      </w:pPr>
    </w:p>
    <w:p>
      <w:pPr>
        <w:pStyle w:val="2"/>
        <w:spacing w:before="1" w:line="175" w:lineRule="auto"/>
        <w:ind w:left="1180" w:right="878" w:firstLine="420"/>
        <w:jc w:val="both"/>
        <w:rPr>
          <w:rFonts w:asciiTheme="minorAscii"/>
        </w:rPr>
      </w:pPr>
      <w:r>
        <w:rPr>
          <w:rFonts w:asciiTheme="minorAscii"/>
          <w:spacing w:val="-11"/>
        </w:rPr>
        <w:t>点击主页菜单【添加商品】或者商品管理页面中点击【添加】按钮，跳转到添</w:t>
      </w:r>
      <w:r>
        <w:rPr>
          <w:rFonts w:asciiTheme="minorAscii"/>
          <w:spacing w:val="-8"/>
        </w:rPr>
        <w:t>加商品页面，添加商品信息包括项</w:t>
      </w:r>
      <w:r>
        <w:rPr>
          <w:rFonts w:asciiTheme="minorAscii"/>
          <w:spacing w:val="-3"/>
        </w:rPr>
        <w:t>（</w:t>
      </w:r>
      <w:r>
        <w:rPr>
          <w:rFonts w:asciiTheme="minorAscii"/>
          <w:spacing w:val="-10"/>
        </w:rPr>
        <w:t>商品名称、商品类型、价格、商品描述、商品</w:t>
      </w:r>
      <w:r>
        <w:rPr>
          <w:rFonts w:asciiTheme="minorAscii"/>
          <w:spacing w:val="-10"/>
          <w:w w:val="100"/>
        </w:rPr>
        <w:t>图片</w:t>
      </w:r>
      <w:r>
        <w:rPr>
          <w:rFonts w:asciiTheme="minorAscii"/>
          <w:spacing w:val="-108"/>
          <w:w w:val="100"/>
        </w:rPr>
        <w:t>）</w:t>
      </w:r>
      <w:r>
        <w:rPr>
          <w:rFonts w:asciiTheme="minorAscii"/>
          <w:spacing w:val="-2"/>
          <w:w w:val="100"/>
        </w:rPr>
        <w:t>，如图</w:t>
      </w:r>
      <w:r>
        <w:rPr>
          <w:rFonts w:asciiTheme="minorAscii"/>
          <w:spacing w:val="-2"/>
        </w:rPr>
        <w:t xml:space="preserve"> </w:t>
      </w:r>
      <w:r>
        <w:rPr>
          <w:rFonts w:hint="eastAsia" w:eastAsia="Noto Sans Mono CJK JP Regular" w:asciiTheme="minorAscii"/>
          <w:w w:val="100"/>
        </w:rPr>
        <w:t>1</w:t>
      </w:r>
      <w:r>
        <w:rPr>
          <w:rFonts w:hint="eastAsia" w:eastAsia="Noto Sans Mono CJK JP Regular" w:asciiTheme="minorAscii"/>
          <w:spacing w:val="-3"/>
          <w:w w:val="100"/>
        </w:rPr>
        <w:t>-</w:t>
      </w:r>
      <w:r>
        <w:rPr>
          <w:rFonts w:hint="eastAsia" w:eastAsia="Noto Sans Mono CJK JP Regular" w:asciiTheme="minorAscii"/>
          <w:w w:val="100"/>
        </w:rPr>
        <w:t>4</w:t>
      </w:r>
      <w:r>
        <w:rPr>
          <w:rFonts w:asciiTheme="minorAscii"/>
          <w:w w:val="100"/>
        </w:rPr>
        <w:t>：</w:t>
      </w:r>
    </w:p>
    <w:p>
      <w:pPr>
        <w:pStyle w:val="2"/>
        <w:rPr>
          <w:rFonts w:asciiTheme="minorAscii"/>
          <w:sz w:val="5"/>
        </w:rPr>
      </w:pPr>
      <w:r>
        <w:rPr>
          <w:rFonts w:asciiTheme="minorAscii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1943100</wp:posOffset>
            </wp:positionH>
            <wp:positionV relativeFrom="paragraph">
              <wp:posOffset>92075</wp:posOffset>
            </wp:positionV>
            <wp:extent cx="4688205" cy="31064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919" cy="3106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69"/>
        <w:ind w:left="3740" w:right="3023"/>
        <w:jc w:val="center"/>
        <w:rPr>
          <w:rFonts w:asciiTheme="minorAscii"/>
        </w:rPr>
      </w:pPr>
      <w:r>
        <w:rPr>
          <w:rFonts w:asciiTheme="minorAscii"/>
        </w:rPr>
        <w:t>商品添加图</w:t>
      </w:r>
    </w:p>
    <w:p>
      <w:pPr>
        <w:spacing w:after="0"/>
        <w:jc w:val="center"/>
        <w:rPr>
          <w:rFonts w:asciiTheme="minorAscii"/>
        </w:rPr>
        <w:sectPr>
          <w:pgSz w:w="11910" w:h="16840"/>
          <w:pgMar w:top="1400" w:right="920" w:bottom="280" w:left="1460" w:header="360" w:footer="0" w:gutter="0"/>
        </w:sectPr>
      </w:pPr>
    </w:p>
    <w:p>
      <w:pPr>
        <w:pStyle w:val="7"/>
        <w:numPr>
          <w:ilvl w:val="0"/>
          <w:numId w:val="2"/>
        </w:numPr>
        <w:tabs>
          <w:tab w:val="left" w:pos="1180"/>
          <w:tab w:val="left" w:pos="1181"/>
        </w:tabs>
        <w:spacing w:before="0" w:after="0" w:line="347" w:lineRule="exact"/>
        <w:ind w:left="1180" w:right="0" w:hanging="420"/>
        <w:jc w:val="left"/>
        <w:rPr>
          <w:rFonts w:asciiTheme="minorAscii"/>
          <w:sz w:val="21"/>
        </w:rPr>
      </w:pPr>
      <w:r>
        <w:rPr>
          <w:rFonts w:asciiTheme="minorAscii"/>
          <w:spacing w:val="-3"/>
          <w:sz w:val="21"/>
        </w:rPr>
        <w:t>轮播管理模块功能介绍</w:t>
      </w:r>
    </w:p>
    <w:p>
      <w:pPr>
        <w:pStyle w:val="2"/>
        <w:spacing w:before="24" w:line="175" w:lineRule="auto"/>
        <w:ind w:left="1180" w:right="880" w:firstLine="420"/>
        <w:jc w:val="both"/>
        <w:rPr>
          <w:rFonts w:asciiTheme="minorAscii"/>
        </w:rPr>
      </w:pPr>
      <w:r>
        <w:rPr>
          <w:rFonts w:asciiTheme="minorAscii"/>
          <w:spacing w:val="-9"/>
        </w:rPr>
        <w:t>点击轮播图管理模块子菜单【轮播管理】，显示轮播管理列表，列表显示项包</w:t>
      </w:r>
      <w:r>
        <w:rPr>
          <w:rFonts w:asciiTheme="minorAscii"/>
          <w:spacing w:val="-9"/>
          <w:w w:val="100"/>
        </w:rPr>
        <w:t>括（</w:t>
      </w:r>
      <w:r>
        <w:rPr>
          <w:rFonts w:asciiTheme="minorAscii"/>
          <w:spacing w:val="-3"/>
          <w:w w:val="100"/>
        </w:rPr>
        <w:t>序号、轮播广告描述、图片</w:t>
      </w:r>
      <w:r>
        <w:rPr>
          <w:rFonts w:asciiTheme="minorAscii"/>
          <w:spacing w:val="-108"/>
          <w:w w:val="100"/>
        </w:rPr>
        <w:t>）</w:t>
      </w:r>
      <w:r>
        <w:rPr>
          <w:rFonts w:asciiTheme="minorAscii"/>
          <w:spacing w:val="-3"/>
          <w:w w:val="100"/>
        </w:rPr>
        <w:t>；点击【添加】按钮跳转到轮播添加页面，添加</w:t>
      </w:r>
      <w:r>
        <w:rPr>
          <w:rFonts w:asciiTheme="minorAscii"/>
          <w:spacing w:val="-3"/>
        </w:rPr>
        <w:t>信息包括（广告描述、上传图片</w:t>
      </w:r>
      <w:r>
        <w:rPr>
          <w:rFonts w:asciiTheme="minorAscii"/>
          <w:spacing w:val="-106"/>
        </w:rPr>
        <w:t>）</w:t>
      </w:r>
      <w:r>
        <w:rPr>
          <w:rFonts w:asciiTheme="minorAscii"/>
        </w:rPr>
        <w:t>。</w:t>
      </w:r>
    </w:p>
    <w:p>
      <w:pPr>
        <w:pStyle w:val="2"/>
        <w:spacing w:before="11"/>
        <w:rPr>
          <w:rFonts w:asciiTheme="minorAscii"/>
          <w:sz w:val="11"/>
        </w:rPr>
      </w:pPr>
    </w:p>
    <w:p>
      <w:pPr>
        <w:pStyle w:val="7"/>
        <w:numPr>
          <w:ilvl w:val="0"/>
          <w:numId w:val="2"/>
        </w:numPr>
        <w:tabs>
          <w:tab w:val="left" w:pos="1180"/>
          <w:tab w:val="left" w:pos="1181"/>
        </w:tabs>
        <w:spacing w:before="1" w:after="0" w:line="386" w:lineRule="exact"/>
        <w:ind w:left="1180" w:right="0" w:hanging="420"/>
        <w:jc w:val="left"/>
        <w:rPr>
          <w:rFonts w:asciiTheme="minorAscii"/>
          <w:sz w:val="21"/>
        </w:rPr>
      </w:pPr>
      <w:r>
        <w:rPr>
          <w:rFonts w:asciiTheme="minorAscii"/>
          <w:spacing w:val="-3"/>
          <w:sz w:val="21"/>
        </w:rPr>
        <w:t>前台广告轮播与商品列表显示功能介绍：</w:t>
      </w:r>
    </w:p>
    <w:p>
      <w:pPr>
        <w:pStyle w:val="7"/>
        <w:numPr>
          <w:ilvl w:val="1"/>
          <w:numId w:val="2"/>
        </w:numPr>
        <w:tabs>
          <w:tab w:val="left" w:pos="1600"/>
          <w:tab w:val="left" w:pos="1601"/>
        </w:tabs>
        <w:spacing w:before="0" w:after="0" w:line="386" w:lineRule="exact"/>
        <w:ind w:left="1600" w:right="0" w:hanging="420"/>
        <w:jc w:val="left"/>
        <w:rPr>
          <w:rFonts w:hint="eastAsia" w:eastAsia="Noto Sans Mono CJK JP Regular" w:asciiTheme="minorAscii"/>
          <w:sz w:val="21"/>
        </w:rPr>
      </w:pPr>
      <w:r>
        <w:rPr>
          <w:rFonts w:asciiTheme="minorAscii"/>
          <w:spacing w:val="-3"/>
          <w:sz w:val="21"/>
        </w:rPr>
        <w:t>在前台首页导航菜单下面，轮播显示广告信息，如图：</w:t>
      </w:r>
      <w:r>
        <w:rPr>
          <w:rFonts w:hint="eastAsia" w:eastAsia="Noto Sans Mono CJK JP Regular" w:asciiTheme="minorAscii"/>
          <w:sz w:val="21"/>
        </w:rPr>
        <w:t>2-1</w:t>
      </w:r>
    </w:p>
    <w:p>
      <w:pPr>
        <w:pStyle w:val="2"/>
        <w:spacing w:before="11"/>
        <w:rPr>
          <w:rFonts w:asciiTheme="minorAscii"/>
          <w:sz w:val="14"/>
        </w:rPr>
      </w:pPr>
      <w:r>
        <w:rPr>
          <w:rFonts w:asciiTheme="minorAscii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220345</wp:posOffset>
            </wp:positionV>
            <wp:extent cx="5234940" cy="36455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05" cy="364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405" w:lineRule="exact"/>
        <w:ind w:left="4171"/>
        <w:rPr>
          <w:rFonts w:asciiTheme="minorAscii"/>
        </w:rPr>
      </w:pPr>
      <w:r>
        <w:rPr>
          <w:rFonts w:asciiTheme="minorAscii"/>
        </w:rPr>
        <w:t>首页广告轮播图</w:t>
      </w:r>
    </w:p>
    <w:p>
      <w:pPr>
        <w:pStyle w:val="2"/>
        <w:rPr>
          <w:rFonts w:asciiTheme="minorAscii"/>
          <w:sz w:val="29"/>
        </w:rPr>
      </w:pPr>
    </w:p>
    <w:p>
      <w:pPr>
        <w:pStyle w:val="7"/>
        <w:numPr>
          <w:ilvl w:val="1"/>
          <w:numId w:val="2"/>
        </w:numPr>
        <w:tabs>
          <w:tab w:val="left" w:pos="1600"/>
          <w:tab w:val="left" w:pos="1601"/>
        </w:tabs>
        <w:spacing w:before="0" w:after="0" w:line="175" w:lineRule="auto"/>
        <w:ind w:left="1600" w:right="778" w:hanging="420"/>
        <w:jc w:val="left"/>
        <w:rPr>
          <w:rFonts w:asciiTheme="minorAscii"/>
          <w:sz w:val="21"/>
        </w:rPr>
      </w:pPr>
      <w:r>
        <w:rPr>
          <w:rFonts w:asciiTheme="minorAscii"/>
          <w:spacing w:val="-3"/>
          <w:sz w:val="21"/>
        </w:rPr>
        <w:t>在首页列表显示商品，显示列表项目包括</w:t>
      </w:r>
      <w:r>
        <w:rPr>
          <w:rFonts w:asciiTheme="minorAscii"/>
          <w:sz w:val="21"/>
        </w:rPr>
        <w:t>（</w:t>
      </w:r>
      <w:r>
        <w:rPr>
          <w:rFonts w:asciiTheme="minorAscii"/>
          <w:spacing w:val="-3"/>
          <w:sz w:val="21"/>
        </w:rPr>
        <w:t>商品图片、商品名称、商品描述、</w:t>
      </w:r>
      <w:r>
        <w:rPr>
          <w:rFonts w:asciiTheme="minorAscii"/>
          <w:spacing w:val="-3"/>
          <w:w w:val="100"/>
          <w:sz w:val="21"/>
        </w:rPr>
        <w:t>添加到购物车按钮</w:t>
      </w:r>
      <w:r>
        <w:rPr>
          <w:rFonts w:asciiTheme="minorAscii"/>
          <w:spacing w:val="-108"/>
          <w:w w:val="100"/>
          <w:sz w:val="21"/>
        </w:rPr>
        <w:t>）</w:t>
      </w:r>
      <w:r>
        <w:rPr>
          <w:rFonts w:asciiTheme="minorAscii"/>
          <w:spacing w:val="-3"/>
          <w:w w:val="100"/>
          <w:sz w:val="21"/>
        </w:rPr>
        <w:t>，效果如图</w:t>
      </w:r>
      <w:r>
        <w:rPr>
          <w:rFonts w:asciiTheme="minorAscii"/>
          <w:spacing w:val="5"/>
          <w:sz w:val="21"/>
        </w:rPr>
        <w:t xml:space="preserve"> </w:t>
      </w:r>
      <w:r>
        <w:rPr>
          <w:rFonts w:hint="eastAsia" w:eastAsia="Noto Sans Mono CJK JP Regular" w:asciiTheme="minorAscii"/>
          <w:spacing w:val="-2"/>
          <w:w w:val="100"/>
          <w:sz w:val="21"/>
        </w:rPr>
        <w:t>2</w:t>
      </w:r>
      <w:r>
        <w:rPr>
          <w:rFonts w:hint="eastAsia" w:eastAsia="Noto Sans Mono CJK JP Regular" w:asciiTheme="minorAscii"/>
          <w:w w:val="100"/>
          <w:sz w:val="21"/>
        </w:rPr>
        <w:t>-2</w:t>
      </w:r>
      <w:r>
        <w:rPr>
          <w:rFonts w:asciiTheme="minorAscii"/>
          <w:w w:val="100"/>
          <w:sz w:val="21"/>
        </w:rPr>
        <w:t>：</w:t>
      </w:r>
    </w:p>
    <w:p>
      <w:pPr>
        <w:spacing w:after="0" w:line="175" w:lineRule="auto"/>
        <w:jc w:val="left"/>
        <w:rPr>
          <w:rFonts w:asciiTheme="minorAscii"/>
          <w:sz w:val="21"/>
        </w:rPr>
        <w:sectPr>
          <w:pgSz w:w="11910" w:h="16840"/>
          <w:pgMar w:top="1400" w:right="920" w:bottom="280" w:left="1460" w:header="360" w:footer="0" w:gutter="0"/>
        </w:sectPr>
      </w:pPr>
    </w:p>
    <w:p>
      <w:pPr>
        <w:pStyle w:val="2"/>
        <w:spacing w:before="19"/>
        <w:rPr>
          <w:rFonts w:asciiTheme="minorAscii"/>
          <w:sz w:val="5"/>
        </w:rPr>
      </w:pPr>
    </w:p>
    <w:p>
      <w:pPr>
        <w:pStyle w:val="2"/>
        <w:ind w:left="760"/>
        <w:rPr>
          <w:rFonts w:asciiTheme="minorAscii"/>
          <w:sz w:val="20"/>
        </w:rPr>
      </w:pPr>
      <w:r>
        <w:rPr>
          <w:rFonts w:asciiTheme="minorAscii"/>
          <w:sz w:val="20"/>
        </w:rPr>
        <w:drawing>
          <wp:inline distT="0" distB="0" distL="0" distR="0">
            <wp:extent cx="5447030" cy="378523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655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3"/>
        <w:rPr>
          <w:rFonts w:asciiTheme="minorAscii"/>
          <w:sz w:val="4"/>
        </w:rPr>
      </w:pPr>
    </w:p>
    <w:p>
      <w:pPr>
        <w:pStyle w:val="2"/>
        <w:spacing w:line="416" w:lineRule="exact"/>
        <w:ind w:left="3740" w:right="3860"/>
        <w:jc w:val="center"/>
        <w:rPr>
          <w:rFonts w:asciiTheme="minorAscii"/>
        </w:rPr>
      </w:pPr>
      <w:r>
        <w:rPr>
          <w:rFonts w:asciiTheme="minorAscii"/>
        </w:rPr>
        <w:t>前台商品列表显示图</w:t>
      </w:r>
    </w:p>
    <w:p>
      <w:pPr>
        <w:pStyle w:val="2"/>
        <w:spacing w:before="2"/>
        <w:rPr>
          <w:rFonts w:asciiTheme="minorAscii"/>
          <w:sz w:val="25"/>
        </w:rPr>
      </w:pPr>
    </w:p>
    <w:p>
      <w:pPr>
        <w:pStyle w:val="2"/>
        <w:rPr>
          <w:rFonts w:asciiTheme="minorAscii"/>
          <w:sz w:val="2"/>
        </w:rPr>
      </w:pPr>
    </w:p>
    <w:sectPr>
      <w:pgSz w:w="11910" w:h="16840"/>
      <w:pgMar w:top="1400" w:right="920" w:bottom="280" w:left="1460" w:header="36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Mono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line id="_x0000_s2049" o:spid="_x0000_s2049" o:spt="20" style="position:absolute;left:0pt;margin-left:112.55pt;margin-top:35.85pt;height:0pt;width:376.25pt;mso-position-horizontal-relative:page;mso-position-vertical-relative:page;z-index:-174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1" o:spid="_x0000_s2051" o:spt="202" type="#_x0000_t202" style="position:absolute;left:0pt;margin-left:363.25pt;margin-top:17pt;height:12pt;width:74.05pt;mso-position-horizontal-relative:page;mso-position-vertical-relative:page;z-index:-17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7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80" w:hanging="42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600" w:hanging="42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6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22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0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8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764" w:hanging="42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624" w:hanging="42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1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99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7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6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45" w:hanging="42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3DA5483"/>
    <w:rsid w:val="0A813F0E"/>
    <w:rsid w:val="10066587"/>
    <w:rsid w:val="12585930"/>
    <w:rsid w:val="1F6A0D16"/>
    <w:rsid w:val="21713B4B"/>
    <w:rsid w:val="23525923"/>
    <w:rsid w:val="23FC78EB"/>
    <w:rsid w:val="27261D6E"/>
    <w:rsid w:val="325F20E5"/>
    <w:rsid w:val="3A2555EA"/>
    <w:rsid w:val="3A61256D"/>
    <w:rsid w:val="44086B96"/>
    <w:rsid w:val="4C39209B"/>
    <w:rsid w:val="5B804BC1"/>
    <w:rsid w:val="6ACB05A9"/>
    <w:rsid w:val="79B27B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Noto Sans CJK JP Regular" w:hAnsi="Noto Sans CJK JP Regular" w:eastAsia="Noto Sans CJK JP Regular" w:cs="Noto Sans CJK JP Regular"/>
      <w:sz w:val="21"/>
      <w:szCs w:val="21"/>
      <w:lang w:val="zh-CN" w:eastAsia="zh-CN" w:bidi="zh-CN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86" w:lineRule="exact"/>
      <w:ind w:left="400" w:hanging="420"/>
    </w:pPr>
    <w:rPr>
      <w:rFonts w:ascii="Noto Sans CJK JP Regular" w:hAnsi="Noto Sans CJK JP Regular" w:eastAsia="Noto Sans CJK JP Regular" w:cs="Noto Sans CJK JP Regular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line="345" w:lineRule="exact"/>
      <w:ind w:left="58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2019-04-16T11:31:00Z</dcterms:created>
  <dc:creator>SVSE</dc:creator>
  <cp:lastModifiedBy>菠菜</cp:lastModifiedBy>
  <dcterms:modified xsi:type="dcterms:W3CDTF">2019-08-21T14:31:09Z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2019-04-16T00:00:00Z</vt:filetime>
  </property>
  <property fmtid="{D5CDD505-2E9C-101B-9397-08002B2CF9AE}" pid="5" name="KSOProductBuildVer">
    <vt:lpwstr>2052-11.1.0.8894</vt:lpwstr>
  </property>
</Properties>
</file>