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EA5D" w14:textId="77777777" w:rsidR="008A62E1" w:rsidRDefault="008A62E1" w:rsidP="008A62E1">
      <w:pPr>
        <w:spacing w:after="240"/>
        <w:ind w:right="420"/>
        <w:rPr>
          <w:rFonts w:ascii="Arial" w:hAnsi="Arial" w:cs="Arial"/>
          <w:color w:val="1F3864"/>
        </w:rPr>
      </w:pPr>
      <w:r>
        <w:rPr>
          <w:rFonts w:ascii="Arial" w:hAnsi="Arial" w:cs="Arial"/>
          <w:b/>
          <w:bCs/>
          <w:color w:val="000000"/>
        </w:rPr>
        <w:t>New PARs:</w:t>
      </w:r>
      <w:r>
        <w:rPr>
          <w:rFonts w:ascii="Arial" w:hAnsi="Arial" w:cs="Arial"/>
          <w:color w:val="000000"/>
        </w:rPr>
        <w:t xml:space="preserve"> </w:t>
      </w:r>
    </w:p>
    <w:p w14:paraId="7E64BB49" w14:textId="77777777" w:rsidR="008A62E1" w:rsidRDefault="008A62E1" w:rsidP="008A62E1">
      <w:pPr>
        <w:pStyle w:val="ListParagraph"/>
        <w:numPr>
          <w:ilvl w:val="0"/>
          <w:numId w:val="1"/>
        </w:numPr>
        <w:ind w:right="418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GMT 202</w:t>
      </w:r>
      <w:r>
        <w:rPr>
          <w:rFonts w:ascii="Arial" w:eastAsia="Times New Roman" w:hAnsi="Arial" w:cs="Arial"/>
        </w:rPr>
        <w:t xml:space="preserve">2/023 </w:t>
      </w:r>
      <w:r>
        <w:rPr>
          <w:rFonts w:ascii="Arial" w:eastAsia="Times New Roman" w:hAnsi="Arial" w:cs="Arial"/>
          <w:b/>
          <w:bCs/>
        </w:rPr>
        <w:t>OCO3-SW-0013 OCO-3 Placed in standby Mode to prevent Safing from Loss of Attitude Data</w:t>
      </w:r>
    </w:p>
    <w:p w14:paraId="7971E6FD" w14:textId="77777777" w:rsidR="008A62E1" w:rsidRDefault="008A62E1" w:rsidP="008A62E1">
      <w:pPr>
        <w:ind w:left="1170" w:right="418"/>
        <w:contextualSpacing/>
        <w:rPr>
          <w:rFonts w:ascii="Arial" w:hAnsi="Arial" w:cs="Arial"/>
          <w:color w:val="1F3864"/>
        </w:rPr>
      </w:pPr>
      <w:r>
        <w:rPr>
          <w:rFonts w:ascii="Arial" w:hAnsi="Arial" w:cs="Arial"/>
        </w:rPr>
        <w:t>PD commanded OCO3 to standby due to stale GPS timekeeping data. OCO3 is in a good configuration but not taking science.</w:t>
      </w:r>
    </w:p>
    <w:p w14:paraId="21B76156" w14:textId="77777777" w:rsidR="008A62E1" w:rsidRDefault="008A62E1" w:rsidP="008A62E1">
      <w:pPr>
        <w:ind w:right="418"/>
        <w:contextualSpacing/>
        <w:rPr>
          <w:rFonts w:ascii="Arial" w:hAnsi="Arial" w:cs="Arial"/>
          <w:color w:val="1F3864"/>
        </w:rPr>
      </w:pPr>
    </w:p>
    <w:p w14:paraId="131DE99A" w14:textId="77777777" w:rsidR="008A62E1" w:rsidRDefault="008A62E1" w:rsidP="008A62E1">
      <w:pPr>
        <w:ind w:right="418"/>
        <w:contextualSpacing/>
        <w:rPr>
          <w:rFonts w:ascii="Arial" w:hAnsi="Arial" w:cs="Arial"/>
          <w:b/>
          <w:bCs/>
          <w:color w:val="1F3864"/>
        </w:rPr>
      </w:pPr>
      <w:r>
        <w:rPr>
          <w:rFonts w:ascii="Arial" w:hAnsi="Arial" w:cs="Arial"/>
          <w:b/>
          <w:bCs/>
          <w:color w:val="1F3864"/>
        </w:rPr>
        <w:t>Open PARs:</w:t>
      </w:r>
    </w:p>
    <w:p w14:paraId="7D9765C0" w14:textId="77777777" w:rsidR="008A62E1" w:rsidRDefault="008A62E1" w:rsidP="008A62E1">
      <w:pPr>
        <w:ind w:right="418"/>
        <w:contextualSpacing/>
        <w:rPr>
          <w:rFonts w:ascii="Arial" w:hAnsi="Arial" w:cs="Arial"/>
          <w:color w:val="1F3864"/>
        </w:rPr>
      </w:pPr>
    </w:p>
    <w:p w14:paraId="3427686B" w14:textId="77777777" w:rsidR="008A62E1" w:rsidRDefault="008A62E1" w:rsidP="008A62E1">
      <w:pPr>
        <w:pStyle w:val="ListParagraph"/>
        <w:numPr>
          <w:ilvl w:val="0"/>
          <w:numId w:val="1"/>
        </w:numPr>
        <w:ind w:right="418"/>
        <w:contextualSpacing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GMT 202</w:t>
      </w:r>
      <w:r>
        <w:rPr>
          <w:rFonts w:ascii="Arial" w:eastAsia="Times New Roman" w:hAnsi="Arial" w:cs="Arial"/>
          <w:color w:val="1F3864"/>
        </w:rPr>
        <w:t>2</w:t>
      </w:r>
      <w:r>
        <w:rPr>
          <w:rFonts w:ascii="Arial" w:eastAsia="Times New Roman" w:hAnsi="Arial" w:cs="Arial"/>
          <w:color w:val="000000"/>
        </w:rPr>
        <w:t>/</w:t>
      </w:r>
      <w:r>
        <w:rPr>
          <w:rFonts w:ascii="Arial" w:eastAsia="Times New Roman" w:hAnsi="Arial" w:cs="Arial"/>
          <w:color w:val="1F3864"/>
        </w:rPr>
        <w:t>02</w:t>
      </w:r>
      <w:r>
        <w:rPr>
          <w:rFonts w:ascii="Arial" w:eastAsia="Times New Roman" w:hAnsi="Arial" w:cs="Arial"/>
        </w:rPr>
        <w:t>4, 023, 022</w:t>
      </w:r>
      <w:r>
        <w:rPr>
          <w:rFonts w:ascii="Arial" w:eastAsia="Times New Roman" w:hAnsi="Arial" w:cs="Arial"/>
          <w:color w:val="1F386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EXPRESS_B-SW-0001 Blip in H&amp;S Data </w:t>
      </w:r>
      <w:proofErr w:type="gramStart"/>
      <w:r>
        <w:rPr>
          <w:rFonts w:ascii="Arial" w:eastAsia="Times New Roman" w:hAnsi="Arial" w:cs="Arial"/>
          <w:b/>
          <w:bCs/>
          <w:color w:val="000000"/>
        </w:rPr>
        <w:t>( EXPRESS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Rack </w:t>
      </w:r>
      <w:r>
        <w:rPr>
          <w:rFonts w:ascii="Arial" w:eastAsia="Times New Roman" w:hAnsi="Arial" w:cs="Arial"/>
          <w:b/>
          <w:bCs/>
          <w:color w:val="1F3864"/>
        </w:rPr>
        <w:t>10</w:t>
      </w:r>
      <w:r>
        <w:rPr>
          <w:rFonts w:ascii="Arial" w:eastAsia="Times New Roman" w:hAnsi="Arial" w:cs="Arial"/>
          <w:b/>
          <w:bCs/>
          <w:color w:val="000000"/>
        </w:rPr>
        <w:t>B)</w:t>
      </w:r>
    </w:p>
    <w:p w14:paraId="66DD9979" w14:textId="77777777" w:rsidR="008A62E1" w:rsidRDefault="008A62E1" w:rsidP="008A62E1">
      <w:pPr>
        <w:pStyle w:val="ListParagraph"/>
        <w:ind w:left="1170" w:right="418"/>
        <w:contextualSpacing/>
        <w:rPr>
          <w:rFonts w:ascii="Arial" w:hAnsi="Arial" w:cs="Arial"/>
          <w:color w:val="1F3864"/>
        </w:rPr>
      </w:pPr>
      <w:r>
        <w:rPr>
          <w:rFonts w:ascii="Arial" w:hAnsi="Arial" w:cs="Arial"/>
          <w:color w:val="1F3864"/>
        </w:rPr>
        <w:t>Multiple occurrences of H&amp;S dropout.</w:t>
      </w:r>
    </w:p>
    <w:p w14:paraId="5E55B788" w14:textId="77777777" w:rsidR="008A62E1" w:rsidRDefault="008A62E1" w:rsidP="008A62E1">
      <w:pPr>
        <w:pStyle w:val="ListParagraph"/>
        <w:ind w:left="1170" w:right="418"/>
        <w:contextualSpacing/>
        <w:rPr>
          <w:rFonts w:ascii="Arial" w:hAnsi="Arial" w:cs="Arial"/>
        </w:rPr>
      </w:pPr>
      <w:r>
        <w:rPr>
          <w:rFonts w:ascii="Arial" w:hAnsi="Arial" w:cs="Arial"/>
          <w:color w:val="1F3864"/>
        </w:rPr>
        <w:t>No actions, rack returned to nominal operations</w:t>
      </w:r>
    </w:p>
    <w:p w14:paraId="196ED0EC" w14:textId="77777777" w:rsidR="008A62E1" w:rsidRDefault="008A62E1" w:rsidP="008A62E1">
      <w:pPr>
        <w:pStyle w:val="ListParagraph"/>
        <w:ind w:left="1170" w:right="418"/>
        <w:contextualSpacing/>
        <w:rPr>
          <w:rFonts w:ascii="Arial" w:hAnsi="Arial" w:cs="Arial"/>
          <w:color w:val="1F3864"/>
        </w:rPr>
      </w:pPr>
    </w:p>
    <w:p w14:paraId="4B51B285" w14:textId="77777777" w:rsidR="008A62E1" w:rsidRDefault="008A62E1" w:rsidP="008A62E1">
      <w:pPr>
        <w:pStyle w:val="ListParagraph"/>
        <w:ind w:left="1170" w:right="418"/>
        <w:contextualSpacing/>
        <w:rPr>
          <w:rFonts w:ascii="Arial" w:hAnsi="Arial" w:cs="Arial"/>
          <w:color w:val="1F3864"/>
        </w:rPr>
      </w:pPr>
    </w:p>
    <w:p w14:paraId="183A686B" w14:textId="77777777" w:rsidR="008A62E1" w:rsidRDefault="008A62E1" w:rsidP="008A62E1">
      <w:pPr>
        <w:ind w:right="418"/>
        <w:contextualSpacing/>
        <w:rPr>
          <w:rFonts w:ascii="Arial" w:hAnsi="Arial" w:cs="Arial"/>
          <w:color w:val="1F3864"/>
        </w:rPr>
      </w:pPr>
    </w:p>
    <w:p w14:paraId="13C48B05" w14:textId="77777777" w:rsidR="008A62E1" w:rsidRDefault="008A62E1" w:rsidP="008A62E1">
      <w:pPr>
        <w:ind w:right="418"/>
        <w:contextualSpacing/>
        <w:rPr>
          <w:rFonts w:ascii="Arial" w:hAnsi="Arial" w:cs="Arial"/>
          <w:color w:val="1F3864"/>
        </w:rPr>
      </w:pPr>
      <w:r>
        <w:rPr>
          <w:rFonts w:ascii="Arial" w:hAnsi="Arial" w:cs="Arial"/>
          <w:b/>
          <w:bCs/>
          <w:color w:val="000000"/>
        </w:rPr>
        <w:t>Closed PARs</w:t>
      </w:r>
      <w:r>
        <w:rPr>
          <w:rFonts w:ascii="Arial" w:hAnsi="Arial" w:cs="Arial"/>
          <w:color w:val="000000"/>
        </w:rPr>
        <w:t>:</w:t>
      </w:r>
    </w:p>
    <w:p w14:paraId="7615F07E" w14:textId="77777777" w:rsidR="008A62E1" w:rsidRDefault="008A62E1" w:rsidP="008A62E1">
      <w:pPr>
        <w:rPr>
          <w:rFonts w:ascii="Arial" w:hAnsi="Arial" w:cs="Arial"/>
        </w:rPr>
      </w:pPr>
    </w:p>
    <w:p w14:paraId="42B7FC06" w14:textId="77777777" w:rsidR="008A62E1" w:rsidRDefault="008A62E1" w:rsidP="008A62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GMT 2022/024 STPH5-SW-0008 STP-H5 Watchdog Counter Incremented</w:t>
      </w:r>
    </w:p>
    <w:p w14:paraId="274C3B89" w14:textId="77777777" w:rsidR="008A62E1" w:rsidRDefault="008A62E1" w:rsidP="008A62E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</w:rPr>
        <w:t xml:space="preserve">Recovered by script in 4 </w:t>
      </w:r>
      <w:proofErr w:type="gramStart"/>
      <w:r>
        <w:rPr>
          <w:rFonts w:ascii="Arial" w:eastAsia="Times New Roman" w:hAnsi="Arial" w:cs="Arial"/>
        </w:rPr>
        <w:t>attempts( 3</w:t>
      </w:r>
      <w:proofErr w:type="gramEnd"/>
      <w:r>
        <w:rPr>
          <w:rFonts w:ascii="Arial" w:eastAsia="Times New Roman" w:hAnsi="Arial" w:cs="Arial"/>
        </w:rPr>
        <w:t xml:space="preserve"> failed and first attempt following restart of script</w:t>
      </w:r>
    </w:p>
    <w:p w14:paraId="3294C9F1" w14:textId="77777777" w:rsidR="008A62E1" w:rsidRDefault="008A62E1" w:rsidP="008A62E1">
      <w:pPr>
        <w:pStyle w:val="ListParagraph"/>
        <w:ind w:left="1440"/>
        <w:rPr>
          <w:rFonts w:ascii="Arial" w:hAnsi="Arial" w:cs="Arial"/>
          <w:color w:val="1F3864"/>
        </w:rPr>
      </w:pPr>
    </w:p>
    <w:p w14:paraId="1113EDDB" w14:textId="77777777" w:rsidR="008A62E1" w:rsidRDefault="008A62E1" w:rsidP="008A62E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lang w:eastAsia="en-US"/>
        </w:rPr>
      </w:pPr>
      <w:r>
        <w:rPr>
          <w:rFonts w:ascii="Arial" w:eastAsia="Times New Roman" w:hAnsi="Arial" w:cs="Arial"/>
          <w:color w:val="000000"/>
          <w:lang w:eastAsia="en-US"/>
        </w:rPr>
        <w:t xml:space="preserve">GMT 2022/024 </w:t>
      </w:r>
      <w:r>
        <w:rPr>
          <w:rFonts w:ascii="Arial" w:eastAsia="Times New Roman" w:hAnsi="Arial" w:cs="Arial"/>
          <w:b/>
          <w:bCs/>
          <w:color w:val="000000"/>
          <w:lang w:eastAsia="en-US"/>
        </w:rPr>
        <w:t>ExpRk3-SW-0035 MCC 1553 Bus Error  </w:t>
      </w:r>
    </w:p>
    <w:p w14:paraId="4498B317" w14:textId="77777777" w:rsidR="008A62E1" w:rsidRDefault="008A62E1" w:rsidP="008A62E1">
      <w:pPr>
        <w:pStyle w:val="ListParagraph"/>
        <w:ind w:left="1170"/>
        <w:rPr>
          <w:rFonts w:ascii="Arial" w:hAnsi="Arial" w:cs="Arial"/>
          <w:color w:val="1F3864"/>
          <w:lang w:eastAsia="en-US"/>
        </w:rPr>
      </w:pPr>
      <w:r>
        <w:rPr>
          <w:rFonts w:ascii="Arial" w:hAnsi="Arial" w:cs="Arial"/>
          <w:color w:val="1F3864"/>
          <w:lang w:eastAsia="en-US"/>
        </w:rPr>
        <w:t>No action - ER3 functioning nominally</w:t>
      </w:r>
    </w:p>
    <w:p w14:paraId="311B4C9A" w14:textId="77777777" w:rsidR="008A62E1" w:rsidRDefault="008A62E1" w:rsidP="008A62E1">
      <w:pPr>
        <w:pStyle w:val="ListParagraph"/>
        <w:ind w:left="1170"/>
        <w:rPr>
          <w:rFonts w:ascii="Arial" w:hAnsi="Arial" w:cs="Arial"/>
          <w:color w:val="1F3864"/>
          <w:lang w:eastAsia="en-US"/>
        </w:rPr>
      </w:pPr>
    </w:p>
    <w:p w14:paraId="7F568237" w14:textId="77777777" w:rsidR="008A62E1" w:rsidRDefault="008A62E1" w:rsidP="008A62E1">
      <w:pPr>
        <w:pStyle w:val="ListParagraph"/>
        <w:keepNext/>
        <w:numPr>
          <w:ilvl w:val="0"/>
          <w:numId w:val="2"/>
        </w:numPr>
        <w:spacing w:before="40"/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  <w:color w:val="1F3864"/>
        </w:rPr>
        <w:t>GMT 2022/024 EXPRESS-SW-0008 Rack Request Response error XX99 (ER-5)</w:t>
      </w:r>
    </w:p>
    <w:p w14:paraId="34CE62C1" w14:textId="77777777" w:rsidR="008A62E1" w:rsidRDefault="008A62E1" w:rsidP="008A62E1">
      <w:pPr>
        <w:pStyle w:val="ListParagraph"/>
        <w:keepNext/>
        <w:numPr>
          <w:ilvl w:val="1"/>
          <w:numId w:val="2"/>
        </w:numPr>
        <w:spacing w:before="40"/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  <w:color w:val="1F3864"/>
        </w:rPr>
        <w:t>No impact/action, code -2299</w:t>
      </w:r>
    </w:p>
    <w:p w14:paraId="6CAF59CE" w14:textId="77777777" w:rsidR="008A62E1" w:rsidRDefault="008A62E1" w:rsidP="008A62E1">
      <w:pPr>
        <w:pStyle w:val="ListParagraph"/>
        <w:ind w:left="1170"/>
        <w:rPr>
          <w:rFonts w:ascii="Arial" w:hAnsi="Arial" w:cs="Arial"/>
          <w:color w:val="1F3864"/>
        </w:rPr>
      </w:pPr>
    </w:p>
    <w:p w14:paraId="1E152FEB" w14:textId="77777777" w:rsidR="008A62E1" w:rsidRDefault="008A62E1" w:rsidP="008A62E1">
      <w:pPr>
        <w:pStyle w:val="ListParagraph"/>
        <w:keepNext/>
        <w:numPr>
          <w:ilvl w:val="0"/>
          <w:numId w:val="2"/>
        </w:numPr>
        <w:spacing w:before="40"/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  <w:color w:val="1F3864"/>
        </w:rPr>
        <w:t>GMT 2022/024 EXPRESS-SW-0008 Rack Request Response error XX99 (ER-4)</w:t>
      </w:r>
    </w:p>
    <w:p w14:paraId="2DDC1C6B" w14:textId="77777777" w:rsidR="008A62E1" w:rsidRDefault="008A62E1" w:rsidP="008A62E1">
      <w:pPr>
        <w:pStyle w:val="ListParagraph"/>
        <w:keepNext/>
        <w:numPr>
          <w:ilvl w:val="1"/>
          <w:numId w:val="2"/>
        </w:numPr>
        <w:spacing w:before="40"/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  <w:color w:val="1F3864"/>
        </w:rPr>
        <w:t>No impact/action, code -2299</w:t>
      </w:r>
    </w:p>
    <w:p w14:paraId="703B0ABC" w14:textId="77777777" w:rsidR="008A62E1" w:rsidRDefault="008A62E1" w:rsidP="008A62E1">
      <w:pPr>
        <w:pStyle w:val="ListParagraph"/>
        <w:keepNext/>
        <w:spacing w:before="40"/>
        <w:ind w:left="810"/>
        <w:rPr>
          <w:rFonts w:ascii="Arial" w:hAnsi="Arial" w:cs="Arial"/>
          <w:color w:val="1F3864"/>
        </w:rPr>
      </w:pPr>
    </w:p>
    <w:p w14:paraId="2417D4A5" w14:textId="77777777" w:rsidR="008A62E1" w:rsidRDefault="008A62E1" w:rsidP="008A62E1">
      <w:pPr>
        <w:pStyle w:val="ListParagraph"/>
        <w:keepNext/>
        <w:numPr>
          <w:ilvl w:val="0"/>
          <w:numId w:val="2"/>
        </w:numPr>
        <w:spacing w:before="40"/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  <w:color w:val="1F3864"/>
        </w:rPr>
        <w:t xml:space="preserve">GMT 2022/023 </w:t>
      </w:r>
      <w:r>
        <w:rPr>
          <w:rFonts w:ascii="Arial" w:eastAsia="Times New Roman" w:hAnsi="Arial" w:cs="Arial"/>
          <w:b/>
          <w:bCs/>
          <w:color w:val="1F3864"/>
        </w:rPr>
        <w:t>ExpRk6-SW-0007 Loss of Er6 Health and Status due to RIC lockup</w:t>
      </w:r>
    </w:p>
    <w:p w14:paraId="41458BA4" w14:textId="77777777" w:rsidR="008A62E1" w:rsidRDefault="008A62E1" w:rsidP="008A62E1">
      <w:pPr>
        <w:pStyle w:val="ListParagraph"/>
        <w:keepNext/>
        <w:numPr>
          <w:ilvl w:val="1"/>
          <w:numId w:val="2"/>
        </w:numPr>
        <w:spacing w:before="40"/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  <w:color w:val="1F3864"/>
        </w:rPr>
        <w:t>RIC reboot performed</w:t>
      </w:r>
      <w:r>
        <w:rPr>
          <w:rFonts w:ascii="Arial" w:eastAsia="Times New Roman" w:hAnsi="Arial" w:cs="Arial"/>
          <w:b/>
          <w:bCs/>
          <w:color w:val="1F3864"/>
        </w:rPr>
        <w:t xml:space="preserve"> </w:t>
      </w:r>
    </w:p>
    <w:p w14:paraId="240AFA48" w14:textId="77777777" w:rsidR="008A62E1" w:rsidRDefault="008A62E1" w:rsidP="008A62E1">
      <w:pPr>
        <w:keepNext/>
        <w:spacing w:before="40"/>
        <w:rPr>
          <w:rFonts w:ascii="Arial" w:hAnsi="Arial" w:cs="Arial"/>
          <w:color w:val="1F3864"/>
        </w:rPr>
      </w:pPr>
    </w:p>
    <w:p w14:paraId="54305E9E" w14:textId="77777777" w:rsidR="008A62E1" w:rsidRDefault="008A62E1" w:rsidP="008A62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GMT 2022/024 STPH5-SW-0008 STP-H5 Watchdog Counter Incremented</w:t>
      </w:r>
    </w:p>
    <w:p w14:paraId="5EAAB1A8" w14:textId="77777777" w:rsidR="008A62E1" w:rsidRDefault="008A62E1" w:rsidP="008A62E1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</w:rPr>
        <w:t>Recovered by script in 3 attempts</w:t>
      </w:r>
    </w:p>
    <w:p w14:paraId="556E6733" w14:textId="77777777" w:rsidR="008A62E1" w:rsidRDefault="008A62E1" w:rsidP="008A62E1">
      <w:pPr>
        <w:rPr>
          <w:rFonts w:ascii="Arial" w:hAnsi="Arial" w:cs="Arial"/>
          <w:color w:val="1F3864"/>
        </w:rPr>
      </w:pPr>
    </w:p>
    <w:p w14:paraId="077A0252" w14:textId="77777777" w:rsidR="008A62E1" w:rsidRDefault="008A62E1" w:rsidP="008A62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</w:rPr>
        <w:t xml:space="preserve">GMT 2022/022 </w:t>
      </w:r>
      <w:r>
        <w:rPr>
          <w:rFonts w:ascii="Arial" w:eastAsia="Times New Roman" w:hAnsi="Arial" w:cs="Arial"/>
          <w:b/>
          <w:bCs/>
          <w:lang w:eastAsia="en-US"/>
        </w:rPr>
        <w:t>SABL1-SW-0001 Brief H&amp;S Dropout for SABL1 (SABL1)</w:t>
      </w:r>
    </w:p>
    <w:p w14:paraId="6EB7C1C1" w14:textId="77777777" w:rsidR="008A62E1" w:rsidRDefault="008A62E1" w:rsidP="008A62E1">
      <w:pPr>
        <w:pStyle w:val="ListParagraph"/>
        <w:ind w:left="810"/>
        <w:rPr>
          <w:rFonts w:ascii="Arial" w:hAnsi="Arial" w:cs="Arial"/>
        </w:rPr>
      </w:pPr>
      <w:r>
        <w:rPr>
          <w:rFonts w:ascii="Arial" w:hAnsi="Arial" w:cs="Arial"/>
        </w:rPr>
        <w:t>Use as is, no impacts/action.</w:t>
      </w:r>
    </w:p>
    <w:p w14:paraId="1A90EB46" w14:textId="77777777" w:rsidR="008A62E1" w:rsidRDefault="008A62E1" w:rsidP="008A62E1">
      <w:pPr>
        <w:pStyle w:val="ListParagraph"/>
        <w:ind w:left="810"/>
        <w:rPr>
          <w:rFonts w:ascii="Arial" w:hAnsi="Arial" w:cs="Arial"/>
          <w:color w:val="1F3864"/>
          <w:lang w:eastAsia="en-US"/>
        </w:rPr>
      </w:pPr>
    </w:p>
    <w:p w14:paraId="449E8E1B" w14:textId="77777777" w:rsidR="008A62E1" w:rsidRDefault="008A62E1" w:rsidP="008A62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</w:rPr>
        <w:t xml:space="preserve">GMT 2022/022 </w:t>
      </w:r>
      <w:r>
        <w:rPr>
          <w:rFonts w:ascii="Arial" w:eastAsia="Times New Roman" w:hAnsi="Arial" w:cs="Arial"/>
          <w:b/>
          <w:bCs/>
          <w:lang w:eastAsia="en-US"/>
        </w:rPr>
        <w:t>SABL1-SW-0001 Brief H&amp;S Dropout for SABL1 (SABL3)</w:t>
      </w:r>
    </w:p>
    <w:p w14:paraId="11BE8C0F" w14:textId="77777777" w:rsidR="008A62E1" w:rsidRDefault="008A62E1" w:rsidP="008A62E1">
      <w:pPr>
        <w:pStyle w:val="ListParagraph"/>
        <w:ind w:left="810"/>
        <w:rPr>
          <w:rFonts w:ascii="Arial" w:hAnsi="Arial" w:cs="Arial"/>
          <w:color w:val="1F3864"/>
          <w:lang w:eastAsia="en-US"/>
        </w:rPr>
      </w:pPr>
      <w:r>
        <w:rPr>
          <w:rFonts w:ascii="Arial" w:hAnsi="Arial" w:cs="Arial"/>
        </w:rPr>
        <w:t>Use as is, no impacts/action.</w:t>
      </w:r>
    </w:p>
    <w:p w14:paraId="560FE4A7" w14:textId="77777777" w:rsidR="008A62E1" w:rsidRDefault="008A62E1" w:rsidP="008A62E1">
      <w:pPr>
        <w:pStyle w:val="ListParagraph"/>
        <w:keepNext/>
        <w:spacing w:before="40"/>
        <w:ind w:left="810"/>
        <w:rPr>
          <w:rFonts w:ascii="Arial" w:hAnsi="Arial" w:cs="Arial"/>
          <w:color w:val="1F3864"/>
        </w:rPr>
      </w:pPr>
    </w:p>
    <w:p w14:paraId="3AC3C644" w14:textId="77777777" w:rsidR="008A62E1" w:rsidRDefault="008A62E1" w:rsidP="008A62E1"/>
    <w:p w14:paraId="0399F241" w14:textId="77777777" w:rsidR="008A62E1" w:rsidRDefault="008A62E1" w:rsidP="008A62E1">
      <w:pPr>
        <w:rPr>
          <w:rFonts w:ascii="Arial" w:hAnsi="Arial" w:cs="Arial"/>
          <w:b/>
          <w:bCs/>
          <w:color w:val="1F3864"/>
        </w:rPr>
      </w:pPr>
    </w:p>
    <w:p w14:paraId="43EF4908" w14:textId="77777777" w:rsidR="008A62E1" w:rsidRDefault="008A62E1" w:rsidP="008A62E1">
      <w:pPr>
        <w:rPr>
          <w:rFonts w:ascii="Arial" w:hAnsi="Arial" w:cs="Arial"/>
          <w:b/>
          <w:bCs/>
          <w:color w:val="1F3864"/>
        </w:rPr>
      </w:pPr>
    </w:p>
    <w:p w14:paraId="4DD19232" w14:textId="77777777" w:rsidR="008A62E1" w:rsidRDefault="008A62E1" w:rsidP="008A62E1">
      <w:pPr>
        <w:rPr>
          <w:rFonts w:ascii="Arial" w:hAnsi="Arial" w:cs="Arial"/>
          <w:b/>
          <w:bCs/>
          <w:color w:val="1F3864"/>
        </w:rPr>
      </w:pPr>
      <w:proofErr w:type="spellStart"/>
      <w:r>
        <w:rPr>
          <w:rFonts w:ascii="Arial" w:hAnsi="Arial" w:cs="Arial"/>
          <w:b/>
          <w:bCs/>
          <w:color w:val="1F3864"/>
        </w:rPr>
        <w:t>Misc</w:t>
      </w:r>
      <w:proofErr w:type="spellEnd"/>
      <w:r>
        <w:rPr>
          <w:rFonts w:ascii="Arial" w:hAnsi="Arial" w:cs="Arial"/>
          <w:b/>
          <w:bCs/>
          <w:color w:val="1F3864"/>
        </w:rPr>
        <w:t xml:space="preserve">:    </w:t>
      </w:r>
    </w:p>
    <w:p w14:paraId="7BE25D47" w14:textId="77777777" w:rsidR="008A62E1" w:rsidRDefault="008A62E1" w:rsidP="008A62E1">
      <w:pPr>
        <w:pStyle w:val="ListParagraph"/>
        <w:ind w:left="1080"/>
        <w:rPr>
          <w:rFonts w:ascii="Arial" w:hAnsi="Arial" w:cs="Arial"/>
          <w:color w:val="1F3864"/>
        </w:rPr>
      </w:pPr>
    </w:p>
    <w:p w14:paraId="36217A2F" w14:textId="77777777" w:rsidR="008A62E1" w:rsidRDefault="008A62E1" w:rsidP="008A62E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  <w:color w:val="1F3864"/>
        </w:rPr>
        <w:t>GMT 2022/</w:t>
      </w:r>
      <w:r>
        <w:rPr>
          <w:rFonts w:ascii="Arial" w:eastAsia="Times New Roman" w:hAnsi="Arial" w:cs="Arial"/>
        </w:rPr>
        <w:t>023 ER6 RIC Rebooted to recover from PAR ExpRk6-SW-0007</w:t>
      </w:r>
    </w:p>
    <w:p w14:paraId="3D592D9F" w14:textId="77777777" w:rsidR="008A62E1" w:rsidRDefault="008A62E1" w:rsidP="008A62E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F3864"/>
        </w:rPr>
      </w:pPr>
      <w:r>
        <w:rPr>
          <w:rFonts w:ascii="Arial" w:eastAsia="Times New Roman" w:hAnsi="Arial" w:cs="Arial"/>
        </w:rPr>
        <w:lastRenderedPageBreak/>
        <w:t>OCO unexpected safing, will remain SAFE until Go/</w:t>
      </w:r>
      <w:proofErr w:type="spellStart"/>
      <w:r>
        <w:rPr>
          <w:rFonts w:ascii="Arial" w:eastAsia="Times New Roman" w:hAnsi="Arial" w:cs="Arial"/>
        </w:rPr>
        <w:t>NoGO</w:t>
      </w:r>
      <w:proofErr w:type="spellEnd"/>
      <w:r>
        <w:rPr>
          <w:rFonts w:ascii="Arial" w:eastAsia="Times New Roman" w:hAnsi="Arial" w:cs="Arial"/>
        </w:rPr>
        <w:t xml:space="preserve"> for PDAM</w:t>
      </w:r>
    </w:p>
    <w:p w14:paraId="02C707AD" w14:textId="41CEDD33" w:rsidR="008A62E1" w:rsidRDefault="008A62E1"/>
    <w:p w14:paraId="3808BF6D" w14:textId="42A48087" w:rsidR="008A62E1" w:rsidRDefault="008A62E1"/>
    <w:p w14:paraId="3BE3A345" w14:textId="26FB5AF2" w:rsidR="008A62E1" w:rsidRDefault="008A62E1"/>
    <w:p w14:paraId="1AFD44EA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 xml:space="preserve">PARs </w:t>
      </w:r>
    </w:p>
    <w:p w14:paraId="0149723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79AE8994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37E0F36B" w14:textId="77777777" w:rsidR="008A62E1" w:rsidRPr="008A62E1" w:rsidRDefault="008A62E1" w:rsidP="008A62E1">
      <w:pPr>
        <w:rPr>
          <w:b/>
          <w:bCs/>
        </w:rPr>
      </w:pPr>
    </w:p>
    <w:p w14:paraId="4BE7309A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2022/xxx MOCHII-WS-0002 MICHII Loses telemetry and Ability to SSH</w:t>
      </w:r>
    </w:p>
    <w:p w14:paraId="7F4070E3" w14:textId="77777777" w:rsidR="008A62E1" w:rsidRPr="008A62E1" w:rsidRDefault="008A62E1" w:rsidP="008A62E1">
      <w:pPr>
        <w:rPr>
          <w:b/>
          <w:bCs/>
        </w:rPr>
      </w:pPr>
    </w:p>
    <w:p w14:paraId="6637B8B6" w14:textId="77777777" w:rsidR="008A62E1" w:rsidRPr="008A62E1" w:rsidRDefault="008A62E1" w:rsidP="008A62E1">
      <w:pPr>
        <w:rPr>
          <w:b/>
          <w:bCs/>
        </w:rPr>
      </w:pPr>
    </w:p>
    <w:p w14:paraId="02B60EE3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•</w:t>
      </w:r>
      <w:r w:rsidRPr="008A62E1">
        <w:rPr>
          <w:b/>
          <w:bCs/>
        </w:rPr>
        <w:tab/>
        <w:t xml:space="preserve">GMT 2022/xxx ExpRk6-SW-0002 MCC 1553 Bus Error  </w:t>
      </w:r>
    </w:p>
    <w:p w14:paraId="1D65DC1B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Use as is. No Impacts, No Actions.</w:t>
      </w:r>
    </w:p>
    <w:p w14:paraId="67B9AFC8" w14:textId="77777777" w:rsidR="008A62E1" w:rsidRPr="008A62E1" w:rsidRDefault="008A62E1" w:rsidP="008A62E1">
      <w:pPr>
        <w:rPr>
          <w:b/>
          <w:bCs/>
        </w:rPr>
      </w:pPr>
    </w:p>
    <w:p w14:paraId="5999706F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 xml:space="preserve">GMT 2022/010 ExpRk3-SW-0035 MCC 1553 Bus Error  </w:t>
      </w:r>
    </w:p>
    <w:p w14:paraId="6E7B37ED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No action - ER3 functioning nominally</w:t>
      </w:r>
    </w:p>
    <w:p w14:paraId="081D64A1" w14:textId="77777777" w:rsidR="008A62E1" w:rsidRPr="008A62E1" w:rsidRDefault="008A62E1" w:rsidP="008A62E1">
      <w:pPr>
        <w:rPr>
          <w:b/>
          <w:bCs/>
        </w:rPr>
      </w:pPr>
    </w:p>
    <w:p w14:paraId="6AAA2CC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 xml:space="preserve">GMT 2021/324 SABL1-SW-0001 Brief H&amp;S Dropout for SABL1 </w:t>
      </w:r>
    </w:p>
    <w:p w14:paraId="1D83F821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use as-is. No impacts, no action.</w:t>
      </w:r>
    </w:p>
    <w:p w14:paraId="6AD2C1CF" w14:textId="77777777" w:rsidR="008A62E1" w:rsidRPr="008A62E1" w:rsidRDefault="008A62E1" w:rsidP="008A62E1">
      <w:pPr>
        <w:rPr>
          <w:b/>
          <w:bCs/>
        </w:rPr>
      </w:pPr>
    </w:p>
    <w:p w14:paraId="32620867" w14:textId="77777777" w:rsidR="008A62E1" w:rsidRPr="008A62E1" w:rsidRDefault="008A62E1" w:rsidP="008A62E1">
      <w:pPr>
        <w:rPr>
          <w:b/>
          <w:bCs/>
        </w:rPr>
      </w:pPr>
    </w:p>
    <w:p w14:paraId="75E927F7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2022/xxx STPH5-SW-0008 STP-H5 Watchdog Counter Incremented</w:t>
      </w:r>
    </w:p>
    <w:p w14:paraId="0CAF12B0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o</w:t>
      </w:r>
      <w:r w:rsidRPr="008A62E1">
        <w:rPr>
          <w:b/>
          <w:bCs/>
        </w:rPr>
        <w:tab/>
        <w:t>Recovered by script in two attempts</w:t>
      </w:r>
    </w:p>
    <w:p w14:paraId="336CA967" w14:textId="77777777" w:rsidR="008A62E1" w:rsidRPr="008A62E1" w:rsidRDefault="008A62E1" w:rsidP="008A62E1">
      <w:pPr>
        <w:rPr>
          <w:b/>
          <w:bCs/>
        </w:rPr>
      </w:pPr>
    </w:p>
    <w:p w14:paraId="6AABA87C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2022/xxx MUSES-SW-</w:t>
      </w:r>
      <w:proofErr w:type="gramStart"/>
      <w:r w:rsidRPr="008A62E1">
        <w:rPr>
          <w:b/>
          <w:bCs/>
        </w:rPr>
        <w:t>0013  MUSES</w:t>
      </w:r>
      <w:proofErr w:type="gramEnd"/>
      <w:r w:rsidRPr="008A62E1">
        <w:rPr>
          <w:b/>
          <w:bCs/>
        </w:rPr>
        <w:t xml:space="preserve"> Server Data Drive Loss of COMM </w:t>
      </w:r>
    </w:p>
    <w:p w14:paraId="566B959B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Power cycle recovered payload</w:t>
      </w:r>
    </w:p>
    <w:p w14:paraId="78573F1C" w14:textId="77777777" w:rsidR="008A62E1" w:rsidRPr="008A62E1" w:rsidRDefault="008A62E1" w:rsidP="008A62E1">
      <w:pPr>
        <w:rPr>
          <w:b/>
          <w:bCs/>
        </w:rPr>
      </w:pPr>
    </w:p>
    <w:p w14:paraId="461D1347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 xml:space="preserve">GMT 2022/xxx ExpRk2-SW-0071 </w:t>
      </w:r>
      <w:proofErr w:type="spellStart"/>
      <w:r w:rsidRPr="008A62E1">
        <w:rPr>
          <w:b/>
          <w:bCs/>
        </w:rPr>
        <w:t>ExPRESS</w:t>
      </w:r>
      <w:proofErr w:type="spellEnd"/>
      <w:r w:rsidRPr="008A62E1">
        <w:rPr>
          <w:b/>
          <w:bCs/>
        </w:rPr>
        <w:t xml:space="preserve"> Rack 2 SSPCM Channel Failed to Open </w:t>
      </w:r>
    </w:p>
    <w:p w14:paraId="6479593E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Unable to remove power to locker after ground command.  PRO sent ground command to close the SSPC channel and then to reopen it.  This worked and power was removed</w:t>
      </w:r>
    </w:p>
    <w:p w14:paraId="1E61802F" w14:textId="77777777" w:rsidR="008A62E1" w:rsidRPr="008A62E1" w:rsidRDefault="008A62E1" w:rsidP="008A62E1">
      <w:pPr>
        <w:rPr>
          <w:b/>
          <w:bCs/>
        </w:rPr>
      </w:pPr>
    </w:p>
    <w:p w14:paraId="1D7F4AB1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2021/357 EXPRESS-SW-0008 Rack Request Response error XX99</w:t>
      </w:r>
    </w:p>
    <w:p w14:paraId="376123F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o</w:t>
      </w:r>
      <w:r w:rsidRPr="008A62E1">
        <w:rPr>
          <w:b/>
          <w:bCs/>
        </w:rPr>
        <w:tab/>
        <w:t>No impact/action</w:t>
      </w:r>
    </w:p>
    <w:p w14:paraId="24ACC4DF" w14:textId="70E827DC" w:rsidR="008A62E1" w:rsidRDefault="008A62E1" w:rsidP="008A62E1">
      <w:pPr>
        <w:rPr>
          <w:b/>
          <w:bCs/>
        </w:rPr>
      </w:pPr>
    </w:p>
    <w:p w14:paraId="3360D0F6" w14:textId="77777777" w:rsidR="008A62E1" w:rsidRDefault="008A62E1" w:rsidP="008A62E1">
      <w:pPr>
        <w:pStyle w:val="ListParagraph"/>
        <w:numPr>
          <w:ilvl w:val="0"/>
          <w:numId w:val="1"/>
        </w:numPr>
        <w:ind w:left="1170"/>
        <w:rPr>
          <w:rFonts w:ascii="Arial" w:eastAsia="Times New Roman" w:hAnsi="Arial" w:cs="Arial"/>
          <w:color w:val="1F3864"/>
          <w:lang w:eastAsia="en-US"/>
        </w:rPr>
      </w:pPr>
      <w:r>
        <w:rPr>
          <w:rFonts w:ascii="Arial" w:eastAsia="Times New Roman" w:hAnsi="Arial" w:cs="Arial"/>
          <w:color w:val="1F3864"/>
          <w:lang w:eastAsia="en-US"/>
        </w:rPr>
        <w:t xml:space="preserve">GMT 2022/016 MERLIN1-SW-0002 - MERLIN Loss of H&amp;S </w:t>
      </w:r>
    </w:p>
    <w:p w14:paraId="243D336D" w14:textId="77777777" w:rsidR="008A62E1" w:rsidRDefault="008A62E1" w:rsidP="008A62E1">
      <w:pPr>
        <w:pStyle w:val="ListParagraph"/>
        <w:ind w:left="1170"/>
        <w:rPr>
          <w:rFonts w:ascii="Arial" w:hAnsi="Arial" w:cs="Arial"/>
          <w:color w:val="1F3864"/>
          <w:lang w:eastAsia="en-US"/>
        </w:rPr>
      </w:pPr>
      <w:r>
        <w:rPr>
          <w:rFonts w:ascii="Arial" w:hAnsi="Arial" w:cs="Arial"/>
          <w:color w:val="1F3864"/>
          <w:lang w:eastAsia="en-US"/>
        </w:rPr>
        <w:t>This happens shortly after midnight as the payload time syncs with the RIC.</w:t>
      </w:r>
    </w:p>
    <w:p w14:paraId="5AEAB011" w14:textId="77777777" w:rsidR="008A62E1" w:rsidRDefault="008A62E1" w:rsidP="008A62E1">
      <w:pPr>
        <w:pStyle w:val="ListParagraph"/>
        <w:ind w:left="1170"/>
        <w:rPr>
          <w:rFonts w:ascii="Arial" w:hAnsi="Arial" w:cs="Arial"/>
          <w:color w:val="1F3864"/>
          <w:lang w:eastAsia="en-US"/>
        </w:rPr>
      </w:pPr>
      <w:r>
        <w:rPr>
          <w:rFonts w:ascii="Arial" w:hAnsi="Arial" w:cs="Arial"/>
          <w:color w:val="1F3864"/>
          <w:lang w:eastAsia="en-US"/>
        </w:rPr>
        <w:t>No impacts, no action.</w:t>
      </w:r>
    </w:p>
    <w:p w14:paraId="154E0AA0" w14:textId="77777777" w:rsidR="008A62E1" w:rsidRPr="008A62E1" w:rsidRDefault="008A62E1" w:rsidP="008A62E1">
      <w:pPr>
        <w:rPr>
          <w:b/>
          <w:bCs/>
        </w:rPr>
      </w:pPr>
    </w:p>
    <w:p w14:paraId="13095D35" w14:textId="77777777" w:rsidR="008A62E1" w:rsidRPr="008A62E1" w:rsidRDefault="008A62E1" w:rsidP="008A62E1">
      <w:pPr>
        <w:rPr>
          <w:b/>
          <w:bCs/>
        </w:rPr>
      </w:pPr>
    </w:p>
    <w:p w14:paraId="69496496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3FA4C06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BERs</w:t>
      </w:r>
    </w:p>
    <w:p w14:paraId="2E754D0A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65193F83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2021/</w:t>
      </w:r>
      <w:proofErr w:type="gramStart"/>
      <w:r w:rsidRPr="008A62E1">
        <w:rPr>
          <w:b/>
          <w:bCs/>
        </w:rPr>
        <w:t>202  EXPRESS</w:t>
      </w:r>
      <w:proofErr w:type="gramEnd"/>
      <w:r w:rsidRPr="008A62E1">
        <w:rPr>
          <w:b/>
          <w:bCs/>
        </w:rPr>
        <w:t>_B-SW-0001 Blip in H&amp;S Data ( EXPRESS Rack9B)</w:t>
      </w:r>
    </w:p>
    <w:p w14:paraId="14A67E5A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Multiple occurrences of H&amp;S dropout.</w:t>
      </w:r>
    </w:p>
    <w:p w14:paraId="5249FC8A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No actions, rack returned to nominal operations</w:t>
      </w:r>
    </w:p>
    <w:p w14:paraId="7B6A1CA9" w14:textId="77777777" w:rsidR="008A62E1" w:rsidRPr="008A62E1" w:rsidRDefault="008A62E1" w:rsidP="008A62E1">
      <w:pPr>
        <w:rPr>
          <w:b/>
          <w:bCs/>
        </w:rPr>
      </w:pPr>
    </w:p>
    <w:p w14:paraId="30DA7A21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</w:t>
      </w:r>
      <w:proofErr w:type="gramStart"/>
      <w:r w:rsidRPr="008A62E1">
        <w:rPr>
          <w:b/>
          <w:bCs/>
        </w:rPr>
        <w:t>xxx  EXPRESS</w:t>
      </w:r>
      <w:proofErr w:type="gramEnd"/>
      <w:r w:rsidRPr="008A62E1">
        <w:rPr>
          <w:b/>
          <w:bCs/>
        </w:rPr>
        <w:t>_B-SW-0001 Blip in H&amp;S Data ( EXPRESS Rack10B)</w:t>
      </w:r>
    </w:p>
    <w:p w14:paraId="488C0BD8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Multiple occurrences of H&amp;S dropout.</w:t>
      </w:r>
    </w:p>
    <w:p w14:paraId="3FAF3EBA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lastRenderedPageBreak/>
        <w:t>No actions, rack returned to nominal operations</w:t>
      </w:r>
    </w:p>
    <w:p w14:paraId="41063691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</w:t>
      </w:r>
      <w:proofErr w:type="gramStart"/>
      <w:r w:rsidRPr="008A62E1">
        <w:rPr>
          <w:b/>
          <w:bCs/>
        </w:rPr>
        <w:t>xxx  EXPRESS</w:t>
      </w:r>
      <w:proofErr w:type="gramEnd"/>
      <w:r w:rsidRPr="008A62E1">
        <w:rPr>
          <w:b/>
          <w:bCs/>
        </w:rPr>
        <w:t>_B-SW-0001 Blip in H&amp;S Data ( EXPRESS Rack11B)</w:t>
      </w:r>
    </w:p>
    <w:p w14:paraId="26684014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Multiple occurrences of H&amp;S dropout.</w:t>
      </w:r>
    </w:p>
    <w:p w14:paraId="086F0C38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No actions, rack returned to nominal operations</w:t>
      </w:r>
    </w:p>
    <w:p w14:paraId="273488BA" w14:textId="77777777" w:rsidR="008A62E1" w:rsidRPr="008A62E1" w:rsidRDefault="008A62E1" w:rsidP="008A62E1">
      <w:pPr>
        <w:rPr>
          <w:b/>
          <w:bCs/>
        </w:rPr>
      </w:pPr>
    </w:p>
    <w:p w14:paraId="256E0CE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09F0EE41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7AF0F745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 xml:space="preserve">GMT 2021/203 NREP-SW-007 NREP </w:t>
      </w:r>
      <w:proofErr w:type="spellStart"/>
      <w:r w:rsidRPr="008A62E1">
        <w:rPr>
          <w:b/>
          <w:bCs/>
        </w:rPr>
        <w:t>Wifi</w:t>
      </w:r>
      <w:proofErr w:type="spellEnd"/>
      <w:r w:rsidRPr="008A62E1">
        <w:rPr>
          <w:b/>
          <w:bCs/>
        </w:rPr>
        <w:t xml:space="preserve"> Failure  </w:t>
      </w:r>
    </w:p>
    <w:p w14:paraId="094B1319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PD tried that did not work. a soft reboot. If that does not work, they we need a power cycle.</w:t>
      </w:r>
    </w:p>
    <w:p w14:paraId="20285178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CANSEI removed MAIN power</w:t>
      </w:r>
    </w:p>
    <w:p w14:paraId="45CA2297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Waiting 1 minute and applied MAIN power</w:t>
      </w:r>
    </w:p>
    <w:p w14:paraId="769DC4F5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 xml:space="preserve">PD reported a good Wi-Fi connection, and the payload is back in a nominal config.  </w:t>
      </w:r>
    </w:p>
    <w:p w14:paraId="1D99DD7F" w14:textId="77777777" w:rsidR="008A62E1" w:rsidRPr="008A62E1" w:rsidRDefault="008A62E1" w:rsidP="008A62E1">
      <w:pPr>
        <w:rPr>
          <w:b/>
          <w:bCs/>
        </w:rPr>
      </w:pPr>
    </w:p>
    <w:p w14:paraId="32D31998" w14:textId="77777777" w:rsidR="008A62E1" w:rsidRPr="008A62E1" w:rsidRDefault="008A62E1" w:rsidP="008A62E1">
      <w:pPr>
        <w:rPr>
          <w:b/>
          <w:bCs/>
        </w:rPr>
      </w:pPr>
    </w:p>
    <w:p w14:paraId="6789A87E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2021/203 MSG-HW-0012 Single Event SPLC Reboot.</w:t>
      </w:r>
    </w:p>
    <w:p w14:paraId="2711E688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Payload returned to nominal operation after reboot</w:t>
      </w:r>
    </w:p>
    <w:p w14:paraId="74C5B370" w14:textId="77777777" w:rsidR="008A62E1" w:rsidRPr="008A62E1" w:rsidRDefault="008A62E1" w:rsidP="008A62E1">
      <w:pPr>
        <w:rPr>
          <w:b/>
          <w:bCs/>
        </w:rPr>
      </w:pPr>
    </w:p>
    <w:p w14:paraId="5F81CD31" w14:textId="77777777" w:rsidR="008A62E1" w:rsidRPr="008A62E1" w:rsidRDefault="008A62E1" w:rsidP="008A62E1">
      <w:pPr>
        <w:rPr>
          <w:b/>
          <w:bCs/>
        </w:rPr>
      </w:pPr>
    </w:p>
    <w:p w14:paraId="11A9B43C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367416B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 xml:space="preserve">    GMT 2022/020</w:t>
      </w:r>
    </w:p>
    <w:p w14:paraId="1E978DA6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-------------------------------------------------------------------------------------------------------------------------------------</w:t>
      </w:r>
    </w:p>
    <w:p w14:paraId="3721CAC2" w14:textId="77777777" w:rsidR="008A62E1" w:rsidRPr="008A62E1" w:rsidRDefault="008A62E1" w:rsidP="008A62E1">
      <w:pPr>
        <w:rPr>
          <w:b/>
          <w:bCs/>
        </w:rPr>
      </w:pPr>
    </w:p>
    <w:p w14:paraId="266C49D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GMT 2022/020</w:t>
      </w:r>
    </w:p>
    <w:p w14:paraId="2358D2DC" w14:textId="77777777" w:rsidR="008A62E1" w:rsidRPr="008A62E1" w:rsidRDefault="008A62E1" w:rsidP="008A62E1">
      <w:pPr>
        <w:rPr>
          <w:b/>
          <w:bCs/>
        </w:rPr>
      </w:pPr>
    </w:p>
    <w:p w14:paraId="219E0609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 xml:space="preserve">New PARs: </w:t>
      </w:r>
    </w:p>
    <w:p w14:paraId="465A3F04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- -</w:t>
      </w:r>
    </w:p>
    <w:p w14:paraId="0F305BB1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Open PARs:</w:t>
      </w:r>
    </w:p>
    <w:p w14:paraId="4D3A439B" w14:textId="77777777" w:rsidR="008A62E1" w:rsidRPr="008A62E1" w:rsidRDefault="008A62E1" w:rsidP="008A62E1">
      <w:pPr>
        <w:rPr>
          <w:b/>
          <w:bCs/>
        </w:rPr>
      </w:pPr>
    </w:p>
    <w:p w14:paraId="4F4074E3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</w:t>
      </w:r>
      <w:proofErr w:type="gramStart"/>
      <w:r w:rsidRPr="008A62E1">
        <w:rPr>
          <w:b/>
          <w:bCs/>
        </w:rPr>
        <w:t>020  EXPRESS</w:t>
      </w:r>
      <w:proofErr w:type="gramEnd"/>
      <w:r w:rsidRPr="008A62E1">
        <w:rPr>
          <w:b/>
          <w:bCs/>
        </w:rPr>
        <w:t>_B-SW-0001 Blip in H&amp;S Data ( EXPRESS Rack10B)</w:t>
      </w:r>
    </w:p>
    <w:p w14:paraId="76D111A9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Multiple occurrences of H&amp;S dropout.</w:t>
      </w:r>
    </w:p>
    <w:p w14:paraId="4D9F817F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No actions, rack returned to nominal operations</w:t>
      </w:r>
    </w:p>
    <w:p w14:paraId="7B37BDC6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</w:r>
    </w:p>
    <w:p w14:paraId="24785090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</w:t>
      </w:r>
      <w:proofErr w:type="gramStart"/>
      <w:r w:rsidRPr="008A62E1">
        <w:rPr>
          <w:b/>
          <w:bCs/>
        </w:rPr>
        <w:t>020  EXPRESS</w:t>
      </w:r>
      <w:proofErr w:type="gramEnd"/>
      <w:r w:rsidRPr="008A62E1">
        <w:rPr>
          <w:b/>
          <w:bCs/>
        </w:rPr>
        <w:t>_B-SW-0001 Blip in H&amp;S Data ( EXPRESS Rack11B)</w:t>
      </w:r>
    </w:p>
    <w:p w14:paraId="36B77310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Multiple occurrences of H&amp;S dropout.</w:t>
      </w:r>
    </w:p>
    <w:p w14:paraId="36C602FB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No actions, rack returned to nominal operations</w:t>
      </w:r>
    </w:p>
    <w:p w14:paraId="656D2CAD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</w:t>
      </w:r>
      <w:proofErr w:type="gramStart"/>
      <w:r w:rsidRPr="008A62E1">
        <w:rPr>
          <w:b/>
          <w:bCs/>
        </w:rPr>
        <w:t>019  EXPRESS</w:t>
      </w:r>
      <w:proofErr w:type="gramEnd"/>
      <w:r w:rsidRPr="008A62E1">
        <w:rPr>
          <w:b/>
          <w:bCs/>
        </w:rPr>
        <w:t>_B-SW-0001 Blip in H&amp;S Data ( EXPRESS Rack10B)</w:t>
      </w:r>
    </w:p>
    <w:p w14:paraId="2857CC5B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Multiple occurrences of H&amp;S dropout.</w:t>
      </w:r>
    </w:p>
    <w:p w14:paraId="4B477AED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No actions, rack returned to nominal operations</w:t>
      </w:r>
    </w:p>
    <w:p w14:paraId="1043B4F6" w14:textId="77777777" w:rsidR="008A62E1" w:rsidRPr="008A62E1" w:rsidRDefault="008A62E1" w:rsidP="008A62E1">
      <w:pPr>
        <w:rPr>
          <w:b/>
          <w:bCs/>
        </w:rPr>
      </w:pPr>
    </w:p>
    <w:p w14:paraId="1081F333" w14:textId="77777777" w:rsidR="008A62E1" w:rsidRPr="008A62E1" w:rsidRDefault="008A62E1" w:rsidP="008A62E1">
      <w:pPr>
        <w:rPr>
          <w:b/>
          <w:bCs/>
        </w:rPr>
      </w:pPr>
    </w:p>
    <w:p w14:paraId="645B96FC" w14:textId="77777777" w:rsidR="008A62E1" w:rsidRPr="008A62E1" w:rsidRDefault="008A62E1" w:rsidP="008A62E1">
      <w:pPr>
        <w:rPr>
          <w:b/>
          <w:bCs/>
        </w:rPr>
      </w:pPr>
    </w:p>
    <w:p w14:paraId="28BC28E0" w14:textId="77777777" w:rsidR="008A62E1" w:rsidRPr="008A62E1" w:rsidRDefault="008A62E1" w:rsidP="008A62E1">
      <w:pPr>
        <w:rPr>
          <w:b/>
          <w:bCs/>
        </w:rPr>
      </w:pPr>
    </w:p>
    <w:p w14:paraId="5578DF5B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Closed PARs:</w:t>
      </w:r>
    </w:p>
    <w:p w14:paraId="191D98ED" w14:textId="77777777" w:rsidR="008A62E1" w:rsidRPr="008A62E1" w:rsidRDefault="008A62E1" w:rsidP="008A62E1">
      <w:pPr>
        <w:rPr>
          <w:b/>
          <w:bCs/>
        </w:rPr>
      </w:pPr>
    </w:p>
    <w:p w14:paraId="1F808109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2022/020 MUSES-SW-</w:t>
      </w:r>
      <w:proofErr w:type="gramStart"/>
      <w:r w:rsidRPr="008A62E1">
        <w:rPr>
          <w:b/>
          <w:bCs/>
        </w:rPr>
        <w:t>0013  MUSES</w:t>
      </w:r>
      <w:proofErr w:type="gramEnd"/>
      <w:r w:rsidRPr="008A62E1">
        <w:rPr>
          <w:b/>
          <w:bCs/>
        </w:rPr>
        <w:t xml:space="preserve"> Server Data Drive Loss of COMM </w:t>
      </w:r>
    </w:p>
    <w:p w14:paraId="1FE2EDF2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Power cycle recovered payload. Back nominal</w:t>
      </w:r>
    </w:p>
    <w:p w14:paraId="5FCF0ED1" w14:textId="77777777" w:rsidR="008A62E1" w:rsidRPr="008A62E1" w:rsidRDefault="008A62E1" w:rsidP="008A62E1">
      <w:pPr>
        <w:rPr>
          <w:b/>
          <w:bCs/>
        </w:rPr>
      </w:pPr>
    </w:p>
    <w:p w14:paraId="257840B8" w14:textId="77777777" w:rsidR="008A62E1" w:rsidRPr="008A62E1" w:rsidRDefault="008A62E1" w:rsidP="008A62E1">
      <w:pPr>
        <w:rPr>
          <w:b/>
          <w:bCs/>
        </w:rPr>
      </w:pPr>
      <w:proofErr w:type="spellStart"/>
      <w:r w:rsidRPr="008A62E1">
        <w:rPr>
          <w:b/>
          <w:bCs/>
        </w:rPr>
        <w:t>Misc</w:t>
      </w:r>
      <w:proofErr w:type="spellEnd"/>
      <w:r w:rsidRPr="008A62E1">
        <w:rPr>
          <w:b/>
          <w:bCs/>
        </w:rPr>
        <w:t xml:space="preserve">:    </w:t>
      </w:r>
    </w:p>
    <w:p w14:paraId="11578FB0" w14:textId="77777777" w:rsidR="008A62E1" w:rsidRPr="008A62E1" w:rsidRDefault="008A62E1" w:rsidP="008A62E1">
      <w:pPr>
        <w:rPr>
          <w:b/>
          <w:bCs/>
        </w:rPr>
      </w:pPr>
    </w:p>
    <w:p w14:paraId="6730194B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 xml:space="preserve">- - </w:t>
      </w:r>
    </w:p>
    <w:p w14:paraId="3B474197" w14:textId="77777777" w:rsidR="008A62E1" w:rsidRPr="008A62E1" w:rsidRDefault="008A62E1" w:rsidP="008A62E1">
      <w:pPr>
        <w:rPr>
          <w:b/>
          <w:bCs/>
        </w:rPr>
      </w:pPr>
    </w:p>
    <w:p w14:paraId="37AC148C" w14:textId="77777777" w:rsidR="008A62E1" w:rsidRPr="008A62E1" w:rsidRDefault="008A62E1" w:rsidP="008A62E1">
      <w:pPr>
        <w:rPr>
          <w:b/>
          <w:bCs/>
        </w:rPr>
      </w:pPr>
    </w:p>
    <w:p w14:paraId="5F9D1EC4" w14:textId="77777777" w:rsidR="008A62E1" w:rsidRPr="008A62E1" w:rsidRDefault="008A62E1" w:rsidP="008A62E1">
      <w:pPr>
        <w:rPr>
          <w:b/>
          <w:bCs/>
        </w:rPr>
      </w:pPr>
    </w:p>
    <w:p w14:paraId="29B2323A" w14:textId="77777777" w:rsidR="008A62E1" w:rsidRPr="008A62E1" w:rsidRDefault="008A62E1" w:rsidP="008A62E1">
      <w:pPr>
        <w:rPr>
          <w:b/>
          <w:bCs/>
        </w:rPr>
      </w:pPr>
    </w:p>
    <w:p w14:paraId="343D9990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•</w:t>
      </w:r>
      <w:r w:rsidRPr="008A62E1">
        <w:rPr>
          <w:b/>
          <w:bCs/>
        </w:rPr>
        <w:tab/>
        <w:t>GMT 222/021 EXPRESS-HW-0006 - Momentary Increase in ER AAA Fan Speed</w:t>
      </w:r>
    </w:p>
    <w:p w14:paraId="3A38EF85" w14:textId="77777777" w:rsidR="008A62E1" w:rsidRPr="008A62E1" w:rsidRDefault="008A62E1" w:rsidP="008A62E1">
      <w:pPr>
        <w:rPr>
          <w:b/>
          <w:bCs/>
        </w:rPr>
      </w:pPr>
      <w:r w:rsidRPr="008A62E1">
        <w:rPr>
          <w:b/>
          <w:bCs/>
        </w:rPr>
        <w:t>Rack temps are nominal. AAA fan speed spike was for 1 second, then brought back down the following second</w:t>
      </w:r>
    </w:p>
    <w:p w14:paraId="3549A2B9" w14:textId="77777777" w:rsidR="008A62E1" w:rsidRPr="008A62E1" w:rsidRDefault="008A62E1" w:rsidP="008A62E1">
      <w:pPr>
        <w:rPr>
          <w:b/>
          <w:bCs/>
        </w:rPr>
      </w:pPr>
    </w:p>
    <w:p w14:paraId="64F47224" w14:textId="77777777" w:rsidR="008A62E1" w:rsidRPr="008A62E1" w:rsidRDefault="008A62E1" w:rsidP="008A62E1">
      <w:pPr>
        <w:rPr>
          <w:b/>
          <w:bCs/>
        </w:rPr>
      </w:pPr>
    </w:p>
    <w:p w14:paraId="10CBAE3E" w14:textId="77777777" w:rsidR="008A62E1" w:rsidRPr="008A62E1" w:rsidRDefault="008A62E1" w:rsidP="008A62E1">
      <w:pPr>
        <w:rPr>
          <w:b/>
          <w:bCs/>
        </w:rPr>
      </w:pPr>
    </w:p>
    <w:p w14:paraId="13DCB754" w14:textId="77777777" w:rsidR="008A62E1" w:rsidRPr="008A62E1" w:rsidRDefault="008A62E1">
      <w:pPr>
        <w:rPr>
          <w:b/>
          <w:bCs/>
        </w:rPr>
      </w:pPr>
    </w:p>
    <w:sectPr w:rsidR="008A62E1" w:rsidRPr="008A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75CB6"/>
    <w:multiLevelType w:val="hybridMultilevel"/>
    <w:tmpl w:val="09FEC442"/>
    <w:lvl w:ilvl="0" w:tplc="CFB6FB66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3D3A9F"/>
    <w:multiLevelType w:val="hybridMultilevel"/>
    <w:tmpl w:val="78549E12"/>
    <w:lvl w:ilvl="0" w:tplc="1A4C5320">
      <w:numFmt w:val="bullet"/>
      <w:lvlText w:val=""/>
      <w:lvlJc w:val="left"/>
      <w:pPr>
        <w:ind w:left="810" w:hanging="360"/>
      </w:pPr>
      <w:rPr>
        <w:rFonts w:ascii="Symbol" w:eastAsia="Times New Roman" w:hAnsi="Symbol" w:cs="Arial" w:hint="default"/>
        <w:color w:val="1F386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A5E70EC"/>
    <w:multiLevelType w:val="hybridMultilevel"/>
    <w:tmpl w:val="9AE4C3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E1"/>
    <w:rsid w:val="00513A5C"/>
    <w:rsid w:val="008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F26B"/>
  <w15:chartTrackingRefBased/>
  <w15:docId w15:val="{462E4998-2C7F-4E33-822F-D4F5D7FB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2E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E1"/>
    <w:pPr>
      <w:ind w:left="72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Xavier A. (MSFC-HP25)[MO&amp;I]</dc:creator>
  <cp:keywords/>
  <dc:description/>
  <cp:lastModifiedBy>Sweeney, Xavier A. (MSFC-HP25)[MO&amp;I]</cp:lastModifiedBy>
  <cp:revision>1</cp:revision>
  <dcterms:created xsi:type="dcterms:W3CDTF">2022-01-25T13:56:00Z</dcterms:created>
  <dcterms:modified xsi:type="dcterms:W3CDTF">2022-01-25T14:19:00Z</dcterms:modified>
</cp:coreProperties>
</file>