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ED6369" w14:textId="77777777" w:rsidR="004E7616" w:rsidRPr="008D1A4C" w:rsidRDefault="004E7616" w:rsidP="004E7616">
      <w:pPr>
        <w:pBdr>
          <w:top w:val="nil"/>
          <w:left w:val="nil"/>
          <w:bottom w:val="nil"/>
          <w:right w:val="nil"/>
          <w:between w:val="nil"/>
        </w:pBdr>
        <w:spacing w:after="0" w:line="240" w:lineRule="auto"/>
        <w:rPr>
          <w:b/>
          <w:bCs/>
          <w:color w:val="000000"/>
          <w:sz w:val="24"/>
          <w:szCs w:val="24"/>
        </w:rPr>
      </w:pPr>
      <w:r w:rsidRPr="008D1A4C">
        <w:rPr>
          <w:b/>
          <w:bCs/>
          <w:color w:val="000000"/>
          <w:sz w:val="24"/>
          <w:szCs w:val="24"/>
        </w:rPr>
        <w:t>DOCUMENTAZIONE CASO DI STUDIO</w:t>
      </w:r>
    </w:p>
    <w:p w14:paraId="6A0BB18C" w14:textId="77777777" w:rsidR="004E7616" w:rsidRPr="008D1A4C" w:rsidRDefault="004E7616" w:rsidP="004E7616">
      <w:pPr>
        <w:pBdr>
          <w:top w:val="nil"/>
          <w:left w:val="nil"/>
          <w:bottom w:val="nil"/>
          <w:right w:val="nil"/>
          <w:between w:val="nil"/>
        </w:pBdr>
        <w:spacing w:after="0" w:line="240" w:lineRule="auto"/>
        <w:rPr>
          <w:b/>
          <w:bCs/>
          <w:color w:val="000000"/>
          <w:sz w:val="24"/>
          <w:szCs w:val="24"/>
        </w:rPr>
      </w:pPr>
      <w:r w:rsidRPr="008D1A4C">
        <w:rPr>
          <w:b/>
          <w:bCs/>
          <w:color w:val="000000"/>
          <w:sz w:val="24"/>
          <w:szCs w:val="24"/>
        </w:rPr>
        <w:t>INGEGNERIA DELLA CONOSCENZA 2023-2024</w:t>
      </w:r>
    </w:p>
    <w:p w14:paraId="5DA7322E" w14:textId="77777777" w:rsidR="004E7616" w:rsidRPr="008D1A4C" w:rsidRDefault="004E7616" w:rsidP="004E7616">
      <w:pPr>
        <w:pBdr>
          <w:top w:val="nil"/>
          <w:left w:val="nil"/>
          <w:bottom w:val="nil"/>
          <w:right w:val="nil"/>
          <w:between w:val="nil"/>
        </w:pBdr>
        <w:spacing w:after="0" w:line="240" w:lineRule="auto"/>
        <w:rPr>
          <w:b/>
          <w:color w:val="000000"/>
          <w:sz w:val="24"/>
          <w:szCs w:val="24"/>
        </w:rPr>
      </w:pPr>
    </w:p>
    <w:p w14:paraId="723D053F" w14:textId="77777777" w:rsidR="004E7616" w:rsidRDefault="004E7616" w:rsidP="004E7616">
      <w:pPr>
        <w:pBdr>
          <w:top w:val="nil"/>
          <w:left w:val="nil"/>
          <w:bottom w:val="nil"/>
          <w:right w:val="nil"/>
          <w:between w:val="nil"/>
        </w:pBdr>
        <w:spacing w:after="0" w:line="240" w:lineRule="auto"/>
        <w:rPr>
          <w:b/>
          <w:bCs/>
          <w:color w:val="000000"/>
          <w:sz w:val="24"/>
          <w:szCs w:val="24"/>
        </w:rPr>
      </w:pPr>
      <w:r w:rsidRPr="008D1A4C">
        <w:rPr>
          <w:b/>
          <w:bCs/>
          <w:color w:val="000000"/>
          <w:sz w:val="24"/>
          <w:szCs w:val="24"/>
        </w:rPr>
        <w:t>Progetto realizzato da:</w:t>
      </w:r>
      <w:r>
        <w:rPr>
          <w:b/>
          <w:bCs/>
          <w:color w:val="000000"/>
          <w:sz w:val="24"/>
          <w:szCs w:val="24"/>
        </w:rPr>
        <w:t xml:space="preserve"> </w:t>
      </w:r>
    </w:p>
    <w:p w14:paraId="29FF295D" w14:textId="77777777" w:rsidR="004E7616" w:rsidRDefault="004E7616" w:rsidP="004E7616">
      <w:pPr>
        <w:pBdr>
          <w:top w:val="nil"/>
          <w:left w:val="nil"/>
          <w:bottom w:val="nil"/>
          <w:right w:val="nil"/>
          <w:between w:val="nil"/>
        </w:pBdr>
        <w:spacing w:after="0" w:line="240" w:lineRule="auto"/>
        <w:rPr>
          <w:b/>
          <w:bCs/>
          <w:color w:val="000000"/>
          <w:sz w:val="24"/>
          <w:szCs w:val="24"/>
        </w:rPr>
      </w:pPr>
      <w:r>
        <w:rPr>
          <w:b/>
          <w:bCs/>
          <w:color w:val="000000"/>
          <w:sz w:val="24"/>
          <w:szCs w:val="24"/>
        </w:rPr>
        <w:t xml:space="preserve">-Alessandro Olivieri, matricola: 703269, </w:t>
      </w:r>
      <w:hyperlink r:id="rId5" w:history="1">
        <w:r w:rsidRPr="00DD2F17">
          <w:rPr>
            <w:rStyle w:val="Collegamentoipertestuale"/>
            <w:b/>
            <w:bCs/>
            <w:sz w:val="24"/>
            <w:szCs w:val="24"/>
          </w:rPr>
          <w:t>a.olivieri14@studenti.uniba.it</w:t>
        </w:r>
      </w:hyperlink>
    </w:p>
    <w:p w14:paraId="3CE2A8C8" w14:textId="77777777" w:rsidR="004E7616" w:rsidRDefault="004E7616" w:rsidP="004E7616">
      <w:pPr>
        <w:pBdr>
          <w:top w:val="nil"/>
          <w:left w:val="nil"/>
          <w:bottom w:val="nil"/>
          <w:right w:val="nil"/>
          <w:between w:val="nil"/>
        </w:pBdr>
        <w:spacing w:after="0" w:line="240" w:lineRule="auto"/>
        <w:rPr>
          <w:b/>
          <w:bCs/>
          <w:color w:val="000000"/>
          <w:sz w:val="24"/>
          <w:szCs w:val="24"/>
        </w:rPr>
      </w:pPr>
      <w:r>
        <w:rPr>
          <w:b/>
          <w:bCs/>
          <w:color w:val="000000"/>
          <w:sz w:val="24"/>
          <w:szCs w:val="24"/>
        </w:rPr>
        <w:t>-Antonio Silvestre, matricola: 697697, a.silvestre2@studenti.uniba.it</w:t>
      </w:r>
    </w:p>
    <w:p w14:paraId="5E71CBE2" w14:textId="2AA78EE2" w:rsidR="004E7616" w:rsidRDefault="004E7616" w:rsidP="004E7616">
      <w:pPr>
        <w:pBdr>
          <w:top w:val="nil"/>
          <w:left w:val="nil"/>
          <w:bottom w:val="nil"/>
          <w:right w:val="nil"/>
          <w:between w:val="nil"/>
        </w:pBdr>
        <w:spacing w:after="0" w:line="240" w:lineRule="auto"/>
        <w:rPr>
          <w:b/>
          <w:color w:val="000000"/>
          <w:sz w:val="24"/>
          <w:szCs w:val="24"/>
        </w:rPr>
      </w:pPr>
      <w:r w:rsidRPr="008D1A4C">
        <w:rPr>
          <w:b/>
          <w:bCs/>
          <w:color w:val="000000"/>
          <w:sz w:val="24"/>
          <w:szCs w:val="24"/>
        </w:rPr>
        <w:t xml:space="preserve">Link allo zip del progetto: </w:t>
      </w:r>
      <w:r w:rsidR="006D34AD" w:rsidRPr="006D34AD">
        <w:rPr>
          <w:b/>
          <w:bCs/>
          <w:color w:val="000000"/>
          <w:sz w:val="24"/>
          <w:szCs w:val="24"/>
        </w:rPr>
        <w:t>https://tinyurl.com/yc3yty2t</w:t>
      </w:r>
    </w:p>
    <w:p w14:paraId="4EA78507" w14:textId="77777777" w:rsidR="004E7616" w:rsidRDefault="004E7616" w:rsidP="004E7616">
      <w:pPr>
        <w:pBdr>
          <w:top w:val="nil"/>
          <w:left w:val="nil"/>
          <w:bottom w:val="nil"/>
          <w:right w:val="nil"/>
          <w:between w:val="nil"/>
        </w:pBdr>
        <w:spacing w:after="0" w:line="240" w:lineRule="auto"/>
        <w:rPr>
          <w:b/>
          <w:color w:val="000000"/>
          <w:sz w:val="24"/>
          <w:szCs w:val="24"/>
        </w:rPr>
      </w:pPr>
    </w:p>
    <w:p w14:paraId="660B787B" w14:textId="2E030FD4" w:rsidR="006D34AD" w:rsidRPr="006D34AD" w:rsidRDefault="006D34AD" w:rsidP="006D34AD">
      <w:pPr>
        <w:pBdr>
          <w:top w:val="nil"/>
          <w:left w:val="nil"/>
          <w:bottom w:val="nil"/>
          <w:right w:val="nil"/>
          <w:between w:val="nil"/>
        </w:pBdr>
        <w:spacing w:after="0" w:line="240" w:lineRule="auto"/>
        <w:rPr>
          <w:b/>
          <w:bCs/>
          <w:color w:val="000000"/>
          <w:sz w:val="23"/>
          <w:szCs w:val="23"/>
        </w:rPr>
      </w:pPr>
      <w:r w:rsidRPr="006D34AD">
        <w:rPr>
          <w:b/>
          <w:bCs/>
          <w:color w:val="000000"/>
          <w:sz w:val="23"/>
          <w:szCs w:val="23"/>
        </w:rPr>
        <w:t xml:space="preserve">Indice </w:t>
      </w:r>
    </w:p>
    <w:p w14:paraId="6119FB58" w14:textId="77777777" w:rsidR="006D34AD" w:rsidRPr="006D34AD" w:rsidRDefault="006D34AD" w:rsidP="006D34AD">
      <w:pPr>
        <w:numPr>
          <w:ilvl w:val="0"/>
          <w:numId w:val="22"/>
        </w:numPr>
        <w:pBdr>
          <w:top w:val="nil"/>
          <w:left w:val="nil"/>
          <w:bottom w:val="nil"/>
          <w:right w:val="nil"/>
          <w:between w:val="nil"/>
        </w:pBdr>
        <w:spacing w:after="0" w:line="240" w:lineRule="auto"/>
        <w:rPr>
          <w:b/>
          <w:bCs/>
          <w:color w:val="000000"/>
          <w:sz w:val="23"/>
          <w:szCs w:val="23"/>
        </w:rPr>
      </w:pPr>
      <w:r w:rsidRPr="006D34AD">
        <w:rPr>
          <w:b/>
          <w:bCs/>
          <w:color w:val="000000"/>
          <w:sz w:val="23"/>
          <w:szCs w:val="23"/>
        </w:rPr>
        <w:t>Introduzione</w:t>
      </w:r>
    </w:p>
    <w:p w14:paraId="3CCC580E" w14:textId="77777777" w:rsidR="006D34AD" w:rsidRPr="006D34AD" w:rsidRDefault="006D34AD" w:rsidP="006D34AD">
      <w:pPr>
        <w:numPr>
          <w:ilvl w:val="0"/>
          <w:numId w:val="22"/>
        </w:numPr>
        <w:pBdr>
          <w:top w:val="nil"/>
          <w:left w:val="nil"/>
          <w:bottom w:val="nil"/>
          <w:right w:val="nil"/>
          <w:between w:val="nil"/>
        </w:pBdr>
        <w:spacing w:after="0" w:line="240" w:lineRule="auto"/>
        <w:rPr>
          <w:b/>
          <w:bCs/>
          <w:color w:val="000000"/>
          <w:sz w:val="23"/>
          <w:szCs w:val="23"/>
        </w:rPr>
      </w:pPr>
      <w:r w:rsidRPr="006D34AD">
        <w:rPr>
          <w:b/>
          <w:bCs/>
          <w:color w:val="000000"/>
          <w:sz w:val="23"/>
          <w:szCs w:val="23"/>
        </w:rPr>
        <w:t>Linguaggio e Ambienti Utilizzati</w:t>
      </w:r>
    </w:p>
    <w:p w14:paraId="065AD8F2" w14:textId="77777777" w:rsidR="006D34AD" w:rsidRPr="006D34AD" w:rsidRDefault="006D34AD" w:rsidP="006D34AD">
      <w:pPr>
        <w:numPr>
          <w:ilvl w:val="1"/>
          <w:numId w:val="22"/>
        </w:numPr>
        <w:pBdr>
          <w:top w:val="nil"/>
          <w:left w:val="nil"/>
          <w:bottom w:val="nil"/>
          <w:right w:val="nil"/>
          <w:between w:val="nil"/>
        </w:pBdr>
        <w:spacing w:after="0" w:line="240" w:lineRule="auto"/>
        <w:rPr>
          <w:b/>
          <w:bCs/>
          <w:color w:val="000000"/>
          <w:sz w:val="23"/>
          <w:szCs w:val="23"/>
        </w:rPr>
      </w:pPr>
      <w:r w:rsidRPr="006D34AD">
        <w:rPr>
          <w:b/>
          <w:bCs/>
          <w:color w:val="000000"/>
          <w:sz w:val="23"/>
          <w:szCs w:val="23"/>
        </w:rPr>
        <w:t>Librerie Utilizzate</w:t>
      </w:r>
    </w:p>
    <w:p w14:paraId="664176CE" w14:textId="77777777" w:rsidR="006D34AD" w:rsidRPr="006D34AD" w:rsidRDefault="006D34AD" w:rsidP="006D34AD">
      <w:pPr>
        <w:numPr>
          <w:ilvl w:val="0"/>
          <w:numId w:val="22"/>
        </w:numPr>
        <w:pBdr>
          <w:top w:val="nil"/>
          <w:left w:val="nil"/>
          <w:bottom w:val="nil"/>
          <w:right w:val="nil"/>
          <w:between w:val="nil"/>
        </w:pBdr>
        <w:spacing w:after="0" w:line="240" w:lineRule="auto"/>
        <w:rPr>
          <w:b/>
          <w:bCs/>
          <w:color w:val="000000"/>
          <w:sz w:val="23"/>
          <w:szCs w:val="23"/>
        </w:rPr>
      </w:pPr>
      <w:r w:rsidRPr="006D34AD">
        <w:rPr>
          <w:b/>
          <w:bCs/>
          <w:color w:val="000000"/>
          <w:sz w:val="23"/>
          <w:szCs w:val="23"/>
        </w:rPr>
        <w:t>Manuale d'Uso</w:t>
      </w:r>
    </w:p>
    <w:p w14:paraId="7877B432" w14:textId="77777777" w:rsidR="006D34AD" w:rsidRPr="006D34AD" w:rsidRDefault="006D34AD" w:rsidP="006D34AD">
      <w:pPr>
        <w:numPr>
          <w:ilvl w:val="1"/>
          <w:numId w:val="22"/>
        </w:numPr>
        <w:pBdr>
          <w:top w:val="nil"/>
          <w:left w:val="nil"/>
          <w:bottom w:val="nil"/>
          <w:right w:val="nil"/>
          <w:between w:val="nil"/>
        </w:pBdr>
        <w:spacing w:after="0" w:line="240" w:lineRule="auto"/>
        <w:rPr>
          <w:b/>
          <w:bCs/>
          <w:color w:val="000000"/>
          <w:sz w:val="23"/>
          <w:szCs w:val="23"/>
        </w:rPr>
      </w:pPr>
      <w:r w:rsidRPr="006D34AD">
        <w:rPr>
          <w:b/>
          <w:bCs/>
          <w:color w:val="000000"/>
          <w:sz w:val="23"/>
          <w:szCs w:val="23"/>
        </w:rPr>
        <w:t>Preparazione del Dataset</w:t>
      </w:r>
    </w:p>
    <w:p w14:paraId="2348C991" w14:textId="77777777" w:rsidR="006D34AD" w:rsidRPr="006D34AD" w:rsidRDefault="006D34AD" w:rsidP="006D34AD">
      <w:pPr>
        <w:numPr>
          <w:ilvl w:val="1"/>
          <w:numId w:val="22"/>
        </w:numPr>
        <w:pBdr>
          <w:top w:val="nil"/>
          <w:left w:val="nil"/>
          <w:bottom w:val="nil"/>
          <w:right w:val="nil"/>
          <w:between w:val="nil"/>
        </w:pBdr>
        <w:spacing w:after="0" w:line="240" w:lineRule="auto"/>
        <w:rPr>
          <w:b/>
          <w:bCs/>
          <w:color w:val="000000"/>
          <w:sz w:val="23"/>
          <w:szCs w:val="23"/>
        </w:rPr>
      </w:pPr>
      <w:r w:rsidRPr="006D34AD">
        <w:rPr>
          <w:b/>
          <w:bCs/>
          <w:color w:val="000000"/>
          <w:sz w:val="23"/>
          <w:szCs w:val="23"/>
        </w:rPr>
        <w:t>Esecuzione del Programma</w:t>
      </w:r>
    </w:p>
    <w:p w14:paraId="3A698CA1" w14:textId="77777777" w:rsidR="006D34AD" w:rsidRPr="006D34AD" w:rsidRDefault="006D34AD" w:rsidP="006D34AD">
      <w:pPr>
        <w:numPr>
          <w:ilvl w:val="1"/>
          <w:numId w:val="22"/>
        </w:numPr>
        <w:pBdr>
          <w:top w:val="nil"/>
          <w:left w:val="nil"/>
          <w:bottom w:val="nil"/>
          <w:right w:val="nil"/>
          <w:between w:val="nil"/>
        </w:pBdr>
        <w:spacing w:after="0" w:line="240" w:lineRule="auto"/>
        <w:rPr>
          <w:b/>
          <w:bCs/>
          <w:color w:val="000000"/>
          <w:sz w:val="23"/>
          <w:szCs w:val="23"/>
        </w:rPr>
      </w:pPr>
      <w:r w:rsidRPr="006D34AD">
        <w:rPr>
          <w:b/>
          <w:bCs/>
          <w:color w:val="000000"/>
          <w:sz w:val="23"/>
          <w:szCs w:val="23"/>
        </w:rPr>
        <w:t>Analisi dei Risultati</w:t>
      </w:r>
    </w:p>
    <w:p w14:paraId="7E44C4DE" w14:textId="77777777" w:rsidR="006D34AD" w:rsidRPr="006D34AD" w:rsidRDefault="006D34AD" w:rsidP="006D34AD">
      <w:pPr>
        <w:numPr>
          <w:ilvl w:val="1"/>
          <w:numId w:val="22"/>
        </w:numPr>
        <w:pBdr>
          <w:top w:val="nil"/>
          <w:left w:val="nil"/>
          <w:bottom w:val="nil"/>
          <w:right w:val="nil"/>
          <w:between w:val="nil"/>
        </w:pBdr>
        <w:spacing w:after="0" w:line="240" w:lineRule="auto"/>
        <w:rPr>
          <w:b/>
          <w:bCs/>
          <w:color w:val="000000"/>
          <w:sz w:val="23"/>
          <w:szCs w:val="23"/>
        </w:rPr>
      </w:pPr>
      <w:r w:rsidRPr="006D34AD">
        <w:rPr>
          <w:b/>
          <w:bCs/>
          <w:color w:val="000000"/>
          <w:sz w:val="23"/>
          <w:szCs w:val="23"/>
        </w:rPr>
        <w:t>Predizione su Nuovi Brani</w:t>
      </w:r>
    </w:p>
    <w:p w14:paraId="2F416452" w14:textId="77777777" w:rsidR="006D34AD" w:rsidRPr="006D34AD" w:rsidRDefault="006D34AD" w:rsidP="006D34AD">
      <w:pPr>
        <w:numPr>
          <w:ilvl w:val="1"/>
          <w:numId w:val="22"/>
        </w:numPr>
        <w:pBdr>
          <w:top w:val="nil"/>
          <w:left w:val="nil"/>
          <w:bottom w:val="nil"/>
          <w:right w:val="nil"/>
          <w:between w:val="nil"/>
        </w:pBdr>
        <w:spacing w:after="0" w:line="240" w:lineRule="auto"/>
        <w:rPr>
          <w:b/>
          <w:bCs/>
          <w:color w:val="000000"/>
          <w:sz w:val="23"/>
          <w:szCs w:val="23"/>
        </w:rPr>
      </w:pPr>
      <w:r w:rsidRPr="006D34AD">
        <w:rPr>
          <w:b/>
          <w:bCs/>
          <w:color w:val="000000"/>
          <w:sz w:val="23"/>
          <w:szCs w:val="23"/>
        </w:rPr>
        <w:t>Ripetizione delle Predizioni</w:t>
      </w:r>
    </w:p>
    <w:p w14:paraId="7AB27860" w14:textId="77777777" w:rsidR="006D34AD" w:rsidRPr="006D34AD" w:rsidRDefault="006D34AD" w:rsidP="006D34AD">
      <w:pPr>
        <w:numPr>
          <w:ilvl w:val="1"/>
          <w:numId w:val="22"/>
        </w:numPr>
        <w:pBdr>
          <w:top w:val="nil"/>
          <w:left w:val="nil"/>
          <w:bottom w:val="nil"/>
          <w:right w:val="nil"/>
          <w:between w:val="nil"/>
        </w:pBdr>
        <w:spacing w:after="0" w:line="240" w:lineRule="auto"/>
        <w:rPr>
          <w:b/>
          <w:bCs/>
          <w:color w:val="000000"/>
          <w:sz w:val="23"/>
          <w:szCs w:val="23"/>
        </w:rPr>
      </w:pPr>
      <w:r w:rsidRPr="006D34AD">
        <w:rPr>
          <w:b/>
          <w:bCs/>
          <w:color w:val="000000"/>
          <w:sz w:val="23"/>
          <w:szCs w:val="23"/>
        </w:rPr>
        <w:t>Visualizzazione dell’Importanza delle Caratteristiche</w:t>
      </w:r>
    </w:p>
    <w:p w14:paraId="2BC0EBDE" w14:textId="77777777" w:rsidR="006D34AD" w:rsidRPr="006D34AD" w:rsidRDefault="006D34AD" w:rsidP="006D34AD">
      <w:pPr>
        <w:numPr>
          <w:ilvl w:val="0"/>
          <w:numId w:val="22"/>
        </w:numPr>
        <w:pBdr>
          <w:top w:val="nil"/>
          <w:left w:val="nil"/>
          <w:bottom w:val="nil"/>
          <w:right w:val="nil"/>
          <w:between w:val="nil"/>
        </w:pBdr>
        <w:spacing w:after="0" w:line="240" w:lineRule="auto"/>
        <w:rPr>
          <w:b/>
          <w:bCs/>
          <w:color w:val="000000"/>
          <w:sz w:val="23"/>
          <w:szCs w:val="23"/>
        </w:rPr>
      </w:pPr>
      <w:r w:rsidRPr="006D34AD">
        <w:rPr>
          <w:b/>
          <w:bCs/>
          <w:color w:val="000000"/>
          <w:sz w:val="23"/>
          <w:szCs w:val="23"/>
        </w:rPr>
        <w:t>Base di Conoscenza</w:t>
      </w:r>
    </w:p>
    <w:p w14:paraId="23257A31" w14:textId="77777777" w:rsidR="006D34AD" w:rsidRPr="006D34AD" w:rsidRDefault="006D34AD" w:rsidP="006D34AD">
      <w:pPr>
        <w:numPr>
          <w:ilvl w:val="1"/>
          <w:numId w:val="22"/>
        </w:numPr>
        <w:pBdr>
          <w:top w:val="nil"/>
          <w:left w:val="nil"/>
          <w:bottom w:val="nil"/>
          <w:right w:val="nil"/>
          <w:between w:val="nil"/>
        </w:pBdr>
        <w:spacing w:after="0" w:line="240" w:lineRule="auto"/>
        <w:rPr>
          <w:b/>
          <w:bCs/>
          <w:color w:val="000000"/>
          <w:sz w:val="23"/>
          <w:szCs w:val="23"/>
        </w:rPr>
      </w:pPr>
      <w:r w:rsidRPr="006D34AD">
        <w:rPr>
          <w:b/>
          <w:bCs/>
          <w:color w:val="000000"/>
          <w:sz w:val="23"/>
          <w:szCs w:val="23"/>
        </w:rPr>
        <w:t>Struttura della Knowledge Base</w:t>
      </w:r>
    </w:p>
    <w:p w14:paraId="6FCD7BC5" w14:textId="77777777" w:rsidR="006D34AD" w:rsidRPr="006D34AD" w:rsidRDefault="006D34AD" w:rsidP="006D34AD">
      <w:pPr>
        <w:numPr>
          <w:ilvl w:val="2"/>
          <w:numId w:val="22"/>
        </w:numPr>
        <w:pBdr>
          <w:top w:val="nil"/>
          <w:left w:val="nil"/>
          <w:bottom w:val="nil"/>
          <w:right w:val="nil"/>
          <w:between w:val="nil"/>
        </w:pBdr>
        <w:spacing w:after="0" w:line="240" w:lineRule="auto"/>
        <w:rPr>
          <w:b/>
          <w:bCs/>
          <w:color w:val="000000"/>
          <w:sz w:val="23"/>
          <w:szCs w:val="23"/>
        </w:rPr>
      </w:pPr>
      <w:r w:rsidRPr="006D34AD">
        <w:rPr>
          <w:b/>
          <w:bCs/>
          <w:color w:val="000000"/>
          <w:sz w:val="23"/>
          <w:szCs w:val="23"/>
        </w:rPr>
        <w:t>Regole</w:t>
      </w:r>
    </w:p>
    <w:p w14:paraId="391229D4" w14:textId="77777777" w:rsidR="006D34AD" w:rsidRPr="006D34AD" w:rsidRDefault="006D34AD" w:rsidP="006D34AD">
      <w:pPr>
        <w:numPr>
          <w:ilvl w:val="2"/>
          <w:numId w:val="22"/>
        </w:numPr>
        <w:pBdr>
          <w:top w:val="nil"/>
          <w:left w:val="nil"/>
          <w:bottom w:val="nil"/>
          <w:right w:val="nil"/>
          <w:between w:val="nil"/>
        </w:pBdr>
        <w:spacing w:after="0" w:line="240" w:lineRule="auto"/>
        <w:rPr>
          <w:b/>
          <w:bCs/>
          <w:color w:val="000000"/>
          <w:sz w:val="23"/>
          <w:szCs w:val="23"/>
        </w:rPr>
      </w:pPr>
      <w:r w:rsidRPr="006D34AD">
        <w:rPr>
          <w:b/>
          <w:bCs/>
          <w:color w:val="000000"/>
          <w:sz w:val="23"/>
          <w:szCs w:val="23"/>
        </w:rPr>
        <w:t>Fatti</w:t>
      </w:r>
    </w:p>
    <w:p w14:paraId="08DB8E33" w14:textId="77777777" w:rsidR="006D34AD" w:rsidRPr="006D34AD" w:rsidRDefault="006D34AD" w:rsidP="006D34AD">
      <w:pPr>
        <w:numPr>
          <w:ilvl w:val="1"/>
          <w:numId w:val="22"/>
        </w:numPr>
        <w:pBdr>
          <w:top w:val="nil"/>
          <w:left w:val="nil"/>
          <w:bottom w:val="nil"/>
          <w:right w:val="nil"/>
          <w:between w:val="nil"/>
        </w:pBdr>
        <w:spacing w:after="0" w:line="240" w:lineRule="auto"/>
        <w:rPr>
          <w:b/>
          <w:bCs/>
          <w:color w:val="000000"/>
          <w:sz w:val="23"/>
          <w:szCs w:val="23"/>
        </w:rPr>
      </w:pPr>
      <w:r w:rsidRPr="006D34AD">
        <w:rPr>
          <w:b/>
          <w:bCs/>
          <w:color w:val="000000"/>
          <w:sz w:val="23"/>
          <w:szCs w:val="23"/>
        </w:rPr>
        <w:t>Categorie Identificate</w:t>
      </w:r>
    </w:p>
    <w:p w14:paraId="69EAE862" w14:textId="77777777" w:rsidR="006D34AD" w:rsidRPr="006D34AD" w:rsidRDefault="006D34AD" w:rsidP="006D34AD">
      <w:pPr>
        <w:numPr>
          <w:ilvl w:val="1"/>
          <w:numId w:val="22"/>
        </w:numPr>
        <w:pBdr>
          <w:top w:val="nil"/>
          <w:left w:val="nil"/>
          <w:bottom w:val="nil"/>
          <w:right w:val="nil"/>
          <w:between w:val="nil"/>
        </w:pBdr>
        <w:spacing w:after="0" w:line="240" w:lineRule="auto"/>
        <w:rPr>
          <w:b/>
          <w:bCs/>
          <w:color w:val="000000"/>
          <w:sz w:val="23"/>
          <w:szCs w:val="23"/>
        </w:rPr>
      </w:pPr>
      <w:r w:rsidRPr="006D34AD">
        <w:rPr>
          <w:b/>
          <w:bCs/>
          <w:color w:val="000000"/>
          <w:sz w:val="23"/>
          <w:szCs w:val="23"/>
        </w:rPr>
        <w:t>Supporto Decisionale</w:t>
      </w:r>
    </w:p>
    <w:p w14:paraId="73E1D7BB" w14:textId="77777777" w:rsidR="006D34AD" w:rsidRPr="006D34AD" w:rsidRDefault="006D34AD" w:rsidP="006D34AD">
      <w:pPr>
        <w:numPr>
          <w:ilvl w:val="0"/>
          <w:numId w:val="22"/>
        </w:numPr>
        <w:pBdr>
          <w:top w:val="nil"/>
          <w:left w:val="nil"/>
          <w:bottom w:val="nil"/>
          <w:right w:val="nil"/>
          <w:between w:val="nil"/>
        </w:pBdr>
        <w:spacing w:after="0" w:line="240" w:lineRule="auto"/>
        <w:rPr>
          <w:b/>
          <w:bCs/>
          <w:color w:val="000000"/>
          <w:sz w:val="23"/>
          <w:szCs w:val="23"/>
        </w:rPr>
      </w:pPr>
      <w:r w:rsidRPr="006D34AD">
        <w:rPr>
          <w:b/>
          <w:bCs/>
          <w:color w:val="000000"/>
          <w:sz w:val="23"/>
          <w:szCs w:val="23"/>
        </w:rPr>
        <w:t>Dataset e Features</w:t>
      </w:r>
    </w:p>
    <w:p w14:paraId="3A1E22DC" w14:textId="77777777" w:rsidR="006D34AD" w:rsidRPr="006D34AD" w:rsidRDefault="006D34AD" w:rsidP="006D34AD">
      <w:pPr>
        <w:numPr>
          <w:ilvl w:val="0"/>
          <w:numId w:val="22"/>
        </w:numPr>
        <w:pBdr>
          <w:top w:val="nil"/>
          <w:left w:val="nil"/>
          <w:bottom w:val="nil"/>
          <w:right w:val="nil"/>
          <w:between w:val="nil"/>
        </w:pBdr>
        <w:spacing w:after="0" w:line="240" w:lineRule="auto"/>
        <w:rPr>
          <w:b/>
          <w:bCs/>
          <w:color w:val="000000"/>
          <w:sz w:val="23"/>
          <w:szCs w:val="23"/>
        </w:rPr>
      </w:pPr>
      <w:r w:rsidRPr="006D34AD">
        <w:rPr>
          <w:b/>
          <w:bCs/>
          <w:color w:val="000000"/>
          <w:sz w:val="23"/>
          <w:szCs w:val="23"/>
        </w:rPr>
        <w:t>Modelli di Classificazione</w:t>
      </w:r>
    </w:p>
    <w:p w14:paraId="312C2A90" w14:textId="77777777" w:rsidR="006D34AD" w:rsidRPr="006D34AD" w:rsidRDefault="006D34AD" w:rsidP="006D34AD">
      <w:pPr>
        <w:numPr>
          <w:ilvl w:val="1"/>
          <w:numId w:val="22"/>
        </w:numPr>
        <w:pBdr>
          <w:top w:val="nil"/>
          <w:left w:val="nil"/>
          <w:bottom w:val="nil"/>
          <w:right w:val="nil"/>
          <w:between w:val="nil"/>
        </w:pBdr>
        <w:spacing w:after="0" w:line="240" w:lineRule="auto"/>
        <w:rPr>
          <w:b/>
          <w:bCs/>
          <w:color w:val="000000"/>
          <w:sz w:val="23"/>
          <w:szCs w:val="23"/>
        </w:rPr>
      </w:pPr>
      <w:r w:rsidRPr="006D34AD">
        <w:rPr>
          <w:b/>
          <w:bCs/>
          <w:color w:val="000000"/>
          <w:sz w:val="23"/>
          <w:szCs w:val="23"/>
        </w:rPr>
        <w:t>K-</w:t>
      </w:r>
      <w:proofErr w:type="spellStart"/>
      <w:r w:rsidRPr="006D34AD">
        <w:rPr>
          <w:b/>
          <w:bCs/>
          <w:color w:val="000000"/>
          <w:sz w:val="23"/>
          <w:szCs w:val="23"/>
        </w:rPr>
        <w:t>Nearest</w:t>
      </w:r>
      <w:proofErr w:type="spellEnd"/>
      <w:r w:rsidRPr="006D34AD">
        <w:rPr>
          <w:b/>
          <w:bCs/>
          <w:color w:val="000000"/>
          <w:sz w:val="23"/>
          <w:szCs w:val="23"/>
        </w:rPr>
        <w:t xml:space="preserve"> </w:t>
      </w:r>
      <w:proofErr w:type="spellStart"/>
      <w:r w:rsidRPr="006D34AD">
        <w:rPr>
          <w:b/>
          <w:bCs/>
          <w:color w:val="000000"/>
          <w:sz w:val="23"/>
          <w:szCs w:val="23"/>
        </w:rPr>
        <w:t>Neighbors</w:t>
      </w:r>
      <w:proofErr w:type="spellEnd"/>
    </w:p>
    <w:p w14:paraId="0669AB96" w14:textId="77777777" w:rsidR="006D34AD" w:rsidRPr="006D34AD" w:rsidRDefault="006D34AD" w:rsidP="006D34AD">
      <w:pPr>
        <w:numPr>
          <w:ilvl w:val="1"/>
          <w:numId w:val="22"/>
        </w:numPr>
        <w:pBdr>
          <w:top w:val="nil"/>
          <w:left w:val="nil"/>
          <w:bottom w:val="nil"/>
          <w:right w:val="nil"/>
          <w:between w:val="nil"/>
        </w:pBdr>
        <w:spacing w:after="0" w:line="240" w:lineRule="auto"/>
        <w:rPr>
          <w:b/>
          <w:bCs/>
          <w:color w:val="000000"/>
          <w:sz w:val="23"/>
          <w:szCs w:val="23"/>
        </w:rPr>
      </w:pPr>
      <w:proofErr w:type="spellStart"/>
      <w:r w:rsidRPr="006D34AD">
        <w:rPr>
          <w:b/>
          <w:bCs/>
          <w:color w:val="000000"/>
          <w:sz w:val="23"/>
          <w:szCs w:val="23"/>
        </w:rPr>
        <w:t>GaussianNB</w:t>
      </w:r>
      <w:proofErr w:type="spellEnd"/>
    </w:p>
    <w:p w14:paraId="1EE841BB" w14:textId="77777777" w:rsidR="006D34AD" w:rsidRPr="006D34AD" w:rsidRDefault="006D34AD" w:rsidP="006D34AD">
      <w:pPr>
        <w:numPr>
          <w:ilvl w:val="1"/>
          <w:numId w:val="22"/>
        </w:numPr>
        <w:pBdr>
          <w:top w:val="nil"/>
          <w:left w:val="nil"/>
          <w:bottom w:val="nil"/>
          <w:right w:val="nil"/>
          <w:between w:val="nil"/>
        </w:pBdr>
        <w:spacing w:after="0" w:line="240" w:lineRule="auto"/>
        <w:rPr>
          <w:b/>
          <w:bCs/>
          <w:color w:val="000000"/>
          <w:sz w:val="23"/>
          <w:szCs w:val="23"/>
        </w:rPr>
      </w:pPr>
      <w:r w:rsidRPr="006D34AD">
        <w:rPr>
          <w:b/>
          <w:bCs/>
          <w:color w:val="000000"/>
          <w:sz w:val="23"/>
          <w:szCs w:val="23"/>
        </w:rPr>
        <w:t xml:space="preserve">Random </w:t>
      </w:r>
      <w:proofErr w:type="spellStart"/>
      <w:r w:rsidRPr="006D34AD">
        <w:rPr>
          <w:b/>
          <w:bCs/>
          <w:color w:val="000000"/>
          <w:sz w:val="23"/>
          <w:szCs w:val="23"/>
        </w:rPr>
        <w:t>Forest</w:t>
      </w:r>
      <w:proofErr w:type="spellEnd"/>
    </w:p>
    <w:p w14:paraId="4F2E6B2A" w14:textId="77777777" w:rsidR="006D34AD" w:rsidRPr="006D34AD" w:rsidRDefault="006D34AD" w:rsidP="006D34AD">
      <w:pPr>
        <w:numPr>
          <w:ilvl w:val="1"/>
          <w:numId w:val="22"/>
        </w:numPr>
        <w:pBdr>
          <w:top w:val="nil"/>
          <w:left w:val="nil"/>
          <w:bottom w:val="nil"/>
          <w:right w:val="nil"/>
          <w:between w:val="nil"/>
        </w:pBdr>
        <w:spacing w:after="0" w:line="240" w:lineRule="auto"/>
        <w:rPr>
          <w:b/>
          <w:bCs/>
          <w:color w:val="000000"/>
          <w:sz w:val="23"/>
          <w:szCs w:val="23"/>
        </w:rPr>
      </w:pPr>
      <w:r w:rsidRPr="006D34AD">
        <w:rPr>
          <w:b/>
          <w:bCs/>
          <w:color w:val="000000"/>
          <w:sz w:val="23"/>
          <w:szCs w:val="23"/>
        </w:rPr>
        <w:t xml:space="preserve">Extra </w:t>
      </w:r>
      <w:proofErr w:type="spellStart"/>
      <w:r w:rsidRPr="006D34AD">
        <w:rPr>
          <w:b/>
          <w:bCs/>
          <w:color w:val="000000"/>
          <w:sz w:val="23"/>
          <w:szCs w:val="23"/>
        </w:rPr>
        <w:t>Trees</w:t>
      </w:r>
      <w:proofErr w:type="spellEnd"/>
    </w:p>
    <w:p w14:paraId="42D207FE" w14:textId="77777777" w:rsidR="006D34AD" w:rsidRPr="006D34AD" w:rsidRDefault="006D34AD" w:rsidP="006D34AD">
      <w:pPr>
        <w:numPr>
          <w:ilvl w:val="0"/>
          <w:numId w:val="22"/>
        </w:numPr>
        <w:pBdr>
          <w:top w:val="nil"/>
          <w:left w:val="nil"/>
          <w:bottom w:val="nil"/>
          <w:right w:val="nil"/>
          <w:between w:val="nil"/>
        </w:pBdr>
        <w:spacing w:after="0" w:line="240" w:lineRule="auto"/>
        <w:rPr>
          <w:b/>
          <w:bCs/>
          <w:color w:val="000000"/>
          <w:sz w:val="23"/>
          <w:szCs w:val="23"/>
        </w:rPr>
      </w:pPr>
      <w:r w:rsidRPr="006D34AD">
        <w:rPr>
          <w:b/>
          <w:bCs/>
          <w:color w:val="000000"/>
          <w:sz w:val="23"/>
          <w:szCs w:val="23"/>
        </w:rPr>
        <w:t>Analisi dei Grafici di Regressione</w:t>
      </w:r>
    </w:p>
    <w:p w14:paraId="0E897E08" w14:textId="77777777" w:rsidR="006D34AD" w:rsidRPr="006D34AD" w:rsidRDefault="006D34AD" w:rsidP="006D34AD">
      <w:pPr>
        <w:numPr>
          <w:ilvl w:val="0"/>
          <w:numId w:val="22"/>
        </w:numPr>
        <w:pBdr>
          <w:top w:val="nil"/>
          <w:left w:val="nil"/>
          <w:bottom w:val="nil"/>
          <w:right w:val="nil"/>
          <w:between w:val="nil"/>
        </w:pBdr>
        <w:spacing w:after="0" w:line="240" w:lineRule="auto"/>
        <w:rPr>
          <w:b/>
          <w:bCs/>
          <w:color w:val="000000"/>
          <w:sz w:val="23"/>
          <w:szCs w:val="23"/>
        </w:rPr>
      </w:pPr>
      <w:r w:rsidRPr="006D34AD">
        <w:rPr>
          <w:b/>
          <w:bCs/>
          <w:color w:val="000000"/>
          <w:sz w:val="23"/>
          <w:szCs w:val="23"/>
        </w:rPr>
        <w:t xml:space="preserve">Ottimizzazione degli </w:t>
      </w:r>
      <w:proofErr w:type="spellStart"/>
      <w:r w:rsidRPr="006D34AD">
        <w:rPr>
          <w:b/>
          <w:bCs/>
          <w:color w:val="000000"/>
          <w:sz w:val="23"/>
          <w:szCs w:val="23"/>
        </w:rPr>
        <w:t>Iperparametri</w:t>
      </w:r>
      <w:proofErr w:type="spellEnd"/>
    </w:p>
    <w:p w14:paraId="4BB4BBD1" w14:textId="77777777" w:rsidR="006D34AD" w:rsidRPr="006D34AD" w:rsidRDefault="006D34AD" w:rsidP="006D34AD">
      <w:pPr>
        <w:numPr>
          <w:ilvl w:val="1"/>
          <w:numId w:val="22"/>
        </w:numPr>
        <w:pBdr>
          <w:top w:val="nil"/>
          <w:left w:val="nil"/>
          <w:bottom w:val="nil"/>
          <w:right w:val="nil"/>
          <w:between w:val="nil"/>
        </w:pBdr>
        <w:spacing w:after="0" w:line="240" w:lineRule="auto"/>
        <w:rPr>
          <w:b/>
          <w:bCs/>
          <w:color w:val="000000"/>
          <w:sz w:val="23"/>
          <w:szCs w:val="23"/>
        </w:rPr>
      </w:pPr>
      <w:r w:rsidRPr="006D34AD">
        <w:rPr>
          <w:b/>
          <w:bCs/>
          <w:color w:val="000000"/>
          <w:sz w:val="23"/>
          <w:szCs w:val="23"/>
        </w:rPr>
        <w:t>Curva di Validazione</w:t>
      </w:r>
    </w:p>
    <w:p w14:paraId="6F9622A1" w14:textId="77777777" w:rsidR="006D34AD" w:rsidRPr="006D34AD" w:rsidRDefault="006D34AD" w:rsidP="006D34AD">
      <w:pPr>
        <w:numPr>
          <w:ilvl w:val="1"/>
          <w:numId w:val="22"/>
        </w:numPr>
        <w:pBdr>
          <w:top w:val="nil"/>
          <w:left w:val="nil"/>
          <w:bottom w:val="nil"/>
          <w:right w:val="nil"/>
          <w:between w:val="nil"/>
        </w:pBdr>
        <w:spacing w:after="0" w:line="240" w:lineRule="auto"/>
        <w:rPr>
          <w:b/>
          <w:bCs/>
          <w:color w:val="000000"/>
          <w:sz w:val="23"/>
          <w:szCs w:val="23"/>
        </w:rPr>
      </w:pPr>
      <w:proofErr w:type="spellStart"/>
      <w:r w:rsidRPr="006D34AD">
        <w:rPr>
          <w:b/>
          <w:bCs/>
          <w:color w:val="000000"/>
          <w:sz w:val="23"/>
          <w:szCs w:val="23"/>
        </w:rPr>
        <w:t>Exhaustive</w:t>
      </w:r>
      <w:proofErr w:type="spellEnd"/>
      <w:r w:rsidRPr="006D34AD">
        <w:rPr>
          <w:b/>
          <w:bCs/>
          <w:color w:val="000000"/>
          <w:sz w:val="23"/>
          <w:szCs w:val="23"/>
        </w:rPr>
        <w:t xml:space="preserve"> </w:t>
      </w:r>
      <w:proofErr w:type="spellStart"/>
      <w:r w:rsidRPr="006D34AD">
        <w:rPr>
          <w:b/>
          <w:bCs/>
          <w:color w:val="000000"/>
          <w:sz w:val="23"/>
          <w:szCs w:val="23"/>
        </w:rPr>
        <w:t>Grid</w:t>
      </w:r>
      <w:proofErr w:type="spellEnd"/>
      <w:r w:rsidRPr="006D34AD">
        <w:rPr>
          <w:b/>
          <w:bCs/>
          <w:color w:val="000000"/>
          <w:sz w:val="23"/>
          <w:szCs w:val="23"/>
        </w:rPr>
        <w:t xml:space="preserve"> </w:t>
      </w:r>
      <w:proofErr w:type="spellStart"/>
      <w:r w:rsidRPr="006D34AD">
        <w:rPr>
          <w:b/>
          <w:bCs/>
          <w:color w:val="000000"/>
          <w:sz w:val="23"/>
          <w:szCs w:val="23"/>
        </w:rPr>
        <w:t>Search</w:t>
      </w:r>
      <w:proofErr w:type="spellEnd"/>
    </w:p>
    <w:p w14:paraId="6DBB754B" w14:textId="77777777" w:rsidR="006D34AD" w:rsidRPr="006D34AD" w:rsidRDefault="006D34AD" w:rsidP="006D34AD">
      <w:pPr>
        <w:numPr>
          <w:ilvl w:val="0"/>
          <w:numId w:val="22"/>
        </w:numPr>
        <w:pBdr>
          <w:top w:val="nil"/>
          <w:left w:val="nil"/>
          <w:bottom w:val="nil"/>
          <w:right w:val="nil"/>
          <w:between w:val="nil"/>
        </w:pBdr>
        <w:spacing w:after="0" w:line="240" w:lineRule="auto"/>
        <w:rPr>
          <w:b/>
          <w:bCs/>
          <w:color w:val="000000"/>
          <w:sz w:val="23"/>
          <w:szCs w:val="23"/>
        </w:rPr>
      </w:pPr>
      <w:r w:rsidRPr="006D34AD">
        <w:rPr>
          <w:b/>
          <w:bCs/>
          <w:color w:val="000000"/>
          <w:sz w:val="23"/>
          <w:szCs w:val="23"/>
        </w:rPr>
        <w:t>Accuratezze dei Classificatori</w:t>
      </w:r>
    </w:p>
    <w:p w14:paraId="4B8FB35C" w14:textId="77777777" w:rsidR="006D34AD" w:rsidRPr="006D34AD" w:rsidRDefault="006D34AD" w:rsidP="006D34AD">
      <w:pPr>
        <w:numPr>
          <w:ilvl w:val="1"/>
          <w:numId w:val="22"/>
        </w:numPr>
        <w:pBdr>
          <w:top w:val="nil"/>
          <w:left w:val="nil"/>
          <w:bottom w:val="nil"/>
          <w:right w:val="nil"/>
          <w:between w:val="nil"/>
        </w:pBdr>
        <w:spacing w:after="0" w:line="240" w:lineRule="auto"/>
        <w:rPr>
          <w:b/>
          <w:bCs/>
          <w:color w:val="000000"/>
          <w:sz w:val="23"/>
          <w:szCs w:val="23"/>
        </w:rPr>
      </w:pPr>
      <w:r w:rsidRPr="006D34AD">
        <w:rPr>
          <w:b/>
          <w:bCs/>
          <w:color w:val="000000"/>
          <w:sz w:val="23"/>
          <w:szCs w:val="23"/>
        </w:rPr>
        <w:t>Metriche di Valutazione</w:t>
      </w:r>
    </w:p>
    <w:p w14:paraId="62E0A6AA" w14:textId="77777777" w:rsidR="006D34AD" w:rsidRPr="006D34AD" w:rsidRDefault="006D34AD" w:rsidP="006D34AD">
      <w:pPr>
        <w:numPr>
          <w:ilvl w:val="1"/>
          <w:numId w:val="22"/>
        </w:numPr>
        <w:pBdr>
          <w:top w:val="nil"/>
          <w:left w:val="nil"/>
          <w:bottom w:val="nil"/>
          <w:right w:val="nil"/>
          <w:between w:val="nil"/>
        </w:pBdr>
        <w:spacing w:after="0" w:line="240" w:lineRule="auto"/>
        <w:rPr>
          <w:b/>
          <w:bCs/>
          <w:color w:val="000000"/>
          <w:sz w:val="23"/>
          <w:szCs w:val="23"/>
        </w:rPr>
      </w:pPr>
      <w:r w:rsidRPr="006D34AD">
        <w:rPr>
          <w:b/>
          <w:bCs/>
          <w:color w:val="000000"/>
          <w:sz w:val="23"/>
          <w:szCs w:val="23"/>
        </w:rPr>
        <w:t>Confronto tra Classificatori</w:t>
      </w:r>
    </w:p>
    <w:p w14:paraId="5F66A438" w14:textId="77777777" w:rsidR="006D34AD" w:rsidRPr="006D34AD" w:rsidRDefault="006D34AD" w:rsidP="006D34AD">
      <w:pPr>
        <w:numPr>
          <w:ilvl w:val="1"/>
          <w:numId w:val="22"/>
        </w:numPr>
        <w:pBdr>
          <w:top w:val="nil"/>
          <w:left w:val="nil"/>
          <w:bottom w:val="nil"/>
          <w:right w:val="nil"/>
          <w:between w:val="nil"/>
        </w:pBdr>
        <w:spacing w:after="0" w:line="240" w:lineRule="auto"/>
        <w:rPr>
          <w:b/>
          <w:bCs/>
          <w:color w:val="000000"/>
          <w:sz w:val="23"/>
          <w:szCs w:val="23"/>
        </w:rPr>
      </w:pPr>
      <w:proofErr w:type="spellStart"/>
      <w:r w:rsidRPr="006D34AD">
        <w:rPr>
          <w:b/>
          <w:bCs/>
          <w:color w:val="000000"/>
          <w:sz w:val="23"/>
          <w:szCs w:val="23"/>
        </w:rPr>
        <w:t>Confusion</w:t>
      </w:r>
      <w:proofErr w:type="spellEnd"/>
      <w:r w:rsidRPr="006D34AD">
        <w:rPr>
          <w:b/>
          <w:bCs/>
          <w:color w:val="000000"/>
          <w:sz w:val="23"/>
          <w:szCs w:val="23"/>
        </w:rPr>
        <w:t xml:space="preserve"> Matrix Extra </w:t>
      </w:r>
      <w:proofErr w:type="spellStart"/>
      <w:r w:rsidRPr="006D34AD">
        <w:rPr>
          <w:b/>
          <w:bCs/>
          <w:color w:val="000000"/>
          <w:sz w:val="23"/>
          <w:szCs w:val="23"/>
        </w:rPr>
        <w:t>Trees</w:t>
      </w:r>
      <w:proofErr w:type="spellEnd"/>
      <w:r w:rsidRPr="006D34AD">
        <w:rPr>
          <w:b/>
          <w:bCs/>
          <w:color w:val="000000"/>
          <w:sz w:val="23"/>
          <w:szCs w:val="23"/>
        </w:rPr>
        <w:t xml:space="preserve"> </w:t>
      </w:r>
      <w:proofErr w:type="spellStart"/>
      <w:r w:rsidRPr="006D34AD">
        <w:rPr>
          <w:b/>
          <w:bCs/>
          <w:color w:val="000000"/>
          <w:sz w:val="23"/>
          <w:szCs w:val="23"/>
        </w:rPr>
        <w:t>Classifier</w:t>
      </w:r>
      <w:proofErr w:type="spellEnd"/>
    </w:p>
    <w:p w14:paraId="7FB6D7B9" w14:textId="77777777" w:rsidR="006D34AD" w:rsidRPr="006D34AD" w:rsidRDefault="006D34AD" w:rsidP="006D34AD">
      <w:pPr>
        <w:numPr>
          <w:ilvl w:val="0"/>
          <w:numId w:val="22"/>
        </w:numPr>
        <w:pBdr>
          <w:top w:val="nil"/>
          <w:left w:val="nil"/>
          <w:bottom w:val="nil"/>
          <w:right w:val="nil"/>
          <w:between w:val="nil"/>
        </w:pBdr>
        <w:spacing w:after="0" w:line="240" w:lineRule="auto"/>
        <w:rPr>
          <w:b/>
          <w:bCs/>
          <w:color w:val="000000"/>
          <w:sz w:val="23"/>
          <w:szCs w:val="23"/>
        </w:rPr>
      </w:pPr>
      <w:r w:rsidRPr="006D34AD">
        <w:rPr>
          <w:b/>
          <w:bCs/>
          <w:color w:val="000000"/>
          <w:sz w:val="23"/>
          <w:szCs w:val="23"/>
        </w:rPr>
        <w:t>Clustering</w:t>
      </w:r>
    </w:p>
    <w:p w14:paraId="247EDD2E" w14:textId="77777777" w:rsidR="006D34AD" w:rsidRPr="006D34AD" w:rsidRDefault="006D34AD" w:rsidP="006D34AD">
      <w:pPr>
        <w:numPr>
          <w:ilvl w:val="1"/>
          <w:numId w:val="22"/>
        </w:numPr>
        <w:pBdr>
          <w:top w:val="nil"/>
          <w:left w:val="nil"/>
          <w:bottom w:val="nil"/>
          <w:right w:val="nil"/>
          <w:between w:val="nil"/>
        </w:pBdr>
        <w:spacing w:after="0" w:line="240" w:lineRule="auto"/>
        <w:rPr>
          <w:b/>
          <w:bCs/>
          <w:color w:val="000000"/>
          <w:sz w:val="23"/>
          <w:szCs w:val="23"/>
        </w:rPr>
      </w:pPr>
      <w:r w:rsidRPr="006D34AD">
        <w:rPr>
          <w:b/>
          <w:bCs/>
          <w:color w:val="000000"/>
          <w:sz w:val="23"/>
          <w:szCs w:val="23"/>
        </w:rPr>
        <w:t xml:space="preserve">Algoritmo </w:t>
      </w:r>
      <w:proofErr w:type="spellStart"/>
      <w:r w:rsidRPr="006D34AD">
        <w:rPr>
          <w:b/>
          <w:bCs/>
          <w:color w:val="000000"/>
          <w:sz w:val="23"/>
          <w:szCs w:val="23"/>
        </w:rPr>
        <w:t>KMeans</w:t>
      </w:r>
      <w:proofErr w:type="spellEnd"/>
    </w:p>
    <w:p w14:paraId="31F7E2B0" w14:textId="77777777" w:rsidR="006D34AD" w:rsidRPr="006D34AD" w:rsidRDefault="006D34AD" w:rsidP="006D34AD">
      <w:pPr>
        <w:numPr>
          <w:ilvl w:val="1"/>
          <w:numId w:val="22"/>
        </w:numPr>
        <w:pBdr>
          <w:top w:val="nil"/>
          <w:left w:val="nil"/>
          <w:bottom w:val="nil"/>
          <w:right w:val="nil"/>
          <w:between w:val="nil"/>
        </w:pBdr>
        <w:spacing w:after="0" w:line="240" w:lineRule="auto"/>
        <w:rPr>
          <w:b/>
          <w:bCs/>
          <w:color w:val="000000"/>
          <w:sz w:val="23"/>
          <w:szCs w:val="23"/>
        </w:rPr>
      </w:pPr>
      <w:r w:rsidRPr="006D34AD">
        <w:rPr>
          <w:b/>
          <w:bCs/>
          <w:color w:val="000000"/>
          <w:sz w:val="23"/>
          <w:szCs w:val="23"/>
        </w:rPr>
        <w:t xml:space="preserve">Valutazione con </w:t>
      </w:r>
      <w:proofErr w:type="spellStart"/>
      <w:r w:rsidRPr="006D34AD">
        <w:rPr>
          <w:b/>
          <w:bCs/>
          <w:color w:val="000000"/>
          <w:sz w:val="23"/>
          <w:szCs w:val="23"/>
        </w:rPr>
        <w:t>Purity</w:t>
      </w:r>
      <w:proofErr w:type="spellEnd"/>
    </w:p>
    <w:p w14:paraId="0DC03D87" w14:textId="77777777" w:rsidR="006D34AD" w:rsidRPr="006D34AD" w:rsidRDefault="006D34AD" w:rsidP="006D34AD">
      <w:pPr>
        <w:numPr>
          <w:ilvl w:val="0"/>
          <w:numId w:val="22"/>
        </w:numPr>
        <w:pBdr>
          <w:top w:val="nil"/>
          <w:left w:val="nil"/>
          <w:bottom w:val="nil"/>
          <w:right w:val="nil"/>
          <w:between w:val="nil"/>
        </w:pBdr>
        <w:spacing w:after="0" w:line="240" w:lineRule="auto"/>
        <w:rPr>
          <w:b/>
          <w:bCs/>
          <w:color w:val="000000"/>
          <w:sz w:val="23"/>
          <w:szCs w:val="23"/>
        </w:rPr>
      </w:pPr>
      <w:r w:rsidRPr="006D34AD">
        <w:rPr>
          <w:b/>
          <w:bCs/>
          <w:color w:val="000000"/>
          <w:sz w:val="23"/>
          <w:szCs w:val="23"/>
        </w:rPr>
        <w:t>Sviluppi Futuri</w:t>
      </w:r>
    </w:p>
    <w:p w14:paraId="23051160" w14:textId="77777777" w:rsidR="006D34AD" w:rsidRPr="006D34AD" w:rsidRDefault="006D34AD" w:rsidP="006D34AD">
      <w:pPr>
        <w:numPr>
          <w:ilvl w:val="1"/>
          <w:numId w:val="22"/>
        </w:numPr>
        <w:pBdr>
          <w:top w:val="nil"/>
          <w:left w:val="nil"/>
          <w:bottom w:val="nil"/>
          <w:right w:val="nil"/>
          <w:between w:val="nil"/>
        </w:pBdr>
        <w:spacing w:after="0" w:line="240" w:lineRule="auto"/>
        <w:rPr>
          <w:b/>
          <w:bCs/>
          <w:color w:val="000000"/>
          <w:sz w:val="23"/>
          <w:szCs w:val="23"/>
        </w:rPr>
      </w:pPr>
      <w:r w:rsidRPr="006D34AD">
        <w:rPr>
          <w:b/>
          <w:bCs/>
          <w:color w:val="000000"/>
          <w:sz w:val="23"/>
          <w:szCs w:val="23"/>
        </w:rPr>
        <w:t>Integrazione di Algoritmi di Deep Learning</w:t>
      </w:r>
    </w:p>
    <w:p w14:paraId="14786599" w14:textId="77777777" w:rsidR="006D34AD" w:rsidRPr="006D34AD" w:rsidRDefault="006D34AD" w:rsidP="006D34AD">
      <w:pPr>
        <w:numPr>
          <w:ilvl w:val="1"/>
          <w:numId w:val="22"/>
        </w:numPr>
        <w:pBdr>
          <w:top w:val="nil"/>
          <w:left w:val="nil"/>
          <w:bottom w:val="nil"/>
          <w:right w:val="nil"/>
          <w:between w:val="nil"/>
        </w:pBdr>
        <w:spacing w:after="0" w:line="240" w:lineRule="auto"/>
        <w:rPr>
          <w:b/>
          <w:bCs/>
          <w:color w:val="000000"/>
          <w:sz w:val="23"/>
          <w:szCs w:val="23"/>
        </w:rPr>
      </w:pPr>
      <w:r w:rsidRPr="006D34AD">
        <w:rPr>
          <w:b/>
          <w:bCs/>
          <w:color w:val="000000"/>
          <w:sz w:val="23"/>
          <w:szCs w:val="23"/>
        </w:rPr>
        <w:t>Miglioramenti nell’Algoritmo di Clustering</w:t>
      </w:r>
    </w:p>
    <w:p w14:paraId="47AF0064" w14:textId="4EE50AAB" w:rsidR="004E7616" w:rsidRPr="006D34AD" w:rsidRDefault="006D34AD" w:rsidP="004E7616">
      <w:pPr>
        <w:numPr>
          <w:ilvl w:val="1"/>
          <w:numId w:val="22"/>
        </w:numPr>
        <w:pBdr>
          <w:top w:val="nil"/>
          <w:left w:val="nil"/>
          <w:bottom w:val="nil"/>
          <w:right w:val="nil"/>
          <w:between w:val="nil"/>
        </w:pBdr>
        <w:spacing w:after="0" w:line="240" w:lineRule="auto"/>
        <w:rPr>
          <w:b/>
          <w:bCs/>
          <w:color w:val="000000"/>
          <w:sz w:val="23"/>
          <w:szCs w:val="23"/>
        </w:rPr>
      </w:pPr>
      <w:r w:rsidRPr="006D34AD">
        <w:rPr>
          <w:b/>
          <w:bCs/>
          <w:color w:val="000000"/>
          <w:sz w:val="23"/>
          <w:szCs w:val="23"/>
        </w:rPr>
        <w:t>Interfaccia Utente e Funzionalità Interattive</w:t>
      </w:r>
    </w:p>
    <w:p w14:paraId="5A80E710" w14:textId="47F768D9" w:rsidR="004E7616" w:rsidRPr="00AA02F3" w:rsidRDefault="004E7616" w:rsidP="004E7616">
      <w:pPr>
        <w:pBdr>
          <w:top w:val="nil"/>
          <w:left w:val="nil"/>
          <w:bottom w:val="nil"/>
          <w:right w:val="nil"/>
          <w:between w:val="nil"/>
        </w:pBdr>
        <w:spacing w:after="0" w:line="240" w:lineRule="auto"/>
        <w:rPr>
          <w:color w:val="000000"/>
          <w:sz w:val="23"/>
          <w:szCs w:val="23"/>
        </w:rPr>
      </w:pPr>
      <w:r>
        <w:rPr>
          <w:sz w:val="24"/>
          <w:szCs w:val="24"/>
        </w:rPr>
        <w:br/>
      </w:r>
      <w:r>
        <w:rPr>
          <w:color w:val="000000"/>
          <w:sz w:val="24"/>
          <w:szCs w:val="24"/>
        </w:rPr>
        <w:br/>
      </w:r>
    </w:p>
    <w:p w14:paraId="1E2D367E" w14:textId="77777777" w:rsidR="004E7616" w:rsidRPr="00AA02F3" w:rsidRDefault="00000000" w:rsidP="004E7616">
      <w:pPr>
        <w:spacing w:after="0" w:line="240" w:lineRule="auto"/>
        <w:rPr>
          <w:color w:val="000000"/>
          <w:sz w:val="23"/>
          <w:szCs w:val="23"/>
        </w:rPr>
      </w:pPr>
      <w:r>
        <w:rPr>
          <w:color w:val="000000"/>
          <w:sz w:val="23"/>
          <w:szCs w:val="23"/>
        </w:rPr>
        <w:pict w14:anchorId="72C79007">
          <v:rect id="_x0000_i1025" style="width:0;height:1.5pt" o:hralign="center" o:hrstd="t" o:hr="t" fillcolor="#a0a0a0" stroked="f"/>
        </w:pict>
      </w:r>
    </w:p>
    <w:p w14:paraId="1F2229E4" w14:textId="77777777" w:rsidR="001838EE" w:rsidRDefault="001838EE" w:rsidP="004E7616">
      <w:pPr>
        <w:spacing w:after="0" w:line="240" w:lineRule="auto"/>
        <w:rPr>
          <w:b/>
          <w:bCs/>
          <w:color w:val="000000"/>
          <w:sz w:val="23"/>
          <w:szCs w:val="23"/>
          <w:u w:val="single"/>
        </w:rPr>
      </w:pPr>
    </w:p>
    <w:p w14:paraId="3355200D" w14:textId="77777777" w:rsidR="001838EE" w:rsidRDefault="001838EE" w:rsidP="004E7616">
      <w:pPr>
        <w:spacing w:after="0" w:line="240" w:lineRule="auto"/>
        <w:rPr>
          <w:b/>
          <w:bCs/>
          <w:color w:val="000000"/>
          <w:sz w:val="23"/>
          <w:szCs w:val="23"/>
          <w:u w:val="single"/>
        </w:rPr>
      </w:pPr>
    </w:p>
    <w:p w14:paraId="23FC5321" w14:textId="77777777" w:rsidR="001838EE" w:rsidRDefault="001838EE" w:rsidP="004E7616">
      <w:pPr>
        <w:spacing w:after="0" w:line="240" w:lineRule="auto"/>
        <w:rPr>
          <w:b/>
          <w:bCs/>
          <w:color w:val="000000"/>
          <w:sz w:val="23"/>
          <w:szCs w:val="23"/>
          <w:u w:val="single"/>
        </w:rPr>
      </w:pPr>
    </w:p>
    <w:p w14:paraId="0B0FCD5D" w14:textId="77777777" w:rsidR="001838EE" w:rsidRDefault="001838EE" w:rsidP="004E7616">
      <w:pPr>
        <w:spacing w:after="0" w:line="240" w:lineRule="auto"/>
        <w:rPr>
          <w:b/>
          <w:bCs/>
          <w:color w:val="000000"/>
          <w:sz w:val="23"/>
          <w:szCs w:val="23"/>
          <w:u w:val="single"/>
        </w:rPr>
      </w:pPr>
    </w:p>
    <w:p w14:paraId="37ADE5DF" w14:textId="77777777" w:rsidR="001838EE" w:rsidRDefault="001838EE" w:rsidP="004E7616">
      <w:pPr>
        <w:spacing w:after="0" w:line="240" w:lineRule="auto"/>
        <w:rPr>
          <w:b/>
          <w:bCs/>
          <w:color w:val="000000"/>
          <w:sz w:val="23"/>
          <w:szCs w:val="23"/>
          <w:u w:val="single"/>
        </w:rPr>
      </w:pPr>
    </w:p>
    <w:p w14:paraId="4B91962E" w14:textId="77777777" w:rsidR="001838EE" w:rsidRDefault="001838EE" w:rsidP="004E7616">
      <w:pPr>
        <w:spacing w:after="0" w:line="240" w:lineRule="auto"/>
        <w:rPr>
          <w:b/>
          <w:bCs/>
          <w:color w:val="000000"/>
          <w:sz w:val="23"/>
          <w:szCs w:val="23"/>
          <w:u w:val="single"/>
        </w:rPr>
      </w:pPr>
    </w:p>
    <w:p w14:paraId="1B9CF2BE" w14:textId="77777777" w:rsidR="001838EE" w:rsidRDefault="001838EE" w:rsidP="004E7616">
      <w:pPr>
        <w:spacing w:after="0" w:line="240" w:lineRule="auto"/>
        <w:rPr>
          <w:b/>
          <w:bCs/>
          <w:color w:val="000000"/>
          <w:sz w:val="23"/>
          <w:szCs w:val="23"/>
          <w:u w:val="single"/>
        </w:rPr>
      </w:pPr>
    </w:p>
    <w:p w14:paraId="2FE0056A" w14:textId="77777777" w:rsidR="001838EE" w:rsidRDefault="001838EE" w:rsidP="004E7616">
      <w:pPr>
        <w:spacing w:after="0" w:line="240" w:lineRule="auto"/>
        <w:rPr>
          <w:b/>
          <w:bCs/>
          <w:color w:val="000000"/>
          <w:sz w:val="23"/>
          <w:szCs w:val="23"/>
          <w:u w:val="single"/>
        </w:rPr>
      </w:pPr>
    </w:p>
    <w:p w14:paraId="6E12E07C" w14:textId="77777777" w:rsidR="001838EE" w:rsidRDefault="001838EE" w:rsidP="004E7616">
      <w:pPr>
        <w:spacing w:after="0" w:line="240" w:lineRule="auto"/>
        <w:rPr>
          <w:b/>
          <w:bCs/>
          <w:color w:val="000000"/>
          <w:sz w:val="23"/>
          <w:szCs w:val="23"/>
          <w:u w:val="single"/>
        </w:rPr>
      </w:pPr>
    </w:p>
    <w:p w14:paraId="1F55C73A" w14:textId="77777777" w:rsidR="001838EE" w:rsidRDefault="001838EE" w:rsidP="004E7616">
      <w:pPr>
        <w:spacing w:after="0" w:line="240" w:lineRule="auto"/>
        <w:rPr>
          <w:b/>
          <w:bCs/>
          <w:color w:val="000000"/>
          <w:sz w:val="23"/>
          <w:szCs w:val="23"/>
          <w:u w:val="single"/>
        </w:rPr>
      </w:pPr>
    </w:p>
    <w:p w14:paraId="0895A1EB" w14:textId="77777777" w:rsidR="001838EE" w:rsidRDefault="001838EE" w:rsidP="004E7616">
      <w:pPr>
        <w:spacing w:after="0" w:line="240" w:lineRule="auto"/>
        <w:rPr>
          <w:b/>
          <w:bCs/>
          <w:color w:val="000000"/>
          <w:sz w:val="23"/>
          <w:szCs w:val="23"/>
          <w:u w:val="single"/>
        </w:rPr>
      </w:pPr>
    </w:p>
    <w:p w14:paraId="6EE5C7C4" w14:textId="77777777" w:rsidR="001838EE" w:rsidRDefault="001838EE" w:rsidP="004E7616">
      <w:pPr>
        <w:spacing w:after="0" w:line="240" w:lineRule="auto"/>
        <w:rPr>
          <w:b/>
          <w:bCs/>
          <w:color w:val="000000"/>
          <w:sz w:val="23"/>
          <w:szCs w:val="23"/>
          <w:u w:val="single"/>
        </w:rPr>
      </w:pPr>
    </w:p>
    <w:p w14:paraId="70B60322" w14:textId="77777777" w:rsidR="001838EE" w:rsidRDefault="001838EE" w:rsidP="004E7616">
      <w:pPr>
        <w:spacing w:after="0" w:line="240" w:lineRule="auto"/>
        <w:rPr>
          <w:b/>
          <w:bCs/>
          <w:color w:val="000000"/>
          <w:sz w:val="23"/>
          <w:szCs w:val="23"/>
          <w:u w:val="single"/>
        </w:rPr>
      </w:pPr>
    </w:p>
    <w:p w14:paraId="392B3FC3" w14:textId="77777777" w:rsidR="001838EE" w:rsidRDefault="001838EE" w:rsidP="004E7616">
      <w:pPr>
        <w:spacing w:after="0" w:line="240" w:lineRule="auto"/>
        <w:rPr>
          <w:b/>
          <w:bCs/>
          <w:color w:val="000000"/>
          <w:sz w:val="23"/>
          <w:szCs w:val="23"/>
          <w:u w:val="single"/>
        </w:rPr>
      </w:pPr>
    </w:p>
    <w:p w14:paraId="07CF9A31" w14:textId="77777777" w:rsidR="001838EE" w:rsidRDefault="001838EE" w:rsidP="004E7616">
      <w:pPr>
        <w:spacing w:after="0" w:line="240" w:lineRule="auto"/>
        <w:rPr>
          <w:b/>
          <w:bCs/>
          <w:color w:val="000000"/>
          <w:sz w:val="23"/>
          <w:szCs w:val="23"/>
          <w:u w:val="single"/>
        </w:rPr>
      </w:pPr>
    </w:p>
    <w:p w14:paraId="36DBC82A" w14:textId="77777777" w:rsidR="001838EE" w:rsidRDefault="001838EE" w:rsidP="004E7616">
      <w:pPr>
        <w:spacing w:after="0" w:line="240" w:lineRule="auto"/>
        <w:rPr>
          <w:b/>
          <w:bCs/>
          <w:color w:val="000000"/>
          <w:sz w:val="23"/>
          <w:szCs w:val="23"/>
          <w:u w:val="single"/>
        </w:rPr>
      </w:pPr>
    </w:p>
    <w:p w14:paraId="55FD26C7" w14:textId="77777777" w:rsidR="001838EE" w:rsidRDefault="001838EE" w:rsidP="004E7616">
      <w:pPr>
        <w:spacing w:after="0" w:line="240" w:lineRule="auto"/>
        <w:rPr>
          <w:b/>
          <w:bCs/>
          <w:color w:val="000000"/>
          <w:sz w:val="23"/>
          <w:szCs w:val="23"/>
          <w:u w:val="single"/>
        </w:rPr>
      </w:pPr>
    </w:p>
    <w:p w14:paraId="14E4F9C1" w14:textId="77777777" w:rsidR="001838EE" w:rsidRDefault="001838EE" w:rsidP="004E7616">
      <w:pPr>
        <w:spacing w:after="0" w:line="240" w:lineRule="auto"/>
        <w:rPr>
          <w:b/>
          <w:bCs/>
          <w:color w:val="000000"/>
          <w:sz w:val="23"/>
          <w:szCs w:val="23"/>
          <w:u w:val="single"/>
        </w:rPr>
      </w:pPr>
    </w:p>
    <w:p w14:paraId="647B13DE" w14:textId="77777777" w:rsidR="001838EE" w:rsidRDefault="001838EE" w:rsidP="004E7616">
      <w:pPr>
        <w:spacing w:after="0" w:line="240" w:lineRule="auto"/>
        <w:rPr>
          <w:b/>
          <w:bCs/>
          <w:color w:val="000000"/>
          <w:sz w:val="23"/>
          <w:szCs w:val="23"/>
          <w:u w:val="single"/>
        </w:rPr>
      </w:pPr>
    </w:p>
    <w:p w14:paraId="479045E8" w14:textId="20732977" w:rsidR="004E7616" w:rsidRPr="001838EE" w:rsidRDefault="001838EE" w:rsidP="001838EE">
      <w:pPr>
        <w:spacing w:after="0" w:line="240" w:lineRule="auto"/>
        <w:ind w:firstLine="708"/>
        <w:rPr>
          <w:b/>
          <w:bCs/>
          <w:color w:val="000000"/>
          <w:sz w:val="36"/>
          <w:szCs w:val="36"/>
          <w:u w:val="single"/>
        </w:rPr>
      </w:pPr>
      <w:r>
        <w:rPr>
          <w:b/>
          <w:bCs/>
          <w:color w:val="000000"/>
          <w:sz w:val="36"/>
          <w:szCs w:val="36"/>
          <w:u w:val="single"/>
        </w:rPr>
        <w:t>1.</w:t>
      </w:r>
      <w:r w:rsidR="004E7616" w:rsidRPr="001838EE">
        <w:rPr>
          <w:b/>
          <w:bCs/>
          <w:color w:val="000000"/>
          <w:sz w:val="36"/>
          <w:szCs w:val="36"/>
          <w:u w:val="single"/>
        </w:rPr>
        <w:t>Introduzione</w:t>
      </w:r>
    </w:p>
    <w:p w14:paraId="3371CDA9" w14:textId="77777777" w:rsidR="001838EE" w:rsidRPr="001838EE" w:rsidRDefault="001838EE" w:rsidP="001838EE">
      <w:pPr>
        <w:pStyle w:val="Paragrafoelenco"/>
        <w:spacing w:after="0" w:line="240" w:lineRule="auto"/>
        <w:rPr>
          <w:b/>
          <w:bCs/>
          <w:color w:val="000000"/>
          <w:sz w:val="36"/>
          <w:szCs w:val="36"/>
          <w:u w:val="single"/>
        </w:rPr>
      </w:pPr>
    </w:p>
    <w:p w14:paraId="04D6AFB9" w14:textId="77777777" w:rsidR="004E7616" w:rsidRPr="001838EE" w:rsidRDefault="004E7616" w:rsidP="004E7616">
      <w:pPr>
        <w:spacing w:after="0" w:line="240" w:lineRule="auto"/>
        <w:rPr>
          <w:color w:val="000000"/>
          <w:sz w:val="28"/>
          <w:szCs w:val="28"/>
        </w:rPr>
      </w:pPr>
      <w:r w:rsidRPr="001838EE">
        <w:rPr>
          <w:color w:val="000000"/>
          <w:sz w:val="28"/>
          <w:szCs w:val="28"/>
        </w:rPr>
        <w:t>L’obiettivo principale di questo progetto è sviluppare un sistema in grado di riconoscere il genere musicale di tracce audio in formato WAV. Il riconoscimento avviene tramite il confronto e la valutazione delle prestazioni di vari modelli di classificazione supervisionata. Tra i modelli esaminati vi sono: K-</w:t>
      </w:r>
      <w:proofErr w:type="spellStart"/>
      <w:r w:rsidRPr="001838EE">
        <w:rPr>
          <w:color w:val="000000"/>
          <w:sz w:val="28"/>
          <w:szCs w:val="28"/>
        </w:rPr>
        <w:t>Nearest</w:t>
      </w:r>
      <w:proofErr w:type="spellEnd"/>
      <w:r w:rsidRPr="001838EE">
        <w:rPr>
          <w:color w:val="000000"/>
          <w:sz w:val="28"/>
          <w:szCs w:val="28"/>
        </w:rPr>
        <w:t xml:space="preserve"> </w:t>
      </w:r>
      <w:proofErr w:type="spellStart"/>
      <w:r w:rsidRPr="001838EE">
        <w:rPr>
          <w:color w:val="000000"/>
          <w:sz w:val="28"/>
          <w:szCs w:val="28"/>
        </w:rPr>
        <w:t>Neighbors</w:t>
      </w:r>
      <w:proofErr w:type="spellEnd"/>
      <w:r w:rsidRPr="001838EE">
        <w:rPr>
          <w:color w:val="000000"/>
          <w:sz w:val="28"/>
          <w:szCs w:val="28"/>
        </w:rPr>
        <w:t xml:space="preserve"> (KNN), </w:t>
      </w:r>
      <w:proofErr w:type="spellStart"/>
      <w:r w:rsidRPr="001838EE">
        <w:rPr>
          <w:color w:val="000000"/>
          <w:sz w:val="28"/>
          <w:szCs w:val="28"/>
        </w:rPr>
        <w:t>Naive</w:t>
      </w:r>
      <w:proofErr w:type="spellEnd"/>
      <w:r w:rsidRPr="001838EE">
        <w:rPr>
          <w:color w:val="000000"/>
          <w:sz w:val="28"/>
          <w:szCs w:val="28"/>
        </w:rPr>
        <w:t xml:space="preserve"> </w:t>
      </w:r>
      <w:proofErr w:type="spellStart"/>
      <w:r w:rsidRPr="001838EE">
        <w:rPr>
          <w:color w:val="000000"/>
          <w:sz w:val="28"/>
          <w:szCs w:val="28"/>
        </w:rPr>
        <w:t>Bayes</w:t>
      </w:r>
      <w:proofErr w:type="spellEnd"/>
      <w:r w:rsidRPr="001838EE">
        <w:rPr>
          <w:color w:val="000000"/>
          <w:sz w:val="28"/>
          <w:szCs w:val="28"/>
        </w:rPr>
        <w:t xml:space="preserve"> (</w:t>
      </w:r>
      <w:proofErr w:type="spellStart"/>
      <w:r w:rsidRPr="001838EE">
        <w:rPr>
          <w:color w:val="000000"/>
          <w:sz w:val="28"/>
          <w:szCs w:val="28"/>
        </w:rPr>
        <w:t>GaussianNB</w:t>
      </w:r>
      <w:proofErr w:type="spellEnd"/>
      <w:r w:rsidRPr="001838EE">
        <w:rPr>
          <w:color w:val="000000"/>
          <w:sz w:val="28"/>
          <w:szCs w:val="28"/>
        </w:rPr>
        <w:t xml:space="preserve">), Random </w:t>
      </w:r>
      <w:proofErr w:type="spellStart"/>
      <w:r w:rsidRPr="001838EE">
        <w:rPr>
          <w:color w:val="000000"/>
          <w:sz w:val="28"/>
          <w:szCs w:val="28"/>
        </w:rPr>
        <w:t>Forest</w:t>
      </w:r>
      <w:proofErr w:type="spellEnd"/>
      <w:r w:rsidRPr="001838EE">
        <w:rPr>
          <w:color w:val="000000"/>
          <w:sz w:val="28"/>
          <w:szCs w:val="28"/>
        </w:rPr>
        <w:t xml:space="preserve">, </w:t>
      </w:r>
      <w:proofErr w:type="gramStart"/>
      <w:r w:rsidRPr="001838EE">
        <w:rPr>
          <w:color w:val="000000"/>
          <w:sz w:val="28"/>
          <w:szCs w:val="28"/>
        </w:rPr>
        <w:t>e</w:t>
      </w:r>
      <w:proofErr w:type="gramEnd"/>
      <w:r w:rsidRPr="001838EE">
        <w:rPr>
          <w:color w:val="000000"/>
          <w:sz w:val="28"/>
          <w:szCs w:val="28"/>
        </w:rPr>
        <w:t xml:space="preserve"> Extra </w:t>
      </w:r>
      <w:proofErr w:type="spellStart"/>
      <w:r w:rsidRPr="001838EE">
        <w:rPr>
          <w:color w:val="000000"/>
          <w:sz w:val="28"/>
          <w:szCs w:val="28"/>
        </w:rPr>
        <w:t>Trees</w:t>
      </w:r>
      <w:proofErr w:type="spellEnd"/>
      <w:r w:rsidRPr="001838EE">
        <w:rPr>
          <w:color w:val="000000"/>
          <w:sz w:val="28"/>
          <w:szCs w:val="28"/>
        </w:rPr>
        <w:t xml:space="preserve">. Durante l’analisi, si è osservato che l’Extra </w:t>
      </w:r>
      <w:proofErr w:type="spellStart"/>
      <w:r w:rsidRPr="001838EE">
        <w:rPr>
          <w:color w:val="000000"/>
          <w:sz w:val="28"/>
          <w:szCs w:val="28"/>
        </w:rPr>
        <w:t>Trees</w:t>
      </w:r>
      <w:proofErr w:type="spellEnd"/>
      <w:r w:rsidRPr="001838EE">
        <w:rPr>
          <w:color w:val="000000"/>
          <w:sz w:val="28"/>
          <w:szCs w:val="28"/>
        </w:rPr>
        <w:t xml:space="preserve"> </w:t>
      </w:r>
      <w:proofErr w:type="spellStart"/>
      <w:r w:rsidRPr="001838EE">
        <w:rPr>
          <w:color w:val="000000"/>
          <w:sz w:val="28"/>
          <w:szCs w:val="28"/>
        </w:rPr>
        <w:t>Classifier</w:t>
      </w:r>
      <w:proofErr w:type="spellEnd"/>
      <w:r w:rsidRPr="001838EE">
        <w:rPr>
          <w:color w:val="000000"/>
          <w:sz w:val="28"/>
          <w:szCs w:val="28"/>
        </w:rPr>
        <w:t xml:space="preserve"> fornisce, nella maggior parte dei casi, le migliori performance in termini di accuratezza, precisione e richiamo.</w:t>
      </w:r>
    </w:p>
    <w:p w14:paraId="3B2008E6" w14:textId="77777777" w:rsidR="004E7616" w:rsidRPr="001838EE" w:rsidRDefault="004E7616" w:rsidP="004E7616">
      <w:pPr>
        <w:spacing w:after="0" w:line="240" w:lineRule="auto"/>
        <w:rPr>
          <w:color w:val="000000"/>
          <w:sz w:val="28"/>
          <w:szCs w:val="28"/>
        </w:rPr>
      </w:pPr>
      <w:r w:rsidRPr="001838EE">
        <w:rPr>
          <w:color w:val="000000"/>
          <w:sz w:val="28"/>
          <w:szCs w:val="28"/>
        </w:rPr>
        <w:t xml:space="preserve">L’implementazione si focalizza su un insieme diversificato di generi musicali come blues, </w:t>
      </w:r>
      <w:proofErr w:type="spellStart"/>
      <w:r w:rsidRPr="001838EE">
        <w:rPr>
          <w:color w:val="000000"/>
          <w:sz w:val="28"/>
          <w:szCs w:val="28"/>
        </w:rPr>
        <w:t>classical</w:t>
      </w:r>
      <w:proofErr w:type="spellEnd"/>
      <w:r w:rsidRPr="001838EE">
        <w:rPr>
          <w:color w:val="000000"/>
          <w:sz w:val="28"/>
          <w:szCs w:val="28"/>
        </w:rPr>
        <w:t>, rock, hip hop, reggae, disco, country, metal, pop, e jazz. Questi generi vengono identificati sfruttando specifiche caratteristiche audio estratte direttamente dai file.</w:t>
      </w:r>
    </w:p>
    <w:p w14:paraId="77CC6415" w14:textId="77777777" w:rsidR="004E7616" w:rsidRDefault="004E7616" w:rsidP="004E7616">
      <w:pPr>
        <w:spacing w:after="0" w:line="240" w:lineRule="auto"/>
        <w:rPr>
          <w:color w:val="000000"/>
          <w:sz w:val="23"/>
          <w:szCs w:val="23"/>
        </w:rPr>
      </w:pPr>
    </w:p>
    <w:p w14:paraId="4FD1FD21" w14:textId="5967C4D6" w:rsidR="003B16C6" w:rsidRDefault="001838EE" w:rsidP="001838EE">
      <w:pPr>
        <w:spacing w:after="0" w:line="240" w:lineRule="auto"/>
        <w:ind w:firstLine="708"/>
        <w:rPr>
          <w:b/>
          <w:bCs/>
          <w:color w:val="000000"/>
          <w:sz w:val="36"/>
          <w:szCs w:val="36"/>
          <w:u w:val="single"/>
        </w:rPr>
      </w:pPr>
      <w:r w:rsidRPr="001838EE">
        <w:rPr>
          <w:b/>
          <w:bCs/>
          <w:color w:val="000000"/>
          <w:sz w:val="36"/>
          <w:szCs w:val="36"/>
          <w:u w:val="single"/>
        </w:rPr>
        <w:t>2</w:t>
      </w:r>
      <w:r w:rsidR="003B16C6" w:rsidRPr="001838EE">
        <w:rPr>
          <w:b/>
          <w:bCs/>
          <w:color w:val="000000"/>
          <w:sz w:val="36"/>
          <w:szCs w:val="36"/>
          <w:u w:val="single"/>
        </w:rPr>
        <w:t>.</w:t>
      </w:r>
      <w:r w:rsidR="003B16C6" w:rsidRPr="001838EE">
        <w:rPr>
          <w:b/>
          <w:bCs/>
          <w:color w:val="000000"/>
          <w:sz w:val="36"/>
          <w:szCs w:val="36"/>
          <w:u w:val="single"/>
        </w:rPr>
        <w:t>Linguaggio e Ambienti Utilizzati</w:t>
      </w:r>
    </w:p>
    <w:p w14:paraId="165B90B1" w14:textId="77777777" w:rsidR="001838EE" w:rsidRPr="001838EE" w:rsidRDefault="001838EE" w:rsidP="001838EE">
      <w:pPr>
        <w:spacing w:after="0" w:line="240" w:lineRule="auto"/>
        <w:ind w:firstLine="708"/>
        <w:rPr>
          <w:b/>
          <w:bCs/>
          <w:color w:val="000000"/>
          <w:sz w:val="36"/>
          <w:szCs w:val="36"/>
          <w:u w:val="single"/>
        </w:rPr>
      </w:pPr>
    </w:p>
    <w:p w14:paraId="45E8BE91" w14:textId="2F2CD542" w:rsidR="003B16C6" w:rsidRPr="003B16C6" w:rsidRDefault="003B16C6" w:rsidP="003B16C6">
      <w:pPr>
        <w:spacing w:after="0" w:line="240" w:lineRule="auto"/>
        <w:rPr>
          <w:color w:val="000000"/>
          <w:sz w:val="28"/>
          <w:szCs w:val="28"/>
        </w:rPr>
      </w:pPr>
      <w:r w:rsidRPr="003B16C6">
        <w:rPr>
          <w:color w:val="000000"/>
          <w:sz w:val="28"/>
          <w:szCs w:val="28"/>
        </w:rPr>
        <w:t>Il progetto è stato sviluppato utilizzando il linguaggio di programmazione Python</w:t>
      </w:r>
      <w:r w:rsidRPr="001838EE">
        <w:rPr>
          <w:color w:val="000000"/>
          <w:sz w:val="28"/>
          <w:szCs w:val="28"/>
        </w:rPr>
        <w:t xml:space="preserve"> </w:t>
      </w:r>
      <w:r w:rsidRPr="001838EE">
        <w:rPr>
          <w:color w:val="000000"/>
          <w:sz w:val="28"/>
          <w:szCs w:val="28"/>
        </w:rPr>
        <w:t>3.12.7</w:t>
      </w:r>
      <w:r w:rsidRPr="003B16C6">
        <w:rPr>
          <w:color w:val="000000"/>
          <w:sz w:val="28"/>
          <w:szCs w:val="28"/>
        </w:rPr>
        <w:t>, scelto per la sua semplicità sintattica, la vasta gamma di librerie disponibili e le solide capacità di elaborazione dei dati e machine learning. Per eseguire il codice e gestire le dipendenze, è consigliato un ambiente virtuale Python</w:t>
      </w:r>
      <w:r w:rsidRPr="001838EE">
        <w:rPr>
          <w:color w:val="000000"/>
          <w:sz w:val="28"/>
          <w:szCs w:val="28"/>
        </w:rPr>
        <w:t xml:space="preserve"> </w:t>
      </w:r>
      <w:r w:rsidRPr="003B16C6">
        <w:rPr>
          <w:color w:val="000000"/>
          <w:sz w:val="28"/>
          <w:szCs w:val="28"/>
        </w:rPr>
        <w:t>per garantire l’isolamento delle librerie necessarie e prevenire conflitti di versione.</w:t>
      </w:r>
    </w:p>
    <w:p w14:paraId="0CE3A9E1" w14:textId="77777777" w:rsidR="003B16C6" w:rsidRPr="003B16C6" w:rsidRDefault="003B16C6" w:rsidP="003B16C6">
      <w:pPr>
        <w:spacing w:after="0" w:line="240" w:lineRule="auto"/>
        <w:rPr>
          <w:color w:val="000000"/>
          <w:sz w:val="28"/>
          <w:szCs w:val="28"/>
        </w:rPr>
      </w:pPr>
      <w:r w:rsidRPr="003B16C6">
        <w:rPr>
          <w:color w:val="000000"/>
          <w:sz w:val="28"/>
          <w:szCs w:val="28"/>
        </w:rPr>
        <w:t>Librerie Utilizzate</w:t>
      </w:r>
    </w:p>
    <w:p w14:paraId="14F8D11E" w14:textId="77777777" w:rsidR="003B16C6" w:rsidRPr="003B16C6" w:rsidRDefault="003B16C6" w:rsidP="003B16C6">
      <w:pPr>
        <w:spacing w:after="0" w:line="240" w:lineRule="auto"/>
        <w:rPr>
          <w:color w:val="000000"/>
          <w:sz w:val="28"/>
          <w:szCs w:val="28"/>
        </w:rPr>
      </w:pPr>
      <w:r w:rsidRPr="003B16C6">
        <w:rPr>
          <w:color w:val="000000"/>
          <w:sz w:val="28"/>
          <w:szCs w:val="28"/>
        </w:rPr>
        <w:t>Nel progetto sono state utilizzate diverse librerie Python per gestire il flusso dei dati, costruire e valutare i modelli di machine learning, e visualizzare i risultati. Ecco le principali librerie impiegate:</w:t>
      </w:r>
    </w:p>
    <w:p w14:paraId="287B1E1A" w14:textId="77777777" w:rsidR="003B16C6" w:rsidRPr="003B16C6" w:rsidRDefault="003B16C6" w:rsidP="003B16C6">
      <w:pPr>
        <w:numPr>
          <w:ilvl w:val="0"/>
          <w:numId w:val="14"/>
        </w:numPr>
        <w:spacing w:after="0" w:line="240" w:lineRule="auto"/>
        <w:rPr>
          <w:color w:val="000000"/>
          <w:sz w:val="28"/>
          <w:szCs w:val="28"/>
        </w:rPr>
      </w:pPr>
      <w:proofErr w:type="spellStart"/>
      <w:r w:rsidRPr="003B16C6">
        <w:rPr>
          <w:color w:val="000000"/>
          <w:sz w:val="28"/>
          <w:szCs w:val="28"/>
        </w:rPr>
        <w:lastRenderedPageBreak/>
        <w:t>NumPy</w:t>
      </w:r>
      <w:proofErr w:type="spellEnd"/>
      <w:r w:rsidRPr="003B16C6">
        <w:rPr>
          <w:color w:val="000000"/>
          <w:sz w:val="28"/>
          <w:szCs w:val="28"/>
        </w:rPr>
        <w:t>: utilizzata per la gestione e manipolazione degli array numerici, essenziale per la gestione dei dataset di input.</w:t>
      </w:r>
    </w:p>
    <w:p w14:paraId="163E99C0" w14:textId="77777777" w:rsidR="003B16C6" w:rsidRPr="003B16C6" w:rsidRDefault="003B16C6" w:rsidP="003B16C6">
      <w:pPr>
        <w:numPr>
          <w:ilvl w:val="0"/>
          <w:numId w:val="14"/>
        </w:numPr>
        <w:spacing w:after="0" w:line="240" w:lineRule="auto"/>
        <w:rPr>
          <w:color w:val="000000"/>
          <w:sz w:val="28"/>
          <w:szCs w:val="28"/>
        </w:rPr>
      </w:pPr>
      <w:proofErr w:type="spellStart"/>
      <w:r w:rsidRPr="003B16C6">
        <w:rPr>
          <w:color w:val="000000"/>
          <w:sz w:val="28"/>
          <w:szCs w:val="28"/>
        </w:rPr>
        <w:t>Pandas</w:t>
      </w:r>
      <w:proofErr w:type="spellEnd"/>
      <w:r w:rsidRPr="003B16C6">
        <w:rPr>
          <w:color w:val="000000"/>
          <w:sz w:val="28"/>
          <w:szCs w:val="28"/>
        </w:rPr>
        <w:t xml:space="preserve">: impiegata per il caricamento e la manipolazione dei dati attraverso </w:t>
      </w:r>
      <w:proofErr w:type="spellStart"/>
      <w:r w:rsidRPr="003B16C6">
        <w:rPr>
          <w:color w:val="000000"/>
          <w:sz w:val="28"/>
          <w:szCs w:val="28"/>
        </w:rPr>
        <w:t>dataframe</w:t>
      </w:r>
      <w:proofErr w:type="spellEnd"/>
      <w:r w:rsidRPr="003B16C6">
        <w:rPr>
          <w:color w:val="000000"/>
          <w:sz w:val="28"/>
          <w:szCs w:val="28"/>
        </w:rPr>
        <w:t xml:space="preserve">, semplificando operazioni di </w:t>
      </w:r>
      <w:proofErr w:type="spellStart"/>
      <w:proofErr w:type="gramStart"/>
      <w:r w:rsidRPr="003B16C6">
        <w:rPr>
          <w:color w:val="000000"/>
          <w:sz w:val="28"/>
          <w:szCs w:val="28"/>
        </w:rPr>
        <w:t>pre</w:t>
      </w:r>
      <w:proofErr w:type="spellEnd"/>
      <w:r w:rsidRPr="003B16C6">
        <w:rPr>
          <w:color w:val="000000"/>
          <w:sz w:val="28"/>
          <w:szCs w:val="28"/>
        </w:rPr>
        <w:t>-elaborazione</w:t>
      </w:r>
      <w:proofErr w:type="gramEnd"/>
      <w:r w:rsidRPr="003B16C6">
        <w:rPr>
          <w:color w:val="000000"/>
          <w:sz w:val="28"/>
          <w:szCs w:val="28"/>
        </w:rPr>
        <w:t>.</w:t>
      </w:r>
    </w:p>
    <w:p w14:paraId="7A9D071B" w14:textId="77777777" w:rsidR="003B16C6" w:rsidRPr="003B16C6" w:rsidRDefault="003B16C6" w:rsidP="003B16C6">
      <w:pPr>
        <w:numPr>
          <w:ilvl w:val="0"/>
          <w:numId w:val="14"/>
        </w:numPr>
        <w:spacing w:after="0" w:line="240" w:lineRule="auto"/>
        <w:rPr>
          <w:color w:val="000000"/>
          <w:sz w:val="28"/>
          <w:szCs w:val="28"/>
        </w:rPr>
      </w:pPr>
      <w:proofErr w:type="spellStart"/>
      <w:r w:rsidRPr="003B16C6">
        <w:rPr>
          <w:color w:val="000000"/>
          <w:sz w:val="28"/>
          <w:szCs w:val="28"/>
        </w:rPr>
        <w:t>scikit-learn</w:t>
      </w:r>
      <w:proofErr w:type="spellEnd"/>
      <w:r w:rsidRPr="003B16C6">
        <w:rPr>
          <w:color w:val="000000"/>
          <w:sz w:val="28"/>
          <w:szCs w:val="28"/>
        </w:rPr>
        <w:t>: fondamentale per la costruzione e valutazione dei classificatori (K-</w:t>
      </w:r>
      <w:proofErr w:type="spellStart"/>
      <w:r w:rsidRPr="003B16C6">
        <w:rPr>
          <w:color w:val="000000"/>
          <w:sz w:val="28"/>
          <w:szCs w:val="28"/>
        </w:rPr>
        <w:t>Nearest</w:t>
      </w:r>
      <w:proofErr w:type="spellEnd"/>
      <w:r w:rsidRPr="003B16C6">
        <w:rPr>
          <w:color w:val="000000"/>
          <w:sz w:val="28"/>
          <w:szCs w:val="28"/>
        </w:rPr>
        <w:t xml:space="preserve"> </w:t>
      </w:r>
      <w:proofErr w:type="spellStart"/>
      <w:r w:rsidRPr="003B16C6">
        <w:rPr>
          <w:color w:val="000000"/>
          <w:sz w:val="28"/>
          <w:szCs w:val="28"/>
        </w:rPr>
        <w:t>Neighbors</w:t>
      </w:r>
      <w:proofErr w:type="spellEnd"/>
      <w:r w:rsidRPr="003B16C6">
        <w:rPr>
          <w:color w:val="000000"/>
          <w:sz w:val="28"/>
          <w:szCs w:val="28"/>
        </w:rPr>
        <w:t xml:space="preserve">, </w:t>
      </w:r>
      <w:proofErr w:type="spellStart"/>
      <w:r w:rsidRPr="003B16C6">
        <w:rPr>
          <w:color w:val="000000"/>
          <w:sz w:val="28"/>
          <w:szCs w:val="28"/>
        </w:rPr>
        <w:t>Naive</w:t>
      </w:r>
      <w:proofErr w:type="spellEnd"/>
      <w:r w:rsidRPr="003B16C6">
        <w:rPr>
          <w:color w:val="000000"/>
          <w:sz w:val="28"/>
          <w:szCs w:val="28"/>
        </w:rPr>
        <w:t xml:space="preserve"> </w:t>
      </w:r>
      <w:proofErr w:type="spellStart"/>
      <w:r w:rsidRPr="003B16C6">
        <w:rPr>
          <w:color w:val="000000"/>
          <w:sz w:val="28"/>
          <w:szCs w:val="28"/>
        </w:rPr>
        <w:t>Bayes</w:t>
      </w:r>
      <w:proofErr w:type="spellEnd"/>
      <w:r w:rsidRPr="003B16C6">
        <w:rPr>
          <w:color w:val="000000"/>
          <w:sz w:val="28"/>
          <w:szCs w:val="28"/>
        </w:rPr>
        <w:t xml:space="preserve">, Extra </w:t>
      </w:r>
      <w:proofErr w:type="spellStart"/>
      <w:r w:rsidRPr="003B16C6">
        <w:rPr>
          <w:color w:val="000000"/>
          <w:sz w:val="28"/>
          <w:szCs w:val="28"/>
        </w:rPr>
        <w:t>Trees</w:t>
      </w:r>
      <w:proofErr w:type="spellEnd"/>
      <w:r w:rsidRPr="003B16C6">
        <w:rPr>
          <w:color w:val="000000"/>
          <w:sz w:val="28"/>
          <w:szCs w:val="28"/>
        </w:rPr>
        <w:t xml:space="preserve">, Random </w:t>
      </w:r>
      <w:proofErr w:type="spellStart"/>
      <w:r w:rsidRPr="003B16C6">
        <w:rPr>
          <w:color w:val="000000"/>
          <w:sz w:val="28"/>
          <w:szCs w:val="28"/>
        </w:rPr>
        <w:t>Forest</w:t>
      </w:r>
      <w:proofErr w:type="spellEnd"/>
      <w:r w:rsidRPr="003B16C6">
        <w:rPr>
          <w:color w:val="000000"/>
          <w:sz w:val="28"/>
          <w:szCs w:val="28"/>
        </w:rPr>
        <w:t xml:space="preserve">), e per strumenti di splitting del dataset come </w:t>
      </w:r>
      <w:proofErr w:type="spellStart"/>
      <w:r w:rsidRPr="003B16C6">
        <w:rPr>
          <w:color w:val="000000"/>
          <w:sz w:val="28"/>
          <w:szCs w:val="28"/>
        </w:rPr>
        <w:t>train_test_split</w:t>
      </w:r>
      <w:proofErr w:type="spellEnd"/>
      <w:r w:rsidRPr="003B16C6">
        <w:rPr>
          <w:color w:val="000000"/>
          <w:sz w:val="28"/>
          <w:szCs w:val="28"/>
        </w:rPr>
        <w:t xml:space="preserve"> e </w:t>
      </w:r>
      <w:proofErr w:type="spellStart"/>
      <w:r w:rsidRPr="003B16C6">
        <w:rPr>
          <w:color w:val="000000"/>
          <w:sz w:val="28"/>
          <w:szCs w:val="28"/>
        </w:rPr>
        <w:t>classification_report</w:t>
      </w:r>
      <w:proofErr w:type="spellEnd"/>
      <w:r w:rsidRPr="003B16C6">
        <w:rPr>
          <w:color w:val="000000"/>
          <w:sz w:val="28"/>
          <w:szCs w:val="28"/>
        </w:rPr>
        <w:t>.</w:t>
      </w:r>
    </w:p>
    <w:p w14:paraId="75268506" w14:textId="77777777" w:rsidR="003B16C6" w:rsidRPr="003B16C6" w:rsidRDefault="003B16C6" w:rsidP="003B16C6">
      <w:pPr>
        <w:numPr>
          <w:ilvl w:val="0"/>
          <w:numId w:val="14"/>
        </w:numPr>
        <w:spacing w:after="0" w:line="240" w:lineRule="auto"/>
        <w:rPr>
          <w:color w:val="000000"/>
          <w:sz w:val="28"/>
          <w:szCs w:val="28"/>
        </w:rPr>
      </w:pPr>
      <w:proofErr w:type="spellStart"/>
      <w:r w:rsidRPr="003B16C6">
        <w:rPr>
          <w:color w:val="000000"/>
          <w:sz w:val="28"/>
          <w:szCs w:val="28"/>
        </w:rPr>
        <w:t>Matplotlib</w:t>
      </w:r>
      <w:proofErr w:type="spellEnd"/>
      <w:r w:rsidRPr="003B16C6">
        <w:rPr>
          <w:color w:val="000000"/>
          <w:sz w:val="28"/>
          <w:szCs w:val="28"/>
        </w:rPr>
        <w:t>: utilizzata per la creazione di grafici e la visualizzazione dell’importanza delle feature, consentendo di interpretare visivamente i risultati.</w:t>
      </w:r>
    </w:p>
    <w:p w14:paraId="61CA3EE0" w14:textId="77777777" w:rsidR="003B16C6" w:rsidRPr="003B16C6" w:rsidRDefault="003B16C6" w:rsidP="003B16C6">
      <w:pPr>
        <w:numPr>
          <w:ilvl w:val="0"/>
          <w:numId w:val="14"/>
        </w:numPr>
        <w:spacing w:after="0" w:line="240" w:lineRule="auto"/>
        <w:rPr>
          <w:color w:val="000000"/>
          <w:sz w:val="28"/>
          <w:szCs w:val="28"/>
        </w:rPr>
      </w:pPr>
      <w:r w:rsidRPr="003B16C6">
        <w:rPr>
          <w:color w:val="000000"/>
          <w:sz w:val="28"/>
          <w:szCs w:val="28"/>
        </w:rPr>
        <w:t>Custom Libraries (</w:t>
      </w:r>
      <w:proofErr w:type="spellStart"/>
      <w:r w:rsidRPr="003B16C6">
        <w:rPr>
          <w:color w:val="000000"/>
          <w:sz w:val="28"/>
          <w:szCs w:val="28"/>
        </w:rPr>
        <w:t>songFeature</w:t>
      </w:r>
      <w:proofErr w:type="spellEnd"/>
      <w:r w:rsidRPr="003B16C6">
        <w:rPr>
          <w:color w:val="000000"/>
          <w:sz w:val="28"/>
          <w:szCs w:val="28"/>
        </w:rPr>
        <w:t xml:space="preserve">, </w:t>
      </w:r>
      <w:proofErr w:type="spellStart"/>
      <w:r w:rsidRPr="003B16C6">
        <w:rPr>
          <w:color w:val="000000"/>
          <w:sz w:val="28"/>
          <w:szCs w:val="28"/>
        </w:rPr>
        <w:t>classifiers</w:t>
      </w:r>
      <w:proofErr w:type="spellEnd"/>
      <w:r w:rsidRPr="003B16C6">
        <w:rPr>
          <w:color w:val="000000"/>
          <w:sz w:val="28"/>
          <w:szCs w:val="28"/>
        </w:rPr>
        <w:t xml:space="preserve">, </w:t>
      </w:r>
      <w:proofErr w:type="spellStart"/>
      <w:r w:rsidRPr="003B16C6">
        <w:rPr>
          <w:color w:val="000000"/>
          <w:sz w:val="28"/>
          <w:szCs w:val="28"/>
        </w:rPr>
        <w:t>metrics</w:t>
      </w:r>
      <w:proofErr w:type="spellEnd"/>
      <w:r w:rsidRPr="003B16C6">
        <w:rPr>
          <w:color w:val="000000"/>
          <w:sz w:val="28"/>
          <w:szCs w:val="28"/>
        </w:rPr>
        <w:t>): librerie personalizzate per la gestione delle caratteristiche delle canzoni, costruzione dei modelli di classificazione e visualizzazione di metriche e matrici di confusione. Questi moduli sono cruciali per l’integrazione dei dati specifici del progetto e la visualizzazione delle performance.</w:t>
      </w:r>
    </w:p>
    <w:p w14:paraId="26DAEF6B" w14:textId="77777777" w:rsidR="003B16C6" w:rsidRPr="003B16C6" w:rsidRDefault="003B16C6" w:rsidP="003B16C6">
      <w:pPr>
        <w:spacing w:after="0" w:line="240" w:lineRule="auto"/>
        <w:rPr>
          <w:color w:val="000000"/>
          <w:sz w:val="28"/>
          <w:szCs w:val="28"/>
        </w:rPr>
      </w:pPr>
      <w:r w:rsidRPr="003B16C6">
        <w:rPr>
          <w:color w:val="000000"/>
          <w:sz w:val="28"/>
          <w:szCs w:val="28"/>
        </w:rPr>
        <w:t>Questo insieme di strumenti consente una gestione efficiente del processo di machine learning e una valida interpretazione dei risultati attraverso grafici e metriche di valutazione.</w:t>
      </w:r>
    </w:p>
    <w:p w14:paraId="68692005" w14:textId="77777777" w:rsidR="004E7616" w:rsidRPr="001838EE" w:rsidRDefault="004E7616" w:rsidP="004E7616">
      <w:pPr>
        <w:spacing w:after="0" w:line="240" w:lineRule="auto"/>
        <w:rPr>
          <w:color w:val="000000"/>
          <w:sz w:val="28"/>
          <w:szCs w:val="28"/>
        </w:rPr>
      </w:pPr>
    </w:p>
    <w:p w14:paraId="7F52EB8E" w14:textId="36FD2FDE" w:rsidR="003B16C6" w:rsidRPr="001838EE" w:rsidRDefault="003B16C6" w:rsidP="001838EE">
      <w:pPr>
        <w:spacing w:after="0" w:line="240" w:lineRule="auto"/>
        <w:ind w:firstLine="708"/>
        <w:rPr>
          <w:b/>
          <w:bCs/>
          <w:color w:val="000000"/>
          <w:sz w:val="36"/>
          <w:szCs w:val="36"/>
          <w:u w:val="single"/>
        </w:rPr>
      </w:pPr>
      <w:r w:rsidRPr="001838EE">
        <w:rPr>
          <w:b/>
          <w:bCs/>
          <w:color w:val="000000"/>
          <w:sz w:val="36"/>
          <w:szCs w:val="36"/>
          <w:u w:val="single"/>
        </w:rPr>
        <w:t>3.</w:t>
      </w:r>
      <w:r w:rsidRPr="003B16C6">
        <w:rPr>
          <w:b/>
          <w:bCs/>
          <w:color w:val="000000"/>
          <w:sz w:val="36"/>
          <w:szCs w:val="36"/>
          <w:u w:val="single"/>
        </w:rPr>
        <w:t>Manuale d'Uso</w:t>
      </w:r>
    </w:p>
    <w:p w14:paraId="659B005B" w14:textId="77777777" w:rsidR="001838EE" w:rsidRPr="003B16C6" w:rsidRDefault="001838EE" w:rsidP="003B16C6">
      <w:pPr>
        <w:spacing w:after="0" w:line="240" w:lineRule="auto"/>
        <w:rPr>
          <w:color w:val="000000"/>
          <w:sz w:val="36"/>
          <w:szCs w:val="36"/>
          <w:u w:val="single"/>
        </w:rPr>
      </w:pPr>
    </w:p>
    <w:p w14:paraId="2B239A47" w14:textId="77777777" w:rsidR="003B16C6" w:rsidRPr="003B16C6" w:rsidRDefault="003B16C6" w:rsidP="003B16C6">
      <w:pPr>
        <w:spacing w:after="0" w:line="240" w:lineRule="auto"/>
        <w:rPr>
          <w:color w:val="000000"/>
          <w:sz w:val="28"/>
          <w:szCs w:val="28"/>
        </w:rPr>
      </w:pPr>
      <w:r w:rsidRPr="003B16C6">
        <w:rPr>
          <w:color w:val="000000"/>
          <w:sz w:val="28"/>
          <w:szCs w:val="28"/>
        </w:rPr>
        <w:t>Il programma è progettato per eseguire una serie di classificazioni su caratteristiche di brani musicali utilizzando diversi algoritmi di machine learning. Per utilizzare correttamente il programma, è possibile seguire questi passaggi:</w:t>
      </w:r>
    </w:p>
    <w:p w14:paraId="0FE25AA8" w14:textId="5FA64BDC" w:rsidR="003B16C6" w:rsidRPr="003B16C6" w:rsidRDefault="001838EE" w:rsidP="001838EE">
      <w:pPr>
        <w:spacing w:after="0" w:line="240" w:lineRule="auto"/>
        <w:ind w:left="360"/>
        <w:rPr>
          <w:color w:val="000000"/>
          <w:sz w:val="28"/>
          <w:szCs w:val="28"/>
        </w:rPr>
      </w:pPr>
      <w:r>
        <w:rPr>
          <w:color w:val="000000"/>
          <w:sz w:val="28"/>
          <w:szCs w:val="28"/>
        </w:rPr>
        <w:t>-</w:t>
      </w:r>
      <w:r w:rsidR="003B16C6" w:rsidRPr="003B16C6">
        <w:rPr>
          <w:color w:val="000000"/>
          <w:sz w:val="28"/>
          <w:szCs w:val="28"/>
        </w:rPr>
        <w:t xml:space="preserve">Preparazione del Dataset: assicurarsi che il file data.csv contenga i dati del brano </w:t>
      </w:r>
      <w:r>
        <w:rPr>
          <w:color w:val="000000"/>
          <w:sz w:val="28"/>
          <w:szCs w:val="28"/>
        </w:rPr>
        <w:t xml:space="preserve">       </w:t>
      </w:r>
      <w:r w:rsidR="003B16C6" w:rsidRPr="003B16C6">
        <w:rPr>
          <w:color w:val="000000"/>
          <w:sz w:val="28"/>
          <w:szCs w:val="28"/>
        </w:rPr>
        <w:t xml:space="preserve">in formato appropriato, con una colonna label che identifichi la classe e una colonna </w:t>
      </w:r>
      <w:proofErr w:type="spellStart"/>
      <w:r w:rsidR="003B16C6" w:rsidRPr="003B16C6">
        <w:rPr>
          <w:color w:val="000000"/>
          <w:sz w:val="28"/>
          <w:szCs w:val="28"/>
        </w:rPr>
        <w:t>filename</w:t>
      </w:r>
      <w:proofErr w:type="spellEnd"/>
      <w:r w:rsidR="003B16C6" w:rsidRPr="003B16C6">
        <w:rPr>
          <w:color w:val="000000"/>
          <w:sz w:val="28"/>
          <w:szCs w:val="28"/>
        </w:rPr>
        <w:t xml:space="preserve"> per il nome del file del brano.</w:t>
      </w:r>
    </w:p>
    <w:p w14:paraId="79BC8FBB" w14:textId="09B93195" w:rsidR="003B16C6" w:rsidRPr="003B16C6" w:rsidRDefault="001838EE" w:rsidP="001838EE">
      <w:pPr>
        <w:spacing w:after="0" w:line="240" w:lineRule="auto"/>
        <w:ind w:left="720"/>
        <w:rPr>
          <w:color w:val="000000"/>
          <w:sz w:val="28"/>
          <w:szCs w:val="28"/>
        </w:rPr>
      </w:pPr>
      <w:r>
        <w:rPr>
          <w:color w:val="000000"/>
          <w:sz w:val="28"/>
          <w:szCs w:val="28"/>
        </w:rPr>
        <w:t>-</w:t>
      </w:r>
      <w:r w:rsidR="003B16C6" w:rsidRPr="003B16C6">
        <w:rPr>
          <w:color w:val="000000"/>
          <w:sz w:val="28"/>
          <w:szCs w:val="28"/>
        </w:rPr>
        <w:t>Esecuzione del Programma:</w:t>
      </w:r>
    </w:p>
    <w:p w14:paraId="51E2FBAF" w14:textId="6634173B" w:rsidR="003B16C6" w:rsidRPr="003B16C6" w:rsidRDefault="003B16C6" w:rsidP="003B16C6">
      <w:pPr>
        <w:numPr>
          <w:ilvl w:val="1"/>
          <w:numId w:val="15"/>
        </w:numPr>
        <w:spacing w:after="0" w:line="240" w:lineRule="auto"/>
        <w:rPr>
          <w:color w:val="000000"/>
          <w:sz w:val="28"/>
          <w:szCs w:val="28"/>
        </w:rPr>
      </w:pPr>
      <w:r w:rsidRPr="003B16C6">
        <w:rPr>
          <w:color w:val="000000"/>
          <w:sz w:val="28"/>
          <w:szCs w:val="28"/>
        </w:rPr>
        <w:t>Eseguire il file main.py</w:t>
      </w:r>
      <w:r w:rsidRPr="001838EE">
        <w:rPr>
          <w:color w:val="000000"/>
          <w:sz w:val="28"/>
          <w:szCs w:val="28"/>
        </w:rPr>
        <w:t xml:space="preserve"> tramite il comando “</w:t>
      </w:r>
      <w:proofErr w:type="spellStart"/>
      <w:r w:rsidRPr="001838EE">
        <w:rPr>
          <w:color w:val="000000"/>
          <w:sz w:val="28"/>
          <w:szCs w:val="28"/>
        </w:rPr>
        <w:t>python</w:t>
      </w:r>
      <w:proofErr w:type="spellEnd"/>
      <w:r w:rsidRPr="001838EE">
        <w:rPr>
          <w:color w:val="000000"/>
          <w:sz w:val="28"/>
          <w:szCs w:val="28"/>
        </w:rPr>
        <w:t xml:space="preserve"> main.py” da terminale</w:t>
      </w:r>
      <w:r w:rsidRPr="003B16C6">
        <w:rPr>
          <w:color w:val="000000"/>
          <w:sz w:val="28"/>
          <w:szCs w:val="28"/>
        </w:rPr>
        <w:t xml:space="preserve"> per caricare il dataset e addestrare diversi classificatori: K-</w:t>
      </w:r>
      <w:proofErr w:type="spellStart"/>
      <w:r w:rsidRPr="003B16C6">
        <w:rPr>
          <w:color w:val="000000"/>
          <w:sz w:val="28"/>
          <w:szCs w:val="28"/>
        </w:rPr>
        <w:t>Nearest</w:t>
      </w:r>
      <w:proofErr w:type="spellEnd"/>
      <w:r w:rsidRPr="003B16C6">
        <w:rPr>
          <w:color w:val="000000"/>
          <w:sz w:val="28"/>
          <w:szCs w:val="28"/>
        </w:rPr>
        <w:t xml:space="preserve"> </w:t>
      </w:r>
      <w:proofErr w:type="spellStart"/>
      <w:r w:rsidRPr="003B16C6">
        <w:rPr>
          <w:color w:val="000000"/>
          <w:sz w:val="28"/>
          <w:szCs w:val="28"/>
        </w:rPr>
        <w:t>Neighbors</w:t>
      </w:r>
      <w:proofErr w:type="spellEnd"/>
      <w:r w:rsidRPr="003B16C6">
        <w:rPr>
          <w:color w:val="000000"/>
          <w:sz w:val="28"/>
          <w:szCs w:val="28"/>
        </w:rPr>
        <w:t xml:space="preserve">, </w:t>
      </w:r>
      <w:proofErr w:type="spellStart"/>
      <w:r w:rsidRPr="003B16C6">
        <w:rPr>
          <w:color w:val="000000"/>
          <w:sz w:val="28"/>
          <w:szCs w:val="28"/>
        </w:rPr>
        <w:t>Naive</w:t>
      </w:r>
      <w:proofErr w:type="spellEnd"/>
      <w:r w:rsidRPr="003B16C6">
        <w:rPr>
          <w:color w:val="000000"/>
          <w:sz w:val="28"/>
          <w:szCs w:val="28"/>
        </w:rPr>
        <w:t xml:space="preserve"> </w:t>
      </w:r>
      <w:proofErr w:type="spellStart"/>
      <w:r w:rsidRPr="003B16C6">
        <w:rPr>
          <w:color w:val="000000"/>
          <w:sz w:val="28"/>
          <w:szCs w:val="28"/>
        </w:rPr>
        <w:t>Bayes</w:t>
      </w:r>
      <w:proofErr w:type="spellEnd"/>
      <w:r w:rsidRPr="003B16C6">
        <w:rPr>
          <w:color w:val="000000"/>
          <w:sz w:val="28"/>
          <w:szCs w:val="28"/>
        </w:rPr>
        <w:t xml:space="preserve">, Extra </w:t>
      </w:r>
      <w:proofErr w:type="spellStart"/>
      <w:r w:rsidRPr="003B16C6">
        <w:rPr>
          <w:color w:val="000000"/>
          <w:sz w:val="28"/>
          <w:szCs w:val="28"/>
        </w:rPr>
        <w:t>Trees</w:t>
      </w:r>
      <w:proofErr w:type="spellEnd"/>
      <w:r w:rsidRPr="003B16C6">
        <w:rPr>
          <w:color w:val="000000"/>
          <w:sz w:val="28"/>
          <w:szCs w:val="28"/>
        </w:rPr>
        <w:t xml:space="preserve">, e Random </w:t>
      </w:r>
      <w:proofErr w:type="spellStart"/>
      <w:r w:rsidRPr="003B16C6">
        <w:rPr>
          <w:color w:val="000000"/>
          <w:sz w:val="28"/>
          <w:szCs w:val="28"/>
        </w:rPr>
        <w:t>Forest</w:t>
      </w:r>
      <w:proofErr w:type="spellEnd"/>
      <w:r w:rsidRPr="003B16C6">
        <w:rPr>
          <w:color w:val="000000"/>
          <w:sz w:val="28"/>
          <w:szCs w:val="28"/>
        </w:rPr>
        <w:t>.</w:t>
      </w:r>
    </w:p>
    <w:p w14:paraId="0BDE4111" w14:textId="77777777" w:rsidR="003B16C6" w:rsidRPr="003B16C6" w:rsidRDefault="003B16C6" w:rsidP="003B16C6">
      <w:pPr>
        <w:numPr>
          <w:ilvl w:val="1"/>
          <w:numId w:val="15"/>
        </w:numPr>
        <w:spacing w:after="0" w:line="240" w:lineRule="auto"/>
        <w:rPr>
          <w:color w:val="000000"/>
          <w:sz w:val="28"/>
          <w:szCs w:val="28"/>
        </w:rPr>
      </w:pPr>
      <w:r w:rsidRPr="003B16C6">
        <w:rPr>
          <w:color w:val="000000"/>
          <w:sz w:val="28"/>
          <w:szCs w:val="28"/>
        </w:rPr>
        <w:t>Durante l'esecuzione, il programma visualizzerà varie metriche di valutazione e genererà grafici di importanza delle feature per interpretare i risultati.</w:t>
      </w:r>
    </w:p>
    <w:p w14:paraId="6872F081" w14:textId="20AFE1DF" w:rsidR="003B16C6" w:rsidRPr="003B16C6" w:rsidRDefault="001838EE" w:rsidP="001838EE">
      <w:pPr>
        <w:spacing w:after="0" w:line="240" w:lineRule="auto"/>
        <w:ind w:left="720"/>
        <w:rPr>
          <w:color w:val="000000"/>
          <w:sz w:val="28"/>
          <w:szCs w:val="28"/>
        </w:rPr>
      </w:pPr>
      <w:r>
        <w:rPr>
          <w:color w:val="000000"/>
          <w:sz w:val="28"/>
          <w:szCs w:val="28"/>
        </w:rPr>
        <w:t>-</w:t>
      </w:r>
      <w:r w:rsidR="003B16C6" w:rsidRPr="003B16C6">
        <w:rPr>
          <w:color w:val="000000"/>
          <w:sz w:val="28"/>
          <w:szCs w:val="28"/>
        </w:rPr>
        <w:t>Analisi dei Risultati:</w:t>
      </w:r>
    </w:p>
    <w:p w14:paraId="1C818212" w14:textId="77777777" w:rsidR="003B16C6" w:rsidRPr="001838EE" w:rsidRDefault="003B16C6" w:rsidP="003B16C6">
      <w:pPr>
        <w:numPr>
          <w:ilvl w:val="1"/>
          <w:numId w:val="15"/>
        </w:numPr>
        <w:spacing w:after="0" w:line="240" w:lineRule="auto"/>
        <w:rPr>
          <w:color w:val="000000"/>
          <w:sz w:val="28"/>
          <w:szCs w:val="28"/>
        </w:rPr>
      </w:pPr>
      <w:r w:rsidRPr="003B16C6">
        <w:rPr>
          <w:color w:val="000000"/>
          <w:sz w:val="28"/>
          <w:szCs w:val="28"/>
        </w:rPr>
        <w:t>Il programma genererà una matrice di confusione per ogni classificatore utilizzato, consentendo di analizzare la precisione del modello.</w:t>
      </w:r>
    </w:p>
    <w:p w14:paraId="5096F189" w14:textId="5ADC4E1B" w:rsidR="00FE5236" w:rsidRPr="001838EE" w:rsidRDefault="00FE5236" w:rsidP="00FE5236">
      <w:pPr>
        <w:spacing w:after="0" w:line="240" w:lineRule="auto"/>
        <w:rPr>
          <w:color w:val="000000"/>
          <w:sz w:val="28"/>
          <w:szCs w:val="28"/>
        </w:rPr>
      </w:pPr>
      <w:r w:rsidRPr="001838EE">
        <w:rPr>
          <w:color w:val="000000"/>
          <w:sz w:val="28"/>
          <w:szCs w:val="28"/>
        </w:rPr>
        <w:lastRenderedPageBreak/>
        <w:drawing>
          <wp:inline distT="0" distB="0" distL="0" distR="0" wp14:anchorId="505EB558" wp14:editId="41EDB4EE">
            <wp:extent cx="2362200" cy="1628679"/>
            <wp:effectExtent l="0" t="0" r="0" b="0"/>
            <wp:docPr id="2027784380" name="Immagine 1" descr="Immagine che contiene testo, schermata, numero, quadra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784380" name="Immagine 1" descr="Immagine che contiene testo, schermata, numero, quadrato&#10;&#10;Descrizione generata automa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62200" cy="1628679"/>
                    </a:xfrm>
                    <a:prstGeom prst="rect">
                      <a:avLst/>
                    </a:prstGeom>
                    <a:noFill/>
                    <a:ln>
                      <a:noFill/>
                    </a:ln>
                  </pic:spPr>
                </pic:pic>
              </a:graphicData>
            </a:graphic>
          </wp:inline>
        </w:drawing>
      </w:r>
      <w:r w:rsidRPr="001838EE">
        <w:rPr>
          <w:color w:val="000000"/>
          <w:sz w:val="28"/>
          <w:szCs w:val="28"/>
        </w:rPr>
        <w:t xml:space="preserve">                                        </w:t>
      </w:r>
      <w:r w:rsidRPr="001838EE">
        <w:rPr>
          <w:color w:val="000000"/>
          <w:sz w:val="28"/>
          <w:szCs w:val="28"/>
        </w:rPr>
        <w:drawing>
          <wp:inline distT="0" distB="0" distL="0" distR="0" wp14:anchorId="59716DA3" wp14:editId="718622B0">
            <wp:extent cx="2333625" cy="1622425"/>
            <wp:effectExtent l="0" t="0" r="9525" b="0"/>
            <wp:docPr id="881962174" name="Immagine 2" descr="Immagine che contiene testo, schermata, quadrato,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962174" name="Immagine 2" descr="Immagine che contiene testo, schermata, quadrato, numero&#10;&#10;Descrizione generata automa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62618" cy="1642582"/>
                    </a:xfrm>
                    <a:prstGeom prst="rect">
                      <a:avLst/>
                    </a:prstGeom>
                    <a:noFill/>
                    <a:ln>
                      <a:noFill/>
                    </a:ln>
                  </pic:spPr>
                </pic:pic>
              </a:graphicData>
            </a:graphic>
          </wp:inline>
        </w:drawing>
      </w:r>
      <w:r w:rsidRPr="001838EE">
        <w:rPr>
          <w:color w:val="000000"/>
          <w:sz w:val="28"/>
          <w:szCs w:val="28"/>
        </w:rPr>
        <w:drawing>
          <wp:inline distT="0" distB="0" distL="0" distR="0" wp14:anchorId="2D8D0E1F" wp14:editId="02E3A037">
            <wp:extent cx="2342907" cy="1843405"/>
            <wp:effectExtent l="0" t="0" r="635" b="4445"/>
            <wp:docPr id="876521082" name="Immagine 7" descr="Immagine che contiene testo, schermata, numero, quadra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521082" name="Immagine 7" descr="Immagine che contiene testo, schermata, numero, quadrato&#10;&#10;Descrizione generat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9539" cy="1856491"/>
                    </a:xfrm>
                    <a:prstGeom prst="rect">
                      <a:avLst/>
                    </a:prstGeom>
                    <a:noFill/>
                    <a:ln>
                      <a:noFill/>
                    </a:ln>
                  </pic:spPr>
                </pic:pic>
              </a:graphicData>
            </a:graphic>
          </wp:inline>
        </w:drawing>
      </w:r>
      <w:r w:rsidRPr="001838EE">
        <w:rPr>
          <w:color w:val="000000"/>
          <w:sz w:val="28"/>
          <w:szCs w:val="28"/>
        </w:rPr>
        <w:t xml:space="preserve">                                        </w:t>
      </w:r>
      <w:r w:rsidRPr="001838EE">
        <w:rPr>
          <w:color w:val="000000"/>
          <w:sz w:val="28"/>
          <w:szCs w:val="28"/>
        </w:rPr>
        <w:drawing>
          <wp:inline distT="0" distB="0" distL="0" distR="0" wp14:anchorId="6F40041F" wp14:editId="00D4E862">
            <wp:extent cx="2352675" cy="1846553"/>
            <wp:effectExtent l="0" t="0" r="0" b="1905"/>
            <wp:docPr id="1093690045" name="Immagine 6" descr="Immagine che contiene testo, schermata, quadrato,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690045" name="Immagine 6" descr="Immagine che contiene testo, schermata, quadrato, numero&#10;&#10;Descrizione generata automa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65274" cy="1856441"/>
                    </a:xfrm>
                    <a:prstGeom prst="rect">
                      <a:avLst/>
                    </a:prstGeom>
                    <a:noFill/>
                    <a:ln>
                      <a:noFill/>
                    </a:ln>
                  </pic:spPr>
                </pic:pic>
              </a:graphicData>
            </a:graphic>
          </wp:inline>
        </w:drawing>
      </w:r>
    </w:p>
    <w:p w14:paraId="7A90D577" w14:textId="77777777" w:rsidR="00FE5236" w:rsidRPr="003B16C6" w:rsidRDefault="00FE5236" w:rsidP="00FE5236">
      <w:pPr>
        <w:spacing w:after="0" w:line="240" w:lineRule="auto"/>
        <w:rPr>
          <w:color w:val="000000"/>
          <w:sz w:val="28"/>
          <w:szCs w:val="28"/>
        </w:rPr>
      </w:pPr>
    </w:p>
    <w:p w14:paraId="6B47ABAD" w14:textId="77777777" w:rsidR="00FE5236" w:rsidRPr="001838EE" w:rsidRDefault="003B16C6" w:rsidP="00FE5236">
      <w:pPr>
        <w:numPr>
          <w:ilvl w:val="1"/>
          <w:numId w:val="15"/>
        </w:numPr>
        <w:spacing w:after="0" w:line="240" w:lineRule="auto"/>
        <w:rPr>
          <w:color w:val="000000"/>
          <w:sz w:val="28"/>
          <w:szCs w:val="28"/>
        </w:rPr>
      </w:pPr>
      <w:r w:rsidRPr="003B16C6">
        <w:rPr>
          <w:color w:val="000000"/>
          <w:sz w:val="28"/>
          <w:szCs w:val="28"/>
        </w:rPr>
        <w:t>Verranno visualizzati i punteggi di accuratezza per ogni algoritmo e una classificazio</w:t>
      </w:r>
      <w:r w:rsidR="00FE5236" w:rsidRPr="001838EE">
        <w:rPr>
          <w:color w:val="000000"/>
          <w:sz w:val="28"/>
          <w:szCs w:val="28"/>
        </w:rPr>
        <w:t xml:space="preserve">ne </w:t>
      </w:r>
      <w:r w:rsidRPr="003B16C6">
        <w:rPr>
          <w:color w:val="000000"/>
          <w:sz w:val="28"/>
          <w:szCs w:val="28"/>
        </w:rPr>
        <w:t>dettagliata con il report finale.</w:t>
      </w:r>
    </w:p>
    <w:p w14:paraId="2F67B406" w14:textId="4443E7C8" w:rsidR="003B16C6" w:rsidRPr="003B16C6" w:rsidRDefault="003B16C6" w:rsidP="00F05F48">
      <w:pPr>
        <w:spacing w:after="0" w:line="240" w:lineRule="auto"/>
        <w:rPr>
          <w:color w:val="000000"/>
          <w:sz w:val="28"/>
          <w:szCs w:val="28"/>
        </w:rPr>
      </w:pPr>
    </w:p>
    <w:p w14:paraId="38720899" w14:textId="49C60507" w:rsidR="003B16C6" w:rsidRPr="003B16C6" w:rsidRDefault="001838EE" w:rsidP="001838EE">
      <w:pPr>
        <w:spacing w:after="0" w:line="240" w:lineRule="auto"/>
        <w:ind w:left="720"/>
        <w:rPr>
          <w:color w:val="000000"/>
          <w:sz w:val="28"/>
          <w:szCs w:val="28"/>
        </w:rPr>
      </w:pPr>
      <w:r>
        <w:rPr>
          <w:color w:val="000000"/>
          <w:sz w:val="28"/>
          <w:szCs w:val="28"/>
        </w:rPr>
        <w:t>-</w:t>
      </w:r>
      <w:r w:rsidR="003B16C6" w:rsidRPr="003B16C6">
        <w:rPr>
          <w:color w:val="000000"/>
          <w:sz w:val="28"/>
          <w:szCs w:val="28"/>
        </w:rPr>
        <w:t>Predizione su Nuovi Brani:</w:t>
      </w:r>
    </w:p>
    <w:p w14:paraId="09C094D3" w14:textId="77777777" w:rsidR="003B16C6" w:rsidRPr="003B16C6" w:rsidRDefault="003B16C6" w:rsidP="003B16C6">
      <w:pPr>
        <w:numPr>
          <w:ilvl w:val="1"/>
          <w:numId w:val="15"/>
        </w:numPr>
        <w:spacing w:after="0" w:line="240" w:lineRule="auto"/>
        <w:rPr>
          <w:color w:val="000000"/>
          <w:sz w:val="28"/>
          <w:szCs w:val="28"/>
        </w:rPr>
      </w:pPr>
      <w:r w:rsidRPr="003B16C6">
        <w:rPr>
          <w:color w:val="000000"/>
          <w:sz w:val="28"/>
          <w:szCs w:val="28"/>
        </w:rPr>
        <w:t>L’utente può inserire il percorso di un nuovo brano per ottenere le previsioni tramite i modelli già addestrati.</w:t>
      </w:r>
    </w:p>
    <w:p w14:paraId="3C1A21D1" w14:textId="6B0F8461" w:rsidR="003B16C6" w:rsidRPr="001838EE" w:rsidRDefault="003B16C6" w:rsidP="003B16C6">
      <w:pPr>
        <w:numPr>
          <w:ilvl w:val="1"/>
          <w:numId w:val="15"/>
        </w:numPr>
        <w:spacing w:after="0" w:line="240" w:lineRule="auto"/>
        <w:rPr>
          <w:color w:val="000000"/>
          <w:sz w:val="28"/>
          <w:szCs w:val="28"/>
        </w:rPr>
      </w:pPr>
      <w:r w:rsidRPr="003B16C6">
        <w:rPr>
          <w:color w:val="000000"/>
          <w:sz w:val="28"/>
          <w:szCs w:val="28"/>
        </w:rPr>
        <w:t>Per farlo, seguire le istruzioni inserendo il percorso del brano al prompt, e il programma restituirà le previsioni di classificazione per ciascun modello.</w:t>
      </w:r>
      <w:r w:rsidR="00FE5236" w:rsidRPr="001838EE">
        <w:rPr>
          <w:color w:val="000000"/>
          <w:sz w:val="28"/>
          <w:szCs w:val="28"/>
        </w:rPr>
        <w:t xml:space="preserve"> </w:t>
      </w:r>
    </w:p>
    <w:p w14:paraId="6BEE53CB" w14:textId="342BB56C" w:rsidR="00FE5236" w:rsidRPr="001838EE" w:rsidRDefault="00FE5236" w:rsidP="00FE5236">
      <w:pPr>
        <w:spacing w:after="0" w:line="240" w:lineRule="auto"/>
        <w:rPr>
          <w:color w:val="000000"/>
          <w:sz w:val="28"/>
          <w:szCs w:val="28"/>
        </w:rPr>
      </w:pPr>
      <w:r w:rsidRPr="001838EE">
        <w:rPr>
          <w:color w:val="000000"/>
          <w:sz w:val="28"/>
          <w:szCs w:val="28"/>
        </w:rPr>
        <w:drawing>
          <wp:inline distT="0" distB="0" distL="0" distR="0" wp14:anchorId="0BDBB41F" wp14:editId="0699D278">
            <wp:extent cx="6115050" cy="552450"/>
            <wp:effectExtent l="0" t="0" r="0" b="0"/>
            <wp:docPr id="364543540"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552450"/>
                    </a:xfrm>
                    <a:prstGeom prst="rect">
                      <a:avLst/>
                    </a:prstGeom>
                    <a:noFill/>
                    <a:ln>
                      <a:noFill/>
                    </a:ln>
                  </pic:spPr>
                </pic:pic>
              </a:graphicData>
            </a:graphic>
          </wp:inline>
        </w:drawing>
      </w:r>
    </w:p>
    <w:p w14:paraId="72A83A8F" w14:textId="6210EE94" w:rsidR="00FE5236" w:rsidRPr="001838EE" w:rsidRDefault="00FE5236" w:rsidP="00FE5236">
      <w:pPr>
        <w:spacing w:after="0" w:line="240" w:lineRule="auto"/>
        <w:rPr>
          <w:color w:val="000000"/>
          <w:sz w:val="28"/>
          <w:szCs w:val="28"/>
        </w:rPr>
      </w:pPr>
      <w:r w:rsidRPr="001838EE">
        <w:rPr>
          <w:color w:val="000000"/>
          <w:sz w:val="28"/>
          <w:szCs w:val="28"/>
        </w:rPr>
        <w:lastRenderedPageBreak/>
        <w:drawing>
          <wp:inline distT="0" distB="0" distL="0" distR="0" wp14:anchorId="5DE4C4E8" wp14:editId="2C62F0C4">
            <wp:extent cx="3374602" cy="2038350"/>
            <wp:effectExtent l="0" t="0" r="0" b="0"/>
            <wp:docPr id="807200259" name="Immagine 5"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00259" name="Immagine 5" descr="Immagine che contiene testo, schermata, Carattere&#10;&#10;Descrizione generat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3367" cy="2049685"/>
                    </a:xfrm>
                    <a:prstGeom prst="rect">
                      <a:avLst/>
                    </a:prstGeom>
                    <a:noFill/>
                    <a:ln>
                      <a:noFill/>
                    </a:ln>
                  </pic:spPr>
                </pic:pic>
              </a:graphicData>
            </a:graphic>
          </wp:inline>
        </w:drawing>
      </w:r>
    </w:p>
    <w:p w14:paraId="30672A77" w14:textId="77777777" w:rsidR="00FE5236" w:rsidRPr="003B16C6" w:rsidRDefault="00FE5236" w:rsidP="00FE5236">
      <w:pPr>
        <w:spacing w:after="0" w:line="240" w:lineRule="auto"/>
        <w:rPr>
          <w:color w:val="000000"/>
          <w:sz w:val="28"/>
          <w:szCs w:val="28"/>
        </w:rPr>
      </w:pPr>
    </w:p>
    <w:p w14:paraId="51902D7C" w14:textId="066986CB" w:rsidR="003B16C6" w:rsidRPr="003B16C6" w:rsidRDefault="001838EE" w:rsidP="001838EE">
      <w:pPr>
        <w:spacing w:after="0" w:line="240" w:lineRule="auto"/>
        <w:ind w:firstLine="708"/>
        <w:rPr>
          <w:color w:val="000000"/>
          <w:sz w:val="28"/>
          <w:szCs w:val="28"/>
        </w:rPr>
      </w:pPr>
      <w:r>
        <w:rPr>
          <w:color w:val="000000"/>
          <w:sz w:val="28"/>
          <w:szCs w:val="28"/>
        </w:rPr>
        <w:t>-</w:t>
      </w:r>
      <w:r w:rsidR="003B16C6" w:rsidRPr="003B16C6">
        <w:rPr>
          <w:color w:val="000000"/>
          <w:sz w:val="28"/>
          <w:szCs w:val="28"/>
        </w:rPr>
        <w:t>Ripetizione delle Predizioni:</w:t>
      </w:r>
    </w:p>
    <w:p w14:paraId="232DD0BB" w14:textId="77777777" w:rsidR="003B16C6" w:rsidRPr="003B16C6" w:rsidRDefault="003B16C6" w:rsidP="003B16C6">
      <w:pPr>
        <w:numPr>
          <w:ilvl w:val="1"/>
          <w:numId w:val="15"/>
        </w:numPr>
        <w:spacing w:after="0" w:line="240" w:lineRule="auto"/>
        <w:rPr>
          <w:color w:val="000000"/>
          <w:sz w:val="28"/>
          <w:szCs w:val="28"/>
        </w:rPr>
      </w:pPr>
      <w:r w:rsidRPr="003B16C6">
        <w:rPr>
          <w:color w:val="000000"/>
          <w:sz w:val="28"/>
          <w:szCs w:val="28"/>
        </w:rPr>
        <w:t>È possibile effettuare ulteriori predizioni ripetendo il processo per nuovi brani musicali, confermando al prompt.</w:t>
      </w:r>
    </w:p>
    <w:p w14:paraId="2FAD51E1" w14:textId="1964C428" w:rsidR="003B16C6" w:rsidRPr="003B16C6" w:rsidRDefault="001838EE" w:rsidP="001838EE">
      <w:pPr>
        <w:spacing w:after="0" w:line="240" w:lineRule="auto"/>
        <w:ind w:left="720"/>
        <w:rPr>
          <w:color w:val="000000"/>
          <w:sz w:val="28"/>
          <w:szCs w:val="28"/>
        </w:rPr>
      </w:pPr>
      <w:r>
        <w:rPr>
          <w:color w:val="000000"/>
          <w:sz w:val="28"/>
          <w:szCs w:val="28"/>
        </w:rPr>
        <w:t>-</w:t>
      </w:r>
      <w:r w:rsidR="003B16C6" w:rsidRPr="003B16C6">
        <w:rPr>
          <w:color w:val="000000"/>
          <w:sz w:val="28"/>
          <w:szCs w:val="28"/>
        </w:rPr>
        <w:t>Visualizzazione dell’Importanza delle Caratteristiche:</w:t>
      </w:r>
    </w:p>
    <w:p w14:paraId="272AE434" w14:textId="77777777" w:rsidR="003B16C6" w:rsidRPr="003B16C6" w:rsidRDefault="003B16C6" w:rsidP="003B16C6">
      <w:pPr>
        <w:numPr>
          <w:ilvl w:val="1"/>
          <w:numId w:val="15"/>
        </w:numPr>
        <w:spacing w:after="0" w:line="240" w:lineRule="auto"/>
        <w:rPr>
          <w:color w:val="000000"/>
          <w:sz w:val="28"/>
          <w:szCs w:val="28"/>
        </w:rPr>
      </w:pPr>
      <w:r w:rsidRPr="003B16C6">
        <w:rPr>
          <w:color w:val="000000"/>
          <w:sz w:val="28"/>
          <w:szCs w:val="28"/>
        </w:rPr>
        <w:t>Al termine delle predizioni, il programma mostrerà l’importanza delle feature attraverso un grafico, utile per comprendere quali caratteristiche del brano influenzano maggiormente i risultati di classificazione.</w:t>
      </w:r>
    </w:p>
    <w:p w14:paraId="7A00C39E" w14:textId="77777777" w:rsidR="003B16C6" w:rsidRDefault="003B16C6" w:rsidP="004E7616">
      <w:pPr>
        <w:spacing w:after="0" w:line="240" w:lineRule="auto"/>
        <w:rPr>
          <w:color w:val="000000"/>
          <w:sz w:val="23"/>
          <w:szCs w:val="23"/>
        </w:rPr>
      </w:pPr>
    </w:p>
    <w:p w14:paraId="68CB33C2" w14:textId="77777777" w:rsidR="003B16C6" w:rsidRPr="00AA02F3" w:rsidRDefault="003B16C6" w:rsidP="004E7616">
      <w:pPr>
        <w:spacing w:after="0" w:line="240" w:lineRule="auto"/>
        <w:rPr>
          <w:color w:val="000000"/>
          <w:sz w:val="23"/>
          <w:szCs w:val="23"/>
        </w:rPr>
      </w:pPr>
    </w:p>
    <w:p w14:paraId="3DDDBEB3" w14:textId="34301A8A" w:rsidR="00F05F48" w:rsidRPr="001838EE" w:rsidRDefault="001838EE" w:rsidP="00F05F48">
      <w:pPr>
        <w:spacing w:after="0" w:line="240" w:lineRule="auto"/>
        <w:rPr>
          <w:b/>
          <w:bCs/>
          <w:color w:val="000000"/>
          <w:sz w:val="36"/>
          <w:szCs w:val="36"/>
          <w:u w:val="single"/>
        </w:rPr>
      </w:pPr>
      <w:r w:rsidRPr="001838EE">
        <w:rPr>
          <w:b/>
          <w:bCs/>
          <w:color w:val="000000"/>
          <w:sz w:val="36"/>
          <w:szCs w:val="36"/>
          <w:u w:val="single"/>
        </w:rPr>
        <w:t>4</w:t>
      </w:r>
      <w:r w:rsidR="00F05F48" w:rsidRPr="001838EE">
        <w:rPr>
          <w:b/>
          <w:bCs/>
          <w:color w:val="000000"/>
          <w:sz w:val="36"/>
          <w:szCs w:val="36"/>
          <w:u w:val="single"/>
        </w:rPr>
        <w:t>.</w:t>
      </w:r>
      <w:r w:rsidR="00F05F48" w:rsidRPr="00F05F48">
        <w:rPr>
          <w:b/>
          <w:bCs/>
          <w:color w:val="000000"/>
          <w:sz w:val="36"/>
          <w:szCs w:val="36"/>
          <w:u w:val="single"/>
        </w:rPr>
        <w:t>Base di Conoscenza</w:t>
      </w:r>
    </w:p>
    <w:p w14:paraId="19A6B53B" w14:textId="77777777" w:rsidR="00F05F48" w:rsidRPr="00F05F48" w:rsidRDefault="00F05F48" w:rsidP="00F05F48">
      <w:pPr>
        <w:spacing w:after="0" w:line="240" w:lineRule="auto"/>
        <w:rPr>
          <w:b/>
          <w:bCs/>
          <w:color w:val="000000"/>
          <w:sz w:val="23"/>
          <w:szCs w:val="23"/>
        </w:rPr>
      </w:pPr>
    </w:p>
    <w:p w14:paraId="7EE9B317" w14:textId="3798E441" w:rsidR="00F05F48" w:rsidRPr="001838EE" w:rsidRDefault="00F05F48" w:rsidP="00F05F48">
      <w:pPr>
        <w:spacing w:after="0" w:line="240" w:lineRule="auto"/>
        <w:rPr>
          <w:color w:val="000000"/>
          <w:sz w:val="28"/>
          <w:szCs w:val="28"/>
        </w:rPr>
      </w:pPr>
      <w:r w:rsidRPr="00F05F48">
        <w:rPr>
          <w:color w:val="000000"/>
          <w:sz w:val="28"/>
          <w:szCs w:val="28"/>
        </w:rPr>
        <w:t>La base di conoscenza per il sistema di classificazione dei brani musicali è strutturata in modo tale da identificare automaticamente le caratteristiche dei brani e associare ognuno di essi alla classe corretta</w:t>
      </w:r>
      <w:r w:rsidR="00E1590D" w:rsidRPr="001838EE">
        <w:rPr>
          <w:color w:val="000000"/>
          <w:sz w:val="28"/>
          <w:szCs w:val="28"/>
        </w:rPr>
        <w:t>.</w:t>
      </w:r>
    </w:p>
    <w:p w14:paraId="35127B22" w14:textId="77777777" w:rsidR="00E1590D" w:rsidRPr="00F05F48" w:rsidRDefault="00E1590D" w:rsidP="00F05F48">
      <w:pPr>
        <w:spacing w:after="0" w:line="240" w:lineRule="auto"/>
        <w:rPr>
          <w:color w:val="000000"/>
          <w:sz w:val="28"/>
          <w:szCs w:val="28"/>
        </w:rPr>
      </w:pPr>
    </w:p>
    <w:p w14:paraId="668876EF" w14:textId="77777777" w:rsidR="00F05F48" w:rsidRPr="00F05F48" w:rsidRDefault="00F05F48" w:rsidP="00F05F48">
      <w:pPr>
        <w:spacing w:after="0" w:line="240" w:lineRule="auto"/>
        <w:rPr>
          <w:color w:val="000000"/>
          <w:sz w:val="28"/>
          <w:szCs w:val="28"/>
        </w:rPr>
      </w:pPr>
      <w:r w:rsidRPr="00F05F48">
        <w:rPr>
          <w:color w:val="000000"/>
          <w:sz w:val="28"/>
          <w:szCs w:val="28"/>
        </w:rPr>
        <w:t>Struttura della Knowledge Base</w:t>
      </w:r>
    </w:p>
    <w:p w14:paraId="1C479926" w14:textId="77777777" w:rsidR="00F05F48" w:rsidRPr="00F05F48" w:rsidRDefault="00F05F48" w:rsidP="00F05F48">
      <w:pPr>
        <w:spacing w:after="0" w:line="240" w:lineRule="auto"/>
        <w:rPr>
          <w:color w:val="000000"/>
          <w:sz w:val="28"/>
          <w:szCs w:val="28"/>
        </w:rPr>
      </w:pPr>
      <w:r w:rsidRPr="00F05F48">
        <w:rPr>
          <w:color w:val="000000"/>
          <w:sz w:val="28"/>
          <w:szCs w:val="28"/>
        </w:rPr>
        <w:t>La base di conoscenza si basa su un sistema di regole, che definiscono come determinati attributi dei brani influenzano l’assegnazione a una specifica categoria. La struttura si compone di regole di classificazione e fatti:</w:t>
      </w:r>
    </w:p>
    <w:p w14:paraId="01CB16FB" w14:textId="77777777" w:rsidR="00F05F48" w:rsidRPr="00F05F48" w:rsidRDefault="00F05F48" w:rsidP="00F05F48">
      <w:pPr>
        <w:spacing w:after="0" w:line="240" w:lineRule="auto"/>
        <w:rPr>
          <w:color w:val="000000"/>
          <w:sz w:val="28"/>
          <w:szCs w:val="28"/>
        </w:rPr>
      </w:pPr>
      <w:r w:rsidRPr="00F05F48">
        <w:rPr>
          <w:color w:val="000000"/>
          <w:sz w:val="28"/>
          <w:szCs w:val="28"/>
        </w:rPr>
        <w:t>Regole</w:t>
      </w:r>
    </w:p>
    <w:p w14:paraId="673D5C4B" w14:textId="77777777" w:rsidR="00F05F48" w:rsidRPr="00F05F48" w:rsidRDefault="00F05F48" w:rsidP="00F05F48">
      <w:pPr>
        <w:spacing w:after="0" w:line="240" w:lineRule="auto"/>
        <w:rPr>
          <w:color w:val="000000"/>
          <w:sz w:val="28"/>
          <w:szCs w:val="28"/>
        </w:rPr>
      </w:pPr>
      <w:r w:rsidRPr="00F05F48">
        <w:rPr>
          <w:color w:val="000000"/>
          <w:sz w:val="28"/>
          <w:szCs w:val="28"/>
        </w:rPr>
        <w:t>Le regole di classificazione stabiliscono le condizioni per le varie categorie basate sulle caratteristiche del brano, come il ritmo, la tonalità e altri parametri numerici. Esempi di regole utilizzate sono:</w:t>
      </w:r>
    </w:p>
    <w:p w14:paraId="380AA388" w14:textId="77777777" w:rsidR="00F05F48" w:rsidRPr="00F05F48" w:rsidRDefault="00F05F48" w:rsidP="00F05F48">
      <w:pPr>
        <w:numPr>
          <w:ilvl w:val="0"/>
          <w:numId w:val="16"/>
        </w:numPr>
        <w:spacing w:after="0" w:line="240" w:lineRule="auto"/>
        <w:rPr>
          <w:color w:val="000000"/>
          <w:sz w:val="28"/>
          <w:szCs w:val="28"/>
        </w:rPr>
      </w:pPr>
      <w:proofErr w:type="spellStart"/>
      <w:r w:rsidRPr="00F05F48">
        <w:rPr>
          <w:color w:val="000000"/>
          <w:sz w:val="28"/>
          <w:szCs w:val="28"/>
        </w:rPr>
        <w:t>classical_genre</w:t>
      </w:r>
      <w:proofErr w:type="spellEnd"/>
      <w:r w:rsidRPr="00F05F48">
        <w:rPr>
          <w:color w:val="000000"/>
          <w:sz w:val="28"/>
          <w:szCs w:val="28"/>
        </w:rPr>
        <w:t xml:space="preserve"> </w:t>
      </w:r>
      <w:r w:rsidRPr="00F05F48">
        <w:rPr>
          <w:rFonts w:ascii="Cambria Math" w:hAnsi="Cambria Math" w:cs="Cambria Math"/>
          <w:color w:val="000000"/>
          <w:sz w:val="28"/>
          <w:szCs w:val="28"/>
        </w:rPr>
        <w:t>⟵</w:t>
      </w:r>
      <w:r w:rsidRPr="00F05F48">
        <w:rPr>
          <w:color w:val="000000"/>
          <w:sz w:val="28"/>
          <w:szCs w:val="28"/>
        </w:rPr>
        <w:t xml:space="preserve"> tempo &lt; 60 </w:t>
      </w:r>
      <w:r w:rsidRPr="00F05F48">
        <w:rPr>
          <w:rFonts w:ascii="Cambria Math" w:hAnsi="Cambria Math" w:cs="Cambria Math"/>
          <w:color w:val="000000"/>
          <w:sz w:val="28"/>
          <w:szCs w:val="28"/>
        </w:rPr>
        <w:t>∧</w:t>
      </w:r>
      <w:r w:rsidRPr="00F05F48">
        <w:rPr>
          <w:color w:val="000000"/>
          <w:sz w:val="28"/>
          <w:szCs w:val="28"/>
        </w:rPr>
        <w:t xml:space="preserve"> </w:t>
      </w:r>
      <w:proofErr w:type="spellStart"/>
      <w:r w:rsidRPr="00F05F48">
        <w:rPr>
          <w:color w:val="000000"/>
          <w:sz w:val="28"/>
          <w:szCs w:val="28"/>
        </w:rPr>
        <w:t>harmony</w:t>
      </w:r>
      <w:proofErr w:type="spellEnd"/>
      <w:r w:rsidRPr="00F05F48">
        <w:rPr>
          <w:color w:val="000000"/>
          <w:sz w:val="28"/>
          <w:szCs w:val="28"/>
        </w:rPr>
        <w:t xml:space="preserve"> = </w:t>
      </w:r>
      <w:proofErr w:type="spellStart"/>
      <w:r w:rsidRPr="00F05F48">
        <w:rPr>
          <w:color w:val="000000"/>
          <w:sz w:val="28"/>
          <w:szCs w:val="28"/>
        </w:rPr>
        <w:t>complex</w:t>
      </w:r>
      <w:proofErr w:type="spellEnd"/>
    </w:p>
    <w:p w14:paraId="0B3073AC" w14:textId="77777777" w:rsidR="00F05F48" w:rsidRPr="00F05F48" w:rsidRDefault="00F05F48" w:rsidP="00F05F48">
      <w:pPr>
        <w:numPr>
          <w:ilvl w:val="0"/>
          <w:numId w:val="16"/>
        </w:numPr>
        <w:spacing w:after="0" w:line="240" w:lineRule="auto"/>
        <w:rPr>
          <w:color w:val="000000"/>
          <w:sz w:val="28"/>
          <w:szCs w:val="28"/>
        </w:rPr>
      </w:pPr>
      <w:proofErr w:type="spellStart"/>
      <w:r w:rsidRPr="00F05F48">
        <w:rPr>
          <w:color w:val="000000"/>
          <w:sz w:val="28"/>
          <w:szCs w:val="28"/>
        </w:rPr>
        <w:t>rock_genre</w:t>
      </w:r>
      <w:proofErr w:type="spellEnd"/>
      <w:r w:rsidRPr="00F05F48">
        <w:rPr>
          <w:color w:val="000000"/>
          <w:sz w:val="28"/>
          <w:szCs w:val="28"/>
        </w:rPr>
        <w:t xml:space="preserve"> </w:t>
      </w:r>
      <w:r w:rsidRPr="00F05F48">
        <w:rPr>
          <w:rFonts w:ascii="Cambria Math" w:hAnsi="Cambria Math" w:cs="Cambria Math"/>
          <w:color w:val="000000"/>
          <w:sz w:val="28"/>
          <w:szCs w:val="28"/>
        </w:rPr>
        <w:t>⟵</w:t>
      </w:r>
      <w:r w:rsidRPr="00F05F48">
        <w:rPr>
          <w:color w:val="000000"/>
          <w:sz w:val="28"/>
          <w:szCs w:val="28"/>
        </w:rPr>
        <w:t xml:space="preserve"> tempo &gt;= 100 </w:t>
      </w:r>
      <w:r w:rsidRPr="00F05F48">
        <w:rPr>
          <w:rFonts w:ascii="Cambria Math" w:hAnsi="Cambria Math" w:cs="Cambria Math"/>
          <w:color w:val="000000"/>
          <w:sz w:val="28"/>
          <w:szCs w:val="28"/>
        </w:rPr>
        <w:t>∧</w:t>
      </w:r>
      <w:r w:rsidRPr="00F05F48">
        <w:rPr>
          <w:color w:val="000000"/>
          <w:sz w:val="28"/>
          <w:szCs w:val="28"/>
        </w:rPr>
        <w:t xml:space="preserve"> </w:t>
      </w:r>
      <w:proofErr w:type="spellStart"/>
      <w:r w:rsidRPr="00F05F48">
        <w:rPr>
          <w:color w:val="000000"/>
          <w:sz w:val="28"/>
          <w:szCs w:val="28"/>
        </w:rPr>
        <w:t>distortion</w:t>
      </w:r>
      <w:proofErr w:type="spellEnd"/>
      <w:r w:rsidRPr="00F05F48">
        <w:rPr>
          <w:color w:val="000000"/>
          <w:sz w:val="28"/>
          <w:szCs w:val="28"/>
        </w:rPr>
        <w:t xml:space="preserve"> = high</w:t>
      </w:r>
    </w:p>
    <w:p w14:paraId="5CD24A1A" w14:textId="77777777" w:rsidR="00F05F48" w:rsidRPr="00F05F48" w:rsidRDefault="00F05F48" w:rsidP="00F05F48">
      <w:pPr>
        <w:numPr>
          <w:ilvl w:val="0"/>
          <w:numId w:val="16"/>
        </w:numPr>
        <w:spacing w:after="0" w:line="240" w:lineRule="auto"/>
        <w:rPr>
          <w:color w:val="000000"/>
          <w:sz w:val="28"/>
          <w:szCs w:val="28"/>
        </w:rPr>
      </w:pPr>
      <w:proofErr w:type="spellStart"/>
      <w:r w:rsidRPr="00F05F48">
        <w:rPr>
          <w:color w:val="000000"/>
          <w:sz w:val="28"/>
          <w:szCs w:val="28"/>
        </w:rPr>
        <w:t>jazz_genre</w:t>
      </w:r>
      <w:proofErr w:type="spellEnd"/>
      <w:r w:rsidRPr="00F05F48">
        <w:rPr>
          <w:color w:val="000000"/>
          <w:sz w:val="28"/>
          <w:szCs w:val="28"/>
        </w:rPr>
        <w:t xml:space="preserve"> </w:t>
      </w:r>
      <w:r w:rsidRPr="00F05F48">
        <w:rPr>
          <w:rFonts w:ascii="Cambria Math" w:hAnsi="Cambria Math" w:cs="Cambria Math"/>
          <w:color w:val="000000"/>
          <w:sz w:val="28"/>
          <w:szCs w:val="28"/>
        </w:rPr>
        <w:t>⟵</w:t>
      </w:r>
      <w:r w:rsidRPr="00F05F48">
        <w:rPr>
          <w:color w:val="000000"/>
          <w:sz w:val="28"/>
          <w:szCs w:val="28"/>
        </w:rPr>
        <w:t xml:space="preserve"> tempo = medium </w:t>
      </w:r>
      <w:r w:rsidRPr="00F05F48">
        <w:rPr>
          <w:rFonts w:ascii="Cambria Math" w:hAnsi="Cambria Math" w:cs="Cambria Math"/>
          <w:color w:val="000000"/>
          <w:sz w:val="28"/>
          <w:szCs w:val="28"/>
        </w:rPr>
        <w:t>∧</w:t>
      </w:r>
      <w:r w:rsidRPr="00F05F48">
        <w:rPr>
          <w:color w:val="000000"/>
          <w:sz w:val="28"/>
          <w:szCs w:val="28"/>
        </w:rPr>
        <w:t xml:space="preserve"> improvisation = </w:t>
      </w:r>
      <w:proofErr w:type="spellStart"/>
      <w:r w:rsidRPr="00F05F48">
        <w:rPr>
          <w:color w:val="000000"/>
          <w:sz w:val="28"/>
          <w:szCs w:val="28"/>
        </w:rPr>
        <w:t>true</w:t>
      </w:r>
      <w:proofErr w:type="spellEnd"/>
    </w:p>
    <w:p w14:paraId="0A719F44" w14:textId="77777777" w:rsidR="00F05F48" w:rsidRPr="00F05F48" w:rsidRDefault="00F05F48" w:rsidP="00F05F48">
      <w:pPr>
        <w:numPr>
          <w:ilvl w:val="0"/>
          <w:numId w:val="16"/>
        </w:numPr>
        <w:spacing w:after="0" w:line="240" w:lineRule="auto"/>
        <w:rPr>
          <w:color w:val="000000"/>
          <w:sz w:val="28"/>
          <w:szCs w:val="28"/>
        </w:rPr>
      </w:pPr>
      <w:proofErr w:type="spellStart"/>
      <w:r w:rsidRPr="00F05F48">
        <w:rPr>
          <w:color w:val="000000"/>
          <w:sz w:val="28"/>
          <w:szCs w:val="28"/>
        </w:rPr>
        <w:t>electronic_genre</w:t>
      </w:r>
      <w:proofErr w:type="spellEnd"/>
      <w:r w:rsidRPr="00F05F48">
        <w:rPr>
          <w:color w:val="000000"/>
          <w:sz w:val="28"/>
          <w:szCs w:val="28"/>
        </w:rPr>
        <w:t xml:space="preserve"> </w:t>
      </w:r>
      <w:r w:rsidRPr="00F05F48">
        <w:rPr>
          <w:rFonts w:ascii="Cambria Math" w:hAnsi="Cambria Math" w:cs="Cambria Math"/>
          <w:color w:val="000000"/>
          <w:sz w:val="28"/>
          <w:szCs w:val="28"/>
        </w:rPr>
        <w:t>⟵</w:t>
      </w:r>
      <w:r w:rsidRPr="00F05F48">
        <w:rPr>
          <w:color w:val="000000"/>
          <w:sz w:val="28"/>
          <w:szCs w:val="28"/>
        </w:rPr>
        <w:t xml:space="preserve"> synth = </w:t>
      </w:r>
      <w:proofErr w:type="spellStart"/>
      <w:r w:rsidRPr="00F05F48">
        <w:rPr>
          <w:color w:val="000000"/>
          <w:sz w:val="28"/>
          <w:szCs w:val="28"/>
        </w:rPr>
        <w:t>true</w:t>
      </w:r>
      <w:proofErr w:type="spellEnd"/>
      <w:r w:rsidRPr="00F05F48">
        <w:rPr>
          <w:color w:val="000000"/>
          <w:sz w:val="28"/>
          <w:szCs w:val="28"/>
        </w:rPr>
        <w:t xml:space="preserve"> </w:t>
      </w:r>
      <w:r w:rsidRPr="00F05F48">
        <w:rPr>
          <w:rFonts w:ascii="Cambria Math" w:hAnsi="Cambria Math" w:cs="Cambria Math"/>
          <w:color w:val="000000"/>
          <w:sz w:val="28"/>
          <w:szCs w:val="28"/>
        </w:rPr>
        <w:t>∧</w:t>
      </w:r>
      <w:r w:rsidRPr="00F05F48">
        <w:rPr>
          <w:color w:val="000000"/>
          <w:sz w:val="28"/>
          <w:szCs w:val="28"/>
        </w:rPr>
        <w:t xml:space="preserve"> </w:t>
      </w:r>
      <w:proofErr w:type="spellStart"/>
      <w:r w:rsidRPr="00F05F48">
        <w:rPr>
          <w:color w:val="000000"/>
          <w:sz w:val="28"/>
          <w:szCs w:val="28"/>
        </w:rPr>
        <w:t>bass</w:t>
      </w:r>
      <w:proofErr w:type="spellEnd"/>
      <w:r w:rsidRPr="00F05F48">
        <w:rPr>
          <w:color w:val="000000"/>
          <w:sz w:val="28"/>
          <w:szCs w:val="28"/>
        </w:rPr>
        <w:t xml:space="preserve"> = </w:t>
      </w:r>
      <w:proofErr w:type="spellStart"/>
      <w:r w:rsidRPr="00F05F48">
        <w:rPr>
          <w:color w:val="000000"/>
          <w:sz w:val="28"/>
          <w:szCs w:val="28"/>
        </w:rPr>
        <w:t>prominent</w:t>
      </w:r>
      <w:proofErr w:type="spellEnd"/>
    </w:p>
    <w:p w14:paraId="43F7A2AF" w14:textId="77777777" w:rsidR="00F05F48" w:rsidRPr="00F05F48" w:rsidRDefault="00F05F48" w:rsidP="00F05F48">
      <w:pPr>
        <w:spacing w:after="0" w:line="240" w:lineRule="auto"/>
        <w:rPr>
          <w:color w:val="000000"/>
          <w:sz w:val="28"/>
          <w:szCs w:val="28"/>
        </w:rPr>
      </w:pPr>
      <w:r w:rsidRPr="00F05F48">
        <w:rPr>
          <w:color w:val="000000"/>
          <w:sz w:val="28"/>
          <w:szCs w:val="28"/>
        </w:rPr>
        <w:t>Ogni regola contribuisce alla classificazione del brano, permettendo al sistema di determinare il genere musicale corrispondente in base alle feature rilevate.</w:t>
      </w:r>
    </w:p>
    <w:p w14:paraId="0E28E925" w14:textId="77777777" w:rsidR="00F05F48" w:rsidRPr="00F05F48" w:rsidRDefault="00F05F48" w:rsidP="00F05F48">
      <w:pPr>
        <w:spacing w:after="0" w:line="240" w:lineRule="auto"/>
        <w:rPr>
          <w:color w:val="000000"/>
          <w:sz w:val="28"/>
          <w:szCs w:val="28"/>
        </w:rPr>
      </w:pPr>
      <w:r w:rsidRPr="00F05F48">
        <w:rPr>
          <w:color w:val="000000"/>
          <w:sz w:val="28"/>
          <w:szCs w:val="28"/>
        </w:rPr>
        <w:t>Fatti</w:t>
      </w:r>
    </w:p>
    <w:p w14:paraId="5284F48D" w14:textId="77777777" w:rsidR="00F05F48" w:rsidRPr="00F05F48" w:rsidRDefault="00F05F48" w:rsidP="00F05F48">
      <w:pPr>
        <w:spacing w:after="0" w:line="240" w:lineRule="auto"/>
        <w:rPr>
          <w:color w:val="000000"/>
          <w:sz w:val="28"/>
          <w:szCs w:val="28"/>
        </w:rPr>
      </w:pPr>
      <w:r w:rsidRPr="00F05F48">
        <w:rPr>
          <w:color w:val="000000"/>
          <w:sz w:val="28"/>
          <w:szCs w:val="28"/>
        </w:rPr>
        <w:lastRenderedPageBreak/>
        <w:t>I fatti rappresentano le osservazioni e le caratteristiche estratte dai brani musicali e sono suddivisi in due categorie:</w:t>
      </w:r>
    </w:p>
    <w:p w14:paraId="51A6A355" w14:textId="77777777" w:rsidR="00F05F48" w:rsidRPr="00F05F48" w:rsidRDefault="00F05F48" w:rsidP="00F05F48">
      <w:pPr>
        <w:numPr>
          <w:ilvl w:val="0"/>
          <w:numId w:val="17"/>
        </w:numPr>
        <w:spacing w:after="0" w:line="240" w:lineRule="auto"/>
        <w:rPr>
          <w:color w:val="000000"/>
          <w:sz w:val="28"/>
          <w:szCs w:val="28"/>
        </w:rPr>
      </w:pPr>
      <w:r w:rsidRPr="00F05F48">
        <w:rPr>
          <w:color w:val="000000"/>
          <w:sz w:val="28"/>
          <w:szCs w:val="28"/>
        </w:rPr>
        <w:t>Fatti Dichiarati: Questi sono i dati raccolti dalle caratteristiche dei brani durante la loro analisi, come:</w:t>
      </w:r>
    </w:p>
    <w:p w14:paraId="00D4D31E" w14:textId="77777777" w:rsidR="00F05F48" w:rsidRPr="00F05F48" w:rsidRDefault="00F05F48" w:rsidP="00F05F48">
      <w:pPr>
        <w:numPr>
          <w:ilvl w:val="1"/>
          <w:numId w:val="17"/>
        </w:numPr>
        <w:spacing w:after="0" w:line="240" w:lineRule="auto"/>
        <w:rPr>
          <w:color w:val="000000"/>
          <w:sz w:val="28"/>
          <w:szCs w:val="28"/>
        </w:rPr>
      </w:pPr>
      <w:r w:rsidRPr="00F05F48">
        <w:rPr>
          <w:color w:val="000000"/>
          <w:sz w:val="28"/>
          <w:szCs w:val="28"/>
        </w:rPr>
        <w:t>tempo: la velocità o il ritmo del brano</w:t>
      </w:r>
    </w:p>
    <w:p w14:paraId="7FB3D433" w14:textId="77777777" w:rsidR="00F05F48" w:rsidRPr="00F05F48" w:rsidRDefault="00F05F48" w:rsidP="00F05F48">
      <w:pPr>
        <w:numPr>
          <w:ilvl w:val="1"/>
          <w:numId w:val="17"/>
        </w:numPr>
        <w:spacing w:after="0" w:line="240" w:lineRule="auto"/>
        <w:rPr>
          <w:color w:val="000000"/>
          <w:sz w:val="28"/>
          <w:szCs w:val="28"/>
        </w:rPr>
      </w:pPr>
      <w:proofErr w:type="spellStart"/>
      <w:r w:rsidRPr="00F05F48">
        <w:rPr>
          <w:color w:val="000000"/>
          <w:sz w:val="28"/>
          <w:szCs w:val="28"/>
        </w:rPr>
        <w:t>harmony</w:t>
      </w:r>
      <w:proofErr w:type="spellEnd"/>
      <w:r w:rsidRPr="00F05F48">
        <w:rPr>
          <w:color w:val="000000"/>
          <w:sz w:val="28"/>
          <w:szCs w:val="28"/>
        </w:rPr>
        <w:t>: livello di complessità armonica</w:t>
      </w:r>
    </w:p>
    <w:p w14:paraId="30E0B279" w14:textId="77777777" w:rsidR="00F05F48" w:rsidRPr="00F05F48" w:rsidRDefault="00F05F48" w:rsidP="00F05F48">
      <w:pPr>
        <w:numPr>
          <w:ilvl w:val="1"/>
          <w:numId w:val="17"/>
        </w:numPr>
        <w:spacing w:after="0" w:line="240" w:lineRule="auto"/>
        <w:rPr>
          <w:color w:val="000000"/>
          <w:sz w:val="28"/>
          <w:szCs w:val="28"/>
        </w:rPr>
      </w:pPr>
      <w:proofErr w:type="spellStart"/>
      <w:r w:rsidRPr="00F05F48">
        <w:rPr>
          <w:color w:val="000000"/>
          <w:sz w:val="28"/>
          <w:szCs w:val="28"/>
        </w:rPr>
        <w:t>distortion</w:t>
      </w:r>
      <w:proofErr w:type="spellEnd"/>
      <w:r w:rsidRPr="00F05F48">
        <w:rPr>
          <w:color w:val="000000"/>
          <w:sz w:val="28"/>
          <w:szCs w:val="28"/>
        </w:rPr>
        <w:t>: presenza di effetti di distorsione</w:t>
      </w:r>
    </w:p>
    <w:p w14:paraId="372B9A68" w14:textId="77777777" w:rsidR="00F05F48" w:rsidRPr="00F05F48" w:rsidRDefault="00F05F48" w:rsidP="00F05F48">
      <w:pPr>
        <w:numPr>
          <w:ilvl w:val="1"/>
          <w:numId w:val="17"/>
        </w:numPr>
        <w:spacing w:after="0" w:line="240" w:lineRule="auto"/>
        <w:rPr>
          <w:color w:val="000000"/>
          <w:sz w:val="28"/>
          <w:szCs w:val="28"/>
        </w:rPr>
      </w:pPr>
      <w:r w:rsidRPr="00F05F48">
        <w:rPr>
          <w:color w:val="000000"/>
          <w:sz w:val="28"/>
          <w:szCs w:val="28"/>
        </w:rPr>
        <w:t>synth: presenza di suoni sintetizzati</w:t>
      </w:r>
    </w:p>
    <w:p w14:paraId="1ECF6871" w14:textId="77777777" w:rsidR="00F05F48" w:rsidRPr="00F05F48" w:rsidRDefault="00F05F48" w:rsidP="00F05F48">
      <w:pPr>
        <w:numPr>
          <w:ilvl w:val="1"/>
          <w:numId w:val="17"/>
        </w:numPr>
        <w:spacing w:after="0" w:line="240" w:lineRule="auto"/>
        <w:rPr>
          <w:color w:val="000000"/>
          <w:sz w:val="28"/>
          <w:szCs w:val="28"/>
        </w:rPr>
      </w:pPr>
      <w:proofErr w:type="spellStart"/>
      <w:r w:rsidRPr="00F05F48">
        <w:rPr>
          <w:color w:val="000000"/>
          <w:sz w:val="28"/>
          <w:szCs w:val="28"/>
        </w:rPr>
        <w:t>bass</w:t>
      </w:r>
      <w:proofErr w:type="spellEnd"/>
      <w:r w:rsidRPr="00F05F48">
        <w:rPr>
          <w:color w:val="000000"/>
          <w:sz w:val="28"/>
          <w:szCs w:val="28"/>
        </w:rPr>
        <w:t>: predominanza delle frequenze basse</w:t>
      </w:r>
    </w:p>
    <w:p w14:paraId="15E676AB" w14:textId="77777777" w:rsidR="00F05F48" w:rsidRPr="00F05F48" w:rsidRDefault="00F05F48" w:rsidP="00F05F48">
      <w:pPr>
        <w:numPr>
          <w:ilvl w:val="1"/>
          <w:numId w:val="17"/>
        </w:numPr>
        <w:spacing w:after="0" w:line="240" w:lineRule="auto"/>
        <w:rPr>
          <w:color w:val="000000"/>
          <w:sz w:val="28"/>
          <w:szCs w:val="28"/>
        </w:rPr>
      </w:pPr>
      <w:r w:rsidRPr="00F05F48">
        <w:rPr>
          <w:color w:val="000000"/>
          <w:sz w:val="28"/>
          <w:szCs w:val="28"/>
        </w:rPr>
        <w:t>improvisation: indicazione della presenza di elementi di improvvisazione</w:t>
      </w:r>
    </w:p>
    <w:p w14:paraId="456339C4" w14:textId="77777777" w:rsidR="00F05F48" w:rsidRPr="00F05F48" w:rsidRDefault="00F05F48" w:rsidP="00F05F48">
      <w:pPr>
        <w:numPr>
          <w:ilvl w:val="0"/>
          <w:numId w:val="17"/>
        </w:numPr>
        <w:spacing w:after="0" w:line="240" w:lineRule="auto"/>
        <w:rPr>
          <w:color w:val="000000"/>
          <w:sz w:val="28"/>
          <w:szCs w:val="28"/>
        </w:rPr>
      </w:pPr>
      <w:r w:rsidRPr="00F05F48">
        <w:rPr>
          <w:color w:val="000000"/>
          <w:sz w:val="28"/>
          <w:szCs w:val="28"/>
        </w:rPr>
        <w:t>Fatti Derivati: Questi fatti sono il risultato dell’applicazione delle regole di classificazione e rappresentano le categorie di genere determinate dal sistema. Ad esempio:</w:t>
      </w:r>
    </w:p>
    <w:p w14:paraId="0AABDE29" w14:textId="77777777" w:rsidR="00F05F48" w:rsidRPr="00F05F48" w:rsidRDefault="00F05F48" w:rsidP="00F05F48">
      <w:pPr>
        <w:numPr>
          <w:ilvl w:val="1"/>
          <w:numId w:val="17"/>
        </w:numPr>
        <w:spacing w:after="0" w:line="240" w:lineRule="auto"/>
        <w:rPr>
          <w:color w:val="000000"/>
          <w:sz w:val="28"/>
          <w:szCs w:val="28"/>
        </w:rPr>
      </w:pPr>
      <w:proofErr w:type="spellStart"/>
      <w:r w:rsidRPr="00F05F48">
        <w:rPr>
          <w:color w:val="000000"/>
          <w:sz w:val="28"/>
          <w:szCs w:val="28"/>
        </w:rPr>
        <w:t>classical_genre</w:t>
      </w:r>
      <w:proofErr w:type="spellEnd"/>
      <w:r w:rsidRPr="00F05F48">
        <w:rPr>
          <w:color w:val="000000"/>
          <w:sz w:val="28"/>
          <w:szCs w:val="28"/>
        </w:rPr>
        <w:t>: il brano è classificato come musica classica</w:t>
      </w:r>
    </w:p>
    <w:p w14:paraId="7E768915" w14:textId="77777777" w:rsidR="00F05F48" w:rsidRPr="00F05F48" w:rsidRDefault="00F05F48" w:rsidP="00F05F48">
      <w:pPr>
        <w:numPr>
          <w:ilvl w:val="1"/>
          <w:numId w:val="17"/>
        </w:numPr>
        <w:spacing w:after="0" w:line="240" w:lineRule="auto"/>
        <w:rPr>
          <w:color w:val="000000"/>
          <w:sz w:val="28"/>
          <w:szCs w:val="28"/>
        </w:rPr>
      </w:pPr>
      <w:proofErr w:type="spellStart"/>
      <w:r w:rsidRPr="00F05F48">
        <w:rPr>
          <w:color w:val="000000"/>
          <w:sz w:val="28"/>
          <w:szCs w:val="28"/>
        </w:rPr>
        <w:t>rock_genre</w:t>
      </w:r>
      <w:proofErr w:type="spellEnd"/>
      <w:r w:rsidRPr="00F05F48">
        <w:rPr>
          <w:color w:val="000000"/>
          <w:sz w:val="28"/>
          <w:szCs w:val="28"/>
        </w:rPr>
        <w:t>: il brano è classificato come rock</w:t>
      </w:r>
    </w:p>
    <w:p w14:paraId="2475E1B1" w14:textId="77777777" w:rsidR="00F05F48" w:rsidRPr="00F05F48" w:rsidRDefault="00F05F48" w:rsidP="00F05F48">
      <w:pPr>
        <w:numPr>
          <w:ilvl w:val="1"/>
          <w:numId w:val="17"/>
        </w:numPr>
        <w:spacing w:after="0" w:line="240" w:lineRule="auto"/>
        <w:rPr>
          <w:color w:val="000000"/>
          <w:sz w:val="28"/>
          <w:szCs w:val="28"/>
        </w:rPr>
      </w:pPr>
      <w:proofErr w:type="spellStart"/>
      <w:r w:rsidRPr="00F05F48">
        <w:rPr>
          <w:color w:val="000000"/>
          <w:sz w:val="28"/>
          <w:szCs w:val="28"/>
        </w:rPr>
        <w:t>jazz_genre</w:t>
      </w:r>
      <w:proofErr w:type="spellEnd"/>
      <w:r w:rsidRPr="00F05F48">
        <w:rPr>
          <w:color w:val="000000"/>
          <w:sz w:val="28"/>
          <w:szCs w:val="28"/>
        </w:rPr>
        <w:t>: il brano è classificato come jazz</w:t>
      </w:r>
    </w:p>
    <w:p w14:paraId="59600EE7" w14:textId="77777777" w:rsidR="00F05F48" w:rsidRPr="00F05F48" w:rsidRDefault="00F05F48" w:rsidP="00F05F48">
      <w:pPr>
        <w:numPr>
          <w:ilvl w:val="1"/>
          <w:numId w:val="17"/>
        </w:numPr>
        <w:spacing w:after="0" w:line="240" w:lineRule="auto"/>
        <w:rPr>
          <w:color w:val="000000"/>
          <w:sz w:val="28"/>
          <w:szCs w:val="28"/>
        </w:rPr>
      </w:pPr>
      <w:proofErr w:type="spellStart"/>
      <w:r w:rsidRPr="00F05F48">
        <w:rPr>
          <w:color w:val="000000"/>
          <w:sz w:val="28"/>
          <w:szCs w:val="28"/>
        </w:rPr>
        <w:t>electronic_genre</w:t>
      </w:r>
      <w:proofErr w:type="spellEnd"/>
      <w:r w:rsidRPr="00F05F48">
        <w:rPr>
          <w:color w:val="000000"/>
          <w:sz w:val="28"/>
          <w:szCs w:val="28"/>
        </w:rPr>
        <w:t>: il brano è classificato come elettronica</w:t>
      </w:r>
    </w:p>
    <w:p w14:paraId="55289852" w14:textId="77777777" w:rsidR="00F05F48" w:rsidRPr="00F05F48" w:rsidRDefault="00F05F48" w:rsidP="00F05F48">
      <w:pPr>
        <w:spacing w:after="0" w:line="240" w:lineRule="auto"/>
        <w:rPr>
          <w:color w:val="000000"/>
          <w:sz w:val="28"/>
          <w:szCs w:val="28"/>
        </w:rPr>
      </w:pPr>
      <w:r w:rsidRPr="00F05F48">
        <w:rPr>
          <w:color w:val="000000"/>
          <w:sz w:val="28"/>
          <w:szCs w:val="28"/>
        </w:rPr>
        <w:t>Categorie Identificate</w:t>
      </w:r>
    </w:p>
    <w:p w14:paraId="11686AEB" w14:textId="77777777" w:rsidR="00F05F48" w:rsidRPr="00F05F48" w:rsidRDefault="00F05F48" w:rsidP="00F05F48">
      <w:pPr>
        <w:spacing w:after="0" w:line="240" w:lineRule="auto"/>
        <w:rPr>
          <w:color w:val="000000"/>
          <w:sz w:val="28"/>
          <w:szCs w:val="28"/>
        </w:rPr>
      </w:pPr>
      <w:r w:rsidRPr="00F05F48">
        <w:rPr>
          <w:color w:val="000000"/>
          <w:sz w:val="28"/>
          <w:szCs w:val="28"/>
        </w:rPr>
        <w:t>La knowledge base consente di classificare i brani in varie categorie musicali, come musica classica, rock, jazz ed elettronica. Quando un brano non corrisponde a nessuna categoria definita, il sistema offre la possibilità di classificare manualmente il brano o di aggiungere nuove regole di classificazione.</w:t>
      </w:r>
    </w:p>
    <w:p w14:paraId="6DDA66C6" w14:textId="77777777" w:rsidR="00F05F48" w:rsidRPr="00F05F48" w:rsidRDefault="00F05F48" w:rsidP="00F05F48">
      <w:pPr>
        <w:spacing w:after="0" w:line="240" w:lineRule="auto"/>
        <w:rPr>
          <w:color w:val="000000"/>
          <w:sz w:val="28"/>
          <w:szCs w:val="28"/>
        </w:rPr>
      </w:pPr>
      <w:r w:rsidRPr="00F05F48">
        <w:rPr>
          <w:color w:val="000000"/>
          <w:sz w:val="28"/>
          <w:szCs w:val="28"/>
        </w:rPr>
        <w:t>Supporto Decisionale</w:t>
      </w:r>
    </w:p>
    <w:p w14:paraId="7D2167DB" w14:textId="77777777" w:rsidR="00B109E6" w:rsidRDefault="00F05F48" w:rsidP="004E7616">
      <w:pPr>
        <w:spacing w:after="0" w:line="240" w:lineRule="auto"/>
        <w:rPr>
          <w:color w:val="000000"/>
          <w:sz w:val="28"/>
          <w:szCs w:val="28"/>
        </w:rPr>
      </w:pPr>
      <w:r w:rsidRPr="00F05F48">
        <w:rPr>
          <w:color w:val="000000"/>
          <w:sz w:val="28"/>
          <w:szCs w:val="28"/>
        </w:rPr>
        <w:t>In assenza di una classificazione precisa, il sistema suggerisce all'utente di ripetere il test con nuovi parametri, oppure di consultare un esperto per definire un’ulteriore categorizzazione, migliorando così la base di conoscenza e adattandola a nuove esigenze musicali.</w:t>
      </w:r>
    </w:p>
    <w:p w14:paraId="23AAC155" w14:textId="77777777" w:rsidR="001838EE" w:rsidRDefault="001838EE" w:rsidP="004E7616">
      <w:pPr>
        <w:spacing w:after="0" w:line="240" w:lineRule="auto"/>
        <w:rPr>
          <w:color w:val="000000"/>
          <w:sz w:val="28"/>
          <w:szCs w:val="28"/>
        </w:rPr>
      </w:pPr>
    </w:p>
    <w:p w14:paraId="71BE430A" w14:textId="77777777" w:rsidR="001838EE" w:rsidRPr="001838EE" w:rsidRDefault="001838EE" w:rsidP="004E7616">
      <w:pPr>
        <w:spacing w:after="0" w:line="240" w:lineRule="auto"/>
        <w:rPr>
          <w:color w:val="000000"/>
          <w:sz w:val="28"/>
          <w:szCs w:val="28"/>
        </w:rPr>
      </w:pPr>
    </w:p>
    <w:p w14:paraId="4FA852A1" w14:textId="466D722D" w:rsidR="001838EE" w:rsidRPr="001838EE" w:rsidRDefault="00E17549" w:rsidP="00E17549">
      <w:pPr>
        <w:spacing w:after="0" w:line="240" w:lineRule="auto"/>
        <w:ind w:firstLine="708"/>
        <w:rPr>
          <w:b/>
          <w:bCs/>
          <w:color w:val="000000"/>
          <w:sz w:val="36"/>
          <w:szCs w:val="36"/>
          <w:u w:val="single"/>
        </w:rPr>
      </w:pPr>
      <w:r>
        <w:rPr>
          <w:b/>
          <w:bCs/>
          <w:color w:val="000000"/>
          <w:sz w:val="36"/>
          <w:szCs w:val="36"/>
          <w:u w:val="single"/>
        </w:rPr>
        <w:t>5</w:t>
      </w:r>
      <w:r w:rsidR="004E7616" w:rsidRPr="001838EE">
        <w:rPr>
          <w:b/>
          <w:bCs/>
          <w:color w:val="000000"/>
          <w:sz w:val="36"/>
          <w:szCs w:val="36"/>
          <w:u w:val="single"/>
        </w:rPr>
        <w:t>. Dataset e Features</w:t>
      </w:r>
      <w:r w:rsidR="001838EE">
        <w:rPr>
          <w:b/>
          <w:bCs/>
          <w:color w:val="000000"/>
          <w:sz w:val="36"/>
          <w:szCs w:val="36"/>
          <w:u w:val="single"/>
        </w:rPr>
        <w:br/>
      </w:r>
    </w:p>
    <w:p w14:paraId="0C1E60D5" w14:textId="77777777" w:rsidR="004E7616" w:rsidRPr="001838EE" w:rsidRDefault="004E7616" w:rsidP="004E7616">
      <w:pPr>
        <w:spacing w:after="0" w:line="240" w:lineRule="auto"/>
        <w:rPr>
          <w:color w:val="000000"/>
          <w:sz w:val="28"/>
          <w:szCs w:val="28"/>
        </w:rPr>
      </w:pPr>
      <w:r w:rsidRPr="001838EE">
        <w:rPr>
          <w:color w:val="000000"/>
          <w:sz w:val="28"/>
          <w:szCs w:val="28"/>
        </w:rPr>
        <w:t xml:space="preserve">Il dataset utilizzato è disponibile su </w:t>
      </w:r>
      <w:proofErr w:type="spellStart"/>
      <w:r w:rsidRPr="001838EE">
        <w:rPr>
          <w:color w:val="000000"/>
          <w:sz w:val="28"/>
          <w:szCs w:val="28"/>
        </w:rPr>
        <w:t>Kaggle</w:t>
      </w:r>
      <w:proofErr w:type="spellEnd"/>
      <w:r w:rsidRPr="001838EE">
        <w:rPr>
          <w:color w:val="000000"/>
          <w:sz w:val="28"/>
          <w:szCs w:val="28"/>
        </w:rPr>
        <w:t>, denominato “music features” e contiene 1000 tracce audio, suddivise in 800 per l’addestramento e 200 per il test. Ogni brano è descritto da una serie di feature ottenute tramite tecniche avanzate di estrazione, quali:</w:t>
      </w:r>
    </w:p>
    <w:p w14:paraId="04757AF6" w14:textId="77777777" w:rsidR="004E7616" w:rsidRPr="001838EE" w:rsidRDefault="004E7616" w:rsidP="004E7616">
      <w:pPr>
        <w:numPr>
          <w:ilvl w:val="0"/>
          <w:numId w:val="9"/>
        </w:numPr>
        <w:spacing w:after="0" w:line="240" w:lineRule="auto"/>
        <w:rPr>
          <w:color w:val="000000"/>
          <w:sz w:val="28"/>
          <w:szCs w:val="28"/>
        </w:rPr>
      </w:pPr>
      <w:r w:rsidRPr="001838EE">
        <w:rPr>
          <w:color w:val="000000"/>
          <w:sz w:val="28"/>
          <w:szCs w:val="28"/>
        </w:rPr>
        <w:t>Tempo: Indica la velocità con cui si sviluppa la musica, misurato in battiti per minuto.</w:t>
      </w:r>
    </w:p>
    <w:p w14:paraId="29FAEFF5" w14:textId="77777777" w:rsidR="004E7616" w:rsidRPr="001838EE" w:rsidRDefault="004E7616" w:rsidP="004E7616">
      <w:pPr>
        <w:numPr>
          <w:ilvl w:val="0"/>
          <w:numId w:val="9"/>
        </w:numPr>
        <w:spacing w:after="0" w:line="240" w:lineRule="auto"/>
        <w:rPr>
          <w:color w:val="000000"/>
          <w:sz w:val="28"/>
          <w:szCs w:val="28"/>
        </w:rPr>
      </w:pPr>
      <w:r w:rsidRPr="001838EE">
        <w:rPr>
          <w:color w:val="000000"/>
          <w:sz w:val="28"/>
          <w:szCs w:val="28"/>
        </w:rPr>
        <w:t>Beats: Rappresenta l'unità ritmica fondamentale della traccia.</w:t>
      </w:r>
    </w:p>
    <w:p w14:paraId="1AD45383" w14:textId="77777777" w:rsidR="004E7616" w:rsidRPr="001838EE" w:rsidRDefault="004E7616" w:rsidP="004E7616">
      <w:pPr>
        <w:numPr>
          <w:ilvl w:val="0"/>
          <w:numId w:val="9"/>
        </w:numPr>
        <w:spacing w:after="0" w:line="240" w:lineRule="auto"/>
        <w:rPr>
          <w:color w:val="000000"/>
          <w:sz w:val="28"/>
          <w:szCs w:val="28"/>
        </w:rPr>
      </w:pPr>
      <w:proofErr w:type="spellStart"/>
      <w:r w:rsidRPr="001838EE">
        <w:rPr>
          <w:color w:val="000000"/>
          <w:sz w:val="28"/>
          <w:szCs w:val="28"/>
        </w:rPr>
        <w:t>Chroma_stft</w:t>
      </w:r>
      <w:proofErr w:type="spellEnd"/>
      <w:r w:rsidRPr="001838EE">
        <w:rPr>
          <w:color w:val="000000"/>
          <w:sz w:val="28"/>
          <w:szCs w:val="28"/>
        </w:rPr>
        <w:t>: Si basa sulla trasformata di Fourier a breve termine per identificare l'intensità delle diverse tonalità cromatiche.</w:t>
      </w:r>
    </w:p>
    <w:p w14:paraId="5E948355" w14:textId="77777777" w:rsidR="004E7616" w:rsidRPr="001838EE" w:rsidRDefault="004E7616" w:rsidP="004E7616">
      <w:pPr>
        <w:numPr>
          <w:ilvl w:val="0"/>
          <w:numId w:val="9"/>
        </w:numPr>
        <w:spacing w:after="0" w:line="240" w:lineRule="auto"/>
        <w:rPr>
          <w:color w:val="000000"/>
          <w:sz w:val="28"/>
          <w:szCs w:val="28"/>
        </w:rPr>
      </w:pPr>
      <w:r w:rsidRPr="001838EE">
        <w:rPr>
          <w:color w:val="000000"/>
          <w:sz w:val="28"/>
          <w:szCs w:val="28"/>
        </w:rPr>
        <w:lastRenderedPageBreak/>
        <w:t>RMSE: Una misura dell'energia del segnale audio.</w:t>
      </w:r>
    </w:p>
    <w:p w14:paraId="027F3D4F" w14:textId="77777777" w:rsidR="004E7616" w:rsidRPr="001838EE" w:rsidRDefault="004E7616" w:rsidP="004E7616">
      <w:pPr>
        <w:numPr>
          <w:ilvl w:val="0"/>
          <w:numId w:val="9"/>
        </w:numPr>
        <w:spacing w:after="0" w:line="240" w:lineRule="auto"/>
        <w:rPr>
          <w:color w:val="000000"/>
          <w:sz w:val="28"/>
          <w:szCs w:val="28"/>
        </w:rPr>
      </w:pPr>
      <w:proofErr w:type="spellStart"/>
      <w:r w:rsidRPr="001838EE">
        <w:rPr>
          <w:color w:val="000000"/>
          <w:sz w:val="28"/>
          <w:szCs w:val="28"/>
        </w:rPr>
        <w:t>Spectral</w:t>
      </w:r>
      <w:proofErr w:type="spellEnd"/>
      <w:r w:rsidRPr="001838EE">
        <w:rPr>
          <w:color w:val="000000"/>
          <w:sz w:val="28"/>
          <w:szCs w:val="28"/>
        </w:rPr>
        <w:t xml:space="preserve"> </w:t>
      </w:r>
      <w:proofErr w:type="spellStart"/>
      <w:r w:rsidRPr="001838EE">
        <w:rPr>
          <w:color w:val="000000"/>
          <w:sz w:val="28"/>
          <w:szCs w:val="28"/>
        </w:rPr>
        <w:t>Centroid</w:t>
      </w:r>
      <w:proofErr w:type="spellEnd"/>
      <w:r w:rsidRPr="001838EE">
        <w:rPr>
          <w:color w:val="000000"/>
          <w:sz w:val="28"/>
          <w:szCs w:val="28"/>
        </w:rPr>
        <w:t>: Indica il punto di equilibrio dello spettro di frequenze.</w:t>
      </w:r>
    </w:p>
    <w:p w14:paraId="665FA29D" w14:textId="77777777" w:rsidR="004E7616" w:rsidRPr="001838EE" w:rsidRDefault="004E7616" w:rsidP="004E7616">
      <w:pPr>
        <w:numPr>
          <w:ilvl w:val="0"/>
          <w:numId w:val="9"/>
        </w:numPr>
        <w:spacing w:after="0" w:line="240" w:lineRule="auto"/>
        <w:rPr>
          <w:color w:val="000000"/>
          <w:sz w:val="28"/>
          <w:szCs w:val="28"/>
        </w:rPr>
      </w:pPr>
      <w:proofErr w:type="spellStart"/>
      <w:r w:rsidRPr="001838EE">
        <w:rPr>
          <w:color w:val="000000"/>
          <w:sz w:val="28"/>
          <w:szCs w:val="28"/>
        </w:rPr>
        <w:t>Spectral</w:t>
      </w:r>
      <w:proofErr w:type="spellEnd"/>
      <w:r w:rsidRPr="001838EE">
        <w:rPr>
          <w:color w:val="000000"/>
          <w:sz w:val="28"/>
          <w:szCs w:val="28"/>
        </w:rPr>
        <w:t xml:space="preserve"> </w:t>
      </w:r>
      <w:proofErr w:type="spellStart"/>
      <w:r w:rsidRPr="001838EE">
        <w:rPr>
          <w:color w:val="000000"/>
          <w:sz w:val="28"/>
          <w:szCs w:val="28"/>
        </w:rPr>
        <w:t>Bandwidth</w:t>
      </w:r>
      <w:proofErr w:type="spellEnd"/>
      <w:r w:rsidRPr="001838EE">
        <w:rPr>
          <w:color w:val="000000"/>
          <w:sz w:val="28"/>
          <w:szCs w:val="28"/>
        </w:rPr>
        <w:t xml:space="preserve">: Definisce la gamma di frequenze attorno al </w:t>
      </w:r>
      <w:proofErr w:type="spellStart"/>
      <w:r w:rsidRPr="001838EE">
        <w:rPr>
          <w:color w:val="000000"/>
          <w:sz w:val="28"/>
          <w:szCs w:val="28"/>
        </w:rPr>
        <w:t>centroide</w:t>
      </w:r>
      <w:proofErr w:type="spellEnd"/>
      <w:r w:rsidRPr="001838EE">
        <w:rPr>
          <w:color w:val="000000"/>
          <w:sz w:val="28"/>
          <w:szCs w:val="28"/>
        </w:rPr>
        <w:t xml:space="preserve"> spettrale.</w:t>
      </w:r>
    </w:p>
    <w:p w14:paraId="7DEE5399" w14:textId="77777777" w:rsidR="004E7616" w:rsidRPr="001838EE" w:rsidRDefault="004E7616" w:rsidP="004E7616">
      <w:pPr>
        <w:numPr>
          <w:ilvl w:val="0"/>
          <w:numId w:val="9"/>
        </w:numPr>
        <w:spacing w:after="0" w:line="240" w:lineRule="auto"/>
        <w:rPr>
          <w:color w:val="000000"/>
          <w:sz w:val="28"/>
          <w:szCs w:val="28"/>
        </w:rPr>
      </w:pPr>
      <w:r w:rsidRPr="001838EE">
        <w:rPr>
          <w:color w:val="000000"/>
          <w:sz w:val="28"/>
          <w:szCs w:val="28"/>
        </w:rPr>
        <w:t>Roll-off: Rappresenta l’attenuazione progressiva delle frequenze, cruciale per caratterizzare il timbro della musica.</w:t>
      </w:r>
    </w:p>
    <w:p w14:paraId="3B0A215F" w14:textId="77777777" w:rsidR="004E7616" w:rsidRPr="001838EE" w:rsidRDefault="004E7616" w:rsidP="004E7616">
      <w:pPr>
        <w:numPr>
          <w:ilvl w:val="0"/>
          <w:numId w:val="9"/>
        </w:numPr>
        <w:spacing w:after="0" w:line="240" w:lineRule="auto"/>
        <w:rPr>
          <w:color w:val="000000"/>
          <w:sz w:val="28"/>
          <w:szCs w:val="28"/>
        </w:rPr>
      </w:pPr>
      <w:r w:rsidRPr="001838EE">
        <w:rPr>
          <w:color w:val="000000"/>
          <w:sz w:val="28"/>
          <w:szCs w:val="28"/>
        </w:rPr>
        <w:t>Zero Crossing Rate: Calcola la frequenza con cui il segnale attraversa lo zero, utile per determinare la tonalità della musica.</w:t>
      </w:r>
    </w:p>
    <w:p w14:paraId="0EAF1F0B" w14:textId="77777777" w:rsidR="004E7616" w:rsidRPr="001838EE" w:rsidRDefault="004E7616" w:rsidP="004E7616">
      <w:pPr>
        <w:numPr>
          <w:ilvl w:val="0"/>
          <w:numId w:val="9"/>
        </w:numPr>
        <w:spacing w:after="0" w:line="240" w:lineRule="auto"/>
        <w:rPr>
          <w:color w:val="000000"/>
          <w:sz w:val="28"/>
          <w:szCs w:val="28"/>
        </w:rPr>
      </w:pPr>
      <w:proofErr w:type="spellStart"/>
      <w:r w:rsidRPr="001838EE">
        <w:rPr>
          <w:color w:val="000000"/>
          <w:sz w:val="28"/>
          <w:szCs w:val="28"/>
        </w:rPr>
        <w:t>MFCCs</w:t>
      </w:r>
      <w:proofErr w:type="spellEnd"/>
      <w:r w:rsidRPr="001838EE">
        <w:rPr>
          <w:color w:val="000000"/>
          <w:sz w:val="28"/>
          <w:szCs w:val="28"/>
        </w:rPr>
        <w:t xml:space="preserve">: I coefficienti Mel-frequency </w:t>
      </w:r>
      <w:proofErr w:type="spellStart"/>
      <w:r w:rsidRPr="001838EE">
        <w:rPr>
          <w:color w:val="000000"/>
          <w:sz w:val="28"/>
          <w:szCs w:val="28"/>
        </w:rPr>
        <w:t>cepstral</w:t>
      </w:r>
      <w:proofErr w:type="spellEnd"/>
      <w:r w:rsidRPr="001838EE">
        <w:rPr>
          <w:color w:val="000000"/>
          <w:sz w:val="28"/>
          <w:szCs w:val="28"/>
        </w:rPr>
        <w:t xml:space="preserve"> sono fondamentali per la rappresentazione del timbro sonoro e sono largamente impiegati in applicazioni di riconoscimento audio.</w:t>
      </w:r>
    </w:p>
    <w:p w14:paraId="6F46A131" w14:textId="77777777" w:rsidR="004E7616" w:rsidRPr="001838EE" w:rsidRDefault="004E7616" w:rsidP="004E7616">
      <w:pPr>
        <w:spacing w:after="0" w:line="240" w:lineRule="auto"/>
        <w:rPr>
          <w:color w:val="000000"/>
          <w:sz w:val="28"/>
          <w:szCs w:val="28"/>
        </w:rPr>
      </w:pPr>
      <w:r w:rsidRPr="001838EE">
        <w:rPr>
          <w:color w:val="000000"/>
          <w:sz w:val="28"/>
          <w:szCs w:val="28"/>
        </w:rPr>
        <w:t xml:space="preserve">La fase di </w:t>
      </w:r>
      <w:proofErr w:type="spellStart"/>
      <w:proofErr w:type="gramStart"/>
      <w:r w:rsidRPr="001838EE">
        <w:rPr>
          <w:color w:val="000000"/>
          <w:sz w:val="28"/>
          <w:szCs w:val="28"/>
        </w:rPr>
        <w:t>pre</w:t>
      </w:r>
      <w:proofErr w:type="spellEnd"/>
      <w:r w:rsidRPr="001838EE">
        <w:rPr>
          <w:color w:val="000000"/>
          <w:sz w:val="28"/>
          <w:szCs w:val="28"/>
        </w:rPr>
        <w:t>-elaborazione</w:t>
      </w:r>
      <w:proofErr w:type="gramEnd"/>
      <w:r w:rsidRPr="001838EE">
        <w:rPr>
          <w:color w:val="000000"/>
          <w:sz w:val="28"/>
          <w:szCs w:val="28"/>
        </w:rPr>
        <w:t xml:space="preserve"> ha evidenziato che ogni caratteristica contribuisce in modo significativo alla classificazione, rendendo impraticabile la riduzione delle dimensioni del dataset.</w:t>
      </w:r>
    </w:p>
    <w:p w14:paraId="6BBA2AE8" w14:textId="77777777" w:rsidR="004E7616" w:rsidRDefault="004E7616" w:rsidP="004E7616">
      <w:pPr>
        <w:spacing w:after="0" w:line="240" w:lineRule="auto"/>
        <w:rPr>
          <w:color w:val="000000"/>
          <w:sz w:val="23"/>
          <w:szCs w:val="23"/>
        </w:rPr>
      </w:pPr>
    </w:p>
    <w:p w14:paraId="517CA078" w14:textId="77777777" w:rsidR="003B16C6" w:rsidRDefault="003B16C6" w:rsidP="004E7616">
      <w:pPr>
        <w:spacing w:after="0" w:line="240" w:lineRule="auto"/>
        <w:rPr>
          <w:color w:val="000000"/>
          <w:sz w:val="23"/>
          <w:szCs w:val="23"/>
        </w:rPr>
      </w:pPr>
    </w:p>
    <w:p w14:paraId="6CECE9BE" w14:textId="0F246D25" w:rsidR="004E7616" w:rsidRDefault="004E7616" w:rsidP="004E7616">
      <w:pPr>
        <w:spacing w:after="0" w:line="240" w:lineRule="auto"/>
        <w:rPr>
          <w:color w:val="000000"/>
          <w:sz w:val="23"/>
          <w:szCs w:val="23"/>
        </w:rPr>
      </w:pPr>
      <w:r>
        <w:rPr>
          <w:noProof/>
          <w:color w:val="000000"/>
          <w:sz w:val="24"/>
          <w:szCs w:val="24"/>
        </w:rPr>
        <w:drawing>
          <wp:inline distT="0" distB="0" distL="0" distR="0" wp14:anchorId="037BD78C" wp14:editId="27E8C2ED">
            <wp:extent cx="6038850" cy="3098165"/>
            <wp:effectExtent l="0" t="0" r="0" b="0"/>
            <wp:docPr id="10" name="image2.png" descr="Immagine che contiene Diagramma, linea, diagramma, schermata&#10;&#10;Descrizione generata automaticamente"/>
            <wp:cNvGraphicFramePr/>
            <a:graphic xmlns:a="http://schemas.openxmlformats.org/drawingml/2006/main">
              <a:graphicData uri="http://schemas.openxmlformats.org/drawingml/2006/picture">
                <pic:pic xmlns:pic="http://schemas.openxmlformats.org/drawingml/2006/picture">
                  <pic:nvPicPr>
                    <pic:cNvPr id="10" name="image2.png" descr="Immagine che contiene Diagramma, linea, diagramma, schermata&#10;&#10;Descrizione generata automaticamente"/>
                    <pic:cNvPicPr preferRelativeResize="0"/>
                  </pic:nvPicPr>
                  <pic:blipFill>
                    <a:blip r:embed="rId12"/>
                    <a:srcRect/>
                    <a:stretch>
                      <a:fillRect/>
                    </a:stretch>
                  </pic:blipFill>
                  <pic:spPr>
                    <a:xfrm>
                      <a:off x="0" y="0"/>
                      <a:ext cx="6038850" cy="3098165"/>
                    </a:xfrm>
                    <a:prstGeom prst="rect">
                      <a:avLst/>
                    </a:prstGeom>
                    <a:ln/>
                  </pic:spPr>
                </pic:pic>
              </a:graphicData>
            </a:graphic>
          </wp:inline>
        </w:drawing>
      </w:r>
    </w:p>
    <w:p w14:paraId="63AEE510" w14:textId="77777777" w:rsidR="004E7616" w:rsidRDefault="004E7616" w:rsidP="004E7616">
      <w:pPr>
        <w:spacing w:after="0" w:line="240" w:lineRule="auto"/>
        <w:rPr>
          <w:color w:val="000000"/>
          <w:sz w:val="23"/>
          <w:szCs w:val="23"/>
        </w:rPr>
      </w:pPr>
    </w:p>
    <w:p w14:paraId="74608653" w14:textId="77777777" w:rsidR="004E7616" w:rsidRDefault="004E7616" w:rsidP="004E7616">
      <w:pPr>
        <w:spacing w:after="0" w:line="240" w:lineRule="auto"/>
        <w:rPr>
          <w:color w:val="000000"/>
          <w:sz w:val="23"/>
          <w:szCs w:val="23"/>
        </w:rPr>
      </w:pPr>
    </w:p>
    <w:p w14:paraId="552B4C30" w14:textId="77777777" w:rsidR="004E7616" w:rsidRDefault="004E7616" w:rsidP="004E7616">
      <w:pPr>
        <w:spacing w:after="0" w:line="240" w:lineRule="auto"/>
        <w:rPr>
          <w:color w:val="000000"/>
          <w:sz w:val="23"/>
          <w:szCs w:val="23"/>
        </w:rPr>
      </w:pPr>
    </w:p>
    <w:p w14:paraId="77EDA000" w14:textId="77777777" w:rsidR="004E7616" w:rsidRPr="00AA02F3" w:rsidRDefault="004E7616" w:rsidP="004E7616">
      <w:pPr>
        <w:spacing w:after="0" w:line="240" w:lineRule="auto"/>
        <w:rPr>
          <w:color w:val="000000"/>
          <w:sz w:val="23"/>
          <w:szCs w:val="23"/>
        </w:rPr>
      </w:pPr>
    </w:p>
    <w:p w14:paraId="03A2B77C" w14:textId="7EB5B5CF" w:rsidR="004E7616" w:rsidRDefault="00E17549" w:rsidP="00E17549">
      <w:pPr>
        <w:spacing w:after="0" w:line="240" w:lineRule="auto"/>
        <w:ind w:firstLine="708"/>
        <w:rPr>
          <w:b/>
          <w:bCs/>
          <w:color w:val="000000"/>
          <w:sz w:val="36"/>
          <w:szCs w:val="36"/>
          <w:u w:val="single"/>
        </w:rPr>
      </w:pPr>
      <w:r w:rsidRPr="00E17549">
        <w:rPr>
          <w:b/>
          <w:bCs/>
          <w:color w:val="000000"/>
          <w:sz w:val="36"/>
          <w:szCs w:val="36"/>
          <w:u w:val="single"/>
        </w:rPr>
        <w:t>6</w:t>
      </w:r>
      <w:r w:rsidR="004E7616" w:rsidRPr="00E17549">
        <w:rPr>
          <w:b/>
          <w:bCs/>
          <w:color w:val="000000"/>
          <w:sz w:val="36"/>
          <w:szCs w:val="36"/>
          <w:u w:val="single"/>
        </w:rPr>
        <w:t>. Modelli di classificazione</w:t>
      </w:r>
    </w:p>
    <w:p w14:paraId="649D835D" w14:textId="77777777" w:rsidR="00E17549" w:rsidRPr="00E17549" w:rsidRDefault="00E17549" w:rsidP="004E7616">
      <w:pPr>
        <w:spacing w:after="0" w:line="240" w:lineRule="auto"/>
        <w:rPr>
          <w:b/>
          <w:bCs/>
          <w:color w:val="000000"/>
          <w:sz w:val="36"/>
          <w:szCs w:val="36"/>
          <w:u w:val="single"/>
        </w:rPr>
      </w:pPr>
    </w:p>
    <w:p w14:paraId="1465CC11" w14:textId="77777777" w:rsidR="004E7616" w:rsidRPr="00E17549" w:rsidRDefault="004E7616" w:rsidP="004E7616">
      <w:pPr>
        <w:spacing w:after="0" w:line="240" w:lineRule="auto"/>
        <w:rPr>
          <w:color w:val="000000"/>
          <w:sz w:val="28"/>
          <w:szCs w:val="28"/>
        </w:rPr>
      </w:pPr>
      <w:r w:rsidRPr="00E17549">
        <w:rPr>
          <w:color w:val="000000"/>
          <w:sz w:val="28"/>
          <w:szCs w:val="28"/>
        </w:rPr>
        <w:t xml:space="preserve">Per realizzare una classificazione precisa, sono stati utilizzati diversi modelli basati su algoritmi di apprendimento supervisionato, implementati con la libreria </w:t>
      </w:r>
      <w:proofErr w:type="spellStart"/>
      <w:r w:rsidRPr="00E17549">
        <w:rPr>
          <w:color w:val="000000"/>
          <w:sz w:val="28"/>
          <w:szCs w:val="28"/>
        </w:rPr>
        <w:t>sklearn</w:t>
      </w:r>
      <w:proofErr w:type="spellEnd"/>
      <w:r w:rsidRPr="00E17549">
        <w:rPr>
          <w:color w:val="000000"/>
          <w:sz w:val="28"/>
          <w:szCs w:val="28"/>
        </w:rPr>
        <w:t>:</w:t>
      </w:r>
    </w:p>
    <w:p w14:paraId="11E76241" w14:textId="77777777" w:rsidR="004E7616" w:rsidRPr="00E17549" w:rsidRDefault="004E7616" w:rsidP="004E7616">
      <w:pPr>
        <w:spacing w:after="0" w:line="240" w:lineRule="auto"/>
        <w:rPr>
          <w:color w:val="000000"/>
          <w:sz w:val="28"/>
          <w:szCs w:val="28"/>
        </w:rPr>
      </w:pPr>
    </w:p>
    <w:p w14:paraId="2BBCE18A" w14:textId="77777777" w:rsidR="004E7616" w:rsidRPr="00E17549" w:rsidRDefault="004E7616" w:rsidP="004E7616">
      <w:pPr>
        <w:numPr>
          <w:ilvl w:val="0"/>
          <w:numId w:val="7"/>
        </w:numPr>
        <w:pBdr>
          <w:top w:val="nil"/>
          <w:left w:val="nil"/>
          <w:bottom w:val="nil"/>
          <w:right w:val="nil"/>
          <w:between w:val="nil"/>
        </w:pBdr>
        <w:spacing w:after="0" w:line="240" w:lineRule="auto"/>
        <w:rPr>
          <w:color w:val="000000"/>
          <w:sz w:val="28"/>
          <w:szCs w:val="28"/>
        </w:rPr>
      </w:pPr>
      <w:r w:rsidRPr="00E17549">
        <w:rPr>
          <w:color w:val="000000"/>
          <w:sz w:val="28"/>
          <w:szCs w:val="28"/>
        </w:rPr>
        <w:t>K-</w:t>
      </w:r>
      <w:proofErr w:type="spellStart"/>
      <w:r w:rsidRPr="00E17549">
        <w:rPr>
          <w:color w:val="000000"/>
          <w:sz w:val="28"/>
          <w:szCs w:val="28"/>
        </w:rPr>
        <w:t>Nearest</w:t>
      </w:r>
      <w:proofErr w:type="spellEnd"/>
      <w:r w:rsidRPr="00E17549">
        <w:rPr>
          <w:color w:val="000000"/>
          <w:sz w:val="28"/>
          <w:szCs w:val="28"/>
        </w:rPr>
        <w:t xml:space="preserve"> </w:t>
      </w:r>
      <w:proofErr w:type="spellStart"/>
      <w:r w:rsidRPr="00E17549">
        <w:rPr>
          <w:color w:val="000000"/>
          <w:sz w:val="28"/>
          <w:szCs w:val="28"/>
        </w:rPr>
        <w:t>Neighbors</w:t>
      </w:r>
      <w:proofErr w:type="spellEnd"/>
      <w:r w:rsidRPr="00E17549">
        <w:rPr>
          <w:color w:val="000000"/>
          <w:sz w:val="28"/>
          <w:szCs w:val="28"/>
        </w:rPr>
        <w:t xml:space="preserve">: </w:t>
      </w:r>
    </w:p>
    <w:p w14:paraId="08254307" w14:textId="77777777" w:rsidR="004E7616" w:rsidRPr="00E17549" w:rsidRDefault="004E7616" w:rsidP="004E7616">
      <w:pPr>
        <w:spacing w:after="0" w:line="240" w:lineRule="auto"/>
        <w:rPr>
          <w:color w:val="000000"/>
          <w:sz w:val="28"/>
          <w:szCs w:val="28"/>
        </w:rPr>
      </w:pPr>
      <w:r w:rsidRPr="00E17549">
        <w:rPr>
          <w:color w:val="000000"/>
          <w:sz w:val="28"/>
          <w:szCs w:val="28"/>
        </w:rPr>
        <w:t xml:space="preserve">è un algoritmo utilizzato nel riconoscimento di pattern per la classificazione di oggetti basandosi sulle caratteristiche dei k oggetti più vicini a quello considerato. </w:t>
      </w:r>
      <w:r w:rsidRPr="00E17549">
        <w:rPr>
          <w:color w:val="000000"/>
          <w:sz w:val="28"/>
          <w:szCs w:val="28"/>
        </w:rPr>
        <w:lastRenderedPageBreak/>
        <w:t xml:space="preserve">Un oggetto è classificato in base alla maggioranza dei voti dei suoi k vicini. k è un intero positivo tipicamente non molto grande. La scelta di k dipende dalle caratteristiche dei dati. Generalmente all'aumentare di k si riduce il rumore che compromette la classificazione. Al fine dell’apprendimento lo spazio multidimensionale viene partizionato in regioni in base alle posizioni e alle caratteristiche degli oggetti di apprendimento, rappresentati come vettori. Un oggetto è assegnato alla classe C se questa è la più frequente fra i k esempi più vicini all'oggetto sotto esame, la vicinanza si misura in base alla distanza fra punti. I vicini sono presi da un insieme di oggetti per cui è nota la classificazione corretta. </w:t>
      </w:r>
    </w:p>
    <w:p w14:paraId="1889197E" w14:textId="77777777" w:rsidR="004E7616" w:rsidRPr="00E17549" w:rsidRDefault="004E7616" w:rsidP="004E7616">
      <w:pPr>
        <w:spacing w:after="0" w:line="240" w:lineRule="auto"/>
        <w:rPr>
          <w:color w:val="000000"/>
          <w:sz w:val="28"/>
          <w:szCs w:val="28"/>
        </w:rPr>
      </w:pPr>
    </w:p>
    <w:p w14:paraId="5EA3C838" w14:textId="77777777" w:rsidR="004E7616" w:rsidRPr="00E17549" w:rsidRDefault="004E7616" w:rsidP="004E7616">
      <w:pPr>
        <w:numPr>
          <w:ilvl w:val="0"/>
          <w:numId w:val="7"/>
        </w:numPr>
        <w:pBdr>
          <w:top w:val="nil"/>
          <w:left w:val="nil"/>
          <w:bottom w:val="nil"/>
          <w:right w:val="nil"/>
          <w:between w:val="nil"/>
        </w:pBdr>
        <w:spacing w:after="0" w:line="240" w:lineRule="auto"/>
        <w:rPr>
          <w:color w:val="000000"/>
          <w:sz w:val="28"/>
          <w:szCs w:val="28"/>
        </w:rPr>
      </w:pPr>
      <w:proofErr w:type="spellStart"/>
      <w:r w:rsidRPr="00E17549">
        <w:rPr>
          <w:color w:val="000000"/>
          <w:sz w:val="28"/>
          <w:szCs w:val="28"/>
        </w:rPr>
        <w:t>GaussianNB</w:t>
      </w:r>
      <w:proofErr w:type="spellEnd"/>
      <w:r w:rsidRPr="00E17549">
        <w:rPr>
          <w:color w:val="000000"/>
          <w:sz w:val="28"/>
          <w:szCs w:val="28"/>
        </w:rPr>
        <w:t xml:space="preserve">: </w:t>
      </w:r>
    </w:p>
    <w:p w14:paraId="4C44F731" w14:textId="77777777" w:rsidR="004E7616" w:rsidRPr="00E17549" w:rsidRDefault="004E7616" w:rsidP="004E7616">
      <w:pPr>
        <w:spacing w:after="0" w:line="240" w:lineRule="auto"/>
        <w:rPr>
          <w:color w:val="000000"/>
          <w:sz w:val="28"/>
          <w:szCs w:val="28"/>
        </w:rPr>
      </w:pPr>
    </w:p>
    <w:p w14:paraId="0CCBED64" w14:textId="77777777" w:rsidR="004E7616" w:rsidRPr="00E17549" w:rsidRDefault="004E7616" w:rsidP="004E7616">
      <w:pPr>
        <w:pBdr>
          <w:top w:val="nil"/>
          <w:left w:val="nil"/>
          <w:bottom w:val="nil"/>
          <w:right w:val="nil"/>
          <w:between w:val="nil"/>
        </w:pBdr>
        <w:spacing w:after="0" w:line="240" w:lineRule="auto"/>
        <w:rPr>
          <w:color w:val="000000"/>
          <w:sz w:val="28"/>
          <w:szCs w:val="28"/>
        </w:rPr>
      </w:pPr>
      <w:r w:rsidRPr="00E17549">
        <w:rPr>
          <w:color w:val="000000"/>
          <w:sz w:val="28"/>
          <w:szCs w:val="28"/>
        </w:rPr>
        <w:t xml:space="preserve">I classificatori basati sul modello Naïve </w:t>
      </w:r>
      <w:proofErr w:type="spellStart"/>
      <w:r w:rsidRPr="00E17549">
        <w:rPr>
          <w:color w:val="000000"/>
          <w:sz w:val="28"/>
          <w:szCs w:val="28"/>
        </w:rPr>
        <w:t>Bayes</w:t>
      </w:r>
      <w:proofErr w:type="spellEnd"/>
      <w:r w:rsidRPr="00E17549">
        <w:rPr>
          <w:color w:val="000000"/>
          <w:sz w:val="28"/>
          <w:szCs w:val="28"/>
        </w:rPr>
        <w:t xml:space="preserve">, utilizzano il teorema di </w:t>
      </w:r>
      <w:proofErr w:type="spellStart"/>
      <w:r w:rsidRPr="00E17549">
        <w:rPr>
          <w:color w:val="000000"/>
          <w:sz w:val="28"/>
          <w:szCs w:val="28"/>
        </w:rPr>
        <w:t>Bayes</w:t>
      </w:r>
      <w:proofErr w:type="spellEnd"/>
      <w:r w:rsidRPr="00E17549">
        <w:rPr>
          <w:color w:val="000000"/>
          <w:sz w:val="28"/>
          <w:szCs w:val="28"/>
        </w:rPr>
        <w:t>:</w:t>
      </w:r>
    </w:p>
    <w:p w14:paraId="065EDFF6" w14:textId="77777777" w:rsidR="004E7616" w:rsidRPr="00E17549" w:rsidRDefault="004E7616" w:rsidP="004E7616">
      <w:pPr>
        <w:jc w:val="center"/>
        <w:rPr>
          <w:color w:val="000000"/>
          <w:sz w:val="28"/>
          <w:szCs w:val="28"/>
        </w:rPr>
      </w:pPr>
      <w:r w:rsidRPr="00E17549">
        <w:rPr>
          <w:color w:val="000000"/>
          <w:sz w:val="28"/>
          <w:szCs w:val="28"/>
        </w:rPr>
        <w:br/>
      </w:r>
      <m:oMathPara>
        <m:oMath>
          <m:r>
            <w:rPr>
              <w:rFonts w:ascii="Cambria Math" w:eastAsia="Cambria Math" w:hAnsi="Cambria Math" w:cs="Cambria Math"/>
              <w:color w:val="000000"/>
              <w:sz w:val="28"/>
              <w:szCs w:val="28"/>
            </w:rPr>
            <m:t>P</m:t>
          </m:r>
          <m:d>
            <m:dPr>
              <m:ctrlPr>
                <w:rPr>
                  <w:rFonts w:ascii="Cambria Math" w:eastAsia="Cambria Math" w:hAnsi="Cambria Math" w:cs="Cambria Math"/>
                  <w:color w:val="000000"/>
                  <w:sz w:val="28"/>
                  <w:szCs w:val="28"/>
                </w:rPr>
              </m:ctrlPr>
            </m:dPr>
            <m:e>
              <m:r>
                <w:rPr>
                  <w:rFonts w:ascii="Cambria Math" w:eastAsia="Cambria Math" w:hAnsi="Cambria Math" w:cs="Cambria Math"/>
                  <w:color w:val="000000"/>
                  <w:sz w:val="28"/>
                  <w:szCs w:val="28"/>
                </w:rPr>
                <m:t>y</m:t>
              </m:r>
              <m:r>
                <m:rPr>
                  <m:sty m:val="p"/>
                </m:rPr>
                <w:rPr>
                  <w:rFonts w:ascii="Cambria Math" w:hAnsi="Cambria Math"/>
                  <w:color w:val="000000"/>
                  <w:sz w:val="28"/>
                  <w:szCs w:val="28"/>
                </w:rPr>
                <m:t>|</m:t>
              </m:r>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x</m:t>
                  </m:r>
                </m:e>
                <m:sub>
                  <m:r>
                    <m:rPr>
                      <m:sty m:val="p"/>
                    </m:rPr>
                    <w:rPr>
                      <w:rFonts w:ascii="Cambria Math" w:eastAsia="Cambria Math" w:hAnsi="Cambria Math" w:cs="Cambria Math"/>
                      <w:color w:val="000000"/>
                      <w:sz w:val="28"/>
                      <w:szCs w:val="28"/>
                    </w:rPr>
                    <m:t>1</m:t>
                  </m:r>
                </m:sub>
              </m:sSub>
              <m:r>
                <m:rPr>
                  <m:sty m:val="p"/>
                </m:rPr>
                <w:rPr>
                  <w:rFonts w:ascii="Cambria Math" w:eastAsia="Cambria Math" w:hAnsi="Cambria Math" w:cs="Cambria Math"/>
                  <w:color w:val="000000"/>
                  <w:sz w:val="28"/>
                  <w:szCs w:val="28"/>
                </w:rPr>
                <m:t>,…,</m:t>
              </m:r>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x</m:t>
                  </m:r>
                </m:e>
                <m:sub>
                  <m:r>
                    <w:rPr>
                      <w:rFonts w:ascii="Cambria Math" w:eastAsia="Cambria Math" w:hAnsi="Cambria Math" w:cs="Cambria Math"/>
                      <w:color w:val="000000"/>
                      <w:sz w:val="28"/>
                      <w:szCs w:val="28"/>
                    </w:rPr>
                    <m:t>n</m:t>
                  </m:r>
                </m:sub>
              </m:sSub>
            </m:e>
          </m:d>
          <m:r>
            <m:rPr>
              <m:sty m:val="p"/>
            </m:rPr>
            <w:rPr>
              <w:rFonts w:ascii="Cambria Math" w:eastAsia="Cambria Math" w:hAnsi="Cambria Math" w:cs="Cambria Math"/>
              <w:color w:val="000000"/>
              <w:sz w:val="28"/>
              <w:szCs w:val="28"/>
            </w:rPr>
            <m:t>=</m:t>
          </m:r>
          <m:f>
            <m:fPr>
              <m:ctrlPr>
                <w:rPr>
                  <w:rFonts w:ascii="Cambria Math" w:eastAsia="Cambria Math" w:hAnsi="Cambria Math" w:cs="Cambria Math"/>
                  <w:color w:val="000000"/>
                  <w:sz w:val="28"/>
                  <w:szCs w:val="28"/>
                </w:rPr>
              </m:ctrlPr>
            </m:fPr>
            <m:num>
              <m:r>
                <w:rPr>
                  <w:rFonts w:ascii="Cambria Math" w:eastAsia="Cambria Math" w:hAnsi="Cambria Math" w:cs="Cambria Math"/>
                  <w:color w:val="000000"/>
                  <w:sz w:val="28"/>
                  <w:szCs w:val="28"/>
                </w:rPr>
                <m:t>P</m:t>
              </m:r>
              <m:d>
                <m:dPr>
                  <m:ctrlPr>
                    <w:rPr>
                      <w:rFonts w:ascii="Cambria Math" w:eastAsia="Cambria Math" w:hAnsi="Cambria Math" w:cs="Cambria Math"/>
                      <w:color w:val="000000"/>
                      <w:sz w:val="28"/>
                      <w:szCs w:val="28"/>
                    </w:rPr>
                  </m:ctrlPr>
                </m:dPr>
                <m:e>
                  <m:r>
                    <w:rPr>
                      <w:rFonts w:ascii="Cambria Math" w:eastAsia="Cambria Math" w:hAnsi="Cambria Math" w:cs="Cambria Math"/>
                      <w:color w:val="000000"/>
                      <w:sz w:val="28"/>
                      <w:szCs w:val="28"/>
                    </w:rPr>
                    <m:t>y</m:t>
                  </m:r>
                </m:e>
              </m:d>
              <m:r>
                <w:rPr>
                  <w:rFonts w:ascii="Cambria Math" w:eastAsia="Cambria Math" w:hAnsi="Cambria Math" w:cs="Cambria Math"/>
                  <w:color w:val="000000"/>
                  <w:sz w:val="28"/>
                  <w:szCs w:val="28"/>
                </w:rPr>
                <m:t>P</m:t>
              </m:r>
              <m:d>
                <m:dPr>
                  <m:ctrlPr>
                    <w:rPr>
                      <w:rFonts w:ascii="Cambria Math" w:eastAsia="Cambria Math" w:hAnsi="Cambria Math" w:cs="Cambria Math"/>
                      <w:color w:val="000000"/>
                      <w:sz w:val="28"/>
                      <w:szCs w:val="28"/>
                    </w:rPr>
                  </m:ctrlPr>
                </m:dPr>
                <m:e>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x</m:t>
                      </m:r>
                    </m:e>
                    <m:sub>
                      <m:r>
                        <m:rPr>
                          <m:sty m:val="p"/>
                        </m:rPr>
                        <w:rPr>
                          <w:rFonts w:ascii="Cambria Math" w:eastAsia="Cambria Math" w:hAnsi="Cambria Math" w:cs="Cambria Math"/>
                          <w:color w:val="000000"/>
                          <w:sz w:val="28"/>
                          <w:szCs w:val="28"/>
                        </w:rPr>
                        <m:t>1</m:t>
                      </m:r>
                    </m:sub>
                  </m:sSub>
                  <m:r>
                    <m:rPr>
                      <m:sty m:val="p"/>
                    </m:rPr>
                    <w:rPr>
                      <w:rFonts w:ascii="Cambria Math" w:eastAsia="Cambria Math" w:hAnsi="Cambria Math" w:cs="Cambria Math"/>
                      <w:color w:val="000000"/>
                      <w:sz w:val="28"/>
                      <w:szCs w:val="28"/>
                    </w:rPr>
                    <m:t>,…,</m:t>
                  </m:r>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x</m:t>
                      </m:r>
                    </m:e>
                    <m:sub>
                      <m:r>
                        <m:rPr>
                          <m:sty m:val="p"/>
                        </m:rPr>
                        <w:rPr>
                          <w:rFonts w:ascii="Cambria Math" w:eastAsia="Cambria Math" w:hAnsi="Cambria Math" w:cs="Cambria Math"/>
                          <w:color w:val="000000"/>
                          <w:sz w:val="28"/>
                          <w:szCs w:val="28"/>
                        </w:rPr>
                        <m:t>2</m:t>
                      </m:r>
                    </m:sub>
                  </m:sSub>
                  <m:r>
                    <m:rPr>
                      <m:sty m:val="p"/>
                    </m:rPr>
                    <w:rPr>
                      <w:rFonts w:ascii="Cambria Math" w:hAnsi="Cambria Math"/>
                      <w:color w:val="000000"/>
                      <w:sz w:val="28"/>
                      <w:szCs w:val="28"/>
                    </w:rPr>
                    <m:t>|</m:t>
                  </m:r>
                  <m:r>
                    <w:rPr>
                      <w:rFonts w:ascii="Cambria Math" w:eastAsia="Cambria Math" w:hAnsi="Cambria Math" w:cs="Cambria Math"/>
                      <w:color w:val="000000"/>
                      <w:sz w:val="28"/>
                      <w:szCs w:val="28"/>
                    </w:rPr>
                    <m:t>y</m:t>
                  </m:r>
                </m:e>
              </m:d>
            </m:num>
            <m:den>
              <m:r>
                <w:rPr>
                  <w:rFonts w:ascii="Cambria Math" w:eastAsia="Cambria Math" w:hAnsi="Cambria Math" w:cs="Cambria Math"/>
                  <w:color w:val="000000"/>
                  <w:sz w:val="28"/>
                  <w:szCs w:val="28"/>
                </w:rPr>
                <m:t>P</m:t>
              </m:r>
              <m:d>
                <m:dPr>
                  <m:ctrlPr>
                    <w:rPr>
                      <w:rFonts w:ascii="Cambria Math" w:eastAsia="Cambria Math" w:hAnsi="Cambria Math" w:cs="Cambria Math"/>
                      <w:color w:val="000000"/>
                      <w:sz w:val="28"/>
                      <w:szCs w:val="28"/>
                    </w:rPr>
                  </m:ctrlPr>
                </m:dPr>
                <m:e>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x</m:t>
                      </m:r>
                    </m:e>
                    <m:sub>
                      <m:r>
                        <m:rPr>
                          <m:sty m:val="p"/>
                        </m:rPr>
                        <w:rPr>
                          <w:rFonts w:ascii="Cambria Math" w:eastAsia="Cambria Math" w:hAnsi="Cambria Math" w:cs="Cambria Math"/>
                          <w:color w:val="000000"/>
                          <w:sz w:val="28"/>
                          <w:szCs w:val="28"/>
                        </w:rPr>
                        <m:t>1</m:t>
                      </m:r>
                    </m:sub>
                  </m:sSub>
                  <m:r>
                    <m:rPr>
                      <m:sty m:val="p"/>
                    </m:rPr>
                    <w:rPr>
                      <w:rFonts w:ascii="Cambria Math" w:eastAsia="Cambria Math" w:hAnsi="Cambria Math" w:cs="Cambria Math"/>
                      <w:color w:val="000000"/>
                      <w:sz w:val="28"/>
                      <w:szCs w:val="28"/>
                    </w:rPr>
                    <m:t>,…,</m:t>
                  </m:r>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x</m:t>
                      </m:r>
                    </m:e>
                    <m:sub>
                      <m:r>
                        <w:rPr>
                          <w:rFonts w:ascii="Cambria Math" w:eastAsia="Cambria Math" w:hAnsi="Cambria Math" w:cs="Cambria Math"/>
                          <w:color w:val="000000"/>
                          <w:sz w:val="28"/>
                          <w:szCs w:val="28"/>
                        </w:rPr>
                        <m:t>n</m:t>
                      </m:r>
                    </m:sub>
                  </m:sSub>
                </m:e>
              </m:d>
            </m:den>
          </m:f>
        </m:oMath>
      </m:oMathPara>
    </w:p>
    <w:p w14:paraId="00C2908D" w14:textId="77777777" w:rsidR="004E7616" w:rsidRPr="00E17549" w:rsidRDefault="004E7616" w:rsidP="004E7616">
      <w:pPr>
        <w:pBdr>
          <w:top w:val="nil"/>
          <w:left w:val="nil"/>
          <w:bottom w:val="nil"/>
          <w:right w:val="nil"/>
          <w:between w:val="nil"/>
        </w:pBdr>
        <w:spacing w:after="0" w:line="240" w:lineRule="auto"/>
        <w:rPr>
          <w:color w:val="000000"/>
          <w:sz w:val="28"/>
          <w:szCs w:val="28"/>
        </w:rPr>
      </w:pPr>
      <w:r w:rsidRPr="00E17549">
        <w:rPr>
          <w:color w:val="000000"/>
          <w:sz w:val="28"/>
          <w:szCs w:val="28"/>
        </w:rPr>
        <w:t>Dove P(y|x</w:t>
      </w:r>
      <w:proofErr w:type="gramStart"/>
      <w:r w:rsidRPr="00E17549">
        <w:rPr>
          <w:color w:val="000000"/>
          <w:sz w:val="28"/>
          <w:szCs w:val="28"/>
        </w:rPr>
        <w:t>1,…</w:t>
      </w:r>
      <w:proofErr w:type="gramEnd"/>
      <w:r w:rsidRPr="00E17549">
        <w:rPr>
          <w:color w:val="000000"/>
          <w:sz w:val="28"/>
          <w:szCs w:val="28"/>
        </w:rPr>
        <w:t>,</w:t>
      </w:r>
      <w:proofErr w:type="spellStart"/>
      <w:r w:rsidRPr="00E17549">
        <w:rPr>
          <w:color w:val="000000"/>
          <w:sz w:val="28"/>
          <w:szCs w:val="28"/>
        </w:rPr>
        <w:t>xn</w:t>
      </w:r>
      <w:proofErr w:type="spellEnd"/>
      <w:r w:rsidRPr="00E17549">
        <w:rPr>
          <w:color w:val="000000"/>
          <w:sz w:val="28"/>
          <w:szCs w:val="28"/>
        </w:rPr>
        <w:t>) è la probabilità a posteriori, P(y) è la probabilità a priori, P(x1,…,</w:t>
      </w:r>
      <w:proofErr w:type="spellStart"/>
      <w:r w:rsidRPr="00E17549">
        <w:rPr>
          <w:color w:val="000000"/>
          <w:sz w:val="28"/>
          <w:szCs w:val="28"/>
        </w:rPr>
        <w:t>xn|y</w:t>
      </w:r>
      <w:proofErr w:type="spellEnd"/>
      <w:r w:rsidRPr="00E17549">
        <w:rPr>
          <w:color w:val="000000"/>
          <w:sz w:val="28"/>
          <w:szCs w:val="28"/>
        </w:rPr>
        <w:t>) è la verosimiglianza e P(x1,…,</w:t>
      </w:r>
      <w:proofErr w:type="spellStart"/>
      <w:r w:rsidRPr="00E17549">
        <w:rPr>
          <w:color w:val="000000"/>
          <w:sz w:val="28"/>
          <w:szCs w:val="28"/>
        </w:rPr>
        <w:t>xn</w:t>
      </w:r>
      <w:proofErr w:type="spellEnd"/>
      <w:r w:rsidRPr="00E17549">
        <w:rPr>
          <w:color w:val="000000"/>
          <w:sz w:val="28"/>
          <w:szCs w:val="28"/>
        </w:rPr>
        <w:t xml:space="preserve">) è la funzione di partizione. Nell’ utilizzo del classificatore </w:t>
      </w:r>
      <w:proofErr w:type="spellStart"/>
      <w:r w:rsidRPr="00E17549">
        <w:rPr>
          <w:color w:val="000000"/>
          <w:sz w:val="28"/>
          <w:szCs w:val="28"/>
        </w:rPr>
        <w:t>GaussianNB</w:t>
      </w:r>
      <w:proofErr w:type="spellEnd"/>
      <w:r w:rsidRPr="00E17549">
        <w:rPr>
          <w:color w:val="000000"/>
          <w:sz w:val="28"/>
          <w:szCs w:val="28"/>
        </w:rPr>
        <w:t xml:space="preserve">, si presume che la probabilità delle feature sia gaussiana: </w:t>
      </w:r>
      <w:r w:rsidRPr="00E17549">
        <w:rPr>
          <w:color w:val="000000"/>
          <w:sz w:val="28"/>
          <w:szCs w:val="28"/>
        </w:rPr>
        <w:br/>
      </w:r>
      <w:r w:rsidRPr="00E17549">
        <w:rPr>
          <w:color w:val="000000"/>
          <w:sz w:val="28"/>
          <w:szCs w:val="28"/>
        </w:rPr>
        <w:br/>
      </w:r>
    </w:p>
    <w:p w14:paraId="43301CD5" w14:textId="77777777" w:rsidR="004E7616" w:rsidRPr="00E17549" w:rsidRDefault="004E7616" w:rsidP="004E7616">
      <w:pPr>
        <w:jc w:val="center"/>
        <w:rPr>
          <w:color w:val="000000"/>
          <w:sz w:val="28"/>
          <w:szCs w:val="28"/>
        </w:rPr>
      </w:pPr>
      <w:r w:rsidRPr="00E17549">
        <w:rPr>
          <w:color w:val="000000"/>
          <w:sz w:val="28"/>
          <w:szCs w:val="28"/>
        </w:rPr>
        <w:t xml:space="preserve">I parametri </w:t>
      </w:r>
      <w:proofErr w:type="spellStart"/>
      <w:r w:rsidRPr="00E17549">
        <w:rPr>
          <w:color w:val="000000"/>
          <w:sz w:val="28"/>
          <w:szCs w:val="28"/>
        </w:rPr>
        <w:t>σy</w:t>
      </w:r>
      <w:proofErr w:type="spellEnd"/>
      <w:r w:rsidRPr="00E17549">
        <w:rPr>
          <w:color w:val="000000"/>
          <w:sz w:val="28"/>
          <w:szCs w:val="28"/>
        </w:rPr>
        <w:t xml:space="preserve"> e </w:t>
      </w:r>
      <w:proofErr w:type="spellStart"/>
      <w:r w:rsidRPr="00E17549">
        <w:rPr>
          <w:color w:val="000000"/>
          <w:sz w:val="28"/>
          <w:szCs w:val="28"/>
        </w:rPr>
        <w:t>μy</w:t>
      </w:r>
      <w:proofErr w:type="spellEnd"/>
      <w:r w:rsidRPr="00E17549">
        <w:rPr>
          <w:color w:val="000000"/>
          <w:sz w:val="28"/>
          <w:szCs w:val="28"/>
        </w:rPr>
        <w:t xml:space="preserve"> sono stimati usando la massima probabilità. </w:t>
      </w:r>
      <w:r w:rsidRPr="00E17549">
        <w:rPr>
          <w:color w:val="000000"/>
          <w:sz w:val="28"/>
          <w:szCs w:val="28"/>
        </w:rPr>
        <w:br/>
      </w:r>
      <w:r w:rsidRPr="00E17549">
        <w:rPr>
          <w:color w:val="000000"/>
          <w:sz w:val="28"/>
          <w:szCs w:val="28"/>
        </w:rPr>
        <w:br/>
      </w:r>
      <m:oMathPara>
        <m:oMath>
          <m:r>
            <w:rPr>
              <w:rFonts w:ascii="Cambria Math" w:eastAsia="Cambria Math" w:hAnsi="Cambria Math" w:cs="Cambria Math"/>
              <w:color w:val="000000"/>
              <w:sz w:val="28"/>
              <w:szCs w:val="28"/>
            </w:rPr>
            <m:t>P</m:t>
          </m:r>
          <m:d>
            <m:dPr>
              <m:ctrlPr>
                <w:rPr>
                  <w:rFonts w:ascii="Cambria Math" w:eastAsia="Cambria Math" w:hAnsi="Cambria Math" w:cs="Cambria Math"/>
                  <w:color w:val="000000"/>
                  <w:sz w:val="28"/>
                  <w:szCs w:val="28"/>
                </w:rPr>
              </m:ctrlPr>
            </m:dPr>
            <m:e>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x</m:t>
                  </m:r>
                </m:e>
                <m:sub>
                  <m:r>
                    <w:rPr>
                      <w:rFonts w:ascii="Cambria Math" w:eastAsia="Cambria Math" w:hAnsi="Cambria Math" w:cs="Cambria Math"/>
                      <w:color w:val="000000"/>
                      <w:sz w:val="28"/>
                      <w:szCs w:val="28"/>
                    </w:rPr>
                    <m:t>i</m:t>
                  </m:r>
                </m:sub>
              </m:sSub>
              <m:r>
                <m:rPr>
                  <m:sty m:val="p"/>
                </m:rPr>
                <w:rPr>
                  <w:rFonts w:ascii="Cambria Math" w:hAnsi="Cambria Math"/>
                  <w:color w:val="000000"/>
                  <w:sz w:val="28"/>
                  <w:szCs w:val="28"/>
                </w:rPr>
                <m:t>|</m:t>
              </m:r>
              <m:r>
                <w:rPr>
                  <w:rFonts w:ascii="Cambria Math" w:eastAsia="Cambria Math" w:hAnsi="Cambria Math" w:cs="Cambria Math"/>
                  <w:color w:val="000000"/>
                  <w:sz w:val="28"/>
                  <w:szCs w:val="28"/>
                </w:rPr>
                <m:t>y</m:t>
              </m:r>
            </m:e>
          </m:d>
          <m:r>
            <m:rPr>
              <m:sty m:val="p"/>
            </m:rPr>
            <w:rPr>
              <w:rFonts w:ascii="Cambria Math" w:eastAsia="Cambria Math" w:hAnsi="Cambria Math" w:cs="Cambria Math"/>
              <w:color w:val="000000"/>
              <w:sz w:val="28"/>
              <w:szCs w:val="28"/>
            </w:rPr>
            <m:t>=</m:t>
          </m:r>
          <m:f>
            <m:fPr>
              <m:ctrlPr>
                <w:rPr>
                  <w:rFonts w:ascii="Cambria Math" w:eastAsia="Cambria Math" w:hAnsi="Cambria Math" w:cs="Cambria Math"/>
                  <w:color w:val="000000"/>
                  <w:sz w:val="28"/>
                  <w:szCs w:val="28"/>
                </w:rPr>
              </m:ctrlPr>
            </m:fPr>
            <m:num>
              <m:r>
                <m:rPr>
                  <m:sty m:val="p"/>
                </m:rPr>
                <w:rPr>
                  <w:rFonts w:ascii="Cambria Math" w:eastAsia="Cambria Math" w:hAnsi="Cambria Math" w:cs="Cambria Math"/>
                  <w:color w:val="000000"/>
                  <w:sz w:val="28"/>
                  <w:szCs w:val="28"/>
                </w:rPr>
                <m:t>1</m:t>
              </m:r>
            </m:num>
            <m:den>
              <m:rad>
                <m:radPr>
                  <m:degHide m:val="1"/>
                  <m:ctrlPr>
                    <w:rPr>
                      <w:rFonts w:ascii="Cambria Math" w:eastAsia="Cambria Math" w:hAnsi="Cambria Math" w:cs="Cambria Math"/>
                      <w:color w:val="000000"/>
                      <w:sz w:val="28"/>
                      <w:szCs w:val="28"/>
                    </w:rPr>
                  </m:ctrlPr>
                </m:radPr>
                <m:deg/>
                <m:e>
                  <m:r>
                    <m:rPr>
                      <m:sty m:val="p"/>
                    </m:rPr>
                    <w:rPr>
                      <w:rFonts w:ascii="Cambria Math" w:eastAsia="Cambria Math" w:hAnsi="Cambria Math" w:cs="Cambria Math"/>
                      <w:color w:val="000000"/>
                      <w:sz w:val="28"/>
                      <w:szCs w:val="28"/>
                    </w:rPr>
                    <m:t>2</m:t>
                  </m:r>
                  <m:r>
                    <w:rPr>
                      <w:rFonts w:ascii="Cambria Math" w:eastAsia="Cambria Math" w:hAnsi="Cambria Math" w:cs="Cambria Math"/>
                      <w:color w:val="000000"/>
                      <w:sz w:val="28"/>
                      <w:szCs w:val="28"/>
                    </w:rPr>
                    <m:t>π</m:t>
                  </m:r>
                  <m:sSubSup>
                    <m:sSubSupPr>
                      <m:ctrlPr>
                        <w:rPr>
                          <w:rFonts w:ascii="Cambria Math" w:eastAsia="Cambria Math" w:hAnsi="Cambria Math" w:cs="Cambria Math"/>
                          <w:color w:val="000000"/>
                          <w:sz w:val="28"/>
                          <w:szCs w:val="28"/>
                        </w:rPr>
                      </m:ctrlPr>
                    </m:sSubSupPr>
                    <m:e>
                      <m:r>
                        <w:rPr>
                          <w:rFonts w:ascii="Cambria Math" w:eastAsia="Cambria Math" w:hAnsi="Cambria Math" w:cs="Cambria Math"/>
                          <w:color w:val="000000"/>
                          <w:sz w:val="28"/>
                          <w:szCs w:val="28"/>
                        </w:rPr>
                        <m:t>σ</m:t>
                      </m:r>
                    </m:e>
                    <m:sub>
                      <m:r>
                        <w:rPr>
                          <w:rFonts w:ascii="Cambria Math" w:eastAsia="Cambria Math" w:hAnsi="Cambria Math" w:cs="Cambria Math"/>
                          <w:color w:val="000000"/>
                          <w:sz w:val="28"/>
                          <w:szCs w:val="28"/>
                        </w:rPr>
                        <m:t>y</m:t>
                      </m:r>
                    </m:sub>
                    <m:sup>
                      <m:r>
                        <m:rPr>
                          <m:sty m:val="p"/>
                        </m:rPr>
                        <w:rPr>
                          <w:rFonts w:ascii="Cambria Math" w:eastAsia="Cambria Math" w:hAnsi="Cambria Math" w:cs="Cambria Math"/>
                          <w:color w:val="000000"/>
                          <w:sz w:val="28"/>
                          <w:szCs w:val="28"/>
                        </w:rPr>
                        <m:t>2</m:t>
                      </m:r>
                    </m:sup>
                  </m:sSubSup>
                </m:e>
              </m:rad>
            </m:den>
          </m:f>
          <m:box>
            <m:boxPr>
              <m:opEmu m:val="1"/>
              <m:ctrlPr>
                <w:rPr>
                  <w:rFonts w:ascii="Cambria Math" w:eastAsia="Cambria Math" w:hAnsi="Cambria Math" w:cs="Cambria Math"/>
                  <w:color w:val="000000"/>
                  <w:sz w:val="28"/>
                  <w:szCs w:val="28"/>
                </w:rPr>
              </m:ctrlPr>
            </m:boxPr>
            <m:e>
              <m:r>
                <w:rPr>
                  <w:rFonts w:ascii="Cambria Math" w:eastAsia="Cambria Math" w:hAnsi="Cambria Math" w:cs="Cambria Math"/>
                  <w:color w:val="000000"/>
                  <w:sz w:val="28"/>
                  <w:szCs w:val="28"/>
                </w:rPr>
                <m:t>exp</m:t>
              </m:r>
            </m:e>
          </m:box>
          <m:r>
            <w:rPr>
              <w:rFonts w:ascii="Cambria Math" w:eastAsia="Cambria Math" w:hAnsi="Cambria Math" w:cs="Cambria Math"/>
              <w:color w:val="000000"/>
              <w:sz w:val="28"/>
              <w:szCs w:val="28"/>
            </w:rPr>
            <m:t>exp</m:t>
          </m:r>
          <m:r>
            <m:rPr>
              <m:sty m:val="p"/>
            </m:rPr>
            <w:rPr>
              <w:rFonts w:ascii="Cambria Math" w:hAnsi="Cambria Math"/>
              <w:color w:val="000000"/>
              <w:sz w:val="28"/>
              <w:szCs w:val="28"/>
            </w:rPr>
            <m:t xml:space="preserve"> </m:t>
          </m:r>
          <m:d>
            <m:dPr>
              <m:ctrlPr>
                <w:rPr>
                  <w:rFonts w:ascii="Cambria Math" w:eastAsia="Cambria Math" w:hAnsi="Cambria Math" w:cs="Cambria Math"/>
                  <w:color w:val="000000"/>
                  <w:sz w:val="28"/>
                  <w:szCs w:val="28"/>
                </w:rPr>
              </m:ctrlPr>
            </m:dPr>
            <m:e>
              <m:r>
                <m:rPr>
                  <m:sty m:val="p"/>
                </m:rPr>
                <w:rPr>
                  <w:rFonts w:ascii="Cambria Math" w:eastAsia="Cambria Math" w:hAnsi="Cambria Math" w:cs="Cambria Math"/>
                  <w:color w:val="000000"/>
                  <w:sz w:val="28"/>
                  <w:szCs w:val="28"/>
                </w:rPr>
                <m:t>-</m:t>
              </m:r>
              <m:f>
                <m:fPr>
                  <m:ctrlPr>
                    <w:rPr>
                      <w:rFonts w:ascii="Cambria Math" w:eastAsia="Cambria Math" w:hAnsi="Cambria Math" w:cs="Cambria Math"/>
                      <w:color w:val="000000"/>
                      <w:sz w:val="28"/>
                      <w:szCs w:val="28"/>
                    </w:rPr>
                  </m:ctrlPr>
                </m:fPr>
                <m:num>
                  <m:sSup>
                    <m:sSupPr>
                      <m:ctrlPr>
                        <w:rPr>
                          <w:rFonts w:ascii="Cambria Math" w:eastAsia="Cambria Math" w:hAnsi="Cambria Math" w:cs="Cambria Math"/>
                          <w:color w:val="000000"/>
                          <w:sz w:val="28"/>
                          <w:szCs w:val="28"/>
                        </w:rPr>
                      </m:ctrlPr>
                    </m:sSupPr>
                    <m:e>
                      <m:d>
                        <m:dPr>
                          <m:ctrlPr>
                            <w:rPr>
                              <w:rFonts w:ascii="Cambria Math" w:eastAsia="Cambria Math" w:hAnsi="Cambria Math" w:cs="Cambria Math"/>
                              <w:color w:val="000000"/>
                              <w:sz w:val="28"/>
                              <w:szCs w:val="28"/>
                            </w:rPr>
                          </m:ctrlPr>
                        </m:dPr>
                        <m:e>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x</m:t>
                              </m:r>
                            </m:e>
                            <m:sub>
                              <m:r>
                                <w:rPr>
                                  <w:rFonts w:ascii="Cambria Math" w:eastAsia="Cambria Math" w:hAnsi="Cambria Math" w:cs="Cambria Math"/>
                                  <w:color w:val="000000"/>
                                  <w:sz w:val="28"/>
                                  <w:szCs w:val="28"/>
                                </w:rPr>
                                <m:t>i</m:t>
                              </m:r>
                            </m:sub>
                          </m:sSub>
                          <m:r>
                            <m:rPr>
                              <m:sty m:val="p"/>
                            </m:rPr>
                            <w:rPr>
                              <w:rFonts w:ascii="Cambria Math" w:eastAsia="Cambria Math" w:hAnsi="Cambria Math" w:cs="Cambria Math"/>
                              <w:color w:val="000000"/>
                              <w:sz w:val="28"/>
                              <w:szCs w:val="28"/>
                            </w:rPr>
                            <m:t>-</m:t>
                          </m:r>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μ</m:t>
                              </m:r>
                            </m:e>
                            <m:sub>
                              <m:r>
                                <w:rPr>
                                  <w:rFonts w:ascii="Cambria Math" w:eastAsia="Cambria Math" w:hAnsi="Cambria Math" w:cs="Cambria Math"/>
                                  <w:color w:val="000000"/>
                                  <w:sz w:val="28"/>
                                  <w:szCs w:val="28"/>
                                </w:rPr>
                                <m:t>y</m:t>
                              </m:r>
                            </m:sub>
                          </m:sSub>
                        </m:e>
                      </m:d>
                    </m:e>
                    <m:sup>
                      <m:r>
                        <m:rPr>
                          <m:sty m:val="p"/>
                        </m:rPr>
                        <w:rPr>
                          <w:rFonts w:ascii="Cambria Math" w:eastAsia="Cambria Math" w:hAnsi="Cambria Math" w:cs="Cambria Math"/>
                          <w:color w:val="000000"/>
                          <w:sz w:val="28"/>
                          <w:szCs w:val="28"/>
                        </w:rPr>
                        <m:t>2</m:t>
                      </m:r>
                    </m:sup>
                  </m:sSup>
                </m:num>
                <m:den>
                  <m:r>
                    <m:rPr>
                      <m:sty m:val="p"/>
                    </m:rPr>
                    <w:rPr>
                      <w:rFonts w:ascii="Cambria Math" w:eastAsia="Cambria Math" w:hAnsi="Cambria Math" w:cs="Cambria Math"/>
                      <w:color w:val="000000"/>
                      <w:sz w:val="28"/>
                      <w:szCs w:val="28"/>
                    </w:rPr>
                    <m:t>2</m:t>
                  </m:r>
                  <m:sSubSup>
                    <m:sSubSupPr>
                      <m:ctrlPr>
                        <w:rPr>
                          <w:rFonts w:ascii="Cambria Math" w:eastAsia="Cambria Math" w:hAnsi="Cambria Math" w:cs="Cambria Math"/>
                          <w:color w:val="000000"/>
                          <w:sz w:val="28"/>
                          <w:szCs w:val="28"/>
                        </w:rPr>
                      </m:ctrlPr>
                    </m:sSubSupPr>
                    <m:e>
                      <m:r>
                        <w:rPr>
                          <w:rFonts w:ascii="Cambria Math" w:eastAsia="Cambria Math" w:hAnsi="Cambria Math" w:cs="Cambria Math"/>
                          <w:color w:val="000000"/>
                          <w:sz w:val="28"/>
                          <w:szCs w:val="28"/>
                        </w:rPr>
                        <m:t>σ</m:t>
                      </m:r>
                    </m:e>
                    <m:sub>
                      <m:r>
                        <w:rPr>
                          <w:rFonts w:ascii="Cambria Math" w:eastAsia="Cambria Math" w:hAnsi="Cambria Math" w:cs="Cambria Math"/>
                          <w:color w:val="000000"/>
                          <w:sz w:val="28"/>
                          <w:szCs w:val="28"/>
                        </w:rPr>
                        <m:t>y</m:t>
                      </m:r>
                    </m:sub>
                    <m:sup>
                      <m:r>
                        <m:rPr>
                          <m:sty m:val="p"/>
                        </m:rPr>
                        <w:rPr>
                          <w:rFonts w:ascii="Cambria Math" w:eastAsia="Cambria Math" w:hAnsi="Cambria Math" w:cs="Cambria Math"/>
                          <w:color w:val="000000"/>
                          <w:sz w:val="28"/>
                          <w:szCs w:val="28"/>
                        </w:rPr>
                        <m:t>2</m:t>
                      </m:r>
                    </m:sup>
                  </m:sSubSup>
                </m:den>
              </m:f>
            </m:e>
          </m:d>
          <m:r>
            <m:rPr>
              <m:sty m:val="p"/>
            </m:rPr>
            <w:rPr>
              <w:rFonts w:ascii="Cambria Math" w:hAnsi="Cambria Math"/>
              <w:color w:val="000000"/>
              <w:sz w:val="28"/>
              <w:szCs w:val="28"/>
            </w:rPr>
            <m:t xml:space="preserve"> </m:t>
          </m:r>
        </m:oMath>
      </m:oMathPara>
    </w:p>
    <w:p w14:paraId="27CEE648" w14:textId="77777777" w:rsidR="004E7616" w:rsidRPr="00E17549" w:rsidRDefault="004E7616" w:rsidP="004E7616">
      <w:pPr>
        <w:pBdr>
          <w:top w:val="nil"/>
          <w:left w:val="nil"/>
          <w:bottom w:val="nil"/>
          <w:right w:val="nil"/>
          <w:between w:val="nil"/>
        </w:pBdr>
        <w:spacing w:after="0" w:line="240" w:lineRule="auto"/>
        <w:rPr>
          <w:color w:val="000000"/>
          <w:sz w:val="28"/>
          <w:szCs w:val="28"/>
        </w:rPr>
      </w:pPr>
    </w:p>
    <w:p w14:paraId="4765215C" w14:textId="77777777" w:rsidR="004E7616" w:rsidRPr="00E17549" w:rsidRDefault="004E7616" w:rsidP="004E7616">
      <w:pPr>
        <w:numPr>
          <w:ilvl w:val="0"/>
          <w:numId w:val="7"/>
        </w:numPr>
        <w:pBdr>
          <w:top w:val="nil"/>
          <w:left w:val="nil"/>
          <w:bottom w:val="nil"/>
          <w:right w:val="nil"/>
          <w:between w:val="nil"/>
        </w:pBdr>
        <w:spacing w:after="0" w:line="240" w:lineRule="auto"/>
        <w:rPr>
          <w:color w:val="000000"/>
          <w:sz w:val="28"/>
          <w:szCs w:val="28"/>
        </w:rPr>
      </w:pPr>
      <w:r w:rsidRPr="00E17549">
        <w:rPr>
          <w:color w:val="000000"/>
          <w:sz w:val="28"/>
          <w:szCs w:val="28"/>
        </w:rPr>
        <w:t xml:space="preserve">Random </w:t>
      </w:r>
      <w:proofErr w:type="spellStart"/>
      <w:r w:rsidRPr="00E17549">
        <w:rPr>
          <w:color w:val="000000"/>
          <w:sz w:val="28"/>
          <w:szCs w:val="28"/>
        </w:rPr>
        <w:t>Forest</w:t>
      </w:r>
      <w:proofErr w:type="spellEnd"/>
      <w:r w:rsidRPr="00E17549">
        <w:rPr>
          <w:color w:val="000000"/>
          <w:sz w:val="28"/>
          <w:szCs w:val="28"/>
        </w:rPr>
        <w:t xml:space="preserve">: </w:t>
      </w:r>
    </w:p>
    <w:p w14:paraId="0DBDB206" w14:textId="77777777" w:rsidR="004E7616" w:rsidRPr="00E17549" w:rsidRDefault="004E7616" w:rsidP="004E7616">
      <w:pPr>
        <w:spacing w:after="0" w:line="240" w:lineRule="auto"/>
        <w:rPr>
          <w:color w:val="000000"/>
          <w:sz w:val="28"/>
          <w:szCs w:val="28"/>
        </w:rPr>
      </w:pPr>
      <w:r w:rsidRPr="00E17549">
        <w:rPr>
          <w:color w:val="000000"/>
          <w:sz w:val="28"/>
          <w:szCs w:val="28"/>
        </w:rPr>
        <w:t xml:space="preserve">È un modello d'insieme ottenuto dall'aggregazione tramite </w:t>
      </w:r>
      <w:proofErr w:type="spellStart"/>
      <w:r w:rsidRPr="00E17549">
        <w:rPr>
          <w:color w:val="000000"/>
          <w:sz w:val="28"/>
          <w:szCs w:val="28"/>
        </w:rPr>
        <w:t>bagging</w:t>
      </w:r>
      <w:proofErr w:type="spellEnd"/>
      <w:r w:rsidRPr="00E17549">
        <w:rPr>
          <w:color w:val="000000"/>
          <w:sz w:val="28"/>
          <w:szCs w:val="28"/>
        </w:rPr>
        <w:t xml:space="preserve"> di alberi di decisione. Esso è un meta-stimatore che si adatta ad una serie di alberi decisionali addestrati su vari sotto-campioni del dataset e utilizza la media di ogni singolo output di ogni albero per migliorare l’accuratezza predittiva e il controllo del </w:t>
      </w:r>
      <w:proofErr w:type="spellStart"/>
      <w:r w:rsidRPr="00E17549">
        <w:rPr>
          <w:color w:val="000000"/>
          <w:sz w:val="28"/>
          <w:szCs w:val="28"/>
        </w:rPr>
        <w:t>sovradattamento</w:t>
      </w:r>
      <w:proofErr w:type="spellEnd"/>
      <w:r w:rsidRPr="00E17549">
        <w:rPr>
          <w:color w:val="000000"/>
          <w:sz w:val="28"/>
          <w:szCs w:val="28"/>
        </w:rPr>
        <w:t xml:space="preserve">. Il Random </w:t>
      </w:r>
      <w:proofErr w:type="spellStart"/>
      <w:r w:rsidRPr="00E17549">
        <w:rPr>
          <w:color w:val="000000"/>
          <w:sz w:val="28"/>
          <w:szCs w:val="28"/>
        </w:rPr>
        <w:t>Forest</w:t>
      </w:r>
      <w:proofErr w:type="spellEnd"/>
      <w:r w:rsidRPr="00E17549">
        <w:rPr>
          <w:color w:val="000000"/>
          <w:sz w:val="28"/>
          <w:szCs w:val="28"/>
        </w:rPr>
        <w:t xml:space="preserve"> deve essere dotato di due matrici: una matrice X sparsa che contiene i campioni di addestramento e una matrice Y di dimensioni che contiene i valori target. </w:t>
      </w:r>
    </w:p>
    <w:p w14:paraId="41633D5D" w14:textId="77777777" w:rsidR="004E7616" w:rsidRPr="00E17549" w:rsidRDefault="004E7616" w:rsidP="004E7616">
      <w:pPr>
        <w:spacing w:after="0" w:line="240" w:lineRule="auto"/>
        <w:rPr>
          <w:color w:val="000000"/>
          <w:sz w:val="28"/>
          <w:szCs w:val="28"/>
        </w:rPr>
      </w:pPr>
    </w:p>
    <w:p w14:paraId="1735E092" w14:textId="77777777" w:rsidR="004E7616" w:rsidRPr="00E17549" w:rsidRDefault="004E7616" w:rsidP="004E7616">
      <w:pPr>
        <w:numPr>
          <w:ilvl w:val="0"/>
          <w:numId w:val="7"/>
        </w:numPr>
        <w:pBdr>
          <w:top w:val="nil"/>
          <w:left w:val="nil"/>
          <w:bottom w:val="nil"/>
          <w:right w:val="nil"/>
          <w:between w:val="nil"/>
        </w:pBdr>
        <w:spacing w:after="0" w:line="240" w:lineRule="auto"/>
        <w:rPr>
          <w:color w:val="000000"/>
          <w:sz w:val="28"/>
          <w:szCs w:val="28"/>
        </w:rPr>
      </w:pPr>
      <w:r w:rsidRPr="00E17549">
        <w:rPr>
          <w:color w:val="000000"/>
          <w:sz w:val="28"/>
          <w:szCs w:val="28"/>
        </w:rPr>
        <w:t xml:space="preserve">Extra </w:t>
      </w:r>
      <w:proofErr w:type="spellStart"/>
      <w:r w:rsidRPr="00E17549">
        <w:rPr>
          <w:color w:val="000000"/>
          <w:sz w:val="28"/>
          <w:szCs w:val="28"/>
        </w:rPr>
        <w:t>Trees</w:t>
      </w:r>
      <w:proofErr w:type="spellEnd"/>
      <w:r w:rsidRPr="00E17549">
        <w:rPr>
          <w:color w:val="000000"/>
          <w:sz w:val="28"/>
          <w:szCs w:val="28"/>
        </w:rPr>
        <w:t xml:space="preserve">: </w:t>
      </w:r>
    </w:p>
    <w:p w14:paraId="08F4F4F8" w14:textId="77777777" w:rsidR="004E7616" w:rsidRPr="00E17549" w:rsidRDefault="004E7616" w:rsidP="004E7616">
      <w:pPr>
        <w:spacing w:after="0" w:line="240" w:lineRule="auto"/>
        <w:rPr>
          <w:color w:val="000000"/>
          <w:sz w:val="28"/>
          <w:szCs w:val="28"/>
        </w:rPr>
      </w:pPr>
      <w:r w:rsidRPr="00E17549">
        <w:rPr>
          <w:color w:val="000000"/>
          <w:sz w:val="28"/>
          <w:szCs w:val="28"/>
        </w:rPr>
        <w:t>Tale modello è simile al precedente, la differenza risiede nella scelta degli alberi, la quale avviene in maniera puramente casuale.</w:t>
      </w:r>
    </w:p>
    <w:p w14:paraId="230902CB" w14:textId="77777777" w:rsidR="004E7616" w:rsidRPr="00E17549" w:rsidRDefault="004E7616" w:rsidP="004E7616">
      <w:pPr>
        <w:spacing w:after="0" w:line="240" w:lineRule="auto"/>
        <w:rPr>
          <w:color w:val="000000"/>
          <w:sz w:val="28"/>
          <w:szCs w:val="28"/>
        </w:rPr>
      </w:pPr>
    </w:p>
    <w:p w14:paraId="75C3A10C" w14:textId="72B08B48" w:rsidR="001145B7" w:rsidRPr="001145B7" w:rsidRDefault="001145B7" w:rsidP="001145B7">
      <w:pPr>
        <w:spacing w:after="0" w:line="240" w:lineRule="auto"/>
        <w:ind w:firstLine="708"/>
        <w:rPr>
          <w:b/>
          <w:bCs/>
          <w:color w:val="000000"/>
          <w:sz w:val="36"/>
          <w:szCs w:val="36"/>
          <w:u w:val="single"/>
        </w:rPr>
      </w:pPr>
      <w:r w:rsidRPr="001145B7">
        <w:rPr>
          <w:b/>
          <w:bCs/>
          <w:color w:val="000000"/>
          <w:sz w:val="36"/>
          <w:szCs w:val="36"/>
          <w:u w:val="single"/>
        </w:rPr>
        <w:t>7.</w:t>
      </w:r>
      <w:r w:rsidRPr="001145B7">
        <w:rPr>
          <w:b/>
          <w:bCs/>
          <w:color w:val="000000"/>
          <w:sz w:val="36"/>
          <w:szCs w:val="36"/>
          <w:u w:val="single"/>
        </w:rPr>
        <w:t>Analisi dei Grafici di Regressione</w:t>
      </w:r>
    </w:p>
    <w:p w14:paraId="6D06424B" w14:textId="77777777" w:rsidR="001145B7" w:rsidRPr="001145B7" w:rsidRDefault="001145B7" w:rsidP="001145B7">
      <w:pPr>
        <w:spacing w:after="0" w:line="240" w:lineRule="auto"/>
        <w:rPr>
          <w:color w:val="000000"/>
          <w:sz w:val="28"/>
          <w:szCs w:val="28"/>
        </w:rPr>
      </w:pPr>
    </w:p>
    <w:p w14:paraId="242A17AE" w14:textId="77777777" w:rsidR="001145B7" w:rsidRPr="001145B7" w:rsidRDefault="001145B7" w:rsidP="001145B7">
      <w:pPr>
        <w:spacing w:after="0" w:line="240" w:lineRule="auto"/>
        <w:rPr>
          <w:color w:val="000000"/>
          <w:sz w:val="28"/>
          <w:szCs w:val="28"/>
        </w:rPr>
      </w:pPr>
      <w:r w:rsidRPr="001145B7">
        <w:rPr>
          <w:color w:val="000000"/>
          <w:sz w:val="28"/>
          <w:szCs w:val="28"/>
        </w:rPr>
        <w:t>Nei grafici mostrati, viene rappresentato un confronto tra i valori reali (</w:t>
      </w:r>
      <w:proofErr w:type="spellStart"/>
      <w:r w:rsidRPr="001145B7">
        <w:rPr>
          <w:color w:val="000000"/>
          <w:sz w:val="28"/>
          <w:szCs w:val="28"/>
        </w:rPr>
        <w:t>Actual</w:t>
      </w:r>
      <w:proofErr w:type="spellEnd"/>
      <w:r w:rsidRPr="001145B7">
        <w:rPr>
          <w:color w:val="000000"/>
          <w:sz w:val="28"/>
          <w:szCs w:val="28"/>
        </w:rPr>
        <w:t xml:space="preserve"> </w:t>
      </w:r>
      <w:proofErr w:type="spellStart"/>
      <w:r w:rsidRPr="001145B7">
        <w:rPr>
          <w:color w:val="000000"/>
          <w:sz w:val="28"/>
          <w:szCs w:val="28"/>
        </w:rPr>
        <w:t>Values</w:t>
      </w:r>
      <w:proofErr w:type="spellEnd"/>
      <w:r w:rsidRPr="001145B7">
        <w:rPr>
          <w:color w:val="000000"/>
          <w:sz w:val="28"/>
          <w:szCs w:val="28"/>
        </w:rPr>
        <w:t>) e i valori predetti (</w:t>
      </w:r>
      <w:proofErr w:type="spellStart"/>
      <w:r w:rsidRPr="001145B7">
        <w:rPr>
          <w:color w:val="000000"/>
          <w:sz w:val="28"/>
          <w:szCs w:val="28"/>
        </w:rPr>
        <w:t>Predicted</w:t>
      </w:r>
      <w:proofErr w:type="spellEnd"/>
      <w:r w:rsidRPr="001145B7">
        <w:rPr>
          <w:color w:val="000000"/>
          <w:sz w:val="28"/>
          <w:szCs w:val="28"/>
        </w:rPr>
        <w:t xml:space="preserve"> </w:t>
      </w:r>
      <w:proofErr w:type="spellStart"/>
      <w:r w:rsidRPr="001145B7">
        <w:rPr>
          <w:color w:val="000000"/>
          <w:sz w:val="28"/>
          <w:szCs w:val="28"/>
        </w:rPr>
        <w:t>Values</w:t>
      </w:r>
      <w:proofErr w:type="spellEnd"/>
      <w:r w:rsidRPr="001145B7">
        <w:rPr>
          <w:color w:val="000000"/>
          <w:sz w:val="28"/>
          <w:szCs w:val="28"/>
        </w:rPr>
        <w:t>) da un modello di regressione applicato su un dataset. Questo tipo di rappresentazione è particolarmente utile per valutare la precisione e l'efficacia dei modelli di regressione nel prevedere risultati continui.</w:t>
      </w:r>
    </w:p>
    <w:p w14:paraId="7DDB3F5B" w14:textId="77777777" w:rsidR="001145B7" w:rsidRPr="001145B7" w:rsidRDefault="001145B7" w:rsidP="001145B7">
      <w:pPr>
        <w:spacing w:after="0" w:line="240" w:lineRule="auto"/>
        <w:rPr>
          <w:color w:val="000000"/>
          <w:sz w:val="28"/>
          <w:szCs w:val="28"/>
        </w:rPr>
      </w:pPr>
    </w:p>
    <w:p w14:paraId="5F1A7B65" w14:textId="77777777" w:rsidR="001145B7" w:rsidRPr="001145B7" w:rsidRDefault="001145B7" w:rsidP="001145B7">
      <w:pPr>
        <w:spacing w:after="0" w:line="240" w:lineRule="auto"/>
        <w:rPr>
          <w:color w:val="000000"/>
          <w:sz w:val="28"/>
          <w:szCs w:val="28"/>
        </w:rPr>
      </w:pPr>
      <w:r w:rsidRPr="001145B7">
        <w:rPr>
          <w:color w:val="000000"/>
          <w:sz w:val="28"/>
          <w:szCs w:val="28"/>
        </w:rPr>
        <w:t>Nel contesto del nostro progetto, questi grafici possono fornire un’indicazione visiva della correlazione tra le caratteristiche dei brani musicali e le rispettive classi o caratteristiche derivate, anche se il nostro sistema è orientato alla classificazione piuttosto che alla regressione. Tuttavia, possiamo applicare un modello di regressione su singole feature numeriche (come `tempo`, `</w:t>
      </w:r>
      <w:proofErr w:type="spellStart"/>
      <w:r w:rsidRPr="001145B7">
        <w:rPr>
          <w:color w:val="000000"/>
          <w:sz w:val="28"/>
          <w:szCs w:val="28"/>
        </w:rPr>
        <w:t>rmse</w:t>
      </w:r>
      <w:proofErr w:type="spellEnd"/>
      <w:r w:rsidRPr="001145B7">
        <w:rPr>
          <w:color w:val="000000"/>
          <w:sz w:val="28"/>
          <w:szCs w:val="28"/>
        </w:rPr>
        <w:t>`, o `</w:t>
      </w:r>
      <w:proofErr w:type="spellStart"/>
      <w:r w:rsidRPr="001145B7">
        <w:rPr>
          <w:color w:val="000000"/>
          <w:sz w:val="28"/>
          <w:szCs w:val="28"/>
        </w:rPr>
        <w:t>spectral_centroid</w:t>
      </w:r>
      <w:proofErr w:type="spellEnd"/>
      <w:r w:rsidRPr="001145B7">
        <w:rPr>
          <w:color w:val="000000"/>
          <w:sz w:val="28"/>
          <w:szCs w:val="28"/>
        </w:rPr>
        <w:t>`) per verificare se è possibile predire una caratteristica musicale in base a un'altra, oppure esplorare relazioni complesse tra le feature.</w:t>
      </w:r>
    </w:p>
    <w:p w14:paraId="15FCBCEB" w14:textId="77777777" w:rsidR="001145B7" w:rsidRPr="001145B7" w:rsidRDefault="001145B7" w:rsidP="001145B7">
      <w:pPr>
        <w:spacing w:after="0" w:line="240" w:lineRule="auto"/>
        <w:rPr>
          <w:color w:val="000000"/>
          <w:sz w:val="28"/>
          <w:szCs w:val="28"/>
        </w:rPr>
      </w:pPr>
    </w:p>
    <w:p w14:paraId="1BE83414" w14:textId="77777777" w:rsidR="001145B7" w:rsidRPr="001145B7" w:rsidRDefault="001145B7" w:rsidP="001145B7">
      <w:pPr>
        <w:spacing w:after="0" w:line="240" w:lineRule="auto"/>
        <w:rPr>
          <w:color w:val="000000"/>
          <w:sz w:val="28"/>
          <w:szCs w:val="28"/>
        </w:rPr>
      </w:pPr>
      <w:r w:rsidRPr="001145B7">
        <w:rPr>
          <w:color w:val="000000"/>
          <w:sz w:val="28"/>
          <w:szCs w:val="28"/>
        </w:rPr>
        <w:t xml:space="preserve">In entrambi i grafici, la linea diagonale rappresenta la "linea ideale" di regressione, che indica dove i punti dovrebbero trovarsi se le previsioni fossero perfette. Maggiore è la vicinanza dei punti a questa linea, migliore è l'accuratezza del modello. L'andamento lineare evidenziato nei grafici suggerisce che il modello di regressione riesce a catturare in modo accettabile la relazione tra i valori, con una dispersione accettabile intorno alla linea di regressione. </w:t>
      </w:r>
    </w:p>
    <w:p w14:paraId="3622994A" w14:textId="77777777" w:rsidR="001145B7" w:rsidRPr="001145B7" w:rsidRDefault="001145B7" w:rsidP="001145B7">
      <w:pPr>
        <w:spacing w:after="0" w:line="240" w:lineRule="auto"/>
        <w:rPr>
          <w:color w:val="000000"/>
          <w:sz w:val="28"/>
          <w:szCs w:val="28"/>
        </w:rPr>
      </w:pPr>
    </w:p>
    <w:p w14:paraId="1B1283BB" w14:textId="77777777" w:rsidR="001145B7" w:rsidRDefault="001145B7" w:rsidP="001145B7">
      <w:pPr>
        <w:spacing w:after="0" w:line="240" w:lineRule="auto"/>
        <w:rPr>
          <w:color w:val="000000"/>
          <w:sz w:val="28"/>
          <w:szCs w:val="28"/>
        </w:rPr>
      </w:pPr>
      <w:r w:rsidRPr="001145B7">
        <w:rPr>
          <w:color w:val="000000"/>
          <w:sz w:val="28"/>
          <w:szCs w:val="28"/>
        </w:rPr>
        <w:t>Questa rappresentazione potrebbe essere integrata nel nostro progetto per analizzare come diverse caratteristiche audio possano essere predette o correlate tra loro, offrendo un’ulteriore comprensione del comportamento delle feature e supportando la selezione di feature rilevanti per la classificazione.</w:t>
      </w:r>
    </w:p>
    <w:p w14:paraId="2E24B7BD" w14:textId="77777777" w:rsidR="001145B7" w:rsidRDefault="001145B7" w:rsidP="001145B7">
      <w:pPr>
        <w:spacing w:after="0" w:line="240" w:lineRule="auto"/>
        <w:rPr>
          <w:color w:val="000000"/>
          <w:sz w:val="28"/>
          <w:szCs w:val="28"/>
        </w:rPr>
      </w:pPr>
    </w:p>
    <w:p w14:paraId="7D625366" w14:textId="305453EF" w:rsidR="001145B7" w:rsidRDefault="001145B7" w:rsidP="001145B7">
      <w:pPr>
        <w:spacing w:after="0" w:line="240" w:lineRule="auto"/>
        <w:rPr>
          <w:color w:val="000000"/>
          <w:sz w:val="28"/>
          <w:szCs w:val="28"/>
        </w:rPr>
      </w:pPr>
      <w:r>
        <w:rPr>
          <w:noProof/>
          <w:color w:val="000000"/>
          <w:sz w:val="28"/>
          <w:szCs w:val="28"/>
        </w:rPr>
        <w:drawing>
          <wp:inline distT="0" distB="0" distL="0" distR="0" wp14:anchorId="0847585C" wp14:editId="29CBBD3F">
            <wp:extent cx="3464353" cy="2751152"/>
            <wp:effectExtent l="0" t="0" r="3175" b="0"/>
            <wp:docPr id="17382471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91650" cy="2772830"/>
                    </a:xfrm>
                    <a:prstGeom prst="rect">
                      <a:avLst/>
                    </a:prstGeom>
                    <a:noFill/>
                    <a:ln>
                      <a:noFill/>
                    </a:ln>
                  </pic:spPr>
                </pic:pic>
              </a:graphicData>
            </a:graphic>
          </wp:inline>
        </w:drawing>
      </w:r>
    </w:p>
    <w:p w14:paraId="485953A3" w14:textId="0827E3FF" w:rsidR="004E7616" w:rsidRPr="00E17549" w:rsidRDefault="001145B7" w:rsidP="001145B7">
      <w:pPr>
        <w:spacing w:after="0" w:line="240" w:lineRule="auto"/>
        <w:rPr>
          <w:color w:val="000000"/>
          <w:sz w:val="28"/>
          <w:szCs w:val="28"/>
        </w:rPr>
      </w:pPr>
      <w:r>
        <w:rPr>
          <w:noProof/>
          <w:color w:val="000000"/>
          <w:sz w:val="28"/>
          <w:szCs w:val="28"/>
        </w:rPr>
        <w:lastRenderedPageBreak/>
        <w:drawing>
          <wp:inline distT="0" distB="0" distL="0" distR="0" wp14:anchorId="737A7092" wp14:editId="61572674">
            <wp:extent cx="3469704" cy="2751151"/>
            <wp:effectExtent l="0" t="0" r="0" b="0"/>
            <wp:docPr id="1947220188"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76790" cy="2756770"/>
                    </a:xfrm>
                    <a:prstGeom prst="rect">
                      <a:avLst/>
                    </a:prstGeom>
                    <a:noFill/>
                    <a:ln>
                      <a:noFill/>
                    </a:ln>
                  </pic:spPr>
                </pic:pic>
              </a:graphicData>
            </a:graphic>
          </wp:inline>
        </w:drawing>
      </w:r>
    </w:p>
    <w:p w14:paraId="6AE2DD3B" w14:textId="77777777" w:rsidR="001145B7" w:rsidRDefault="001145B7" w:rsidP="00E17549">
      <w:pPr>
        <w:spacing w:after="0" w:line="240" w:lineRule="auto"/>
        <w:ind w:firstLine="708"/>
        <w:rPr>
          <w:b/>
          <w:bCs/>
          <w:color w:val="000000"/>
          <w:sz w:val="36"/>
          <w:szCs w:val="36"/>
          <w:u w:val="single"/>
        </w:rPr>
      </w:pPr>
    </w:p>
    <w:p w14:paraId="7A5B5500" w14:textId="77777777" w:rsidR="001145B7" w:rsidRDefault="001145B7" w:rsidP="00E17549">
      <w:pPr>
        <w:spacing w:after="0" w:line="240" w:lineRule="auto"/>
        <w:ind w:firstLine="708"/>
        <w:rPr>
          <w:b/>
          <w:bCs/>
          <w:color w:val="000000"/>
          <w:sz w:val="36"/>
          <w:szCs w:val="36"/>
          <w:u w:val="single"/>
        </w:rPr>
      </w:pPr>
    </w:p>
    <w:p w14:paraId="23C62B65" w14:textId="74328F2E" w:rsidR="004E7616" w:rsidRDefault="001145B7" w:rsidP="00E17549">
      <w:pPr>
        <w:spacing w:after="0" w:line="240" w:lineRule="auto"/>
        <w:ind w:firstLine="708"/>
        <w:rPr>
          <w:b/>
          <w:bCs/>
          <w:color w:val="000000"/>
          <w:sz w:val="36"/>
          <w:szCs w:val="36"/>
          <w:u w:val="single"/>
        </w:rPr>
      </w:pPr>
      <w:r>
        <w:rPr>
          <w:b/>
          <w:bCs/>
          <w:color w:val="000000"/>
          <w:sz w:val="36"/>
          <w:szCs w:val="36"/>
          <w:u w:val="single"/>
        </w:rPr>
        <w:t>8</w:t>
      </w:r>
      <w:r w:rsidR="00E17549" w:rsidRPr="00E17549">
        <w:rPr>
          <w:b/>
          <w:bCs/>
          <w:color w:val="000000"/>
          <w:sz w:val="36"/>
          <w:szCs w:val="36"/>
          <w:u w:val="single"/>
        </w:rPr>
        <w:t>.</w:t>
      </w:r>
      <w:r w:rsidR="004E7616" w:rsidRPr="00E17549">
        <w:rPr>
          <w:b/>
          <w:bCs/>
          <w:color w:val="000000"/>
          <w:sz w:val="36"/>
          <w:szCs w:val="36"/>
          <w:u w:val="single"/>
        </w:rPr>
        <w:t xml:space="preserve">Ottimizzazione degli </w:t>
      </w:r>
      <w:proofErr w:type="spellStart"/>
      <w:r w:rsidR="004E7616" w:rsidRPr="00E17549">
        <w:rPr>
          <w:b/>
          <w:bCs/>
          <w:color w:val="000000"/>
          <w:sz w:val="36"/>
          <w:szCs w:val="36"/>
          <w:u w:val="single"/>
        </w:rPr>
        <w:t>Iperparametri</w:t>
      </w:r>
      <w:proofErr w:type="spellEnd"/>
    </w:p>
    <w:p w14:paraId="05500FF5" w14:textId="77777777" w:rsidR="00E17549" w:rsidRPr="00E17549" w:rsidRDefault="00E17549" w:rsidP="00E17549">
      <w:pPr>
        <w:spacing w:after="0" w:line="240" w:lineRule="auto"/>
        <w:ind w:firstLine="708"/>
        <w:rPr>
          <w:b/>
          <w:bCs/>
          <w:color w:val="000000"/>
          <w:sz w:val="36"/>
          <w:szCs w:val="36"/>
          <w:u w:val="single"/>
        </w:rPr>
      </w:pPr>
    </w:p>
    <w:p w14:paraId="6194E629" w14:textId="77777777" w:rsidR="004E7616" w:rsidRPr="00E17549" w:rsidRDefault="004E7616" w:rsidP="004E7616">
      <w:pPr>
        <w:spacing w:after="0" w:line="240" w:lineRule="auto"/>
        <w:rPr>
          <w:color w:val="000000"/>
          <w:sz w:val="28"/>
          <w:szCs w:val="28"/>
        </w:rPr>
      </w:pPr>
      <w:r w:rsidRPr="00E17549">
        <w:rPr>
          <w:color w:val="000000"/>
          <w:sz w:val="28"/>
          <w:szCs w:val="28"/>
        </w:rPr>
        <w:t xml:space="preserve">Si è eseguito un processo di ottimizzazione degli </w:t>
      </w:r>
      <w:proofErr w:type="spellStart"/>
      <w:r w:rsidRPr="00E17549">
        <w:rPr>
          <w:color w:val="000000"/>
          <w:sz w:val="28"/>
          <w:szCs w:val="28"/>
        </w:rPr>
        <w:t>iperparametri</w:t>
      </w:r>
      <w:proofErr w:type="spellEnd"/>
      <w:r w:rsidRPr="00E17549">
        <w:rPr>
          <w:color w:val="000000"/>
          <w:sz w:val="28"/>
          <w:szCs w:val="28"/>
        </w:rPr>
        <w:t xml:space="preserve"> con lo scopo di rendere i vari modelli di classificazione più accurati.</w:t>
      </w:r>
      <w:r w:rsidRPr="00E17549">
        <w:rPr>
          <w:color w:val="000000"/>
          <w:sz w:val="28"/>
          <w:szCs w:val="28"/>
        </w:rPr>
        <w:br/>
        <w:t xml:space="preserve">Inizialmente in ogni modello di classificazione sono inclusi parametri con specifici valori, detti </w:t>
      </w:r>
      <w:proofErr w:type="spellStart"/>
      <w:r w:rsidRPr="00E17549">
        <w:rPr>
          <w:color w:val="000000"/>
          <w:sz w:val="28"/>
          <w:szCs w:val="28"/>
        </w:rPr>
        <w:t>iperparametri</w:t>
      </w:r>
      <w:proofErr w:type="spellEnd"/>
      <w:r w:rsidRPr="00E17549">
        <w:rPr>
          <w:color w:val="000000"/>
          <w:sz w:val="28"/>
          <w:szCs w:val="28"/>
        </w:rPr>
        <w:t>.</w:t>
      </w:r>
    </w:p>
    <w:p w14:paraId="284EA982" w14:textId="77777777" w:rsidR="004E7616" w:rsidRPr="00E17549" w:rsidRDefault="004E7616" w:rsidP="004E7616">
      <w:pPr>
        <w:spacing w:after="0" w:line="240" w:lineRule="auto"/>
        <w:rPr>
          <w:color w:val="000000"/>
          <w:sz w:val="28"/>
          <w:szCs w:val="28"/>
        </w:rPr>
      </w:pPr>
      <w:r w:rsidRPr="00E17549">
        <w:rPr>
          <w:color w:val="000000"/>
          <w:sz w:val="28"/>
          <w:szCs w:val="28"/>
        </w:rPr>
        <w:t>Se questi ultimi non vengono espressi, ai parametri si assegneranno valori standard di default, che non aiutano il modello ad accrescere la propria accuratezza.</w:t>
      </w:r>
      <w:r w:rsidRPr="00E17549">
        <w:rPr>
          <w:color w:val="000000"/>
          <w:sz w:val="28"/>
          <w:szCs w:val="28"/>
        </w:rPr>
        <w:br/>
        <w:t xml:space="preserve">Per stabilire gli </w:t>
      </w:r>
      <w:proofErr w:type="spellStart"/>
      <w:r w:rsidRPr="00E17549">
        <w:rPr>
          <w:color w:val="000000"/>
          <w:sz w:val="28"/>
          <w:szCs w:val="28"/>
        </w:rPr>
        <w:t>iperparametri</w:t>
      </w:r>
      <w:proofErr w:type="spellEnd"/>
      <w:r w:rsidRPr="00E17549">
        <w:rPr>
          <w:color w:val="000000"/>
          <w:sz w:val="28"/>
          <w:szCs w:val="28"/>
        </w:rPr>
        <w:t>, si è fatto uso di diverse tecniche di ottimizzazione ovvero:</w:t>
      </w:r>
      <w:r w:rsidRPr="00E17549">
        <w:rPr>
          <w:color w:val="000000"/>
          <w:sz w:val="28"/>
          <w:szCs w:val="28"/>
        </w:rPr>
        <w:br/>
      </w:r>
      <w:r w:rsidRPr="00E17549">
        <w:rPr>
          <w:color w:val="000000"/>
          <w:sz w:val="28"/>
          <w:szCs w:val="28"/>
        </w:rPr>
        <w:br/>
        <w:t xml:space="preserve">Curva di validazione: </w:t>
      </w:r>
    </w:p>
    <w:p w14:paraId="6CC9A84E" w14:textId="77777777" w:rsidR="004E7616" w:rsidRPr="00E17549" w:rsidRDefault="004E7616" w:rsidP="004E7616">
      <w:pPr>
        <w:spacing w:after="0" w:line="240" w:lineRule="auto"/>
        <w:rPr>
          <w:color w:val="000000"/>
          <w:sz w:val="28"/>
          <w:szCs w:val="28"/>
        </w:rPr>
      </w:pPr>
      <w:r w:rsidRPr="00E17549">
        <w:rPr>
          <w:color w:val="000000"/>
          <w:sz w:val="28"/>
          <w:szCs w:val="28"/>
        </w:rPr>
        <w:t>metodo vantaggioso per evidenziare i valori teoricamente ottimizzati di ciascun modello.</w:t>
      </w:r>
      <w:r w:rsidRPr="00E17549">
        <w:rPr>
          <w:color w:val="000000"/>
          <w:sz w:val="28"/>
          <w:szCs w:val="28"/>
        </w:rPr>
        <w:br/>
        <w:t xml:space="preserve">Essa può essere disegnata su un grafico, per mostrare il comportamento che il modello assume cambiando i valori di un singolo </w:t>
      </w:r>
      <w:proofErr w:type="spellStart"/>
      <w:r w:rsidRPr="00E17549">
        <w:rPr>
          <w:color w:val="000000"/>
          <w:sz w:val="28"/>
          <w:szCs w:val="28"/>
        </w:rPr>
        <w:t>iperparametro</w:t>
      </w:r>
      <w:proofErr w:type="spellEnd"/>
      <w:r w:rsidRPr="00E17549">
        <w:rPr>
          <w:color w:val="000000"/>
          <w:sz w:val="28"/>
          <w:szCs w:val="28"/>
        </w:rPr>
        <w:t>.</w:t>
      </w:r>
      <w:r w:rsidRPr="00E17549">
        <w:rPr>
          <w:color w:val="000000"/>
          <w:sz w:val="28"/>
          <w:szCs w:val="28"/>
        </w:rPr>
        <w:br/>
      </w:r>
      <w:r w:rsidRPr="00E17549">
        <w:rPr>
          <w:color w:val="000000"/>
          <w:sz w:val="28"/>
          <w:szCs w:val="28"/>
        </w:rPr>
        <w:lastRenderedPageBreak/>
        <w:br/>
      </w:r>
      <w:r w:rsidRPr="00E17549">
        <w:rPr>
          <w:color w:val="000000"/>
          <w:sz w:val="28"/>
          <w:szCs w:val="28"/>
        </w:rPr>
        <w:drawing>
          <wp:inline distT="0" distB="0" distL="0" distR="0" wp14:anchorId="3F152936" wp14:editId="6F9AD7C8">
            <wp:extent cx="5828573" cy="2881630"/>
            <wp:effectExtent l="0" t="0" r="0" b="0"/>
            <wp:docPr id="12" name="image3.jpg" descr="Immagine che contiene diagramma, Diagramma, linea&#10;&#10;Descrizione generata automaticamente"/>
            <wp:cNvGraphicFramePr/>
            <a:graphic xmlns:a="http://schemas.openxmlformats.org/drawingml/2006/main">
              <a:graphicData uri="http://schemas.openxmlformats.org/drawingml/2006/picture">
                <pic:pic xmlns:pic="http://schemas.openxmlformats.org/drawingml/2006/picture">
                  <pic:nvPicPr>
                    <pic:cNvPr id="12" name="image3.jpg" descr="Immagine che contiene diagramma, Diagramma, linea&#10;&#10;Descrizione generata automaticamente"/>
                    <pic:cNvPicPr preferRelativeResize="0"/>
                  </pic:nvPicPr>
                  <pic:blipFill>
                    <a:blip r:embed="rId15"/>
                    <a:srcRect/>
                    <a:stretch>
                      <a:fillRect/>
                    </a:stretch>
                  </pic:blipFill>
                  <pic:spPr>
                    <a:xfrm>
                      <a:off x="0" y="0"/>
                      <a:ext cx="5828573" cy="2881630"/>
                    </a:xfrm>
                    <a:prstGeom prst="rect">
                      <a:avLst/>
                    </a:prstGeom>
                    <a:ln/>
                  </pic:spPr>
                </pic:pic>
              </a:graphicData>
            </a:graphic>
          </wp:inline>
        </w:drawing>
      </w:r>
    </w:p>
    <w:p w14:paraId="47CDBD67" w14:textId="79E42D38" w:rsidR="004E7616" w:rsidRPr="00E17549" w:rsidRDefault="004E7616" w:rsidP="004E7616">
      <w:pPr>
        <w:spacing w:after="0" w:line="240" w:lineRule="auto"/>
        <w:rPr>
          <w:color w:val="000000"/>
          <w:sz w:val="28"/>
          <w:szCs w:val="28"/>
        </w:rPr>
      </w:pPr>
      <w:r w:rsidRPr="00E17549">
        <w:rPr>
          <w:color w:val="000000"/>
          <w:sz w:val="28"/>
          <w:szCs w:val="28"/>
        </w:rPr>
        <w:t xml:space="preserve">Tale grafico, mostra come avviene la validazione per il parametro “max </w:t>
      </w:r>
      <w:proofErr w:type="spellStart"/>
      <w:r w:rsidRPr="00E17549">
        <w:rPr>
          <w:color w:val="000000"/>
          <w:sz w:val="28"/>
          <w:szCs w:val="28"/>
        </w:rPr>
        <w:t>depth</w:t>
      </w:r>
      <w:proofErr w:type="spellEnd"/>
      <w:r w:rsidRPr="00E17549">
        <w:rPr>
          <w:color w:val="000000"/>
          <w:sz w:val="28"/>
          <w:szCs w:val="28"/>
        </w:rPr>
        <w:t>” presente all’interno del modello di classificazione “</w:t>
      </w:r>
      <w:proofErr w:type="spellStart"/>
      <w:r w:rsidRPr="00E17549">
        <w:rPr>
          <w:color w:val="000000"/>
          <w:sz w:val="28"/>
          <w:szCs w:val="28"/>
        </w:rPr>
        <w:t>ExtraTrees</w:t>
      </w:r>
      <w:proofErr w:type="spellEnd"/>
      <w:r w:rsidRPr="00E17549">
        <w:rPr>
          <w:color w:val="000000"/>
          <w:sz w:val="28"/>
          <w:szCs w:val="28"/>
        </w:rPr>
        <w:t xml:space="preserve"> </w:t>
      </w:r>
      <w:proofErr w:type="spellStart"/>
      <w:r w:rsidRPr="00E17549">
        <w:rPr>
          <w:color w:val="000000"/>
          <w:sz w:val="28"/>
          <w:szCs w:val="28"/>
        </w:rPr>
        <w:t>Classifier</w:t>
      </w:r>
      <w:proofErr w:type="spellEnd"/>
      <w:r w:rsidRPr="00E17549">
        <w:rPr>
          <w:color w:val="000000"/>
          <w:sz w:val="28"/>
          <w:szCs w:val="28"/>
        </w:rPr>
        <w:t>”.</w:t>
      </w:r>
      <w:r w:rsidRPr="00E17549">
        <w:rPr>
          <w:color w:val="000000"/>
          <w:sz w:val="28"/>
          <w:szCs w:val="28"/>
        </w:rPr>
        <w:br/>
        <w:t>Sull’asse delle ascisse vi è il parametro che si vuole settare in base ai valori che può avere, sulle ordinate vi è il valore di accuratezza.</w:t>
      </w:r>
      <w:r w:rsidRPr="00E17549">
        <w:rPr>
          <w:color w:val="000000"/>
          <w:sz w:val="28"/>
          <w:szCs w:val="28"/>
        </w:rPr>
        <w:br/>
        <w:t>Le curve di training score e cross-</w:t>
      </w:r>
      <w:proofErr w:type="spellStart"/>
      <w:r w:rsidRPr="00E17549">
        <w:rPr>
          <w:color w:val="000000"/>
          <w:sz w:val="28"/>
          <w:szCs w:val="28"/>
        </w:rPr>
        <w:t>validation</w:t>
      </w:r>
      <w:proofErr w:type="spellEnd"/>
      <w:r w:rsidRPr="00E17549">
        <w:rPr>
          <w:color w:val="000000"/>
          <w:sz w:val="28"/>
          <w:szCs w:val="28"/>
        </w:rPr>
        <w:t xml:space="preserve"> score raffigurano il concetto fondamentale di questa procedura, infatti, in base a queste si può verificare per quale valore dell’</w:t>
      </w:r>
      <w:proofErr w:type="spellStart"/>
      <w:r w:rsidRPr="00E17549">
        <w:rPr>
          <w:color w:val="000000"/>
          <w:sz w:val="28"/>
          <w:szCs w:val="28"/>
        </w:rPr>
        <w:t>iperparametro</w:t>
      </w:r>
      <w:proofErr w:type="spellEnd"/>
      <w:r w:rsidRPr="00E17549">
        <w:rPr>
          <w:color w:val="000000"/>
          <w:sz w:val="28"/>
          <w:szCs w:val="28"/>
        </w:rPr>
        <w:t>, diventa massima l’accuratezza.</w:t>
      </w:r>
      <w:r w:rsidRPr="00E17549">
        <w:rPr>
          <w:color w:val="000000"/>
          <w:sz w:val="28"/>
          <w:szCs w:val="28"/>
        </w:rPr>
        <w:br/>
      </w:r>
      <w:r w:rsidRPr="00E17549">
        <w:rPr>
          <w:color w:val="000000"/>
          <w:sz w:val="28"/>
          <w:szCs w:val="28"/>
        </w:rPr>
        <w:br/>
      </w:r>
      <w:proofErr w:type="spellStart"/>
      <w:r w:rsidRPr="00E17549">
        <w:rPr>
          <w:color w:val="000000"/>
          <w:sz w:val="28"/>
          <w:szCs w:val="28"/>
        </w:rPr>
        <w:t>Exhaustive</w:t>
      </w:r>
      <w:proofErr w:type="spellEnd"/>
      <w:r w:rsidRPr="00E17549">
        <w:rPr>
          <w:color w:val="000000"/>
          <w:sz w:val="28"/>
          <w:szCs w:val="28"/>
        </w:rPr>
        <w:t xml:space="preserve"> </w:t>
      </w:r>
      <w:proofErr w:type="spellStart"/>
      <w:r w:rsidRPr="00E17549">
        <w:rPr>
          <w:color w:val="000000"/>
          <w:sz w:val="28"/>
          <w:szCs w:val="28"/>
        </w:rPr>
        <w:t>grid</w:t>
      </w:r>
      <w:proofErr w:type="spellEnd"/>
      <w:r w:rsidRPr="00E17549">
        <w:rPr>
          <w:color w:val="000000"/>
          <w:sz w:val="28"/>
          <w:szCs w:val="28"/>
        </w:rPr>
        <w:t xml:space="preserve"> </w:t>
      </w:r>
      <w:proofErr w:type="spellStart"/>
      <w:r w:rsidRPr="00E17549">
        <w:rPr>
          <w:color w:val="000000"/>
          <w:sz w:val="28"/>
          <w:szCs w:val="28"/>
        </w:rPr>
        <w:t>search</w:t>
      </w:r>
      <w:proofErr w:type="spellEnd"/>
      <w:r w:rsidRPr="00E17549">
        <w:rPr>
          <w:color w:val="000000"/>
          <w:sz w:val="28"/>
          <w:szCs w:val="28"/>
        </w:rPr>
        <w:t xml:space="preserve">:  </w:t>
      </w:r>
      <w:r w:rsidRPr="00E17549">
        <w:rPr>
          <w:color w:val="000000"/>
          <w:sz w:val="28"/>
          <w:szCs w:val="28"/>
        </w:rPr>
        <w:br/>
        <w:t xml:space="preserve"> Questo metodo genera i possibili </w:t>
      </w:r>
      <w:proofErr w:type="spellStart"/>
      <w:r w:rsidRPr="00E17549">
        <w:rPr>
          <w:color w:val="000000"/>
          <w:sz w:val="28"/>
          <w:szCs w:val="28"/>
        </w:rPr>
        <w:t>iperparametri</w:t>
      </w:r>
      <w:proofErr w:type="spellEnd"/>
      <w:r w:rsidRPr="00E17549">
        <w:rPr>
          <w:color w:val="000000"/>
          <w:sz w:val="28"/>
          <w:szCs w:val="28"/>
        </w:rPr>
        <w:t xml:space="preserve"> attraverso una griglia di valori definita dal parametro “</w:t>
      </w:r>
      <w:proofErr w:type="spellStart"/>
      <w:r w:rsidRPr="00E17549">
        <w:rPr>
          <w:color w:val="000000"/>
          <w:sz w:val="28"/>
          <w:szCs w:val="28"/>
        </w:rPr>
        <w:t>param_grid</w:t>
      </w:r>
      <w:proofErr w:type="spellEnd"/>
      <w:r w:rsidRPr="00E17549">
        <w:rPr>
          <w:color w:val="000000"/>
          <w:sz w:val="28"/>
          <w:szCs w:val="28"/>
        </w:rPr>
        <w:t>”, formato da una gamma di valori per ogni parametro definito dall’utente.</w:t>
      </w:r>
      <w:r w:rsidRPr="00E17549">
        <w:rPr>
          <w:color w:val="000000"/>
          <w:sz w:val="28"/>
          <w:szCs w:val="28"/>
        </w:rPr>
        <w:br/>
        <w:t xml:space="preserve">Vengono valutate le varie combinazioni di assegnazioni degli </w:t>
      </w:r>
      <w:proofErr w:type="spellStart"/>
      <w:r w:rsidRPr="00E17549">
        <w:rPr>
          <w:color w:val="000000"/>
          <w:sz w:val="28"/>
          <w:szCs w:val="28"/>
        </w:rPr>
        <w:t>iperparametri</w:t>
      </w:r>
      <w:proofErr w:type="spellEnd"/>
      <w:r w:rsidRPr="00E17549">
        <w:rPr>
          <w:color w:val="000000"/>
          <w:sz w:val="28"/>
          <w:szCs w:val="28"/>
        </w:rPr>
        <w:t xml:space="preserve"> in modo da scegliere quella migliore e mostrarla al termine del processo.</w:t>
      </w:r>
    </w:p>
    <w:p w14:paraId="6FCF9970" w14:textId="77777777" w:rsidR="004E7616" w:rsidRPr="00E17549" w:rsidRDefault="004E7616" w:rsidP="004E7616">
      <w:pPr>
        <w:spacing w:after="0" w:line="240" w:lineRule="auto"/>
        <w:rPr>
          <w:color w:val="000000"/>
          <w:sz w:val="28"/>
          <w:szCs w:val="28"/>
        </w:rPr>
      </w:pPr>
    </w:p>
    <w:p w14:paraId="14AD90B3" w14:textId="77777777" w:rsidR="004E7616" w:rsidRPr="00E17549" w:rsidRDefault="004E7616" w:rsidP="004E7616">
      <w:pPr>
        <w:spacing w:after="0" w:line="240" w:lineRule="auto"/>
        <w:rPr>
          <w:color w:val="000000"/>
          <w:sz w:val="28"/>
          <w:szCs w:val="28"/>
        </w:rPr>
      </w:pPr>
    </w:p>
    <w:p w14:paraId="4D08C989" w14:textId="77777777" w:rsidR="001145B7" w:rsidRDefault="001145B7" w:rsidP="001145B7">
      <w:pPr>
        <w:spacing w:after="0" w:line="240" w:lineRule="auto"/>
        <w:ind w:left="360"/>
        <w:rPr>
          <w:b/>
          <w:bCs/>
          <w:color w:val="000000"/>
          <w:sz w:val="36"/>
          <w:szCs w:val="36"/>
          <w:u w:val="single"/>
        </w:rPr>
      </w:pPr>
    </w:p>
    <w:p w14:paraId="5BF4E953" w14:textId="77777777" w:rsidR="001145B7" w:rsidRDefault="001145B7" w:rsidP="001145B7">
      <w:pPr>
        <w:spacing w:after="0" w:line="240" w:lineRule="auto"/>
        <w:ind w:left="360"/>
        <w:rPr>
          <w:b/>
          <w:bCs/>
          <w:color w:val="000000"/>
          <w:sz w:val="36"/>
          <w:szCs w:val="36"/>
          <w:u w:val="single"/>
        </w:rPr>
      </w:pPr>
    </w:p>
    <w:p w14:paraId="0DC4E0BE" w14:textId="77777777" w:rsidR="001145B7" w:rsidRDefault="001145B7" w:rsidP="001145B7">
      <w:pPr>
        <w:spacing w:after="0" w:line="240" w:lineRule="auto"/>
        <w:ind w:left="360"/>
        <w:rPr>
          <w:b/>
          <w:bCs/>
          <w:color w:val="000000"/>
          <w:sz w:val="36"/>
          <w:szCs w:val="36"/>
          <w:u w:val="single"/>
        </w:rPr>
      </w:pPr>
    </w:p>
    <w:p w14:paraId="604008C5" w14:textId="77777777" w:rsidR="001145B7" w:rsidRDefault="001145B7" w:rsidP="001145B7">
      <w:pPr>
        <w:spacing w:after="0" w:line="240" w:lineRule="auto"/>
        <w:ind w:left="360"/>
        <w:rPr>
          <w:b/>
          <w:bCs/>
          <w:color w:val="000000"/>
          <w:sz w:val="36"/>
          <w:szCs w:val="36"/>
          <w:u w:val="single"/>
        </w:rPr>
      </w:pPr>
    </w:p>
    <w:p w14:paraId="18D0F885" w14:textId="77777777" w:rsidR="001145B7" w:rsidRDefault="001145B7" w:rsidP="001145B7">
      <w:pPr>
        <w:spacing w:after="0" w:line="240" w:lineRule="auto"/>
        <w:ind w:left="360"/>
        <w:rPr>
          <w:b/>
          <w:bCs/>
          <w:color w:val="000000"/>
          <w:sz w:val="36"/>
          <w:szCs w:val="36"/>
          <w:u w:val="single"/>
        </w:rPr>
      </w:pPr>
    </w:p>
    <w:p w14:paraId="184D3B79" w14:textId="77777777" w:rsidR="001145B7" w:rsidRDefault="001145B7" w:rsidP="001145B7">
      <w:pPr>
        <w:spacing w:after="0" w:line="240" w:lineRule="auto"/>
        <w:ind w:left="360"/>
        <w:rPr>
          <w:b/>
          <w:bCs/>
          <w:color w:val="000000"/>
          <w:sz w:val="36"/>
          <w:szCs w:val="36"/>
          <w:u w:val="single"/>
        </w:rPr>
      </w:pPr>
    </w:p>
    <w:p w14:paraId="2A0C865F" w14:textId="77777777" w:rsidR="001145B7" w:rsidRDefault="001145B7" w:rsidP="001145B7">
      <w:pPr>
        <w:spacing w:after="0" w:line="240" w:lineRule="auto"/>
        <w:ind w:left="360"/>
        <w:rPr>
          <w:b/>
          <w:bCs/>
          <w:color w:val="000000"/>
          <w:sz w:val="36"/>
          <w:szCs w:val="36"/>
          <w:u w:val="single"/>
        </w:rPr>
      </w:pPr>
    </w:p>
    <w:p w14:paraId="364EBE7D" w14:textId="77777777" w:rsidR="001145B7" w:rsidRDefault="001145B7" w:rsidP="001145B7">
      <w:pPr>
        <w:spacing w:after="0" w:line="240" w:lineRule="auto"/>
        <w:ind w:left="360"/>
        <w:rPr>
          <w:b/>
          <w:bCs/>
          <w:color w:val="000000"/>
          <w:sz w:val="36"/>
          <w:szCs w:val="36"/>
          <w:u w:val="single"/>
        </w:rPr>
      </w:pPr>
    </w:p>
    <w:p w14:paraId="69096B4D" w14:textId="3D8BC699" w:rsidR="004E7616" w:rsidRPr="001145B7" w:rsidRDefault="001145B7" w:rsidP="001145B7">
      <w:pPr>
        <w:spacing w:after="0" w:line="240" w:lineRule="auto"/>
        <w:ind w:left="360"/>
        <w:rPr>
          <w:b/>
          <w:bCs/>
          <w:color w:val="000000"/>
          <w:sz w:val="36"/>
          <w:szCs w:val="36"/>
          <w:u w:val="single"/>
        </w:rPr>
      </w:pPr>
      <w:r>
        <w:rPr>
          <w:b/>
          <w:bCs/>
          <w:color w:val="000000"/>
          <w:sz w:val="36"/>
          <w:szCs w:val="36"/>
          <w:u w:val="single"/>
        </w:rPr>
        <w:lastRenderedPageBreak/>
        <w:t>9.</w:t>
      </w:r>
      <w:r w:rsidR="004E7616" w:rsidRPr="001145B7">
        <w:rPr>
          <w:b/>
          <w:bCs/>
          <w:color w:val="000000"/>
          <w:sz w:val="36"/>
          <w:szCs w:val="36"/>
          <w:u w:val="single"/>
        </w:rPr>
        <w:t>Accuratezze dei Classificatori</w:t>
      </w:r>
    </w:p>
    <w:p w14:paraId="5BF264DC" w14:textId="77777777" w:rsidR="00E17549" w:rsidRPr="00E17549" w:rsidRDefault="00E17549" w:rsidP="00E17549">
      <w:pPr>
        <w:spacing w:after="0" w:line="240" w:lineRule="auto"/>
        <w:ind w:left="360"/>
        <w:rPr>
          <w:b/>
          <w:bCs/>
          <w:color w:val="000000"/>
          <w:sz w:val="36"/>
          <w:szCs w:val="36"/>
          <w:u w:val="single"/>
        </w:rPr>
      </w:pPr>
    </w:p>
    <w:p w14:paraId="29665180" w14:textId="77777777" w:rsidR="004E7616" w:rsidRPr="00E17549" w:rsidRDefault="004E7616" w:rsidP="004E7616">
      <w:pPr>
        <w:spacing w:after="0" w:line="240" w:lineRule="auto"/>
        <w:rPr>
          <w:color w:val="000000"/>
          <w:sz w:val="28"/>
          <w:szCs w:val="28"/>
        </w:rPr>
      </w:pPr>
      <w:r w:rsidRPr="00E17549">
        <w:rPr>
          <w:color w:val="000000"/>
          <w:sz w:val="28"/>
          <w:szCs w:val="28"/>
        </w:rPr>
        <w:t>Ogni classificatore è stato valutato utilizzando metriche standard come accuratezza, precisione, richiamo, e F1-measure. I risultati sono stati raccolti e analizzati per determinare l'efficienza di ciascun modello.</w:t>
      </w:r>
    </w:p>
    <w:p w14:paraId="330D6615" w14:textId="77777777" w:rsidR="004E7616" w:rsidRPr="00E17549" w:rsidRDefault="004E7616" w:rsidP="004E7616">
      <w:pPr>
        <w:spacing w:after="0" w:line="240" w:lineRule="auto"/>
        <w:rPr>
          <w:color w:val="000000"/>
          <w:sz w:val="28"/>
          <w:szCs w:val="28"/>
        </w:rPr>
      </w:pPr>
    </w:p>
    <w:p w14:paraId="7C2B818E" w14:textId="77777777" w:rsidR="004E7616" w:rsidRPr="00E17549" w:rsidRDefault="004E7616" w:rsidP="004E7616">
      <w:pPr>
        <w:spacing w:after="0" w:line="240" w:lineRule="auto"/>
        <w:rPr>
          <w:color w:val="000000"/>
          <w:sz w:val="28"/>
          <w:szCs w:val="28"/>
        </w:rPr>
      </w:pPr>
    </w:p>
    <w:tbl>
      <w:tblPr>
        <w:tblW w:w="10846" w:type="dxa"/>
        <w:tblInd w:w="-5"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Look w:val="04A0" w:firstRow="1" w:lastRow="0" w:firstColumn="1" w:lastColumn="0" w:noHBand="0" w:noVBand="1"/>
      </w:tblPr>
      <w:tblGrid>
        <w:gridCol w:w="2216"/>
        <w:gridCol w:w="2170"/>
        <w:gridCol w:w="2127"/>
        <w:gridCol w:w="2168"/>
        <w:gridCol w:w="2165"/>
      </w:tblGrid>
      <w:tr w:rsidR="004E7616" w:rsidRPr="00E17549" w14:paraId="21290E4D" w14:textId="77777777" w:rsidTr="005630EA">
        <w:trPr>
          <w:trHeight w:val="285"/>
        </w:trPr>
        <w:tc>
          <w:tcPr>
            <w:tcW w:w="2216" w:type="dxa"/>
          </w:tcPr>
          <w:p w14:paraId="2C1612BB" w14:textId="77777777" w:rsidR="004E7616" w:rsidRPr="00E17549" w:rsidRDefault="004E7616" w:rsidP="005630EA">
            <w:pPr>
              <w:ind w:left="2"/>
              <w:rPr>
                <w:color w:val="000000"/>
                <w:sz w:val="28"/>
                <w:szCs w:val="28"/>
              </w:rPr>
            </w:pPr>
            <w:r w:rsidRPr="00E17549">
              <w:rPr>
                <w:color w:val="000000"/>
                <w:sz w:val="28"/>
                <w:szCs w:val="28"/>
              </w:rPr>
              <w:t xml:space="preserve">Classificatori  </w:t>
            </w:r>
          </w:p>
        </w:tc>
        <w:tc>
          <w:tcPr>
            <w:tcW w:w="2170" w:type="dxa"/>
          </w:tcPr>
          <w:p w14:paraId="65D96A5F" w14:textId="77777777" w:rsidR="004E7616" w:rsidRPr="00E17549" w:rsidRDefault="004E7616" w:rsidP="005630EA">
            <w:pPr>
              <w:ind w:left="2"/>
              <w:rPr>
                <w:color w:val="000000"/>
                <w:sz w:val="28"/>
                <w:szCs w:val="28"/>
              </w:rPr>
            </w:pPr>
            <w:proofErr w:type="spellStart"/>
            <w:r w:rsidRPr="00E17549">
              <w:rPr>
                <w:color w:val="000000"/>
                <w:sz w:val="28"/>
                <w:szCs w:val="28"/>
              </w:rPr>
              <w:t>Accuracy</w:t>
            </w:r>
            <w:proofErr w:type="spellEnd"/>
            <w:r w:rsidRPr="00E17549">
              <w:rPr>
                <w:color w:val="000000"/>
                <w:sz w:val="28"/>
                <w:szCs w:val="28"/>
              </w:rPr>
              <w:t xml:space="preserve">  </w:t>
            </w:r>
          </w:p>
        </w:tc>
        <w:tc>
          <w:tcPr>
            <w:tcW w:w="2127" w:type="dxa"/>
          </w:tcPr>
          <w:p w14:paraId="60D2A191" w14:textId="77777777" w:rsidR="004E7616" w:rsidRPr="00E17549" w:rsidRDefault="004E7616" w:rsidP="005630EA">
            <w:pPr>
              <w:ind w:left="2"/>
              <w:rPr>
                <w:color w:val="000000"/>
                <w:sz w:val="28"/>
                <w:szCs w:val="28"/>
              </w:rPr>
            </w:pPr>
            <w:r w:rsidRPr="00E17549">
              <w:rPr>
                <w:color w:val="000000"/>
                <w:sz w:val="28"/>
                <w:szCs w:val="28"/>
              </w:rPr>
              <w:t xml:space="preserve">Precision  </w:t>
            </w:r>
          </w:p>
        </w:tc>
        <w:tc>
          <w:tcPr>
            <w:tcW w:w="2168" w:type="dxa"/>
          </w:tcPr>
          <w:p w14:paraId="0B8D1677" w14:textId="77777777" w:rsidR="004E7616" w:rsidRPr="00E17549" w:rsidRDefault="004E7616" w:rsidP="005630EA">
            <w:pPr>
              <w:ind w:left="2"/>
              <w:rPr>
                <w:color w:val="000000"/>
                <w:sz w:val="28"/>
                <w:szCs w:val="28"/>
              </w:rPr>
            </w:pPr>
            <w:r w:rsidRPr="00E17549">
              <w:rPr>
                <w:color w:val="000000"/>
                <w:sz w:val="28"/>
                <w:szCs w:val="28"/>
              </w:rPr>
              <w:t xml:space="preserve">Recall  </w:t>
            </w:r>
          </w:p>
        </w:tc>
        <w:tc>
          <w:tcPr>
            <w:tcW w:w="2165" w:type="dxa"/>
          </w:tcPr>
          <w:p w14:paraId="3EA37E17" w14:textId="77777777" w:rsidR="004E7616" w:rsidRPr="00E17549" w:rsidRDefault="004E7616" w:rsidP="005630EA">
            <w:pPr>
              <w:rPr>
                <w:color w:val="000000"/>
                <w:sz w:val="28"/>
                <w:szCs w:val="28"/>
              </w:rPr>
            </w:pPr>
            <w:r w:rsidRPr="00E17549">
              <w:rPr>
                <w:color w:val="000000"/>
                <w:sz w:val="28"/>
                <w:szCs w:val="28"/>
              </w:rPr>
              <w:t xml:space="preserve">F1-measure </w:t>
            </w:r>
          </w:p>
        </w:tc>
      </w:tr>
      <w:tr w:rsidR="004E7616" w:rsidRPr="00E17549" w14:paraId="13616740" w14:textId="77777777" w:rsidTr="005630EA">
        <w:trPr>
          <w:trHeight w:val="302"/>
        </w:trPr>
        <w:tc>
          <w:tcPr>
            <w:tcW w:w="2216" w:type="dxa"/>
          </w:tcPr>
          <w:p w14:paraId="3F166090" w14:textId="77777777" w:rsidR="004E7616" w:rsidRPr="00E17549" w:rsidRDefault="004E7616" w:rsidP="005630EA">
            <w:pPr>
              <w:ind w:left="2"/>
              <w:rPr>
                <w:color w:val="000000"/>
                <w:sz w:val="28"/>
                <w:szCs w:val="28"/>
              </w:rPr>
            </w:pPr>
            <w:r w:rsidRPr="00E17549">
              <w:rPr>
                <w:color w:val="000000"/>
                <w:sz w:val="28"/>
                <w:szCs w:val="28"/>
              </w:rPr>
              <w:t xml:space="preserve">K-NN </w:t>
            </w:r>
          </w:p>
        </w:tc>
        <w:tc>
          <w:tcPr>
            <w:tcW w:w="2170" w:type="dxa"/>
          </w:tcPr>
          <w:p w14:paraId="58833DD1" w14:textId="77777777" w:rsidR="004E7616" w:rsidRPr="00E17549" w:rsidRDefault="004E7616" w:rsidP="005630EA">
            <w:pPr>
              <w:ind w:left="2"/>
              <w:rPr>
                <w:color w:val="000000"/>
                <w:sz w:val="28"/>
                <w:szCs w:val="28"/>
              </w:rPr>
            </w:pPr>
            <w:r w:rsidRPr="00E17549">
              <w:rPr>
                <w:color w:val="000000"/>
                <w:sz w:val="28"/>
                <w:szCs w:val="28"/>
              </w:rPr>
              <w:t xml:space="preserve">0.365 </w:t>
            </w:r>
          </w:p>
        </w:tc>
        <w:tc>
          <w:tcPr>
            <w:tcW w:w="2127" w:type="dxa"/>
          </w:tcPr>
          <w:p w14:paraId="3DE75C09" w14:textId="77777777" w:rsidR="004E7616" w:rsidRPr="00E17549" w:rsidRDefault="004E7616" w:rsidP="005630EA">
            <w:pPr>
              <w:ind w:left="2"/>
              <w:rPr>
                <w:color w:val="000000"/>
                <w:sz w:val="28"/>
                <w:szCs w:val="28"/>
              </w:rPr>
            </w:pPr>
            <w:r w:rsidRPr="00E17549">
              <w:rPr>
                <w:color w:val="000000"/>
                <w:sz w:val="28"/>
                <w:szCs w:val="28"/>
              </w:rPr>
              <w:t xml:space="preserve">0.371 </w:t>
            </w:r>
          </w:p>
        </w:tc>
        <w:tc>
          <w:tcPr>
            <w:tcW w:w="2168" w:type="dxa"/>
          </w:tcPr>
          <w:p w14:paraId="6FC28854" w14:textId="77777777" w:rsidR="004E7616" w:rsidRPr="00E17549" w:rsidRDefault="004E7616" w:rsidP="005630EA">
            <w:pPr>
              <w:ind w:left="2"/>
              <w:rPr>
                <w:color w:val="000000"/>
                <w:sz w:val="28"/>
                <w:szCs w:val="28"/>
              </w:rPr>
            </w:pPr>
            <w:r w:rsidRPr="00E17549">
              <w:rPr>
                <w:color w:val="000000"/>
                <w:sz w:val="28"/>
                <w:szCs w:val="28"/>
              </w:rPr>
              <w:t xml:space="preserve">0.365 </w:t>
            </w:r>
          </w:p>
        </w:tc>
        <w:tc>
          <w:tcPr>
            <w:tcW w:w="2165" w:type="dxa"/>
          </w:tcPr>
          <w:p w14:paraId="14F4EE29" w14:textId="77777777" w:rsidR="004E7616" w:rsidRPr="00E17549" w:rsidRDefault="004E7616" w:rsidP="005630EA">
            <w:pPr>
              <w:rPr>
                <w:color w:val="000000"/>
                <w:sz w:val="28"/>
                <w:szCs w:val="28"/>
              </w:rPr>
            </w:pPr>
            <w:r w:rsidRPr="00E17549">
              <w:rPr>
                <w:color w:val="000000"/>
                <w:sz w:val="28"/>
                <w:szCs w:val="28"/>
              </w:rPr>
              <w:t xml:space="preserve">0.356 </w:t>
            </w:r>
          </w:p>
        </w:tc>
      </w:tr>
      <w:tr w:rsidR="004E7616" w:rsidRPr="00E17549" w14:paraId="2A4512CE" w14:textId="77777777" w:rsidTr="005630EA">
        <w:trPr>
          <w:trHeight w:val="302"/>
        </w:trPr>
        <w:tc>
          <w:tcPr>
            <w:tcW w:w="2216" w:type="dxa"/>
          </w:tcPr>
          <w:p w14:paraId="1AC2B940" w14:textId="77777777" w:rsidR="004E7616" w:rsidRPr="00E17549" w:rsidRDefault="004E7616" w:rsidP="005630EA">
            <w:pPr>
              <w:ind w:left="2"/>
              <w:rPr>
                <w:color w:val="000000"/>
                <w:sz w:val="28"/>
                <w:szCs w:val="28"/>
              </w:rPr>
            </w:pPr>
            <w:proofErr w:type="spellStart"/>
            <w:r w:rsidRPr="00E17549">
              <w:rPr>
                <w:color w:val="000000"/>
                <w:sz w:val="28"/>
                <w:szCs w:val="28"/>
              </w:rPr>
              <w:t>GaussianNB</w:t>
            </w:r>
            <w:proofErr w:type="spellEnd"/>
            <w:r w:rsidRPr="00E17549">
              <w:rPr>
                <w:color w:val="000000"/>
                <w:sz w:val="28"/>
                <w:szCs w:val="28"/>
              </w:rPr>
              <w:t xml:space="preserve"> </w:t>
            </w:r>
          </w:p>
        </w:tc>
        <w:tc>
          <w:tcPr>
            <w:tcW w:w="2170" w:type="dxa"/>
          </w:tcPr>
          <w:p w14:paraId="3B498C2A" w14:textId="77777777" w:rsidR="004E7616" w:rsidRPr="00E17549" w:rsidRDefault="004E7616" w:rsidP="005630EA">
            <w:pPr>
              <w:ind w:left="2"/>
              <w:rPr>
                <w:color w:val="000000"/>
                <w:sz w:val="28"/>
                <w:szCs w:val="28"/>
              </w:rPr>
            </w:pPr>
            <w:r w:rsidRPr="00E17549">
              <w:rPr>
                <w:color w:val="000000"/>
                <w:sz w:val="28"/>
                <w:szCs w:val="28"/>
              </w:rPr>
              <w:t xml:space="preserve">0.435 </w:t>
            </w:r>
          </w:p>
        </w:tc>
        <w:tc>
          <w:tcPr>
            <w:tcW w:w="2127" w:type="dxa"/>
          </w:tcPr>
          <w:p w14:paraId="0F92FEC7" w14:textId="77777777" w:rsidR="004E7616" w:rsidRPr="00E17549" w:rsidRDefault="004E7616" w:rsidP="005630EA">
            <w:pPr>
              <w:ind w:left="2"/>
              <w:rPr>
                <w:color w:val="000000"/>
                <w:sz w:val="28"/>
                <w:szCs w:val="28"/>
              </w:rPr>
            </w:pPr>
            <w:r w:rsidRPr="00E17549">
              <w:rPr>
                <w:color w:val="000000"/>
                <w:sz w:val="28"/>
                <w:szCs w:val="28"/>
              </w:rPr>
              <w:t xml:space="preserve">0.404 </w:t>
            </w:r>
          </w:p>
        </w:tc>
        <w:tc>
          <w:tcPr>
            <w:tcW w:w="2168" w:type="dxa"/>
          </w:tcPr>
          <w:p w14:paraId="1544D1C4" w14:textId="77777777" w:rsidR="004E7616" w:rsidRPr="00E17549" w:rsidRDefault="004E7616" w:rsidP="005630EA">
            <w:pPr>
              <w:ind w:left="2"/>
              <w:rPr>
                <w:color w:val="000000"/>
                <w:sz w:val="28"/>
                <w:szCs w:val="28"/>
              </w:rPr>
            </w:pPr>
            <w:r w:rsidRPr="00E17549">
              <w:rPr>
                <w:color w:val="000000"/>
                <w:sz w:val="28"/>
                <w:szCs w:val="28"/>
              </w:rPr>
              <w:t xml:space="preserve">0.435 </w:t>
            </w:r>
          </w:p>
        </w:tc>
        <w:tc>
          <w:tcPr>
            <w:tcW w:w="2165" w:type="dxa"/>
          </w:tcPr>
          <w:p w14:paraId="0C300BE5" w14:textId="77777777" w:rsidR="004E7616" w:rsidRPr="00E17549" w:rsidRDefault="004E7616" w:rsidP="005630EA">
            <w:pPr>
              <w:rPr>
                <w:color w:val="000000"/>
                <w:sz w:val="28"/>
                <w:szCs w:val="28"/>
              </w:rPr>
            </w:pPr>
            <w:r w:rsidRPr="00E17549">
              <w:rPr>
                <w:color w:val="000000"/>
                <w:sz w:val="28"/>
                <w:szCs w:val="28"/>
              </w:rPr>
              <w:t xml:space="preserve">0.389 </w:t>
            </w:r>
          </w:p>
        </w:tc>
      </w:tr>
      <w:tr w:rsidR="004E7616" w:rsidRPr="00E17549" w14:paraId="29C1F326" w14:textId="77777777" w:rsidTr="005630EA">
        <w:trPr>
          <w:trHeight w:val="303"/>
        </w:trPr>
        <w:tc>
          <w:tcPr>
            <w:tcW w:w="2216" w:type="dxa"/>
          </w:tcPr>
          <w:p w14:paraId="36EF2EAC" w14:textId="77777777" w:rsidR="004E7616" w:rsidRPr="00E17549" w:rsidRDefault="004E7616" w:rsidP="005630EA">
            <w:pPr>
              <w:ind w:left="2"/>
              <w:rPr>
                <w:color w:val="000000"/>
                <w:sz w:val="28"/>
                <w:szCs w:val="28"/>
              </w:rPr>
            </w:pPr>
            <w:proofErr w:type="spellStart"/>
            <w:r w:rsidRPr="00E17549">
              <w:rPr>
                <w:color w:val="000000"/>
                <w:sz w:val="28"/>
                <w:szCs w:val="28"/>
              </w:rPr>
              <w:t>RandomForest</w:t>
            </w:r>
            <w:proofErr w:type="spellEnd"/>
            <w:r w:rsidRPr="00E17549">
              <w:rPr>
                <w:color w:val="000000"/>
                <w:sz w:val="28"/>
                <w:szCs w:val="28"/>
              </w:rPr>
              <w:t xml:space="preserve"> </w:t>
            </w:r>
          </w:p>
        </w:tc>
        <w:tc>
          <w:tcPr>
            <w:tcW w:w="2170" w:type="dxa"/>
          </w:tcPr>
          <w:p w14:paraId="10DE3B0D" w14:textId="77777777" w:rsidR="004E7616" w:rsidRPr="00E17549" w:rsidRDefault="004E7616" w:rsidP="005630EA">
            <w:pPr>
              <w:ind w:left="2"/>
              <w:rPr>
                <w:color w:val="000000"/>
                <w:sz w:val="28"/>
                <w:szCs w:val="28"/>
              </w:rPr>
            </w:pPr>
            <w:r w:rsidRPr="00E17549">
              <w:rPr>
                <w:color w:val="000000"/>
                <w:sz w:val="28"/>
                <w:szCs w:val="28"/>
              </w:rPr>
              <w:t xml:space="preserve">0.530 </w:t>
            </w:r>
          </w:p>
        </w:tc>
        <w:tc>
          <w:tcPr>
            <w:tcW w:w="2127" w:type="dxa"/>
          </w:tcPr>
          <w:p w14:paraId="388C2EE6" w14:textId="77777777" w:rsidR="004E7616" w:rsidRPr="00E17549" w:rsidRDefault="004E7616" w:rsidP="005630EA">
            <w:pPr>
              <w:ind w:left="2"/>
              <w:rPr>
                <w:color w:val="000000"/>
                <w:sz w:val="28"/>
                <w:szCs w:val="28"/>
              </w:rPr>
            </w:pPr>
            <w:r w:rsidRPr="00E17549">
              <w:rPr>
                <w:color w:val="000000"/>
                <w:sz w:val="28"/>
                <w:szCs w:val="28"/>
              </w:rPr>
              <w:t xml:space="preserve">0.535 </w:t>
            </w:r>
          </w:p>
        </w:tc>
        <w:tc>
          <w:tcPr>
            <w:tcW w:w="2168" w:type="dxa"/>
          </w:tcPr>
          <w:p w14:paraId="74F00AD6" w14:textId="77777777" w:rsidR="004E7616" w:rsidRPr="00E17549" w:rsidRDefault="004E7616" w:rsidP="005630EA">
            <w:pPr>
              <w:ind w:left="2"/>
              <w:rPr>
                <w:color w:val="000000"/>
                <w:sz w:val="28"/>
                <w:szCs w:val="28"/>
              </w:rPr>
            </w:pPr>
            <w:r w:rsidRPr="00E17549">
              <w:rPr>
                <w:color w:val="000000"/>
                <w:sz w:val="28"/>
                <w:szCs w:val="28"/>
              </w:rPr>
              <w:t xml:space="preserve">0.530 </w:t>
            </w:r>
          </w:p>
        </w:tc>
        <w:tc>
          <w:tcPr>
            <w:tcW w:w="2165" w:type="dxa"/>
          </w:tcPr>
          <w:p w14:paraId="37DCB96A" w14:textId="77777777" w:rsidR="004E7616" w:rsidRPr="00E17549" w:rsidRDefault="004E7616" w:rsidP="005630EA">
            <w:pPr>
              <w:rPr>
                <w:color w:val="000000"/>
                <w:sz w:val="28"/>
                <w:szCs w:val="28"/>
              </w:rPr>
            </w:pPr>
            <w:r w:rsidRPr="00E17549">
              <w:rPr>
                <w:color w:val="000000"/>
                <w:sz w:val="28"/>
                <w:szCs w:val="28"/>
              </w:rPr>
              <w:t xml:space="preserve">0.505 </w:t>
            </w:r>
          </w:p>
        </w:tc>
      </w:tr>
      <w:tr w:rsidR="004E7616" w:rsidRPr="00E17549" w14:paraId="2D0AEDA5" w14:textId="77777777" w:rsidTr="005630EA">
        <w:trPr>
          <w:trHeight w:val="419"/>
        </w:trPr>
        <w:tc>
          <w:tcPr>
            <w:tcW w:w="2216" w:type="dxa"/>
          </w:tcPr>
          <w:p w14:paraId="1099B1E7" w14:textId="77777777" w:rsidR="004E7616" w:rsidRPr="00E17549" w:rsidRDefault="004E7616" w:rsidP="005630EA">
            <w:pPr>
              <w:ind w:left="2"/>
              <w:rPr>
                <w:color w:val="000000"/>
                <w:sz w:val="28"/>
                <w:szCs w:val="28"/>
              </w:rPr>
            </w:pPr>
            <w:proofErr w:type="spellStart"/>
            <w:r w:rsidRPr="00E17549">
              <w:rPr>
                <w:color w:val="000000"/>
                <w:sz w:val="28"/>
                <w:szCs w:val="28"/>
              </w:rPr>
              <w:t>ExtraTrees</w:t>
            </w:r>
            <w:proofErr w:type="spellEnd"/>
            <w:r w:rsidRPr="00E17549">
              <w:rPr>
                <w:color w:val="000000"/>
                <w:sz w:val="28"/>
                <w:szCs w:val="28"/>
              </w:rPr>
              <w:t xml:space="preserve"> </w:t>
            </w:r>
          </w:p>
        </w:tc>
        <w:tc>
          <w:tcPr>
            <w:tcW w:w="2170" w:type="dxa"/>
          </w:tcPr>
          <w:p w14:paraId="734AAE20" w14:textId="77777777" w:rsidR="004E7616" w:rsidRPr="00E17549" w:rsidRDefault="004E7616" w:rsidP="005630EA">
            <w:pPr>
              <w:ind w:left="2"/>
              <w:rPr>
                <w:color w:val="000000"/>
                <w:sz w:val="28"/>
                <w:szCs w:val="28"/>
              </w:rPr>
            </w:pPr>
            <w:r w:rsidRPr="00E17549">
              <w:rPr>
                <w:color w:val="000000"/>
                <w:sz w:val="28"/>
                <w:szCs w:val="28"/>
              </w:rPr>
              <w:t xml:space="preserve">0.670 </w:t>
            </w:r>
          </w:p>
        </w:tc>
        <w:tc>
          <w:tcPr>
            <w:tcW w:w="2127" w:type="dxa"/>
          </w:tcPr>
          <w:p w14:paraId="1306FF35" w14:textId="77777777" w:rsidR="004E7616" w:rsidRPr="00E17549" w:rsidRDefault="004E7616" w:rsidP="005630EA">
            <w:pPr>
              <w:ind w:left="2"/>
              <w:rPr>
                <w:color w:val="000000"/>
                <w:sz w:val="28"/>
                <w:szCs w:val="28"/>
              </w:rPr>
            </w:pPr>
            <w:r w:rsidRPr="00E17549">
              <w:rPr>
                <w:color w:val="000000"/>
                <w:sz w:val="28"/>
                <w:szCs w:val="28"/>
              </w:rPr>
              <w:t xml:space="preserve">0.665 </w:t>
            </w:r>
          </w:p>
        </w:tc>
        <w:tc>
          <w:tcPr>
            <w:tcW w:w="2168" w:type="dxa"/>
          </w:tcPr>
          <w:p w14:paraId="0E795838" w14:textId="77777777" w:rsidR="004E7616" w:rsidRPr="00E17549" w:rsidRDefault="004E7616" w:rsidP="005630EA">
            <w:pPr>
              <w:ind w:left="2"/>
              <w:rPr>
                <w:color w:val="000000"/>
                <w:sz w:val="28"/>
                <w:szCs w:val="28"/>
              </w:rPr>
            </w:pPr>
            <w:r w:rsidRPr="00E17549">
              <w:rPr>
                <w:color w:val="000000"/>
                <w:sz w:val="28"/>
                <w:szCs w:val="28"/>
              </w:rPr>
              <w:t xml:space="preserve">0.670 </w:t>
            </w:r>
          </w:p>
        </w:tc>
        <w:tc>
          <w:tcPr>
            <w:tcW w:w="2165" w:type="dxa"/>
          </w:tcPr>
          <w:p w14:paraId="603A0627" w14:textId="77777777" w:rsidR="004E7616" w:rsidRPr="00E17549" w:rsidRDefault="004E7616" w:rsidP="004E7616">
            <w:pPr>
              <w:numPr>
                <w:ilvl w:val="1"/>
                <w:numId w:val="5"/>
              </w:numPr>
              <w:pBdr>
                <w:top w:val="nil"/>
                <w:left w:val="nil"/>
                <w:bottom w:val="nil"/>
                <w:right w:val="nil"/>
                <w:between w:val="nil"/>
              </w:pBdr>
              <w:rPr>
                <w:color w:val="000000"/>
                <w:sz w:val="28"/>
                <w:szCs w:val="28"/>
              </w:rPr>
            </w:pPr>
          </w:p>
        </w:tc>
      </w:tr>
    </w:tbl>
    <w:p w14:paraId="326E3C76" w14:textId="77777777" w:rsidR="00F45CAE" w:rsidRPr="00E17549" w:rsidRDefault="00F45CAE" w:rsidP="004E7616">
      <w:pPr>
        <w:spacing w:after="0" w:line="240" w:lineRule="auto"/>
        <w:rPr>
          <w:color w:val="000000"/>
          <w:sz w:val="28"/>
          <w:szCs w:val="28"/>
        </w:rPr>
      </w:pPr>
    </w:p>
    <w:p w14:paraId="2D8BA4C2" w14:textId="5A02A484" w:rsidR="004E7616" w:rsidRPr="00E17549" w:rsidRDefault="004E7616" w:rsidP="004E7616">
      <w:pPr>
        <w:spacing w:after="0" w:line="240" w:lineRule="auto"/>
        <w:rPr>
          <w:color w:val="000000"/>
          <w:sz w:val="28"/>
          <w:szCs w:val="28"/>
        </w:rPr>
      </w:pPr>
      <w:r w:rsidRPr="00E17549">
        <w:rPr>
          <w:color w:val="000000"/>
          <w:sz w:val="28"/>
          <w:szCs w:val="28"/>
        </w:rPr>
        <w:t xml:space="preserve">Il confronto tra i classificatori ha evidenziato la superiorità dell’Extra </w:t>
      </w:r>
      <w:proofErr w:type="spellStart"/>
      <w:r w:rsidRPr="00E17549">
        <w:rPr>
          <w:color w:val="000000"/>
          <w:sz w:val="28"/>
          <w:szCs w:val="28"/>
        </w:rPr>
        <w:t>Trees</w:t>
      </w:r>
      <w:proofErr w:type="spellEnd"/>
      <w:r w:rsidRPr="00E17549">
        <w:rPr>
          <w:color w:val="000000"/>
          <w:sz w:val="28"/>
          <w:szCs w:val="28"/>
        </w:rPr>
        <w:t xml:space="preserve"> </w:t>
      </w:r>
      <w:proofErr w:type="spellStart"/>
      <w:r w:rsidRPr="00E17549">
        <w:rPr>
          <w:color w:val="000000"/>
          <w:sz w:val="28"/>
          <w:szCs w:val="28"/>
        </w:rPr>
        <w:t>Classifier</w:t>
      </w:r>
      <w:proofErr w:type="spellEnd"/>
      <w:r w:rsidRPr="00E17549">
        <w:rPr>
          <w:color w:val="000000"/>
          <w:sz w:val="28"/>
          <w:szCs w:val="28"/>
        </w:rPr>
        <w:t>, che ha mostrato le migliori capacità di predizione. La matrice di confusione e le metriche dettagliate confermano l'efficacia del modello nel distinguere i generi musicali.</w:t>
      </w:r>
    </w:p>
    <w:p w14:paraId="7465F0C9" w14:textId="77777777" w:rsidR="004E7616" w:rsidRPr="00E17549" w:rsidRDefault="004E7616" w:rsidP="004E7616">
      <w:pPr>
        <w:spacing w:after="0" w:line="240" w:lineRule="auto"/>
        <w:rPr>
          <w:color w:val="000000"/>
          <w:sz w:val="28"/>
          <w:szCs w:val="28"/>
        </w:rPr>
      </w:pPr>
    </w:p>
    <w:p w14:paraId="4CD21274" w14:textId="77777777" w:rsidR="00F7645D" w:rsidRPr="00E17549" w:rsidRDefault="00F7645D" w:rsidP="00F7645D">
      <w:pPr>
        <w:numPr>
          <w:ilvl w:val="0"/>
          <w:numId w:val="7"/>
        </w:numPr>
        <w:pBdr>
          <w:top w:val="nil"/>
          <w:left w:val="nil"/>
          <w:bottom w:val="nil"/>
          <w:right w:val="nil"/>
          <w:between w:val="nil"/>
        </w:pBdr>
        <w:spacing w:after="0" w:line="240" w:lineRule="auto"/>
        <w:rPr>
          <w:color w:val="000000"/>
          <w:sz w:val="28"/>
          <w:szCs w:val="28"/>
        </w:rPr>
      </w:pPr>
      <w:r w:rsidRPr="00E17549">
        <w:rPr>
          <w:color w:val="000000"/>
          <w:sz w:val="28"/>
          <w:szCs w:val="28"/>
        </w:rPr>
        <w:t>Confusion matrix Extra Trees Classifier:</w:t>
      </w:r>
    </w:p>
    <w:p w14:paraId="321AC12F" w14:textId="10759AF0" w:rsidR="00F7645D" w:rsidRPr="00E17549" w:rsidRDefault="00E17549" w:rsidP="00F7645D">
      <w:pPr>
        <w:spacing w:after="0" w:line="240" w:lineRule="auto"/>
        <w:rPr>
          <w:color w:val="000000"/>
          <w:sz w:val="28"/>
          <w:szCs w:val="28"/>
        </w:rPr>
      </w:pPr>
      <w:r w:rsidRPr="00E17549">
        <w:rPr>
          <w:color w:val="000000"/>
          <w:sz w:val="28"/>
          <w:szCs w:val="28"/>
        </w:rPr>
        <w:drawing>
          <wp:inline distT="0" distB="0" distL="0" distR="0" wp14:anchorId="0AC5A4FC" wp14:editId="5B572013">
            <wp:extent cx="5361459" cy="2650135"/>
            <wp:effectExtent l="0" t="0" r="0" b="0"/>
            <wp:docPr id="11" name="image1.jpg" descr="Immagine che contiene quadrato, Rettangolo, pixel&#10;&#10;Descrizione generata automaticamente"/>
            <wp:cNvGraphicFramePr/>
            <a:graphic xmlns:a="http://schemas.openxmlformats.org/drawingml/2006/main">
              <a:graphicData uri="http://schemas.openxmlformats.org/drawingml/2006/picture">
                <pic:pic xmlns:pic="http://schemas.openxmlformats.org/drawingml/2006/picture">
                  <pic:nvPicPr>
                    <pic:cNvPr id="11" name="image1.jpg" descr="Immagine che contiene quadrato, Rettangolo, pixel&#10;&#10;Descrizione generata automaticamente"/>
                    <pic:cNvPicPr preferRelativeResize="0"/>
                  </pic:nvPicPr>
                  <pic:blipFill>
                    <a:blip r:embed="rId16"/>
                    <a:srcRect/>
                    <a:stretch>
                      <a:fillRect/>
                    </a:stretch>
                  </pic:blipFill>
                  <pic:spPr>
                    <a:xfrm>
                      <a:off x="0" y="0"/>
                      <a:ext cx="5361459" cy="2650135"/>
                    </a:xfrm>
                    <a:prstGeom prst="rect">
                      <a:avLst/>
                    </a:prstGeom>
                    <a:ln/>
                  </pic:spPr>
                </pic:pic>
              </a:graphicData>
            </a:graphic>
          </wp:inline>
        </w:drawing>
      </w:r>
    </w:p>
    <w:p w14:paraId="47720822" w14:textId="0148F2C3" w:rsidR="00F7645D" w:rsidRPr="00E17549" w:rsidRDefault="00F7645D" w:rsidP="00F7645D">
      <w:pPr>
        <w:spacing w:after="0" w:line="240" w:lineRule="auto"/>
        <w:rPr>
          <w:color w:val="000000"/>
          <w:sz w:val="28"/>
          <w:szCs w:val="28"/>
        </w:rPr>
      </w:pPr>
    </w:p>
    <w:p w14:paraId="7CAED4F1" w14:textId="77777777" w:rsidR="00F7645D" w:rsidRPr="00E17549" w:rsidRDefault="00F7645D" w:rsidP="00F7645D">
      <w:pPr>
        <w:spacing w:after="0" w:line="240" w:lineRule="auto"/>
        <w:rPr>
          <w:color w:val="000000"/>
          <w:sz w:val="28"/>
          <w:szCs w:val="28"/>
        </w:rPr>
      </w:pPr>
    </w:p>
    <w:p w14:paraId="5A2C2486" w14:textId="77777777" w:rsidR="00F7645D" w:rsidRPr="00E17549" w:rsidRDefault="00F7645D" w:rsidP="00F7645D">
      <w:pPr>
        <w:spacing w:after="0" w:line="240" w:lineRule="auto"/>
        <w:rPr>
          <w:color w:val="000000"/>
          <w:sz w:val="28"/>
          <w:szCs w:val="28"/>
        </w:rPr>
      </w:pPr>
    </w:p>
    <w:p w14:paraId="6A8215FF" w14:textId="77777777" w:rsidR="00F7645D" w:rsidRPr="00E17549" w:rsidRDefault="00F7645D" w:rsidP="00F7645D">
      <w:pPr>
        <w:numPr>
          <w:ilvl w:val="0"/>
          <w:numId w:val="7"/>
        </w:numPr>
        <w:pBdr>
          <w:top w:val="nil"/>
          <w:left w:val="nil"/>
          <w:bottom w:val="nil"/>
          <w:right w:val="nil"/>
          <w:between w:val="nil"/>
        </w:pBdr>
        <w:spacing w:after="0" w:line="240" w:lineRule="auto"/>
        <w:rPr>
          <w:color w:val="000000"/>
          <w:sz w:val="28"/>
          <w:szCs w:val="28"/>
        </w:rPr>
      </w:pPr>
      <w:r w:rsidRPr="00E17549">
        <w:rPr>
          <w:color w:val="000000"/>
          <w:sz w:val="28"/>
          <w:szCs w:val="28"/>
        </w:rPr>
        <w:t xml:space="preserve">Metriche utilizzate Extra </w:t>
      </w:r>
      <w:proofErr w:type="spellStart"/>
      <w:r w:rsidRPr="00E17549">
        <w:rPr>
          <w:color w:val="000000"/>
          <w:sz w:val="28"/>
          <w:szCs w:val="28"/>
        </w:rPr>
        <w:t>Trees</w:t>
      </w:r>
      <w:proofErr w:type="spellEnd"/>
      <w:r w:rsidRPr="00E17549">
        <w:rPr>
          <w:color w:val="000000"/>
          <w:sz w:val="28"/>
          <w:szCs w:val="28"/>
        </w:rPr>
        <w:t xml:space="preserve"> </w:t>
      </w:r>
      <w:proofErr w:type="spellStart"/>
      <w:r w:rsidRPr="00E17549">
        <w:rPr>
          <w:color w:val="000000"/>
          <w:sz w:val="28"/>
          <w:szCs w:val="28"/>
        </w:rPr>
        <w:t>Classifier</w:t>
      </w:r>
      <w:proofErr w:type="spellEnd"/>
      <w:r w:rsidRPr="00E17549">
        <w:rPr>
          <w:color w:val="000000"/>
          <w:sz w:val="28"/>
          <w:szCs w:val="28"/>
        </w:rPr>
        <w:t>:</w:t>
      </w:r>
    </w:p>
    <w:p w14:paraId="1B92D85E" w14:textId="77777777" w:rsidR="00F7645D" w:rsidRPr="00E17549" w:rsidRDefault="00F7645D" w:rsidP="00F7645D">
      <w:pPr>
        <w:spacing w:after="0" w:line="240" w:lineRule="auto"/>
        <w:rPr>
          <w:color w:val="000000"/>
          <w:sz w:val="28"/>
          <w:szCs w:val="28"/>
        </w:rPr>
      </w:pPr>
    </w:p>
    <w:p w14:paraId="6B8343DF" w14:textId="77777777" w:rsidR="00F7645D" w:rsidRPr="00E17549" w:rsidRDefault="00F7645D" w:rsidP="00F7645D">
      <w:pPr>
        <w:spacing w:after="0" w:line="240" w:lineRule="auto"/>
        <w:rPr>
          <w:color w:val="000000"/>
          <w:sz w:val="28"/>
          <w:szCs w:val="28"/>
        </w:rPr>
      </w:pPr>
    </w:p>
    <w:tbl>
      <w:tblPr>
        <w:tblW w:w="8366"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Look w:val="04A0" w:firstRow="1" w:lastRow="0" w:firstColumn="1" w:lastColumn="0" w:noHBand="0" w:noVBand="1"/>
      </w:tblPr>
      <w:tblGrid>
        <w:gridCol w:w="1702"/>
        <w:gridCol w:w="1724"/>
        <w:gridCol w:w="1632"/>
        <w:gridCol w:w="1615"/>
        <w:gridCol w:w="1693"/>
      </w:tblGrid>
      <w:tr w:rsidR="00F7645D" w:rsidRPr="00E17549" w14:paraId="5587D560" w14:textId="77777777" w:rsidTr="00205F12">
        <w:trPr>
          <w:trHeight w:val="401"/>
        </w:trPr>
        <w:tc>
          <w:tcPr>
            <w:tcW w:w="1702" w:type="dxa"/>
          </w:tcPr>
          <w:p w14:paraId="25CFA4EB" w14:textId="77777777" w:rsidR="00F7645D" w:rsidRPr="00E17549" w:rsidRDefault="00F7645D" w:rsidP="00205F12">
            <w:pPr>
              <w:rPr>
                <w:color w:val="000000"/>
                <w:sz w:val="28"/>
                <w:szCs w:val="28"/>
              </w:rPr>
            </w:pPr>
            <w:r w:rsidRPr="00E17549">
              <w:rPr>
                <w:color w:val="000000"/>
                <w:sz w:val="28"/>
                <w:szCs w:val="28"/>
              </w:rPr>
              <w:lastRenderedPageBreak/>
              <w:t xml:space="preserve"> Genere </w:t>
            </w:r>
          </w:p>
        </w:tc>
        <w:tc>
          <w:tcPr>
            <w:tcW w:w="1724" w:type="dxa"/>
          </w:tcPr>
          <w:p w14:paraId="29F69C38" w14:textId="77777777" w:rsidR="00F7645D" w:rsidRPr="00E17549" w:rsidRDefault="00F7645D" w:rsidP="00205F12">
            <w:pPr>
              <w:rPr>
                <w:color w:val="000000"/>
                <w:sz w:val="28"/>
                <w:szCs w:val="28"/>
              </w:rPr>
            </w:pPr>
            <w:r w:rsidRPr="00E17549">
              <w:rPr>
                <w:color w:val="000000"/>
                <w:sz w:val="28"/>
                <w:szCs w:val="28"/>
              </w:rPr>
              <w:t xml:space="preserve">Precision </w:t>
            </w:r>
          </w:p>
        </w:tc>
        <w:tc>
          <w:tcPr>
            <w:tcW w:w="1632" w:type="dxa"/>
          </w:tcPr>
          <w:p w14:paraId="74D3E9CE" w14:textId="77777777" w:rsidR="00F7645D" w:rsidRPr="00E17549" w:rsidRDefault="00F7645D" w:rsidP="00205F12">
            <w:pPr>
              <w:rPr>
                <w:color w:val="000000"/>
                <w:sz w:val="28"/>
                <w:szCs w:val="28"/>
              </w:rPr>
            </w:pPr>
            <w:r w:rsidRPr="00E17549">
              <w:rPr>
                <w:color w:val="000000"/>
                <w:sz w:val="28"/>
                <w:szCs w:val="28"/>
              </w:rPr>
              <w:t xml:space="preserve">Recall </w:t>
            </w:r>
          </w:p>
        </w:tc>
        <w:tc>
          <w:tcPr>
            <w:tcW w:w="1615" w:type="dxa"/>
          </w:tcPr>
          <w:p w14:paraId="00BD7F66" w14:textId="77777777" w:rsidR="00F7645D" w:rsidRPr="00E17549" w:rsidRDefault="00F7645D" w:rsidP="00205F12">
            <w:pPr>
              <w:rPr>
                <w:color w:val="000000"/>
                <w:sz w:val="28"/>
                <w:szCs w:val="28"/>
              </w:rPr>
            </w:pPr>
            <w:r w:rsidRPr="00E17549">
              <w:rPr>
                <w:color w:val="000000"/>
                <w:sz w:val="28"/>
                <w:szCs w:val="28"/>
              </w:rPr>
              <w:t xml:space="preserve">F1-score </w:t>
            </w:r>
          </w:p>
        </w:tc>
        <w:tc>
          <w:tcPr>
            <w:tcW w:w="1693" w:type="dxa"/>
          </w:tcPr>
          <w:p w14:paraId="00CD0D67" w14:textId="77777777" w:rsidR="00F7645D" w:rsidRPr="00E17549" w:rsidRDefault="00F7645D" w:rsidP="00205F12">
            <w:pPr>
              <w:rPr>
                <w:color w:val="000000"/>
                <w:sz w:val="28"/>
                <w:szCs w:val="28"/>
              </w:rPr>
            </w:pPr>
            <w:r w:rsidRPr="00E17549">
              <w:rPr>
                <w:color w:val="000000"/>
                <w:sz w:val="28"/>
                <w:szCs w:val="28"/>
              </w:rPr>
              <w:t xml:space="preserve">Support  </w:t>
            </w:r>
          </w:p>
        </w:tc>
      </w:tr>
      <w:tr w:rsidR="00F7645D" w:rsidRPr="00E17549" w14:paraId="486C87B6" w14:textId="77777777" w:rsidTr="00205F12">
        <w:trPr>
          <w:trHeight w:val="401"/>
        </w:trPr>
        <w:tc>
          <w:tcPr>
            <w:tcW w:w="1702" w:type="dxa"/>
          </w:tcPr>
          <w:p w14:paraId="5711A89D" w14:textId="77777777" w:rsidR="00F7645D" w:rsidRPr="00E17549" w:rsidRDefault="00F7645D" w:rsidP="00205F12">
            <w:pPr>
              <w:rPr>
                <w:color w:val="000000"/>
                <w:sz w:val="28"/>
                <w:szCs w:val="28"/>
              </w:rPr>
            </w:pPr>
            <w:r w:rsidRPr="00E17549">
              <w:rPr>
                <w:color w:val="000000"/>
                <w:sz w:val="28"/>
                <w:szCs w:val="28"/>
              </w:rPr>
              <w:t xml:space="preserve">Blues </w:t>
            </w:r>
          </w:p>
        </w:tc>
        <w:tc>
          <w:tcPr>
            <w:tcW w:w="1724" w:type="dxa"/>
          </w:tcPr>
          <w:p w14:paraId="5B7E6D5E" w14:textId="77777777" w:rsidR="00F7645D" w:rsidRPr="00E17549" w:rsidRDefault="00F7645D" w:rsidP="00205F12">
            <w:pPr>
              <w:rPr>
                <w:color w:val="000000"/>
                <w:sz w:val="28"/>
                <w:szCs w:val="28"/>
              </w:rPr>
            </w:pPr>
            <w:r w:rsidRPr="00E17549">
              <w:rPr>
                <w:color w:val="000000"/>
                <w:sz w:val="28"/>
                <w:szCs w:val="28"/>
              </w:rPr>
              <w:t xml:space="preserve">0.92 </w:t>
            </w:r>
          </w:p>
        </w:tc>
        <w:tc>
          <w:tcPr>
            <w:tcW w:w="1632" w:type="dxa"/>
          </w:tcPr>
          <w:p w14:paraId="1C36A34A" w14:textId="77777777" w:rsidR="00F7645D" w:rsidRPr="00E17549" w:rsidRDefault="00F7645D" w:rsidP="00205F12">
            <w:pPr>
              <w:rPr>
                <w:color w:val="000000"/>
                <w:sz w:val="28"/>
                <w:szCs w:val="28"/>
              </w:rPr>
            </w:pPr>
            <w:r w:rsidRPr="00E17549">
              <w:rPr>
                <w:color w:val="000000"/>
                <w:sz w:val="28"/>
                <w:szCs w:val="28"/>
              </w:rPr>
              <w:t xml:space="preserve">0.60 </w:t>
            </w:r>
          </w:p>
        </w:tc>
        <w:tc>
          <w:tcPr>
            <w:tcW w:w="1615" w:type="dxa"/>
          </w:tcPr>
          <w:p w14:paraId="77231630" w14:textId="77777777" w:rsidR="00F7645D" w:rsidRPr="00E17549" w:rsidRDefault="00F7645D" w:rsidP="00205F12">
            <w:pPr>
              <w:rPr>
                <w:color w:val="000000"/>
                <w:sz w:val="28"/>
                <w:szCs w:val="28"/>
              </w:rPr>
            </w:pPr>
            <w:r w:rsidRPr="00E17549">
              <w:rPr>
                <w:color w:val="000000"/>
                <w:sz w:val="28"/>
                <w:szCs w:val="28"/>
              </w:rPr>
              <w:t xml:space="preserve">0.73 </w:t>
            </w:r>
          </w:p>
        </w:tc>
        <w:tc>
          <w:tcPr>
            <w:tcW w:w="1693" w:type="dxa"/>
          </w:tcPr>
          <w:p w14:paraId="18171425" w14:textId="77777777" w:rsidR="00F7645D" w:rsidRPr="00E17549" w:rsidRDefault="00F7645D" w:rsidP="00205F12">
            <w:pPr>
              <w:rPr>
                <w:color w:val="000000"/>
                <w:sz w:val="28"/>
                <w:szCs w:val="28"/>
              </w:rPr>
            </w:pPr>
            <w:r w:rsidRPr="00E17549">
              <w:rPr>
                <w:color w:val="000000"/>
                <w:sz w:val="28"/>
                <w:szCs w:val="28"/>
              </w:rPr>
              <w:t xml:space="preserve">20 </w:t>
            </w:r>
          </w:p>
        </w:tc>
      </w:tr>
      <w:tr w:rsidR="00F7645D" w:rsidRPr="00E17549" w14:paraId="7611CB3A" w14:textId="77777777" w:rsidTr="00205F12">
        <w:trPr>
          <w:trHeight w:val="401"/>
        </w:trPr>
        <w:tc>
          <w:tcPr>
            <w:tcW w:w="1702" w:type="dxa"/>
          </w:tcPr>
          <w:p w14:paraId="069F3AC5" w14:textId="77777777" w:rsidR="00F7645D" w:rsidRPr="00E17549" w:rsidRDefault="00F7645D" w:rsidP="00205F12">
            <w:pPr>
              <w:rPr>
                <w:color w:val="000000"/>
                <w:sz w:val="28"/>
                <w:szCs w:val="28"/>
              </w:rPr>
            </w:pPr>
            <w:proofErr w:type="spellStart"/>
            <w:r w:rsidRPr="00E17549">
              <w:rPr>
                <w:color w:val="000000"/>
                <w:sz w:val="28"/>
                <w:szCs w:val="28"/>
              </w:rPr>
              <w:t>Classical</w:t>
            </w:r>
            <w:proofErr w:type="spellEnd"/>
            <w:r w:rsidRPr="00E17549">
              <w:rPr>
                <w:color w:val="000000"/>
                <w:sz w:val="28"/>
                <w:szCs w:val="28"/>
              </w:rPr>
              <w:t xml:space="preserve"> </w:t>
            </w:r>
          </w:p>
        </w:tc>
        <w:tc>
          <w:tcPr>
            <w:tcW w:w="1724" w:type="dxa"/>
          </w:tcPr>
          <w:p w14:paraId="259E4F64" w14:textId="77777777" w:rsidR="00F7645D" w:rsidRPr="00E17549" w:rsidRDefault="00F7645D" w:rsidP="00205F12">
            <w:pPr>
              <w:rPr>
                <w:color w:val="000000"/>
                <w:sz w:val="28"/>
                <w:szCs w:val="28"/>
              </w:rPr>
            </w:pPr>
            <w:r w:rsidRPr="00E17549">
              <w:rPr>
                <w:color w:val="000000"/>
                <w:sz w:val="28"/>
                <w:szCs w:val="28"/>
              </w:rPr>
              <w:t xml:space="preserve">0.91 </w:t>
            </w:r>
          </w:p>
        </w:tc>
        <w:tc>
          <w:tcPr>
            <w:tcW w:w="1632" w:type="dxa"/>
          </w:tcPr>
          <w:p w14:paraId="45586F2B" w14:textId="77777777" w:rsidR="00F7645D" w:rsidRPr="00E17549" w:rsidRDefault="00F7645D" w:rsidP="00205F12">
            <w:pPr>
              <w:rPr>
                <w:color w:val="000000"/>
                <w:sz w:val="28"/>
                <w:szCs w:val="28"/>
              </w:rPr>
            </w:pPr>
            <w:r w:rsidRPr="00E17549">
              <w:rPr>
                <w:color w:val="000000"/>
                <w:sz w:val="28"/>
                <w:szCs w:val="28"/>
              </w:rPr>
              <w:t xml:space="preserve">1.00 </w:t>
            </w:r>
          </w:p>
        </w:tc>
        <w:tc>
          <w:tcPr>
            <w:tcW w:w="1615" w:type="dxa"/>
          </w:tcPr>
          <w:p w14:paraId="6CAD952B" w14:textId="77777777" w:rsidR="00F7645D" w:rsidRPr="00E17549" w:rsidRDefault="00F7645D" w:rsidP="00205F12">
            <w:pPr>
              <w:rPr>
                <w:color w:val="000000"/>
                <w:sz w:val="28"/>
                <w:szCs w:val="28"/>
              </w:rPr>
            </w:pPr>
            <w:r w:rsidRPr="00E17549">
              <w:rPr>
                <w:color w:val="000000"/>
                <w:sz w:val="28"/>
                <w:szCs w:val="28"/>
              </w:rPr>
              <w:t xml:space="preserve">0.95 </w:t>
            </w:r>
          </w:p>
        </w:tc>
        <w:tc>
          <w:tcPr>
            <w:tcW w:w="1693" w:type="dxa"/>
          </w:tcPr>
          <w:p w14:paraId="5A407693" w14:textId="77777777" w:rsidR="00F7645D" w:rsidRPr="00E17549" w:rsidRDefault="00F7645D" w:rsidP="00205F12">
            <w:pPr>
              <w:rPr>
                <w:color w:val="000000"/>
                <w:sz w:val="28"/>
                <w:szCs w:val="28"/>
              </w:rPr>
            </w:pPr>
            <w:r w:rsidRPr="00E17549">
              <w:rPr>
                <w:color w:val="000000"/>
                <w:sz w:val="28"/>
                <w:szCs w:val="28"/>
              </w:rPr>
              <w:t xml:space="preserve">20 </w:t>
            </w:r>
          </w:p>
        </w:tc>
      </w:tr>
      <w:tr w:rsidR="00F7645D" w:rsidRPr="00E17549" w14:paraId="38EDB089" w14:textId="77777777" w:rsidTr="00205F12">
        <w:trPr>
          <w:trHeight w:val="401"/>
        </w:trPr>
        <w:tc>
          <w:tcPr>
            <w:tcW w:w="1702" w:type="dxa"/>
          </w:tcPr>
          <w:p w14:paraId="23AE6A81" w14:textId="77777777" w:rsidR="00F7645D" w:rsidRPr="00E17549" w:rsidRDefault="00F7645D" w:rsidP="00205F12">
            <w:pPr>
              <w:rPr>
                <w:color w:val="000000"/>
                <w:sz w:val="28"/>
                <w:szCs w:val="28"/>
              </w:rPr>
            </w:pPr>
            <w:r w:rsidRPr="00E17549">
              <w:rPr>
                <w:color w:val="000000"/>
                <w:sz w:val="28"/>
                <w:szCs w:val="28"/>
              </w:rPr>
              <w:t xml:space="preserve">Country </w:t>
            </w:r>
          </w:p>
        </w:tc>
        <w:tc>
          <w:tcPr>
            <w:tcW w:w="1724" w:type="dxa"/>
          </w:tcPr>
          <w:p w14:paraId="7538A935" w14:textId="77777777" w:rsidR="00F7645D" w:rsidRPr="00E17549" w:rsidRDefault="00F7645D" w:rsidP="00205F12">
            <w:pPr>
              <w:rPr>
                <w:color w:val="000000"/>
                <w:sz w:val="28"/>
                <w:szCs w:val="28"/>
              </w:rPr>
            </w:pPr>
            <w:r w:rsidRPr="00E17549">
              <w:rPr>
                <w:color w:val="000000"/>
                <w:sz w:val="28"/>
                <w:szCs w:val="28"/>
              </w:rPr>
              <w:t xml:space="preserve">0.46 </w:t>
            </w:r>
          </w:p>
        </w:tc>
        <w:tc>
          <w:tcPr>
            <w:tcW w:w="1632" w:type="dxa"/>
          </w:tcPr>
          <w:p w14:paraId="19C047FF" w14:textId="77777777" w:rsidR="00F7645D" w:rsidRPr="00E17549" w:rsidRDefault="00F7645D" w:rsidP="00205F12">
            <w:pPr>
              <w:rPr>
                <w:color w:val="000000"/>
                <w:sz w:val="28"/>
                <w:szCs w:val="28"/>
              </w:rPr>
            </w:pPr>
            <w:r w:rsidRPr="00E17549">
              <w:rPr>
                <w:color w:val="000000"/>
                <w:sz w:val="28"/>
                <w:szCs w:val="28"/>
              </w:rPr>
              <w:t xml:space="preserve">0.30 </w:t>
            </w:r>
          </w:p>
        </w:tc>
        <w:tc>
          <w:tcPr>
            <w:tcW w:w="1615" w:type="dxa"/>
          </w:tcPr>
          <w:p w14:paraId="0096D14A" w14:textId="77777777" w:rsidR="00F7645D" w:rsidRPr="00E17549" w:rsidRDefault="00F7645D" w:rsidP="00205F12">
            <w:pPr>
              <w:rPr>
                <w:color w:val="000000"/>
                <w:sz w:val="28"/>
                <w:szCs w:val="28"/>
              </w:rPr>
            </w:pPr>
            <w:r w:rsidRPr="00E17549">
              <w:rPr>
                <w:color w:val="000000"/>
                <w:sz w:val="28"/>
                <w:szCs w:val="28"/>
              </w:rPr>
              <w:t xml:space="preserve">0.36 </w:t>
            </w:r>
          </w:p>
        </w:tc>
        <w:tc>
          <w:tcPr>
            <w:tcW w:w="1693" w:type="dxa"/>
          </w:tcPr>
          <w:p w14:paraId="34E7BA95" w14:textId="77777777" w:rsidR="00F7645D" w:rsidRPr="00E17549" w:rsidRDefault="00F7645D" w:rsidP="00205F12">
            <w:pPr>
              <w:rPr>
                <w:color w:val="000000"/>
                <w:sz w:val="28"/>
                <w:szCs w:val="28"/>
              </w:rPr>
            </w:pPr>
            <w:r w:rsidRPr="00E17549">
              <w:rPr>
                <w:color w:val="000000"/>
                <w:sz w:val="28"/>
                <w:szCs w:val="28"/>
              </w:rPr>
              <w:t xml:space="preserve">20 </w:t>
            </w:r>
          </w:p>
        </w:tc>
      </w:tr>
      <w:tr w:rsidR="00F7645D" w:rsidRPr="00E17549" w14:paraId="1E2A711B" w14:textId="77777777" w:rsidTr="00205F12">
        <w:trPr>
          <w:trHeight w:val="401"/>
        </w:trPr>
        <w:tc>
          <w:tcPr>
            <w:tcW w:w="1702" w:type="dxa"/>
          </w:tcPr>
          <w:p w14:paraId="119A44E9" w14:textId="77777777" w:rsidR="00F7645D" w:rsidRPr="00E17549" w:rsidRDefault="00F7645D" w:rsidP="00205F12">
            <w:pPr>
              <w:rPr>
                <w:color w:val="000000"/>
                <w:sz w:val="28"/>
                <w:szCs w:val="28"/>
              </w:rPr>
            </w:pPr>
            <w:r w:rsidRPr="00E17549">
              <w:rPr>
                <w:color w:val="000000"/>
                <w:sz w:val="28"/>
                <w:szCs w:val="28"/>
              </w:rPr>
              <w:t xml:space="preserve">Disco </w:t>
            </w:r>
          </w:p>
        </w:tc>
        <w:tc>
          <w:tcPr>
            <w:tcW w:w="1724" w:type="dxa"/>
          </w:tcPr>
          <w:p w14:paraId="6652653A" w14:textId="77777777" w:rsidR="00F7645D" w:rsidRPr="00E17549" w:rsidRDefault="00F7645D" w:rsidP="00205F12">
            <w:pPr>
              <w:rPr>
                <w:color w:val="000000"/>
                <w:sz w:val="28"/>
                <w:szCs w:val="28"/>
              </w:rPr>
            </w:pPr>
            <w:r w:rsidRPr="00E17549">
              <w:rPr>
                <w:color w:val="000000"/>
                <w:sz w:val="28"/>
                <w:szCs w:val="28"/>
              </w:rPr>
              <w:t xml:space="preserve">0.56 </w:t>
            </w:r>
          </w:p>
        </w:tc>
        <w:tc>
          <w:tcPr>
            <w:tcW w:w="1632" w:type="dxa"/>
          </w:tcPr>
          <w:p w14:paraId="02023FF6" w14:textId="77777777" w:rsidR="00F7645D" w:rsidRPr="00E17549" w:rsidRDefault="00F7645D" w:rsidP="00205F12">
            <w:pPr>
              <w:rPr>
                <w:color w:val="000000"/>
                <w:sz w:val="28"/>
                <w:szCs w:val="28"/>
              </w:rPr>
            </w:pPr>
            <w:r w:rsidRPr="00E17549">
              <w:rPr>
                <w:color w:val="000000"/>
                <w:sz w:val="28"/>
                <w:szCs w:val="28"/>
              </w:rPr>
              <w:t xml:space="preserve">0.75 </w:t>
            </w:r>
          </w:p>
        </w:tc>
        <w:tc>
          <w:tcPr>
            <w:tcW w:w="1615" w:type="dxa"/>
          </w:tcPr>
          <w:p w14:paraId="2B5C6456" w14:textId="77777777" w:rsidR="00F7645D" w:rsidRPr="00E17549" w:rsidRDefault="00F7645D" w:rsidP="00205F12">
            <w:pPr>
              <w:rPr>
                <w:color w:val="000000"/>
                <w:sz w:val="28"/>
                <w:szCs w:val="28"/>
              </w:rPr>
            </w:pPr>
            <w:r w:rsidRPr="00E17549">
              <w:rPr>
                <w:color w:val="000000"/>
                <w:sz w:val="28"/>
                <w:szCs w:val="28"/>
              </w:rPr>
              <w:t xml:space="preserve">0.64 </w:t>
            </w:r>
          </w:p>
        </w:tc>
        <w:tc>
          <w:tcPr>
            <w:tcW w:w="1693" w:type="dxa"/>
          </w:tcPr>
          <w:p w14:paraId="1281F1EB" w14:textId="77777777" w:rsidR="00F7645D" w:rsidRPr="00E17549" w:rsidRDefault="00F7645D" w:rsidP="00205F12">
            <w:pPr>
              <w:rPr>
                <w:color w:val="000000"/>
                <w:sz w:val="28"/>
                <w:szCs w:val="28"/>
              </w:rPr>
            </w:pPr>
            <w:r w:rsidRPr="00E17549">
              <w:rPr>
                <w:color w:val="000000"/>
                <w:sz w:val="28"/>
                <w:szCs w:val="28"/>
              </w:rPr>
              <w:t xml:space="preserve">20 </w:t>
            </w:r>
          </w:p>
        </w:tc>
      </w:tr>
      <w:tr w:rsidR="00F7645D" w:rsidRPr="00E17549" w14:paraId="09CA7E8A" w14:textId="77777777" w:rsidTr="00205F12">
        <w:trPr>
          <w:trHeight w:val="398"/>
        </w:trPr>
        <w:tc>
          <w:tcPr>
            <w:tcW w:w="1702" w:type="dxa"/>
          </w:tcPr>
          <w:p w14:paraId="5D41DD24" w14:textId="77777777" w:rsidR="00F7645D" w:rsidRPr="00E17549" w:rsidRDefault="00F7645D" w:rsidP="00205F12">
            <w:pPr>
              <w:rPr>
                <w:color w:val="000000"/>
                <w:sz w:val="28"/>
                <w:szCs w:val="28"/>
              </w:rPr>
            </w:pPr>
            <w:proofErr w:type="spellStart"/>
            <w:r w:rsidRPr="00E17549">
              <w:rPr>
                <w:color w:val="000000"/>
                <w:sz w:val="28"/>
                <w:szCs w:val="28"/>
              </w:rPr>
              <w:t>Hiphop</w:t>
            </w:r>
            <w:proofErr w:type="spellEnd"/>
            <w:r w:rsidRPr="00E17549">
              <w:rPr>
                <w:color w:val="000000"/>
                <w:sz w:val="28"/>
                <w:szCs w:val="28"/>
              </w:rPr>
              <w:t xml:space="preserve"> </w:t>
            </w:r>
          </w:p>
        </w:tc>
        <w:tc>
          <w:tcPr>
            <w:tcW w:w="1724" w:type="dxa"/>
          </w:tcPr>
          <w:p w14:paraId="42CDA118" w14:textId="77777777" w:rsidR="00F7645D" w:rsidRPr="00E17549" w:rsidRDefault="00F7645D" w:rsidP="00205F12">
            <w:pPr>
              <w:rPr>
                <w:color w:val="000000"/>
                <w:sz w:val="28"/>
                <w:szCs w:val="28"/>
              </w:rPr>
            </w:pPr>
            <w:r w:rsidRPr="00E17549">
              <w:rPr>
                <w:color w:val="000000"/>
                <w:sz w:val="28"/>
                <w:szCs w:val="28"/>
              </w:rPr>
              <w:t xml:space="preserve">0.71 </w:t>
            </w:r>
          </w:p>
        </w:tc>
        <w:tc>
          <w:tcPr>
            <w:tcW w:w="1632" w:type="dxa"/>
          </w:tcPr>
          <w:p w14:paraId="65A9E896" w14:textId="77777777" w:rsidR="00F7645D" w:rsidRPr="00E17549" w:rsidRDefault="00F7645D" w:rsidP="00205F12">
            <w:pPr>
              <w:rPr>
                <w:color w:val="000000"/>
                <w:sz w:val="28"/>
                <w:szCs w:val="28"/>
              </w:rPr>
            </w:pPr>
            <w:r w:rsidRPr="00E17549">
              <w:rPr>
                <w:color w:val="000000"/>
                <w:sz w:val="28"/>
                <w:szCs w:val="28"/>
              </w:rPr>
              <w:t xml:space="preserve">0.75 </w:t>
            </w:r>
          </w:p>
        </w:tc>
        <w:tc>
          <w:tcPr>
            <w:tcW w:w="1615" w:type="dxa"/>
          </w:tcPr>
          <w:p w14:paraId="424CBEA6" w14:textId="77777777" w:rsidR="00F7645D" w:rsidRPr="00E17549" w:rsidRDefault="00F7645D" w:rsidP="00205F12">
            <w:pPr>
              <w:rPr>
                <w:color w:val="000000"/>
                <w:sz w:val="28"/>
                <w:szCs w:val="28"/>
              </w:rPr>
            </w:pPr>
            <w:r w:rsidRPr="00E17549">
              <w:rPr>
                <w:color w:val="000000"/>
                <w:sz w:val="28"/>
                <w:szCs w:val="28"/>
              </w:rPr>
              <w:t xml:space="preserve">0.73 </w:t>
            </w:r>
          </w:p>
        </w:tc>
        <w:tc>
          <w:tcPr>
            <w:tcW w:w="1693" w:type="dxa"/>
          </w:tcPr>
          <w:p w14:paraId="153ABF53" w14:textId="77777777" w:rsidR="00F7645D" w:rsidRPr="00E17549" w:rsidRDefault="00F7645D" w:rsidP="00205F12">
            <w:pPr>
              <w:rPr>
                <w:color w:val="000000"/>
                <w:sz w:val="28"/>
                <w:szCs w:val="28"/>
              </w:rPr>
            </w:pPr>
            <w:r w:rsidRPr="00E17549">
              <w:rPr>
                <w:color w:val="000000"/>
                <w:sz w:val="28"/>
                <w:szCs w:val="28"/>
              </w:rPr>
              <w:t xml:space="preserve">20 </w:t>
            </w:r>
          </w:p>
        </w:tc>
      </w:tr>
      <w:tr w:rsidR="00F7645D" w:rsidRPr="00E17549" w14:paraId="7EE0ED49" w14:textId="77777777" w:rsidTr="00205F12">
        <w:trPr>
          <w:trHeight w:val="401"/>
        </w:trPr>
        <w:tc>
          <w:tcPr>
            <w:tcW w:w="1702" w:type="dxa"/>
          </w:tcPr>
          <w:p w14:paraId="38652E21" w14:textId="77777777" w:rsidR="00F7645D" w:rsidRPr="00E17549" w:rsidRDefault="00F7645D" w:rsidP="00205F12">
            <w:pPr>
              <w:rPr>
                <w:color w:val="000000"/>
                <w:sz w:val="28"/>
                <w:szCs w:val="28"/>
              </w:rPr>
            </w:pPr>
            <w:r w:rsidRPr="00E17549">
              <w:rPr>
                <w:color w:val="000000"/>
                <w:sz w:val="28"/>
                <w:szCs w:val="28"/>
              </w:rPr>
              <w:t xml:space="preserve">Jazz </w:t>
            </w:r>
          </w:p>
        </w:tc>
        <w:tc>
          <w:tcPr>
            <w:tcW w:w="1724" w:type="dxa"/>
          </w:tcPr>
          <w:p w14:paraId="1CA77218" w14:textId="77777777" w:rsidR="00F7645D" w:rsidRPr="00E17549" w:rsidRDefault="00F7645D" w:rsidP="00205F12">
            <w:pPr>
              <w:rPr>
                <w:color w:val="000000"/>
                <w:sz w:val="28"/>
                <w:szCs w:val="28"/>
              </w:rPr>
            </w:pPr>
            <w:r w:rsidRPr="00E17549">
              <w:rPr>
                <w:color w:val="000000"/>
                <w:sz w:val="28"/>
                <w:szCs w:val="28"/>
              </w:rPr>
              <w:t xml:space="preserve">0.61 </w:t>
            </w:r>
          </w:p>
        </w:tc>
        <w:tc>
          <w:tcPr>
            <w:tcW w:w="1632" w:type="dxa"/>
          </w:tcPr>
          <w:p w14:paraId="5ED0CED8" w14:textId="77777777" w:rsidR="00F7645D" w:rsidRPr="00E17549" w:rsidRDefault="00F7645D" w:rsidP="00205F12">
            <w:pPr>
              <w:rPr>
                <w:color w:val="000000"/>
                <w:sz w:val="28"/>
                <w:szCs w:val="28"/>
              </w:rPr>
            </w:pPr>
            <w:r w:rsidRPr="00E17549">
              <w:rPr>
                <w:color w:val="000000"/>
                <w:sz w:val="28"/>
                <w:szCs w:val="28"/>
              </w:rPr>
              <w:t xml:space="preserve">0.70 </w:t>
            </w:r>
          </w:p>
        </w:tc>
        <w:tc>
          <w:tcPr>
            <w:tcW w:w="1615" w:type="dxa"/>
          </w:tcPr>
          <w:p w14:paraId="0B9C234B" w14:textId="77777777" w:rsidR="00F7645D" w:rsidRPr="00E17549" w:rsidRDefault="00F7645D" w:rsidP="00205F12">
            <w:pPr>
              <w:rPr>
                <w:color w:val="000000"/>
                <w:sz w:val="28"/>
                <w:szCs w:val="28"/>
              </w:rPr>
            </w:pPr>
            <w:r w:rsidRPr="00E17549">
              <w:rPr>
                <w:color w:val="000000"/>
                <w:sz w:val="28"/>
                <w:szCs w:val="28"/>
              </w:rPr>
              <w:t xml:space="preserve">0.65 </w:t>
            </w:r>
          </w:p>
        </w:tc>
        <w:tc>
          <w:tcPr>
            <w:tcW w:w="1693" w:type="dxa"/>
          </w:tcPr>
          <w:p w14:paraId="00029A2A" w14:textId="77777777" w:rsidR="00F7645D" w:rsidRPr="00E17549" w:rsidRDefault="00F7645D" w:rsidP="00205F12">
            <w:pPr>
              <w:rPr>
                <w:color w:val="000000"/>
                <w:sz w:val="28"/>
                <w:szCs w:val="28"/>
              </w:rPr>
            </w:pPr>
            <w:r w:rsidRPr="00E17549">
              <w:rPr>
                <w:color w:val="000000"/>
                <w:sz w:val="28"/>
                <w:szCs w:val="28"/>
              </w:rPr>
              <w:t xml:space="preserve">20 </w:t>
            </w:r>
          </w:p>
        </w:tc>
      </w:tr>
      <w:tr w:rsidR="00F7645D" w:rsidRPr="00E17549" w14:paraId="68313E22" w14:textId="77777777" w:rsidTr="00205F12">
        <w:trPr>
          <w:trHeight w:val="401"/>
        </w:trPr>
        <w:tc>
          <w:tcPr>
            <w:tcW w:w="1702" w:type="dxa"/>
          </w:tcPr>
          <w:p w14:paraId="15FBF3EC" w14:textId="77777777" w:rsidR="00F7645D" w:rsidRPr="00E17549" w:rsidRDefault="00F7645D" w:rsidP="00205F12">
            <w:pPr>
              <w:rPr>
                <w:color w:val="000000"/>
                <w:sz w:val="28"/>
                <w:szCs w:val="28"/>
              </w:rPr>
            </w:pPr>
            <w:r w:rsidRPr="00E17549">
              <w:rPr>
                <w:color w:val="000000"/>
                <w:sz w:val="28"/>
                <w:szCs w:val="28"/>
              </w:rPr>
              <w:t xml:space="preserve">Metal  </w:t>
            </w:r>
          </w:p>
        </w:tc>
        <w:tc>
          <w:tcPr>
            <w:tcW w:w="1724" w:type="dxa"/>
          </w:tcPr>
          <w:p w14:paraId="7DC96372" w14:textId="77777777" w:rsidR="00F7645D" w:rsidRPr="00E17549" w:rsidRDefault="00F7645D" w:rsidP="00205F12">
            <w:pPr>
              <w:rPr>
                <w:color w:val="000000"/>
                <w:sz w:val="28"/>
                <w:szCs w:val="28"/>
              </w:rPr>
            </w:pPr>
            <w:r w:rsidRPr="00E17549">
              <w:rPr>
                <w:color w:val="000000"/>
                <w:sz w:val="28"/>
                <w:szCs w:val="28"/>
              </w:rPr>
              <w:t xml:space="preserve">0.73 </w:t>
            </w:r>
          </w:p>
        </w:tc>
        <w:tc>
          <w:tcPr>
            <w:tcW w:w="1632" w:type="dxa"/>
          </w:tcPr>
          <w:p w14:paraId="31F90DE4" w14:textId="77777777" w:rsidR="00F7645D" w:rsidRPr="00E17549" w:rsidRDefault="00F7645D" w:rsidP="00205F12">
            <w:pPr>
              <w:rPr>
                <w:color w:val="000000"/>
                <w:sz w:val="28"/>
                <w:szCs w:val="28"/>
              </w:rPr>
            </w:pPr>
            <w:r w:rsidRPr="00E17549">
              <w:rPr>
                <w:color w:val="000000"/>
                <w:sz w:val="28"/>
                <w:szCs w:val="28"/>
              </w:rPr>
              <w:t xml:space="preserve">0.80 </w:t>
            </w:r>
          </w:p>
        </w:tc>
        <w:tc>
          <w:tcPr>
            <w:tcW w:w="1615" w:type="dxa"/>
          </w:tcPr>
          <w:p w14:paraId="3A96B8DF" w14:textId="77777777" w:rsidR="00F7645D" w:rsidRPr="00E17549" w:rsidRDefault="00F7645D" w:rsidP="00205F12">
            <w:pPr>
              <w:rPr>
                <w:color w:val="000000"/>
                <w:sz w:val="28"/>
                <w:szCs w:val="28"/>
              </w:rPr>
            </w:pPr>
            <w:r w:rsidRPr="00E17549">
              <w:rPr>
                <w:color w:val="000000"/>
                <w:sz w:val="28"/>
                <w:szCs w:val="28"/>
              </w:rPr>
              <w:t xml:space="preserve">0.76 </w:t>
            </w:r>
          </w:p>
        </w:tc>
        <w:tc>
          <w:tcPr>
            <w:tcW w:w="1693" w:type="dxa"/>
          </w:tcPr>
          <w:p w14:paraId="433F2312" w14:textId="77777777" w:rsidR="00F7645D" w:rsidRPr="00E17549" w:rsidRDefault="00F7645D" w:rsidP="00205F12">
            <w:pPr>
              <w:rPr>
                <w:color w:val="000000"/>
                <w:sz w:val="28"/>
                <w:szCs w:val="28"/>
              </w:rPr>
            </w:pPr>
            <w:r w:rsidRPr="00E17549">
              <w:rPr>
                <w:color w:val="000000"/>
                <w:sz w:val="28"/>
                <w:szCs w:val="28"/>
              </w:rPr>
              <w:t xml:space="preserve">20 </w:t>
            </w:r>
          </w:p>
        </w:tc>
      </w:tr>
      <w:tr w:rsidR="00F7645D" w:rsidRPr="00E17549" w14:paraId="0519E1E9" w14:textId="77777777" w:rsidTr="00205F12">
        <w:trPr>
          <w:trHeight w:val="401"/>
        </w:trPr>
        <w:tc>
          <w:tcPr>
            <w:tcW w:w="1702" w:type="dxa"/>
          </w:tcPr>
          <w:p w14:paraId="44297AF7" w14:textId="77777777" w:rsidR="00F7645D" w:rsidRPr="00E17549" w:rsidRDefault="00F7645D" w:rsidP="00205F12">
            <w:pPr>
              <w:rPr>
                <w:color w:val="000000"/>
                <w:sz w:val="28"/>
                <w:szCs w:val="28"/>
              </w:rPr>
            </w:pPr>
            <w:r w:rsidRPr="00E17549">
              <w:rPr>
                <w:color w:val="000000"/>
                <w:sz w:val="28"/>
                <w:szCs w:val="28"/>
              </w:rPr>
              <w:t xml:space="preserve">Pop </w:t>
            </w:r>
          </w:p>
        </w:tc>
        <w:tc>
          <w:tcPr>
            <w:tcW w:w="1724" w:type="dxa"/>
          </w:tcPr>
          <w:p w14:paraId="065F1CB1" w14:textId="77777777" w:rsidR="00F7645D" w:rsidRPr="00E17549" w:rsidRDefault="00F7645D" w:rsidP="00205F12">
            <w:pPr>
              <w:rPr>
                <w:color w:val="000000"/>
                <w:sz w:val="28"/>
                <w:szCs w:val="28"/>
              </w:rPr>
            </w:pPr>
            <w:r w:rsidRPr="00E17549">
              <w:rPr>
                <w:color w:val="000000"/>
                <w:sz w:val="28"/>
                <w:szCs w:val="28"/>
              </w:rPr>
              <w:t xml:space="preserve">0.70 </w:t>
            </w:r>
          </w:p>
        </w:tc>
        <w:tc>
          <w:tcPr>
            <w:tcW w:w="1632" w:type="dxa"/>
          </w:tcPr>
          <w:p w14:paraId="09DC664E" w14:textId="77777777" w:rsidR="00F7645D" w:rsidRPr="00E17549" w:rsidRDefault="00F7645D" w:rsidP="00205F12">
            <w:pPr>
              <w:rPr>
                <w:color w:val="000000"/>
                <w:sz w:val="28"/>
                <w:szCs w:val="28"/>
              </w:rPr>
            </w:pPr>
            <w:r w:rsidRPr="00E17549">
              <w:rPr>
                <w:color w:val="000000"/>
                <w:sz w:val="28"/>
                <w:szCs w:val="28"/>
              </w:rPr>
              <w:t xml:space="preserve">0.80 </w:t>
            </w:r>
          </w:p>
        </w:tc>
        <w:tc>
          <w:tcPr>
            <w:tcW w:w="1615" w:type="dxa"/>
          </w:tcPr>
          <w:p w14:paraId="674D740F" w14:textId="77777777" w:rsidR="00F7645D" w:rsidRPr="00E17549" w:rsidRDefault="00F7645D" w:rsidP="00205F12">
            <w:pPr>
              <w:rPr>
                <w:color w:val="000000"/>
                <w:sz w:val="28"/>
                <w:szCs w:val="28"/>
              </w:rPr>
            </w:pPr>
            <w:r w:rsidRPr="00E17549">
              <w:rPr>
                <w:color w:val="000000"/>
                <w:sz w:val="28"/>
                <w:szCs w:val="28"/>
              </w:rPr>
              <w:t xml:space="preserve">0.74 </w:t>
            </w:r>
          </w:p>
        </w:tc>
        <w:tc>
          <w:tcPr>
            <w:tcW w:w="1693" w:type="dxa"/>
          </w:tcPr>
          <w:p w14:paraId="216A465B" w14:textId="77777777" w:rsidR="00F7645D" w:rsidRPr="00E17549" w:rsidRDefault="00F7645D" w:rsidP="00205F12">
            <w:pPr>
              <w:rPr>
                <w:color w:val="000000"/>
                <w:sz w:val="28"/>
                <w:szCs w:val="28"/>
              </w:rPr>
            </w:pPr>
            <w:r w:rsidRPr="00E17549">
              <w:rPr>
                <w:color w:val="000000"/>
                <w:sz w:val="28"/>
                <w:szCs w:val="28"/>
              </w:rPr>
              <w:t xml:space="preserve">20 </w:t>
            </w:r>
          </w:p>
        </w:tc>
      </w:tr>
      <w:tr w:rsidR="00F7645D" w:rsidRPr="00E17549" w14:paraId="59F9C652" w14:textId="77777777" w:rsidTr="00205F12">
        <w:trPr>
          <w:trHeight w:val="401"/>
        </w:trPr>
        <w:tc>
          <w:tcPr>
            <w:tcW w:w="1702" w:type="dxa"/>
          </w:tcPr>
          <w:p w14:paraId="4CFC5ABF" w14:textId="77777777" w:rsidR="00F7645D" w:rsidRPr="00E17549" w:rsidRDefault="00F7645D" w:rsidP="00205F12">
            <w:pPr>
              <w:rPr>
                <w:color w:val="000000"/>
                <w:sz w:val="28"/>
                <w:szCs w:val="28"/>
              </w:rPr>
            </w:pPr>
            <w:r w:rsidRPr="00E17549">
              <w:rPr>
                <w:color w:val="000000"/>
                <w:sz w:val="28"/>
                <w:szCs w:val="28"/>
              </w:rPr>
              <w:t xml:space="preserve">Reggae </w:t>
            </w:r>
          </w:p>
        </w:tc>
        <w:tc>
          <w:tcPr>
            <w:tcW w:w="1724" w:type="dxa"/>
          </w:tcPr>
          <w:p w14:paraId="08322695" w14:textId="77777777" w:rsidR="00F7645D" w:rsidRPr="00E17549" w:rsidRDefault="00F7645D" w:rsidP="00205F12">
            <w:pPr>
              <w:rPr>
                <w:color w:val="000000"/>
                <w:sz w:val="28"/>
                <w:szCs w:val="28"/>
              </w:rPr>
            </w:pPr>
            <w:r w:rsidRPr="00E17549">
              <w:rPr>
                <w:color w:val="000000"/>
                <w:sz w:val="28"/>
                <w:szCs w:val="28"/>
              </w:rPr>
              <w:t xml:space="preserve">0.65 </w:t>
            </w:r>
          </w:p>
        </w:tc>
        <w:tc>
          <w:tcPr>
            <w:tcW w:w="1632" w:type="dxa"/>
          </w:tcPr>
          <w:p w14:paraId="06FEE9C4" w14:textId="77777777" w:rsidR="00F7645D" w:rsidRPr="00E17549" w:rsidRDefault="00F7645D" w:rsidP="00205F12">
            <w:pPr>
              <w:rPr>
                <w:color w:val="000000"/>
                <w:sz w:val="28"/>
                <w:szCs w:val="28"/>
              </w:rPr>
            </w:pPr>
            <w:r w:rsidRPr="00E17549">
              <w:rPr>
                <w:color w:val="000000"/>
                <w:sz w:val="28"/>
                <w:szCs w:val="28"/>
              </w:rPr>
              <w:t xml:space="preserve">0.55 </w:t>
            </w:r>
          </w:p>
        </w:tc>
        <w:tc>
          <w:tcPr>
            <w:tcW w:w="1615" w:type="dxa"/>
          </w:tcPr>
          <w:p w14:paraId="7C5AAA30" w14:textId="77777777" w:rsidR="00F7645D" w:rsidRPr="00E17549" w:rsidRDefault="00F7645D" w:rsidP="00205F12">
            <w:pPr>
              <w:rPr>
                <w:color w:val="000000"/>
                <w:sz w:val="28"/>
                <w:szCs w:val="28"/>
              </w:rPr>
            </w:pPr>
            <w:r w:rsidRPr="00E17549">
              <w:rPr>
                <w:color w:val="000000"/>
                <w:sz w:val="28"/>
                <w:szCs w:val="28"/>
              </w:rPr>
              <w:t xml:space="preserve">0.59 </w:t>
            </w:r>
          </w:p>
        </w:tc>
        <w:tc>
          <w:tcPr>
            <w:tcW w:w="1693" w:type="dxa"/>
          </w:tcPr>
          <w:p w14:paraId="3D3FF729" w14:textId="77777777" w:rsidR="00F7645D" w:rsidRPr="00E17549" w:rsidRDefault="00F7645D" w:rsidP="00205F12">
            <w:pPr>
              <w:rPr>
                <w:color w:val="000000"/>
                <w:sz w:val="28"/>
                <w:szCs w:val="28"/>
              </w:rPr>
            </w:pPr>
            <w:r w:rsidRPr="00E17549">
              <w:rPr>
                <w:color w:val="000000"/>
                <w:sz w:val="28"/>
                <w:szCs w:val="28"/>
              </w:rPr>
              <w:t xml:space="preserve">20 </w:t>
            </w:r>
          </w:p>
        </w:tc>
      </w:tr>
      <w:tr w:rsidR="00F7645D" w:rsidRPr="00E17549" w14:paraId="7069058D" w14:textId="77777777" w:rsidTr="00205F12">
        <w:trPr>
          <w:trHeight w:val="401"/>
        </w:trPr>
        <w:tc>
          <w:tcPr>
            <w:tcW w:w="1702" w:type="dxa"/>
          </w:tcPr>
          <w:p w14:paraId="5E3A1D3E" w14:textId="77777777" w:rsidR="00F7645D" w:rsidRPr="00E17549" w:rsidRDefault="00F7645D" w:rsidP="00205F12">
            <w:pPr>
              <w:rPr>
                <w:color w:val="000000"/>
                <w:sz w:val="28"/>
                <w:szCs w:val="28"/>
              </w:rPr>
            </w:pPr>
            <w:r w:rsidRPr="00E17549">
              <w:rPr>
                <w:color w:val="000000"/>
                <w:sz w:val="28"/>
                <w:szCs w:val="28"/>
              </w:rPr>
              <w:t xml:space="preserve">Rock </w:t>
            </w:r>
          </w:p>
        </w:tc>
        <w:tc>
          <w:tcPr>
            <w:tcW w:w="1724" w:type="dxa"/>
          </w:tcPr>
          <w:p w14:paraId="7680AB1D" w14:textId="77777777" w:rsidR="00F7645D" w:rsidRPr="00E17549" w:rsidRDefault="00F7645D" w:rsidP="00205F12">
            <w:pPr>
              <w:rPr>
                <w:color w:val="000000"/>
                <w:sz w:val="28"/>
                <w:szCs w:val="28"/>
              </w:rPr>
            </w:pPr>
            <w:r w:rsidRPr="00E17549">
              <w:rPr>
                <w:color w:val="000000"/>
                <w:sz w:val="28"/>
                <w:szCs w:val="28"/>
              </w:rPr>
              <w:t xml:space="preserve">0.58 </w:t>
            </w:r>
          </w:p>
        </w:tc>
        <w:tc>
          <w:tcPr>
            <w:tcW w:w="1632" w:type="dxa"/>
          </w:tcPr>
          <w:p w14:paraId="41315E56" w14:textId="77777777" w:rsidR="00F7645D" w:rsidRPr="00E17549" w:rsidRDefault="00F7645D" w:rsidP="00205F12">
            <w:pPr>
              <w:rPr>
                <w:color w:val="000000"/>
                <w:sz w:val="28"/>
                <w:szCs w:val="28"/>
              </w:rPr>
            </w:pPr>
            <w:r w:rsidRPr="00E17549">
              <w:rPr>
                <w:color w:val="000000"/>
                <w:sz w:val="28"/>
                <w:szCs w:val="28"/>
              </w:rPr>
              <w:t xml:space="preserve">0.55 </w:t>
            </w:r>
          </w:p>
        </w:tc>
        <w:tc>
          <w:tcPr>
            <w:tcW w:w="1615" w:type="dxa"/>
          </w:tcPr>
          <w:p w14:paraId="1DFCEB2D" w14:textId="28F57A21" w:rsidR="00F7645D" w:rsidRPr="00E17549" w:rsidRDefault="00F7645D" w:rsidP="00E17549">
            <w:pPr>
              <w:pStyle w:val="Paragrafoelenco"/>
              <w:numPr>
                <w:ilvl w:val="1"/>
                <w:numId w:val="21"/>
              </w:numPr>
              <w:rPr>
                <w:color w:val="000000"/>
                <w:sz w:val="28"/>
                <w:szCs w:val="28"/>
              </w:rPr>
            </w:pPr>
          </w:p>
        </w:tc>
        <w:tc>
          <w:tcPr>
            <w:tcW w:w="1693" w:type="dxa"/>
          </w:tcPr>
          <w:p w14:paraId="0AD6E056" w14:textId="567E991D" w:rsidR="00F7645D" w:rsidRPr="00E17549" w:rsidRDefault="00F7645D" w:rsidP="00E17549">
            <w:pPr>
              <w:pStyle w:val="Paragrafoelenco"/>
              <w:numPr>
                <w:ilvl w:val="0"/>
                <w:numId w:val="20"/>
              </w:numPr>
              <w:rPr>
                <w:color w:val="000000"/>
                <w:sz w:val="28"/>
                <w:szCs w:val="28"/>
              </w:rPr>
            </w:pPr>
          </w:p>
        </w:tc>
      </w:tr>
    </w:tbl>
    <w:p w14:paraId="4B7DF52E" w14:textId="77777777" w:rsidR="00E17549" w:rsidRDefault="00E17549" w:rsidP="00E17549">
      <w:pPr>
        <w:spacing w:after="0" w:line="240" w:lineRule="auto"/>
        <w:ind w:firstLine="708"/>
        <w:rPr>
          <w:color w:val="000000"/>
          <w:sz w:val="28"/>
          <w:szCs w:val="28"/>
        </w:rPr>
      </w:pPr>
    </w:p>
    <w:p w14:paraId="6FA1465F" w14:textId="77777777" w:rsidR="00E17549" w:rsidRDefault="00E17549" w:rsidP="00E17549">
      <w:pPr>
        <w:spacing w:after="0" w:line="240" w:lineRule="auto"/>
        <w:ind w:firstLine="708"/>
        <w:rPr>
          <w:color w:val="000000"/>
          <w:sz w:val="28"/>
          <w:szCs w:val="28"/>
        </w:rPr>
      </w:pPr>
    </w:p>
    <w:p w14:paraId="1CFB9D35" w14:textId="77777777" w:rsidR="00E17549" w:rsidRDefault="00E17549" w:rsidP="00E17549">
      <w:pPr>
        <w:spacing w:after="0" w:line="240" w:lineRule="auto"/>
        <w:ind w:firstLine="708"/>
        <w:rPr>
          <w:color w:val="000000"/>
          <w:sz w:val="28"/>
          <w:szCs w:val="28"/>
        </w:rPr>
      </w:pPr>
    </w:p>
    <w:p w14:paraId="29C5641E" w14:textId="77777777" w:rsidR="00E17549" w:rsidRDefault="00E17549" w:rsidP="00E17549">
      <w:pPr>
        <w:spacing w:after="0" w:line="240" w:lineRule="auto"/>
        <w:ind w:firstLine="708"/>
        <w:rPr>
          <w:color w:val="000000"/>
          <w:sz w:val="28"/>
          <w:szCs w:val="28"/>
        </w:rPr>
      </w:pPr>
    </w:p>
    <w:p w14:paraId="257B2A2A" w14:textId="77777777" w:rsidR="00E17549" w:rsidRDefault="00E17549" w:rsidP="00E17549">
      <w:pPr>
        <w:spacing w:after="0" w:line="240" w:lineRule="auto"/>
        <w:ind w:firstLine="708"/>
        <w:rPr>
          <w:color w:val="000000"/>
          <w:sz w:val="28"/>
          <w:szCs w:val="28"/>
        </w:rPr>
      </w:pPr>
    </w:p>
    <w:p w14:paraId="755973E1" w14:textId="77777777" w:rsidR="00E17549" w:rsidRDefault="00E17549" w:rsidP="00E17549">
      <w:pPr>
        <w:spacing w:after="0" w:line="240" w:lineRule="auto"/>
        <w:ind w:firstLine="708"/>
        <w:rPr>
          <w:color w:val="000000"/>
          <w:sz w:val="28"/>
          <w:szCs w:val="28"/>
        </w:rPr>
      </w:pPr>
    </w:p>
    <w:p w14:paraId="66029C4D" w14:textId="0A890F3F" w:rsidR="004E7616" w:rsidRPr="00E17549" w:rsidRDefault="001145B7" w:rsidP="00E17549">
      <w:pPr>
        <w:spacing w:after="0" w:line="240" w:lineRule="auto"/>
        <w:ind w:firstLine="708"/>
        <w:rPr>
          <w:b/>
          <w:bCs/>
          <w:color w:val="000000"/>
          <w:sz w:val="36"/>
          <w:szCs w:val="36"/>
          <w:u w:val="single"/>
        </w:rPr>
      </w:pPr>
      <w:r>
        <w:rPr>
          <w:b/>
          <w:bCs/>
          <w:color w:val="000000"/>
          <w:sz w:val="36"/>
          <w:szCs w:val="36"/>
          <w:u w:val="single"/>
        </w:rPr>
        <w:t>10</w:t>
      </w:r>
      <w:r w:rsidR="00E17549" w:rsidRPr="00E17549">
        <w:rPr>
          <w:b/>
          <w:bCs/>
          <w:color w:val="000000"/>
          <w:sz w:val="36"/>
          <w:szCs w:val="36"/>
          <w:u w:val="single"/>
        </w:rPr>
        <w:t>.</w:t>
      </w:r>
      <w:r w:rsidR="004E7616" w:rsidRPr="00E17549">
        <w:rPr>
          <w:b/>
          <w:bCs/>
          <w:color w:val="000000"/>
          <w:sz w:val="36"/>
          <w:szCs w:val="36"/>
          <w:u w:val="single"/>
        </w:rPr>
        <w:t>Clustering</w:t>
      </w:r>
    </w:p>
    <w:p w14:paraId="7EA425AF" w14:textId="77777777" w:rsidR="004E7616" w:rsidRPr="00E17549" w:rsidRDefault="004E7616" w:rsidP="004E7616">
      <w:pPr>
        <w:spacing w:after="0" w:line="240" w:lineRule="auto"/>
        <w:rPr>
          <w:color w:val="000000"/>
          <w:sz w:val="28"/>
          <w:szCs w:val="28"/>
        </w:rPr>
      </w:pPr>
    </w:p>
    <w:p w14:paraId="591B6FBA" w14:textId="77777777" w:rsidR="004E7616" w:rsidRPr="00E17549" w:rsidRDefault="004E7616" w:rsidP="004E7616">
      <w:pPr>
        <w:spacing w:after="0" w:line="240" w:lineRule="auto"/>
        <w:rPr>
          <w:color w:val="000000"/>
          <w:sz w:val="28"/>
          <w:szCs w:val="28"/>
        </w:rPr>
      </w:pPr>
      <w:bookmarkStart w:id="0" w:name="_Hlk181721678"/>
      <w:r w:rsidRPr="00E17549">
        <w:rPr>
          <w:color w:val="000000"/>
          <w:sz w:val="28"/>
          <w:szCs w:val="28"/>
        </w:rPr>
        <w:t xml:space="preserve">È stata effettuata una procedura di clustering basata sull’algoritmo </w:t>
      </w:r>
      <w:proofErr w:type="spellStart"/>
      <w:r w:rsidRPr="00E17549">
        <w:rPr>
          <w:color w:val="000000"/>
          <w:sz w:val="28"/>
          <w:szCs w:val="28"/>
        </w:rPr>
        <w:t>KMeans</w:t>
      </w:r>
      <w:proofErr w:type="spellEnd"/>
      <w:r w:rsidRPr="00E17549">
        <w:rPr>
          <w:color w:val="000000"/>
          <w:sz w:val="28"/>
          <w:szCs w:val="28"/>
        </w:rPr>
        <w:t xml:space="preserve">. Tale algoritmo ha come scopo quello di minimizzare la varianza totale intra-gruppo, e nel nostro caso è stato utile per raggruppare, in cluster diversi, brani appartenenti a generi musicali diversi. </w:t>
      </w:r>
    </w:p>
    <w:p w14:paraId="0C9A0872" w14:textId="77777777" w:rsidR="004E7616" w:rsidRPr="00E17549" w:rsidRDefault="004E7616" w:rsidP="004E7616">
      <w:pPr>
        <w:spacing w:after="0" w:line="240" w:lineRule="auto"/>
        <w:rPr>
          <w:color w:val="000000"/>
          <w:sz w:val="28"/>
          <w:szCs w:val="28"/>
        </w:rPr>
      </w:pPr>
      <w:r w:rsidRPr="00E17549">
        <w:rPr>
          <w:color w:val="000000"/>
          <w:sz w:val="28"/>
          <w:szCs w:val="28"/>
        </w:rPr>
        <w:t>Prima di procedere, abbiamo portato sulla stessa scala le varie input features.</w:t>
      </w:r>
    </w:p>
    <w:p w14:paraId="0C42A7AD" w14:textId="77777777" w:rsidR="004E7616" w:rsidRPr="00E17549" w:rsidRDefault="004E7616" w:rsidP="004E7616">
      <w:pPr>
        <w:spacing w:after="0" w:line="240" w:lineRule="auto"/>
        <w:rPr>
          <w:color w:val="000000"/>
          <w:sz w:val="28"/>
          <w:szCs w:val="28"/>
        </w:rPr>
      </w:pPr>
      <w:r w:rsidRPr="00E17549">
        <w:rPr>
          <w:color w:val="000000"/>
          <w:sz w:val="28"/>
          <w:szCs w:val="28"/>
        </w:rPr>
        <w:t xml:space="preserve">Una volta eseguito il clustering, è stato possibile valutare i risultati grazie alla metrica denominata </w:t>
      </w:r>
      <w:proofErr w:type="spellStart"/>
      <w:r w:rsidRPr="00E17549">
        <w:rPr>
          <w:color w:val="000000"/>
          <w:sz w:val="28"/>
          <w:szCs w:val="28"/>
        </w:rPr>
        <w:t>purity</w:t>
      </w:r>
      <w:proofErr w:type="spellEnd"/>
      <w:r w:rsidRPr="00E17549">
        <w:rPr>
          <w:color w:val="000000"/>
          <w:sz w:val="28"/>
          <w:szCs w:val="28"/>
        </w:rPr>
        <w:t xml:space="preserve">. Per calcolare questa metrica, ogni cluster è assegnato alla classe che è più frequente nel cluster, e successivamente </w:t>
      </w:r>
      <w:proofErr w:type="gramStart"/>
      <w:r w:rsidRPr="00E17549">
        <w:rPr>
          <w:color w:val="000000"/>
          <w:sz w:val="28"/>
          <w:szCs w:val="28"/>
        </w:rPr>
        <w:t>l’accuratezza  di</w:t>
      </w:r>
      <w:proofErr w:type="gramEnd"/>
      <w:r w:rsidRPr="00E17549">
        <w:rPr>
          <w:color w:val="000000"/>
          <w:sz w:val="28"/>
          <w:szCs w:val="28"/>
        </w:rPr>
        <w:t xml:space="preserve"> questa assegnazione è misurata contando il numero di tracce assegnate in modo corretto, e dividendo per il numero di esempi. </w:t>
      </w:r>
    </w:p>
    <w:p w14:paraId="74275C67" w14:textId="77777777" w:rsidR="004E7616" w:rsidRPr="00E17549" w:rsidRDefault="004E7616" w:rsidP="004E7616">
      <w:pPr>
        <w:spacing w:after="0" w:line="240" w:lineRule="auto"/>
        <w:rPr>
          <w:color w:val="000000"/>
          <w:sz w:val="28"/>
          <w:szCs w:val="28"/>
        </w:rPr>
      </w:pPr>
      <w:r w:rsidRPr="00E17549">
        <w:rPr>
          <w:color w:val="000000"/>
          <w:sz w:val="28"/>
          <w:szCs w:val="28"/>
        </w:rPr>
        <w:t xml:space="preserve">In particolare, la </w:t>
      </w:r>
      <w:proofErr w:type="spellStart"/>
      <w:r w:rsidRPr="00E17549">
        <w:rPr>
          <w:color w:val="000000"/>
          <w:sz w:val="28"/>
          <w:szCs w:val="28"/>
        </w:rPr>
        <w:t>purity</w:t>
      </w:r>
      <w:proofErr w:type="spellEnd"/>
      <w:r w:rsidRPr="00E17549">
        <w:rPr>
          <w:color w:val="000000"/>
          <w:sz w:val="28"/>
          <w:szCs w:val="28"/>
        </w:rPr>
        <w:t xml:space="preserve"> è rappresentata da un punteggio nell’intervallo [0,1], che indica in quale misura ognuno dei cluster contenga una ed una sola classe. Di conseguenza, ad un valore maggiore di tale metrica corrisponde una maggiore omogeneità dei cluster, e dunque un partizionamento in classi più accurato. </w:t>
      </w:r>
    </w:p>
    <w:p w14:paraId="2510E357" w14:textId="77777777" w:rsidR="004E7616" w:rsidRPr="00E17549" w:rsidRDefault="004E7616" w:rsidP="004E7616">
      <w:pPr>
        <w:spacing w:after="0" w:line="240" w:lineRule="auto"/>
        <w:rPr>
          <w:color w:val="000000"/>
          <w:sz w:val="28"/>
          <w:szCs w:val="28"/>
        </w:rPr>
      </w:pPr>
      <w:r w:rsidRPr="00E17549">
        <w:rPr>
          <w:color w:val="000000"/>
          <w:sz w:val="28"/>
          <w:szCs w:val="28"/>
        </w:rPr>
        <w:t xml:space="preserve"> </w:t>
      </w:r>
    </w:p>
    <w:p w14:paraId="13EE4744" w14:textId="77777777" w:rsidR="004E7616" w:rsidRPr="00E17549" w:rsidRDefault="004E7616" w:rsidP="004E7616">
      <w:pPr>
        <w:spacing w:after="0" w:line="240" w:lineRule="auto"/>
        <w:rPr>
          <w:color w:val="000000"/>
          <w:sz w:val="28"/>
          <w:szCs w:val="28"/>
        </w:rPr>
      </w:pPr>
      <w:r w:rsidRPr="00E17549">
        <w:rPr>
          <w:color w:val="000000"/>
          <w:sz w:val="28"/>
          <w:szCs w:val="28"/>
        </w:rPr>
        <w:lastRenderedPageBreak/>
        <w:drawing>
          <wp:inline distT="0" distB="0" distL="0" distR="0" wp14:anchorId="0823DBEC" wp14:editId="2B9FE2C9">
            <wp:extent cx="6120130" cy="2130425"/>
            <wp:effectExtent l="0" t="0" r="0" b="3175"/>
            <wp:docPr id="1" name="Immagine 1" descr="Immagine che contiene Carattere, bianco, testo,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Carattere, bianco, testo, design&#10;&#10;Descrizione generat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6120130" cy="2130425"/>
                    </a:xfrm>
                    <a:prstGeom prst="rect">
                      <a:avLst/>
                    </a:prstGeom>
                  </pic:spPr>
                </pic:pic>
              </a:graphicData>
            </a:graphic>
          </wp:inline>
        </w:drawing>
      </w:r>
    </w:p>
    <w:p w14:paraId="3730BA32" w14:textId="77777777" w:rsidR="004E7616" w:rsidRDefault="004E7616" w:rsidP="004E7616">
      <w:pPr>
        <w:spacing w:after="0" w:line="240" w:lineRule="auto"/>
        <w:rPr>
          <w:color w:val="000000"/>
          <w:sz w:val="28"/>
          <w:szCs w:val="28"/>
        </w:rPr>
      </w:pPr>
    </w:p>
    <w:bookmarkEnd w:id="0"/>
    <w:p w14:paraId="233DBF0C" w14:textId="77777777" w:rsidR="00E17549" w:rsidRDefault="00E17549" w:rsidP="001145B7">
      <w:pPr>
        <w:rPr>
          <w:b/>
          <w:bCs/>
          <w:color w:val="000000"/>
          <w:sz w:val="36"/>
          <w:szCs w:val="36"/>
          <w:u w:val="single"/>
        </w:rPr>
      </w:pPr>
    </w:p>
    <w:p w14:paraId="4FBCD334" w14:textId="6532D9AB" w:rsidR="00E17549" w:rsidRPr="001838EE" w:rsidRDefault="00E17549" w:rsidP="00E17549">
      <w:pPr>
        <w:ind w:firstLine="708"/>
        <w:rPr>
          <w:b/>
          <w:bCs/>
          <w:color w:val="000000"/>
          <w:sz w:val="36"/>
          <w:szCs w:val="36"/>
          <w:u w:val="single"/>
        </w:rPr>
      </w:pPr>
      <w:r w:rsidRPr="00E17549">
        <w:rPr>
          <w:b/>
          <w:bCs/>
          <w:color w:val="000000"/>
          <w:sz w:val="36"/>
          <w:szCs w:val="36"/>
          <w:u w:val="single"/>
        </w:rPr>
        <w:t>1</w:t>
      </w:r>
      <w:r w:rsidR="001145B7">
        <w:rPr>
          <w:b/>
          <w:bCs/>
          <w:color w:val="000000"/>
          <w:sz w:val="36"/>
          <w:szCs w:val="36"/>
          <w:u w:val="single"/>
        </w:rPr>
        <w:t>1</w:t>
      </w:r>
      <w:r w:rsidRPr="00E17549">
        <w:rPr>
          <w:b/>
          <w:bCs/>
          <w:color w:val="000000"/>
          <w:sz w:val="36"/>
          <w:szCs w:val="36"/>
          <w:u w:val="single"/>
        </w:rPr>
        <w:t>.</w:t>
      </w:r>
      <w:r w:rsidR="001838EE" w:rsidRPr="001838EE">
        <w:rPr>
          <w:b/>
          <w:bCs/>
          <w:color w:val="000000"/>
          <w:sz w:val="36"/>
          <w:szCs w:val="36"/>
          <w:u w:val="single"/>
        </w:rPr>
        <w:t>Sviluppi Futuri</w:t>
      </w:r>
      <w:r>
        <w:rPr>
          <w:b/>
          <w:bCs/>
          <w:color w:val="000000"/>
          <w:sz w:val="36"/>
          <w:szCs w:val="36"/>
          <w:u w:val="single"/>
        </w:rPr>
        <w:br/>
      </w:r>
    </w:p>
    <w:p w14:paraId="27E15184" w14:textId="77777777" w:rsidR="001838EE" w:rsidRPr="001838EE" w:rsidRDefault="001838EE" w:rsidP="001838EE">
      <w:pPr>
        <w:rPr>
          <w:color w:val="000000"/>
          <w:sz w:val="28"/>
          <w:szCs w:val="28"/>
        </w:rPr>
      </w:pPr>
      <w:r w:rsidRPr="001838EE">
        <w:rPr>
          <w:color w:val="000000"/>
          <w:sz w:val="28"/>
          <w:szCs w:val="28"/>
        </w:rPr>
        <w:t xml:space="preserve">Il progetto attuale offre una solida base di classificazione musicale e analisi delle caratteristiche dei brani, ma esistono diverse direzioni attraverso cui potrebbe essere ulteriormente migliorato </w:t>
      </w:r>
      <w:proofErr w:type="gramStart"/>
      <w:r w:rsidRPr="001838EE">
        <w:rPr>
          <w:color w:val="000000"/>
          <w:sz w:val="28"/>
          <w:szCs w:val="28"/>
        </w:rPr>
        <w:t>e</w:t>
      </w:r>
      <w:proofErr w:type="gramEnd"/>
      <w:r w:rsidRPr="001838EE">
        <w:rPr>
          <w:color w:val="000000"/>
          <w:sz w:val="28"/>
          <w:szCs w:val="28"/>
        </w:rPr>
        <w:t xml:space="preserve"> espanso per adattarsi a nuove esigenze e tecnologie emergenti.</w:t>
      </w:r>
    </w:p>
    <w:p w14:paraId="0A0108F4" w14:textId="77777777" w:rsidR="001838EE" w:rsidRPr="001838EE" w:rsidRDefault="001838EE" w:rsidP="001838EE">
      <w:pPr>
        <w:numPr>
          <w:ilvl w:val="0"/>
          <w:numId w:val="18"/>
        </w:numPr>
        <w:rPr>
          <w:color w:val="000000"/>
          <w:sz w:val="28"/>
          <w:szCs w:val="28"/>
        </w:rPr>
      </w:pPr>
      <w:r w:rsidRPr="001838EE">
        <w:rPr>
          <w:color w:val="000000"/>
          <w:sz w:val="28"/>
          <w:szCs w:val="28"/>
        </w:rPr>
        <w:t xml:space="preserve">Integrazione di Algoritmi di Deep Learning: L’introduzione di reti neurali profonde potrebbe significativamente aumentare l’accuratezza della classificazione dei brani musicali. Modelli come </w:t>
      </w:r>
      <w:proofErr w:type="spellStart"/>
      <w:r w:rsidRPr="001838EE">
        <w:rPr>
          <w:color w:val="000000"/>
          <w:sz w:val="28"/>
          <w:szCs w:val="28"/>
        </w:rPr>
        <w:t>Convolutional</w:t>
      </w:r>
      <w:proofErr w:type="spellEnd"/>
      <w:r w:rsidRPr="001838EE">
        <w:rPr>
          <w:color w:val="000000"/>
          <w:sz w:val="28"/>
          <w:szCs w:val="28"/>
        </w:rPr>
        <w:t xml:space="preserve"> </w:t>
      </w:r>
      <w:proofErr w:type="spellStart"/>
      <w:r w:rsidRPr="001838EE">
        <w:rPr>
          <w:color w:val="000000"/>
          <w:sz w:val="28"/>
          <w:szCs w:val="28"/>
        </w:rPr>
        <w:t>Neural</w:t>
      </w:r>
      <w:proofErr w:type="spellEnd"/>
      <w:r w:rsidRPr="001838EE">
        <w:rPr>
          <w:color w:val="000000"/>
          <w:sz w:val="28"/>
          <w:szCs w:val="28"/>
        </w:rPr>
        <w:t xml:space="preserve"> Networks (CNN) o </w:t>
      </w:r>
      <w:proofErr w:type="spellStart"/>
      <w:r w:rsidRPr="001838EE">
        <w:rPr>
          <w:color w:val="000000"/>
          <w:sz w:val="28"/>
          <w:szCs w:val="28"/>
        </w:rPr>
        <w:t>Recurrent</w:t>
      </w:r>
      <w:proofErr w:type="spellEnd"/>
      <w:r w:rsidRPr="001838EE">
        <w:rPr>
          <w:color w:val="000000"/>
          <w:sz w:val="28"/>
          <w:szCs w:val="28"/>
        </w:rPr>
        <w:t xml:space="preserve"> </w:t>
      </w:r>
      <w:proofErr w:type="spellStart"/>
      <w:r w:rsidRPr="001838EE">
        <w:rPr>
          <w:color w:val="000000"/>
          <w:sz w:val="28"/>
          <w:szCs w:val="28"/>
        </w:rPr>
        <w:t>Neural</w:t>
      </w:r>
      <w:proofErr w:type="spellEnd"/>
      <w:r w:rsidRPr="001838EE">
        <w:rPr>
          <w:color w:val="000000"/>
          <w:sz w:val="28"/>
          <w:szCs w:val="28"/>
        </w:rPr>
        <w:t xml:space="preserve"> Networks (RNN) potrebbero essere addestrati per riconoscere pattern complessi nelle tracce audio che i classificatori tradizionali potrebbero non catturare. L’implementazione di tali modelli potrebbe includere l'uso di librerie come </w:t>
      </w:r>
      <w:proofErr w:type="spellStart"/>
      <w:r w:rsidRPr="001838EE">
        <w:rPr>
          <w:color w:val="000000"/>
          <w:sz w:val="28"/>
          <w:szCs w:val="28"/>
        </w:rPr>
        <w:t>TensorFlow</w:t>
      </w:r>
      <w:proofErr w:type="spellEnd"/>
      <w:r w:rsidRPr="001838EE">
        <w:rPr>
          <w:color w:val="000000"/>
          <w:sz w:val="28"/>
          <w:szCs w:val="28"/>
        </w:rPr>
        <w:t xml:space="preserve"> o </w:t>
      </w:r>
      <w:proofErr w:type="spellStart"/>
      <w:r w:rsidRPr="001838EE">
        <w:rPr>
          <w:color w:val="000000"/>
          <w:sz w:val="28"/>
          <w:szCs w:val="28"/>
        </w:rPr>
        <w:t>PyTorch</w:t>
      </w:r>
      <w:proofErr w:type="spellEnd"/>
      <w:r w:rsidRPr="001838EE">
        <w:rPr>
          <w:color w:val="000000"/>
          <w:sz w:val="28"/>
          <w:szCs w:val="28"/>
        </w:rPr>
        <w:t xml:space="preserve"> e la creazione di un set di dati più ampio e variegato per l’addestramento.</w:t>
      </w:r>
    </w:p>
    <w:p w14:paraId="64C11D81" w14:textId="77777777" w:rsidR="001838EE" w:rsidRPr="001838EE" w:rsidRDefault="001838EE" w:rsidP="001838EE">
      <w:pPr>
        <w:numPr>
          <w:ilvl w:val="0"/>
          <w:numId w:val="18"/>
        </w:numPr>
        <w:rPr>
          <w:color w:val="000000"/>
          <w:sz w:val="28"/>
          <w:szCs w:val="28"/>
        </w:rPr>
      </w:pPr>
      <w:r w:rsidRPr="001838EE">
        <w:rPr>
          <w:color w:val="000000"/>
          <w:sz w:val="28"/>
          <w:szCs w:val="28"/>
        </w:rPr>
        <w:t>Miglioramenti nell’Algoritmo di Clustering: Attualmente il sistema utilizza K-Means per il clustering. In futuro, potrebbero essere esplorati algoritmi di clustering più avanzati come DBSCAN o algoritmi basati su modelli misti gaussiani (</w:t>
      </w:r>
      <w:proofErr w:type="spellStart"/>
      <w:r w:rsidRPr="001838EE">
        <w:rPr>
          <w:color w:val="000000"/>
          <w:sz w:val="28"/>
          <w:szCs w:val="28"/>
        </w:rPr>
        <w:t>Gaussian</w:t>
      </w:r>
      <w:proofErr w:type="spellEnd"/>
      <w:r w:rsidRPr="001838EE">
        <w:rPr>
          <w:color w:val="000000"/>
          <w:sz w:val="28"/>
          <w:szCs w:val="28"/>
        </w:rPr>
        <w:t xml:space="preserve"> </w:t>
      </w:r>
      <w:proofErr w:type="spellStart"/>
      <w:r w:rsidRPr="001838EE">
        <w:rPr>
          <w:color w:val="000000"/>
          <w:sz w:val="28"/>
          <w:szCs w:val="28"/>
        </w:rPr>
        <w:t>Mixture</w:t>
      </w:r>
      <w:proofErr w:type="spellEnd"/>
      <w:r w:rsidRPr="001838EE">
        <w:rPr>
          <w:color w:val="000000"/>
          <w:sz w:val="28"/>
          <w:szCs w:val="28"/>
        </w:rPr>
        <w:t xml:space="preserve"> Models, GMM), che sono in grado di gestire meglio la varietà delle forme dei cluster e la presenza di rumore nei dati. Questo migliorerebbe la capacità del sistema di identificare </w:t>
      </w:r>
      <w:proofErr w:type="gramStart"/>
      <w:r w:rsidRPr="001838EE">
        <w:rPr>
          <w:color w:val="000000"/>
          <w:sz w:val="28"/>
          <w:szCs w:val="28"/>
        </w:rPr>
        <w:t>sotto-gruppi</w:t>
      </w:r>
      <w:proofErr w:type="gramEnd"/>
      <w:r w:rsidRPr="001838EE">
        <w:rPr>
          <w:color w:val="000000"/>
          <w:sz w:val="28"/>
          <w:szCs w:val="28"/>
        </w:rPr>
        <w:t xml:space="preserve"> di brani con caratteristiche simili ma non ovvie, migliorando la personalizzazione delle raccomandazioni musicali.</w:t>
      </w:r>
    </w:p>
    <w:p w14:paraId="5F95C5CA" w14:textId="1A282852" w:rsidR="001838EE" w:rsidRPr="001838EE" w:rsidRDefault="001838EE" w:rsidP="001838EE">
      <w:pPr>
        <w:numPr>
          <w:ilvl w:val="0"/>
          <w:numId w:val="18"/>
        </w:numPr>
        <w:rPr>
          <w:color w:val="000000"/>
          <w:sz w:val="28"/>
          <w:szCs w:val="28"/>
        </w:rPr>
      </w:pPr>
      <w:r w:rsidRPr="001838EE">
        <w:rPr>
          <w:color w:val="000000"/>
          <w:sz w:val="28"/>
          <w:szCs w:val="28"/>
        </w:rPr>
        <w:t xml:space="preserve">Interfaccia Utente e Funzionalità Interattive: Lo sviluppo di una interfaccia utente grafica GUI renderebbe il sistema più accessibile agli utenti non tecnici, </w:t>
      </w:r>
      <w:r w:rsidRPr="001838EE">
        <w:rPr>
          <w:color w:val="000000"/>
          <w:sz w:val="28"/>
          <w:szCs w:val="28"/>
        </w:rPr>
        <w:lastRenderedPageBreak/>
        <w:t xml:space="preserve">consentendo loro di caricare brani, visualizzare analisi e ricevere raccomandazioni con facilità. L'aggiunta di funzionalità interattive, come la possibilità per gli utenti di etichettare manualmente i brani e di fornire </w:t>
      </w:r>
      <w:proofErr w:type="gramStart"/>
      <w:r w:rsidRPr="001838EE">
        <w:rPr>
          <w:color w:val="000000"/>
          <w:sz w:val="28"/>
          <w:szCs w:val="28"/>
        </w:rPr>
        <w:t>feedback</w:t>
      </w:r>
      <w:proofErr w:type="gramEnd"/>
      <w:r w:rsidRPr="001838EE">
        <w:rPr>
          <w:color w:val="000000"/>
          <w:sz w:val="28"/>
          <w:szCs w:val="28"/>
        </w:rPr>
        <w:t xml:space="preserve"> sulle classificazioni, potrebbe inoltre migliorare l’apprendimento del sistema e la sua precisione attraverso l’apprendimento attivo o il feedback loop</w:t>
      </w:r>
      <w:r w:rsidR="00E17549">
        <w:rPr>
          <w:color w:val="000000"/>
          <w:sz w:val="28"/>
          <w:szCs w:val="28"/>
        </w:rPr>
        <w:t>.</w:t>
      </w:r>
    </w:p>
    <w:p w14:paraId="1A3C5A41" w14:textId="77777777" w:rsidR="00EE18E3" w:rsidRPr="00E17549" w:rsidRDefault="00EE18E3">
      <w:pPr>
        <w:rPr>
          <w:color w:val="000000"/>
          <w:sz w:val="28"/>
          <w:szCs w:val="28"/>
        </w:rPr>
      </w:pPr>
    </w:p>
    <w:sectPr w:rsidR="00EE18E3" w:rsidRPr="00E17549" w:rsidSect="004E7616">
      <w:pgSz w:w="11906" w:h="16838"/>
      <w:pgMar w:top="1417" w:right="1134" w:bottom="1134" w:left="1134"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attrocento Sans">
    <w:charset w:val="00"/>
    <w:family w:val="swiss"/>
    <w:pitch w:val="variable"/>
    <w:sig w:usb0="800000BF" w:usb1="4000005B" w:usb2="00000000" w:usb3="00000000" w:csb0="00000001" w:csb1="00000000"/>
  </w:font>
  <w:font w:name="Noto Sans Symbols">
    <w:altName w:val="Calibri"/>
    <w:charset w:val="00"/>
    <w:family w:val="auto"/>
    <w:pitch w:val="default"/>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F2C6A"/>
    <w:multiLevelType w:val="hybridMultilevel"/>
    <w:tmpl w:val="46E04E94"/>
    <w:lvl w:ilvl="0" w:tplc="2F76517A">
      <w:start w:val="6"/>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8A02385"/>
    <w:multiLevelType w:val="multilevel"/>
    <w:tmpl w:val="4B7425B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407E0A"/>
    <w:multiLevelType w:val="multilevel"/>
    <w:tmpl w:val="230E15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D701B1"/>
    <w:multiLevelType w:val="multilevel"/>
    <w:tmpl w:val="4028A4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B11D06"/>
    <w:multiLevelType w:val="multilevel"/>
    <w:tmpl w:val="49BE73C4"/>
    <w:lvl w:ilvl="0">
      <w:start w:val="1"/>
      <w:numFmt w:val="bullet"/>
      <w:lvlText w:val="▪"/>
      <w:lvlJc w:val="left"/>
      <w:pPr>
        <w:ind w:left="720" w:hanging="360"/>
      </w:pPr>
      <w:rPr>
        <w:rFonts w:ascii="Quattrocento Sans" w:eastAsia="Quattrocento Sans" w:hAnsi="Quattrocento Sans" w:cs="Quattrocento Sans"/>
        <w:b w:val="0"/>
        <w:i w:val="0"/>
        <w:strike w:val="0"/>
        <w:color w:val="000000"/>
        <w:sz w:val="28"/>
        <w:szCs w:val="28"/>
        <w:u w:val="none"/>
        <w:shd w:val="clear" w:color="auto" w:fill="auto"/>
        <w:vertAlign w:val="baseli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09568DB"/>
    <w:multiLevelType w:val="multilevel"/>
    <w:tmpl w:val="B16C0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EE1A61"/>
    <w:multiLevelType w:val="multilevel"/>
    <w:tmpl w:val="754C6E9E"/>
    <w:lvl w:ilvl="0">
      <w:numFmt w:val="decimal"/>
      <w:lvlText w:val="%1"/>
      <w:lvlJc w:val="left"/>
      <w:pPr>
        <w:ind w:left="480" w:hanging="480"/>
      </w:pPr>
    </w:lvl>
    <w:lvl w:ilvl="1">
      <w:start w:val="665"/>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7" w15:restartNumberingAfterBreak="0">
    <w:nsid w:val="1590665F"/>
    <w:multiLevelType w:val="hybridMultilevel"/>
    <w:tmpl w:val="DAAA6D7E"/>
    <w:lvl w:ilvl="0" w:tplc="0410000F">
      <w:start w:val="6"/>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71372CE"/>
    <w:multiLevelType w:val="multilevel"/>
    <w:tmpl w:val="12A812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703033"/>
    <w:multiLevelType w:val="multilevel"/>
    <w:tmpl w:val="8DC07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4E6CE8"/>
    <w:multiLevelType w:val="multilevel"/>
    <w:tmpl w:val="7A08E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905126"/>
    <w:multiLevelType w:val="hybridMultilevel"/>
    <w:tmpl w:val="13B20B2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EA44C71"/>
    <w:multiLevelType w:val="multilevel"/>
    <w:tmpl w:val="BEF2F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090FE2"/>
    <w:multiLevelType w:val="multilevel"/>
    <w:tmpl w:val="F1D40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446B84"/>
    <w:multiLevelType w:val="multilevel"/>
    <w:tmpl w:val="FDB4AF88"/>
    <w:lvl w:ilvl="0">
      <w:numFmt w:val="decimal"/>
      <w:lvlText w:val="%1"/>
      <w:lvlJc w:val="left"/>
      <w:pPr>
        <w:ind w:left="525" w:hanging="525"/>
      </w:pPr>
      <w:rPr>
        <w:rFonts w:hint="default"/>
      </w:rPr>
    </w:lvl>
    <w:lvl w:ilvl="1">
      <w:start w:val="56"/>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59FF626C"/>
    <w:multiLevelType w:val="multilevel"/>
    <w:tmpl w:val="306E6D52"/>
    <w:lvl w:ilvl="0">
      <w:start w:val="1"/>
      <w:numFmt w:val="bullet"/>
      <w:lvlText w:val="▪"/>
      <w:lvlJc w:val="left"/>
      <w:pPr>
        <w:ind w:left="720" w:hanging="360"/>
      </w:pPr>
      <w:rPr>
        <w:rFonts w:ascii="Quattrocento Sans" w:eastAsia="Quattrocento Sans" w:hAnsi="Quattrocento Sans" w:cs="Quattrocento Sans"/>
        <w:b w:val="0"/>
        <w:i w:val="0"/>
        <w:strike w:val="0"/>
        <w:color w:val="000000"/>
        <w:sz w:val="28"/>
        <w:szCs w:val="28"/>
        <w:u w:val="none"/>
        <w:shd w:val="clear" w:color="auto" w:fill="auto"/>
        <w:vertAlign w:val="baseli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F8B12F0"/>
    <w:multiLevelType w:val="hybridMultilevel"/>
    <w:tmpl w:val="1660E5AE"/>
    <w:lvl w:ilvl="0" w:tplc="07A23AAA">
      <w:start w:val="20"/>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77E2A70"/>
    <w:multiLevelType w:val="multilevel"/>
    <w:tmpl w:val="96B2C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670DA2"/>
    <w:multiLevelType w:val="multilevel"/>
    <w:tmpl w:val="76145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BC437C"/>
    <w:multiLevelType w:val="multilevel"/>
    <w:tmpl w:val="3D94B9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A9442B"/>
    <w:multiLevelType w:val="multilevel"/>
    <w:tmpl w:val="E34C9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0D0D6E"/>
    <w:multiLevelType w:val="multilevel"/>
    <w:tmpl w:val="C7443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2648924">
    <w:abstractNumId w:val="10"/>
  </w:num>
  <w:num w:numId="2" w16cid:durableId="764108471">
    <w:abstractNumId w:val="8"/>
  </w:num>
  <w:num w:numId="3" w16cid:durableId="594483491">
    <w:abstractNumId w:val="13"/>
  </w:num>
  <w:num w:numId="4" w16cid:durableId="1300719203">
    <w:abstractNumId w:val="21"/>
  </w:num>
  <w:num w:numId="5" w16cid:durableId="861236821">
    <w:abstractNumId w:val="6"/>
  </w:num>
  <w:num w:numId="6" w16cid:durableId="1164248196">
    <w:abstractNumId w:val="4"/>
  </w:num>
  <w:num w:numId="7" w16cid:durableId="1502088325">
    <w:abstractNumId w:val="15"/>
  </w:num>
  <w:num w:numId="8" w16cid:durableId="243104162">
    <w:abstractNumId w:val="3"/>
  </w:num>
  <w:num w:numId="9" w16cid:durableId="461189743">
    <w:abstractNumId w:val="5"/>
  </w:num>
  <w:num w:numId="10" w16cid:durableId="234826033">
    <w:abstractNumId w:val="20"/>
  </w:num>
  <w:num w:numId="11" w16cid:durableId="1753578671">
    <w:abstractNumId w:val="17"/>
  </w:num>
  <w:num w:numId="12" w16cid:durableId="323123622">
    <w:abstractNumId w:val="0"/>
  </w:num>
  <w:num w:numId="13" w16cid:durableId="2084253047">
    <w:abstractNumId w:val="7"/>
  </w:num>
  <w:num w:numId="14" w16cid:durableId="848954363">
    <w:abstractNumId w:val="18"/>
  </w:num>
  <w:num w:numId="15" w16cid:durableId="225919943">
    <w:abstractNumId w:val="19"/>
  </w:num>
  <w:num w:numId="16" w16cid:durableId="2071993944">
    <w:abstractNumId w:val="9"/>
  </w:num>
  <w:num w:numId="17" w16cid:durableId="420175517">
    <w:abstractNumId w:val="12"/>
  </w:num>
  <w:num w:numId="18" w16cid:durableId="821653116">
    <w:abstractNumId w:val="1"/>
  </w:num>
  <w:num w:numId="19" w16cid:durableId="1544709847">
    <w:abstractNumId w:val="11"/>
  </w:num>
  <w:num w:numId="20" w16cid:durableId="951858516">
    <w:abstractNumId w:val="16"/>
  </w:num>
  <w:num w:numId="21" w16cid:durableId="1007632727">
    <w:abstractNumId w:val="14"/>
  </w:num>
  <w:num w:numId="22" w16cid:durableId="13479771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946"/>
    <w:rsid w:val="001145B7"/>
    <w:rsid w:val="001838EE"/>
    <w:rsid w:val="00227E75"/>
    <w:rsid w:val="00341CD6"/>
    <w:rsid w:val="00362AD1"/>
    <w:rsid w:val="003B16C6"/>
    <w:rsid w:val="004774FB"/>
    <w:rsid w:val="004E7616"/>
    <w:rsid w:val="005F1946"/>
    <w:rsid w:val="006D34AD"/>
    <w:rsid w:val="00840157"/>
    <w:rsid w:val="00B109E6"/>
    <w:rsid w:val="00C2313B"/>
    <w:rsid w:val="00C940BF"/>
    <w:rsid w:val="00E1590D"/>
    <w:rsid w:val="00E17549"/>
    <w:rsid w:val="00E61E4F"/>
    <w:rsid w:val="00EE18E3"/>
    <w:rsid w:val="00F05F48"/>
    <w:rsid w:val="00F45CAE"/>
    <w:rsid w:val="00F7645D"/>
    <w:rsid w:val="00FE523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E83CC"/>
  <w15:chartTrackingRefBased/>
  <w15:docId w15:val="{B2557572-0375-4F73-B2DC-6D9061A3F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E7616"/>
    <w:rPr>
      <w:rFonts w:ascii="Calibri" w:eastAsia="Calibri" w:hAnsi="Calibri" w:cs="Calibri"/>
      <w:kern w:val="0"/>
      <w:lang w:eastAsia="it-IT"/>
      <w14:ligatures w14:val="none"/>
    </w:rPr>
  </w:style>
  <w:style w:type="paragraph" w:styleId="Titolo1">
    <w:name w:val="heading 1"/>
    <w:basedOn w:val="Normale"/>
    <w:next w:val="Normale"/>
    <w:link w:val="Titolo1Carattere"/>
    <w:uiPriority w:val="9"/>
    <w:qFormat/>
    <w:rsid w:val="005F19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5F19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5F1946"/>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5F1946"/>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5F1946"/>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5F1946"/>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5F1946"/>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5F1946"/>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5F1946"/>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F1946"/>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5F1946"/>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5F1946"/>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5F1946"/>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5F1946"/>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5F1946"/>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5F1946"/>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5F1946"/>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5F1946"/>
    <w:rPr>
      <w:rFonts w:eastAsiaTheme="majorEastAsia" w:cstheme="majorBidi"/>
      <w:color w:val="272727" w:themeColor="text1" w:themeTint="D8"/>
    </w:rPr>
  </w:style>
  <w:style w:type="paragraph" w:styleId="Titolo">
    <w:name w:val="Title"/>
    <w:basedOn w:val="Normale"/>
    <w:next w:val="Normale"/>
    <w:link w:val="TitoloCarattere"/>
    <w:uiPriority w:val="10"/>
    <w:qFormat/>
    <w:rsid w:val="005F19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F1946"/>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5F1946"/>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5F1946"/>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5F1946"/>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5F1946"/>
    <w:rPr>
      <w:i/>
      <w:iCs/>
      <w:color w:val="404040" w:themeColor="text1" w:themeTint="BF"/>
    </w:rPr>
  </w:style>
  <w:style w:type="paragraph" w:styleId="Paragrafoelenco">
    <w:name w:val="List Paragraph"/>
    <w:basedOn w:val="Normale"/>
    <w:uiPriority w:val="34"/>
    <w:qFormat/>
    <w:rsid w:val="005F1946"/>
    <w:pPr>
      <w:ind w:left="720"/>
      <w:contextualSpacing/>
    </w:pPr>
  </w:style>
  <w:style w:type="character" w:styleId="Enfasiintensa">
    <w:name w:val="Intense Emphasis"/>
    <w:basedOn w:val="Carpredefinitoparagrafo"/>
    <w:uiPriority w:val="21"/>
    <w:qFormat/>
    <w:rsid w:val="005F1946"/>
    <w:rPr>
      <w:i/>
      <w:iCs/>
      <w:color w:val="0F4761" w:themeColor="accent1" w:themeShade="BF"/>
    </w:rPr>
  </w:style>
  <w:style w:type="paragraph" w:styleId="Citazioneintensa">
    <w:name w:val="Intense Quote"/>
    <w:basedOn w:val="Normale"/>
    <w:next w:val="Normale"/>
    <w:link w:val="CitazioneintensaCarattere"/>
    <w:uiPriority w:val="30"/>
    <w:qFormat/>
    <w:rsid w:val="005F19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5F1946"/>
    <w:rPr>
      <w:i/>
      <w:iCs/>
      <w:color w:val="0F4761" w:themeColor="accent1" w:themeShade="BF"/>
    </w:rPr>
  </w:style>
  <w:style w:type="character" w:styleId="Riferimentointenso">
    <w:name w:val="Intense Reference"/>
    <w:basedOn w:val="Carpredefinitoparagrafo"/>
    <w:uiPriority w:val="32"/>
    <w:qFormat/>
    <w:rsid w:val="005F1946"/>
    <w:rPr>
      <w:b/>
      <w:bCs/>
      <w:smallCaps/>
      <w:color w:val="0F4761" w:themeColor="accent1" w:themeShade="BF"/>
      <w:spacing w:val="5"/>
    </w:rPr>
  </w:style>
  <w:style w:type="character" w:styleId="Collegamentoipertestuale">
    <w:name w:val="Hyperlink"/>
    <w:basedOn w:val="Carpredefinitoparagrafo"/>
    <w:uiPriority w:val="99"/>
    <w:unhideWhenUsed/>
    <w:rsid w:val="004E761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74947">
      <w:bodyDiv w:val="1"/>
      <w:marLeft w:val="0"/>
      <w:marRight w:val="0"/>
      <w:marTop w:val="0"/>
      <w:marBottom w:val="0"/>
      <w:divBdr>
        <w:top w:val="none" w:sz="0" w:space="0" w:color="auto"/>
        <w:left w:val="none" w:sz="0" w:space="0" w:color="auto"/>
        <w:bottom w:val="none" w:sz="0" w:space="0" w:color="auto"/>
        <w:right w:val="none" w:sz="0" w:space="0" w:color="auto"/>
      </w:divBdr>
    </w:div>
    <w:div w:id="224031289">
      <w:bodyDiv w:val="1"/>
      <w:marLeft w:val="0"/>
      <w:marRight w:val="0"/>
      <w:marTop w:val="0"/>
      <w:marBottom w:val="0"/>
      <w:divBdr>
        <w:top w:val="none" w:sz="0" w:space="0" w:color="auto"/>
        <w:left w:val="none" w:sz="0" w:space="0" w:color="auto"/>
        <w:bottom w:val="none" w:sz="0" w:space="0" w:color="auto"/>
        <w:right w:val="none" w:sz="0" w:space="0" w:color="auto"/>
      </w:divBdr>
    </w:div>
    <w:div w:id="425615175">
      <w:bodyDiv w:val="1"/>
      <w:marLeft w:val="0"/>
      <w:marRight w:val="0"/>
      <w:marTop w:val="0"/>
      <w:marBottom w:val="0"/>
      <w:divBdr>
        <w:top w:val="none" w:sz="0" w:space="0" w:color="auto"/>
        <w:left w:val="none" w:sz="0" w:space="0" w:color="auto"/>
        <w:bottom w:val="none" w:sz="0" w:space="0" w:color="auto"/>
        <w:right w:val="none" w:sz="0" w:space="0" w:color="auto"/>
      </w:divBdr>
    </w:div>
    <w:div w:id="582645377">
      <w:bodyDiv w:val="1"/>
      <w:marLeft w:val="0"/>
      <w:marRight w:val="0"/>
      <w:marTop w:val="0"/>
      <w:marBottom w:val="0"/>
      <w:divBdr>
        <w:top w:val="none" w:sz="0" w:space="0" w:color="auto"/>
        <w:left w:val="none" w:sz="0" w:space="0" w:color="auto"/>
        <w:bottom w:val="none" w:sz="0" w:space="0" w:color="auto"/>
        <w:right w:val="none" w:sz="0" w:space="0" w:color="auto"/>
      </w:divBdr>
    </w:div>
    <w:div w:id="609556971">
      <w:bodyDiv w:val="1"/>
      <w:marLeft w:val="0"/>
      <w:marRight w:val="0"/>
      <w:marTop w:val="0"/>
      <w:marBottom w:val="0"/>
      <w:divBdr>
        <w:top w:val="none" w:sz="0" w:space="0" w:color="auto"/>
        <w:left w:val="none" w:sz="0" w:space="0" w:color="auto"/>
        <w:bottom w:val="none" w:sz="0" w:space="0" w:color="auto"/>
        <w:right w:val="none" w:sz="0" w:space="0" w:color="auto"/>
      </w:divBdr>
    </w:div>
    <w:div w:id="725104720">
      <w:bodyDiv w:val="1"/>
      <w:marLeft w:val="0"/>
      <w:marRight w:val="0"/>
      <w:marTop w:val="0"/>
      <w:marBottom w:val="0"/>
      <w:divBdr>
        <w:top w:val="none" w:sz="0" w:space="0" w:color="auto"/>
        <w:left w:val="none" w:sz="0" w:space="0" w:color="auto"/>
        <w:bottom w:val="none" w:sz="0" w:space="0" w:color="auto"/>
        <w:right w:val="none" w:sz="0" w:space="0" w:color="auto"/>
      </w:divBdr>
    </w:div>
    <w:div w:id="769467620">
      <w:bodyDiv w:val="1"/>
      <w:marLeft w:val="0"/>
      <w:marRight w:val="0"/>
      <w:marTop w:val="0"/>
      <w:marBottom w:val="0"/>
      <w:divBdr>
        <w:top w:val="none" w:sz="0" w:space="0" w:color="auto"/>
        <w:left w:val="none" w:sz="0" w:space="0" w:color="auto"/>
        <w:bottom w:val="none" w:sz="0" w:space="0" w:color="auto"/>
        <w:right w:val="none" w:sz="0" w:space="0" w:color="auto"/>
      </w:divBdr>
    </w:div>
    <w:div w:id="924268290">
      <w:bodyDiv w:val="1"/>
      <w:marLeft w:val="0"/>
      <w:marRight w:val="0"/>
      <w:marTop w:val="0"/>
      <w:marBottom w:val="0"/>
      <w:divBdr>
        <w:top w:val="none" w:sz="0" w:space="0" w:color="auto"/>
        <w:left w:val="none" w:sz="0" w:space="0" w:color="auto"/>
        <w:bottom w:val="none" w:sz="0" w:space="0" w:color="auto"/>
        <w:right w:val="none" w:sz="0" w:space="0" w:color="auto"/>
      </w:divBdr>
    </w:div>
    <w:div w:id="1166285722">
      <w:bodyDiv w:val="1"/>
      <w:marLeft w:val="0"/>
      <w:marRight w:val="0"/>
      <w:marTop w:val="0"/>
      <w:marBottom w:val="0"/>
      <w:divBdr>
        <w:top w:val="none" w:sz="0" w:space="0" w:color="auto"/>
        <w:left w:val="none" w:sz="0" w:space="0" w:color="auto"/>
        <w:bottom w:val="none" w:sz="0" w:space="0" w:color="auto"/>
        <w:right w:val="none" w:sz="0" w:space="0" w:color="auto"/>
      </w:divBdr>
      <w:divsChild>
        <w:div w:id="1328512671">
          <w:marLeft w:val="0"/>
          <w:marRight w:val="0"/>
          <w:marTop w:val="0"/>
          <w:marBottom w:val="0"/>
          <w:divBdr>
            <w:top w:val="none" w:sz="0" w:space="0" w:color="auto"/>
            <w:left w:val="none" w:sz="0" w:space="0" w:color="auto"/>
            <w:bottom w:val="none" w:sz="0" w:space="0" w:color="auto"/>
            <w:right w:val="none" w:sz="0" w:space="0" w:color="auto"/>
          </w:divBdr>
          <w:divsChild>
            <w:div w:id="450974227">
              <w:marLeft w:val="0"/>
              <w:marRight w:val="0"/>
              <w:marTop w:val="0"/>
              <w:marBottom w:val="0"/>
              <w:divBdr>
                <w:top w:val="none" w:sz="0" w:space="0" w:color="auto"/>
                <w:left w:val="none" w:sz="0" w:space="0" w:color="auto"/>
                <w:bottom w:val="none" w:sz="0" w:space="0" w:color="auto"/>
                <w:right w:val="none" w:sz="0" w:space="0" w:color="auto"/>
              </w:divBdr>
              <w:divsChild>
                <w:div w:id="138502485">
                  <w:marLeft w:val="0"/>
                  <w:marRight w:val="0"/>
                  <w:marTop w:val="0"/>
                  <w:marBottom w:val="0"/>
                  <w:divBdr>
                    <w:top w:val="none" w:sz="0" w:space="0" w:color="auto"/>
                    <w:left w:val="none" w:sz="0" w:space="0" w:color="auto"/>
                    <w:bottom w:val="none" w:sz="0" w:space="0" w:color="auto"/>
                    <w:right w:val="none" w:sz="0" w:space="0" w:color="auto"/>
                  </w:divBdr>
                  <w:divsChild>
                    <w:div w:id="1378582367">
                      <w:marLeft w:val="0"/>
                      <w:marRight w:val="0"/>
                      <w:marTop w:val="0"/>
                      <w:marBottom w:val="0"/>
                      <w:divBdr>
                        <w:top w:val="none" w:sz="0" w:space="0" w:color="auto"/>
                        <w:left w:val="none" w:sz="0" w:space="0" w:color="auto"/>
                        <w:bottom w:val="none" w:sz="0" w:space="0" w:color="auto"/>
                        <w:right w:val="none" w:sz="0" w:space="0" w:color="auto"/>
                      </w:divBdr>
                      <w:divsChild>
                        <w:div w:id="923418811">
                          <w:marLeft w:val="0"/>
                          <w:marRight w:val="0"/>
                          <w:marTop w:val="0"/>
                          <w:marBottom w:val="0"/>
                          <w:divBdr>
                            <w:top w:val="none" w:sz="0" w:space="0" w:color="auto"/>
                            <w:left w:val="none" w:sz="0" w:space="0" w:color="auto"/>
                            <w:bottom w:val="none" w:sz="0" w:space="0" w:color="auto"/>
                            <w:right w:val="none" w:sz="0" w:space="0" w:color="auto"/>
                          </w:divBdr>
                          <w:divsChild>
                            <w:div w:id="155623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8909537">
      <w:bodyDiv w:val="1"/>
      <w:marLeft w:val="0"/>
      <w:marRight w:val="0"/>
      <w:marTop w:val="0"/>
      <w:marBottom w:val="0"/>
      <w:divBdr>
        <w:top w:val="none" w:sz="0" w:space="0" w:color="auto"/>
        <w:left w:val="none" w:sz="0" w:space="0" w:color="auto"/>
        <w:bottom w:val="none" w:sz="0" w:space="0" w:color="auto"/>
        <w:right w:val="none" w:sz="0" w:space="0" w:color="auto"/>
      </w:divBdr>
    </w:div>
    <w:div w:id="1423405392">
      <w:bodyDiv w:val="1"/>
      <w:marLeft w:val="0"/>
      <w:marRight w:val="0"/>
      <w:marTop w:val="0"/>
      <w:marBottom w:val="0"/>
      <w:divBdr>
        <w:top w:val="none" w:sz="0" w:space="0" w:color="auto"/>
        <w:left w:val="none" w:sz="0" w:space="0" w:color="auto"/>
        <w:bottom w:val="none" w:sz="0" w:space="0" w:color="auto"/>
        <w:right w:val="none" w:sz="0" w:space="0" w:color="auto"/>
      </w:divBdr>
    </w:div>
    <w:div w:id="1441997612">
      <w:bodyDiv w:val="1"/>
      <w:marLeft w:val="0"/>
      <w:marRight w:val="0"/>
      <w:marTop w:val="0"/>
      <w:marBottom w:val="0"/>
      <w:divBdr>
        <w:top w:val="none" w:sz="0" w:space="0" w:color="auto"/>
        <w:left w:val="none" w:sz="0" w:space="0" w:color="auto"/>
        <w:bottom w:val="none" w:sz="0" w:space="0" w:color="auto"/>
        <w:right w:val="none" w:sz="0" w:space="0" w:color="auto"/>
      </w:divBdr>
    </w:div>
    <w:div w:id="1750735702">
      <w:bodyDiv w:val="1"/>
      <w:marLeft w:val="0"/>
      <w:marRight w:val="0"/>
      <w:marTop w:val="0"/>
      <w:marBottom w:val="0"/>
      <w:divBdr>
        <w:top w:val="none" w:sz="0" w:space="0" w:color="auto"/>
        <w:left w:val="none" w:sz="0" w:space="0" w:color="auto"/>
        <w:bottom w:val="none" w:sz="0" w:space="0" w:color="auto"/>
        <w:right w:val="none" w:sz="0" w:space="0" w:color="auto"/>
      </w:divBdr>
    </w:div>
    <w:div w:id="1822766923">
      <w:bodyDiv w:val="1"/>
      <w:marLeft w:val="0"/>
      <w:marRight w:val="0"/>
      <w:marTop w:val="0"/>
      <w:marBottom w:val="0"/>
      <w:divBdr>
        <w:top w:val="none" w:sz="0" w:space="0" w:color="auto"/>
        <w:left w:val="none" w:sz="0" w:space="0" w:color="auto"/>
        <w:bottom w:val="none" w:sz="0" w:space="0" w:color="auto"/>
        <w:right w:val="none" w:sz="0" w:space="0" w:color="auto"/>
      </w:divBdr>
    </w:div>
    <w:div w:id="2019772224">
      <w:bodyDiv w:val="1"/>
      <w:marLeft w:val="0"/>
      <w:marRight w:val="0"/>
      <w:marTop w:val="0"/>
      <w:marBottom w:val="0"/>
      <w:divBdr>
        <w:top w:val="none" w:sz="0" w:space="0" w:color="auto"/>
        <w:left w:val="none" w:sz="0" w:space="0" w:color="auto"/>
        <w:bottom w:val="none" w:sz="0" w:space="0" w:color="auto"/>
        <w:right w:val="none" w:sz="0" w:space="0" w:color="auto"/>
      </w:divBdr>
    </w:div>
    <w:div w:id="2064594518">
      <w:bodyDiv w:val="1"/>
      <w:marLeft w:val="0"/>
      <w:marRight w:val="0"/>
      <w:marTop w:val="0"/>
      <w:marBottom w:val="0"/>
      <w:divBdr>
        <w:top w:val="none" w:sz="0" w:space="0" w:color="auto"/>
        <w:left w:val="none" w:sz="0" w:space="0" w:color="auto"/>
        <w:bottom w:val="none" w:sz="0" w:space="0" w:color="auto"/>
        <w:right w:val="none" w:sz="0" w:space="0" w:color="auto"/>
      </w:divBdr>
      <w:divsChild>
        <w:div w:id="16659136">
          <w:marLeft w:val="0"/>
          <w:marRight w:val="0"/>
          <w:marTop w:val="0"/>
          <w:marBottom w:val="0"/>
          <w:divBdr>
            <w:top w:val="none" w:sz="0" w:space="0" w:color="auto"/>
            <w:left w:val="none" w:sz="0" w:space="0" w:color="auto"/>
            <w:bottom w:val="none" w:sz="0" w:space="0" w:color="auto"/>
            <w:right w:val="none" w:sz="0" w:space="0" w:color="auto"/>
          </w:divBdr>
          <w:divsChild>
            <w:div w:id="1553924660">
              <w:marLeft w:val="0"/>
              <w:marRight w:val="0"/>
              <w:marTop w:val="0"/>
              <w:marBottom w:val="0"/>
              <w:divBdr>
                <w:top w:val="none" w:sz="0" w:space="0" w:color="auto"/>
                <w:left w:val="none" w:sz="0" w:space="0" w:color="auto"/>
                <w:bottom w:val="none" w:sz="0" w:space="0" w:color="auto"/>
                <w:right w:val="none" w:sz="0" w:space="0" w:color="auto"/>
              </w:divBdr>
              <w:divsChild>
                <w:div w:id="1824543472">
                  <w:marLeft w:val="0"/>
                  <w:marRight w:val="0"/>
                  <w:marTop w:val="0"/>
                  <w:marBottom w:val="0"/>
                  <w:divBdr>
                    <w:top w:val="none" w:sz="0" w:space="0" w:color="auto"/>
                    <w:left w:val="none" w:sz="0" w:space="0" w:color="auto"/>
                    <w:bottom w:val="none" w:sz="0" w:space="0" w:color="auto"/>
                    <w:right w:val="none" w:sz="0" w:space="0" w:color="auto"/>
                  </w:divBdr>
                  <w:divsChild>
                    <w:div w:id="1782187515">
                      <w:marLeft w:val="0"/>
                      <w:marRight w:val="0"/>
                      <w:marTop w:val="0"/>
                      <w:marBottom w:val="0"/>
                      <w:divBdr>
                        <w:top w:val="none" w:sz="0" w:space="0" w:color="auto"/>
                        <w:left w:val="none" w:sz="0" w:space="0" w:color="auto"/>
                        <w:bottom w:val="none" w:sz="0" w:space="0" w:color="auto"/>
                        <w:right w:val="none" w:sz="0" w:space="0" w:color="auto"/>
                      </w:divBdr>
                      <w:divsChild>
                        <w:div w:id="581569676">
                          <w:marLeft w:val="0"/>
                          <w:marRight w:val="0"/>
                          <w:marTop w:val="0"/>
                          <w:marBottom w:val="0"/>
                          <w:divBdr>
                            <w:top w:val="none" w:sz="0" w:space="0" w:color="auto"/>
                            <w:left w:val="none" w:sz="0" w:space="0" w:color="auto"/>
                            <w:bottom w:val="none" w:sz="0" w:space="0" w:color="auto"/>
                            <w:right w:val="none" w:sz="0" w:space="0" w:color="auto"/>
                          </w:divBdr>
                          <w:divsChild>
                            <w:div w:id="153488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1583203">
      <w:bodyDiv w:val="1"/>
      <w:marLeft w:val="0"/>
      <w:marRight w:val="0"/>
      <w:marTop w:val="0"/>
      <w:marBottom w:val="0"/>
      <w:divBdr>
        <w:top w:val="none" w:sz="0" w:space="0" w:color="auto"/>
        <w:left w:val="none" w:sz="0" w:space="0" w:color="auto"/>
        <w:bottom w:val="none" w:sz="0" w:space="0" w:color="auto"/>
        <w:right w:val="none" w:sz="0" w:space="0" w:color="auto"/>
      </w:divBdr>
    </w:div>
    <w:div w:id="2137679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jp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a.olivieri14@studenti.uniba.it" TargetMode="External"/><Relationship Id="rId15" Type="http://schemas.openxmlformats.org/officeDocument/2006/relationships/image" Target="media/image10.jp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15</Pages>
  <Words>2980</Words>
  <Characters>16989</Characters>
  <Application>Microsoft Office Word</Application>
  <DocSecurity>0</DocSecurity>
  <Lines>141</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OLIVIERI ALESSANDRO</dc:creator>
  <cp:keywords/>
  <dc:description/>
  <cp:lastModifiedBy>OLIVIERI ALESSANDRO</cp:lastModifiedBy>
  <cp:revision>8</cp:revision>
  <dcterms:created xsi:type="dcterms:W3CDTF">2024-11-05T16:21:00Z</dcterms:created>
  <dcterms:modified xsi:type="dcterms:W3CDTF">2024-11-06T15:49:00Z</dcterms:modified>
</cp:coreProperties>
</file>