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642" w:type="dxa"/>
        <w:tblLayout w:type="fixed"/>
        <w:tblLook w:val="0400" w:firstRow="0" w:lastRow="0" w:firstColumn="0" w:lastColumn="0" w:noHBand="0" w:noVBand="1"/>
      </w:tblPr>
      <w:tblGrid>
        <w:gridCol w:w="1686"/>
        <w:gridCol w:w="7956"/>
      </w:tblGrid>
      <w:tr w:rsidR="00A73DA8" w:rsidRPr="00A73DA8" w14:paraId="7EDD98E7" w14:textId="77777777" w:rsidTr="00C576C0">
        <w:tc>
          <w:tcPr>
            <w:tcW w:w="1686" w:type="dxa"/>
          </w:tcPr>
          <w:p w14:paraId="449262FE" w14:textId="77777777" w:rsidR="00A73DA8" w:rsidRPr="00A73DA8" w:rsidRDefault="00A73DA8" w:rsidP="00A73DA8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bookmarkStart w:id="0" w:name="_heading=h.aoy9rgmqow7r" w:colFirst="0" w:colLast="0"/>
            <w:bookmarkEnd w:id="0"/>
            <w:r w:rsidRPr="00A73DA8">
              <w:rPr>
                <w:rFonts w:eastAsia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DCEA905" wp14:editId="4C36E09C">
                  <wp:extent cx="926605" cy="1070159"/>
                  <wp:effectExtent l="0" t="0" r="0" b="0"/>
                  <wp:docPr id="50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l="12031" t="5322" r="11620" b="64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605" cy="107015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6" w:type="dxa"/>
          </w:tcPr>
          <w:p w14:paraId="3EEC7B7F" w14:textId="77777777" w:rsidR="00A73DA8" w:rsidRPr="00A73DA8" w:rsidRDefault="00A73DA8" w:rsidP="00A73D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99" w:firstLine="0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A73DA8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114A8D15" w14:textId="77777777" w:rsidR="00A73DA8" w:rsidRPr="00A73DA8" w:rsidRDefault="00A73DA8" w:rsidP="00A73D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99" w:firstLine="0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A73DA8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 xml:space="preserve">Федеральное государственное автономное образовательное учреждение </w:t>
            </w:r>
          </w:p>
          <w:p w14:paraId="74131F37" w14:textId="77777777" w:rsidR="00A73DA8" w:rsidRPr="00A73DA8" w:rsidRDefault="00A73DA8" w:rsidP="00A73D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99" w:firstLine="0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A73DA8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высшего образования</w:t>
            </w:r>
          </w:p>
          <w:p w14:paraId="1CA170DA" w14:textId="77777777" w:rsidR="00A73DA8" w:rsidRPr="00A73DA8" w:rsidRDefault="00A73DA8" w:rsidP="00A73D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99" w:firstLine="0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A73DA8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78731603" w14:textId="77777777" w:rsidR="00A73DA8" w:rsidRPr="00A73DA8" w:rsidRDefault="00A73DA8" w:rsidP="00A73D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99" w:firstLine="0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A73DA8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имени Н.Э. Баумана</w:t>
            </w:r>
          </w:p>
          <w:p w14:paraId="7220617B" w14:textId="77777777" w:rsidR="00A73DA8" w:rsidRPr="00A73DA8" w:rsidRDefault="00A73DA8" w:rsidP="00A73D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99" w:firstLine="0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A73DA8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5F489734" w14:textId="77777777" w:rsidR="00A73DA8" w:rsidRPr="00A73DA8" w:rsidRDefault="00A73DA8" w:rsidP="00A73D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99" w:firstLine="0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A73DA8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163FCF28" w14:textId="77777777" w:rsidR="00A73DA8" w:rsidRPr="00A73DA8" w:rsidRDefault="00A73DA8" w:rsidP="00A73DA8">
      <w:pPr>
        <w:pBdr>
          <w:bottom w:val="single" w:sz="24" w:space="1" w:color="000000"/>
        </w:pBdr>
        <w:spacing w:line="240" w:lineRule="auto"/>
        <w:ind w:firstLine="0"/>
        <w:jc w:val="center"/>
        <w:rPr>
          <w:rFonts w:eastAsia="Times New Roman" w:cs="Times New Roman"/>
          <w:b/>
          <w:sz w:val="6"/>
          <w:szCs w:val="6"/>
          <w:lang w:eastAsia="ru-RU"/>
        </w:rPr>
      </w:pPr>
    </w:p>
    <w:p w14:paraId="28FAE11D" w14:textId="77777777" w:rsidR="00A73DA8" w:rsidRPr="00A73DA8" w:rsidRDefault="00A73DA8" w:rsidP="00A73DA8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3B9AD620" w14:textId="77777777" w:rsidR="00A73DA8" w:rsidRPr="00A73DA8" w:rsidRDefault="00A73DA8" w:rsidP="00A73DA8">
      <w:pPr>
        <w:tabs>
          <w:tab w:val="left" w:pos="2410"/>
          <w:tab w:val="left" w:pos="9498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A73DA8">
        <w:rPr>
          <w:rFonts w:eastAsia="Times New Roman" w:cs="Times New Roman"/>
          <w:sz w:val="24"/>
          <w:szCs w:val="24"/>
          <w:lang w:eastAsia="ru-RU"/>
        </w:rPr>
        <w:t xml:space="preserve">ФАКУЛЬТЕТ </w:t>
      </w:r>
      <w:r w:rsidRPr="00A73DA8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A73DA8">
        <w:rPr>
          <w:rFonts w:eastAsia="Times New Roman" w:cs="Times New Roman"/>
          <w:szCs w:val="28"/>
          <w:u w:val="single"/>
          <w:lang w:eastAsia="ru-RU"/>
        </w:rPr>
        <w:t>Информатика и системы управления</w:t>
      </w:r>
      <w:r w:rsidRPr="00A73DA8">
        <w:rPr>
          <w:rFonts w:eastAsia="Times New Roman" w:cs="Times New Roman"/>
          <w:szCs w:val="28"/>
          <w:u w:val="single"/>
          <w:lang w:eastAsia="ru-RU"/>
        </w:rPr>
        <w:tab/>
      </w:r>
    </w:p>
    <w:p w14:paraId="3E155321" w14:textId="77777777" w:rsidR="00A73DA8" w:rsidRPr="00A73DA8" w:rsidRDefault="00A73DA8" w:rsidP="00A73DA8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5322FA18" w14:textId="77777777" w:rsidR="00A73DA8" w:rsidRPr="00A73DA8" w:rsidRDefault="00A73DA8" w:rsidP="00A73DA8">
      <w:pPr>
        <w:pBdr>
          <w:top w:val="nil"/>
          <w:left w:val="nil"/>
          <w:bottom w:val="nil"/>
          <w:right w:val="nil"/>
          <w:between w:val="nil"/>
        </w:pBdr>
        <w:tabs>
          <w:tab w:val="left" w:pos="2410"/>
          <w:tab w:val="left" w:pos="9498"/>
        </w:tabs>
        <w:spacing w:line="240" w:lineRule="auto"/>
        <w:ind w:firstLine="0"/>
        <w:jc w:val="left"/>
        <w:rPr>
          <w:rFonts w:eastAsia="Times New Roman" w:cs="Times New Roman"/>
          <w:color w:val="000000"/>
          <w:szCs w:val="28"/>
          <w:u w:val="single"/>
          <w:lang w:eastAsia="ru-RU"/>
        </w:rPr>
      </w:pPr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КАФЕДРА    </w:t>
      </w:r>
      <w:r w:rsidRPr="00A73DA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>Системы обработки информации и управления</w:t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ab/>
      </w:r>
    </w:p>
    <w:p w14:paraId="7FE15424" w14:textId="77777777" w:rsidR="00A73DA8" w:rsidRPr="00A73DA8" w:rsidRDefault="00A73DA8" w:rsidP="00A73DA8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0265D8BA" w14:textId="77777777" w:rsidR="00A73DA8" w:rsidRPr="00A73DA8" w:rsidRDefault="00A73DA8" w:rsidP="00A73DA8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1837FD90" w14:textId="77777777" w:rsidR="00A73DA8" w:rsidRPr="00A73DA8" w:rsidRDefault="00A73DA8" w:rsidP="00A73DA8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37073450" w14:textId="77777777" w:rsidR="00A73DA8" w:rsidRPr="00A73DA8" w:rsidRDefault="00A73DA8" w:rsidP="00A73D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b/>
          <w:color w:val="000000"/>
          <w:sz w:val="32"/>
          <w:szCs w:val="32"/>
          <w:lang w:eastAsia="ru-RU"/>
        </w:rPr>
      </w:pPr>
      <w:r w:rsidRPr="00A73DA8">
        <w:rPr>
          <w:rFonts w:eastAsia="Times New Roman" w:cs="Times New Roman"/>
          <w:b/>
          <w:color w:val="000000"/>
          <w:sz w:val="32"/>
          <w:szCs w:val="32"/>
          <w:lang w:eastAsia="ru-RU"/>
        </w:rPr>
        <w:t>РАСЧЕТНО-ПОЯСНИТЕЛЬНАЯ ЗАПИСКА</w:t>
      </w:r>
    </w:p>
    <w:p w14:paraId="2A6EB7FB" w14:textId="77777777" w:rsidR="00A73DA8" w:rsidRPr="00A73DA8" w:rsidRDefault="00A73DA8" w:rsidP="00A73D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b/>
          <w:i/>
          <w:color w:val="000000"/>
          <w:sz w:val="32"/>
          <w:szCs w:val="32"/>
          <w:lang w:eastAsia="ru-RU"/>
        </w:rPr>
      </w:pPr>
    </w:p>
    <w:p w14:paraId="7494E6A1" w14:textId="77777777" w:rsidR="00A73DA8" w:rsidRPr="00A73DA8" w:rsidRDefault="00A73DA8" w:rsidP="00A73D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b/>
          <w:i/>
          <w:color w:val="000000"/>
          <w:sz w:val="32"/>
          <w:szCs w:val="32"/>
          <w:lang w:eastAsia="ru-RU"/>
        </w:rPr>
      </w:pPr>
      <w:r w:rsidRPr="00A73DA8">
        <w:rPr>
          <w:rFonts w:eastAsia="Times New Roman" w:cs="Times New Roman"/>
          <w:b/>
          <w:i/>
          <w:color w:val="000000"/>
          <w:sz w:val="32"/>
          <w:szCs w:val="32"/>
          <w:lang w:eastAsia="ru-RU"/>
        </w:rPr>
        <w:t xml:space="preserve">К ВЫПУСКНОЙ КВАЛИФИКАЦИОННОЙ РАБОТЕ </w:t>
      </w:r>
    </w:p>
    <w:p w14:paraId="0F60B583" w14:textId="77777777" w:rsidR="00A73DA8" w:rsidRPr="00A73DA8" w:rsidRDefault="00A73DA8" w:rsidP="00A73D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b/>
          <w:i/>
          <w:color w:val="000000"/>
          <w:sz w:val="32"/>
          <w:szCs w:val="32"/>
          <w:lang w:eastAsia="ru-RU"/>
        </w:rPr>
      </w:pPr>
    </w:p>
    <w:p w14:paraId="0C20225B" w14:textId="77777777" w:rsidR="00A73DA8" w:rsidRPr="00A73DA8" w:rsidRDefault="00A73DA8" w:rsidP="00A73D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b/>
          <w:i/>
          <w:color w:val="000000"/>
          <w:sz w:val="32"/>
          <w:szCs w:val="32"/>
          <w:lang w:eastAsia="ru-RU"/>
        </w:rPr>
      </w:pPr>
      <w:r w:rsidRPr="00A73DA8">
        <w:rPr>
          <w:rFonts w:eastAsia="Times New Roman" w:cs="Times New Roman"/>
          <w:b/>
          <w:i/>
          <w:color w:val="000000"/>
          <w:sz w:val="32"/>
          <w:szCs w:val="32"/>
          <w:lang w:eastAsia="ru-RU"/>
        </w:rPr>
        <w:t>НА ТЕМУ:</w:t>
      </w:r>
    </w:p>
    <w:p w14:paraId="47D2C6A3" w14:textId="605020D3" w:rsidR="00A73DA8" w:rsidRPr="00A73DA8" w:rsidRDefault="00B1365D" w:rsidP="00A73D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b/>
          <w:color w:val="000000"/>
          <w:sz w:val="32"/>
          <w:szCs w:val="32"/>
          <w:lang w:eastAsia="ru-RU"/>
        </w:rPr>
      </w:pP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Система автоматического сбора информации о работе </w:t>
      </w:r>
      <w:r>
        <w:rPr>
          <w:rFonts w:eastAsia="Times New Roman" w:cs="Times New Roman"/>
          <w:b/>
          <w:color w:val="000000"/>
          <w:sz w:val="32"/>
          <w:szCs w:val="32"/>
          <w:lang w:val="en-US" w:eastAsia="ru-RU"/>
        </w:rPr>
        <w:t>NoSQL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 баз данных</w:t>
      </w:r>
    </w:p>
    <w:p w14:paraId="7C1B4349" w14:textId="77777777" w:rsidR="00A73DA8" w:rsidRPr="00A73DA8" w:rsidRDefault="00A73DA8" w:rsidP="00A73DA8">
      <w:pPr>
        <w:spacing w:after="200" w:line="276" w:lineRule="auto"/>
        <w:rPr>
          <w:rFonts w:eastAsia="Times New Roman" w:cs="Times New Roman"/>
          <w:szCs w:val="28"/>
          <w:lang w:eastAsia="ru-RU"/>
        </w:rPr>
      </w:pPr>
    </w:p>
    <w:p w14:paraId="3CF15330" w14:textId="77777777" w:rsidR="00A73DA8" w:rsidRPr="00A73DA8" w:rsidRDefault="00A73DA8" w:rsidP="00A73DA8">
      <w:pPr>
        <w:spacing w:after="200" w:line="276" w:lineRule="auto"/>
        <w:rPr>
          <w:rFonts w:eastAsia="Times New Roman" w:cs="Times New Roman"/>
          <w:szCs w:val="28"/>
          <w:lang w:eastAsia="ru-RU"/>
        </w:rPr>
      </w:pPr>
    </w:p>
    <w:p w14:paraId="11112218" w14:textId="77777777" w:rsidR="00A73DA8" w:rsidRPr="00A73DA8" w:rsidRDefault="00A73DA8" w:rsidP="00A73DA8">
      <w:pPr>
        <w:spacing w:after="200" w:line="276" w:lineRule="auto"/>
        <w:rPr>
          <w:rFonts w:eastAsia="Times New Roman" w:cs="Times New Roman"/>
          <w:szCs w:val="28"/>
          <w:lang w:eastAsia="ru-RU"/>
        </w:rPr>
      </w:pPr>
    </w:p>
    <w:p w14:paraId="5955BB66" w14:textId="05FB9D5F" w:rsidR="00A73DA8" w:rsidRPr="00A73DA8" w:rsidRDefault="00A73DA8" w:rsidP="00A73DA8">
      <w:pPr>
        <w:pBdr>
          <w:top w:val="nil"/>
          <w:left w:val="nil"/>
          <w:bottom w:val="nil"/>
          <w:right w:val="nil"/>
          <w:between w:val="nil"/>
        </w:pBdr>
        <w:tabs>
          <w:tab w:val="left" w:pos="1276"/>
          <w:tab w:val="left" w:pos="2835"/>
          <w:tab w:val="left" w:pos="3261"/>
          <w:tab w:val="left" w:pos="5529"/>
          <w:tab w:val="left" w:pos="5954"/>
          <w:tab w:val="left" w:pos="6237"/>
          <w:tab w:val="left" w:pos="9356"/>
        </w:tabs>
        <w:spacing w:line="240" w:lineRule="auto"/>
        <w:ind w:firstLine="0"/>
        <w:jc w:val="left"/>
        <w:rPr>
          <w:rFonts w:eastAsia="Times New Roman" w:cs="Times New Roman"/>
          <w:b/>
          <w:color w:val="000000"/>
          <w:szCs w:val="28"/>
          <w:u w:val="single"/>
          <w:lang w:eastAsia="ru-RU"/>
        </w:rPr>
      </w:pPr>
      <w:r w:rsidRPr="00A73DA8">
        <w:rPr>
          <w:rFonts w:eastAsia="Times New Roman" w:cs="Times New Roman"/>
          <w:color w:val="000000"/>
          <w:szCs w:val="28"/>
          <w:lang w:eastAsia="ru-RU"/>
        </w:rPr>
        <w:t xml:space="preserve">Студент </w:t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ab/>
        <w:t xml:space="preserve">ИУ5 – 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>44М</w:t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ab/>
      </w:r>
      <w:proofErr w:type="spellStart"/>
      <w:r>
        <w:rPr>
          <w:rFonts w:eastAsia="Times New Roman" w:cs="Times New Roman"/>
          <w:color w:val="000000"/>
          <w:szCs w:val="28"/>
          <w:u w:val="single"/>
          <w:lang w:eastAsia="ru-RU"/>
        </w:rPr>
        <w:t>Н</w:t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>.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>В</w:t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>.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>Журавлев</w:t>
      </w:r>
      <w:proofErr w:type="spellEnd"/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ab/>
      </w:r>
    </w:p>
    <w:p w14:paraId="4903193D" w14:textId="77777777" w:rsidR="00A73DA8" w:rsidRPr="00A73DA8" w:rsidRDefault="00A73DA8" w:rsidP="00A73DA8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  <w:tab w:val="left" w:pos="3544"/>
          <w:tab w:val="left" w:pos="6521"/>
        </w:tabs>
        <w:spacing w:line="240" w:lineRule="auto"/>
        <w:ind w:right="565" w:firstLine="0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ab/>
        <w:t>(Группа)</w:t>
      </w:r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ab/>
        <w:t>(Подпись, дата)</w:t>
      </w:r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ab/>
        <w:t>(</w:t>
      </w:r>
      <w:proofErr w:type="spellStart"/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>И.О.Фамилия</w:t>
      </w:r>
      <w:proofErr w:type="spellEnd"/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>)</w:t>
      </w:r>
    </w:p>
    <w:p w14:paraId="16EC0331" w14:textId="77777777" w:rsidR="00A73DA8" w:rsidRPr="00A73DA8" w:rsidRDefault="00A73DA8" w:rsidP="00A73DA8">
      <w:pPr>
        <w:spacing w:line="240" w:lineRule="auto"/>
        <w:ind w:right="565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A73DA8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774333F5" w14:textId="109B803C" w:rsidR="00A73DA8" w:rsidRPr="00A73DA8" w:rsidRDefault="00A73DA8" w:rsidP="00A73DA8">
      <w:pPr>
        <w:pBdr>
          <w:top w:val="nil"/>
          <w:left w:val="nil"/>
          <w:bottom w:val="nil"/>
          <w:right w:val="nil"/>
          <w:between w:val="nil"/>
        </w:pBdr>
        <w:tabs>
          <w:tab w:val="left" w:pos="1276"/>
          <w:tab w:val="left" w:pos="2835"/>
          <w:tab w:val="left" w:pos="3261"/>
          <w:tab w:val="left" w:pos="5529"/>
          <w:tab w:val="left" w:pos="5954"/>
          <w:tab w:val="left" w:pos="6237"/>
          <w:tab w:val="left" w:pos="9356"/>
        </w:tabs>
        <w:spacing w:line="240" w:lineRule="auto"/>
        <w:ind w:firstLine="0"/>
        <w:jc w:val="left"/>
        <w:rPr>
          <w:rFonts w:eastAsia="Times New Roman" w:cs="Times New Roman"/>
          <w:b/>
          <w:color w:val="000000"/>
          <w:szCs w:val="28"/>
          <w:u w:val="single"/>
          <w:lang w:eastAsia="ru-RU"/>
        </w:rPr>
      </w:pPr>
      <w:r w:rsidRPr="00A73DA8">
        <w:rPr>
          <w:rFonts w:eastAsia="Times New Roman" w:cs="Times New Roman"/>
          <w:color w:val="000000"/>
          <w:szCs w:val="28"/>
          <w:lang w:eastAsia="ru-RU"/>
        </w:rPr>
        <w:t>Руководитель ВКР</w:t>
      </w:r>
      <w:r w:rsidR="00BE5D00">
        <w:rPr>
          <w:rFonts w:eastAsia="Times New Roman" w:cs="Times New Roman"/>
          <w:color w:val="000000"/>
          <w:szCs w:val="28"/>
          <w:lang w:eastAsia="ru-RU"/>
        </w:rPr>
        <w:t>М</w:t>
      </w:r>
      <w:r w:rsidRPr="00A73DA8">
        <w:rPr>
          <w:rFonts w:eastAsia="Times New Roman" w:cs="Times New Roman"/>
          <w:color w:val="000000"/>
          <w:szCs w:val="28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ab/>
      </w:r>
      <w:proofErr w:type="spellStart"/>
      <w:r>
        <w:rPr>
          <w:rFonts w:eastAsia="Times New Roman" w:cs="Times New Roman"/>
          <w:color w:val="000000"/>
          <w:szCs w:val="28"/>
          <w:u w:val="single"/>
          <w:lang w:eastAsia="ru-RU"/>
        </w:rPr>
        <w:t>А</w:t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>.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>Э</w:t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>.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>Самохвалов</w:t>
      </w:r>
      <w:proofErr w:type="spellEnd"/>
      <w:r w:rsidRPr="00A73DA8">
        <w:rPr>
          <w:rFonts w:eastAsia="Times New Roman" w:cs="Times New Roman"/>
          <w:b/>
          <w:color w:val="000000"/>
          <w:szCs w:val="28"/>
          <w:u w:val="single"/>
          <w:lang w:eastAsia="ru-RU"/>
        </w:rPr>
        <w:tab/>
      </w:r>
    </w:p>
    <w:p w14:paraId="682D30F1" w14:textId="77777777" w:rsidR="00A73DA8" w:rsidRPr="00A73DA8" w:rsidRDefault="00A73DA8" w:rsidP="00A73DA8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  <w:tab w:val="left" w:pos="3544"/>
          <w:tab w:val="left" w:pos="6521"/>
        </w:tabs>
        <w:spacing w:line="240" w:lineRule="auto"/>
        <w:ind w:right="565" w:firstLine="0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A73DA8">
        <w:rPr>
          <w:rFonts w:eastAsia="Times New Roman" w:cs="Times New Roman"/>
          <w:color w:val="000000"/>
          <w:szCs w:val="28"/>
          <w:lang w:eastAsia="ru-RU"/>
        </w:rPr>
        <w:tab/>
      </w:r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ab/>
        <w:t>(Подпись, дата)</w:t>
      </w:r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ab/>
        <w:t>(</w:t>
      </w:r>
      <w:proofErr w:type="spellStart"/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>И.О.Фамилия</w:t>
      </w:r>
      <w:proofErr w:type="spellEnd"/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>)</w:t>
      </w:r>
    </w:p>
    <w:p w14:paraId="28BB7FF8" w14:textId="77777777" w:rsidR="00A73DA8" w:rsidRPr="00A73DA8" w:rsidRDefault="00A73DA8" w:rsidP="00A73DA8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  <w:tab w:val="left" w:pos="3544"/>
          <w:tab w:val="left" w:pos="6521"/>
        </w:tabs>
        <w:spacing w:line="240" w:lineRule="auto"/>
        <w:ind w:right="565" w:firstLine="0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3C290E95" w14:textId="665F6018" w:rsidR="00A73DA8" w:rsidRPr="00A73DA8" w:rsidRDefault="00A73DA8" w:rsidP="00A73DA8">
      <w:pPr>
        <w:pBdr>
          <w:top w:val="nil"/>
          <w:left w:val="nil"/>
          <w:bottom w:val="nil"/>
          <w:right w:val="nil"/>
          <w:between w:val="nil"/>
        </w:pBdr>
        <w:tabs>
          <w:tab w:val="left" w:pos="1276"/>
          <w:tab w:val="left" w:pos="2835"/>
          <w:tab w:val="left" w:pos="3261"/>
          <w:tab w:val="left" w:pos="5529"/>
          <w:tab w:val="left" w:pos="5954"/>
          <w:tab w:val="left" w:pos="6237"/>
          <w:tab w:val="left" w:pos="9356"/>
        </w:tabs>
        <w:spacing w:line="240" w:lineRule="auto"/>
        <w:ind w:firstLine="0"/>
        <w:jc w:val="left"/>
        <w:rPr>
          <w:rFonts w:eastAsia="Times New Roman" w:cs="Times New Roman"/>
          <w:b/>
          <w:color w:val="000000"/>
          <w:szCs w:val="28"/>
          <w:u w:val="single"/>
          <w:lang w:eastAsia="ru-RU"/>
        </w:rPr>
      </w:pPr>
      <w:r w:rsidRPr="00A73DA8">
        <w:rPr>
          <w:rFonts w:eastAsia="Times New Roman" w:cs="Times New Roman"/>
          <w:color w:val="000000"/>
          <w:szCs w:val="28"/>
          <w:lang w:eastAsia="ru-RU"/>
        </w:rPr>
        <w:t>Консультант</w:t>
      </w:r>
      <w:r w:rsidRPr="00A73DA8">
        <w:rPr>
          <w:rFonts w:eastAsia="Times New Roman" w:cs="Times New Roman"/>
          <w:color w:val="000000"/>
          <w:szCs w:val="28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ab/>
      </w:r>
      <w:proofErr w:type="spellStart"/>
      <w:r>
        <w:rPr>
          <w:rFonts w:eastAsia="Times New Roman" w:cs="Times New Roman"/>
          <w:color w:val="000000"/>
          <w:szCs w:val="28"/>
          <w:u w:val="single"/>
          <w:lang w:eastAsia="ru-RU"/>
        </w:rPr>
        <w:t>М</w:t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>.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>В</w:t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>.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>Виноградова</w:t>
      </w:r>
      <w:proofErr w:type="spellEnd"/>
      <w:r w:rsidRPr="00A73DA8">
        <w:rPr>
          <w:rFonts w:eastAsia="Times New Roman" w:cs="Times New Roman"/>
          <w:b/>
          <w:color w:val="000000"/>
          <w:szCs w:val="28"/>
          <w:u w:val="single"/>
          <w:lang w:eastAsia="ru-RU"/>
        </w:rPr>
        <w:tab/>
      </w:r>
    </w:p>
    <w:p w14:paraId="0E213A88" w14:textId="77777777" w:rsidR="00A73DA8" w:rsidRPr="00A73DA8" w:rsidRDefault="00A73DA8" w:rsidP="00A73DA8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  <w:tab w:val="left" w:pos="3544"/>
          <w:tab w:val="left" w:pos="6521"/>
        </w:tabs>
        <w:spacing w:line="240" w:lineRule="auto"/>
        <w:ind w:right="565" w:firstLine="0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A73DA8">
        <w:rPr>
          <w:rFonts w:eastAsia="Times New Roman" w:cs="Times New Roman"/>
          <w:color w:val="000000"/>
          <w:szCs w:val="28"/>
          <w:lang w:eastAsia="ru-RU"/>
        </w:rPr>
        <w:tab/>
      </w:r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ab/>
        <w:t>(Подпись, дата)</w:t>
      </w:r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ab/>
        <w:t>(</w:t>
      </w:r>
      <w:proofErr w:type="spellStart"/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>И.О.Фамилия</w:t>
      </w:r>
      <w:proofErr w:type="spellEnd"/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>)</w:t>
      </w:r>
    </w:p>
    <w:p w14:paraId="2BCF2310" w14:textId="77777777" w:rsidR="00A73DA8" w:rsidRPr="00A73DA8" w:rsidRDefault="00A73DA8" w:rsidP="00A73DA8">
      <w:pPr>
        <w:spacing w:line="240" w:lineRule="auto"/>
        <w:ind w:right="565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A73DA8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4480E45E" w14:textId="77777777" w:rsidR="00A73DA8" w:rsidRPr="00A73DA8" w:rsidRDefault="00A73DA8" w:rsidP="00A73DA8">
      <w:pPr>
        <w:pBdr>
          <w:top w:val="nil"/>
          <w:left w:val="nil"/>
          <w:bottom w:val="nil"/>
          <w:right w:val="nil"/>
          <w:between w:val="nil"/>
        </w:pBdr>
        <w:tabs>
          <w:tab w:val="left" w:pos="1276"/>
          <w:tab w:val="left" w:pos="2835"/>
          <w:tab w:val="left" w:pos="3261"/>
          <w:tab w:val="left" w:pos="5529"/>
          <w:tab w:val="left" w:pos="5954"/>
          <w:tab w:val="left" w:pos="6237"/>
          <w:tab w:val="left" w:pos="9356"/>
        </w:tabs>
        <w:spacing w:line="240" w:lineRule="auto"/>
        <w:ind w:firstLine="0"/>
        <w:jc w:val="left"/>
        <w:rPr>
          <w:rFonts w:eastAsia="Times New Roman" w:cs="Times New Roman"/>
          <w:b/>
          <w:color w:val="000000"/>
          <w:szCs w:val="28"/>
          <w:u w:val="single"/>
          <w:lang w:eastAsia="ru-RU"/>
        </w:rPr>
      </w:pPr>
      <w:proofErr w:type="spellStart"/>
      <w:r w:rsidRPr="00A73DA8">
        <w:rPr>
          <w:rFonts w:eastAsia="Times New Roman" w:cs="Times New Roman"/>
          <w:color w:val="000000"/>
          <w:szCs w:val="28"/>
          <w:lang w:eastAsia="ru-RU"/>
        </w:rPr>
        <w:t>Нормоконтролер</w:t>
      </w:r>
      <w:proofErr w:type="spellEnd"/>
      <w:r w:rsidRPr="00A73DA8">
        <w:rPr>
          <w:rFonts w:eastAsia="Times New Roman" w:cs="Times New Roman"/>
          <w:color w:val="000000"/>
          <w:szCs w:val="28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ab/>
      </w:r>
      <w:proofErr w:type="spellStart"/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>Ю.Н.Кротов</w:t>
      </w:r>
      <w:proofErr w:type="spellEnd"/>
      <w:r w:rsidRPr="00A73DA8">
        <w:rPr>
          <w:rFonts w:eastAsia="Times New Roman" w:cs="Times New Roman"/>
          <w:b/>
          <w:color w:val="000000"/>
          <w:szCs w:val="28"/>
          <w:u w:val="single"/>
          <w:lang w:eastAsia="ru-RU"/>
        </w:rPr>
        <w:tab/>
      </w:r>
    </w:p>
    <w:p w14:paraId="1FC5D5E6" w14:textId="77777777" w:rsidR="00A73DA8" w:rsidRPr="00A73DA8" w:rsidRDefault="00A73DA8" w:rsidP="00A73DA8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  <w:tab w:val="left" w:pos="3544"/>
          <w:tab w:val="left" w:pos="6521"/>
        </w:tabs>
        <w:spacing w:line="240" w:lineRule="auto"/>
        <w:ind w:right="565" w:firstLine="0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A73DA8">
        <w:rPr>
          <w:rFonts w:eastAsia="Times New Roman" w:cs="Times New Roman"/>
          <w:color w:val="000000"/>
          <w:szCs w:val="28"/>
          <w:lang w:eastAsia="ru-RU"/>
        </w:rPr>
        <w:tab/>
      </w:r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ab/>
        <w:t>(Подпись, дата)</w:t>
      </w:r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ab/>
        <w:t>(</w:t>
      </w:r>
      <w:proofErr w:type="spellStart"/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>И.О.Фамилия</w:t>
      </w:r>
      <w:proofErr w:type="spellEnd"/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>)</w:t>
      </w:r>
    </w:p>
    <w:p w14:paraId="03AB93AD" w14:textId="77777777" w:rsidR="00A73DA8" w:rsidRPr="00A73DA8" w:rsidRDefault="00A73DA8" w:rsidP="00A73DA8">
      <w:pPr>
        <w:spacing w:line="240" w:lineRule="auto"/>
        <w:ind w:right="565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A73DA8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684D1362" w14:textId="77777777" w:rsidR="00A73DA8" w:rsidRPr="00A73DA8" w:rsidRDefault="00A73DA8" w:rsidP="00A73DA8">
      <w:pPr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6FED9800" w14:textId="77777777" w:rsidR="00A73DA8" w:rsidRPr="00A73DA8" w:rsidRDefault="00A73DA8" w:rsidP="00A73DA8">
      <w:pPr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08ED2C71" w14:textId="54D20886" w:rsidR="00A73DA8" w:rsidRPr="00A73DA8" w:rsidRDefault="00A73DA8" w:rsidP="00A73DA8">
      <w:pPr>
        <w:ind w:firstLine="0"/>
        <w:jc w:val="center"/>
        <w:rPr>
          <w:rFonts w:ascii="Calibri" w:eastAsia="Calibri" w:hAnsi="Calibri" w:cs="Calibri"/>
          <w:i/>
          <w:szCs w:val="28"/>
          <w:lang w:eastAsia="ru-RU"/>
        </w:rPr>
      </w:pPr>
      <w:r w:rsidRPr="00A73DA8">
        <w:rPr>
          <w:rFonts w:eastAsia="Times New Roman" w:cs="Times New Roman"/>
          <w:szCs w:val="28"/>
          <w:lang w:eastAsia="ru-RU"/>
        </w:rPr>
        <w:t>2025 г.</w:t>
      </w:r>
    </w:p>
    <w:p w14:paraId="66FFD562" w14:textId="3A7B60E4" w:rsidR="00CE6BC5" w:rsidRPr="00BC6826" w:rsidRDefault="00326EBF" w:rsidP="0030677E">
      <w:pPr>
        <w:keepNext/>
        <w:keepLines/>
        <w:pageBreakBefore/>
        <w:suppressAutoHyphens/>
        <w:spacing w:after="440"/>
        <w:ind w:firstLine="0"/>
        <w:jc w:val="center"/>
        <w:rPr>
          <w:b/>
          <w:sz w:val="36"/>
        </w:rPr>
      </w:pPr>
      <w:r>
        <w:rPr>
          <w:b/>
          <w:sz w:val="32"/>
        </w:rPr>
        <w:lastRenderedPageBreak/>
        <w:t>АННОТАЦИЯ</w:t>
      </w:r>
    </w:p>
    <w:p w14:paraId="7D9B2806" w14:textId="1C639176" w:rsidR="00E701FA" w:rsidRDefault="00E701FA" w:rsidP="0030677E">
      <w:r w:rsidRPr="00E701FA">
        <w:t>Расчётно-пояснительная записка квалификационной работы бакалавра со</w:t>
      </w:r>
      <w:r w:rsidR="00CF5BB1">
        <w:softHyphen/>
      </w:r>
      <w:r w:rsidRPr="00E701FA">
        <w:t xml:space="preserve">держит </w:t>
      </w:r>
      <w:r w:rsidR="00AB79E7" w:rsidRPr="00AB79E7">
        <w:t>8</w:t>
      </w:r>
      <w:r w:rsidR="00BE3547">
        <w:t>3</w:t>
      </w:r>
      <w:r w:rsidRPr="00E701FA">
        <w:t xml:space="preserve"> страниц</w:t>
      </w:r>
      <w:r w:rsidR="007544AE">
        <w:t>ы</w:t>
      </w:r>
      <w:r w:rsidRPr="00E701FA">
        <w:t xml:space="preserve">. С приложениями объем составляет </w:t>
      </w:r>
      <w:r w:rsidR="00BE3547">
        <w:t>90</w:t>
      </w:r>
      <w:r w:rsidRPr="00E701FA">
        <w:t xml:space="preserve"> страниц. Работа включает в себя </w:t>
      </w:r>
      <w:r w:rsidR="004737A6" w:rsidRPr="004737A6">
        <w:t>5</w:t>
      </w:r>
      <w:r w:rsidRPr="00E701FA">
        <w:t xml:space="preserve"> таблиц и </w:t>
      </w:r>
      <w:r w:rsidR="00227FDA">
        <w:t>40</w:t>
      </w:r>
      <w:r w:rsidRPr="00E701FA">
        <w:t xml:space="preserve"> иллюстраций. В процессе выполнения было ис</w:t>
      </w:r>
      <w:r w:rsidR="00CF5BB1">
        <w:softHyphen/>
      </w:r>
      <w:r w:rsidRPr="00E701FA">
        <w:t xml:space="preserve">пользовано </w:t>
      </w:r>
      <w:r w:rsidR="004737A6" w:rsidRPr="009E5D1A">
        <w:t>36</w:t>
      </w:r>
      <w:r w:rsidRPr="00E701FA">
        <w:t xml:space="preserve"> источников.</w:t>
      </w:r>
    </w:p>
    <w:p w14:paraId="4A635880" w14:textId="5B72DF51" w:rsidR="007746F0" w:rsidRPr="00483740" w:rsidRDefault="007746F0" w:rsidP="0030677E">
      <w:r w:rsidRPr="00483740">
        <w:t>Цель работы заключается</w:t>
      </w:r>
      <w:r w:rsidR="003E1F96" w:rsidRPr="00483740">
        <w:t xml:space="preserve"> </w:t>
      </w:r>
      <w:r w:rsidR="00D521CA" w:rsidRPr="00483740">
        <w:t>в создании системы</w:t>
      </w:r>
      <w:r w:rsidR="00F31AFF" w:rsidRPr="00483740">
        <w:t xml:space="preserve"> для взаимодействия </w:t>
      </w:r>
      <w:r w:rsidR="00C54B94">
        <w:t>с</w:t>
      </w:r>
      <w:r w:rsidR="00F31AFF" w:rsidRPr="00483740">
        <w:t xml:space="preserve"> раз</w:t>
      </w:r>
      <w:r w:rsidR="00CF5BB1">
        <w:softHyphen/>
      </w:r>
      <w:r w:rsidR="00F31AFF" w:rsidRPr="00483740">
        <w:t>личными БД</w:t>
      </w:r>
      <w:r w:rsidR="00F52046">
        <w:t>, созданными разными СУБД и анализа их работы</w:t>
      </w:r>
      <w:r w:rsidR="00631642" w:rsidRPr="00483740">
        <w:t xml:space="preserve">, что </w:t>
      </w:r>
      <w:r w:rsidR="00F31AFF" w:rsidRPr="00483740">
        <w:t xml:space="preserve">позволяет сделать процесс получения </w:t>
      </w:r>
      <w:r w:rsidR="00F52046">
        <w:t xml:space="preserve">и обработки </w:t>
      </w:r>
      <w:r w:rsidR="00F31AFF" w:rsidRPr="00483740">
        <w:t>информации из разных БД более удоб</w:t>
      </w:r>
      <w:r w:rsidR="00CF5BB1">
        <w:softHyphen/>
      </w:r>
      <w:r w:rsidR="00F31AFF" w:rsidRPr="00483740">
        <w:t>ным для пользователей.</w:t>
      </w:r>
    </w:p>
    <w:p w14:paraId="6046F5FF" w14:textId="3B234078" w:rsidR="007746F0" w:rsidRPr="009D3E5C" w:rsidRDefault="007746F0" w:rsidP="0030677E">
      <w:r w:rsidRPr="00306E07">
        <w:t xml:space="preserve">В работе представлено </w:t>
      </w:r>
      <w:r w:rsidR="00046836">
        <w:t>три</w:t>
      </w:r>
      <w:r w:rsidRPr="00306E07">
        <w:t xml:space="preserve"> раздела:</w:t>
      </w:r>
      <w:r w:rsidR="00FE2876" w:rsidRPr="00306E07">
        <w:t xml:space="preserve"> </w:t>
      </w:r>
      <w:r w:rsidR="0022176F">
        <w:t>исследовательская часть</w:t>
      </w:r>
      <w:r w:rsidR="00E9553F" w:rsidRPr="00306E07">
        <w:t xml:space="preserve">, </w:t>
      </w:r>
      <w:r w:rsidR="00C62C9A" w:rsidRPr="00C62C9A">
        <w:t>конструкторско-технологическая часть</w:t>
      </w:r>
      <w:r w:rsidR="00E9553F" w:rsidRPr="00306E07">
        <w:t xml:space="preserve">, </w:t>
      </w:r>
      <w:r w:rsidR="00662534">
        <w:t>тестирование</w:t>
      </w:r>
      <w:r w:rsidRPr="009D3E5C">
        <w:t>.</w:t>
      </w:r>
    </w:p>
    <w:p w14:paraId="6378C365" w14:textId="0EEA1C1F" w:rsidR="00F85717" w:rsidRPr="005240E6" w:rsidRDefault="007746F0" w:rsidP="0030677E">
      <w:r w:rsidRPr="009D3E5C">
        <w:t>В первой главе исследуются и подвергаются анализу СУБД</w:t>
      </w:r>
      <w:r w:rsidR="009D3E5C" w:rsidRPr="009D3E5C">
        <w:t>, использующи</w:t>
      </w:r>
      <w:r w:rsidR="00CF5BB1">
        <w:softHyphen/>
      </w:r>
      <w:r w:rsidR="009D3E5C" w:rsidRPr="009D3E5C">
        <w:t>еся в системе. Рассматривается их синтаксис запросов и особенности каждой СУБД</w:t>
      </w:r>
      <w:r w:rsidR="009B69EF">
        <w:t>,</w:t>
      </w:r>
      <w:r w:rsidRPr="005240E6">
        <w:t xml:space="preserve"> рассматривается </w:t>
      </w:r>
      <w:r w:rsidR="0017382E" w:rsidRPr="005240E6">
        <w:t>общее</w:t>
      </w:r>
      <w:r w:rsidR="00433476" w:rsidRPr="005240E6">
        <w:t xml:space="preserve"> </w:t>
      </w:r>
      <w:r w:rsidR="0017382E" w:rsidRPr="005240E6">
        <w:t>строение</w:t>
      </w:r>
      <w:r w:rsidR="00433476" w:rsidRPr="005240E6">
        <w:t xml:space="preserve"> озёр данных и </w:t>
      </w:r>
      <w:r w:rsidR="007B1D2B" w:rsidRPr="005240E6">
        <w:t>обзор име</w:t>
      </w:r>
      <w:r w:rsidR="00CF5BB1">
        <w:softHyphen/>
      </w:r>
      <w:r w:rsidR="007B1D2B" w:rsidRPr="005240E6">
        <w:t xml:space="preserve">ющихся, после чего производится сравнение с разрабатываемой системой. При </w:t>
      </w:r>
      <w:r w:rsidR="002D08CB" w:rsidRPr="005240E6">
        <w:t>сравнении</w:t>
      </w:r>
      <w:r w:rsidR="007B1D2B" w:rsidRPr="005240E6">
        <w:t xml:space="preserve"> отмечаются достоинства и недостатки</w:t>
      </w:r>
      <w:r w:rsidR="00BD77F4">
        <w:t xml:space="preserve">, </w:t>
      </w:r>
      <w:r w:rsidR="00BD77F4" w:rsidRPr="00BD77F4">
        <w:t>рассматривается различные системы, которые решают аналогичную задачу и приведено их описание. Все найденные системы распределены на группы.</w:t>
      </w:r>
    </w:p>
    <w:p w14:paraId="5AC7F745" w14:textId="0F87E56F" w:rsidR="007746F0" w:rsidRPr="00B80058" w:rsidRDefault="00F85717" w:rsidP="0030677E">
      <w:r w:rsidRPr="00B80058">
        <w:t xml:space="preserve">Во </w:t>
      </w:r>
      <w:r w:rsidR="009615FA">
        <w:t>второй</w:t>
      </w:r>
      <w:r w:rsidRPr="00B80058">
        <w:t xml:space="preserve"> главе </w:t>
      </w:r>
      <w:r w:rsidR="007E436C" w:rsidRPr="007E436C">
        <w:t>описывается строение разработанной систем</w:t>
      </w:r>
      <w:r w:rsidR="007E436C">
        <w:t>ы, грамматика и описание команд на разработанном языке запросов к системе</w:t>
      </w:r>
      <w:r w:rsidR="00650AE6">
        <w:t>, описана работа парсера для данного языка</w:t>
      </w:r>
      <w:r w:rsidR="00146D41">
        <w:t xml:space="preserve">, </w:t>
      </w:r>
      <w:r w:rsidR="00146D41" w:rsidRPr="00146D41">
        <w:t>представлены разработанные UML диаграммы системы</w:t>
      </w:r>
      <w:r w:rsidR="00650AE6">
        <w:t>.</w:t>
      </w:r>
    </w:p>
    <w:p w14:paraId="4465F951" w14:textId="411E7903" w:rsidR="007746F0" w:rsidRPr="007C0331" w:rsidRDefault="007746F0" w:rsidP="0030677E">
      <w:r w:rsidRPr="007C0331">
        <w:t xml:space="preserve">В заключительной главе </w:t>
      </w:r>
      <w:r w:rsidR="00AC5336">
        <w:t xml:space="preserve">представлены </w:t>
      </w:r>
      <w:r w:rsidR="00146D41">
        <w:t>м</w:t>
      </w:r>
      <w:r w:rsidR="00146D41" w:rsidRPr="00146D41">
        <w:t>етоды</w:t>
      </w:r>
      <w:r w:rsidR="00146D41">
        <w:t>,</w:t>
      </w:r>
      <w:r w:rsidR="00146D41" w:rsidRPr="00146D41">
        <w:t xml:space="preserve"> способы</w:t>
      </w:r>
      <w:r w:rsidR="00146D41">
        <w:t>,</w:t>
      </w:r>
      <w:r w:rsidR="00146D41" w:rsidRPr="00146D41">
        <w:t xml:space="preserve"> параметры </w:t>
      </w:r>
      <w:r w:rsidR="00C451BB" w:rsidRPr="007C0331">
        <w:t>и результаты проведённого тестирования</w:t>
      </w:r>
      <w:r w:rsidRPr="007C0331">
        <w:t>.</w:t>
      </w:r>
    </w:p>
    <w:p w14:paraId="5ABF5435" w14:textId="55EE1682" w:rsidR="00E701FA" w:rsidRDefault="007746F0" w:rsidP="0030677E">
      <w:r w:rsidRPr="002254CD">
        <w:t xml:space="preserve">Результатом работы являются </w:t>
      </w:r>
      <w:r w:rsidR="00FF5E46" w:rsidRPr="002254CD">
        <w:t>работающая система</w:t>
      </w:r>
      <w:r w:rsidR="00082DA6" w:rsidRPr="002254CD">
        <w:t xml:space="preserve"> для взаимодействия </w:t>
      </w:r>
      <w:r w:rsidR="009F7B46">
        <w:t>с</w:t>
      </w:r>
      <w:r w:rsidR="00082DA6" w:rsidRPr="002254CD">
        <w:t xml:space="preserve"> различными БД</w:t>
      </w:r>
      <w:r w:rsidR="00646881">
        <w:t xml:space="preserve"> и анализа их работы</w:t>
      </w:r>
      <w:r w:rsidRPr="002254CD">
        <w:t>.</w:t>
      </w:r>
    </w:p>
    <w:p w14:paraId="7E9E1BAA" w14:textId="189DDA1E" w:rsidR="00A636D8" w:rsidRDefault="00E701FA" w:rsidP="0030677E">
      <w:r w:rsidRPr="00E701FA">
        <w:t xml:space="preserve">Пояснительная записка содержит </w:t>
      </w:r>
      <w:r w:rsidR="00E23242">
        <w:t>2</w:t>
      </w:r>
      <w:r w:rsidRPr="00E701FA">
        <w:t xml:space="preserve"> приложения.</w:t>
      </w:r>
    </w:p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-145486469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2983735" w14:textId="152FD495" w:rsidR="00A636D8" w:rsidRDefault="00326EBF" w:rsidP="0030677E">
          <w:pPr>
            <w:pStyle w:val="a3"/>
            <w:pageBreakBefore/>
            <w:suppressAutoHyphens/>
          </w:pPr>
          <w:r>
            <w:t>СОДЕРЖАНИЕ</w:t>
          </w:r>
        </w:p>
        <w:p w14:paraId="288A3386" w14:textId="34ACBDFE" w:rsidR="00D93B88" w:rsidRDefault="00A636D8" w:rsidP="00D93B88">
          <w:pPr>
            <w:pStyle w:val="12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395449" w:history="1">
            <w:r w:rsidR="00D93B88" w:rsidRPr="00B70CCC">
              <w:rPr>
                <w:rStyle w:val="a4"/>
                <w:noProof/>
              </w:rPr>
              <w:t>ОБОЗНАЧЕНИЯ И СОКРАЩЕНИЯ</w:t>
            </w:r>
            <w:r w:rsidR="00D93B88">
              <w:rPr>
                <w:noProof/>
                <w:webHidden/>
              </w:rPr>
              <w:tab/>
            </w:r>
            <w:r w:rsidR="00D93B88">
              <w:rPr>
                <w:noProof/>
                <w:webHidden/>
              </w:rPr>
              <w:fldChar w:fldCharType="begin"/>
            </w:r>
            <w:r w:rsidR="00D93B88">
              <w:rPr>
                <w:noProof/>
                <w:webHidden/>
              </w:rPr>
              <w:instrText xml:space="preserve"> PAGEREF _Toc200395449 \h </w:instrText>
            </w:r>
            <w:r w:rsidR="00D93B88">
              <w:rPr>
                <w:noProof/>
                <w:webHidden/>
              </w:rPr>
            </w:r>
            <w:r w:rsidR="00D93B88">
              <w:rPr>
                <w:noProof/>
                <w:webHidden/>
              </w:rPr>
              <w:fldChar w:fldCharType="separate"/>
            </w:r>
            <w:r w:rsidR="00D93B88">
              <w:rPr>
                <w:noProof/>
                <w:webHidden/>
              </w:rPr>
              <w:t>5</w:t>
            </w:r>
            <w:r w:rsidR="00D93B88">
              <w:rPr>
                <w:noProof/>
                <w:webHidden/>
              </w:rPr>
              <w:fldChar w:fldCharType="end"/>
            </w:r>
          </w:hyperlink>
        </w:p>
        <w:p w14:paraId="58E764A9" w14:textId="01A26138" w:rsidR="00D93B88" w:rsidRDefault="007743F9" w:rsidP="00D93B88">
          <w:pPr>
            <w:pStyle w:val="12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95450" w:history="1">
            <w:r w:rsidR="00D93B88" w:rsidRPr="00B70CCC">
              <w:rPr>
                <w:rStyle w:val="a4"/>
                <w:noProof/>
              </w:rPr>
              <w:t>ВВЕДЕНИЕ</w:t>
            </w:r>
            <w:r w:rsidR="00D93B88">
              <w:rPr>
                <w:noProof/>
                <w:webHidden/>
              </w:rPr>
              <w:tab/>
            </w:r>
            <w:r w:rsidR="00D93B88">
              <w:rPr>
                <w:noProof/>
                <w:webHidden/>
              </w:rPr>
              <w:fldChar w:fldCharType="begin"/>
            </w:r>
            <w:r w:rsidR="00D93B88">
              <w:rPr>
                <w:noProof/>
                <w:webHidden/>
              </w:rPr>
              <w:instrText xml:space="preserve"> PAGEREF _Toc200395450 \h </w:instrText>
            </w:r>
            <w:r w:rsidR="00D93B88">
              <w:rPr>
                <w:noProof/>
                <w:webHidden/>
              </w:rPr>
            </w:r>
            <w:r w:rsidR="00D93B88">
              <w:rPr>
                <w:noProof/>
                <w:webHidden/>
              </w:rPr>
              <w:fldChar w:fldCharType="separate"/>
            </w:r>
            <w:r w:rsidR="00D93B88">
              <w:rPr>
                <w:noProof/>
                <w:webHidden/>
              </w:rPr>
              <w:t>6</w:t>
            </w:r>
            <w:r w:rsidR="00D93B88">
              <w:rPr>
                <w:noProof/>
                <w:webHidden/>
              </w:rPr>
              <w:fldChar w:fldCharType="end"/>
            </w:r>
          </w:hyperlink>
        </w:p>
        <w:p w14:paraId="400D7E16" w14:textId="400FEF0C" w:rsidR="00D93B88" w:rsidRDefault="007743F9" w:rsidP="00D93B88">
          <w:pPr>
            <w:pStyle w:val="12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95451" w:history="1">
            <w:r w:rsidR="00D93B88" w:rsidRPr="00B70CCC">
              <w:rPr>
                <w:rStyle w:val="a4"/>
                <w:noProof/>
              </w:rPr>
              <w:t>1 ИССЛЕДОВАТЕЛЬСКАЯ ЧАСТЬ</w:t>
            </w:r>
            <w:r w:rsidR="00D93B88">
              <w:rPr>
                <w:noProof/>
                <w:webHidden/>
              </w:rPr>
              <w:tab/>
            </w:r>
            <w:r w:rsidR="00D93B88">
              <w:rPr>
                <w:noProof/>
                <w:webHidden/>
              </w:rPr>
              <w:fldChar w:fldCharType="begin"/>
            </w:r>
            <w:r w:rsidR="00D93B88">
              <w:rPr>
                <w:noProof/>
                <w:webHidden/>
              </w:rPr>
              <w:instrText xml:space="preserve"> PAGEREF _Toc200395451 \h </w:instrText>
            </w:r>
            <w:r w:rsidR="00D93B88">
              <w:rPr>
                <w:noProof/>
                <w:webHidden/>
              </w:rPr>
            </w:r>
            <w:r w:rsidR="00D93B88">
              <w:rPr>
                <w:noProof/>
                <w:webHidden/>
              </w:rPr>
              <w:fldChar w:fldCharType="separate"/>
            </w:r>
            <w:r w:rsidR="00D93B88">
              <w:rPr>
                <w:noProof/>
                <w:webHidden/>
              </w:rPr>
              <w:t>7</w:t>
            </w:r>
            <w:r w:rsidR="00D93B88">
              <w:rPr>
                <w:noProof/>
                <w:webHidden/>
              </w:rPr>
              <w:fldChar w:fldCharType="end"/>
            </w:r>
          </w:hyperlink>
        </w:p>
        <w:p w14:paraId="60AAF1E6" w14:textId="145AEBB8" w:rsidR="00D93B88" w:rsidRDefault="007743F9" w:rsidP="00D93B88">
          <w:pPr>
            <w:pStyle w:val="2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95452" w:history="1">
            <w:r w:rsidR="00D93B88" w:rsidRPr="00B70CCC">
              <w:rPr>
                <w:rStyle w:val="a4"/>
                <w:noProof/>
              </w:rPr>
              <w:t>1.1 Обзор СУБД, которые включены в систему</w:t>
            </w:r>
            <w:r w:rsidR="00D93B88">
              <w:rPr>
                <w:noProof/>
                <w:webHidden/>
              </w:rPr>
              <w:tab/>
            </w:r>
            <w:r w:rsidR="00D93B88">
              <w:rPr>
                <w:noProof/>
                <w:webHidden/>
              </w:rPr>
              <w:fldChar w:fldCharType="begin"/>
            </w:r>
            <w:r w:rsidR="00D93B88">
              <w:rPr>
                <w:noProof/>
                <w:webHidden/>
              </w:rPr>
              <w:instrText xml:space="preserve"> PAGEREF _Toc200395452 \h </w:instrText>
            </w:r>
            <w:r w:rsidR="00D93B88">
              <w:rPr>
                <w:noProof/>
                <w:webHidden/>
              </w:rPr>
            </w:r>
            <w:r w:rsidR="00D93B88">
              <w:rPr>
                <w:noProof/>
                <w:webHidden/>
              </w:rPr>
              <w:fldChar w:fldCharType="separate"/>
            </w:r>
            <w:r w:rsidR="00D93B88">
              <w:rPr>
                <w:noProof/>
                <w:webHidden/>
              </w:rPr>
              <w:t>7</w:t>
            </w:r>
            <w:r w:rsidR="00D93B88">
              <w:rPr>
                <w:noProof/>
                <w:webHidden/>
              </w:rPr>
              <w:fldChar w:fldCharType="end"/>
            </w:r>
          </w:hyperlink>
        </w:p>
        <w:p w14:paraId="190EF194" w14:textId="7353A381" w:rsidR="00D93B88" w:rsidRDefault="007743F9" w:rsidP="00D93B88">
          <w:pPr>
            <w:pStyle w:val="3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95453" w:history="1">
            <w:r w:rsidR="00D93B88" w:rsidRPr="00B70CCC">
              <w:rPr>
                <w:rStyle w:val="a4"/>
                <w:noProof/>
              </w:rPr>
              <w:t>1.1.1 Виды СУБД</w:t>
            </w:r>
            <w:r w:rsidR="00D93B88">
              <w:rPr>
                <w:noProof/>
                <w:webHidden/>
              </w:rPr>
              <w:tab/>
            </w:r>
            <w:r w:rsidR="00D93B88">
              <w:rPr>
                <w:noProof/>
                <w:webHidden/>
              </w:rPr>
              <w:fldChar w:fldCharType="begin"/>
            </w:r>
            <w:r w:rsidR="00D93B88">
              <w:rPr>
                <w:noProof/>
                <w:webHidden/>
              </w:rPr>
              <w:instrText xml:space="preserve"> PAGEREF _Toc200395453 \h </w:instrText>
            </w:r>
            <w:r w:rsidR="00D93B88">
              <w:rPr>
                <w:noProof/>
                <w:webHidden/>
              </w:rPr>
            </w:r>
            <w:r w:rsidR="00D93B88">
              <w:rPr>
                <w:noProof/>
                <w:webHidden/>
              </w:rPr>
              <w:fldChar w:fldCharType="separate"/>
            </w:r>
            <w:r w:rsidR="00D93B88">
              <w:rPr>
                <w:noProof/>
                <w:webHidden/>
              </w:rPr>
              <w:t>7</w:t>
            </w:r>
            <w:r w:rsidR="00D93B88">
              <w:rPr>
                <w:noProof/>
                <w:webHidden/>
              </w:rPr>
              <w:fldChar w:fldCharType="end"/>
            </w:r>
          </w:hyperlink>
        </w:p>
        <w:p w14:paraId="6D567941" w14:textId="32AA97C2" w:rsidR="00D93B88" w:rsidRDefault="007743F9" w:rsidP="00D93B88">
          <w:pPr>
            <w:pStyle w:val="3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95454" w:history="1">
            <w:r w:rsidR="00D93B88" w:rsidRPr="00B70CCC">
              <w:rPr>
                <w:rStyle w:val="a4"/>
                <w:noProof/>
              </w:rPr>
              <w:t>1.1.2 MongoDB</w:t>
            </w:r>
            <w:r w:rsidR="00D93B88">
              <w:rPr>
                <w:noProof/>
                <w:webHidden/>
              </w:rPr>
              <w:tab/>
            </w:r>
            <w:r w:rsidR="00D93B88">
              <w:rPr>
                <w:noProof/>
                <w:webHidden/>
              </w:rPr>
              <w:fldChar w:fldCharType="begin"/>
            </w:r>
            <w:r w:rsidR="00D93B88">
              <w:rPr>
                <w:noProof/>
                <w:webHidden/>
              </w:rPr>
              <w:instrText xml:space="preserve"> PAGEREF _Toc200395454 \h </w:instrText>
            </w:r>
            <w:r w:rsidR="00D93B88">
              <w:rPr>
                <w:noProof/>
                <w:webHidden/>
              </w:rPr>
            </w:r>
            <w:r w:rsidR="00D93B88">
              <w:rPr>
                <w:noProof/>
                <w:webHidden/>
              </w:rPr>
              <w:fldChar w:fldCharType="separate"/>
            </w:r>
            <w:r w:rsidR="00D93B88">
              <w:rPr>
                <w:noProof/>
                <w:webHidden/>
              </w:rPr>
              <w:t>8</w:t>
            </w:r>
            <w:r w:rsidR="00D93B88">
              <w:rPr>
                <w:noProof/>
                <w:webHidden/>
              </w:rPr>
              <w:fldChar w:fldCharType="end"/>
            </w:r>
          </w:hyperlink>
        </w:p>
        <w:p w14:paraId="29769F30" w14:textId="312214BB" w:rsidR="00D93B88" w:rsidRDefault="007743F9" w:rsidP="00D93B88">
          <w:pPr>
            <w:pStyle w:val="3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95455" w:history="1">
            <w:r w:rsidR="00D93B88" w:rsidRPr="00B70CCC">
              <w:rPr>
                <w:rStyle w:val="a4"/>
                <w:noProof/>
              </w:rPr>
              <w:t xml:space="preserve">1.1.3 </w:t>
            </w:r>
            <w:r w:rsidR="00D93B88" w:rsidRPr="00B70CCC">
              <w:rPr>
                <w:rStyle w:val="a4"/>
                <w:noProof/>
                <w:lang w:val="en-US"/>
              </w:rPr>
              <w:t>Neo</w:t>
            </w:r>
            <w:r w:rsidR="00D93B88" w:rsidRPr="00B70CCC">
              <w:rPr>
                <w:rStyle w:val="a4"/>
                <w:noProof/>
              </w:rPr>
              <w:t>4</w:t>
            </w:r>
            <w:r w:rsidR="00D93B88" w:rsidRPr="00B70CCC">
              <w:rPr>
                <w:rStyle w:val="a4"/>
                <w:noProof/>
                <w:lang w:val="en-US"/>
              </w:rPr>
              <w:t>j</w:t>
            </w:r>
            <w:r w:rsidR="00D93B88">
              <w:rPr>
                <w:noProof/>
                <w:webHidden/>
              </w:rPr>
              <w:tab/>
            </w:r>
            <w:r w:rsidR="00D93B88">
              <w:rPr>
                <w:noProof/>
                <w:webHidden/>
              </w:rPr>
              <w:fldChar w:fldCharType="begin"/>
            </w:r>
            <w:r w:rsidR="00D93B88">
              <w:rPr>
                <w:noProof/>
                <w:webHidden/>
              </w:rPr>
              <w:instrText xml:space="preserve"> PAGEREF _Toc200395455 \h </w:instrText>
            </w:r>
            <w:r w:rsidR="00D93B88">
              <w:rPr>
                <w:noProof/>
                <w:webHidden/>
              </w:rPr>
            </w:r>
            <w:r w:rsidR="00D93B88">
              <w:rPr>
                <w:noProof/>
                <w:webHidden/>
              </w:rPr>
              <w:fldChar w:fldCharType="separate"/>
            </w:r>
            <w:r w:rsidR="00D93B88">
              <w:rPr>
                <w:noProof/>
                <w:webHidden/>
              </w:rPr>
              <w:t>10</w:t>
            </w:r>
            <w:r w:rsidR="00D93B88">
              <w:rPr>
                <w:noProof/>
                <w:webHidden/>
              </w:rPr>
              <w:fldChar w:fldCharType="end"/>
            </w:r>
          </w:hyperlink>
        </w:p>
        <w:p w14:paraId="46C5AF8E" w14:textId="5E2B86D5" w:rsidR="00D93B88" w:rsidRDefault="007743F9" w:rsidP="00D93B88">
          <w:pPr>
            <w:pStyle w:val="3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95456" w:history="1">
            <w:r w:rsidR="00D93B88" w:rsidRPr="00B70CCC">
              <w:rPr>
                <w:rStyle w:val="a4"/>
                <w:noProof/>
              </w:rPr>
              <w:t xml:space="preserve">1.1.4 </w:t>
            </w:r>
            <w:r w:rsidR="00D93B88" w:rsidRPr="00B70CCC">
              <w:rPr>
                <w:rStyle w:val="a4"/>
                <w:noProof/>
                <w:lang w:val="en-US"/>
              </w:rPr>
              <w:t>Cassandra</w:t>
            </w:r>
            <w:r w:rsidR="00D93B88">
              <w:rPr>
                <w:noProof/>
                <w:webHidden/>
              </w:rPr>
              <w:tab/>
            </w:r>
            <w:r w:rsidR="00D93B88">
              <w:rPr>
                <w:noProof/>
                <w:webHidden/>
              </w:rPr>
              <w:fldChar w:fldCharType="begin"/>
            </w:r>
            <w:r w:rsidR="00D93B88">
              <w:rPr>
                <w:noProof/>
                <w:webHidden/>
              </w:rPr>
              <w:instrText xml:space="preserve"> PAGEREF _Toc200395456 \h </w:instrText>
            </w:r>
            <w:r w:rsidR="00D93B88">
              <w:rPr>
                <w:noProof/>
                <w:webHidden/>
              </w:rPr>
            </w:r>
            <w:r w:rsidR="00D93B88">
              <w:rPr>
                <w:noProof/>
                <w:webHidden/>
              </w:rPr>
              <w:fldChar w:fldCharType="separate"/>
            </w:r>
            <w:r w:rsidR="00D93B88">
              <w:rPr>
                <w:noProof/>
                <w:webHidden/>
              </w:rPr>
              <w:t>11</w:t>
            </w:r>
            <w:r w:rsidR="00D93B88">
              <w:rPr>
                <w:noProof/>
                <w:webHidden/>
              </w:rPr>
              <w:fldChar w:fldCharType="end"/>
            </w:r>
          </w:hyperlink>
        </w:p>
        <w:p w14:paraId="28ECC07D" w14:textId="56A8BB4A" w:rsidR="00D93B88" w:rsidRDefault="007743F9" w:rsidP="00D93B88">
          <w:pPr>
            <w:pStyle w:val="2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95457" w:history="1">
            <w:r w:rsidR="00D93B88" w:rsidRPr="00B70CCC">
              <w:rPr>
                <w:rStyle w:val="a4"/>
                <w:noProof/>
              </w:rPr>
              <w:t>1.2 Сравнение с озером данных</w:t>
            </w:r>
            <w:r w:rsidR="00D93B88">
              <w:rPr>
                <w:noProof/>
                <w:webHidden/>
              </w:rPr>
              <w:tab/>
            </w:r>
            <w:r w:rsidR="00D93B88">
              <w:rPr>
                <w:noProof/>
                <w:webHidden/>
              </w:rPr>
              <w:fldChar w:fldCharType="begin"/>
            </w:r>
            <w:r w:rsidR="00D93B88">
              <w:rPr>
                <w:noProof/>
                <w:webHidden/>
              </w:rPr>
              <w:instrText xml:space="preserve"> PAGEREF _Toc200395457 \h </w:instrText>
            </w:r>
            <w:r w:rsidR="00D93B88">
              <w:rPr>
                <w:noProof/>
                <w:webHidden/>
              </w:rPr>
            </w:r>
            <w:r w:rsidR="00D93B88">
              <w:rPr>
                <w:noProof/>
                <w:webHidden/>
              </w:rPr>
              <w:fldChar w:fldCharType="separate"/>
            </w:r>
            <w:r w:rsidR="00D93B88">
              <w:rPr>
                <w:noProof/>
                <w:webHidden/>
              </w:rPr>
              <w:t>13</w:t>
            </w:r>
            <w:r w:rsidR="00D93B88">
              <w:rPr>
                <w:noProof/>
                <w:webHidden/>
              </w:rPr>
              <w:fldChar w:fldCharType="end"/>
            </w:r>
          </w:hyperlink>
        </w:p>
        <w:p w14:paraId="1DA15673" w14:textId="56E2746E" w:rsidR="00D93B88" w:rsidRDefault="007743F9" w:rsidP="00D93B88">
          <w:pPr>
            <w:pStyle w:val="3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95458" w:history="1">
            <w:r w:rsidR="00D93B88" w:rsidRPr="00B70CCC">
              <w:rPr>
                <w:rStyle w:val="a4"/>
                <w:noProof/>
              </w:rPr>
              <w:t>1.2.1 Основная идея построения</w:t>
            </w:r>
            <w:r w:rsidR="00D93B88">
              <w:rPr>
                <w:noProof/>
                <w:webHidden/>
              </w:rPr>
              <w:tab/>
            </w:r>
            <w:r w:rsidR="00D93B88">
              <w:rPr>
                <w:noProof/>
                <w:webHidden/>
              </w:rPr>
              <w:fldChar w:fldCharType="begin"/>
            </w:r>
            <w:r w:rsidR="00D93B88">
              <w:rPr>
                <w:noProof/>
                <w:webHidden/>
              </w:rPr>
              <w:instrText xml:space="preserve"> PAGEREF _Toc200395458 \h </w:instrText>
            </w:r>
            <w:r w:rsidR="00D93B88">
              <w:rPr>
                <w:noProof/>
                <w:webHidden/>
              </w:rPr>
            </w:r>
            <w:r w:rsidR="00D93B88">
              <w:rPr>
                <w:noProof/>
                <w:webHidden/>
              </w:rPr>
              <w:fldChar w:fldCharType="separate"/>
            </w:r>
            <w:r w:rsidR="00D93B88">
              <w:rPr>
                <w:noProof/>
                <w:webHidden/>
              </w:rPr>
              <w:t>13</w:t>
            </w:r>
            <w:r w:rsidR="00D93B88">
              <w:rPr>
                <w:noProof/>
                <w:webHidden/>
              </w:rPr>
              <w:fldChar w:fldCharType="end"/>
            </w:r>
          </w:hyperlink>
        </w:p>
        <w:p w14:paraId="517E47DA" w14:textId="442AABBB" w:rsidR="00D93B88" w:rsidRDefault="007743F9" w:rsidP="00D93B88">
          <w:pPr>
            <w:pStyle w:val="3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95459" w:history="1">
            <w:r w:rsidR="00D93B88" w:rsidRPr="00B70CCC">
              <w:rPr>
                <w:rStyle w:val="a4"/>
                <w:noProof/>
              </w:rPr>
              <w:t>1.2.2 Недостатки Data lake</w:t>
            </w:r>
            <w:r w:rsidR="00D93B88">
              <w:rPr>
                <w:noProof/>
                <w:webHidden/>
              </w:rPr>
              <w:tab/>
            </w:r>
            <w:r w:rsidR="00D93B88">
              <w:rPr>
                <w:noProof/>
                <w:webHidden/>
              </w:rPr>
              <w:fldChar w:fldCharType="begin"/>
            </w:r>
            <w:r w:rsidR="00D93B88">
              <w:rPr>
                <w:noProof/>
                <w:webHidden/>
              </w:rPr>
              <w:instrText xml:space="preserve"> PAGEREF _Toc200395459 \h </w:instrText>
            </w:r>
            <w:r w:rsidR="00D93B88">
              <w:rPr>
                <w:noProof/>
                <w:webHidden/>
              </w:rPr>
            </w:r>
            <w:r w:rsidR="00D93B88">
              <w:rPr>
                <w:noProof/>
                <w:webHidden/>
              </w:rPr>
              <w:fldChar w:fldCharType="separate"/>
            </w:r>
            <w:r w:rsidR="00D93B88">
              <w:rPr>
                <w:noProof/>
                <w:webHidden/>
              </w:rPr>
              <w:t>15</w:t>
            </w:r>
            <w:r w:rsidR="00D93B88">
              <w:rPr>
                <w:noProof/>
                <w:webHidden/>
              </w:rPr>
              <w:fldChar w:fldCharType="end"/>
            </w:r>
          </w:hyperlink>
        </w:p>
        <w:p w14:paraId="74975A5F" w14:textId="0FE52877" w:rsidR="00D93B88" w:rsidRDefault="007743F9" w:rsidP="00D93B88">
          <w:pPr>
            <w:pStyle w:val="3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95460" w:history="1">
            <w:r w:rsidR="00D93B88" w:rsidRPr="00B70CCC">
              <w:rPr>
                <w:rStyle w:val="a4"/>
                <w:noProof/>
              </w:rPr>
              <w:t>1.2.3 Обзор платформ для создания и управления озёр данных</w:t>
            </w:r>
            <w:r w:rsidR="00D93B88">
              <w:rPr>
                <w:noProof/>
                <w:webHidden/>
              </w:rPr>
              <w:tab/>
            </w:r>
            <w:r w:rsidR="00D93B88">
              <w:rPr>
                <w:noProof/>
                <w:webHidden/>
              </w:rPr>
              <w:fldChar w:fldCharType="begin"/>
            </w:r>
            <w:r w:rsidR="00D93B88">
              <w:rPr>
                <w:noProof/>
                <w:webHidden/>
              </w:rPr>
              <w:instrText xml:space="preserve"> PAGEREF _Toc200395460 \h </w:instrText>
            </w:r>
            <w:r w:rsidR="00D93B88">
              <w:rPr>
                <w:noProof/>
                <w:webHidden/>
              </w:rPr>
            </w:r>
            <w:r w:rsidR="00D93B88">
              <w:rPr>
                <w:noProof/>
                <w:webHidden/>
              </w:rPr>
              <w:fldChar w:fldCharType="separate"/>
            </w:r>
            <w:r w:rsidR="00D93B88">
              <w:rPr>
                <w:noProof/>
                <w:webHidden/>
              </w:rPr>
              <w:t>16</w:t>
            </w:r>
            <w:r w:rsidR="00D93B88">
              <w:rPr>
                <w:noProof/>
                <w:webHidden/>
              </w:rPr>
              <w:fldChar w:fldCharType="end"/>
            </w:r>
          </w:hyperlink>
        </w:p>
        <w:p w14:paraId="6D72E918" w14:textId="1F198F4D" w:rsidR="00D93B88" w:rsidRDefault="007743F9" w:rsidP="00D93B88">
          <w:pPr>
            <w:pStyle w:val="2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95461" w:history="1">
            <w:r w:rsidR="00D93B88" w:rsidRPr="00B70CCC">
              <w:rPr>
                <w:rStyle w:val="a4"/>
                <w:rFonts w:eastAsia="Times New Roman"/>
                <w:noProof/>
                <w:lang w:eastAsia="ru-RU"/>
              </w:rPr>
              <w:t>1.3. Группы методов взаимодействия различных СУБД</w:t>
            </w:r>
            <w:r w:rsidR="00D93B88">
              <w:rPr>
                <w:noProof/>
                <w:webHidden/>
              </w:rPr>
              <w:tab/>
            </w:r>
            <w:r w:rsidR="00D93B88">
              <w:rPr>
                <w:noProof/>
                <w:webHidden/>
              </w:rPr>
              <w:fldChar w:fldCharType="begin"/>
            </w:r>
            <w:r w:rsidR="00D93B88">
              <w:rPr>
                <w:noProof/>
                <w:webHidden/>
              </w:rPr>
              <w:instrText xml:space="preserve"> PAGEREF _Toc200395461 \h </w:instrText>
            </w:r>
            <w:r w:rsidR="00D93B88">
              <w:rPr>
                <w:noProof/>
                <w:webHidden/>
              </w:rPr>
            </w:r>
            <w:r w:rsidR="00D93B88">
              <w:rPr>
                <w:noProof/>
                <w:webHidden/>
              </w:rPr>
              <w:fldChar w:fldCharType="separate"/>
            </w:r>
            <w:r w:rsidR="00D93B88">
              <w:rPr>
                <w:noProof/>
                <w:webHidden/>
              </w:rPr>
              <w:t>20</w:t>
            </w:r>
            <w:r w:rsidR="00D93B88">
              <w:rPr>
                <w:noProof/>
                <w:webHidden/>
              </w:rPr>
              <w:fldChar w:fldCharType="end"/>
            </w:r>
          </w:hyperlink>
        </w:p>
        <w:p w14:paraId="6C651DD9" w14:textId="1D6E2ACC" w:rsidR="00D93B88" w:rsidRDefault="007743F9" w:rsidP="00D93B88">
          <w:pPr>
            <w:pStyle w:val="3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95462" w:history="1">
            <w:r w:rsidR="00D93B88" w:rsidRPr="00B70CCC">
              <w:rPr>
                <w:rStyle w:val="a4"/>
                <w:rFonts w:eastAsia="Times New Roman"/>
                <w:noProof/>
              </w:rPr>
              <w:t>1.3.1 Узконаправленные системы</w:t>
            </w:r>
            <w:r w:rsidR="00D93B88">
              <w:rPr>
                <w:noProof/>
                <w:webHidden/>
              </w:rPr>
              <w:tab/>
            </w:r>
            <w:r w:rsidR="00D93B88">
              <w:rPr>
                <w:noProof/>
                <w:webHidden/>
              </w:rPr>
              <w:fldChar w:fldCharType="begin"/>
            </w:r>
            <w:r w:rsidR="00D93B88">
              <w:rPr>
                <w:noProof/>
                <w:webHidden/>
              </w:rPr>
              <w:instrText xml:space="preserve"> PAGEREF _Toc200395462 \h </w:instrText>
            </w:r>
            <w:r w:rsidR="00D93B88">
              <w:rPr>
                <w:noProof/>
                <w:webHidden/>
              </w:rPr>
            </w:r>
            <w:r w:rsidR="00D93B88">
              <w:rPr>
                <w:noProof/>
                <w:webHidden/>
              </w:rPr>
              <w:fldChar w:fldCharType="separate"/>
            </w:r>
            <w:r w:rsidR="00D93B88">
              <w:rPr>
                <w:noProof/>
                <w:webHidden/>
              </w:rPr>
              <w:t>20</w:t>
            </w:r>
            <w:r w:rsidR="00D93B88">
              <w:rPr>
                <w:noProof/>
                <w:webHidden/>
              </w:rPr>
              <w:fldChar w:fldCharType="end"/>
            </w:r>
          </w:hyperlink>
        </w:p>
        <w:p w14:paraId="7E370FD4" w14:textId="5BAE8484" w:rsidR="00D93B88" w:rsidRDefault="007743F9" w:rsidP="00D93B88">
          <w:pPr>
            <w:pStyle w:val="3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95463" w:history="1">
            <w:r w:rsidR="00D93B88" w:rsidRPr="00B70CCC">
              <w:rPr>
                <w:rStyle w:val="a4"/>
                <w:rFonts w:eastAsia="Times New Roman"/>
                <w:noProof/>
              </w:rPr>
              <w:t>1.3.2 Ручная интеграция СУБД</w:t>
            </w:r>
            <w:r w:rsidR="00D93B88">
              <w:rPr>
                <w:noProof/>
                <w:webHidden/>
              </w:rPr>
              <w:tab/>
            </w:r>
            <w:r w:rsidR="00D93B88">
              <w:rPr>
                <w:noProof/>
                <w:webHidden/>
              </w:rPr>
              <w:fldChar w:fldCharType="begin"/>
            </w:r>
            <w:r w:rsidR="00D93B88">
              <w:rPr>
                <w:noProof/>
                <w:webHidden/>
              </w:rPr>
              <w:instrText xml:space="preserve"> PAGEREF _Toc200395463 \h </w:instrText>
            </w:r>
            <w:r w:rsidR="00D93B88">
              <w:rPr>
                <w:noProof/>
                <w:webHidden/>
              </w:rPr>
            </w:r>
            <w:r w:rsidR="00D93B88">
              <w:rPr>
                <w:noProof/>
                <w:webHidden/>
              </w:rPr>
              <w:fldChar w:fldCharType="separate"/>
            </w:r>
            <w:r w:rsidR="00D93B88">
              <w:rPr>
                <w:noProof/>
                <w:webHidden/>
              </w:rPr>
              <w:t>23</w:t>
            </w:r>
            <w:r w:rsidR="00D93B88">
              <w:rPr>
                <w:noProof/>
                <w:webHidden/>
              </w:rPr>
              <w:fldChar w:fldCharType="end"/>
            </w:r>
          </w:hyperlink>
        </w:p>
        <w:p w14:paraId="21673DEA" w14:textId="6D570A19" w:rsidR="00D93B88" w:rsidRDefault="007743F9" w:rsidP="00D93B88">
          <w:pPr>
            <w:pStyle w:val="3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95464" w:history="1">
            <w:r w:rsidR="00D93B88" w:rsidRPr="00B70CCC">
              <w:rPr>
                <w:rStyle w:val="a4"/>
                <w:rFonts w:eastAsia="Times New Roman"/>
                <w:noProof/>
              </w:rPr>
              <w:t>1.3.3 Создание новой СУБД</w:t>
            </w:r>
            <w:r w:rsidR="00D93B88">
              <w:rPr>
                <w:noProof/>
                <w:webHidden/>
              </w:rPr>
              <w:tab/>
            </w:r>
            <w:r w:rsidR="00D93B88">
              <w:rPr>
                <w:noProof/>
                <w:webHidden/>
              </w:rPr>
              <w:fldChar w:fldCharType="begin"/>
            </w:r>
            <w:r w:rsidR="00D93B88">
              <w:rPr>
                <w:noProof/>
                <w:webHidden/>
              </w:rPr>
              <w:instrText xml:space="preserve"> PAGEREF _Toc200395464 \h </w:instrText>
            </w:r>
            <w:r w:rsidR="00D93B88">
              <w:rPr>
                <w:noProof/>
                <w:webHidden/>
              </w:rPr>
            </w:r>
            <w:r w:rsidR="00D93B88">
              <w:rPr>
                <w:noProof/>
                <w:webHidden/>
              </w:rPr>
              <w:fldChar w:fldCharType="separate"/>
            </w:r>
            <w:r w:rsidR="00D93B88">
              <w:rPr>
                <w:noProof/>
                <w:webHidden/>
              </w:rPr>
              <w:t>28</w:t>
            </w:r>
            <w:r w:rsidR="00D93B88">
              <w:rPr>
                <w:noProof/>
                <w:webHidden/>
              </w:rPr>
              <w:fldChar w:fldCharType="end"/>
            </w:r>
          </w:hyperlink>
        </w:p>
        <w:p w14:paraId="10BF0444" w14:textId="36C750AA" w:rsidR="00D93B88" w:rsidRDefault="007743F9" w:rsidP="00D93B88">
          <w:pPr>
            <w:pStyle w:val="3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95465" w:history="1">
            <w:r w:rsidR="00D93B88" w:rsidRPr="00B70CCC">
              <w:rPr>
                <w:rStyle w:val="a4"/>
                <w:rFonts w:eastAsia="Times New Roman"/>
                <w:noProof/>
              </w:rPr>
              <w:t>1.3.4 Унифицировать имеющиеся модели БД</w:t>
            </w:r>
            <w:r w:rsidR="00D93B88">
              <w:rPr>
                <w:noProof/>
                <w:webHidden/>
              </w:rPr>
              <w:tab/>
            </w:r>
            <w:r w:rsidR="00D93B88">
              <w:rPr>
                <w:noProof/>
                <w:webHidden/>
              </w:rPr>
              <w:fldChar w:fldCharType="begin"/>
            </w:r>
            <w:r w:rsidR="00D93B88">
              <w:rPr>
                <w:noProof/>
                <w:webHidden/>
              </w:rPr>
              <w:instrText xml:space="preserve"> PAGEREF _Toc200395465 \h </w:instrText>
            </w:r>
            <w:r w:rsidR="00D93B88">
              <w:rPr>
                <w:noProof/>
                <w:webHidden/>
              </w:rPr>
            </w:r>
            <w:r w:rsidR="00D93B88">
              <w:rPr>
                <w:noProof/>
                <w:webHidden/>
              </w:rPr>
              <w:fldChar w:fldCharType="separate"/>
            </w:r>
            <w:r w:rsidR="00D93B88">
              <w:rPr>
                <w:noProof/>
                <w:webHidden/>
              </w:rPr>
              <w:t>33</w:t>
            </w:r>
            <w:r w:rsidR="00D93B88">
              <w:rPr>
                <w:noProof/>
                <w:webHidden/>
              </w:rPr>
              <w:fldChar w:fldCharType="end"/>
            </w:r>
          </w:hyperlink>
        </w:p>
        <w:p w14:paraId="0B135868" w14:textId="747DC2FC" w:rsidR="00D93B88" w:rsidRDefault="007743F9" w:rsidP="00D93B88">
          <w:pPr>
            <w:pStyle w:val="3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95466" w:history="1">
            <w:r w:rsidR="00D93B88" w:rsidRPr="00B70CCC">
              <w:rPr>
                <w:rStyle w:val="a4"/>
                <w:rFonts w:eastAsia="Times New Roman"/>
                <w:noProof/>
              </w:rPr>
              <w:t>1.3.5 Взаимодействие в виде графа</w:t>
            </w:r>
            <w:r w:rsidR="00D93B88">
              <w:rPr>
                <w:noProof/>
                <w:webHidden/>
              </w:rPr>
              <w:tab/>
            </w:r>
            <w:r w:rsidR="00D93B88">
              <w:rPr>
                <w:noProof/>
                <w:webHidden/>
              </w:rPr>
              <w:fldChar w:fldCharType="begin"/>
            </w:r>
            <w:r w:rsidR="00D93B88">
              <w:rPr>
                <w:noProof/>
                <w:webHidden/>
              </w:rPr>
              <w:instrText xml:space="preserve"> PAGEREF _Toc200395466 \h </w:instrText>
            </w:r>
            <w:r w:rsidR="00D93B88">
              <w:rPr>
                <w:noProof/>
                <w:webHidden/>
              </w:rPr>
            </w:r>
            <w:r w:rsidR="00D93B88">
              <w:rPr>
                <w:noProof/>
                <w:webHidden/>
              </w:rPr>
              <w:fldChar w:fldCharType="separate"/>
            </w:r>
            <w:r w:rsidR="00D93B88">
              <w:rPr>
                <w:noProof/>
                <w:webHidden/>
              </w:rPr>
              <w:t>38</w:t>
            </w:r>
            <w:r w:rsidR="00D93B88">
              <w:rPr>
                <w:noProof/>
                <w:webHidden/>
              </w:rPr>
              <w:fldChar w:fldCharType="end"/>
            </w:r>
          </w:hyperlink>
        </w:p>
        <w:p w14:paraId="00334E00" w14:textId="1CB46C4F" w:rsidR="00D93B88" w:rsidRDefault="007743F9" w:rsidP="00D93B88">
          <w:pPr>
            <w:pStyle w:val="12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95467" w:history="1">
            <w:r w:rsidR="00D93B88" w:rsidRPr="00B70CCC">
              <w:rPr>
                <w:rStyle w:val="a4"/>
                <w:noProof/>
              </w:rPr>
              <w:t>2 КОНСТРУКТОРСКО-ТЕХНОЛОГИЧЕСКАЯ ЧАСТЬ</w:t>
            </w:r>
            <w:r w:rsidR="00D93B88">
              <w:rPr>
                <w:noProof/>
                <w:webHidden/>
              </w:rPr>
              <w:tab/>
            </w:r>
            <w:r w:rsidR="00D93B88">
              <w:rPr>
                <w:noProof/>
                <w:webHidden/>
              </w:rPr>
              <w:fldChar w:fldCharType="begin"/>
            </w:r>
            <w:r w:rsidR="00D93B88">
              <w:rPr>
                <w:noProof/>
                <w:webHidden/>
              </w:rPr>
              <w:instrText xml:space="preserve"> PAGEREF _Toc200395467 \h </w:instrText>
            </w:r>
            <w:r w:rsidR="00D93B88">
              <w:rPr>
                <w:noProof/>
                <w:webHidden/>
              </w:rPr>
            </w:r>
            <w:r w:rsidR="00D93B88">
              <w:rPr>
                <w:noProof/>
                <w:webHidden/>
              </w:rPr>
              <w:fldChar w:fldCharType="separate"/>
            </w:r>
            <w:r w:rsidR="00D93B88">
              <w:rPr>
                <w:noProof/>
                <w:webHidden/>
              </w:rPr>
              <w:t>41</w:t>
            </w:r>
            <w:r w:rsidR="00D93B88">
              <w:rPr>
                <w:noProof/>
                <w:webHidden/>
              </w:rPr>
              <w:fldChar w:fldCharType="end"/>
            </w:r>
          </w:hyperlink>
        </w:p>
        <w:p w14:paraId="4B43FCAA" w14:textId="3B9079FA" w:rsidR="00D93B88" w:rsidRDefault="007743F9" w:rsidP="00D93B88">
          <w:pPr>
            <w:pStyle w:val="2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95468" w:history="1">
            <w:r w:rsidR="00D93B88" w:rsidRPr="00B70CCC">
              <w:rPr>
                <w:rStyle w:val="a4"/>
                <w:noProof/>
              </w:rPr>
              <w:t>2.1 Описание взаимодействия модулей</w:t>
            </w:r>
            <w:r w:rsidR="00D93B88">
              <w:rPr>
                <w:noProof/>
                <w:webHidden/>
              </w:rPr>
              <w:tab/>
            </w:r>
            <w:r w:rsidR="00D93B88">
              <w:rPr>
                <w:noProof/>
                <w:webHidden/>
              </w:rPr>
              <w:fldChar w:fldCharType="begin"/>
            </w:r>
            <w:r w:rsidR="00D93B88">
              <w:rPr>
                <w:noProof/>
                <w:webHidden/>
              </w:rPr>
              <w:instrText xml:space="preserve"> PAGEREF _Toc200395468 \h </w:instrText>
            </w:r>
            <w:r w:rsidR="00D93B88">
              <w:rPr>
                <w:noProof/>
                <w:webHidden/>
              </w:rPr>
            </w:r>
            <w:r w:rsidR="00D93B88">
              <w:rPr>
                <w:noProof/>
                <w:webHidden/>
              </w:rPr>
              <w:fldChar w:fldCharType="separate"/>
            </w:r>
            <w:r w:rsidR="00D93B88">
              <w:rPr>
                <w:noProof/>
                <w:webHidden/>
              </w:rPr>
              <w:t>41</w:t>
            </w:r>
            <w:r w:rsidR="00D93B88">
              <w:rPr>
                <w:noProof/>
                <w:webHidden/>
              </w:rPr>
              <w:fldChar w:fldCharType="end"/>
            </w:r>
          </w:hyperlink>
        </w:p>
        <w:p w14:paraId="0A40D51D" w14:textId="41A810BF" w:rsidR="00D93B88" w:rsidRDefault="007743F9" w:rsidP="00D93B88">
          <w:pPr>
            <w:pStyle w:val="2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95469" w:history="1">
            <w:r w:rsidR="00D93B88" w:rsidRPr="00B70CCC">
              <w:rPr>
                <w:rStyle w:val="a4"/>
                <w:noProof/>
              </w:rPr>
              <w:t>2.2 Синтаксис и грамматика созданного языка запросов</w:t>
            </w:r>
            <w:r w:rsidR="00D93B88">
              <w:rPr>
                <w:noProof/>
                <w:webHidden/>
              </w:rPr>
              <w:tab/>
            </w:r>
            <w:r w:rsidR="00D93B88">
              <w:rPr>
                <w:noProof/>
                <w:webHidden/>
              </w:rPr>
              <w:fldChar w:fldCharType="begin"/>
            </w:r>
            <w:r w:rsidR="00D93B88">
              <w:rPr>
                <w:noProof/>
                <w:webHidden/>
              </w:rPr>
              <w:instrText xml:space="preserve"> PAGEREF _Toc200395469 \h </w:instrText>
            </w:r>
            <w:r w:rsidR="00D93B88">
              <w:rPr>
                <w:noProof/>
                <w:webHidden/>
              </w:rPr>
            </w:r>
            <w:r w:rsidR="00D93B88">
              <w:rPr>
                <w:noProof/>
                <w:webHidden/>
              </w:rPr>
              <w:fldChar w:fldCharType="separate"/>
            </w:r>
            <w:r w:rsidR="00D93B88">
              <w:rPr>
                <w:noProof/>
                <w:webHidden/>
              </w:rPr>
              <w:t>43</w:t>
            </w:r>
            <w:r w:rsidR="00D93B88">
              <w:rPr>
                <w:noProof/>
                <w:webHidden/>
              </w:rPr>
              <w:fldChar w:fldCharType="end"/>
            </w:r>
          </w:hyperlink>
        </w:p>
        <w:p w14:paraId="743C62BE" w14:textId="76E4EB6C" w:rsidR="00D93B88" w:rsidRDefault="007743F9" w:rsidP="00D93B88">
          <w:pPr>
            <w:pStyle w:val="2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95470" w:history="1">
            <w:r w:rsidR="00D93B88" w:rsidRPr="00B70CCC">
              <w:rPr>
                <w:rStyle w:val="a4"/>
                <w:noProof/>
              </w:rPr>
              <w:t>2.3 Классы СУБД</w:t>
            </w:r>
            <w:r w:rsidR="00D93B88">
              <w:rPr>
                <w:noProof/>
                <w:webHidden/>
              </w:rPr>
              <w:tab/>
            </w:r>
            <w:r w:rsidR="00D93B88">
              <w:rPr>
                <w:noProof/>
                <w:webHidden/>
              </w:rPr>
              <w:fldChar w:fldCharType="begin"/>
            </w:r>
            <w:r w:rsidR="00D93B88">
              <w:rPr>
                <w:noProof/>
                <w:webHidden/>
              </w:rPr>
              <w:instrText xml:space="preserve"> PAGEREF _Toc200395470 \h </w:instrText>
            </w:r>
            <w:r w:rsidR="00D93B88">
              <w:rPr>
                <w:noProof/>
                <w:webHidden/>
              </w:rPr>
            </w:r>
            <w:r w:rsidR="00D93B88">
              <w:rPr>
                <w:noProof/>
                <w:webHidden/>
              </w:rPr>
              <w:fldChar w:fldCharType="separate"/>
            </w:r>
            <w:r w:rsidR="00D93B88">
              <w:rPr>
                <w:noProof/>
                <w:webHidden/>
              </w:rPr>
              <w:t>46</w:t>
            </w:r>
            <w:r w:rsidR="00D93B88">
              <w:rPr>
                <w:noProof/>
                <w:webHidden/>
              </w:rPr>
              <w:fldChar w:fldCharType="end"/>
            </w:r>
          </w:hyperlink>
        </w:p>
        <w:p w14:paraId="4BA50F7B" w14:textId="2CB37EC1" w:rsidR="00D93B88" w:rsidRDefault="007743F9" w:rsidP="00D93B88">
          <w:pPr>
            <w:pStyle w:val="2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95471" w:history="1">
            <w:r w:rsidR="00D93B88" w:rsidRPr="00B70CCC">
              <w:rPr>
                <w:rStyle w:val="a4"/>
                <w:noProof/>
              </w:rPr>
              <w:t>2.4 Парсер запросов</w:t>
            </w:r>
            <w:r w:rsidR="00D93B88">
              <w:rPr>
                <w:noProof/>
                <w:webHidden/>
              </w:rPr>
              <w:tab/>
            </w:r>
            <w:r w:rsidR="00D93B88">
              <w:rPr>
                <w:noProof/>
                <w:webHidden/>
              </w:rPr>
              <w:fldChar w:fldCharType="begin"/>
            </w:r>
            <w:r w:rsidR="00D93B88">
              <w:rPr>
                <w:noProof/>
                <w:webHidden/>
              </w:rPr>
              <w:instrText xml:space="preserve"> PAGEREF _Toc200395471 \h </w:instrText>
            </w:r>
            <w:r w:rsidR="00D93B88">
              <w:rPr>
                <w:noProof/>
                <w:webHidden/>
              </w:rPr>
            </w:r>
            <w:r w:rsidR="00D93B88">
              <w:rPr>
                <w:noProof/>
                <w:webHidden/>
              </w:rPr>
              <w:fldChar w:fldCharType="separate"/>
            </w:r>
            <w:r w:rsidR="00D93B88">
              <w:rPr>
                <w:noProof/>
                <w:webHidden/>
              </w:rPr>
              <w:t>47</w:t>
            </w:r>
            <w:r w:rsidR="00D93B88">
              <w:rPr>
                <w:noProof/>
                <w:webHidden/>
              </w:rPr>
              <w:fldChar w:fldCharType="end"/>
            </w:r>
          </w:hyperlink>
        </w:p>
        <w:p w14:paraId="164FB049" w14:textId="42AB5239" w:rsidR="00D93B88" w:rsidRDefault="007743F9" w:rsidP="00D93B88">
          <w:pPr>
            <w:pStyle w:val="2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95472" w:history="1">
            <w:r w:rsidR="00D93B88" w:rsidRPr="00B70CCC">
              <w:rPr>
                <w:rStyle w:val="a4"/>
                <w:noProof/>
              </w:rPr>
              <w:t xml:space="preserve">2.5 </w:t>
            </w:r>
            <w:r w:rsidR="00D93B88" w:rsidRPr="00B70CCC">
              <w:rPr>
                <w:rStyle w:val="a4"/>
                <w:noProof/>
                <w:lang w:val="en-US"/>
              </w:rPr>
              <w:t>UML</w:t>
            </w:r>
            <w:r w:rsidR="00D93B88" w:rsidRPr="00B70CCC">
              <w:rPr>
                <w:rStyle w:val="a4"/>
                <w:noProof/>
              </w:rPr>
              <w:t xml:space="preserve"> диаграмма системы</w:t>
            </w:r>
            <w:r w:rsidR="00D93B88">
              <w:rPr>
                <w:noProof/>
                <w:webHidden/>
              </w:rPr>
              <w:tab/>
            </w:r>
            <w:r w:rsidR="00D93B88">
              <w:rPr>
                <w:noProof/>
                <w:webHidden/>
              </w:rPr>
              <w:fldChar w:fldCharType="begin"/>
            </w:r>
            <w:r w:rsidR="00D93B88">
              <w:rPr>
                <w:noProof/>
                <w:webHidden/>
              </w:rPr>
              <w:instrText xml:space="preserve"> PAGEREF _Toc200395472 \h </w:instrText>
            </w:r>
            <w:r w:rsidR="00D93B88">
              <w:rPr>
                <w:noProof/>
                <w:webHidden/>
              </w:rPr>
            </w:r>
            <w:r w:rsidR="00D93B88">
              <w:rPr>
                <w:noProof/>
                <w:webHidden/>
              </w:rPr>
              <w:fldChar w:fldCharType="separate"/>
            </w:r>
            <w:r w:rsidR="00D93B88">
              <w:rPr>
                <w:noProof/>
                <w:webHidden/>
              </w:rPr>
              <w:t>51</w:t>
            </w:r>
            <w:r w:rsidR="00D93B88">
              <w:rPr>
                <w:noProof/>
                <w:webHidden/>
              </w:rPr>
              <w:fldChar w:fldCharType="end"/>
            </w:r>
          </w:hyperlink>
        </w:p>
        <w:p w14:paraId="0A2AA8C1" w14:textId="5ECE4642" w:rsidR="00D93B88" w:rsidRDefault="007743F9" w:rsidP="00D93B88">
          <w:pPr>
            <w:pStyle w:val="12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95473" w:history="1">
            <w:r w:rsidR="00D93B88" w:rsidRPr="00B70CCC">
              <w:rPr>
                <w:rStyle w:val="a4"/>
                <w:noProof/>
              </w:rPr>
              <w:t>3 ТЕСТИРОВАНИЕ</w:t>
            </w:r>
            <w:r w:rsidR="00D93B88">
              <w:rPr>
                <w:noProof/>
                <w:webHidden/>
              </w:rPr>
              <w:tab/>
            </w:r>
            <w:r w:rsidR="00D93B88">
              <w:rPr>
                <w:noProof/>
                <w:webHidden/>
              </w:rPr>
              <w:fldChar w:fldCharType="begin"/>
            </w:r>
            <w:r w:rsidR="00D93B88">
              <w:rPr>
                <w:noProof/>
                <w:webHidden/>
              </w:rPr>
              <w:instrText xml:space="preserve"> PAGEREF _Toc200395473 \h </w:instrText>
            </w:r>
            <w:r w:rsidR="00D93B88">
              <w:rPr>
                <w:noProof/>
                <w:webHidden/>
              </w:rPr>
            </w:r>
            <w:r w:rsidR="00D93B88">
              <w:rPr>
                <w:noProof/>
                <w:webHidden/>
              </w:rPr>
              <w:fldChar w:fldCharType="separate"/>
            </w:r>
            <w:r w:rsidR="00D93B88">
              <w:rPr>
                <w:noProof/>
                <w:webHidden/>
              </w:rPr>
              <w:t>73</w:t>
            </w:r>
            <w:r w:rsidR="00D93B88">
              <w:rPr>
                <w:noProof/>
                <w:webHidden/>
              </w:rPr>
              <w:fldChar w:fldCharType="end"/>
            </w:r>
          </w:hyperlink>
        </w:p>
        <w:p w14:paraId="2198AB7D" w14:textId="0BD4E203" w:rsidR="00D93B88" w:rsidRDefault="007743F9" w:rsidP="00D93B88">
          <w:pPr>
            <w:pStyle w:val="2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95474" w:history="1">
            <w:r w:rsidR="00D93B88" w:rsidRPr="00B70CCC">
              <w:rPr>
                <w:rStyle w:val="a4"/>
                <w:noProof/>
              </w:rPr>
              <w:t>3.1 Функциональное тестирование</w:t>
            </w:r>
            <w:r w:rsidR="00D93B88">
              <w:rPr>
                <w:noProof/>
                <w:webHidden/>
              </w:rPr>
              <w:tab/>
            </w:r>
            <w:r w:rsidR="00D93B88">
              <w:rPr>
                <w:noProof/>
                <w:webHidden/>
              </w:rPr>
              <w:fldChar w:fldCharType="begin"/>
            </w:r>
            <w:r w:rsidR="00D93B88">
              <w:rPr>
                <w:noProof/>
                <w:webHidden/>
              </w:rPr>
              <w:instrText xml:space="preserve"> PAGEREF _Toc200395474 \h </w:instrText>
            </w:r>
            <w:r w:rsidR="00D93B88">
              <w:rPr>
                <w:noProof/>
                <w:webHidden/>
              </w:rPr>
            </w:r>
            <w:r w:rsidR="00D93B88">
              <w:rPr>
                <w:noProof/>
                <w:webHidden/>
              </w:rPr>
              <w:fldChar w:fldCharType="separate"/>
            </w:r>
            <w:r w:rsidR="00D93B88">
              <w:rPr>
                <w:noProof/>
                <w:webHidden/>
              </w:rPr>
              <w:t>73</w:t>
            </w:r>
            <w:r w:rsidR="00D93B88">
              <w:rPr>
                <w:noProof/>
                <w:webHidden/>
              </w:rPr>
              <w:fldChar w:fldCharType="end"/>
            </w:r>
          </w:hyperlink>
        </w:p>
        <w:p w14:paraId="78F796CD" w14:textId="632B874E" w:rsidR="00D93B88" w:rsidRDefault="007743F9" w:rsidP="00D93B88">
          <w:pPr>
            <w:pStyle w:val="2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95475" w:history="1">
            <w:r w:rsidR="00D93B88" w:rsidRPr="00B70CCC">
              <w:rPr>
                <w:rStyle w:val="a4"/>
                <w:noProof/>
              </w:rPr>
              <w:t>3.2 Модульное тестирование</w:t>
            </w:r>
            <w:r w:rsidR="00D93B88">
              <w:rPr>
                <w:noProof/>
                <w:webHidden/>
              </w:rPr>
              <w:tab/>
            </w:r>
            <w:r w:rsidR="00D93B88">
              <w:rPr>
                <w:noProof/>
                <w:webHidden/>
              </w:rPr>
              <w:fldChar w:fldCharType="begin"/>
            </w:r>
            <w:r w:rsidR="00D93B88">
              <w:rPr>
                <w:noProof/>
                <w:webHidden/>
              </w:rPr>
              <w:instrText xml:space="preserve"> PAGEREF _Toc200395475 \h </w:instrText>
            </w:r>
            <w:r w:rsidR="00D93B88">
              <w:rPr>
                <w:noProof/>
                <w:webHidden/>
              </w:rPr>
            </w:r>
            <w:r w:rsidR="00D93B88">
              <w:rPr>
                <w:noProof/>
                <w:webHidden/>
              </w:rPr>
              <w:fldChar w:fldCharType="separate"/>
            </w:r>
            <w:r w:rsidR="00D93B88">
              <w:rPr>
                <w:noProof/>
                <w:webHidden/>
              </w:rPr>
              <w:t>75</w:t>
            </w:r>
            <w:r w:rsidR="00D93B88">
              <w:rPr>
                <w:noProof/>
                <w:webHidden/>
              </w:rPr>
              <w:fldChar w:fldCharType="end"/>
            </w:r>
          </w:hyperlink>
        </w:p>
        <w:p w14:paraId="4D611FBF" w14:textId="45F93C67" w:rsidR="00D93B88" w:rsidRDefault="007743F9" w:rsidP="00D93B88">
          <w:pPr>
            <w:pStyle w:val="2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95476" w:history="1">
            <w:r w:rsidR="00D93B88" w:rsidRPr="00B70CCC">
              <w:rPr>
                <w:rStyle w:val="a4"/>
                <w:noProof/>
              </w:rPr>
              <w:t>3.3 Веб-тестирование производительности</w:t>
            </w:r>
            <w:r w:rsidR="00D93B88">
              <w:rPr>
                <w:noProof/>
                <w:webHidden/>
              </w:rPr>
              <w:tab/>
            </w:r>
            <w:r w:rsidR="00D93B88">
              <w:rPr>
                <w:noProof/>
                <w:webHidden/>
              </w:rPr>
              <w:fldChar w:fldCharType="begin"/>
            </w:r>
            <w:r w:rsidR="00D93B88">
              <w:rPr>
                <w:noProof/>
                <w:webHidden/>
              </w:rPr>
              <w:instrText xml:space="preserve"> PAGEREF _Toc200395476 \h </w:instrText>
            </w:r>
            <w:r w:rsidR="00D93B88">
              <w:rPr>
                <w:noProof/>
                <w:webHidden/>
              </w:rPr>
            </w:r>
            <w:r w:rsidR="00D93B88">
              <w:rPr>
                <w:noProof/>
                <w:webHidden/>
              </w:rPr>
              <w:fldChar w:fldCharType="separate"/>
            </w:r>
            <w:r w:rsidR="00D93B88">
              <w:rPr>
                <w:noProof/>
                <w:webHidden/>
              </w:rPr>
              <w:t>76</w:t>
            </w:r>
            <w:r w:rsidR="00D93B88">
              <w:rPr>
                <w:noProof/>
                <w:webHidden/>
              </w:rPr>
              <w:fldChar w:fldCharType="end"/>
            </w:r>
          </w:hyperlink>
        </w:p>
        <w:p w14:paraId="220BC42C" w14:textId="318FD163" w:rsidR="00D93B88" w:rsidRDefault="007743F9" w:rsidP="00D93B88">
          <w:pPr>
            <w:pStyle w:val="12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95477" w:history="1">
            <w:r w:rsidR="00D93B88" w:rsidRPr="00B70CCC">
              <w:rPr>
                <w:rStyle w:val="a4"/>
                <w:noProof/>
              </w:rPr>
              <w:t>ЗАКЛЮЧЕНИЕ</w:t>
            </w:r>
            <w:r w:rsidR="00D93B88">
              <w:rPr>
                <w:noProof/>
                <w:webHidden/>
              </w:rPr>
              <w:tab/>
            </w:r>
            <w:r w:rsidR="00D93B88">
              <w:rPr>
                <w:noProof/>
                <w:webHidden/>
              </w:rPr>
              <w:fldChar w:fldCharType="begin"/>
            </w:r>
            <w:r w:rsidR="00D93B88">
              <w:rPr>
                <w:noProof/>
                <w:webHidden/>
              </w:rPr>
              <w:instrText xml:space="preserve"> PAGEREF _Toc200395477 \h </w:instrText>
            </w:r>
            <w:r w:rsidR="00D93B88">
              <w:rPr>
                <w:noProof/>
                <w:webHidden/>
              </w:rPr>
            </w:r>
            <w:r w:rsidR="00D93B88">
              <w:rPr>
                <w:noProof/>
                <w:webHidden/>
              </w:rPr>
              <w:fldChar w:fldCharType="separate"/>
            </w:r>
            <w:r w:rsidR="00D93B88">
              <w:rPr>
                <w:noProof/>
                <w:webHidden/>
              </w:rPr>
              <w:t>79</w:t>
            </w:r>
            <w:r w:rsidR="00D93B88">
              <w:rPr>
                <w:noProof/>
                <w:webHidden/>
              </w:rPr>
              <w:fldChar w:fldCharType="end"/>
            </w:r>
          </w:hyperlink>
        </w:p>
        <w:p w14:paraId="38718109" w14:textId="0D68EC00" w:rsidR="00D93B88" w:rsidRDefault="007743F9" w:rsidP="00D93B88">
          <w:pPr>
            <w:pStyle w:val="12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95478" w:history="1">
            <w:r w:rsidR="00D93B88" w:rsidRPr="00B70CCC">
              <w:rPr>
                <w:rStyle w:val="a4"/>
                <w:noProof/>
              </w:rPr>
              <w:t>СПИСОК ИСПОЛЬЗОВАННЫХ ИСТОЧНИКОВ</w:t>
            </w:r>
            <w:r w:rsidR="00D93B88">
              <w:rPr>
                <w:noProof/>
                <w:webHidden/>
              </w:rPr>
              <w:tab/>
            </w:r>
            <w:r w:rsidR="00D93B88">
              <w:rPr>
                <w:noProof/>
                <w:webHidden/>
              </w:rPr>
              <w:fldChar w:fldCharType="begin"/>
            </w:r>
            <w:r w:rsidR="00D93B88">
              <w:rPr>
                <w:noProof/>
                <w:webHidden/>
              </w:rPr>
              <w:instrText xml:space="preserve"> PAGEREF _Toc200395478 \h </w:instrText>
            </w:r>
            <w:r w:rsidR="00D93B88">
              <w:rPr>
                <w:noProof/>
                <w:webHidden/>
              </w:rPr>
            </w:r>
            <w:r w:rsidR="00D93B88">
              <w:rPr>
                <w:noProof/>
                <w:webHidden/>
              </w:rPr>
              <w:fldChar w:fldCharType="separate"/>
            </w:r>
            <w:r w:rsidR="00D93B88">
              <w:rPr>
                <w:noProof/>
                <w:webHidden/>
              </w:rPr>
              <w:t>80</w:t>
            </w:r>
            <w:r w:rsidR="00D93B88">
              <w:rPr>
                <w:noProof/>
                <w:webHidden/>
              </w:rPr>
              <w:fldChar w:fldCharType="end"/>
            </w:r>
          </w:hyperlink>
        </w:p>
        <w:p w14:paraId="757000D2" w14:textId="4EC9D47C" w:rsidR="00D93B88" w:rsidRDefault="007743F9" w:rsidP="00D93B88">
          <w:pPr>
            <w:pStyle w:val="12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95479" w:history="1">
            <w:r w:rsidR="00D93B88" w:rsidRPr="00B70CCC">
              <w:rPr>
                <w:rStyle w:val="a4"/>
                <w:noProof/>
              </w:rPr>
              <w:t xml:space="preserve">ПРИЛОЖЕНИЕ </w:t>
            </w:r>
            <w:r w:rsidR="00D93B88" w:rsidRPr="00B70CCC">
              <w:rPr>
                <w:rStyle w:val="a4"/>
                <w:noProof/>
                <w:lang w:val="en-US"/>
              </w:rPr>
              <w:t>A</w:t>
            </w:r>
            <w:r w:rsidR="00D93B88">
              <w:rPr>
                <w:noProof/>
                <w:webHidden/>
              </w:rPr>
              <w:tab/>
            </w:r>
            <w:r w:rsidR="00D93B88">
              <w:rPr>
                <w:noProof/>
                <w:webHidden/>
              </w:rPr>
              <w:fldChar w:fldCharType="begin"/>
            </w:r>
            <w:r w:rsidR="00D93B88">
              <w:rPr>
                <w:noProof/>
                <w:webHidden/>
              </w:rPr>
              <w:instrText xml:space="preserve"> PAGEREF _Toc200395479 \h </w:instrText>
            </w:r>
            <w:r w:rsidR="00D93B88">
              <w:rPr>
                <w:noProof/>
                <w:webHidden/>
              </w:rPr>
            </w:r>
            <w:r w:rsidR="00D93B88">
              <w:rPr>
                <w:noProof/>
                <w:webHidden/>
              </w:rPr>
              <w:fldChar w:fldCharType="separate"/>
            </w:r>
            <w:r w:rsidR="00D93B88">
              <w:rPr>
                <w:noProof/>
                <w:webHidden/>
              </w:rPr>
              <w:t>84</w:t>
            </w:r>
            <w:r w:rsidR="00D93B88">
              <w:rPr>
                <w:noProof/>
                <w:webHidden/>
              </w:rPr>
              <w:fldChar w:fldCharType="end"/>
            </w:r>
          </w:hyperlink>
        </w:p>
        <w:p w14:paraId="64DC6E39" w14:textId="38C45F11" w:rsidR="00D93B88" w:rsidRDefault="007743F9" w:rsidP="00D93B88">
          <w:pPr>
            <w:pStyle w:val="12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95480" w:history="1">
            <w:r w:rsidR="00D93B88" w:rsidRPr="00B70CCC">
              <w:rPr>
                <w:rStyle w:val="a4"/>
                <w:noProof/>
              </w:rPr>
              <w:t xml:space="preserve">ПРИЛОЖЕНИЕ </w:t>
            </w:r>
            <w:r w:rsidR="00D93B88" w:rsidRPr="00B70CCC">
              <w:rPr>
                <w:rStyle w:val="a4"/>
                <w:noProof/>
                <w:lang w:val="en-US"/>
              </w:rPr>
              <w:t>B</w:t>
            </w:r>
            <w:r w:rsidR="00D93B88" w:rsidRPr="00B70CCC">
              <w:rPr>
                <w:rStyle w:val="a4"/>
                <w:noProof/>
              </w:rPr>
              <w:t xml:space="preserve"> ТЕХНИЧЕСКОЕ ЗАДАНИЕ</w:t>
            </w:r>
            <w:r w:rsidR="00D93B88">
              <w:rPr>
                <w:noProof/>
                <w:webHidden/>
              </w:rPr>
              <w:tab/>
            </w:r>
            <w:r w:rsidR="00D93B88">
              <w:rPr>
                <w:noProof/>
                <w:webHidden/>
              </w:rPr>
              <w:fldChar w:fldCharType="begin"/>
            </w:r>
            <w:r w:rsidR="00D93B88">
              <w:rPr>
                <w:noProof/>
                <w:webHidden/>
              </w:rPr>
              <w:instrText xml:space="preserve"> PAGEREF _Toc200395480 \h </w:instrText>
            </w:r>
            <w:r w:rsidR="00D93B88">
              <w:rPr>
                <w:noProof/>
                <w:webHidden/>
              </w:rPr>
            </w:r>
            <w:r w:rsidR="00D93B88">
              <w:rPr>
                <w:noProof/>
                <w:webHidden/>
              </w:rPr>
              <w:fldChar w:fldCharType="separate"/>
            </w:r>
            <w:r w:rsidR="00D93B88">
              <w:rPr>
                <w:noProof/>
                <w:webHidden/>
              </w:rPr>
              <w:t>87</w:t>
            </w:r>
            <w:r w:rsidR="00D93B88">
              <w:rPr>
                <w:noProof/>
                <w:webHidden/>
              </w:rPr>
              <w:fldChar w:fldCharType="end"/>
            </w:r>
          </w:hyperlink>
        </w:p>
        <w:p w14:paraId="748A95D6" w14:textId="4030BB32" w:rsidR="00A636D8" w:rsidRDefault="00A636D8" w:rsidP="00D93B88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53FC7425" w14:textId="41751C92" w:rsidR="007258D8" w:rsidRDefault="007258D8" w:rsidP="00A71D38">
      <w:pPr>
        <w:pStyle w:val="10"/>
      </w:pPr>
      <w:bookmarkStart w:id="1" w:name="_Toc191302154"/>
    </w:p>
    <w:p w14:paraId="0E9EB2CB" w14:textId="6E958B83" w:rsidR="007258D8" w:rsidRDefault="007258D8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20CF0902" w14:textId="288C7BF0" w:rsidR="00A71D38" w:rsidRDefault="00A71D38" w:rsidP="0030677E">
      <w:pPr>
        <w:pStyle w:val="10"/>
        <w:pageBreakBefore/>
        <w:suppressAutoHyphens/>
      </w:pPr>
      <w:bookmarkStart w:id="2" w:name="_Toc200395449"/>
      <w:r>
        <w:lastRenderedPageBreak/>
        <w:t>О</w:t>
      </w:r>
      <w:r w:rsidR="00326EBF">
        <w:t>БОЗНАЧЕНИЯ И СОКРАЩЕНИЯ</w:t>
      </w:r>
      <w:bookmarkEnd w:id="1"/>
      <w:bookmarkEnd w:id="2"/>
    </w:p>
    <w:p w14:paraId="716BACE8" w14:textId="77777777" w:rsidR="00914A2B" w:rsidRDefault="00914A2B" w:rsidP="0030677E">
      <w:r>
        <w:t>В настоящей ВКР применяют следующие сокращения и обозначения:</w:t>
      </w:r>
    </w:p>
    <w:p w14:paraId="32621226" w14:textId="3A873E3E" w:rsidR="00DC42FE" w:rsidRDefault="004F7CF4" w:rsidP="0030677E">
      <w:r>
        <w:t>СУБД – система управления базами данных.</w:t>
      </w:r>
    </w:p>
    <w:p w14:paraId="6263B165" w14:textId="6609D589" w:rsidR="00DC42FE" w:rsidRDefault="004F7CF4" w:rsidP="0030677E">
      <w:r>
        <w:t>БД – база данных</w:t>
      </w:r>
      <w:r w:rsidR="00121600">
        <w:t>.</w:t>
      </w:r>
    </w:p>
    <w:p w14:paraId="646540FC" w14:textId="62AA435B" w:rsidR="00A71D38" w:rsidRDefault="003037A0" w:rsidP="0030677E">
      <w:pPr>
        <w:pStyle w:val="10"/>
        <w:pageBreakBefore/>
        <w:suppressAutoHyphens/>
      </w:pPr>
      <w:bookmarkStart w:id="3" w:name="_Toc191302155"/>
      <w:bookmarkStart w:id="4" w:name="_Toc200395450"/>
      <w:r>
        <w:lastRenderedPageBreak/>
        <w:t>В</w:t>
      </w:r>
      <w:bookmarkEnd w:id="3"/>
      <w:r w:rsidR="00326EBF">
        <w:t>ВЕДЕНИ</w:t>
      </w:r>
      <w:r w:rsidR="006C4492">
        <w:t>Е</w:t>
      </w:r>
      <w:bookmarkEnd w:id="4"/>
    </w:p>
    <w:p w14:paraId="19BD71CD" w14:textId="01685EAB" w:rsidR="008E1819" w:rsidRDefault="008E1819" w:rsidP="0030677E">
      <w:r>
        <w:t>В настоящее время наблюдается продолжающийся рост систем, поддержи</w:t>
      </w:r>
      <w:r w:rsidR="00CF5BB1">
        <w:softHyphen/>
      </w:r>
      <w:r>
        <w:t xml:space="preserve">вающих огромный объем реляционных и </w:t>
      </w:r>
      <w:proofErr w:type="spellStart"/>
      <w:r>
        <w:t>нереляционных</w:t>
      </w:r>
      <w:proofErr w:type="spellEnd"/>
      <w:r>
        <w:t xml:space="preserve"> форм данных. Приме</w:t>
      </w:r>
      <w:r w:rsidR="00CF5BB1">
        <w:softHyphen/>
      </w:r>
      <w:r>
        <w:t xml:space="preserve">рами моделей данных, которые поддерживают </w:t>
      </w:r>
      <w:proofErr w:type="spellStart"/>
      <w:r>
        <w:t>многомодельные</w:t>
      </w:r>
      <w:proofErr w:type="spellEnd"/>
      <w:r>
        <w:t xml:space="preserve"> базы данных, являются документные, графические, реляционные модели и модели ключ-зна</w:t>
      </w:r>
      <w:r w:rsidR="00CF5BB1">
        <w:softHyphen/>
      </w:r>
      <w:r>
        <w:t xml:space="preserve">чение [1]. Наличие единой системы данных для </w:t>
      </w:r>
      <w:r w:rsidR="00385D98">
        <w:t xml:space="preserve">анализа и </w:t>
      </w:r>
      <w:r>
        <w:t>управления, как хо</w:t>
      </w:r>
      <w:r w:rsidR="00CF5BB1">
        <w:softHyphen/>
      </w:r>
      <w:r>
        <w:t xml:space="preserve">рошо структурированными данными, так и данными </w:t>
      </w:r>
      <w:proofErr w:type="spellStart"/>
      <w:r>
        <w:t>NoSQL</w:t>
      </w:r>
      <w:proofErr w:type="spellEnd"/>
      <w:r>
        <w:t xml:space="preserve"> выгодно пользова</w:t>
      </w:r>
      <w:r w:rsidR="00CF5BB1">
        <w:softHyphen/>
      </w:r>
      <w:r>
        <w:t>телям, поскольку для каждой конкретной задачи существуют более предпочти</w:t>
      </w:r>
      <w:r w:rsidR="00CF5BB1">
        <w:softHyphen/>
      </w:r>
      <w:r>
        <w:t>тельные варианты хранения данных в зависимости от типа СУБД, таким обра</w:t>
      </w:r>
      <w:r w:rsidR="00CF5BB1">
        <w:softHyphen/>
      </w:r>
      <w:r>
        <w:t>зом, предоставление разных структур хранения данных в одной системе позво</w:t>
      </w:r>
      <w:r w:rsidR="00CF5BB1">
        <w:softHyphen/>
      </w:r>
      <w:r>
        <w:t xml:space="preserve">ляет сделать информацию более доступной и понятной для пользователей. Такая система также улучшает визуализацию и понимание данных. </w:t>
      </w:r>
    </w:p>
    <w:p w14:paraId="13C381F1" w14:textId="02162D9C" w:rsidR="008E1819" w:rsidRDefault="008E1819" w:rsidP="0030677E">
      <w:r>
        <w:t>Запрос на систему для взаимодействия нескольких баз данных между со</w:t>
      </w:r>
      <w:r w:rsidR="00CF5BB1">
        <w:softHyphen/>
      </w:r>
      <w:r>
        <w:t>бой выражен в следующей статье [2]. Опосредовано нужда в данной системе упо</w:t>
      </w:r>
      <w:r w:rsidR="00CF5BB1">
        <w:softHyphen/>
      </w:r>
      <w:r>
        <w:t>минается в самых различных сферах, например, при исследовании биологии [3, 4] или политологии [5]. Попытка создания аналогичной системы уже были, од</w:t>
      </w:r>
      <w:r w:rsidR="00CF5BB1">
        <w:softHyphen/>
      </w:r>
      <w:r>
        <w:t>нако она была представлена для специализированной сферы, что представлено в статье [6], также уже была попытка создать систему связывающую различные БД через JSON запросы [7], а рассматриваемая в данной работе система также является универсальной, что выражается в поддержке нескольких СУБД и воз</w:t>
      </w:r>
      <w:r w:rsidR="00CF5BB1">
        <w:softHyphen/>
      </w:r>
      <w:r>
        <w:t>можности подключать множество баз данных и брать информацию из несколь</w:t>
      </w:r>
      <w:r w:rsidR="00CF5BB1">
        <w:softHyphen/>
      </w:r>
      <w:r>
        <w:t>ких источников одновременно, однако работает по другому принципу. В описы</w:t>
      </w:r>
      <w:r w:rsidR="00CF5BB1">
        <w:softHyphen/>
      </w:r>
      <w:r>
        <w:t>ваемой системе не производится сбор данных из разных БД, а идёт обращение непосредственно к СУБД.</w:t>
      </w:r>
    </w:p>
    <w:p w14:paraId="35AF9AE0" w14:textId="58575DEF" w:rsidR="00AC6DC9" w:rsidRDefault="008E1819" w:rsidP="0030677E">
      <w:r>
        <w:t xml:space="preserve">Система разработана на языке </w:t>
      </w:r>
      <w:proofErr w:type="spellStart"/>
      <w:r>
        <w:t>Python</w:t>
      </w:r>
      <w:proofErr w:type="spellEnd"/>
      <w:r>
        <w:t xml:space="preserve"> с использованием фреймворка </w:t>
      </w:r>
      <w:proofErr w:type="spellStart"/>
      <w:r>
        <w:t>Flask</w:t>
      </w:r>
      <w:proofErr w:type="spellEnd"/>
      <w:r>
        <w:t xml:space="preserve">. </w:t>
      </w:r>
    </w:p>
    <w:p w14:paraId="19D03519" w14:textId="55203E33" w:rsidR="00F830D3" w:rsidRDefault="00721972" w:rsidP="0030677E">
      <w:pPr>
        <w:pStyle w:val="10"/>
        <w:pageBreakBefore/>
        <w:suppressAutoHyphens/>
        <w:spacing w:after="200"/>
      </w:pPr>
      <w:bookmarkStart w:id="5" w:name="_Toc200395451"/>
      <w:bookmarkStart w:id="6" w:name="_Toc185585419"/>
      <w:bookmarkStart w:id="7" w:name="_Toc191302157"/>
      <w:r>
        <w:lastRenderedPageBreak/>
        <w:t xml:space="preserve">1 </w:t>
      </w:r>
      <w:r w:rsidR="009E536C">
        <w:t>ИССЛЕДОВАТЕЛЬСКАЯ ЧАСТЬ</w:t>
      </w:r>
      <w:bookmarkEnd w:id="5"/>
    </w:p>
    <w:p w14:paraId="3BBD1B1F" w14:textId="345B36BC" w:rsidR="00721972" w:rsidRDefault="008049CF" w:rsidP="008B1FE2">
      <w:pPr>
        <w:pStyle w:val="2"/>
        <w:keepNext w:val="0"/>
        <w:keepLines w:val="0"/>
        <w:spacing w:after="200"/>
      </w:pPr>
      <w:bookmarkStart w:id="8" w:name="_Toc200395452"/>
      <w:r>
        <w:t>1.1</w:t>
      </w:r>
      <w:r w:rsidR="0098135F">
        <w:t xml:space="preserve"> </w:t>
      </w:r>
      <w:r w:rsidR="001D5543" w:rsidRPr="001D5543">
        <w:t>О</w:t>
      </w:r>
      <w:r w:rsidR="00D07672">
        <w:t>бзор СУБД, которые включены в систему</w:t>
      </w:r>
      <w:bookmarkEnd w:id="8"/>
    </w:p>
    <w:p w14:paraId="1080155C" w14:textId="585DB935" w:rsidR="00060138" w:rsidRPr="00060138" w:rsidRDefault="00721972" w:rsidP="008B1FE2">
      <w:pPr>
        <w:pStyle w:val="3"/>
        <w:keepNext w:val="0"/>
        <w:keepLines w:val="0"/>
      </w:pPr>
      <w:bookmarkStart w:id="9" w:name="_Toc191302162"/>
      <w:bookmarkStart w:id="10" w:name="_Toc200395453"/>
      <w:bookmarkEnd w:id="6"/>
      <w:bookmarkEnd w:id="7"/>
      <w:r>
        <w:t>1</w:t>
      </w:r>
      <w:r w:rsidR="00060138">
        <w:t>.</w:t>
      </w:r>
      <w:r w:rsidR="001142DF">
        <w:t>1</w:t>
      </w:r>
      <w:r w:rsidR="0098135F">
        <w:t>.1</w:t>
      </w:r>
      <w:r w:rsidR="00060138">
        <w:t xml:space="preserve"> Виды СУБД</w:t>
      </w:r>
      <w:bookmarkEnd w:id="9"/>
      <w:bookmarkEnd w:id="10"/>
    </w:p>
    <w:p w14:paraId="0ACBFC12" w14:textId="77777777" w:rsidR="00F45C5E" w:rsidRDefault="00F45C5E" w:rsidP="008B1FE2">
      <w:r>
        <w:t>Для разработки системы необходимо решить следующие задачи:</w:t>
      </w:r>
    </w:p>
    <w:p w14:paraId="7CCAEE2D" w14:textId="54232FA3" w:rsidR="005008BB" w:rsidRPr="005008BB" w:rsidRDefault="005008BB" w:rsidP="00391801">
      <w:pPr>
        <w:pStyle w:val="a5"/>
        <w:numPr>
          <w:ilvl w:val="0"/>
          <w:numId w:val="12"/>
        </w:numPr>
        <w:tabs>
          <w:tab w:val="left" w:pos="1134"/>
        </w:tabs>
        <w:ind w:left="0" w:firstLine="709"/>
      </w:pPr>
      <w:r w:rsidRPr="005008BB">
        <w:t xml:space="preserve">Произвести анализ средств извлечения информации из </w:t>
      </w:r>
      <w:proofErr w:type="spellStart"/>
      <w:r w:rsidRPr="005008BB">
        <w:rPr>
          <w:lang w:val="en-US"/>
        </w:rPr>
        <w:t>Nosql</w:t>
      </w:r>
      <w:proofErr w:type="spellEnd"/>
      <w:r w:rsidRPr="005008BB">
        <w:t xml:space="preserve"> СУБД</w:t>
      </w:r>
    </w:p>
    <w:p w14:paraId="10203BD2" w14:textId="0A50930C" w:rsidR="005008BB" w:rsidRPr="005008BB" w:rsidRDefault="005008BB" w:rsidP="00391801">
      <w:pPr>
        <w:pStyle w:val="a5"/>
        <w:numPr>
          <w:ilvl w:val="0"/>
          <w:numId w:val="12"/>
        </w:numPr>
        <w:tabs>
          <w:tab w:val="left" w:pos="1134"/>
        </w:tabs>
        <w:ind w:left="0" w:firstLine="709"/>
      </w:pPr>
      <w:r w:rsidRPr="005008BB">
        <w:t xml:space="preserve">Исследовать методы и технологии извлечения информации из нескольких СУБД </w:t>
      </w:r>
    </w:p>
    <w:p w14:paraId="3FA3AA5A" w14:textId="09D428CD" w:rsidR="005008BB" w:rsidRPr="005008BB" w:rsidRDefault="005008BB" w:rsidP="00391801">
      <w:pPr>
        <w:pStyle w:val="a5"/>
        <w:numPr>
          <w:ilvl w:val="0"/>
          <w:numId w:val="12"/>
        </w:numPr>
        <w:tabs>
          <w:tab w:val="left" w:pos="1134"/>
        </w:tabs>
        <w:ind w:left="0" w:firstLine="709"/>
      </w:pPr>
      <w:r w:rsidRPr="005008BB">
        <w:t>Разработать структуру и архитектуру системы</w:t>
      </w:r>
    </w:p>
    <w:p w14:paraId="7BFDCE05" w14:textId="119A1454" w:rsidR="005008BB" w:rsidRPr="005008BB" w:rsidRDefault="005008BB" w:rsidP="00391801">
      <w:pPr>
        <w:pStyle w:val="a5"/>
        <w:numPr>
          <w:ilvl w:val="0"/>
          <w:numId w:val="12"/>
        </w:numPr>
        <w:tabs>
          <w:tab w:val="left" w:pos="1134"/>
        </w:tabs>
        <w:ind w:left="0" w:firstLine="709"/>
      </w:pPr>
      <w:r w:rsidRPr="005008BB">
        <w:t>Разработать грамматику языка для запросов к системе</w:t>
      </w:r>
    </w:p>
    <w:p w14:paraId="65598176" w14:textId="3562FF03" w:rsidR="005008BB" w:rsidRPr="005008BB" w:rsidRDefault="005008BB" w:rsidP="00391801">
      <w:pPr>
        <w:pStyle w:val="a5"/>
        <w:numPr>
          <w:ilvl w:val="0"/>
          <w:numId w:val="12"/>
        </w:numPr>
        <w:tabs>
          <w:tab w:val="left" w:pos="1134"/>
        </w:tabs>
        <w:ind w:left="0" w:firstLine="709"/>
      </w:pPr>
      <w:r w:rsidRPr="005008BB">
        <w:t>Создать метод и алгоритм разбиения запроса к нескольким СУБД на подзапросы для каждой</w:t>
      </w:r>
    </w:p>
    <w:p w14:paraId="35C88900" w14:textId="2C0FBF36" w:rsidR="005008BB" w:rsidRPr="007A5F9E" w:rsidRDefault="007A5F9E" w:rsidP="00391801">
      <w:pPr>
        <w:pStyle w:val="a5"/>
        <w:numPr>
          <w:ilvl w:val="0"/>
          <w:numId w:val="12"/>
        </w:numPr>
        <w:tabs>
          <w:tab w:val="left" w:pos="1134"/>
        </w:tabs>
        <w:ind w:left="0" w:firstLine="709"/>
      </w:pPr>
      <w:r w:rsidRPr="007A5F9E">
        <w:t>Разработать макет интерфейса системы</w:t>
      </w:r>
    </w:p>
    <w:p w14:paraId="76B27702" w14:textId="11DC3E50" w:rsidR="00F45C5E" w:rsidRDefault="005008BB" w:rsidP="00391801">
      <w:pPr>
        <w:pStyle w:val="a5"/>
        <w:numPr>
          <w:ilvl w:val="0"/>
          <w:numId w:val="12"/>
        </w:numPr>
        <w:tabs>
          <w:tab w:val="left" w:pos="1134"/>
        </w:tabs>
        <w:ind w:left="0" w:firstLine="709"/>
      </w:pPr>
      <w:r w:rsidRPr="005008BB">
        <w:t>Произвести тестирование разработанной системы</w:t>
      </w:r>
    </w:p>
    <w:p w14:paraId="43EAFBBD" w14:textId="1C713BF4" w:rsidR="006354DC" w:rsidRDefault="006354DC" w:rsidP="008B1FE2">
      <w:r>
        <w:t xml:space="preserve">В настоящее время существует четыре основные модели баз данных: ключ-значение, семейство столбцов, документальные и </w:t>
      </w:r>
      <w:proofErr w:type="spellStart"/>
      <w:r>
        <w:t>графовые</w:t>
      </w:r>
      <w:proofErr w:type="spellEnd"/>
      <w:r>
        <w:t xml:space="preserve"> </w:t>
      </w:r>
      <w:r w:rsidR="00C75B4F" w:rsidRPr="00C75B4F">
        <w:t>[8</w:t>
      </w:r>
      <w:r w:rsidR="00C75B4F" w:rsidRPr="00E80F73">
        <w:t>]</w:t>
      </w:r>
      <w:r>
        <w:t>.</w:t>
      </w:r>
    </w:p>
    <w:p w14:paraId="28C85369" w14:textId="00FB9B88" w:rsidR="006354DC" w:rsidRDefault="006354DC" w:rsidP="008B1FE2">
      <w:r>
        <w:t>Базы данных ключ-значения имеют хранилище ключ-значение. Они позво</w:t>
      </w:r>
      <w:r w:rsidR="00CF5BB1">
        <w:softHyphen/>
      </w:r>
      <w:r>
        <w:t>ляют разработчику приложения хранить данные без схемы. Эти данные обычно состоят из строки, которая представляет ключ, и фактических данных, которые считаются значением в отношениях «ключ-значение». Сами данные обычно представляют собой своего рода примитив языка программирования (строка, це</w:t>
      </w:r>
      <w:r w:rsidR="00CF5BB1">
        <w:softHyphen/>
      </w:r>
      <w:r>
        <w:t>лое число, массив) или объект, который создаётся привязками языков програм</w:t>
      </w:r>
      <w:r w:rsidR="00CF5BB1">
        <w:softHyphen/>
      </w:r>
      <w:r>
        <w:t>мирования к хранилищу ключ-значение. Это заменяет необходимость в фикси</w:t>
      </w:r>
      <w:r w:rsidR="00CF5BB1">
        <w:softHyphen/>
      </w:r>
      <w:r>
        <w:t>рованной модели данных и делает строгими требования к правильному форма</w:t>
      </w:r>
      <w:r w:rsidR="00CF5BB1">
        <w:softHyphen/>
      </w:r>
      <w:r>
        <w:t xml:space="preserve">тированию данных без данных </w:t>
      </w:r>
      <w:r w:rsidR="00E80F73" w:rsidRPr="00E80F73">
        <w:t>[9]</w:t>
      </w:r>
      <w:r>
        <w:t>.</w:t>
      </w:r>
    </w:p>
    <w:p w14:paraId="28349D24" w14:textId="0DEC0279" w:rsidR="006354DC" w:rsidRDefault="006354DC" w:rsidP="008B1FE2">
      <w:proofErr w:type="spellStart"/>
      <w:r>
        <w:t>Графовая</w:t>
      </w:r>
      <w:proofErr w:type="spellEnd"/>
      <w:r>
        <w:t xml:space="preserve"> модель базы данных — это модель, в которой структуры данных для схемы и/или экземпляров моделируются как направленный, возможно, по</w:t>
      </w:r>
      <w:r w:rsidR="00CF5BB1">
        <w:softHyphen/>
      </w:r>
      <w:r>
        <w:t xml:space="preserve">меченный граф или обобщение структуры данных графа, где манипулирование </w:t>
      </w:r>
      <w:r>
        <w:lastRenderedPageBreak/>
        <w:t>данными выражается с помощью графо-ориентированных операций и конструк</w:t>
      </w:r>
      <w:r w:rsidR="00CF5BB1">
        <w:softHyphen/>
      </w:r>
      <w:r>
        <w:t>торов типов, а соответствующие ограничения целостности могут быть опреде</w:t>
      </w:r>
      <w:r w:rsidR="00CF5BB1">
        <w:softHyphen/>
      </w:r>
      <w:r>
        <w:t xml:space="preserve">лены в структуре графа </w:t>
      </w:r>
      <w:r w:rsidR="00E80F73" w:rsidRPr="00E80F73">
        <w:t>[10]</w:t>
      </w:r>
      <w:r>
        <w:t>.</w:t>
      </w:r>
    </w:p>
    <w:p w14:paraId="057D3830" w14:textId="302082AB" w:rsidR="006354DC" w:rsidRDefault="006354DC" w:rsidP="008B1FE2">
      <w:r>
        <w:t xml:space="preserve">База данных семейства столбцов </w:t>
      </w:r>
      <w:r w:rsidR="00C239C0">
        <w:t>— это</w:t>
      </w:r>
      <w:r>
        <w:t xml:space="preserve"> база данных </w:t>
      </w:r>
      <w:proofErr w:type="spellStart"/>
      <w:r>
        <w:t>NoSQL</w:t>
      </w:r>
      <w:proofErr w:type="spellEnd"/>
      <w:r>
        <w:t>, которая хра</w:t>
      </w:r>
      <w:r w:rsidR="00CF5BB1">
        <w:softHyphen/>
      </w:r>
      <w:r>
        <w:t xml:space="preserve">нит данные с использованием </w:t>
      </w:r>
      <w:proofErr w:type="spellStart"/>
      <w:r>
        <w:t>столбцового</w:t>
      </w:r>
      <w:proofErr w:type="spellEnd"/>
      <w:r>
        <w:t xml:space="preserve"> подхода, в отличие от реляционных, которые упорядочивают данные по строкам. Данные, хранящиеся в базе данных семейства столбцов, выбираются вертикально, что делает частичное чтение бо</w:t>
      </w:r>
      <w:r w:rsidR="00CF5BB1">
        <w:softHyphen/>
      </w:r>
      <w:r>
        <w:t xml:space="preserve">лее эффективным, поскольку загружается только набор атрибутов строки </w:t>
      </w:r>
      <w:r w:rsidR="00E80F73" w:rsidRPr="00E80F73">
        <w:t>[11]</w:t>
      </w:r>
      <w:r>
        <w:t>.</w:t>
      </w:r>
    </w:p>
    <w:p w14:paraId="699B1E92" w14:textId="212CDDCB" w:rsidR="006354DC" w:rsidRDefault="006354DC" w:rsidP="008B1FE2">
      <w:r>
        <w:t>Вместо хранения данных в фиксированных строках и столбцах базы дан</w:t>
      </w:r>
      <w:r w:rsidR="00CF5BB1">
        <w:softHyphen/>
      </w:r>
      <w:r>
        <w:t xml:space="preserve">ных документов используют гибкие документы. Документ – это запись в базе данных документов. Документ обычно хранит информацию об одном объекте и любых связанных с ним метаданных. Документы хранят данные в парах поле-значение. Значения могут быть различных типов и структур, включая строки, числа, даты, массивы или объекты </w:t>
      </w:r>
      <w:r w:rsidR="00E80F73" w:rsidRPr="00E80F73">
        <w:t>[12]</w:t>
      </w:r>
      <w:r>
        <w:t>.</w:t>
      </w:r>
    </w:p>
    <w:p w14:paraId="51458A50" w14:textId="77777777" w:rsidR="00FC3A05" w:rsidRDefault="00FC3A05" w:rsidP="008B1FE2"/>
    <w:p w14:paraId="2CE775D6" w14:textId="560FE5D3" w:rsidR="006354DC" w:rsidRDefault="006C5595" w:rsidP="008B1FE2">
      <w:pPr>
        <w:pStyle w:val="3"/>
        <w:keepNext w:val="0"/>
        <w:keepLines w:val="0"/>
      </w:pPr>
      <w:bookmarkStart w:id="11" w:name="_Toc191302163"/>
      <w:bookmarkStart w:id="12" w:name="_Toc200395454"/>
      <w:r>
        <w:t>1</w:t>
      </w:r>
      <w:r w:rsidR="00612490">
        <w:t>.</w:t>
      </w:r>
      <w:r w:rsidR="009F471D">
        <w:t>1.</w:t>
      </w:r>
      <w:r w:rsidR="001142DF">
        <w:t>2</w:t>
      </w:r>
      <w:r w:rsidR="00612490">
        <w:t xml:space="preserve"> </w:t>
      </w:r>
      <w:proofErr w:type="spellStart"/>
      <w:r w:rsidR="006354DC">
        <w:t>MongoDB</w:t>
      </w:r>
      <w:bookmarkEnd w:id="11"/>
      <w:bookmarkEnd w:id="12"/>
      <w:proofErr w:type="spellEnd"/>
    </w:p>
    <w:p w14:paraId="46A06DC8" w14:textId="4190422B" w:rsidR="006354DC" w:rsidRDefault="006354DC" w:rsidP="008B1FE2">
      <w:proofErr w:type="spellStart"/>
      <w:r>
        <w:t>MongoDB</w:t>
      </w:r>
      <w:proofErr w:type="spellEnd"/>
      <w:r>
        <w:t xml:space="preserve"> – это не реляционная, а документно-ориентированная система управления базами данных. Документно-ориентированная СУБД заменяет кон</w:t>
      </w:r>
      <w:r w:rsidR="00CF5BB1">
        <w:softHyphen/>
      </w:r>
      <w:r>
        <w:t>цепцию «строки» более гибкой моделью, «документом». Позволяя использовать вложенные документы и массивы, документно-ориентированный подход дает возможность представлять сложные иерархические отношения с помощью од</w:t>
      </w:r>
      <w:r w:rsidR="00CF5BB1">
        <w:softHyphen/>
      </w:r>
      <w:r>
        <w:t>ной записи. Также нет предопределенных схем: ключи и значения документа не имеют фиксированных типов или размеров. Когда нет фиксированной схемы, до</w:t>
      </w:r>
      <w:r w:rsidR="00CF5BB1">
        <w:softHyphen/>
      </w:r>
      <w:r>
        <w:t xml:space="preserve">бавлять или удалять поля по мере необходимости становится проще. </w:t>
      </w:r>
      <w:proofErr w:type="spellStart"/>
      <w:r>
        <w:t>MongoDB</w:t>
      </w:r>
      <w:proofErr w:type="spellEnd"/>
      <w:r>
        <w:t xml:space="preserve"> – СУБД общего назначения, поэтому помимо создания, чтения, обновления и удаления данных она предоставляет большинство тех функций, которые можно ожидать от системы управления базами данных. Специальные типы коллекций и индексов </w:t>
      </w:r>
      <w:proofErr w:type="spellStart"/>
      <w:r>
        <w:t>MongoDB</w:t>
      </w:r>
      <w:proofErr w:type="spellEnd"/>
      <w:r>
        <w:t xml:space="preserve"> поддерживает коллекции данных TTL (</w:t>
      </w:r>
      <w:proofErr w:type="spellStart"/>
      <w:r>
        <w:t>time-to-live</w:t>
      </w:r>
      <w:proofErr w:type="spellEnd"/>
      <w:r>
        <w:t xml:space="preserve">), срок </w:t>
      </w:r>
      <w:r>
        <w:lastRenderedPageBreak/>
        <w:t>действия которых должен истечь в определенное время, такие как сеансы и кол</w:t>
      </w:r>
      <w:r w:rsidR="00CF5BB1">
        <w:softHyphen/>
      </w:r>
      <w:r>
        <w:t xml:space="preserve">лекции фиксированного размера, для хранения недавно полученных данных, например, журналов. </w:t>
      </w:r>
      <w:proofErr w:type="spellStart"/>
      <w:r>
        <w:t>MongoDB</w:t>
      </w:r>
      <w:proofErr w:type="spellEnd"/>
      <w:r>
        <w:t xml:space="preserve"> также поддерживает частичные индексы, огра</w:t>
      </w:r>
      <w:r w:rsidR="00CF5BB1">
        <w:softHyphen/>
      </w:r>
      <w:r>
        <w:t>ниченные только теми документами, которые соответствуют фильтру критериев, чтобы повысить эффективность и уменьшить необходимый объем дискового пространства [13].</w:t>
      </w:r>
    </w:p>
    <w:p w14:paraId="13A05FBC" w14:textId="6CF8DDF4" w:rsidR="006354DC" w:rsidRDefault="006354DC" w:rsidP="008B1FE2">
      <w:r>
        <w:t>Каждый запрос к БД начинается с “</w:t>
      </w:r>
      <w:proofErr w:type="spellStart"/>
      <w:r>
        <w:t>db</w:t>
      </w:r>
      <w:proofErr w:type="spellEnd"/>
      <w:r>
        <w:t>”, после чего идёт символ точки, а затем название коллекции, к которой необходимо обратиться.</w:t>
      </w:r>
    </w:p>
    <w:p w14:paraId="0A856D1E" w14:textId="77777777" w:rsidR="006354DC" w:rsidRDefault="006354DC" w:rsidP="008B1FE2">
      <w:bookmarkStart w:id="13" w:name="_Hlk191116897"/>
      <w:r>
        <w:t xml:space="preserve">Для простого добавления элемента в коллекцию используется метод </w:t>
      </w:r>
      <w:proofErr w:type="spellStart"/>
      <w:r>
        <w:t>insert</w:t>
      </w:r>
      <w:proofErr w:type="spellEnd"/>
      <w:r>
        <w:t>:</w:t>
      </w:r>
    </w:p>
    <w:p w14:paraId="3BB7C5C1" w14:textId="7EAF27FD" w:rsidR="006354DC" w:rsidRPr="003F62F9" w:rsidRDefault="006354DC" w:rsidP="008B1FE2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3F62F9">
        <w:rPr>
          <w:rFonts w:ascii="Courier New" w:hAnsi="Courier New" w:cs="Courier New"/>
          <w:lang w:val="en-US"/>
        </w:rPr>
        <w:t>db.collection</w:t>
      </w:r>
      <w:proofErr w:type="gramEnd"/>
      <w:r w:rsidRPr="003F62F9">
        <w:rPr>
          <w:rFonts w:ascii="Courier New" w:hAnsi="Courier New" w:cs="Courier New"/>
          <w:lang w:val="en-US"/>
        </w:rPr>
        <w:t>.insert</w:t>
      </w:r>
      <w:proofErr w:type="spellEnd"/>
      <w:r w:rsidRPr="003F62F9">
        <w:rPr>
          <w:rFonts w:ascii="Courier New" w:hAnsi="Courier New" w:cs="Courier New"/>
          <w:lang w:val="en-US"/>
        </w:rPr>
        <w:t>({“elem_name”:“</w:t>
      </w:r>
      <w:proofErr w:type="spellStart"/>
      <w:r w:rsidRPr="003F62F9">
        <w:rPr>
          <w:rFonts w:ascii="Courier New" w:hAnsi="Courier New" w:cs="Courier New"/>
          <w:lang w:val="en-US"/>
        </w:rPr>
        <w:t>elem_value</w:t>
      </w:r>
      <w:proofErr w:type="spellEnd"/>
      <w:r w:rsidRPr="003F62F9">
        <w:rPr>
          <w:rFonts w:ascii="Courier New" w:hAnsi="Courier New" w:cs="Courier New"/>
          <w:lang w:val="en-US"/>
        </w:rPr>
        <w:t>”})</w:t>
      </w:r>
    </w:p>
    <w:p w14:paraId="142A5D40" w14:textId="77777777" w:rsidR="006354DC" w:rsidRDefault="006354DC" w:rsidP="008B1FE2">
      <w:r>
        <w:t>Для добавления множества элементов необходимо через запятую указать нужные:</w:t>
      </w:r>
    </w:p>
    <w:p w14:paraId="38481573" w14:textId="624A8061" w:rsidR="006354DC" w:rsidRPr="003F62F9" w:rsidRDefault="006354DC" w:rsidP="008B1FE2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3F62F9">
        <w:rPr>
          <w:rFonts w:ascii="Courier New" w:hAnsi="Courier New" w:cs="Courier New"/>
          <w:lang w:val="en-US"/>
        </w:rPr>
        <w:t>db.collection</w:t>
      </w:r>
      <w:proofErr w:type="gramEnd"/>
      <w:r w:rsidRPr="003F62F9">
        <w:rPr>
          <w:rFonts w:ascii="Courier New" w:hAnsi="Courier New" w:cs="Courier New"/>
          <w:lang w:val="en-US"/>
        </w:rPr>
        <w:t>.insert</w:t>
      </w:r>
      <w:proofErr w:type="spellEnd"/>
      <w:r w:rsidRPr="003F62F9">
        <w:rPr>
          <w:rFonts w:ascii="Courier New" w:hAnsi="Courier New" w:cs="Courier New"/>
          <w:lang w:val="en-US"/>
        </w:rPr>
        <w:t>({“</w:t>
      </w:r>
      <w:proofErr w:type="spellStart"/>
      <w:r w:rsidRPr="003F62F9">
        <w:rPr>
          <w:rFonts w:ascii="Courier New" w:hAnsi="Courier New" w:cs="Courier New"/>
          <w:lang w:val="en-US"/>
        </w:rPr>
        <w:t>arr</w:t>
      </w:r>
      <w:proofErr w:type="spellEnd"/>
      <w:r w:rsidRPr="003F62F9">
        <w:rPr>
          <w:rFonts w:ascii="Courier New" w:hAnsi="Courier New" w:cs="Courier New"/>
          <w:lang w:val="en-US"/>
        </w:rPr>
        <w:t>”:[{a:1,b:1},{a:2,b:2}]})</w:t>
      </w:r>
    </w:p>
    <w:p w14:paraId="406BB545" w14:textId="77777777" w:rsidR="006354DC" w:rsidRDefault="006354DC" w:rsidP="008B1FE2">
      <w:r>
        <w:t xml:space="preserve">Всю информацию из коллекции можно удалить через метод </w:t>
      </w:r>
      <w:proofErr w:type="spellStart"/>
      <w:r>
        <w:t>remove</w:t>
      </w:r>
      <w:proofErr w:type="spellEnd"/>
      <w:r>
        <w:t xml:space="preserve"> (сама коллекция при этом не удаляется):</w:t>
      </w:r>
    </w:p>
    <w:p w14:paraId="7F15DF65" w14:textId="1F7426E3" w:rsidR="006354DC" w:rsidRPr="003F62F9" w:rsidRDefault="006354DC" w:rsidP="008B1FE2">
      <w:pPr>
        <w:rPr>
          <w:rFonts w:ascii="Courier New" w:hAnsi="Courier New" w:cs="Courier New"/>
        </w:rPr>
      </w:pPr>
      <w:proofErr w:type="spellStart"/>
      <w:proofErr w:type="gramStart"/>
      <w:r w:rsidRPr="003F62F9">
        <w:rPr>
          <w:rFonts w:ascii="Courier New" w:hAnsi="Courier New" w:cs="Courier New"/>
          <w:lang w:val="en-US"/>
        </w:rPr>
        <w:t>db</w:t>
      </w:r>
      <w:proofErr w:type="spellEnd"/>
      <w:r w:rsidRPr="003F62F9">
        <w:rPr>
          <w:rFonts w:ascii="Courier New" w:hAnsi="Courier New" w:cs="Courier New"/>
        </w:rPr>
        <w:t>.</w:t>
      </w:r>
      <w:r w:rsidRPr="003F62F9">
        <w:rPr>
          <w:rFonts w:ascii="Courier New" w:hAnsi="Courier New" w:cs="Courier New"/>
          <w:lang w:val="en-US"/>
        </w:rPr>
        <w:t>collection</w:t>
      </w:r>
      <w:proofErr w:type="gramEnd"/>
      <w:r w:rsidRPr="003F62F9">
        <w:rPr>
          <w:rFonts w:ascii="Courier New" w:hAnsi="Courier New" w:cs="Courier New"/>
        </w:rPr>
        <w:t>.</w:t>
      </w:r>
      <w:r w:rsidRPr="003F62F9">
        <w:rPr>
          <w:rFonts w:ascii="Courier New" w:hAnsi="Courier New" w:cs="Courier New"/>
          <w:lang w:val="en-US"/>
        </w:rPr>
        <w:t>remove</w:t>
      </w:r>
      <w:r w:rsidRPr="003F62F9">
        <w:rPr>
          <w:rFonts w:ascii="Courier New" w:hAnsi="Courier New" w:cs="Courier New"/>
        </w:rPr>
        <w:t>()</w:t>
      </w:r>
    </w:p>
    <w:p w14:paraId="052822E7" w14:textId="77777777" w:rsidR="006354DC" w:rsidRDefault="006354DC" w:rsidP="008B1FE2">
      <w:r>
        <w:t>Удалить объект по какому-то параметру необходимо следующим образом:</w:t>
      </w:r>
    </w:p>
    <w:p w14:paraId="6FCF991C" w14:textId="0EDEFB19" w:rsidR="006354DC" w:rsidRPr="003F62F9" w:rsidRDefault="006354DC" w:rsidP="008B1FE2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3F62F9">
        <w:rPr>
          <w:rFonts w:ascii="Courier New" w:hAnsi="Courier New" w:cs="Courier New"/>
          <w:lang w:val="en-US"/>
        </w:rPr>
        <w:t>db.collection</w:t>
      </w:r>
      <w:proofErr w:type="gramEnd"/>
      <w:r w:rsidRPr="003F62F9">
        <w:rPr>
          <w:rFonts w:ascii="Courier New" w:hAnsi="Courier New" w:cs="Courier New"/>
          <w:lang w:val="en-US"/>
        </w:rPr>
        <w:t>.remove</w:t>
      </w:r>
      <w:proofErr w:type="spellEnd"/>
      <w:r w:rsidRPr="003F62F9">
        <w:rPr>
          <w:rFonts w:ascii="Courier New" w:hAnsi="Courier New" w:cs="Courier New"/>
          <w:lang w:val="en-US"/>
        </w:rPr>
        <w:t>({“elem_name”:“</w:t>
      </w:r>
      <w:proofErr w:type="spellStart"/>
      <w:r w:rsidRPr="003F62F9">
        <w:rPr>
          <w:rFonts w:ascii="Courier New" w:hAnsi="Courier New" w:cs="Courier New"/>
          <w:lang w:val="en-US"/>
        </w:rPr>
        <w:t>elem_value</w:t>
      </w:r>
      <w:proofErr w:type="spellEnd"/>
      <w:r w:rsidRPr="003F62F9">
        <w:rPr>
          <w:rFonts w:ascii="Courier New" w:hAnsi="Courier New" w:cs="Courier New"/>
          <w:lang w:val="en-US"/>
        </w:rPr>
        <w:t>”})</w:t>
      </w:r>
    </w:p>
    <w:p w14:paraId="0A31B2EC" w14:textId="77777777" w:rsidR="006354DC" w:rsidRDefault="006354DC" w:rsidP="008B1FE2">
      <w:r>
        <w:t xml:space="preserve">Для обновления коллекции используется метод </w:t>
      </w:r>
      <w:proofErr w:type="spellStart"/>
      <w:r>
        <w:t>update</w:t>
      </w:r>
      <w:proofErr w:type="spellEnd"/>
      <w:r>
        <w:t>:</w:t>
      </w:r>
    </w:p>
    <w:p w14:paraId="2FA9C301" w14:textId="7CC08505" w:rsidR="006354DC" w:rsidRPr="003F62F9" w:rsidRDefault="006354DC" w:rsidP="008B1FE2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3F62F9">
        <w:rPr>
          <w:rFonts w:ascii="Courier New" w:hAnsi="Courier New" w:cs="Courier New"/>
          <w:lang w:val="en-US"/>
        </w:rPr>
        <w:t>db.collection</w:t>
      </w:r>
      <w:proofErr w:type="gramEnd"/>
      <w:r w:rsidRPr="003F62F9">
        <w:rPr>
          <w:rFonts w:ascii="Courier New" w:hAnsi="Courier New" w:cs="Courier New"/>
          <w:lang w:val="en-US"/>
        </w:rPr>
        <w:t>.update</w:t>
      </w:r>
      <w:proofErr w:type="spellEnd"/>
      <w:r w:rsidRPr="003F62F9">
        <w:rPr>
          <w:rFonts w:ascii="Courier New" w:hAnsi="Courier New" w:cs="Courier New"/>
          <w:lang w:val="en-US"/>
        </w:rPr>
        <w:t>({“elem_name”:”</w:t>
      </w:r>
      <w:proofErr w:type="spellStart"/>
      <w:r w:rsidRPr="003F62F9">
        <w:rPr>
          <w:rFonts w:ascii="Courier New" w:hAnsi="Courier New" w:cs="Courier New"/>
          <w:lang w:val="en-US"/>
        </w:rPr>
        <w:t>elem_value</w:t>
      </w:r>
      <w:proofErr w:type="spellEnd"/>
      <w:r w:rsidRPr="003F62F9">
        <w:rPr>
          <w:rFonts w:ascii="Courier New" w:hAnsi="Courier New" w:cs="Courier New"/>
          <w:lang w:val="en-US"/>
        </w:rPr>
        <w:t>”})</w:t>
      </w:r>
    </w:p>
    <w:p w14:paraId="1EAACAD7" w14:textId="77777777" w:rsidR="006354DC" w:rsidRDefault="006354DC" w:rsidP="008B1FE2">
      <w:r>
        <w:t>Но тогда будет произведена замена всего документа, а, чтобы такого не произошло необходимо использовать модификатор “$</w:t>
      </w:r>
      <w:proofErr w:type="spellStart"/>
      <w:r>
        <w:t>set</w:t>
      </w:r>
      <w:proofErr w:type="spellEnd"/>
      <w:r>
        <w:t>”:</w:t>
      </w:r>
    </w:p>
    <w:p w14:paraId="19346CE7" w14:textId="30E7AF21" w:rsidR="006354DC" w:rsidRPr="003F62F9" w:rsidRDefault="006354DC" w:rsidP="008B1FE2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3F62F9">
        <w:rPr>
          <w:rFonts w:ascii="Courier New" w:hAnsi="Courier New" w:cs="Courier New"/>
          <w:lang w:val="en-US"/>
        </w:rPr>
        <w:t>db.collection</w:t>
      </w:r>
      <w:proofErr w:type="gramEnd"/>
      <w:r w:rsidRPr="003F62F9">
        <w:rPr>
          <w:rFonts w:ascii="Courier New" w:hAnsi="Courier New" w:cs="Courier New"/>
          <w:lang w:val="en-US"/>
        </w:rPr>
        <w:t>.update</w:t>
      </w:r>
      <w:proofErr w:type="spellEnd"/>
      <w:r w:rsidRPr="003F62F9">
        <w:rPr>
          <w:rFonts w:ascii="Courier New" w:hAnsi="Courier New" w:cs="Courier New"/>
          <w:lang w:val="en-US"/>
        </w:rPr>
        <w:t>({$set:{“</w:t>
      </w:r>
      <w:proofErr w:type="spellStart"/>
      <w:r w:rsidRPr="003F62F9">
        <w:rPr>
          <w:rFonts w:ascii="Courier New" w:hAnsi="Courier New" w:cs="Courier New"/>
          <w:lang w:val="en-US"/>
        </w:rPr>
        <w:t>elem_name”:”value</w:t>
      </w:r>
      <w:proofErr w:type="spellEnd"/>
      <w:r w:rsidRPr="003F62F9">
        <w:rPr>
          <w:rFonts w:ascii="Courier New" w:hAnsi="Courier New" w:cs="Courier New"/>
          <w:lang w:val="en-US"/>
        </w:rPr>
        <w:t>”}})</w:t>
      </w:r>
    </w:p>
    <w:p w14:paraId="0B42A8BF" w14:textId="3CFD6499" w:rsidR="006354DC" w:rsidRDefault="006354DC" w:rsidP="008B1FE2">
      <w:r>
        <w:t>Так же с помощью модификатора “$</w:t>
      </w:r>
      <w:proofErr w:type="spellStart"/>
      <w:r>
        <w:t>unset</w:t>
      </w:r>
      <w:proofErr w:type="spellEnd"/>
      <w:r>
        <w:t>”</w:t>
      </w:r>
      <w:r w:rsidR="00E54B04">
        <w:t xml:space="preserve"> </w:t>
      </w:r>
      <w:r>
        <w:t>можно удалить ключ:</w:t>
      </w:r>
    </w:p>
    <w:p w14:paraId="17505E2A" w14:textId="57985AC7" w:rsidR="006354DC" w:rsidRPr="003F62F9" w:rsidRDefault="006354DC" w:rsidP="008B1FE2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3F62F9">
        <w:rPr>
          <w:rFonts w:ascii="Courier New" w:hAnsi="Courier New" w:cs="Courier New"/>
          <w:lang w:val="en-US"/>
        </w:rPr>
        <w:t>db.collection</w:t>
      </w:r>
      <w:proofErr w:type="gramEnd"/>
      <w:r w:rsidRPr="003F62F9">
        <w:rPr>
          <w:rFonts w:ascii="Courier New" w:hAnsi="Courier New" w:cs="Courier New"/>
          <w:lang w:val="en-US"/>
        </w:rPr>
        <w:t>.update</w:t>
      </w:r>
      <w:proofErr w:type="spellEnd"/>
      <w:r w:rsidRPr="003F62F9">
        <w:rPr>
          <w:rFonts w:ascii="Courier New" w:hAnsi="Courier New" w:cs="Courier New"/>
          <w:lang w:val="en-US"/>
        </w:rPr>
        <w:t>({$unset:{“</w:t>
      </w:r>
      <w:proofErr w:type="spellStart"/>
      <w:r w:rsidRPr="003F62F9">
        <w:rPr>
          <w:rFonts w:ascii="Courier New" w:hAnsi="Courier New" w:cs="Courier New"/>
          <w:lang w:val="en-US"/>
        </w:rPr>
        <w:t>elem_name”:”value</w:t>
      </w:r>
      <w:proofErr w:type="spellEnd"/>
      <w:r w:rsidRPr="003F62F9">
        <w:rPr>
          <w:rFonts w:ascii="Courier New" w:hAnsi="Courier New" w:cs="Courier New"/>
          <w:lang w:val="en-US"/>
        </w:rPr>
        <w:t>”}})</w:t>
      </w:r>
    </w:p>
    <w:p w14:paraId="01391C45" w14:textId="1C27AB3D" w:rsidR="006354DC" w:rsidRDefault="006354DC" w:rsidP="008B1FE2">
      <w:r>
        <w:t xml:space="preserve">Имеется возможность использования </w:t>
      </w:r>
      <w:proofErr w:type="spellStart"/>
      <w:r>
        <w:t>Upsert</w:t>
      </w:r>
      <w:proofErr w:type="spellEnd"/>
      <w:r>
        <w:t xml:space="preserve">. При его использовании, если документ по запрашиваемую критерию не найден, то он будет создан, если же найден, то он будет обновлён, как обычно. Чтоб использовать </w:t>
      </w:r>
      <w:proofErr w:type="spellStart"/>
      <w:r>
        <w:t>upsert</w:t>
      </w:r>
      <w:proofErr w:type="spellEnd"/>
      <w:r>
        <w:t xml:space="preserve"> нужно про</w:t>
      </w:r>
      <w:r w:rsidR="00CF5BB1">
        <w:softHyphen/>
      </w:r>
      <w:r>
        <w:t xml:space="preserve">сто в команде </w:t>
      </w:r>
      <w:proofErr w:type="spellStart"/>
      <w:r>
        <w:t>update</w:t>
      </w:r>
      <w:proofErr w:type="spellEnd"/>
      <w:r>
        <w:t xml:space="preserve"> добавить третий параметр равный </w:t>
      </w:r>
      <w:proofErr w:type="spellStart"/>
      <w:r>
        <w:t>true</w:t>
      </w:r>
      <w:proofErr w:type="spellEnd"/>
      <w:r>
        <w:t>:</w:t>
      </w:r>
    </w:p>
    <w:p w14:paraId="06FE4096" w14:textId="094F9744" w:rsidR="006354DC" w:rsidRPr="003F62F9" w:rsidRDefault="006354DC" w:rsidP="008B1FE2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3F62F9">
        <w:rPr>
          <w:rFonts w:ascii="Courier New" w:hAnsi="Courier New" w:cs="Courier New"/>
          <w:lang w:val="en-US"/>
        </w:rPr>
        <w:t>db.collection</w:t>
      </w:r>
      <w:proofErr w:type="gramEnd"/>
      <w:r w:rsidRPr="003F62F9">
        <w:rPr>
          <w:rFonts w:ascii="Courier New" w:hAnsi="Courier New" w:cs="Courier New"/>
          <w:lang w:val="en-US"/>
        </w:rPr>
        <w:t>.update</w:t>
      </w:r>
      <w:proofErr w:type="spellEnd"/>
      <w:r w:rsidRPr="003F62F9">
        <w:rPr>
          <w:rFonts w:ascii="Courier New" w:hAnsi="Courier New" w:cs="Courier New"/>
          <w:lang w:val="en-US"/>
        </w:rPr>
        <w:t>({$</w:t>
      </w:r>
      <w:proofErr w:type="spellStart"/>
      <w:r w:rsidRPr="003F62F9">
        <w:rPr>
          <w:rFonts w:ascii="Courier New" w:hAnsi="Courier New" w:cs="Courier New"/>
          <w:lang w:val="en-US"/>
        </w:rPr>
        <w:t>set:“elem_name”:”value</w:t>
      </w:r>
      <w:proofErr w:type="spellEnd"/>
      <w:r w:rsidRPr="003F62F9">
        <w:rPr>
          <w:rFonts w:ascii="Courier New" w:hAnsi="Courier New" w:cs="Courier New"/>
          <w:lang w:val="en-US"/>
        </w:rPr>
        <w:t>”},true)</w:t>
      </w:r>
    </w:p>
    <w:p w14:paraId="630072D6" w14:textId="6BB3BB35" w:rsidR="006354DC" w:rsidRDefault="006354DC" w:rsidP="008B1FE2">
      <w:r>
        <w:lastRenderedPageBreak/>
        <w:t xml:space="preserve">Для поиска используется </w:t>
      </w:r>
      <w:r w:rsidR="0045387F">
        <w:rPr>
          <w:lang w:val="en-US"/>
        </w:rPr>
        <w:t>f</w:t>
      </w:r>
      <w:proofErr w:type="spellStart"/>
      <w:r>
        <w:t>ind</w:t>
      </w:r>
      <w:proofErr w:type="spellEnd"/>
      <w:r>
        <w:t>. Возвращает массив документов в виде кол</w:t>
      </w:r>
      <w:r w:rsidR="00CF5BB1">
        <w:softHyphen/>
      </w:r>
      <w:r>
        <w:t>лекции, если документов нет — пустую коллекцию.</w:t>
      </w:r>
    </w:p>
    <w:p w14:paraId="234277DD" w14:textId="4604A4E3" w:rsidR="006354DC" w:rsidRPr="003F62F9" w:rsidRDefault="006354DC" w:rsidP="008B1FE2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3F62F9">
        <w:rPr>
          <w:rFonts w:ascii="Courier New" w:hAnsi="Courier New" w:cs="Courier New"/>
          <w:lang w:val="en-US"/>
        </w:rPr>
        <w:t>db.collection</w:t>
      </w:r>
      <w:proofErr w:type="gramEnd"/>
      <w:r w:rsidRPr="003F62F9">
        <w:rPr>
          <w:rFonts w:ascii="Courier New" w:hAnsi="Courier New" w:cs="Courier New"/>
          <w:lang w:val="en-US"/>
        </w:rPr>
        <w:t>.find</w:t>
      </w:r>
      <w:proofErr w:type="spellEnd"/>
      <w:r w:rsidRPr="003F62F9">
        <w:rPr>
          <w:rFonts w:ascii="Courier New" w:hAnsi="Courier New" w:cs="Courier New"/>
          <w:lang w:val="en-US"/>
        </w:rPr>
        <w:t>({ “</w:t>
      </w:r>
      <w:proofErr w:type="spellStart"/>
      <w:r w:rsidRPr="003F62F9">
        <w:rPr>
          <w:rFonts w:ascii="Courier New" w:hAnsi="Courier New" w:cs="Courier New"/>
          <w:lang w:val="en-US"/>
        </w:rPr>
        <w:t>elem_name</w:t>
      </w:r>
      <w:proofErr w:type="spellEnd"/>
      <w:r w:rsidRPr="003F62F9">
        <w:rPr>
          <w:rFonts w:ascii="Courier New" w:hAnsi="Courier New" w:cs="Courier New"/>
          <w:lang w:val="en-US"/>
        </w:rPr>
        <w:t xml:space="preserve">” : </w:t>
      </w:r>
      <w:r w:rsidR="00BE0036" w:rsidRPr="003F62F9">
        <w:rPr>
          <w:rFonts w:ascii="Courier New" w:hAnsi="Courier New" w:cs="Courier New"/>
          <w:lang w:val="en-US"/>
        </w:rPr>
        <w:t>“</w:t>
      </w:r>
      <w:proofErr w:type="spellStart"/>
      <w:r w:rsidRPr="003F62F9">
        <w:rPr>
          <w:rFonts w:ascii="Courier New" w:hAnsi="Courier New" w:cs="Courier New"/>
          <w:lang w:val="en-US"/>
        </w:rPr>
        <w:t>elem_value</w:t>
      </w:r>
      <w:proofErr w:type="spellEnd"/>
      <w:r w:rsidRPr="003F62F9">
        <w:rPr>
          <w:rFonts w:ascii="Courier New" w:hAnsi="Courier New" w:cs="Courier New"/>
          <w:lang w:val="en-US"/>
        </w:rPr>
        <w:t>”})</w:t>
      </w:r>
    </w:p>
    <w:p w14:paraId="67E6709B" w14:textId="72A711DF" w:rsidR="006354DC" w:rsidRDefault="006354DC" w:rsidP="008B1FE2">
      <w:r>
        <w:t>Для добавления условий поиска используется следующие операторы: $</w:t>
      </w:r>
      <w:proofErr w:type="spellStart"/>
      <w:r>
        <w:t>lt</w:t>
      </w:r>
      <w:proofErr w:type="spellEnd"/>
      <w:r>
        <w:t xml:space="preserve"> — меньше, $</w:t>
      </w:r>
      <w:proofErr w:type="spellStart"/>
      <w:r>
        <w:t>lte</w:t>
      </w:r>
      <w:proofErr w:type="spellEnd"/>
      <w:r>
        <w:t xml:space="preserve"> — меньше или равно, $</w:t>
      </w:r>
      <w:proofErr w:type="spellStart"/>
      <w:r>
        <w:t>gt</w:t>
      </w:r>
      <w:proofErr w:type="spellEnd"/>
      <w:r>
        <w:t xml:space="preserve"> — больше, $</w:t>
      </w:r>
      <w:proofErr w:type="spellStart"/>
      <w:r>
        <w:t>gte</w:t>
      </w:r>
      <w:proofErr w:type="spellEnd"/>
      <w:r>
        <w:t xml:space="preserve"> — больше или равно, $</w:t>
      </w:r>
      <w:proofErr w:type="spellStart"/>
      <w:r>
        <w:t>ne</w:t>
      </w:r>
      <w:proofErr w:type="spellEnd"/>
      <w:r>
        <w:t xml:space="preserve"> — не равно.</w:t>
      </w:r>
      <w:r w:rsidR="00B16A71">
        <w:t xml:space="preserve"> </w:t>
      </w:r>
      <w:r>
        <w:t>Так же имеется возможность использовать для поиска регулярные выраже</w:t>
      </w:r>
      <w:r w:rsidR="00CF5BB1">
        <w:softHyphen/>
      </w:r>
      <w:r>
        <w:t>ния [14].</w:t>
      </w:r>
    </w:p>
    <w:p w14:paraId="2F4AD715" w14:textId="0C61B36E" w:rsidR="00D56A49" w:rsidRDefault="00D54773" w:rsidP="008B1FE2">
      <w:r>
        <w:t xml:space="preserve">Для получения индексов </w:t>
      </w:r>
      <w:r w:rsidR="009340AE">
        <w:t>коллекции</w:t>
      </w:r>
      <w:r>
        <w:t xml:space="preserve"> используется команда:</w:t>
      </w:r>
    </w:p>
    <w:p w14:paraId="28C15971" w14:textId="02E99523" w:rsidR="00780D8A" w:rsidRPr="003F62F9" w:rsidRDefault="00F17C47" w:rsidP="008B1FE2">
      <w:pPr>
        <w:rPr>
          <w:rFonts w:ascii="Courier New" w:hAnsi="Courier New" w:cs="Courier New"/>
        </w:rPr>
      </w:pPr>
      <w:proofErr w:type="spellStart"/>
      <w:proofErr w:type="gramStart"/>
      <w:r w:rsidRPr="003F62F9">
        <w:rPr>
          <w:rFonts w:ascii="Courier New" w:hAnsi="Courier New" w:cs="Courier New"/>
          <w:lang w:val="en-US"/>
        </w:rPr>
        <w:t>db</w:t>
      </w:r>
      <w:proofErr w:type="spellEnd"/>
      <w:r w:rsidRPr="003F62F9">
        <w:rPr>
          <w:rFonts w:ascii="Courier New" w:hAnsi="Courier New" w:cs="Courier New"/>
        </w:rPr>
        <w:t>.</w:t>
      </w:r>
      <w:r w:rsidRPr="003F62F9">
        <w:rPr>
          <w:rFonts w:ascii="Courier New" w:hAnsi="Courier New" w:cs="Courier New"/>
          <w:lang w:val="en-US"/>
        </w:rPr>
        <w:t>collection</w:t>
      </w:r>
      <w:proofErr w:type="gramEnd"/>
      <w:r w:rsidRPr="003F62F9">
        <w:rPr>
          <w:rFonts w:ascii="Courier New" w:hAnsi="Courier New" w:cs="Courier New"/>
        </w:rPr>
        <w:t>.</w:t>
      </w:r>
      <w:proofErr w:type="spellStart"/>
      <w:r w:rsidRPr="003F62F9">
        <w:rPr>
          <w:rFonts w:ascii="Courier New" w:hAnsi="Courier New" w:cs="Courier New"/>
          <w:lang w:val="en-US"/>
        </w:rPr>
        <w:t>getIndexes</w:t>
      </w:r>
      <w:proofErr w:type="spellEnd"/>
      <w:r w:rsidRPr="003F62F9">
        <w:rPr>
          <w:rFonts w:ascii="Courier New" w:hAnsi="Courier New" w:cs="Courier New"/>
        </w:rPr>
        <w:t>()</w:t>
      </w:r>
    </w:p>
    <w:p w14:paraId="1C90FE0C" w14:textId="6F144D37" w:rsidR="00780D8A" w:rsidRDefault="00780D8A" w:rsidP="008B1FE2">
      <w:r>
        <w:t>Для</w:t>
      </w:r>
      <w:r w:rsidR="00CD5DCC">
        <w:t xml:space="preserve"> добавления</w:t>
      </w:r>
      <w:r>
        <w:t xml:space="preserve"> индексов </w:t>
      </w:r>
      <w:r w:rsidR="009340AE" w:rsidRPr="009340AE">
        <w:t xml:space="preserve">коллекции </w:t>
      </w:r>
      <w:r>
        <w:t>используется команда:</w:t>
      </w:r>
    </w:p>
    <w:p w14:paraId="016EDC78" w14:textId="06EA569A" w:rsidR="00780D8A" w:rsidRPr="003F62F9" w:rsidRDefault="0030157D" w:rsidP="008B1FE2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3F62F9">
        <w:rPr>
          <w:rFonts w:ascii="Courier New" w:hAnsi="Courier New" w:cs="Courier New"/>
          <w:lang w:val="en-US"/>
        </w:rPr>
        <w:t>db.collection</w:t>
      </w:r>
      <w:proofErr w:type="gramEnd"/>
      <w:r w:rsidRPr="003F62F9">
        <w:rPr>
          <w:rFonts w:ascii="Courier New" w:hAnsi="Courier New" w:cs="Courier New"/>
          <w:lang w:val="en-US"/>
        </w:rPr>
        <w:t>.createIndex</w:t>
      </w:r>
      <w:proofErr w:type="spellEnd"/>
      <w:r w:rsidRPr="003F62F9">
        <w:rPr>
          <w:rFonts w:ascii="Courier New" w:hAnsi="Courier New" w:cs="Courier New"/>
          <w:lang w:val="en-US"/>
        </w:rPr>
        <w:t>({</w:t>
      </w:r>
      <w:r w:rsidR="00244670" w:rsidRPr="003F62F9">
        <w:rPr>
          <w:rFonts w:ascii="Courier New" w:hAnsi="Courier New" w:cs="Courier New"/>
          <w:lang w:val="en-US"/>
        </w:rPr>
        <w:t>“name1”</w:t>
      </w:r>
      <w:r w:rsidRPr="003F62F9">
        <w:rPr>
          <w:rFonts w:ascii="Courier New" w:hAnsi="Courier New" w:cs="Courier New"/>
          <w:lang w:val="en-US"/>
        </w:rPr>
        <w:t>:1,</w:t>
      </w:r>
      <w:r w:rsidR="00244670" w:rsidRPr="003F62F9">
        <w:rPr>
          <w:rFonts w:ascii="Courier New" w:hAnsi="Courier New" w:cs="Courier New"/>
          <w:lang w:val="en-US"/>
        </w:rPr>
        <w:t>“name2”</w:t>
      </w:r>
      <w:r w:rsidRPr="003F62F9">
        <w:rPr>
          <w:rFonts w:ascii="Courier New" w:hAnsi="Courier New" w:cs="Courier New"/>
          <w:lang w:val="en-US"/>
        </w:rPr>
        <w:t>:-1})</w:t>
      </w:r>
    </w:p>
    <w:p w14:paraId="150C8D5C" w14:textId="2A021ADB" w:rsidR="00780D8A" w:rsidRDefault="00780D8A" w:rsidP="008B1FE2">
      <w:r>
        <w:t xml:space="preserve">Для </w:t>
      </w:r>
      <w:r w:rsidR="00CD5DCC">
        <w:t>удаления</w:t>
      </w:r>
      <w:r>
        <w:t xml:space="preserve"> индексов </w:t>
      </w:r>
      <w:r w:rsidR="00B412BA" w:rsidRPr="00B412BA">
        <w:t xml:space="preserve">коллекции </w:t>
      </w:r>
      <w:r>
        <w:t>используется команда:</w:t>
      </w:r>
    </w:p>
    <w:p w14:paraId="652A0124" w14:textId="77515247" w:rsidR="00D56A49" w:rsidRPr="003F62F9" w:rsidRDefault="00A62562" w:rsidP="008B1FE2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3F62F9">
        <w:rPr>
          <w:rFonts w:ascii="Courier New" w:hAnsi="Courier New" w:cs="Courier New"/>
          <w:lang w:val="en-US"/>
        </w:rPr>
        <w:t>db.collection</w:t>
      </w:r>
      <w:proofErr w:type="gramEnd"/>
      <w:r w:rsidRPr="003F62F9">
        <w:rPr>
          <w:rFonts w:ascii="Courier New" w:hAnsi="Courier New" w:cs="Courier New"/>
          <w:lang w:val="en-US"/>
        </w:rPr>
        <w:t>.dropIndex</w:t>
      </w:r>
      <w:proofErr w:type="spellEnd"/>
      <w:r w:rsidRPr="003F62F9">
        <w:rPr>
          <w:rFonts w:ascii="Courier New" w:hAnsi="Courier New" w:cs="Courier New"/>
          <w:lang w:val="en-US"/>
        </w:rPr>
        <w:t>(</w:t>
      </w:r>
      <w:r w:rsidR="00051ACA" w:rsidRPr="003F62F9">
        <w:rPr>
          <w:rFonts w:ascii="Courier New" w:hAnsi="Courier New" w:cs="Courier New"/>
          <w:lang w:val="en-US"/>
        </w:rPr>
        <w:t>“</w:t>
      </w:r>
      <w:proofErr w:type="spellStart"/>
      <w:r w:rsidRPr="003F62F9">
        <w:rPr>
          <w:rFonts w:ascii="Courier New" w:hAnsi="Courier New" w:cs="Courier New"/>
          <w:lang w:val="en-US"/>
        </w:rPr>
        <w:t>index_name</w:t>
      </w:r>
      <w:proofErr w:type="spellEnd"/>
      <w:r w:rsidR="00051ACA" w:rsidRPr="003F62F9">
        <w:rPr>
          <w:rFonts w:ascii="Courier New" w:hAnsi="Courier New" w:cs="Courier New"/>
          <w:lang w:val="en-US"/>
        </w:rPr>
        <w:t>”</w:t>
      </w:r>
      <w:r w:rsidRPr="003F62F9">
        <w:rPr>
          <w:rFonts w:ascii="Courier New" w:hAnsi="Courier New" w:cs="Courier New"/>
          <w:lang w:val="en-US"/>
        </w:rPr>
        <w:t>)</w:t>
      </w:r>
    </w:p>
    <w:p w14:paraId="57FE1E0C" w14:textId="5110149E" w:rsidR="00D56A49" w:rsidRDefault="00D54773" w:rsidP="008B1FE2">
      <w:r>
        <w:t xml:space="preserve">Для вывода всех </w:t>
      </w:r>
      <w:r w:rsidR="00557CB2" w:rsidRPr="00557CB2">
        <w:t>коллекци</w:t>
      </w:r>
      <w:r w:rsidR="00F67E5F">
        <w:t xml:space="preserve">й </w:t>
      </w:r>
      <w:r>
        <w:t>используется команда:</w:t>
      </w:r>
    </w:p>
    <w:p w14:paraId="4AD39B69" w14:textId="3563285E" w:rsidR="00D56A49" w:rsidRPr="003F62F9" w:rsidRDefault="00EC59C4" w:rsidP="008B1FE2">
      <w:pPr>
        <w:rPr>
          <w:rFonts w:ascii="Courier New" w:hAnsi="Courier New" w:cs="Courier New"/>
        </w:rPr>
      </w:pPr>
      <w:proofErr w:type="spellStart"/>
      <w:proofErr w:type="gramStart"/>
      <w:r w:rsidRPr="003F62F9">
        <w:rPr>
          <w:rFonts w:ascii="Courier New" w:hAnsi="Courier New" w:cs="Courier New"/>
        </w:rPr>
        <w:t>db.getCollectionNames</w:t>
      </w:r>
      <w:proofErr w:type="spellEnd"/>
      <w:proofErr w:type="gramEnd"/>
      <w:r w:rsidRPr="003F62F9">
        <w:rPr>
          <w:rFonts w:ascii="Courier New" w:hAnsi="Courier New" w:cs="Courier New"/>
        </w:rPr>
        <w:t>()</w:t>
      </w:r>
    </w:p>
    <w:p w14:paraId="4F523FB9" w14:textId="3E95C231" w:rsidR="00D56A49" w:rsidRDefault="00D54773" w:rsidP="008B1FE2">
      <w:r>
        <w:t xml:space="preserve">Для вывода строения </w:t>
      </w:r>
      <w:r w:rsidR="000C6C32" w:rsidRPr="000C6C32">
        <w:t xml:space="preserve">коллекции </w:t>
      </w:r>
      <w:r>
        <w:t>используется команда:</w:t>
      </w:r>
    </w:p>
    <w:p w14:paraId="34A3B48A" w14:textId="3CFB0B44" w:rsidR="0049468E" w:rsidRPr="003F62F9" w:rsidRDefault="0049468E" w:rsidP="008B1FE2">
      <w:pPr>
        <w:rPr>
          <w:rFonts w:ascii="Courier New" w:hAnsi="Courier New" w:cs="Courier New"/>
        </w:rPr>
      </w:pPr>
      <w:proofErr w:type="spellStart"/>
      <w:proofErr w:type="gramStart"/>
      <w:r w:rsidRPr="003F62F9">
        <w:rPr>
          <w:rFonts w:ascii="Courier New" w:hAnsi="Courier New" w:cs="Courier New"/>
          <w:lang w:val="en-US"/>
        </w:rPr>
        <w:t>db</w:t>
      </w:r>
      <w:proofErr w:type="spellEnd"/>
      <w:r w:rsidRPr="003F62F9">
        <w:rPr>
          <w:rFonts w:ascii="Courier New" w:hAnsi="Courier New" w:cs="Courier New"/>
        </w:rPr>
        <w:t>.</w:t>
      </w:r>
      <w:r w:rsidRPr="003F62F9">
        <w:rPr>
          <w:rFonts w:ascii="Courier New" w:hAnsi="Courier New" w:cs="Courier New"/>
          <w:lang w:val="en-US"/>
        </w:rPr>
        <w:t>collection</w:t>
      </w:r>
      <w:proofErr w:type="gramEnd"/>
      <w:r w:rsidRPr="003F62F9">
        <w:rPr>
          <w:rFonts w:ascii="Courier New" w:hAnsi="Courier New" w:cs="Courier New"/>
        </w:rPr>
        <w:t>.</w:t>
      </w:r>
      <w:r w:rsidRPr="003F62F9">
        <w:rPr>
          <w:rFonts w:ascii="Courier New" w:hAnsi="Courier New" w:cs="Courier New"/>
          <w:lang w:val="en-US"/>
        </w:rPr>
        <w:t>aggregate</w:t>
      </w:r>
      <w:r w:rsidRPr="003F62F9">
        <w:rPr>
          <w:rFonts w:ascii="Courier New" w:hAnsi="Courier New" w:cs="Courier New"/>
        </w:rPr>
        <w:t>([{"$</w:t>
      </w:r>
      <w:r w:rsidRPr="003F62F9">
        <w:rPr>
          <w:rFonts w:ascii="Courier New" w:hAnsi="Courier New" w:cs="Courier New"/>
          <w:lang w:val="en-US"/>
        </w:rPr>
        <w:t>project</w:t>
      </w:r>
      <w:r w:rsidRPr="003F62F9">
        <w:rPr>
          <w:rFonts w:ascii="Courier New" w:hAnsi="Courier New" w:cs="Courier New"/>
        </w:rPr>
        <w:t>":{"</w:t>
      </w:r>
      <w:proofErr w:type="spellStart"/>
      <w:r w:rsidRPr="003F62F9">
        <w:rPr>
          <w:rFonts w:ascii="Courier New" w:hAnsi="Courier New" w:cs="Courier New"/>
          <w:lang w:val="en-US"/>
        </w:rPr>
        <w:t>arrayofkeyvalue</w:t>
      </w:r>
      <w:proofErr w:type="spellEnd"/>
      <w:r w:rsidRPr="003F62F9">
        <w:rPr>
          <w:rFonts w:ascii="Courier New" w:hAnsi="Courier New" w:cs="Courier New"/>
        </w:rPr>
        <w:t>":{"$</w:t>
      </w:r>
      <w:proofErr w:type="spellStart"/>
      <w:r w:rsidRPr="003F62F9">
        <w:rPr>
          <w:rFonts w:ascii="Courier New" w:hAnsi="Courier New" w:cs="Courier New"/>
          <w:lang w:val="en-US"/>
        </w:rPr>
        <w:t>objectToArray</w:t>
      </w:r>
      <w:proofErr w:type="spellEnd"/>
      <w:r w:rsidRPr="003F62F9">
        <w:rPr>
          <w:rFonts w:ascii="Courier New" w:hAnsi="Courier New" w:cs="Courier New"/>
        </w:rPr>
        <w:t>":"$$</w:t>
      </w:r>
      <w:r w:rsidRPr="003F62F9">
        <w:rPr>
          <w:rFonts w:ascii="Courier New" w:hAnsi="Courier New" w:cs="Courier New"/>
          <w:lang w:val="en-US"/>
        </w:rPr>
        <w:t>ROOT</w:t>
      </w:r>
      <w:r w:rsidRPr="003F62F9">
        <w:rPr>
          <w:rFonts w:ascii="Courier New" w:hAnsi="Courier New" w:cs="Courier New"/>
        </w:rPr>
        <w:t>"}}},{"$</w:t>
      </w:r>
      <w:r w:rsidRPr="003F62F9">
        <w:rPr>
          <w:rFonts w:ascii="Courier New" w:hAnsi="Courier New" w:cs="Courier New"/>
          <w:lang w:val="en-US"/>
        </w:rPr>
        <w:t>unwind</w:t>
      </w:r>
      <w:r w:rsidRPr="003F62F9">
        <w:rPr>
          <w:rFonts w:ascii="Courier New" w:hAnsi="Courier New" w:cs="Courier New"/>
        </w:rPr>
        <w:t>":"$</w:t>
      </w:r>
      <w:proofErr w:type="spellStart"/>
      <w:r w:rsidRPr="003F62F9">
        <w:rPr>
          <w:rFonts w:ascii="Courier New" w:hAnsi="Courier New" w:cs="Courier New"/>
          <w:lang w:val="en-US"/>
        </w:rPr>
        <w:t>arrayofkeyvalue</w:t>
      </w:r>
      <w:proofErr w:type="spellEnd"/>
      <w:r w:rsidRPr="003F62F9">
        <w:rPr>
          <w:rFonts w:ascii="Courier New" w:hAnsi="Courier New" w:cs="Courier New"/>
        </w:rPr>
        <w:t>"},{"$</w:t>
      </w:r>
      <w:r w:rsidRPr="003F62F9">
        <w:rPr>
          <w:rFonts w:ascii="Courier New" w:hAnsi="Courier New" w:cs="Courier New"/>
          <w:lang w:val="en-US"/>
        </w:rPr>
        <w:t>group</w:t>
      </w:r>
      <w:r w:rsidRPr="003F62F9">
        <w:rPr>
          <w:rFonts w:ascii="Courier New" w:hAnsi="Courier New" w:cs="Courier New"/>
        </w:rPr>
        <w:t>":{"_</w:t>
      </w:r>
      <w:r w:rsidRPr="003F62F9">
        <w:rPr>
          <w:rFonts w:ascii="Courier New" w:hAnsi="Courier New" w:cs="Courier New"/>
          <w:lang w:val="en-US"/>
        </w:rPr>
        <w:t>id</w:t>
      </w:r>
      <w:r w:rsidRPr="003F62F9">
        <w:rPr>
          <w:rFonts w:ascii="Courier New" w:hAnsi="Courier New" w:cs="Courier New"/>
        </w:rPr>
        <w:t>":</w:t>
      </w:r>
      <w:r w:rsidRPr="003F62F9">
        <w:rPr>
          <w:rFonts w:ascii="Courier New" w:hAnsi="Courier New" w:cs="Courier New"/>
          <w:lang w:val="en-US"/>
        </w:rPr>
        <w:t>None</w:t>
      </w:r>
      <w:r w:rsidRPr="003F62F9">
        <w:rPr>
          <w:rFonts w:ascii="Courier New" w:hAnsi="Courier New" w:cs="Courier New"/>
        </w:rPr>
        <w:t>,"</w:t>
      </w:r>
      <w:proofErr w:type="spellStart"/>
      <w:r w:rsidRPr="003F62F9">
        <w:rPr>
          <w:rFonts w:ascii="Courier New" w:hAnsi="Courier New" w:cs="Courier New"/>
          <w:lang w:val="en-US"/>
        </w:rPr>
        <w:t>allkeys</w:t>
      </w:r>
      <w:proofErr w:type="spellEnd"/>
      <w:r w:rsidRPr="003F62F9">
        <w:rPr>
          <w:rFonts w:ascii="Courier New" w:hAnsi="Courier New" w:cs="Courier New"/>
        </w:rPr>
        <w:t>":{"$</w:t>
      </w:r>
      <w:proofErr w:type="spellStart"/>
      <w:r w:rsidRPr="003F62F9">
        <w:rPr>
          <w:rFonts w:ascii="Courier New" w:hAnsi="Courier New" w:cs="Courier New"/>
          <w:lang w:val="en-US"/>
        </w:rPr>
        <w:t>addToSet</w:t>
      </w:r>
      <w:proofErr w:type="spellEnd"/>
      <w:r w:rsidRPr="003F62F9">
        <w:rPr>
          <w:rFonts w:ascii="Courier New" w:hAnsi="Courier New" w:cs="Courier New"/>
        </w:rPr>
        <w:t>":"$</w:t>
      </w:r>
      <w:proofErr w:type="spellStart"/>
      <w:r w:rsidRPr="003F62F9">
        <w:rPr>
          <w:rFonts w:ascii="Courier New" w:hAnsi="Courier New" w:cs="Courier New"/>
          <w:lang w:val="en-US"/>
        </w:rPr>
        <w:t>arrayofkeyvalue</w:t>
      </w:r>
      <w:proofErr w:type="spellEnd"/>
      <w:r w:rsidRPr="003F62F9">
        <w:rPr>
          <w:rFonts w:ascii="Courier New" w:hAnsi="Courier New" w:cs="Courier New"/>
        </w:rPr>
        <w:t>.</w:t>
      </w:r>
      <w:r w:rsidRPr="003F62F9">
        <w:rPr>
          <w:rFonts w:ascii="Courier New" w:hAnsi="Courier New" w:cs="Courier New"/>
          <w:lang w:val="en-US"/>
        </w:rPr>
        <w:t>k</w:t>
      </w:r>
      <w:r w:rsidRPr="003F62F9">
        <w:rPr>
          <w:rFonts w:ascii="Courier New" w:hAnsi="Courier New" w:cs="Courier New"/>
        </w:rPr>
        <w:t>"}}}])</w:t>
      </w:r>
    </w:p>
    <w:p w14:paraId="24EB423B" w14:textId="7317BC18" w:rsidR="00D56A49" w:rsidRDefault="00D54773" w:rsidP="008B1FE2">
      <w:r>
        <w:t>Для вывода к</w:t>
      </w:r>
      <w:r w:rsidR="00D56A49">
        <w:t>оличеств</w:t>
      </w:r>
      <w:r>
        <w:t>а</w:t>
      </w:r>
      <w:r w:rsidR="00D56A49">
        <w:t xml:space="preserve"> записей в </w:t>
      </w:r>
      <w:r w:rsidR="00BF7EC8" w:rsidRPr="00BF7EC8">
        <w:t>коллекции</w:t>
      </w:r>
      <w:r>
        <w:t>, используется команда:</w:t>
      </w:r>
    </w:p>
    <w:p w14:paraId="66CA92FE" w14:textId="73D80988" w:rsidR="00D56A49" w:rsidRDefault="00EC59C4" w:rsidP="008B1FE2">
      <w:pPr>
        <w:rPr>
          <w:rFonts w:ascii="Courier New" w:hAnsi="Courier New" w:cs="Courier New"/>
        </w:rPr>
      </w:pPr>
      <w:proofErr w:type="spellStart"/>
      <w:proofErr w:type="gramStart"/>
      <w:r w:rsidRPr="003F62F9">
        <w:rPr>
          <w:rFonts w:ascii="Courier New" w:hAnsi="Courier New" w:cs="Courier New"/>
        </w:rPr>
        <w:t>db.collection</w:t>
      </w:r>
      <w:proofErr w:type="gramEnd"/>
      <w:r w:rsidRPr="003F62F9">
        <w:rPr>
          <w:rFonts w:ascii="Courier New" w:hAnsi="Courier New" w:cs="Courier New"/>
        </w:rPr>
        <w:t>.countDocuments</w:t>
      </w:r>
      <w:proofErr w:type="spellEnd"/>
      <w:r w:rsidRPr="003F62F9">
        <w:rPr>
          <w:rFonts w:ascii="Courier New" w:hAnsi="Courier New" w:cs="Courier New"/>
        </w:rPr>
        <w:t>()</w:t>
      </w:r>
    </w:p>
    <w:p w14:paraId="4F07FBEA" w14:textId="3DBA1769" w:rsidR="006354DC" w:rsidRPr="00DB1230" w:rsidRDefault="006C5595" w:rsidP="008B1FE2">
      <w:pPr>
        <w:pStyle w:val="3"/>
        <w:keepNext w:val="0"/>
        <w:keepLines w:val="0"/>
      </w:pPr>
      <w:bookmarkStart w:id="14" w:name="_Toc191302164"/>
      <w:bookmarkStart w:id="15" w:name="_Toc200395455"/>
      <w:bookmarkEnd w:id="13"/>
      <w:r>
        <w:t>1</w:t>
      </w:r>
      <w:r w:rsidR="00612490">
        <w:t>.</w:t>
      </w:r>
      <w:r w:rsidR="009F471D">
        <w:t>1.</w:t>
      </w:r>
      <w:r w:rsidR="001142DF">
        <w:t>3</w:t>
      </w:r>
      <w:r w:rsidR="00612490">
        <w:t xml:space="preserve"> </w:t>
      </w:r>
      <w:r w:rsidR="006354DC">
        <w:rPr>
          <w:lang w:val="en-US"/>
        </w:rPr>
        <w:t>Neo</w:t>
      </w:r>
      <w:r w:rsidR="006354DC" w:rsidRPr="00DB1230">
        <w:t>4</w:t>
      </w:r>
      <w:r w:rsidR="006354DC">
        <w:rPr>
          <w:lang w:val="en-US"/>
        </w:rPr>
        <w:t>j</w:t>
      </w:r>
      <w:bookmarkEnd w:id="14"/>
      <w:bookmarkEnd w:id="15"/>
    </w:p>
    <w:p w14:paraId="118E39E6" w14:textId="12003915" w:rsidR="00304A44" w:rsidRPr="003C1EE9" w:rsidRDefault="00E779E0" w:rsidP="008B1FE2">
      <w:r>
        <w:t xml:space="preserve">Neo4j — это собственная </w:t>
      </w:r>
      <w:proofErr w:type="spellStart"/>
      <w:r>
        <w:t>графовая</w:t>
      </w:r>
      <w:proofErr w:type="spellEnd"/>
      <w:r>
        <w:t xml:space="preserve"> база данных, а это означает, что она реализует настоящую </w:t>
      </w:r>
      <w:proofErr w:type="spellStart"/>
      <w:r>
        <w:t>графовую</w:t>
      </w:r>
      <w:proofErr w:type="spellEnd"/>
      <w:r>
        <w:t xml:space="preserve"> модель вплоть до уровня хранения. Вместо ис</w:t>
      </w:r>
      <w:r w:rsidR="00CF5BB1">
        <w:softHyphen/>
      </w:r>
      <w:r>
        <w:t>пользования «абстракции графика» поверх другой технологии данные хранятся в Neo4j так же, как вы можете доносить свои идеи на доску.</w:t>
      </w:r>
      <w:r w:rsidR="00C05B30" w:rsidRPr="00C05B30">
        <w:t xml:space="preserve"> </w:t>
      </w:r>
      <w:r>
        <w:t>Помимо основного графа, Neo4j также обеспечивает транзакции ACID, поддержку кластеров и ава</w:t>
      </w:r>
      <w:r w:rsidR="00CF5BB1">
        <w:softHyphen/>
      </w:r>
      <w:r>
        <w:t>рийное переключение во время выполнения</w:t>
      </w:r>
      <w:r w:rsidR="00304A44" w:rsidRPr="00304A44">
        <w:t xml:space="preserve"> </w:t>
      </w:r>
      <w:r w:rsidR="00304A44" w:rsidRPr="003C1EE9">
        <w:t>[</w:t>
      </w:r>
      <w:r w:rsidR="00E80F73" w:rsidRPr="0086025D">
        <w:t>1</w:t>
      </w:r>
      <w:r w:rsidR="000967A9" w:rsidRPr="0086025D">
        <w:t>5</w:t>
      </w:r>
      <w:r w:rsidR="00304A44" w:rsidRPr="003C1EE9">
        <w:t>]</w:t>
      </w:r>
      <w:r w:rsidR="00244C88">
        <w:t>.</w:t>
      </w:r>
    </w:p>
    <w:p w14:paraId="4F30D274" w14:textId="264C225C" w:rsidR="008F0F8B" w:rsidRDefault="008F0F8B" w:rsidP="008B1FE2">
      <w:r>
        <w:lastRenderedPageBreak/>
        <w:t xml:space="preserve">Для простого добавления </w:t>
      </w:r>
      <w:r w:rsidR="009A3B13">
        <w:t>узла</w:t>
      </w:r>
      <w:r>
        <w:t xml:space="preserve"> используется метод </w:t>
      </w:r>
      <w:r w:rsidR="00E57A41">
        <w:rPr>
          <w:lang w:val="en-US"/>
        </w:rPr>
        <w:t>create</w:t>
      </w:r>
      <w:r>
        <w:t>:</w:t>
      </w:r>
    </w:p>
    <w:p w14:paraId="6DD0A1B7" w14:textId="10C6A7B6" w:rsidR="008F0F8B" w:rsidRPr="008E3F0C" w:rsidRDefault="00E57A41" w:rsidP="008B1FE2">
      <w:pPr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>CREATE (</w:t>
      </w:r>
      <w:proofErr w:type="spellStart"/>
      <w:proofErr w:type="gramStart"/>
      <w:r w:rsidRPr="008E3F0C">
        <w:rPr>
          <w:rFonts w:ascii="Courier New" w:hAnsi="Courier New" w:cs="Courier New"/>
          <w:lang w:val="en-US"/>
        </w:rPr>
        <w:t>node:label</w:t>
      </w:r>
      <w:proofErr w:type="spellEnd"/>
      <w:proofErr w:type="gramEnd"/>
      <w:r w:rsidRPr="008E3F0C">
        <w:rPr>
          <w:rFonts w:ascii="Courier New" w:hAnsi="Courier New" w:cs="Courier New"/>
          <w:lang w:val="en-US"/>
        </w:rPr>
        <w:t xml:space="preserve"> { key1: value1, key2: value2})</w:t>
      </w:r>
    </w:p>
    <w:p w14:paraId="77D8CD0F" w14:textId="44020BD0" w:rsidR="008F0F8B" w:rsidRDefault="00D725C3" w:rsidP="008B1FE2">
      <w:r>
        <w:t>Узел</w:t>
      </w:r>
      <w:r w:rsidR="008F0F8B">
        <w:t xml:space="preserve"> можно удалить через метод</w:t>
      </w:r>
      <w:r w:rsidR="002E2E18" w:rsidRPr="00D80653">
        <w:t xml:space="preserve"> </w:t>
      </w:r>
      <w:r w:rsidR="002E2E18">
        <w:rPr>
          <w:lang w:val="en-US"/>
        </w:rPr>
        <w:t>remove</w:t>
      </w:r>
      <w:r w:rsidR="008F0F8B">
        <w:t>:</w:t>
      </w:r>
    </w:p>
    <w:p w14:paraId="2B39E0BF" w14:textId="509AE828" w:rsidR="002E2E18" w:rsidRPr="008E3F0C" w:rsidRDefault="002E2E18" w:rsidP="008B1FE2">
      <w:pPr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 xml:space="preserve">MATCH (node {attribute1: 'value1'}) REMOVE </w:t>
      </w:r>
      <w:proofErr w:type="gramStart"/>
      <w:r w:rsidRPr="008E3F0C">
        <w:rPr>
          <w:rFonts w:ascii="Courier New" w:hAnsi="Courier New" w:cs="Courier New"/>
          <w:lang w:val="en-US"/>
        </w:rPr>
        <w:t>node.attribute</w:t>
      </w:r>
      <w:proofErr w:type="gramEnd"/>
      <w:r w:rsidRPr="008E3F0C">
        <w:rPr>
          <w:rFonts w:ascii="Courier New" w:hAnsi="Courier New" w:cs="Courier New"/>
          <w:lang w:val="en-US"/>
        </w:rPr>
        <w:t>2</w:t>
      </w:r>
    </w:p>
    <w:p w14:paraId="4161DAB5" w14:textId="09BD2464" w:rsidR="008F0F8B" w:rsidRDefault="008F0F8B" w:rsidP="008B1FE2">
      <w:r>
        <w:t xml:space="preserve">Для обновления </w:t>
      </w:r>
      <w:r w:rsidR="00064406">
        <w:t>атрибута узла</w:t>
      </w:r>
      <w:r>
        <w:t xml:space="preserve"> используется метод </w:t>
      </w:r>
      <w:proofErr w:type="spellStart"/>
      <w:r>
        <w:t>update</w:t>
      </w:r>
      <w:proofErr w:type="spellEnd"/>
      <w:r>
        <w:t>:</w:t>
      </w:r>
    </w:p>
    <w:p w14:paraId="2A9FA39C" w14:textId="62F36386" w:rsidR="008F0F8B" w:rsidRPr="008E3F0C" w:rsidRDefault="002E2E18" w:rsidP="008B1FE2">
      <w:pPr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 xml:space="preserve">MATCH (node {attribute1: 'value1'}) SET </w:t>
      </w:r>
      <w:proofErr w:type="gramStart"/>
      <w:r w:rsidRPr="008E3F0C">
        <w:rPr>
          <w:rFonts w:ascii="Courier New" w:hAnsi="Courier New" w:cs="Courier New"/>
          <w:lang w:val="en-US"/>
        </w:rPr>
        <w:t>node.attribute</w:t>
      </w:r>
      <w:proofErr w:type="gramEnd"/>
      <w:r w:rsidRPr="008E3F0C">
        <w:rPr>
          <w:rFonts w:ascii="Courier New" w:hAnsi="Courier New" w:cs="Courier New"/>
          <w:lang w:val="en-US"/>
        </w:rPr>
        <w:t>2='value2' RETURN node.attribute1</w:t>
      </w:r>
    </w:p>
    <w:p w14:paraId="2663CB56" w14:textId="41D6F5C9" w:rsidR="008F0F8B" w:rsidRPr="00D80653" w:rsidRDefault="008F0F8B" w:rsidP="008B1FE2">
      <w:r>
        <w:t xml:space="preserve">Для поиска </w:t>
      </w:r>
      <w:r w:rsidR="00D80653">
        <w:t xml:space="preserve">значений необходимо указать в конце строки </w:t>
      </w:r>
      <w:r w:rsidR="00D80653">
        <w:rPr>
          <w:lang w:val="en-US"/>
        </w:rPr>
        <w:t>return</w:t>
      </w:r>
      <w:r w:rsidR="00D80653" w:rsidRPr="00D80653">
        <w:t xml:space="preserve"> </w:t>
      </w:r>
      <w:r w:rsidR="00D80653">
        <w:rPr>
          <w:lang w:val="en-US"/>
        </w:rPr>
        <w:t>N</w:t>
      </w:r>
      <w:r w:rsidR="00D80653" w:rsidRPr="00D80653">
        <w:t>.</w:t>
      </w:r>
    </w:p>
    <w:p w14:paraId="259F2B59" w14:textId="2B1CA05F" w:rsidR="008F0F8B" w:rsidRPr="008E3F0C" w:rsidRDefault="00D80653" w:rsidP="008B1FE2">
      <w:pPr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>MATCH (n) WHERE (n.</w:t>
      </w:r>
      <w:r w:rsidR="00106E09" w:rsidRPr="008E3F0C">
        <w:rPr>
          <w:rFonts w:ascii="Courier New" w:hAnsi="Courier New" w:cs="Courier New"/>
          <w:lang w:val="en-US"/>
        </w:rPr>
        <w:t>id = 0</w:t>
      </w:r>
      <w:r w:rsidRPr="008E3F0C">
        <w:rPr>
          <w:rFonts w:ascii="Courier New" w:hAnsi="Courier New" w:cs="Courier New"/>
          <w:lang w:val="en-US"/>
        </w:rPr>
        <w:t>)</w:t>
      </w:r>
      <w:r w:rsidR="00503E23" w:rsidRPr="008E3F0C">
        <w:rPr>
          <w:rFonts w:ascii="Courier New" w:hAnsi="Courier New" w:cs="Courier New"/>
          <w:lang w:val="en-US"/>
        </w:rPr>
        <w:t xml:space="preserve"> RETURN n</w:t>
      </w:r>
      <w:r w:rsidR="00812093" w:rsidRPr="008E3F0C">
        <w:rPr>
          <w:rFonts w:ascii="Courier New" w:hAnsi="Courier New" w:cs="Courier New"/>
          <w:lang w:val="en-US"/>
        </w:rPr>
        <w:t>;</w:t>
      </w:r>
    </w:p>
    <w:p w14:paraId="2945F14C" w14:textId="0A504DC1" w:rsidR="00D54773" w:rsidRDefault="00D54773" w:rsidP="008B1FE2">
      <w:r>
        <w:t xml:space="preserve">Для получения индексов </w:t>
      </w:r>
      <w:r w:rsidR="00E95B1F">
        <w:t>меток</w:t>
      </w:r>
      <w:r>
        <w:t xml:space="preserve"> используется команда:</w:t>
      </w:r>
    </w:p>
    <w:p w14:paraId="7B46B504" w14:textId="51C60065" w:rsidR="00D54773" w:rsidRPr="008E3F0C" w:rsidRDefault="00932923" w:rsidP="008B1FE2">
      <w:pPr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>SHOW INDEXES WHERE "</w:t>
      </w:r>
      <w:r w:rsidR="007527A8" w:rsidRPr="008E3F0C">
        <w:rPr>
          <w:rFonts w:ascii="Courier New" w:hAnsi="Courier New" w:cs="Courier New"/>
          <w:lang w:val="en-US"/>
        </w:rPr>
        <w:t>name</w:t>
      </w:r>
      <w:r w:rsidRPr="008E3F0C">
        <w:rPr>
          <w:rFonts w:ascii="Courier New" w:hAnsi="Courier New" w:cs="Courier New"/>
          <w:lang w:val="en-US"/>
        </w:rPr>
        <w:t xml:space="preserve">" in </w:t>
      </w:r>
      <w:proofErr w:type="spellStart"/>
      <w:r w:rsidRPr="008E3F0C">
        <w:rPr>
          <w:rFonts w:ascii="Courier New" w:hAnsi="Courier New" w:cs="Courier New"/>
          <w:lang w:val="en-US"/>
        </w:rPr>
        <w:t>labelsOrTypes</w:t>
      </w:r>
      <w:proofErr w:type="spellEnd"/>
    </w:p>
    <w:p w14:paraId="63A84976" w14:textId="53114509" w:rsidR="000412C2" w:rsidRDefault="000412C2" w:rsidP="008B1FE2">
      <w:r>
        <w:t xml:space="preserve">Для добавления индексов </w:t>
      </w:r>
      <w:r w:rsidR="00E95B1F">
        <w:t>меток</w:t>
      </w:r>
      <w:r>
        <w:t xml:space="preserve"> используется команда:</w:t>
      </w:r>
    </w:p>
    <w:p w14:paraId="4A172C6D" w14:textId="051ABACF" w:rsidR="000412C2" w:rsidRPr="008E3F0C" w:rsidRDefault="00215041" w:rsidP="008B1FE2">
      <w:pPr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 xml:space="preserve">CREATE INDEX </w:t>
      </w:r>
      <w:proofErr w:type="spellStart"/>
      <w:r w:rsidRPr="008E3F0C">
        <w:rPr>
          <w:rFonts w:ascii="Courier New" w:hAnsi="Courier New" w:cs="Courier New"/>
          <w:lang w:val="en-US"/>
        </w:rPr>
        <w:t>name</w:t>
      </w:r>
      <w:r w:rsidR="00EC5FC0" w:rsidRPr="008E3F0C">
        <w:rPr>
          <w:rFonts w:ascii="Courier New" w:hAnsi="Courier New" w:cs="Courier New"/>
          <w:lang w:val="en-US"/>
        </w:rPr>
        <w:t>_index</w:t>
      </w:r>
      <w:proofErr w:type="spellEnd"/>
      <w:r w:rsidRPr="008E3F0C">
        <w:rPr>
          <w:rFonts w:ascii="Courier New" w:hAnsi="Courier New" w:cs="Courier New"/>
          <w:lang w:val="en-US"/>
        </w:rPr>
        <w:t xml:space="preserve"> FOR (</w:t>
      </w:r>
      <w:proofErr w:type="spellStart"/>
      <w:r w:rsidRPr="008E3F0C">
        <w:rPr>
          <w:rFonts w:ascii="Courier New" w:hAnsi="Courier New" w:cs="Courier New"/>
          <w:lang w:val="en-US"/>
        </w:rPr>
        <w:t>n:name_label</w:t>
      </w:r>
      <w:proofErr w:type="spellEnd"/>
      <w:r w:rsidRPr="008E3F0C">
        <w:rPr>
          <w:rFonts w:ascii="Courier New" w:hAnsi="Courier New" w:cs="Courier New"/>
          <w:lang w:val="en-US"/>
        </w:rPr>
        <w:t>) ON (</w:t>
      </w:r>
      <w:proofErr w:type="gramStart"/>
      <w:r w:rsidR="00CD4DB8" w:rsidRPr="008E3F0C">
        <w:rPr>
          <w:rFonts w:ascii="Courier New" w:hAnsi="Courier New" w:cs="Courier New"/>
          <w:lang w:val="en-US"/>
        </w:rPr>
        <w:t>n.</w:t>
      </w:r>
      <w:r w:rsidR="004C7B36" w:rsidRPr="008E3F0C">
        <w:rPr>
          <w:rFonts w:ascii="Courier New" w:hAnsi="Courier New" w:cs="Courier New"/>
          <w:lang w:val="en-US"/>
        </w:rPr>
        <w:t>prop</w:t>
      </w:r>
      <w:proofErr w:type="gramEnd"/>
      <w:r w:rsidR="004C7B36" w:rsidRPr="008E3F0C">
        <w:rPr>
          <w:rFonts w:ascii="Courier New" w:hAnsi="Courier New" w:cs="Courier New"/>
          <w:lang w:val="en-US"/>
        </w:rPr>
        <w:t xml:space="preserve">1, </w:t>
      </w:r>
      <w:r w:rsidR="00CD4DB8" w:rsidRPr="008E3F0C">
        <w:rPr>
          <w:rFonts w:ascii="Courier New" w:hAnsi="Courier New" w:cs="Courier New"/>
          <w:lang w:val="en-US"/>
        </w:rPr>
        <w:t>n.</w:t>
      </w:r>
      <w:r w:rsidR="004C7B36" w:rsidRPr="008E3F0C">
        <w:rPr>
          <w:rFonts w:ascii="Courier New" w:hAnsi="Courier New" w:cs="Courier New"/>
          <w:lang w:val="en-US"/>
        </w:rPr>
        <w:t>prop2</w:t>
      </w:r>
      <w:r w:rsidRPr="008E3F0C">
        <w:rPr>
          <w:rFonts w:ascii="Courier New" w:hAnsi="Courier New" w:cs="Courier New"/>
          <w:lang w:val="en-US"/>
        </w:rPr>
        <w:t>)</w:t>
      </w:r>
    </w:p>
    <w:p w14:paraId="76103566" w14:textId="77777777" w:rsidR="000412C2" w:rsidRDefault="000412C2" w:rsidP="008B1FE2">
      <w:r>
        <w:t>Для удаления индексов таблицы используется команда:</w:t>
      </w:r>
    </w:p>
    <w:p w14:paraId="0A661FA1" w14:textId="664D9ABB" w:rsidR="000412C2" w:rsidRPr="008E3F0C" w:rsidRDefault="00473421" w:rsidP="008B1FE2">
      <w:pPr>
        <w:rPr>
          <w:rFonts w:ascii="Courier New" w:hAnsi="Courier New" w:cs="Courier New"/>
        </w:rPr>
      </w:pPr>
      <w:r w:rsidRPr="008E3F0C">
        <w:rPr>
          <w:rFonts w:ascii="Courier New" w:hAnsi="Courier New" w:cs="Courier New"/>
          <w:lang w:val="en-US"/>
        </w:rPr>
        <w:t>DROP</w:t>
      </w:r>
      <w:r w:rsidRPr="008E3F0C">
        <w:rPr>
          <w:rFonts w:ascii="Courier New" w:hAnsi="Courier New" w:cs="Courier New"/>
        </w:rPr>
        <w:t xml:space="preserve"> </w:t>
      </w:r>
      <w:r w:rsidRPr="008E3F0C">
        <w:rPr>
          <w:rFonts w:ascii="Courier New" w:hAnsi="Courier New" w:cs="Courier New"/>
          <w:lang w:val="en-US"/>
        </w:rPr>
        <w:t>INDEX</w:t>
      </w:r>
      <w:r w:rsidRPr="008E3F0C">
        <w:rPr>
          <w:rFonts w:ascii="Courier New" w:hAnsi="Courier New" w:cs="Courier New"/>
        </w:rPr>
        <w:t xml:space="preserve"> </w:t>
      </w:r>
      <w:r w:rsidRPr="008E3F0C">
        <w:rPr>
          <w:rFonts w:ascii="Courier New" w:hAnsi="Courier New" w:cs="Courier New"/>
          <w:lang w:val="en-US"/>
        </w:rPr>
        <w:t>name</w:t>
      </w:r>
      <w:r w:rsidRPr="008E3F0C">
        <w:rPr>
          <w:rFonts w:ascii="Courier New" w:hAnsi="Courier New" w:cs="Courier New"/>
        </w:rPr>
        <w:t>_</w:t>
      </w:r>
      <w:r w:rsidRPr="008E3F0C">
        <w:rPr>
          <w:rFonts w:ascii="Courier New" w:hAnsi="Courier New" w:cs="Courier New"/>
          <w:lang w:val="en-US"/>
        </w:rPr>
        <w:t>index</w:t>
      </w:r>
    </w:p>
    <w:p w14:paraId="629B546F" w14:textId="717FC0BD" w:rsidR="00D54773" w:rsidRDefault="00D54773" w:rsidP="008B1FE2">
      <w:r>
        <w:t xml:space="preserve">Для вывода всех </w:t>
      </w:r>
      <w:r w:rsidR="00181A9C">
        <w:t>меток</w:t>
      </w:r>
      <w:r>
        <w:t xml:space="preserve"> используется команда:</w:t>
      </w:r>
    </w:p>
    <w:p w14:paraId="7C031B6F" w14:textId="63878022" w:rsidR="00D54773" w:rsidRPr="008E3F0C" w:rsidRDefault="00E95B1F" w:rsidP="008B1FE2">
      <w:pPr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>MATCH (n) RETURN DISTINCT labels(n) AS labels</w:t>
      </w:r>
    </w:p>
    <w:p w14:paraId="1E406DDC" w14:textId="043C1BED" w:rsidR="00D54773" w:rsidRDefault="00D54773" w:rsidP="008B1FE2">
      <w:r>
        <w:t xml:space="preserve">Для вывода строения </w:t>
      </w:r>
      <w:r w:rsidR="00181A9C">
        <w:t>узлов с конкретными метками</w:t>
      </w:r>
      <w:r>
        <w:t xml:space="preserve"> используется команда:</w:t>
      </w:r>
    </w:p>
    <w:p w14:paraId="28C34034" w14:textId="593A2683" w:rsidR="00D54773" w:rsidRPr="008E3F0C" w:rsidRDefault="009932CA" w:rsidP="008B1FE2">
      <w:pPr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>MATCH (</w:t>
      </w:r>
      <w:proofErr w:type="spellStart"/>
      <w:r w:rsidRPr="008E3F0C">
        <w:rPr>
          <w:rFonts w:ascii="Courier New" w:hAnsi="Courier New" w:cs="Courier New"/>
          <w:lang w:val="en-US"/>
        </w:rPr>
        <w:t>n:name_label</w:t>
      </w:r>
      <w:proofErr w:type="spellEnd"/>
      <w:r w:rsidRPr="008E3F0C">
        <w:rPr>
          <w:rFonts w:ascii="Courier New" w:hAnsi="Courier New" w:cs="Courier New"/>
          <w:lang w:val="en-US"/>
        </w:rPr>
        <w:t>) UNWIND keys(n) AS key RETURN key</w:t>
      </w:r>
    </w:p>
    <w:p w14:paraId="6582D5F8" w14:textId="262ABB65" w:rsidR="00D54773" w:rsidRDefault="00D54773" w:rsidP="008B1FE2">
      <w:r>
        <w:t xml:space="preserve">Для вывода количества записей </w:t>
      </w:r>
      <w:r w:rsidR="00181A9C">
        <w:t>с определёнными метками</w:t>
      </w:r>
      <w:r>
        <w:t>, используется команда:</w:t>
      </w:r>
    </w:p>
    <w:p w14:paraId="04412E0A" w14:textId="53C70C17" w:rsidR="00D56A49" w:rsidRDefault="00D30181" w:rsidP="008B1FE2">
      <w:pPr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>MATCH (</w:t>
      </w:r>
      <w:proofErr w:type="spellStart"/>
      <w:r w:rsidRPr="008E3F0C">
        <w:rPr>
          <w:rFonts w:ascii="Courier New" w:hAnsi="Courier New" w:cs="Courier New"/>
          <w:lang w:val="en-US"/>
        </w:rPr>
        <w:t>n:name_label</w:t>
      </w:r>
      <w:proofErr w:type="spellEnd"/>
      <w:r w:rsidRPr="008E3F0C">
        <w:rPr>
          <w:rFonts w:ascii="Courier New" w:hAnsi="Courier New" w:cs="Courier New"/>
          <w:lang w:val="en-US"/>
        </w:rPr>
        <w:t>) RETURN count(n) AS count</w:t>
      </w:r>
    </w:p>
    <w:p w14:paraId="1627A919" w14:textId="77777777" w:rsidR="00FC3A05" w:rsidRPr="008E3F0C" w:rsidRDefault="00FC3A05" w:rsidP="008B1FE2">
      <w:pPr>
        <w:rPr>
          <w:rFonts w:ascii="Courier New" w:hAnsi="Courier New" w:cs="Courier New"/>
          <w:lang w:val="en-US"/>
        </w:rPr>
      </w:pPr>
    </w:p>
    <w:p w14:paraId="770A5AAC" w14:textId="36877CAF" w:rsidR="006354DC" w:rsidRPr="00DB1230" w:rsidRDefault="006C5595" w:rsidP="008B1FE2">
      <w:pPr>
        <w:pStyle w:val="3"/>
        <w:keepNext w:val="0"/>
        <w:keepLines w:val="0"/>
      </w:pPr>
      <w:bookmarkStart w:id="16" w:name="_Toc191302165"/>
      <w:bookmarkStart w:id="17" w:name="_Toc200395456"/>
      <w:r>
        <w:t>1</w:t>
      </w:r>
      <w:r w:rsidR="00612490">
        <w:t>.</w:t>
      </w:r>
      <w:r w:rsidR="009F471D">
        <w:t>1.</w:t>
      </w:r>
      <w:r w:rsidR="001142DF">
        <w:t>4</w:t>
      </w:r>
      <w:r w:rsidR="00612490">
        <w:t xml:space="preserve"> </w:t>
      </w:r>
      <w:r w:rsidR="006354DC">
        <w:rPr>
          <w:lang w:val="en-US"/>
        </w:rPr>
        <w:t>Cassandra</w:t>
      </w:r>
      <w:bookmarkEnd w:id="16"/>
      <w:bookmarkEnd w:id="17"/>
    </w:p>
    <w:p w14:paraId="3ACC7744" w14:textId="0FC3750A" w:rsidR="003C1EE9" w:rsidRDefault="003C1EE9" w:rsidP="008B1FE2">
      <w:proofErr w:type="spellStart"/>
      <w:r w:rsidRPr="003C1EE9">
        <w:t>Apache</w:t>
      </w:r>
      <w:proofErr w:type="spellEnd"/>
      <w:r w:rsidRPr="003C1EE9">
        <w:t xml:space="preserve"> </w:t>
      </w:r>
      <w:proofErr w:type="spellStart"/>
      <w:r w:rsidRPr="003C1EE9">
        <w:t>Cassandra</w:t>
      </w:r>
      <w:proofErr w:type="spellEnd"/>
      <w:r w:rsidRPr="003C1EE9">
        <w:t xml:space="preserve"> — это распределенная база данных </w:t>
      </w:r>
      <w:proofErr w:type="spellStart"/>
      <w:r w:rsidRPr="003C1EE9">
        <w:t>NoSQL</w:t>
      </w:r>
      <w:proofErr w:type="spellEnd"/>
      <w:r w:rsidRPr="003C1EE9">
        <w:t xml:space="preserve"> с открытым исходным кодом. Линей</w:t>
      </w:r>
      <w:r w:rsidR="00CF5BB1">
        <w:softHyphen/>
      </w:r>
      <w:r w:rsidRPr="003C1EE9">
        <w:t>ная масштабируемость и проверенная отказоустойчивость стандартного обору</w:t>
      </w:r>
      <w:r w:rsidR="00CF5BB1">
        <w:softHyphen/>
      </w:r>
      <w:r w:rsidRPr="003C1EE9">
        <w:t xml:space="preserve">дования или облачной инфраструктуры </w:t>
      </w:r>
      <w:r w:rsidRPr="003C1EE9">
        <w:lastRenderedPageBreak/>
        <w:t>делают его идеальной платформой для хранения критически важных данных</w:t>
      </w:r>
      <w:r w:rsidR="00DF7545" w:rsidRPr="00DF7545">
        <w:t xml:space="preserve"> [</w:t>
      </w:r>
      <w:r w:rsidR="00E80F73" w:rsidRPr="00E80F73">
        <w:t>1</w:t>
      </w:r>
      <w:r w:rsidR="000967A9" w:rsidRPr="000967A9">
        <w:t>6</w:t>
      </w:r>
      <w:r w:rsidR="00DF7545" w:rsidRPr="00DF7545">
        <w:t>]</w:t>
      </w:r>
      <w:r w:rsidRPr="003C1EE9">
        <w:t>.</w:t>
      </w:r>
    </w:p>
    <w:p w14:paraId="75768B73" w14:textId="411C4C2F" w:rsidR="008F0F8B" w:rsidRDefault="008F0F8B" w:rsidP="008B1FE2">
      <w:r>
        <w:t xml:space="preserve">Для простого добавления </w:t>
      </w:r>
      <w:r w:rsidR="00E51124">
        <w:t>строки в таблицу</w:t>
      </w:r>
      <w:r>
        <w:t xml:space="preserve"> используется метод </w:t>
      </w:r>
      <w:proofErr w:type="spellStart"/>
      <w:r>
        <w:t>insert</w:t>
      </w:r>
      <w:proofErr w:type="spellEnd"/>
      <w:r>
        <w:t>:</w:t>
      </w:r>
    </w:p>
    <w:p w14:paraId="79361027" w14:textId="5608F1C1" w:rsidR="008F0F8B" w:rsidRPr="008E3F0C" w:rsidRDefault="0030219A" w:rsidP="008B1FE2">
      <w:pPr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 xml:space="preserve">INSERT INTO </w:t>
      </w:r>
      <w:proofErr w:type="spellStart"/>
      <w:r w:rsidR="004A5E5F" w:rsidRPr="008E3F0C">
        <w:rPr>
          <w:rFonts w:ascii="Courier New" w:hAnsi="Courier New" w:cs="Courier New"/>
          <w:lang w:val="en-US"/>
        </w:rPr>
        <w:t>table_name</w:t>
      </w:r>
      <w:proofErr w:type="spellEnd"/>
      <w:r w:rsidR="004A5E5F" w:rsidRPr="008E3F0C">
        <w:rPr>
          <w:rFonts w:ascii="Courier New" w:hAnsi="Courier New" w:cs="Courier New"/>
          <w:lang w:val="en-US"/>
        </w:rPr>
        <w:t xml:space="preserve"> </w:t>
      </w:r>
      <w:r w:rsidRPr="008E3F0C">
        <w:rPr>
          <w:rFonts w:ascii="Courier New" w:hAnsi="Courier New" w:cs="Courier New"/>
          <w:lang w:val="en-US"/>
        </w:rPr>
        <w:t xml:space="preserve">(id, </w:t>
      </w:r>
      <w:r w:rsidR="00243449" w:rsidRPr="008E3F0C">
        <w:rPr>
          <w:rFonts w:ascii="Courier New" w:hAnsi="Courier New" w:cs="Courier New"/>
          <w:lang w:val="en-US"/>
        </w:rPr>
        <w:t>attribute1</w:t>
      </w:r>
      <w:r w:rsidRPr="008E3F0C">
        <w:rPr>
          <w:rFonts w:ascii="Courier New" w:hAnsi="Courier New" w:cs="Courier New"/>
          <w:lang w:val="en-US"/>
        </w:rPr>
        <w:t>) VALUES (</w:t>
      </w:r>
      <w:proofErr w:type="gramStart"/>
      <w:r w:rsidRPr="008E3F0C">
        <w:rPr>
          <w:rFonts w:ascii="Courier New" w:hAnsi="Courier New" w:cs="Courier New"/>
          <w:lang w:val="en-US"/>
        </w:rPr>
        <w:t>now(</w:t>
      </w:r>
      <w:proofErr w:type="gramEnd"/>
      <w:r w:rsidRPr="008E3F0C">
        <w:rPr>
          <w:rFonts w:ascii="Courier New" w:hAnsi="Courier New" w:cs="Courier New"/>
          <w:lang w:val="en-US"/>
        </w:rPr>
        <w:t xml:space="preserve">), </w:t>
      </w:r>
      <w:r w:rsidR="00243449" w:rsidRPr="008E3F0C">
        <w:rPr>
          <w:rFonts w:ascii="Courier New" w:hAnsi="Courier New" w:cs="Courier New"/>
          <w:lang w:val="en-US"/>
        </w:rPr>
        <w:t>'value1'</w:t>
      </w:r>
      <w:r w:rsidRPr="008E3F0C">
        <w:rPr>
          <w:rFonts w:ascii="Courier New" w:hAnsi="Courier New" w:cs="Courier New"/>
          <w:lang w:val="en-US"/>
        </w:rPr>
        <w:t>);</w:t>
      </w:r>
    </w:p>
    <w:p w14:paraId="2A16A23A" w14:textId="2804AB73" w:rsidR="008F0F8B" w:rsidRDefault="0059790D" w:rsidP="008B1FE2">
      <w:r>
        <w:t>Запись</w:t>
      </w:r>
      <w:r w:rsidR="008F0F8B">
        <w:t xml:space="preserve"> можно удалить через метод </w:t>
      </w:r>
      <w:r w:rsidR="00520758">
        <w:rPr>
          <w:lang w:val="en-US"/>
        </w:rPr>
        <w:t>delete</w:t>
      </w:r>
      <w:r w:rsidR="008F0F8B">
        <w:t>:</w:t>
      </w:r>
    </w:p>
    <w:p w14:paraId="1EE20923" w14:textId="03DEBB25" w:rsidR="00520758" w:rsidRPr="008E3F0C" w:rsidRDefault="00520758" w:rsidP="008B1FE2">
      <w:pPr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 xml:space="preserve">DELETE FROM </w:t>
      </w:r>
      <w:proofErr w:type="spellStart"/>
      <w:r w:rsidR="00B54DF2" w:rsidRPr="008E3F0C">
        <w:rPr>
          <w:rFonts w:ascii="Courier New" w:hAnsi="Courier New" w:cs="Courier New"/>
          <w:lang w:val="en-US"/>
        </w:rPr>
        <w:t>table_name</w:t>
      </w:r>
      <w:proofErr w:type="spellEnd"/>
      <w:r w:rsidR="00B54DF2" w:rsidRPr="008E3F0C">
        <w:rPr>
          <w:rFonts w:ascii="Courier New" w:hAnsi="Courier New" w:cs="Courier New"/>
          <w:lang w:val="en-US"/>
        </w:rPr>
        <w:t xml:space="preserve"> </w:t>
      </w:r>
      <w:r w:rsidRPr="008E3F0C">
        <w:rPr>
          <w:rFonts w:ascii="Courier New" w:hAnsi="Courier New" w:cs="Courier New"/>
          <w:lang w:val="en-US"/>
        </w:rPr>
        <w:t>WHERE id=54daf810-9aeb-11ea-b1d1-3148925e06e7;</w:t>
      </w:r>
    </w:p>
    <w:p w14:paraId="21B95134" w14:textId="5F29414B" w:rsidR="008F0F8B" w:rsidRDefault="008F0F8B" w:rsidP="008B1FE2">
      <w:r>
        <w:t xml:space="preserve">Для обновления </w:t>
      </w:r>
      <w:r w:rsidR="002E1A34">
        <w:t>строки</w:t>
      </w:r>
      <w:r>
        <w:t xml:space="preserve"> используется метод </w:t>
      </w:r>
      <w:proofErr w:type="spellStart"/>
      <w:r>
        <w:t>update</w:t>
      </w:r>
      <w:proofErr w:type="spellEnd"/>
      <w:r>
        <w:t>:</w:t>
      </w:r>
    </w:p>
    <w:p w14:paraId="36C37772" w14:textId="568F885D" w:rsidR="00214328" w:rsidRPr="008E3F0C" w:rsidRDefault="00214328" w:rsidP="008B1FE2">
      <w:pPr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 xml:space="preserve">UPDATE </w:t>
      </w:r>
      <w:proofErr w:type="spellStart"/>
      <w:r w:rsidR="004A5E5F" w:rsidRPr="008E3F0C">
        <w:rPr>
          <w:rFonts w:ascii="Courier New" w:hAnsi="Courier New" w:cs="Courier New"/>
          <w:lang w:val="en-US"/>
        </w:rPr>
        <w:t>table_name</w:t>
      </w:r>
      <w:proofErr w:type="spellEnd"/>
      <w:r w:rsidRPr="008E3F0C">
        <w:rPr>
          <w:rFonts w:ascii="Courier New" w:hAnsi="Courier New" w:cs="Courier New"/>
          <w:lang w:val="en-US"/>
        </w:rPr>
        <w:t xml:space="preserve"> SET </w:t>
      </w:r>
      <w:r w:rsidR="0058522A" w:rsidRPr="008E3F0C">
        <w:rPr>
          <w:rFonts w:ascii="Courier New" w:hAnsi="Courier New" w:cs="Courier New"/>
          <w:lang w:val="en-US"/>
        </w:rPr>
        <w:t xml:space="preserve">attribute1 </w:t>
      </w:r>
      <w:r w:rsidRPr="008E3F0C">
        <w:rPr>
          <w:rFonts w:ascii="Courier New" w:hAnsi="Courier New" w:cs="Courier New"/>
          <w:lang w:val="en-US"/>
        </w:rPr>
        <w:t>= '</w:t>
      </w:r>
      <w:r w:rsidR="00E967C9" w:rsidRPr="008E3F0C">
        <w:rPr>
          <w:rFonts w:ascii="Courier New" w:hAnsi="Courier New" w:cs="Courier New"/>
          <w:lang w:val="en-US"/>
        </w:rPr>
        <w:t>value1</w:t>
      </w:r>
      <w:r w:rsidRPr="008E3F0C">
        <w:rPr>
          <w:rFonts w:ascii="Courier New" w:hAnsi="Courier New" w:cs="Courier New"/>
          <w:lang w:val="en-US"/>
        </w:rPr>
        <w:t>', WHERE id=54daf810-9aeb-11ea-b1d1-3148925e06e7</w:t>
      </w:r>
      <w:r w:rsidR="00812093" w:rsidRPr="008E3F0C">
        <w:rPr>
          <w:rFonts w:ascii="Courier New" w:hAnsi="Courier New" w:cs="Courier New"/>
          <w:lang w:val="en-US"/>
        </w:rPr>
        <w:t>;</w:t>
      </w:r>
    </w:p>
    <w:p w14:paraId="001EEDBF" w14:textId="08621B71" w:rsidR="008F0F8B" w:rsidRPr="003F3CBA" w:rsidRDefault="008F0F8B" w:rsidP="008B1FE2">
      <w:r>
        <w:t>Для</w:t>
      </w:r>
      <w:r w:rsidRPr="003F3CBA">
        <w:t xml:space="preserve"> </w:t>
      </w:r>
      <w:r>
        <w:t>поиска</w:t>
      </w:r>
      <w:r w:rsidRPr="003F3CBA">
        <w:t xml:space="preserve"> </w:t>
      </w:r>
      <w:r>
        <w:t>используется</w:t>
      </w:r>
      <w:r w:rsidRPr="003F3CBA">
        <w:t xml:space="preserve"> </w:t>
      </w:r>
      <w:r w:rsidR="00415BE6">
        <w:t xml:space="preserve">команда </w:t>
      </w:r>
      <w:r w:rsidR="00603555">
        <w:rPr>
          <w:lang w:val="en-US"/>
        </w:rPr>
        <w:t>select</w:t>
      </w:r>
      <w:r w:rsidR="00415BE6" w:rsidRPr="003F3CBA">
        <w:t>:</w:t>
      </w:r>
    </w:p>
    <w:p w14:paraId="3CB30A9D" w14:textId="3DED4CAA" w:rsidR="00742CC7" w:rsidRPr="008E3F0C" w:rsidRDefault="00812093" w:rsidP="008B1FE2">
      <w:pPr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 xml:space="preserve">SELECT </w:t>
      </w:r>
      <w:r w:rsidR="002F22C5" w:rsidRPr="008E3F0C">
        <w:rPr>
          <w:rFonts w:ascii="Courier New" w:hAnsi="Courier New" w:cs="Courier New"/>
          <w:lang w:val="en-US"/>
        </w:rPr>
        <w:t>attribute1</w:t>
      </w:r>
      <w:r w:rsidRPr="008E3F0C">
        <w:rPr>
          <w:rFonts w:ascii="Courier New" w:hAnsi="Courier New" w:cs="Courier New"/>
          <w:lang w:val="en-US"/>
        </w:rPr>
        <w:t>, MAX(</w:t>
      </w:r>
      <w:r w:rsidR="002F22C5" w:rsidRPr="008E3F0C">
        <w:rPr>
          <w:rFonts w:ascii="Courier New" w:hAnsi="Courier New" w:cs="Courier New"/>
          <w:lang w:val="en-US"/>
        </w:rPr>
        <w:t>attribute2</w:t>
      </w:r>
      <w:r w:rsidRPr="008E3F0C">
        <w:rPr>
          <w:rFonts w:ascii="Courier New" w:hAnsi="Courier New" w:cs="Courier New"/>
          <w:lang w:val="en-US"/>
        </w:rPr>
        <w:t xml:space="preserve">) FROM </w:t>
      </w:r>
      <w:proofErr w:type="spellStart"/>
      <w:r w:rsidR="001352E6" w:rsidRPr="008E3F0C">
        <w:rPr>
          <w:rFonts w:ascii="Courier New" w:hAnsi="Courier New" w:cs="Courier New"/>
          <w:lang w:val="en-US"/>
        </w:rPr>
        <w:t>table_name</w:t>
      </w:r>
      <w:proofErr w:type="spellEnd"/>
      <w:r w:rsidR="001352E6" w:rsidRPr="008E3F0C">
        <w:rPr>
          <w:rFonts w:ascii="Courier New" w:hAnsi="Courier New" w:cs="Courier New"/>
          <w:lang w:val="en-US"/>
        </w:rPr>
        <w:t xml:space="preserve"> </w:t>
      </w:r>
      <w:r w:rsidRPr="008E3F0C">
        <w:rPr>
          <w:rFonts w:ascii="Courier New" w:hAnsi="Courier New" w:cs="Courier New"/>
          <w:lang w:val="en-US"/>
        </w:rPr>
        <w:t xml:space="preserve">GROUP BY </w:t>
      </w:r>
      <w:r w:rsidR="002F22C5" w:rsidRPr="008E3F0C">
        <w:rPr>
          <w:rFonts w:ascii="Courier New" w:hAnsi="Courier New" w:cs="Courier New"/>
          <w:lang w:val="en-US"/>
        </w:rPr>
        <w:t>attribute1</w:t>
      </w:r>
      <w:r w:rsidRPr="008E3F0C">
        <w:rPr>
          <w:rFonts w:ascii="Courier New" w:hAnsi="Courier New" w:cs="Courier New"/>
          <w:lang w:val="en-US"/>
        </w:rPr>
        <w:t>;</w:t>
      </w:r>
    </w:p>
    <w:p w14:paraId="70D97D8D" w14:textId="77777777" w:rsidR="00BF16EC" w:rsidRDefault="00BF16EC" w:rsidP="008B1FE2">
      <w:pPr>
        <w:spacing w:after="160" w:line="259" w:lineRule="auto"/>
        <w:jc w:val="left"/>
      </w:pPr>
      <w:r>
        <w:t>Для получения индексов таблицы используется команда:</w:t>
      </w:r>
    </w:p>
    <w:p w14:paraId="350C60EE" w14:textId="13BB505D" w:rsidR="00BF7CC3" w:rsidRPr="008E3F0C" w:rsidRDefault="00783067" w:rsidP="008B1FE2">
      <w:pP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 xml:space="preserve">SELECT </w:t>
      </w:r>
      <w:proofErr w:type="spellStart"/>
      <w:r w:rsidRPr="008E3F0C">
        <w:rPr>
          <w:rFonts w:ascii="Courier New" w:hAnsi="Courier New" w:cs="Courier New"/>
          <w:lang w:val="en-US"/>
        </w:rPr>
        <w:t>index_name</w:t>
      </w:r>
      <w:proofErr w:type="spellEnd"/>
      <w:r w:rsidRPr="008E3F0C">
        <w:rPr>
          <w:rFonts w:ascii="Courier New" w:hAnsi="Courier New" w:cs="Courier New"/>
          <w:lang w:val="en-US"/>
        </w:rPr>
        <w:t xml:space="preserve"> FROM </w:t>
      </w:r>
      <w:proofErr w:type="spellStart"/>
      <w:r w:rsidRPr="008E3F0C">
        <w:rPr>
          <w:rFonts w:ascii="Courier New" w:hAnsi="Courier New" w:cs="Courier New"/>
          <w:lang w:val="en-US"/>
        </w:rPr>
        <w:t>system_</w:t>
      </w:r>
      <w:proofErr w:type="gramStart"/>
      <w:r w:rsidRPr="008E3F0C">
        <w:rPr>
          <w:rFonts w:ascii="Courier New" w:hAnsi="Courier New" w:cs="Courier New"/>
          <w:lang w:val="en-US"/>
        </w:rPr>
        <w:t>schema.indexes</w:t>
      </w:r>
      <w:proofErr w:type="spellEnd"/>
      <w:proofErr w:type="gramEnd"/>
      <w:r w:rsidRPr="008E3F0C">
        <w:rPr>
          <w:rFonts w:ascii="Courier New" w:hAnsi="Courier New" w:cs="Courier New"/>
          <w:lang w:val="en-US"/>
        </w:rPr>
        <w:t xml:space="preserve"> WHERE </w:t>
      </w:r>
      <w:proofErr w:type="spellStart"/>
      <w:r w:rsidRPr="008E3F0C">
        <w:rPr>
          <w:rFonts w:ascii="Courier New" w:hAnsi="Courier New" w:cs="Courier New"/>
          <w:lang w:val="en-US"/>
        </w:rPr>
        <w:t>table_name</w:t>
      </w:r>
      <w:proofErr w:type="spellEnd"/>
      <w:r w:rsidRPr="008E3F0C">
        <w:rPr>
          <w:rFonts w:ascii="Courier New" w:hAnsi="Courier New" w:cs="Courier New"/>
          <w:lang w:val="en-US"/>
        </w:rPr>
        <w:t xml:space="preserve"> = '</w:t>
      </w:r>
      <w:proofErr w:type="spellStart"/>
      <w:r w:rsidRPr="008E3F0C">
        <w:rPr>
          <w:rFonts w:ascii="Courier New" w:hAnsi="Courier New" w:cs="Courier New"/>
          <w:lang w:val="en-US"/>
        </w:rPr>
        <w:t>table_name</w:t>
      </w:r>
      <w:proofErr w:type="spellEnd"/>
      <w:r w:rsidRPr="008E3F0C">
        <w:rPr>
          <w:rFonts w:ascii="Courier New" w:hAnsi="Courier New" w:cs="Courier New"/>
          <w:lang w:val="en-US"/>
        </w:rPr>
        <w:t>' ALLOW FILTERING</w:t>
      </w:r>
    </w:p>
    <w:p w14:paraId="60FC2A82" w14:textId="77777777" w:rsidR="00240C8E" w:rsidRDefault="00240C8E" w:rsidP="008B1FE2">
      <w:pPr>
        <w:spacing w:after="160" w:line="259" w:lineRule="auto"/>
        <w:jc w:val="left"/>
      </w:pPr>
      <w:r>
        <w:t>Для добавления индексов таблицы используется команда:</w:t>
      </w:r>
    </w:p>
    <w:p w14:paraId="44F79A4A" w14:textId="53A2F704" w:rsidR="00240C8E" w:rsidRPr="008E3F0C" w:rsidRDefault="00C14EE5" w:rsidP="008B1FE2">
      <w:pP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 xml:space="preserve">CREATE CUSTOM INDEX </w:t>
      </w:r>
      <w:proofErr w:type="spellStart"/>
      <w:r w:rsidRPr="008E3F0C">
        <w:rPr>
          <w:rFonts w:ascii="Courier New" w:hAnsi="Courier New" w:cs="Courier New"/>
          <w:lang w:val="en-US"/>
        </w:rPr>
        <w:t>name</w:t>
      </w:r>
      <w:r w:rsidR="00D71BB2" w:rsidRPr="008E3F0C">
        <w:rPr>
          <w:rFonts w:ascii="Courier New" w:hAnsi="Courier New" w:cs="Courier New"/>
          <w:lang w:val="en-US"/>
        </w:rPr>
        <w:t>_index</w:t>
      </w:r>
      <w:proofErr w:type="spellEnd"/>
      <w:r w:rsidRPr="008E3F0C">
        <w:rPr>
          <w:rFonts w:ascii="Courier New" w:hAnsi="Courier New" w:cs="Courier New"/>
          <w:lang w:val="en-US"/>
        </w:rPr>
        <w:t xml:space="preserve"> ON </w:t>
      </w:r>
      <w:proofErr w:type="spellStart"/>
      <w:r w:rsidRPr="008E3F0C">
        <w:rPr>
          <w:rFonts w:ascii="Courier New" w:hAnsi="Courier New" w:cs="Courier New"/>
          <w:lang w:val="en-US"/>
        </w:rPr>
        <w:t>name_table</w:t>
      </w:r>
      <w:proofErr w:type="spellEnd"/>
      <w:r w:rsidRPr="008E3F0C">
        <w:rPr>
          <w:rFonts w:ascii="Courier New" w:hAnsi="Courier New" w:cs="Courier New"/>
          <w:lang w:val="en-US"/>
        </w:rPr>
        <w:t xml:space="preserve"> (</w:t>
      </w:r>
      <w:proofErr w:type="spellStart"/>
      <w:r w:rsidR="00600ABA" w:rsidRPr="008E3F0C">
        <w:rPr>
          <w:rFonts w:ascii="Courier New" w:hAnsi="Courier New" w:cs="Courier New"/>
          <w:lang w:val="en-US"/>
        </w:rPr>
        <w:t>field</w:t>
      </w:r>
      <w:r w:rsidRPr="008E3F0C">
        <w:rPr>
          <w:rFonts w:ascii="Courier New" w:hAnsi="Courier New" w:cs="Courier New"/>
          <w:lang w:val="en-US"/>
        </w:rPr>
        <w:t>_index</w:t>
      </w:r>
      <w:proofErr w:type="spellEnd"/>
      <w:r w:rsidRPr="008E3F0C">
        <w:rPr>
          <w:rFonts w:ascii="Courier New" w:hAnsi="Courier New" w:cs="Courier New"/>
          <w:lang w:val="en-US"/>
        </w:rPr>
        <w:t>) USING '</w:t>
      </w:r>
      <w:proofErr w:type="spellStart"/>
      <w:r w:rsidRPr="008E3F0C">
        <w:rPr>
          <w:rFonts w:ascii="Courier New" w:hAnsi="Courier New" w:cs="Courier New"/>
          <w:lang w:val="en-US"/>
        </w:rPr>
        <w:t>type_index</w:t>
      </w:r>
      <w:proofErr w:type="spellEnd"/>
      <w:r w:rsidRPr="008E3F0C">
        <w:rPr>
          <w:rFonts w:ascii="Courier New" w:hAnsi="Courier New" w:cs="Courier New"/>
          <w:lang w:val="en-US"/>
        </w:rPr>
        <w:t>'</w:t>
      </w:r>
    </w:p>
    <w:p w14:paraId="69E6D349" w14:textId="77777777" w:rsidR="00240C8E" w:rsidRDefault="00240C8E" w:rsidP="008B1FE2">
      <w:pPr>
        <w:spacing w:after="160" w:line="259" w:lineRule="auto"/>
        <w:jc w:val="left"/>
      </w:pPr>
      <w:r>
        <w:t>Для удаления индексов таблицы используется команда:</w:t>
      </w:r>
    </w:p>
    <w:p w14:paraId="2BE2A772" w14:textId="6648C05B" w:rsidR="00240C8E" w:rsidRPr="008E3F0C" w:rsidRDefault="00EC46C3" w:rsidP="008B1FE2">
      <w:pPr>
        <w:spacing w:after="160" w:line="259" w:lineRule="auto"/>
        <w:jc w:val="left"/>
        <w:rPr>
          <w:rFonts w:ascii="Courier New" w:hAnsi="Courier New" w:cs="Courier New"/>
        </w:rPr>
      </w:pPr>
      <w:r w:rsidRPr="008E3F0C">
        <w:rPr>
          <w:rFonts w:ascii="Courier New" w:hAnsi="Courier New" w:cs="Courier New"/>
        </w:rPr>
        <w:t xml:space="preserve">DROP INDEX </w:t>
      </w:r>
      <w:r w:rsidRPr="008E3F0C">
        <w:rPr>
          <w:rFonts w:ascii="Courier New" w:hAnsi="Courier New" w:cs="Courier New"/>
          <w:lang w:val="en-US"/>
        </w:rPr>
        <w:t>name</w:t>
      </w:r>
      <w:r w:rsidRPr="008E3F0C">
        <w:rPr>
          <w:rFonts w:ascii="Courier New" w:hAnsi="Courier New" w:cs="Courier New"/>
        </w:rPr>
        <w:t>_</w:t>
      </w:r>
      <w:r w:rsidRPr="008E3F0C">
        <w:rPr>
          <w:rFonts w:ascii="Courier New" w:hAnsi="Courier New" w:cs="Courier New"/>
          <w:lang w:val="en-US"/>
        </w:rPr>
        <w:t>index</w:t>
      </w:r>
    </w:p>
    <w:p w14:paraId="74CBDC7B" w14:textId="79DCEFA6" w:rsidR="00BF16EC" w:rsidRDefault="00BF16EC" w:rsidP="008B1FE2">
      <w:pPr>
        <w:spacing w:after="160" w:line="259" w:lineRule="auto"/>
        <w:jc w:val="left"/>
      </w:pPr>
      <w:r>
        <w:t>Для вывода всех таблиц используется команда:</w:t>
      </w:r>
    </w:p>
    <w:p w14:paraId="4BD65D82" w14:textId="102DAA1F" w:rsidR="00BF16EC" w:rsidRPr="008E3F0C" w:rsidRDefault="002C4FC9" w:rsidP="008B1FE2">
      <w:pP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 xml:space="preserve">SELECT </w:t>
      </w:r>
      <w:proofErr w:type="spellStart"/>
      <w:r w:rsidRPr="008E3F0C">
        <w:rPr>
          <w:rFonts w:ascii="Courier New" w:hAnsi="Courier New" w:cs="Courier New"/>
          <w:lang w:val="en-US"/>
        </w:rPr>
        <w:t>table_name</w:t>
      </w:r>
      <w:proofErr w:type="spellEnd"/>
      <w:r w:rsidRPr="008E3F0C">
        <w:rPr>
          <w:rFonts w:ascii="Courier New" w:hAnsi="Courier New" w:cs="Courier New"/>
          <w:lang w:val="en-US"/>
        </w:rPr>
        <w:t xml:space="preserve"> FROM </w:t>
      </w:r>
      <w:proofErr w:type="spellStart"/>
      <w:r w:rsidRPr="008E3F0C">
        <w:rPr>
          <w:rFonts w:ascii="Courier New" w:hAnsi="Courier New" w:cs="Courier New"/>
          <w:lang w:val="en-US"/>
        </w:rPr>
        <w:t>system_</w:t>
      </w:r>
      <w:proofErr w:type="gramStart"/>
      <w:r w:rsidRPr="008E3F0C">
        <w:rPr>
          <w:rFonts w:ascii="Courier New" w:hAnsi="Courier New" w:cs="Courier New"/>
          <w:lang w:val="en-US"/>
        </w:rPr>
        <w:t>schema.tables</w:t>
      </w:r>
      <w:proofErr w:type="spellEnd"/>
      <w:proofErr w:type="gramEnd"/>
    </w:p>
    <w:p w14:paraId="79CE23C2" w14:textId="77777777" w:rsidR="00BF16EC" w:rsidRDefault="00BF16EC" w:rsidP="008B1FE2">
      <w:pPr>
        <w:spacing w:after="160" w:line="259" w:lineRule="auto"/>
        <w:jc w:val="left"/>
      </w:pPr>
      <w:r>
        <w:t>Для вывода строения таблицы используется команда:</w:t>
      </w:r>
    </w:p>
    <w:p w14:paraId="743EBA04" w14:textId="42E419FD" w:rsidR="00BF16EC" w:rsidRPr="008E3F0C" w:rsidRDefault="002724A9" w:rsidP="008B1FE2">
      <w:pP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 xml:space="preserve">SELECT </w:t>
      </w:r>
      <w:proofErr w:type="spellStart"/>
      <w:r w:rsidRPr="008E3F0C">
        <w:rPr>
          <w:rFonts w:ascii="Courier New" w:hAnsi="Courier New" w:cs="Courier New"/>
          <w:lang w:val="en-US"/>
        </w:rPr>
        <w:t>column_name</w:t>
      </w:r>
      <w:proofErr w:type="spellEnd"/>
      <w:r w:rsidRPr="008E3F0C">
        <w:rPr>
          <w:rFonts w:ascii="Courier New" w:hAnsi="Courier New" w:cs="Courier New"/>
          <w:lang w:val="en-US"/>
        </w:rPr>
        <w:t xml:space="preserve"> FROM </w:t>
      </w:r>
      <w:proofErr w:type="spellStart"/>
      <w:r w:rsidRPr="008E3F0C">
        <w:rPr>
          <w:rFonts w:ascii="Courier New" w:hAnsi="Courier New" w:cs="Courier New"/>
          <w:lang w:val="en-US"/>
        </w:rPr>
        <w:t>system_</w:t>
      </w:r>
      <w:proofErr w:type="gramStart"/>
      <w:r w:rsidRPr="008E3F0C">
        <w:rPr>
          <w:rFonts w:ascii="Courier New" w:hAnsi="Courier New" w:cs="Courier New"/>
          <w:lang w:val="en-US"/>
        </w:rPr>
        <w:t>schema.columns</w:t>
      </w:r>
      <w:proofErr w:type="spellEnd"/>
      <w:proofErr w:type="gramEnd"/>
      <w:r w:rsidRPr="008E3F0C">
        <w:rPr>
          <w:rFonts w:ascii="Courier New" w:hAnsi="Courier New" w:cs="Courier New"/>
          <w:lang w:val="en-US"/>
        </w:rPr>
        <w:t xml:space="preserve"> WHERE </w:t>
      </w:r>
      <w:proofErr w:type="spellStart"/>
      <w:r w:rsidRPr="008E3F0C">
        <w:rPr>
          <w:rFonts w:ascii="Courier New" w:hAnsi="Courier New" w:cs="Courier New"/>
          <w:lang w:val="en-US"/>
        </w:rPr>
        <w:t>table_name</w:t>
      </w:r>
      <w:proofErr w:type="spellEnd"/>
      <w:r w:rsidRPr="008E3F0C">
        <w:rPr>
          <w:rFonts w:ascii="Courier New" w:hAnsi="Courier New" w:cs="Courier New"/>
          <w:lang w:val="en-US"/>
        </w:rPr>
        <w:t xml:space="preserve"> = '</w:t>
      </w:r>
      <w:proofErr w:type="spellStart"/>
      <w:r w:rsidRPr="008E3F0C">
        <w:rPr>
          <w:rFonts w:ascii="Courier New" w:hAnsi="Courier New" w:cs="Courier New"/>
          <w:lang w:val="en-US"/>
        </w:rPr>
        <w:t>table_name</w:t>
      </w:r>
      <w:proofErr w:type="spellEnd"/>
      <w:r w:rsidRPr="008E3F0C">
        <w:rPr>
          <w:rFonts w:ascii="Courier New" w:hAnsi="Courier New" w:cs="Courier New"/>
          <w:lang w:val="en-US"/>
        </w:rPr>
        <w:t>' ALLOW FILTERING</w:t>
      </w:r>
    </w:p>
    <w:p w14:paraId="25732510" w14:textId="77777777" w:rsidR="00BF16EC" w:rsidRDefault="00BF16EC" w:rsidP="008B1FE2">
      <w:pPr>
        <w:spacing w:after="160" w:line="259" w:lineRule="auto"/>
        <w:jc w:val="left"/>
      </w:pPr>
      <w:r>
        <w:t>Для вывода количества записей в таблице, используется команда:</w:t>
      </w:r>
    </w:p>
    <w:p w14:paraId="2040203B" w14:textId="07D48297" w:rsidR="00742CC7" w:rsidRPr="000672EE" w:rsidRDefault="00143954" w:rsidP="008B1FE2">
      <w:pPr>
        <w:spacing w:after="160" w:line="259" w:lineRule="auto"/>
        <w:jc w:val="left"/>
        <w:rPr>
          <w:rFonts w:ascii="Courier New" w:hAnsi="Courier New" w:cs="Courier New"/>
        </w:rPr>
      </w:pPr>
      <w:r w:rsidRPr="008E3F0C">
        <w:rPr>
          <w:rFonts w:ascii="Courier New" w:hAnsi="Courier New" w:cs="Courier New"/>
          <w:lang w:val="en-US"/>
        </w:rPr>
        <w:t>SELECT</w:t>
      </w:r>
      <w:r w:rsidRPr="008E3F0C">
        <w:rPr>
          <w:rFonts w:ascii="Courier New" w:hAnsi="Courier New" w:cs="Courier New"/>
        </w:rPr>
        <w:t xml:space="preserve"> </w:t>
      </w:r>
      <w:proofErr w:type="gramStart"/>
      <w:r w:rsidRPr="008E3F0C">
        <w:rPr>
          <w:rFonts w:ascii="Courier New" w:hAnsi="Courier New" w:cs="Courier New"/>
          <w:lang w:val="en-US"/>
        </w:rPr>
        <w:t>COUNT</w:t>
      </w:r>
      <w:r w:rsidRPr="008E3F0C">
        <w:rPr>
          <w:rFonts w:ascii="Courier New" w:hAnsi="Courier New" w:cs="Courier New"/>
        </w:rPr>
        <w:t>(</w:t>
      </w:r>
      <w:proofErr w:type="gramEnd"/>
      <w:r w:rsidRPr="008E3F0C">
        <w:rPr>
          <w:rFonts w:ascii="Courier New" w:hAnsi="Courier New" w:cs="Courier New"/>
        </w:rPr>
        <w:t xml:space="preserve">*) </w:t>
      </w:r>
      <w:r w:rsidRPr="008E3F0C">
        <w:rPr>
          <w:rFonts w:ascii="Courier New" w:hAnsi="Courier New" w:cs="Courier New"/>
          <w:lang w:val="en-US"/>
        </w:rPr>
        <w:t>FROM</w:t>
      </w:r>
      <w:r w:rsidRPr="008E3F0C">
        <w:rPr>
          <w:rFonts w:ascii="Courier New" w:hAnsi="Courier New" w:cs="Courier New"/>
        </w:rPr>
        <w:t xml:space="preserve"> </w:t>
      </w:r>
      <w:r w:rsidRPr="008E3F0C">
        <w:rPr>
          <w:rFonts w:ascii="Courier New" w:hAnsi="Courier New" w:cs="Courier New"/>
          <w:lang w:val="en-US"/>
        </w:rPr>
        <w:t>table</w:t>
      </w:r>
      <w:r w:rsidRPr="008E3F0C">
        <w:rPr>
          <w:rFonts w:ascii="Courier New" w:hAnsi="Courier New" w:cs="Courier New"/>
        </w:rPr>
        <w:t>_</w:t>
      </w:r>
      <w:r w:rsidRPr="008E3F0C">
        <w:rPr>
          <w:rFonts w:ascii="Courier New" w:hAnsi="Courier New" w:cs="Courier New"/>
          <w:lang w:val="en-US"/>
        </w:rPr>
        <w:t>name</w:t>
      </w:r>
    </w:p>
    <w:p w14:paraId="7EA28171" w14:textId="77777777" w:rsidR="00FC3A05" w:rsidRPr="008E3F0C" w:rsidRDefault="00FC3A05" w:rsidP="008B1FE2">
      <w:pPr>
        <w:spacing w:after="160" w:line="259" w:lineRule="auto"/>
        <w:jc w:val="left"/>
        <w:rPr>
          <w:rFonts w:ascii="Courier New" w:hAnsi="Courier New" w:cs="Courier New"/>
        </w:rPr>
      </w:pPr>
    </w:p>
    <w:p w14:paraId="71910158" w14:textId="0FA3F982" w:rsidR="007245AE" w:rsidRDefault="00940DC6" w:rsidP="008B1FE2">
      <w:pPr>
        <w:pStyle w:val="2"/>
        <w:keepNext w:val="0"/>
        <w:keepLines w:val="0"/>
      </w:pPr>
      <w:bookmarkStart w:id="18" w:name="_Toc191302166"/>
      <w:bookmarkStart w:id="19" w:name="_Toc200395457"/>
      <w:r>
        <w:lastRenderedPageBreak/>
        <w:t>1.</w:t>
      </w:r>
      <w:r w:rsidR="006C5595">
        <w:t>2</w:t>
      </w:r>
      <w:r w:rsidR="00EE38ED">
        <w:t xml:space="preserve"> </w:t>
      </w:r>
      <w:bookmarkEnd w:id="18"/>
      <w:r w:rsidR="00380A3A" w:rsidRPr="00380A3A">
        <w:t>С</w:t>
      </w:r>
      <w:r w:rsidR="000F2B9D">
        <w:t>равнение с озером данных</w:t>
      </w:r>
      <w:bookmarkEnd w:id="19"/>
    </w:p>
    <w:p w14:paraId="203C0655" w14:textId="3BA98272" w:rsidR="000F5542" w:rsidRPr="002F127D" w:rsidRDefault="002F127D" w:rsidP="008B1FE2">
      <w:r w:rsidRPr="002F127D">
        <w:t xml:space="preserve">Основная идея системы может показаться похожей на </w:t>
      </w:r>
      <w:r w:rsidR="0019253F">
        <w:t>озера данных</w:t>
      </w:r>
      <w:r w:rsidRPr="002F127D">
        <w:t xml:space="preserve">. Для </w:t>
      </w:r>
      <w:r w:rsidR="001A4AE7">
        <w:t>определения</w:t>
      </w:r>
      <w:r w:rsidRPr="002F127D">
        <w:t xml:space="preserve"> различи</w:t>
      </w:r>
      <w:r w:rsidR="001A4AE7">
        <w:t>й</w:t>
      </w:r>
      <w:r w:rsidRPr="002F127D">
        <w:t xml:space="preserve"> необходимо рассмотреть подробнее.</w:t>
      </w:r>
    </w:p>
    <w:p w14:paraId="14FAB3F7" w14:textId="6EC479B9" w:rsidR="00026F53" w:rsidRDefault="00026F53" w:rsidP="008B1FE2">
      <w:r>
        <w:t>Озеро данных (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)— это система или хранилище данных, которые хранятся в необработанном формате.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обычно представляет собой еди</w:t>
      </w:r>
      <w:r w:rsidR="00CF5BB1">
        <w:softHyphen/>
      </w:r>
      <w:r>
        <w:t xml:space="preserve">ное хранилище данных, включающее необработанные копии данных исходной системы.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может включать структурированные данные из реляционных баз данных (строки и столбцы), </w:t>
      </w:r>
      <w:proofErr w:type="spellStart"/>
      <w:r>
        <w:t>полуструктурированные</w:t>
      </w:r>
      <w:proofErr w:type="spellEnd"/>
      <w:r>
        <w:t xml:space="preserve"> данные (CSV, журналы, XML, JSON), неструктурированные данные (электронные письма, документы, PDF-файлы) и двоичные данные (изображения, аудио, видео) </w:t>
      </w:r>
      <w:r w:rsidR="00E80F73" w:rsidRPr="00E80F73">
        <w:t>[1</w:t>
      </w:r>
      <w:r w:rsidR="00A7063C" w:rsidRPr="00A7063C">
        <w:t>7</w:t>
      </w:r>
      <w:r w:rsidR="00E80F73" w:rsidRPr="00E80F73">
        <w:t>]</w:t>
      </w:r>
      <w:r>
        <w:t>.</w:t>
      </w:r>
    </w:p>
    <w:p w14:paraId="70D6B6A3" w14:textId="7822771A" w:rsidR="00026F53" w:rsidRDefault="00026F53" w:rsidP="008B1FE2">
      <w:r>
        <w:t>Озёра данных предназначены для того, чтобы собирать, хранить и обраба</w:t>
      </w:r>
      <w:r w:rsidR="00CF5BB1">
        <w:softHyphen/>
      </w:r>
      <w:r>
        <w:t>тывать большое количество информации, поступающей практически непрерыв</w:t>
      </w:r>
      <w:r w:rsidR="00CF5BB1">
        <w:softHyphen/>
      </w:r>
      <w:r>
        <w:t xml:space="preserve">ным потоком. Такую информацию называют </w:t>
      </w:r>
      <w:proofErr w:type="spellStart"/>
      <w:r>
        <w:t>Big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, или большими данными.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полезны всем компаниям, которые планируют анализировать большие данные любой области. Само по себе озеро данных бесполезно, потому что это просто хранилище. Чтобы с ним работать, нужны инструменты для очистки, структурирования, извлечения и анализа данных, и специалисты для работы с этими инструментами </w:t>
      </w:r>
      <w:r w:rsidR="00E80F73" w:rsidRPr="00E80F73">
        <w:t>[1</w:t>
      </w:r>
      <w:r w:rsidR="00A7063C" w:rsidRPr="00A7063C">
        <w:t>8</w:t>
      </w:r>
      <w:r w:rsidR="00E80F73" w:rsidRPr="00E80F73">
        <w:t>]</w:t>
      </w:r>
      <w:r>
        <w:t>.</w:t>
      </w:r>
    </w:p>
    <w:p w14:paraId="782975FC" w14:textId="61245702" w:rsidR="00026F53" w:rsidRDefault="00026F53" w:rsidP="008B1FE2">
      <w:r>
        <w:t xml:space="preserve">Часто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используют для хранения важной информации, которая пока не используется в аналитике. Или даже для данных, которые кажутся бес</w:t>
      </w:r>
      <w:r w:rsidR="00CF5BB1">
        <w:softHyphen/>
      </w:r>
      <w:r>
        <w:t xml:space="preserve">полезными, но, вероятно, пригодятся компании в будущем.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позволяет накапливать данные «про запас», а не под конкретный запрос бизнеса. За счет того, что данные всегда «под рукой», компания может быстро проверить любую гипотезу или использовать данные для своих целей </w:t>
      </w:r>
      <w:r w:rsidR="00E80F73" w:rsidRPr="00E80F73">
        <w:t>[1</w:t>
      </w:r>
      <w:r w:rsidR="00A7063C" w:rsidRPr="00A7063C">
        <w:t>9</w:t>
      </w:r>
      <w:r w:rsidR="00E80F73" w:rsidRPr="00E80F73">
        <w:t>]</w:t>
      </w:r>
      <w:r>
        <w:t>.</w:t>
      </w:r>
    </w:p>
    <w:p w14:paraId="4A2AD5F2" w14:textId="77777777" w:rsidR="00FC3A05" w:rsidRDefault="00FC3A05" w:rsidP="008B1FE2"/>
    <w:p w14:paraId="69A03E9A" w14:textId="7CF7ED47" w:rsidR="00026F53" w:rsidRDefault="00C30DE1" w:rsidP="008B1FE2">
      <w:pPr>
        <w:pStyle w:val="3"/>
        <w:keepNext w:val="0"/>
        <w:keepLines w:val="0"/>
      </w:pPr>
      <w:bookmarkStart w:id="20" w:name="_Toc191302167"/>
      <w:bookmarkStart w:id="21" w:name="_Toc200395458"/>
      <w:r>
        <w:t>1.</w:t>
      </w:r>
      <w:r w:rsidR="006C5595">
        <w:t>2</w:t>
      </w:r>
      <w:r w:rsidR="00C31BD7">
        <w:t xml:space="preserve">.1 </w:t>
      </w:r>
      <w:r w:rsidR="00026F53">
        <w:t>Основная идея построения</w:t>
      </w:r>
      <w:bookmarkEnd w:id="20"/>
      <w:bookmarkEnd w:id="21"/>
    </w:p>
    <w:p w14:paraId="438E961A" w14:textId="2814DEAD" w:rsidR="00026F53" w:rsidRDefault="00026F53" w:rsidP="008B1FE2">
      <w:r>
        <w:t xml:space="preserve">Основная идея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заключается в следующем: все данные, отправля</w:t>
      </w:r>
      <w:r w:rsidR="00CF5BB1">
        <w:softHyphen/>
      </w:r>
      <w:r>
        <w:t xml:space="preserve">емые организацией, будут храниться в единой структуре данных, называемой </w:t>
      </w:r>
      <w:proofErr w:type="spellStart"/>
      <w:r>
        <w:lastRenderedPageBreak/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>. Данные будут храниться в озере в исходном формате. Будет исклю</w:t>
      </w:r>
      <w:r w:rsidR="00CF5BB1">
        <w:softHyphen/>
      </w:r>
      <w:r>
        <w:t xml:space="preserve">чена сложная предварительная обработка и преобразование данных при загрузке в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>. Как только данные помещены в озеро, они доступны для анализа всем сотрудникам организации.</w:t>
      </w:r>
    </w:p>
    <w:p w14:paraId="50213C76" w14:textId="77777777" w:rsidR="00026F53" w:rsidRDefault="00026F53" w:rsidP="008B1FE2">
      <w:r>
        <w:t>Озеро представляет собой файловое хранилище на нескольких серверах, в котором лежат данные. Как правило данные распределены между серверами, чтобы хранилище можно было быстро масштабировать — подключить новые серверы для расширения места.</w:t>
      </w:r>
    </w:p>
    <w:p w14:paraId="26194C9E" w14:textId="66A4CB65" w:rsidR="00026F53" w:rsidRDefault="00026F53" w:rsidP="008B1FE2">
      <w:r>
        <w:t>К серверам настраивают подключение разных источников данных, доступ</w:t>
      </w:r>
      <w:r w:rsidR="00CF5BB1">
        <w:softHyphen/>
      </w:r>
      <w:r>
        <w:t xml:space="preserve">ных компании. Каналы поставки данных называют </w:t>
      </w:r>
      <w:proofErr w:type="spellStart"/>
      <w:r>
        <w:t>пайплайнами</w:t>
      </w:r>
      <w:proofErr w:type="spellEnd"/>
      <w:r>
        <w:t>, а всю схему подключения — ETL-процессом. Обычно всё настроено так, чтобы данные за</w:t>
      </w:r>
      <w:r w:rsidR="00CF5BB1">
        <w:softHyphen/>
      </w:r>
      <w:r>
        <w:t>гружались автоматически.</w:t>
      </w:r>
    </w:p>
    <w:p w14:paraId="339D0365" w14:textId="68973C01" w:rsidR="00026F53" w:rsidRDefault="00026F53" w:rsidP="008B1FE2">
      <w:r>
        <w:t xml:space="preserve">Хотя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и неструктурированное, порядок в нём всё-таки должен быть, иначе спустя время накопится огромное количество данных, в которых не</w:t>
      </w:r>
      <w:r w:rsidR="00CF5BB1">
        <w:softHyphen/>
      </w:r>
      <w:r>
        <w:t>возможно будет разобраться. Поэтому перед добавлением в озеро данные разме</w:t>
      </w:r>
      <w:r w:rsidR="00CF5BB1">
        <w:softHyphen/>
      </w:r>
      <w:r>
        <w:t>чают и запоминают, откуда и в каком формате они поступили. В итоге внутри озера данных хранятся не только сами объекты, но и метаданные, то есть инфор</w:t>
      </w:r>
      <w:r w:rsidR="00CF5BB1">
        <w:softHyphen/>
      </w:r>
      <w:r>
        <w:t>мация об объектах. Это облегчает поиск, извлечение и анализ данных в будущем.</w:t>
      </w:r>
    </w:p>
    <w:p w14:paraId="299803CC" w14:textId="77777777" w:rsidR="00026F53" w:rsidRDefault="00026F53" w:rsidP="008B1FE2">
      <w:r>
        <w:t>В архитектуре озера данных должны быть предусмотрены инструменты резервного копирования, чтобы информация не терялась.</w:t>
      </w:r>
    </w:p>
    <w:p w14:paraId="47D6753D" w14:textId="77777777" w:rsidR="00026F53" w:rsidRDefault="00026F53" w:rsidP="008B1FE2">
      <w:r>
        <w:t>Общий алгоритм работы выглядит следующим образом:</w:t>
      </w:r>
    </w:p>
    <w:p w14:paraId="095C6D9F" w14:textId="271D294D" w:rsidR="00026F53" w:rsidRDefault="00026F53" w:rsidP="00391801">
      <w:pPr>
        <w:pStyle w:val="a5"/>
        <w:numPr>
          <w:ilvl w:val="0"/>
          <w:numId w:val="10"/>
        </w:numPr>
        <w:tabs>
          <w:tab w:val="left" w:pos="1134"/>
        </w:tabs>
        <w:ind w:left="0" w:firstLine="709"/>
      </w:pPr>
      <w:r>
        <w:t xml:space="preserve">В одном из источников формируются данные. </w:t>
      </w:r>
    </w:p>
    <w:p w14:paraId="39E612AD" w14:textId="3B4C2BCF" w:rsidR="00026F53" w:rsidRDefault="00026F53" w:rsidP="00391801">
      <w:pPr>
        <w:pStyle w:val="a5"/>
        <w:numPr>
          <w:ilvl w:val="0"/>
          <w:numId w:val="10"/>
        </w:numPr>
        <w:tabs>
          <w:tab w:val="left" w:pos="1134"/>
        </w:tabs>
        <w:ind w:left="0" w:firstLine="709"/>
      </w:pPr>
      <w:r>
        <w:t xml:space="preserve">По заранее настроенному маршруту данные с серверов отправляются в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>.</w:t>
      </w:r>
    </w:p>
    <w:p w14:paraId="4A674D3D" w14:textId="49344962" w:rsidR="00026F53" w:rsidRDefault="00026F53" w:rsidP="00391801">
      <w:pPr>
        <w:pStyle w:val="a5"/>
        <w:numPr>
          <w:ilvl w:val="0"/>
          <w:numId w:val="10"/>
        </w:numPr>
        <w:tabs>
          <w:tab w:val="left" w:pos="1134"/>
        </w:tabs>
        <w:ind w:left="0" w:firstLine="709"/>
      </w:pPr>
      <w:r>
        <w:t>При поступлении данные размечаются: записывается их источник, время поступления, формат и структура.</w:t>
      </w:r>
    </w:p>
    <w:p w14:paraId="780B078E" w14:textId="4CF1FC7B" w:rsidR="00026F53" w:rsidRDefault="00026F53" w:rsidP="00391801">
      <w:pPr>
        <w:pStyle w:val="a5"/>
        <w:numPr>
          <w:ilvl w:val="0"/>
          <w:numId w:val="10"/>
        </w:numPr>
        <w:tabs>
          <w:tab w:val="left" w:pos="1134"/>
        </w:tabs>
        <w:ind w:left="0" w:firstLine="709"/>
      </w:pPr>
      <w:r>
        <w:t>Данные помещаются в озеро и хранятся там. Как правило, срок хра</w:t>
      </w:r>
      <w:r w:rsidR="00CF5BB1">
        <w:softHyphen/>
      </w:r>
      <w:r>
        <w:t>нения не ограничен, хотя иногда данные удаляют по мере устаревания или ис</w:t>
      </w:r>
      <w:r w:rsidR="00CF5BB1">
        <w:softHyphen/>
      </w:r>
      <w:r>
        <w:t>пользования в аналитике.</w:t>
      </w:r>
    </w:p>
    <w:p w14:paraId="5A2DD017" w14:textId="1C975E45" w:rsidR="00026F53" w:rsidRDefault="00026F53" w:rsidP="008B1FE2">
      <w:r>
        <w:lastRenderedPageBreak/>
        <w:t xml:space="preserve">При необходимости данные извлекают из хранилища по определённым критериям и используются </w:t>
      </w:r>
      <w:r w:rsidR="00E80F73" w:rsidRPr="00E80F73">
        <w:t>[1</w:t>
      </w:r>
      <w:r w:rsidR="00A7063C" w:rsidRPr="00A7063C">
        <w:t>9</w:t>
      </w:r>
      <w:r w:rsidR="00E80F73" w:rsidRPr="00E80F73">
        <w:t>,</w:t>
      </w:r>
      <w:r w:rsidR="000D15B9">
        <w:t xml:space="preserve"> </w:t>
      </w:r>
      <w:r w:rsidR="00A7063C" w:rsidRPr="00A7063C">
        <w:t>20</w:t>
      </w:r>
      <w:r w:rsidR="00E80F73" w:rsidRPr="00E80F73">
        <w:t>]</w:t>
      </w:r>
      <w:r>
        <w:t>.</w:t>
      </w:r>
    </w:p>
    <w:p w14:paraId="2A94E5C9" w14:textId="7464A202" w:rsidR="00026F53" w:rsidRDefault="00026F53" w:rsidP="008B1FE2">
      <w:pPr>
        <w:pStyle w:val="3"/>
        <w:keepNext w:val="0"/>
        <w:keepLines w:val="0"/>
      </w:pPr>
      <w:r>
        <w:t xml:space="preserve"> </w:t>
      </w:r>
      <w:bookmarkStart w:id="22" w:name="_Toc191302168"/>
      <w:bookmarkStart w:id="23" w:name="_Toc200395459"/>
      <w:r w:rsidR="00C30DE1">
        <w:t>1.</w:t>
      </w:r>
      <w:r w:rsidR="006C5595">
        <w:t>2</w:t>
      </w:r>
      <w:r w:rsidR="00612490">
        <w:t>.</w:t>
      </w:r>
      <w:r w:rsidR="00C31BD7">
        <w:t>2</w:t>
      </w:r>
      <w:r w:rsidR="00612490">
        <w:t xml:space="preserve"> </w:t>
      </w:r>
      <w:r>
        <w:t xml:space="preserve">Недостатки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bookmarkEnd w:id="22"/>
      <w:bookmarkEnd w:id="23"/>
      <w:proofErr w:type="spellEnd"/>
    </w:p>
    <w:p w14:paraId="2D402B49" w14:textId="238909E0" w:rsidR="00026F53" w:rsidRDefault="00026F53" w:rsidP="008B1FE2">
      <w:r>
        <w:t xml:space="preserve">Озера данных оптимизированы для высокой пропускной способности, но ради этого приходится жертвовать качеством данных </w:t>
      </w:r>
      <w:r w:rsidR="00E80F73" w:rsidRPr="00E80F73">
        <w:t>[2</w:t>
      </w:r>
      <w:r w:rsidR="00991288" w:rsidRPr="00991288">
        <w:t>1</w:t>
      </w:r>
      <w:r w:rsidR="00E80F73" w:rsidRPr="00E80F73">
        <w:t>]</w:t>
      </w:r>
      <w:r>
        <w:t>:</w:t>
      </w:r>
    </w:p>
    <w:p w14:paraId="11C94C24" w14:textId="124E663C" w:rsidR="00026F53" w:rsidRDefault="00026F53" w:rsidP="00391801">
      <w:pPr>
        <w:pStyle w:val="a5"/>
        <w:numPr>
          <w:ilvl w:val="0"/>
          <w:numId w:val="9"/>
        </w:numPr>
        <w:tabs>
          <w:tab w:val="left" w:pos="1134"/>
        </w:tabs>
        <w:ind w:left="0" w:firstLine="709"/>
      </w:pPr>
      <w:r>
        <w:t xml:space="preserve">В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не требуется структурировать данные, поэтому их слож</w:t>
      </w:r>
      <w:r w:rsidR="00CF5BB1">
        <w:softHyphen/>
      </w:r>
      <w:r>
        <w:t>нее анализировать.</w:t>
      </w:r>
    </w:p>
    <w:p w14:paraId="727AB287" w14:textId="23814971" w:rsidR="00026F53" w:rsidRDefault="00026F53" w:rsidP="00391801">
      <w:pPr>
        <w:pStyle w:val="a5"/>
        <w:numPr>
          <w:ilvl w:val="0"/>
          <w:numId w:val="9"/>
        </w:numPr>
        <w:tabs>
          <w:tab w:val="left" w:pos="1134"/>
        </w:tabs>
        <w:ind w:left="0" w:firstLine="709"/>
      </w:pP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не имеет инструментов для целостного получения всех дан</w:t>
      </w:r>
      <w:r w:rsidR="00CF5BB1">
        <w:softHyphen/>
      </w:r>
      <w:r>
        <w:t>ных.</w:t>
      </w:r>
    </w:p>
    <w:p w14:paraId="681FE0BF" w14:textId="2DFD16E3" w:rsidR="00026F53" w:rsidRDefault="00026F53" w:rsidP="00391801">
      <w:pPr>
        <w:pStyle w:val="a5"/>
        <w:numPr>
          <w:ilvl w:val="0"/>
          <w:numId w:val="9"/>
        </w:numPr>
        <w:tabs>
          <w:tab w:val="left" w:pos="1134"/>
        </w:tabs>
        <w:ind w:left="0" w:firstLine="709"/>
      </w:pPr>
      <w:r>
        <w:t>Без квалифицированного контроля за озерами данных трудно гаран</w:t>
      </w:r>
      <w:r w:rsidR="00CF5BB1">
        <w:softHyphen/>
      </w:r>
      <w:r>
        <w:t>тировать конфиденциальность и безопасность хранилища.</w:t>
      </w:r>
    </w:p>
    <w:p w14:paraId="29FDFB65" w14:textId="033D0D10" w:rsidR="00026F53" w:rsidRDefault="00026F53" w:rsidP="00391801">
      <w:pPr>
        <w:pStyle w:val="a5"/>
        <w:numPr>
          <w:ilvl w:val="0"/>
          <w:numId w:val="9"/>
        </w:numPr>
        <w:tabs>
          <w:tab w:val="left" w:pos="1134"/>
        </w:tabs>
        <w:ind w:left="0" w:firstLine="709"/>
      </w:pPr>
      <w:r>
        <w:t>Если управление озером организовано плохо, в нем быстро накапли</w:t>
      </w:r>
      <w:r w:rsidR="00CF5BB1">
        <w:softHyphen/>
      </w:r>
      <w:r>
        <w:t>ваются большие объемы неконтролируемых, и, возможно, бесполезных данных. Для эффективной фильтрации данных и отсечения недостоверных источников требуется высокая квалификация.</w:t>
      </w:r>
    </w:p>
    <w:p w14:paraId="0FA21CC6" w14:textId="0279E526" w:rsidR="00026F53" w:rsidRDefault="00026F53" w:rsidP="008B1FE2">
      <w:r>
        <w:t xml:space="preserve">Если в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хранится слишком много данных, которые плохо органи</w:t>
      </w:r>
      <w:r w:rsidR="00CF5BB1">
        <w:softHyphen/>
      </w:r>
      <w:r>
        <w:t>зованы, без надлежащего управления метаданными и надежного управления дан</w:t>
      </w:r>
      <w:r w:rsidR="00CF5BB1">
        <w:softHyphen/>
      </w:r>
      <w:r>
        <w:t>ными, найти соответствующие данные становится все труднее. Через определен</w:t>
      </w:r>
      <w:r w:rsidR="00CF5BB1">
        <w:softHyphen/>
      </w:r>
      <w:r>
        <w:t>ное время данные теряют свою актуальность и, если данные все еще остаются в хранилище данных, в течение длительных периодов времени накапливается все больше и больше неактуальных данных. Неправильные временные метки набора данных также приводят к тому, что информацию невозможно найти или оценить. И в таком случае образуется то, что называется болотом данных (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swamp</w:t>
      </w:r>
      <w:proofErr w:type="spellEnd"/>
      <w:r>
        <w:t>).</w:t>
      </w:r>
    </w:p>
    <w:p w14:paraId="59368B8E" w14:textId="50C53203" w:rsidR="00026F53" w:rsidRDefault="00026F53" w:rsidP="008B1FE2">
      <w:r>
        <w:t>Существуют типичные характеристики болота данных, на наличие кото</w:t>
      </w:r>
      <w:r w:rsidR="00CF5BB1">
        <w:softHyphen/>
      </w:r>
      <w:r>
        <w:t>рых вы можете проверить свое озеро данных и затем от них избавиться:</w:t>
      </w:r>
    </w:p>
    <w:p w14:paraId="1C94A632" w14:textId="4730B71F" w:rsidR="00026F53" w:rsidRDefault="00026F53" w:rsidP="00391801">
      <w:pPr>
        <w:pStyle w:val="a5"/>
        <w:numPr>
          <w:ilvl w:val="0"/>
          <w:numId w:val="8"/>
        </w:numPr>
        <w:tabs>
          <w:tab w:val="left" w:pos="1120"/>
        </w:tabs>
        <w:ind w:left="0" w:firstLine="709"/>
      </w:pPr>
      <w:r>
        <w:t>Большие данные без какой-либо организации и документации, например, через каталог данных или концепцию ролей.</w:t>
      </w:r>
    </w:p>
    <w:p w14:paraId="0DB89D51" w14:textId="2A2679DE" w:rsidR="00026F53" w:rsidRDefault="00026F53" w:rsidP="00391801">
      <w:pPr>
        <w:pStyle w:val="a5"/>
        <w:numPr>
          <w:ilvl w:val="0"/>
          <w:numId w:val="8"/>
        </w:numPr>
        <w:tabs>
          <w:tab w:val="left" w:pos="1120"/>
        </w:tabs>
        <w:ind w:left="0" w:firstLine="709"/>
      </w:pPr>
      <w:r>
        <w:t>Отсутствует метаинформация структурированных или неструктури</w:t>
      </w:r>
      <w:r w:rsidR="00CF5BB1">
        <w:softHyphen/>
      </w:r>
      <w:r>
        <w:t>рованных данных.</w:t>
      </w:r>
    </w:p>
    <w:p w14:paraId="7E77D509" w14:textId="147FB337" w:rsidR="00026F53" w:rsidRDefault="00026F53" w:rsidP="00391801">
      <w:pPr>
        <w:pStyle w:val="a5"/>
        <w:numPr>
          <w:ilvl w:val="0"/>
          <w:numId w:val="8"/>
        </w:numPr>
        <w:tabs>
          <w:tab w:val="left" w:pos="1120"/>
        </w:tabs>
        <w:ind w:left="0" w:firstLine="709"/>
      </w:pPr>
      <w:r>
        <w:lastRenderedPageBreak/>
        <w:t>Устаревшие и неверные данные.</w:t>
      </w:r>
    </w:p>
    <w:p w14:paraId="5634A557" w14:textId="24723495" w:rsidR="00026F53" w:rsidRDefault="00026F53" w:rsidP="00391801">
      <w:pPr>
        <w:pStyle w:val="a5"/>
        <w:numPr>
          <w:ilvl w:val="0"/>
          <w:numId w:val="8"/>
        </w:numPr>
        <w:tabs>
          <w:tab w:val="left" w:pos="1120"/>
        </w:tabs>
        <w:ind w:left="0" w:firstLine="709"/>
      </w:pPr>
      <w:r>
        <w:t>Нет директора по данным или владельца продукта, который управ</w:t>
      </w:r>
      <w:r w:rsidR="00CF5BB1">
        <w:softHyphen/>
      </w:r>
      <w:r>
        <w:t>ляет платформой.</w:t>
      </w:r>
    </w:p>
    <w:p w14:paraId="3CB7EA2D" w14:textId="050FADEB" w:rsidR="00026F53" w:rsidRDefault="00026F53" w:rsidP="00391801">
      <w:pPr>
        <w:pStyle w:val="a5"/>
        <w:numPr>
          <w:ilvl w:val="0"/>
          <w:numId w:val="8"/>
        </w:numPr>
        <w:tabs>
          <w:tab w:val="left" w:pos="1120"/>
        </w:tabs>
        <w:ind w:left="0" w:firstLine="709"/>
      </w:pPr>
      <w:r>
        <w:t>Отсутствующие или нарушенные связи между информацией.</w:t>
      </w:r>
    </w:p>
    <w:p w14:paraId="769F8594" w14:textId="635B4820" w:rsidR="00026F53" w:rsidRDefault="00026F53" w:rsidP="008B1FE2">
      <w:r>
        <w:t>Для очистки данных при замусоривании данных могут оказаться полезны такие роли, как владелец продукта или директор по цифровым технологиям, ко</w:t>
      </w:r>
      <w:r w:rsidR="00CF5BB1">
        <w:softHyphen/>
      </w:r>
      <w:r>
        <w:t xml:space="preserve">торые организуют и развивают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>. Кроме того, необходимо создать ката</w:t>
      </w:r>
      <w:r w:rsidR="00CF5BB1">
        <w:softHyphen/>
      </w:r>
      <w:r>
        <w:t>лог данных, который обеспечит ясность данных. Вместе с концепцией ролей это гарантирует, что данные дойдут до нужных людей. Неверные и старые данные должны быть удалены или заархивированы, поскольку это в любом случае часто требуется нормативными актами и может также привести к снижению затрат. Требованиями к записи данных являются, например, маркировка источника дан</w:t>
      </w:r>
      <w:r w:rsidR="00CF5BB1">
        <w:softHyphen/>
      </w:r>
      <w:r>
        <w:t xml:space="preserve">ных, маркировка метаданных и содержательная номенклатура </w:t>
      </w:r>
      <w:r w:rsidR="00E80F73" w:rsidRPr="00E80F73">
        <w:t>[2</w:t>
      </w:r>
      <w:r w:rsidR="00991288" w:rsidRPr="00991288">
        <w:t>2</w:t>
      </w:r>
      <w:r w:rsidR="00E80F73" w:rsidRPr="00E80F73">
        <w:t>]</w:t>
      </w:r>
      <w:r>
        <w:t>.</w:t>
      </w:r>
    </w:p>
    <w:p w14:paraId="3FEAD568" w14:textId="77777777" w:rsidR="00FC3A05" w:rsidRDefault="00FC3A05" w:rsidP="008B1FE2"/>
    <w:p w14:paraId="60D478AC" w14:textId="5A37F855" w:rsidR="00026F53" w:rsidRDefault="00034C09" w:rsidP="008B1FE2">
      <w:pPr>
        <w:pStyle w:val="3"/>
        <w:keepNext w:val="0"/>
        <w:keepLines w:val="0"/>
      </w:pPr>
      <w:bookmarkStart w:id="24" w:name="_Toc191302169"/>
      <w:bookmarkStart w:id="25" w:name="_Toc200395460"/>
      <w:r>
        <w:t>1.</w:t>
      </w:r>
      <w:r w:rsidR="006C5595">
        <w:t>2</w:t>
      </w:r>
      <w:r w:rsidR="00612490">
        <w:t>.</w:t>
      </w:r>
      <w:r w:rsidR="00C31BD7">
        <w:t>3</w:t>
      </w:r>
      <w:r w:rsidR="00612490">
        <w:t xml:space="preserve"> </w:t>
      </w:r>
      <w:r w:rsidR="00026F53">
        <w:t xml:space="preserve">Обзор платформ для создания и управления </w:t>
      </w:r>
      <w:r w:rsidR="00FF1867">
        <w:t>озёр данных</w:t>
      </w:r>
      <w:bookmarkEnd w:id="24"/>
      <w:bookmarkEnd w:id="25"/>
    </w:p>
    <w:p w14:paraId="225976A6" w14:textId="033B9C60" w:rsidR="00026F53" w:rsidRDefault="00026F53" w:rsidP="008B1FE2">
      <w:r>
        <w:t>GCP предлагает набор услуг автоматического масштабирования, которые позволяют создать озеро данных, которое интегрируется с существующими при</w:t>
      </w:r>
      <w:r w:rsidR="00CF5BB1">
        <w:softHyphen/>
      </w:r>
      <w:r>
        <w:t xml:space="preserve">ложениями. К ним относятся </w:t>
      </w:r>
      <w:proofErr w:type="spellStart"/>
      <w:r>
        <w:t>Dataflow</w:t>
      </w:r>
      <w:proofErr w:type="spellEnd"/>
      <w:r>
        <w:t xml:space="preserve"> и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Fusion</w:t>
      </w:r>
      <w:proofErr w:type="spellEnd"/>
      <w:r>
        <w:t xml:space="preserve"> для поглощения дан</w:t>
      </w:r>
      <w:r w:rsidR="00CF5BB1">
        <w:softHyphen/>
      </w:r>
      <w:r>
        <w:t xml:space="preserve">ных,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для хранения, а также </w:t>
      </w:r>
      <w:proofErr w:type="spellStart"/>
      <w:r>
        <w:t>Dataproc</w:t>
      </w:r>
      <w:proofErr w:type="spellEnd"/>
      <w:r>
        <w:t xml:space="preserve"> и </w:t>
      </w:r>
      <w:proofErr w:type="spellStart"/>
      <w:r>
        <w:t>BigQuery</w:t>
      </w:r>
      <w:proofErr w:type="spellEnd"/>
      <w:r>
        <w:t xml:space="preserve"> для обработки дан</w:t>
      </w:r>
      <w:r w:rsidR="00CF5BB1">
        <w:softHyphen/>
      </w:r>
      <w:r>
        <w:t xml:space="preserve">ных и аналитики.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предоставляет инструменты и рабочие процессы для управления озерами данных на протяжении всего их жизненного цикла. </w:t>
      </w:r>
      <w:proofErr w:type="spellStart"/>
      <w:r>
        <w:t>Google</w:t>
      </w:r>
      <w:proofErr w:type="spellEnd"/>
      <w:r>
        <w:t xml:space="preserve"> структурирует свои услуги озера данных по четырем ключевым этапам жизненного цикла озера данных </w:t>
      </w:r>
      <w:r w:rsidR="00E80F73" w:rsidRPr="00E80F73">
        <w:t>[2</w:t>
      </w:r>
      <w:r w:rsidR="00991288" w:rsidRPr="00991288">
        <w:t>3</w:t>
      </w:r>
      <w:r w:rsidR="00E80F73" w:rsidRPr="00E80F73">
        <w:t>]</w:t>
      </w:r>
      <w:r>
        <w:t xml:space="preserve">: </w:t>
      </w:r>
    </w:p>
    <w:p w14:paraId="5D298F4D" w14:textId="252A4B9F" w:rsidR="00026F53" w:rsidRDefault="00026F53" w:rsidP="00391801">
      <w:pPr>
        <w:pStyle w:val="a5"/>
        <w:numPr>
          <w:ilvl w:val="0"/>
          <w:numId w:val="7"/>
        </w:numPr>
        <w:tabs>
          <w:tab w:val="left" w:pos="1134"/>
        </w:tabs>
        <w:ind w:left="0" w:firstLine="709"/>
      </w:pPr>
      <w:r>
        <w:t xml:space="preserve">Приём — позволяет данным из многочисленных источников, таких как потоки данных о событиях, журналы и устройства </w:t>
      </w:r>
      <w:proofErr w:type="spellStart"/>
      <w:r>
        <w:t>IoT</w:t>
      </w:r>
      <w:proofErr w:type="spellEnd"/>
      <w:r>
        <w:t>, хранилища историче</w:t>
      </w:r>
      <w:r w:rsidR="00CF5BB1">
        <w:softHyphen/>
      </w:r>
      <w:r>
        <w:t xml:space="preserve">ских данных, данные из транзакционных приложений, поступать в озеро данных. </w:t>
      </w:r>
    </w:p>
    <w:p w14:paraId="1E6B6460" w14:textId="5F15EB5D" w:rsidR="00026F53" w:rsidRDefault="00026F53" w:rsidP="00391801">
      <w:pPr>
        <w:pStyle w:val="a5"/>
        <w:numPr>
          <w:ilvl w:val="0"/>
          <w:numId w:val="7"/>
        </w:numPr>
        <w:tabs>
          <w:tab w:val="left" w:pos="1134"/>
        </w:tabs>
        <w:ind w:left="0" w:firstLine="709"/>
      </w:pPr>
      <w:r>
        <w:t>Хранение — хранение данных в надежном и легкодоступном фор</w:t>
      </w:r>
      <w:r w:rsidR="00CF5BB1">
        <w:softHyphen/>
      </w:r>
      <w:r>
        <w:t xml:space="preserve">мате. </w:t>
      </w:r>
    </w:p>
    <w:p w14:paraId="18F683D4" w14:textId="0F2BC35A" w:rsidR="00026F53" w:rsidRDefault="00026F53" w:rsidP="00391801">
      <w:pPr>
        <w:pStyle w:val="a5"/>
        <w:numPr>
          <w:ilvl w:val="0"/>
          <w:numId w:val="7"/>
        </w:numPr>
        <w:tabs>
          <w:tab w:val="left" w:pos="1134"/>
        </w:tabs>
        <w:ind w:left="0" w:firstLine="709"/>
      </w:pPr>
      <w:r>
        <w:t>Обработка — преобразование данных из исходного формата в фор</w:t>
      </w:r>
      <w:r w:rsidR="00CF5BB1">
        <w:softHyphen/>
      </w:r>
      <w:r>
        <w:t xml:space="preserve">мат, позволяющий использовать и анализировать. </w:t>
      </w:r>
    </w:p>
    <w:p w14:paraId="442C2465" w14:textId="53CCB996" w:rsidR="00026F53" w:rsidRDefault="00026F53" w:rsidP="00391801">
      <w:pPr>
        <w:pStyle w:val="a5"/>
        <w:numPr>
          <w:ilvl w:val="0"/>
          <w:numId w:val="7"/>
        </w:numPr>
        <w:tabs>
          <w:tab w:val="left" w:pos="1134"/>
        </w:tabs>
        <w:ind w:left="0" w:firstLine="709"/>
      </w:pPr>
      <w:r>
        <w:lastRenderedPageBreak/>
        <w:t>Исследование и визуализация — анализ данных и представление их в виде визуализаций или отчетов, предоставляющих ценную информацию биз</w:t>
      </w:r>
      <w:r w:rsidR="00CF5BB1">
        <w:softHyphen/>
      </w:r>
      <w:r>
        <w:t>нес-пользователям.</w:t>
      </w:r>
    </w:p>
    <w:p w14:paraId="6C7D225C" w14:textId="0BE1E095" w:rsidR="00026F53" w:rsidRDefault="00026F53" w:rsidP="008B1FE2">
      <w:r>
        <w:t>Так же на этой платформе имеется возможность интеграции уже существу</w:t>
      </w:r>
      <w:r w:rsidR="00CF5BB1">
        <w:softHyphen/>
      </w:r>
      <w:r>
        <w:t xml:space="preserve">ющих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из некоторых других платформ.</w:t>
      </w:r>
    </w:p>
    <w:p w14:paraId="5C2961A2" w14:textId="03B9B1BA" w:rsidR="00026F53" w:rsidRDefault="00DA48FD" w:rsidP="008B1FE2">
      <w:proofErr w:type="spellStart"/>
      <w:r w:rsidRPr="00DA48FD">
        <w:t>Hadoop</w:t>
      </w:r>
      <w:proofErr w:type="spellEnd"/>
      <w:r w:rsidRPr="00DA48FD">
        <w:t xml:space="preserve"> </w:t>
      </w:r>
      <w:proofErr w:type="spellStart"/>
      <w:r w:rsidRPr="00DA48FD">
        <w:t>Azure</w:t>
      </w:r>
      <w:proofErr w:type="spellEnd"/>
      <w:r w:rsidRPr="00DA48FD">
        <w:t xml:space="preserve"> </w:t>
      </w:r>
      <w:proofErr w:type="spellStart"/>
      <w:r w:rsidRPr="00DA48FD">
        <w:t>Data</w:t>
      </w:r>
      <w:proofErr w:type="spellEnd"/>
      <w:r w:rsidRPr="00DA48FD">
        <w:t xml:space="preserve"> </w:t>
      </w:r>
      <w:proofErr w:type="spellStart"/>
      <w:r w:rsidRPr="00DA48FD">
        <w:t>Lake</w:t>
      </w:r>
      <w:proofErr w:type="spellEnd"/>
      <w:r w:rsidRPr="00DA48FD">
        <w:t xml:space="preserve"> </w:t>
      </w:r>
      <w:r>
        <w:t>- я</w:t>
      </w:r>
      <w:r w:rsidR="00026F53">
        <w:t xml:space="preserve">вляется платформой, в которой и создавалась концепция </w:t>
      </w:r>
      <w:proofErr w:type="spellStart"/>
      <w:r w:rsidR="00026F53">
        <w:t>Data</w:t>
      </w:r>
      <w:proofErr w:type="spellEnd"/>
      <w:r w:rsidR="00026F53">
        <w:t xml:space="preserve"> </w:t>
      </w:r>
      <w:proofErr w:type="spellStart"/>
      <w:r w:rsidR="00026F53">
        <w:t>lake</w:t>
      </w:r>
      <w:proofErr w:type="spellEnd"/>
      <w:r w:rsidR="00026F53">
        <w:t xml:space="preserve"> </w:t>
      </w:r>
      <w:r w:rsidR="00E80F73" w:rsidRPr="00E80F73">
        <w:t>[2</w:t>
      </w:r>
      <w:r w:rsidR="00991288" w:rsidRPr="00991288">
        <w:t>4</w:t>
      </w:r>
      <w:r w:rsidR="00E80F73" w:rsidRPr="00E80F73">
        <w:t>]</w:t>
      </w:r>
      <w:r w:rsidR="00026F53">
        <w:t xml:space="preserve">. В озерах данных данные чаще всего хранятся в распределенной файловой системе </w:t>
      </w:r>
      <w:proofErr w:type="spellStart"/>
      <w:r w:rsidR="00026F53">
        <w:t>Hadoop</w:t>
      </w:r>
      <w:proofErr w:type="spellEnd"/>
      <w:r w:rsidR="00026F53">
        <w:t xml:space="preserve"> (HDFS). Эта система позволяет осуществлять одновременную обработку данных. Это связано с тем, что при приеме данные разбиваются на сегменты и распределяются по разным узлам кластера.</w:t>
      </w:r>
    </w:p>
    <w:p w14:paraId="3A935E84" w14:textId="571C686F" w:rsidR="00026F53" w:rsidRDefault="00026F53" w:rsidP="008B1FE2">
      <w:r>
        <w:t xml:space="preserve">HDFS обладает рядом отличительных свойств </w:t>
      </w:r>
      <w:r w:rsidR="00E80F73" w:rsidRPr="00E80F73">
        <w:t>[2</w:t>
      </w:r>
      <w:r w:rsidR="00991288" w:rsidRPr="00991288">
        <w:t>5</w:t>
      </w:r>
      <w:r w:rsidR="00E80F73" w:rsidRPr="00E80F73">
        <w:t>]</w:t>
      </w:r>
      <w:r>
        <w:t>:</w:t>
      </w:r>
    </w:p>
    <w:p w14:paraId="429DBF8D" w14:textId="0EB7126A" w:rsidR="00026F53" w:rsidRDefault="00026F53" w:rsidP="00391801">
      <w:pPr>
        <w:pStyle w:val="a5"/>
        <w:numPr>
          <w:ilvl w:val="0"/>
          <w:numId w:val="6"/>
        </w:numPr>
        <w:tabs>
          <w:tab w:val="left" w:pos="1120"/>
        </w:tabs>
        <w:ind w:left="0" w:firstLine="709"/>
      </w:pPr>
      <w:r>
        <w:t>Большой размер блока по сравнению с другими файловыми систе</w:t>
      </w:r>
      <w:r w:rsidR="00CF5BB1">
        <w:softHyphen/>
      </w:r>
      <w:r>
        <w:t>мами (&gt;64MB), поскольку HDFS предназначена для хранения большого количе</w:t>
      </w:r>
      <w:r w:rsidR="00CF5BB1">
        <w:softHyphen/>
      </w:r>
      <w:r>
        <w:t>ства огромных (&gt;10GB) файлов;</w:t>
      </w:r>
    </w:p>
    <w:p w14:paraId="38CA56A5" w14:textId="7A658365" w:rsidR="00026F53" w:rsidRDefault="00026F53" w:rsidP="00391801">
      <w:pPr>
        <w:pStyle w:val="a5"/>
        <w:numPr>
          <w:ilvl w:val="0"/>
          <w:numId w:val="6"/>
        </w:numPr>
        <w:tabs>
          <w:tab w:val="left" w:pos="1120"/>
        </w:tabs>
        <w:ind w:left="0" w:firstLine="709"/>
      </w:pPr>
      <w:r>
        <w:t>Ориентация на недорогие и, поэтому не самые надежные сервера – отказоустойчивость всего кластера обеспечивается за счет репликации данных;</w:t>
      </w:r>
    </w:p>
    <w:p w14:paraId="456ACA4A" w14:textId="59ED9EF0" w:rsidR="00026F53" w:rsidRDefault="00026F53" w:rsidP="00391801">
      <w:pPr>
        <w:pStyle w:val="a5"/>
        <w:numPr>
          <w:ilvl w:val="0"/>
          <w:numId w:val="6"/>
        </w:numPr>
        <w:tabs>
          <w:tab w:val="left" w:pos="1120"/>
        </w:tabs>
        <w:ind w:left="0" w:firstLine="709"/>
      </w:pPr>
      <w:proofErr w:type="spellStart"/>
      <w:r>
        <w:t>Зеркалирование</w:t>
      </w:r>
      <w:proofErr w:type="spellEnd"/>
      <w:r>
        <w:t xml:space="preserve"> и репликация осуществляются на уровне кластера, а не на уровне узлов данных;</w:t>
      </w:r>
    </w:p>
    <w:p w14:paraId="2CDF4443" w14:textId="2E9CB365" w:rsidR="00026F53" w:rsidRDefault="00026F53" w:rsidP="00391801">
      <w:pPr>
        <w:pStyle w:val="a5"/>
        <w:numPr>
          <w:ilvl w:val="0"/>
          <w:numId w:val="6"/>
        </w:numPr>
        <w:tabs>
          <w:tab w:val="left" w:pos="1120"/>
        </w:tabs>
        <w:ind w:left="0" w:firstLine="709"/>
      </w:pPr>
      <w:r>
        <w:t>Репликация происходит в асинхронном режиме – информация рас</w:t>
      </w:r>
      <w:r w:rsidR="00CF5BB1">
        <w:softHyphen/>
      </w:r>
      <w:r>
        <w:t>пределяется по нескольким серверам прямо во время загрузки, поэтому выход из строя отдельных узлов данных не повлечет за собой полную пропажу данных;</w:t>
      </w:r>
    </w:p>
    <w:p w14:paraId="0C4A8DD8" w14:textId="56071ACD" w:rsidR="00026F53" w:rsidRDefault="00026F53" w:rsidP="00391801">
      <w:pPr>
        <w:pStyle w:val="a5"/>
        <w:numPr>
          <w:ilvl w:val="0"/>
          <w:numId w:val="6"/>
        </w:numPr>
        <w:tabs>
          <w:tab w:val="left" w:pos="1120"/>
        </w:tabs>
        <w:ind w:left="0" w:firstLine="709"/>
      </w:pPr>
      <w:r>
        <w:t>HDFS оптимизирована для потоковых считываний файлов, поэтому применять ее для нерегулярных и произвольных считываний нецелесообразно;</w:t>
      </w:r>
    </w:p>
    <w:p w14:paraId="2330403B" w14:textId="2D356184" w:rsidR="00026F53" w:rsidRDefault="00026F53" w:rsidP="00391801">
      <w:pPr>
        <w:pStyle w:val="a5"/>
        <w:numPr>
          <w:ilvl w:val="0"/>
          <w:numId w:val="6"/>
        </w:numPr>
        <w:tabs>
          <w:tab w:val="left" w:pos="1120"/>
        </w:tabs>
        <w:ind w:left="0" w:firstLine="709"/>
      </w:pPr>
      <w:r>
        <w:t xml:space="preserve">Клиенты могут считывать и писать файлы HDFS напрямую через программный интерфейс </w:t>
      </w:r>
      <w:proofErr w:type="spellStart"/>
      <w:r>
        <w:t>Java</w:t>
      </w:r>
      <w:proofErr w:type="spellEnd"/>
      <w:r>
        <w:t>;</w:t>
      </w:r>
    </w:p>
    <w:p w14:paraId="0D1CEA15" w14:textId="350051CD" w:rsidR="00026F53" w:rsidRDefault="00026F53" w:rsidP="00391801">
      <w:pPr>
        <w:pStyle w:val="a5"/>
        <w:numPr>
          <w:ilvl w:val="0"/>
          <w:numId w:val="6"/>
        </w:numPr>
        <w:tabs>
          <w:tab w:val="left" w:pos="1120"/>
        </w:tabs>
        <w:ind w:left="0" w:firstLine="709"/>
      </w:pPr>
      <w:r>
        <w:t>Файлы пишутся однократно, что исключает внесение в них любых произвольных изменений;</w:t>
      </w:r>
    </w:p>
    <w:p w14:paraId="294CE885" w14:textId="51EBC9E0" w:rsidR="00026F53" w:rsidRDefault="00026F53" w:rsidP="00391801">
      <w:pPr>
        <w:pStyle w:val="a5"/>
        <w:numPr>
          <w:ilvl w:val="0"/>
          <w:numId w:val="6"/>
        </w:numPr>
        <w:tabs>
          <w:tab w:val="left" w:pos="1120"/>
        </w:tabs>
        <w:ind w:left="0" w:firstLine="709"/>
      </w:pPr>
      <w:r>
        <w:t>Принцип WORM (</w:t>
      </w:r>
      <w:proofErr w:type="spellStart"/>
      <w:r>
        <w:t>Write-once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read-many</w:t>
      </w:r>
      <w:proofErr w:type="spellEnd"/>
      <w:r>
        <w:t>, один раз записать – много раз прочитать) полностью освобождает систему от блокировок типа «за</w:t>
      </w:r>
      <w:r w:rsidR="00CF5BB1">
        <w:softHyphen/>
      </w:r>
      <w:r>
        <w:t>пись-</w:t>
      </w:r>
      <w:r>
        <w:lastRenderedPageBreak/>
        <w:t>чтение». Запись в файл в одно время доступен только одному процессу, что исключает конфликты множественной записи.</w:t>
      </w:r>
    </w:p>
    <w:p w14:paraId="0680F556" w14:textId="3D4D84C6" w:rsidR="00026F53" w:rsidRDefault="00026F53" w:rsidP="00391801">
      <w:pPr>
        <w:pStyle w:val="a5"/>
        <w:numPr>
          <w:ilvl w:val="0"/>
          <w:numId w:val="6"/>
        </w:numPr>
        <w:tabs>
          <w:tab w:val="left" w:pos="1120"/>
        </w:tabs>
        <w:ind w:left="0" w:firstLine="709"/>
      </w:pPr>
      <w:r>
        <w:t>HDFS оптимизирована под потоковую передачу данных;</w:t>
      </w:r>
    </w:p>
    <w:p w14:paraId="1C508E81" w14:textId="6F4D922E" w:rsidR="00026F53" w:rsidRDefault="00026F53" w:rsidP="00391801">
      <w:pPr>
        <w:pStyle w:val="a5"/>
        <w:numPr>
          <w:ilvl w:val="0"/>
          <w:numId w:val="6"/>
        </w:numPr>
        <w:tabs>
          <w:tab w:val="left" w:pos="1120"/>
        </w:tabs>
        <w:ind w:left="0" w:firstLine="709"/>
      </w:pPr>
      <w:r>
        <w:t>Сжатие данных и рациональное использование дискового про</w:t>
      </w:r>
      <w:r w:rsidR="00CF5BB1">
        <w:softHyphen/>
      </w:r>
      <w:r>
        <w:t>странства позволило снизить нагрузку на каналы передачи данных, которые чаще всего являются узким местом в распределенных средах;</w:t>
      </w:r>
    </w:p>
    <w:p w14:paraId="5977AF6C" w14:textId="36B038EF" w:rsidR="00026F53" w:rsidRDefault="00026F53" w:rsidP="00391801">
      <w:pPr>
        <w:pStyle w:val="a5"/>
        <w:numPr>
          <w:ilvl w:val="0"/>
          <w:numId w:val="6"/>
        </w:numPr>
        <w:tabs>
          <w:tab w:val="left" w:pos="1120"/>
        </w:tabs>
        <w:ind w:left="0" w:firstLine="709"/>
      </w:pPr>
      <w:r>
        <w:t xml:space="preserve">Самодиагностика — каждый узел данных через определенные интервалы времени отправляет диагностические сообщения узлу имен, который записывает </w:t>
      </w:r>
      <w:proofErr w:type="spellStart"/>
      <w:r>
        <w:t>логи</w:t>
      </w:r>
      <w:proofErr w:type="spellEnd"/>
      <w:r>
        <w:t xml:space="preserve"> операций над файлами в специальный журнал;</w:t>
      </w:r>
    </w:p>
    <w:p w14:paraId="5F91A3CA" w14:textId="39E9E7D9" w:rsidR="00026F53" w:rsidRDefault="00026F53" w:rsidP="00391801">
      <w:pPr>
        <w:pStyle w:val="a5"/>
        <w:numPr>
          <w:ilvl w:val="0"/>
          <w:numId w:val="6"/>
        </w:numPr>
        <w:tabs>
          <w:tab w:val="left" w:pos="1120"/>
        </w:tabs>
        <w:ind w:left="0" w:firstLine="709"/>
      </w:pPr>
      <w:r>
        <w:t>Все метаданные сервера имен хранятся в оперативной памяти.</w:t>
      </w:r>
    </w:p>
    <w:p w14:paraId="20E1AAB2" w14:textId="0C5E4356" w:rsidR="00DB19FC" w:rsidRDefault="00026F53" w:rsidP="008B1FE2">
      <w:r>
        <w:t xml:space="preserve">AWS EMR </w:t>
      </w:r>
      <w:r w:rsidR="009946C5">
        <w:t>— это</w:t>
      </w:r>
      <w:r>
        <w:t xml:space="preserve"> сервис, предоставляемый </w:t>
      </w:r>
      <w:proofErr w:type="spellStart"/>
      <w:r>
        <w:t>Amazon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(AWS). Он объединяет в себе возможности сервиса EMR (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MapReduce</w:t>
      </w:r>
      <w:proofErr w:type="spellEnd"/>
      <w:r>
        <w:t xml:space="preserve">) для обработки и анализа больших данных с функциональностью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>, обеспечивая пользователям удобный и масштабируемый способ ра</w:t>
      </w:r>
      <w:r w:rsidR="00CF5BB1">
        <w:softHyphen/>
      </w:r>
      <w:r>
        <w:t>боты с данными. Особенность AWS EMR, что она использует продукт</w:t>
      </w:r>
      <w:r w:rsidR="007A0BF4">
        <w:t>ы</w:t>
      </w:r>
      <w:r>
        <w:t xml:space="preserve"> от AWS.</w:t>
      </w:r>
    </w:p>
    <w:p w14:paraId="515164DB" w14:textId="5D0195EE" w:rsidR="00026F53" w:rsidRDefault="00026F53" w:rsidP="008B1FE2">
      <w:r>
        <w:t xml:space="preserve">Для обработки используется AWS </w:t>
      </w:r>
      <w:proofErr w:type="spellStart"/>
      <w:r>
        <w:t>Lake</w:t>
      </w:r>
      <w:proofErr w:type="spellEnd"/>
      <w:r>
        <w:t xml:space="preserve"> </w:t>
      </w:r>
      <w:proofErr w:type="spellStart"/>
      <w:r>
        <w:t>Formation</w:t>
      </w:r>
      <w:proofErr w:type="spellEnd"/>
      <w:r>
        <w:t xml:space="preserve">, его особенности </w:t>
      </w:r>
      <w:r w:rsidR="00E80F73" w:rsidRPr="00E80F73">
        <w:t>[2</w:t>
      </w:r>
      <w:r w:rsidR="00991288" w:rsidRPr="00991288">
        <w:t>6</w:t>
      </w:r>
      <w:r w:rsidR="00E80F73" w:rsidRPr="00E80F73">
        <w:t>]</w:t>
      </w:r>
      <w:r>
        <w:t>:</w:t>
      </w:r>
    </w:p>
    <w:p w14:paraId="3A970637" w14:textId="1372E391" w:rsidR="00026F53" w:rsidRDefault="00026F53" w:rsidP="00391801">
      <w:pPr>
        <w:pStyle w:val="a5"/>
        <w:numPr>
          <w:ilvl w:val="0"/>
          <w:numId w:val="5"/>
        </w:numPr>
        <w:tabs>
          <w:tab w:val="left" w:pos="1106"/>
        </w:tabs>
        <w:ind w:left="0" w:firstLine="709"/>
      </w:pPr>
      <w:r>
        <w:t>Импортирование данных из существующих баз данных. Данные ска</w:t>
      </w:r>
      <w:r w:rsidR="00CF5BB1">
        <w:softHyphen/>
      </w:r>
      <w:r>
        <w:t xml:space="preserve">нируются, когда пользователь предоставляет AWS </w:t>
      </w:r>
      <w:proofErr w:type="spellStart"/>
      <w:r>
        <w:t>Lake</w:t>
      </w:r>
      <w:proofErr w:type="spellEnd"/>
      <w:r>
        <w:t xml:space="preserve"> </w:t>
      </w:r>
      <w:proofErr w:type="spellStart"/>
      <w:r>
        <w:t>Formation</w:t>
      </w:r>
      <w:proofErr w:type="spellEnd"/>
      <w:r>
        <w:t xml:space="preserve"> местоположе</w:t>
      </w:r>
      <w:r w:rsidR="00CF5BB1">
        <w:softHyphen/>
      </w:r>
      <w:r>
        <w:t>ние текущих баз данных и свои данные для входа.</w:t>
      </w:r>
    </w:p>
    <w:p w14:paraId="4ED651F5" w14:textId="16B1B27D" w:rsidR="00026F53" w:rsidRDefault="00026F53" w:rsidP="00391801">
      <w:pPr>
        <w:pStyle w:val="a5"/>
        <w:numPr>
          <w:ilvl w:val="0"/>
          <w:numId w:val="5"/>
        </w:numPr>
        <w:tabs>
          <w:tab w:val="left" w:pos="1106"/>
        </w:tabs>
        <w:ind w:left="0" w:firstLine="709"/>
      </w:pPr>
      <w:r>
        <w:t xml:space="preserve">Организация и маркировка данных. </w:t>
      </w:r>
      <w:proofErr w:type="spellStart"/>
      <w:r>
        <w:t>Lake</w:t>
      </w:r>
      <w:proofErr w:type="spellEnd"/>
      <w:r>
        <w:t xml:space="preserve"> </w:t>
      </w:r>
      <w:proofErr w:type="spellStart"/>
      <w:r>
        <w:t>Formation</w:t>
      </w:r>
      <w:proofErr w:type="spellEnd"/>
      <w:r>
        <w:t xml:space="preserve"> предлагает кол</w:t>
      </w:r>
      <w:r w:rsidR="00CF5BB1">
        <w:softHyphen/>
      </w:r>
      <w:r>
        <w:t>лекцию технических метаданных, извлеченных из источников данных, для по</w:t>
      </w:r>
      <w:r w:rsidR="00CF5BB1">
        <w:softHyphen/>
      </w:r>
      <w:r>
        <w:t>требителей, которые ищут наборы данных.</w:t>
      </w:r>
    </w:p>
    <w:p w14:paraId="0F130603" w14:textId="5E098B9C" w:rsidR="00026F53" w:rsidRDefault="00026F53" w:rsidP="00391801">
      <w:pPr>
        <w:pStyle w:val="a5"/>
        <w:numPr>
          <w:ilvl w:val="0"/>
          <w:numId w:val="5"/>
        </w:numPr>
        <w:tabs>
          <w:tab w:val="left" w:pos="1106"/>
        </w:tabs>
        <w:ind w:left="0" w:firstLine="709"/>
      </w:pPr>
      <w:r>
        <w:t>Преобразование данных. Такие преобразования, как перезапись фор</w:t>
      </w:r>
      <w:r w:rsidR="00CF5BB1">
        <w:softHyphen/>
      </w:r>
      <w:r>
        <w:t xml:space="preserve">матов дат для обеспечения единообразия, возможны с помощью </w:t>
      </w:r>
      <w:proofErr w:type="spellStart"/>
      <w:r>
        <w:t>Lake</w:t>
      </w:r>
      <w:proofErr w:type="spellEnd"/>
      <w:r>
        <w:t xml:space="preserve"> </w:t>
      </w:r>
      <w:proofErr w:type="spellStart"/>
      <w:r>
        <w:t>Formation</w:t>
      </w:r>
      <w:proofErr w:type="spellEnd"/>
      <w:r>
        <w:t xml:space="preserve">. </w:t>
      </w:r>
      <w:proofErr w:type="spellStart"/>
      <w:r>
        <w:t>Amazon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</w:t>
      </w:r>
      <w:proofErr w:type="spellStart"/>
      <w:r>
        <w:t>Formation</w:t>
      </w:r>
      <w:proofErr w:type="spellEnd"/>
      <w:r>
        <w:t xml:space="preserve"> создает шаблоны преобразований и организует про</w:t>
      </w:r>
      <w:r w:rsidR="00CF5BB1">
        <w:softHyphen/>
      </w:r>
      <w:r>
        <w:t>цессы, которые будут их выполнять.</w:t>
      </w:r>
    </w:p>
    <w:p w14:paraId="67DA6B0B" w14:textId="2D666116" w:rsidR="00026F53" w:rsidRDefault="00026F53" w:rsidP="00391801">
      <w:pPr>
        <w:pStyle w:val="a5"/>
        <w:numPr>
          <w:ilvl w:val="0"/>
          <w:numId w:val="5"/>
        </w:numPr>
        <w:tabs>
          <w:tab w:val="left" w:pos="1106"/>
        </w:tabs>
        <w:ind w:left="0" w:firstLine="709"/>
      </w:pPr>
      <w:r>
        <w:t xml:space="preserve">Принудительное шифрование. Пользовательское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зашифро</w:t>
      </w:r>
      <w:r w:rsidR="00CF5BB1">
        <w:softHyphen/>
      </w:r>
      <w:r>
        <w:t xml:space="preserve">вано с помощью шифрования </w:t>
      </w:r>
      <w:proofErr w:type="spellStart"/>
      <w:r>
        <w:t>Amazon</w:t>
      </w:r>
      <w:proofErr w:type="spellEnd"/>
      <w:r>
        <w:t xml:space="preserve"> S3 через </w:t>
      </w:r>
      <w:proofErr w:type="spellStart"/>
      <w:r>
        <w:t>Lake</w:t>
      </w:r>
      <w:proofErr w:type="spellEnd"/>
      <w:r>
        <w:t xml:space="preserve"> </w:t>
      </w:r>
      <w:proofErr w:type="spellStart"/>
      <w:r>
        <w:t>Formation</w:t>
      </w:r>
      <w:proofErr w:type="spellEnd"/>
      <w:r>
        <w:t>. Чтобы предот</w:t>
      </w:r>
      <w:r w:rsidR="00CF5BB1">
        <w:softHyphen/>
      </w:r>
      <w:r>
        <w:lastRenderedPageBreak/>
        <w:t>вратить удаление вредоносных данных при передаче, можно использовать от</w:t>
      </w:r>
      <w:r w:rsidR="00CF5BB1">
        <w:softHyphen/>
      </w:r>
      <w:r>
        <w:t>дельные учетные записи для исходного и целевого регионов при использовании S3.</w:t>
      </w:r>
    </w:p>
    <w:p w14:paraId="4149698D" w14:textId="481B376F" w:rsidR="00026F53" w:rsidRDefault="00026F53" w:rsidP="00391801">
      <w:pPr>
        <w:pStyle w:val="a5"/>
        <w:numPr>
          <w:ilvl w:val="0"/>
          <w:numId w:val="5"/>
        </w:numPr>
        <w:tabs>
          <w:tab w:val="left" w:pos="1106"/>
        </w:tabs>
        <w:ind w:left="0" w:firstLine="709"/>
      </w:pPr>
      <w:r>
        <w:t xml:space="preserve">Управление контролем доступа. </w:t>
      </w:r>
      <w:proofErr w:type="spellStart"/>
      <w:r>
        <w:t>Lake</w:t>
      </w:r>
      <w:proofErr w:type="spellEnd"/>
      <w:r>
        <w:t xml:space="preserve"> </w:t>
      </w:r>
      <w:proofErr w:type="spellStart"/>
      <w:r>
        <w:t>Formation</w:t>
      </w:r>
      <w:proofErr w:type="spellEnd"/>
      <w:r>
        <w:t xml:space="preserve"> позволяет управлять разрешениями на доступ к данным в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из одного места. Доступ к данным можно ограничить на уровне базы данных, таблицы, столбца, строки и ячейки с помощью правил безопасности. Эти политики применяются к пользователям и ролям, а также к пользователям и группам, объединенным через внешнего по</w:t>
      </w:r>
      <w:r w:rsidR="00CF5BB1">
        <w:softHyphen/>
      </w:r>
      <w:r>
        <w:t>ставщика удостоверений.</w:t>
      </w:r>
    </w:p>
    <w:p w14:paraId="386316EC" w14:textId="21EF87D4" w:rsidR="00026F53" w:rsidRDefault="00026F53" w:rsidP="00391801">
      <w:pPr>
        <w:pStyle w:val="a5"/>
        <w:numPr>
          <w:ilvl w:val="0"/>
          <w:numId w:val="5"/>
        </w:numPr>
        <w:tabs>
          <w:tab w:val="left" w:pos="1106"/>
        </w:tabs>
        <w:ind w:left="0" w:firstLine="709"/>
      </w:pPr>
      <w:r>
        <w:t>Настройте ведение журнала аудита. Мониторинг доступа к данным на платформах аналитики и машинного обучения.</w:t>
      </w:r>
    </w:p>
    <w:p w14:paraId="4C732743" w14:textId="7E0392AD" w:rsidR="00026F53" w:rsidRDefault="00026F53" w:rsidP="00391801">
      <w:pPr>
        <w:pStyle w:val="a5"/>
        <w:numPr>
          <w:ilvl w:val="0"/>
          <w:numId w:val="5"/>
        </w:numPr>
        <w:tabs>
          <w:tab w:val="left" w:pos="1106"/>
        </w:tabs>
        <w:ind w:left="0" w:firstLine="709"/>
      </w:pPr>
      <w:proofErr w:type="spellStart"/>
      <w:r>
        <w:t>Метатеги</w:t>
      </w:r>
      <w:proofErr w:type="spellEnd"/>
      <w:r>
        <w:t xml:space="preserve"> данных для бизнеса. В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на </w:t>
      </w:r>
      <w:proofErr w:type="spellStart"/>
      <w:r>
        <w:t>Amazon</w:t>
      </w:r>
      <w:proofErr w:type="spellEnd"/>
      <w:r>
        <w:t xml:space="preserve"> можно опре</w:t>
      </w:r>
      <w:r w:rsidR="00CF5BB1">
        <w:softHyphen/>
      </w:r>
      <w:r>
        <w:t>делить соответствующие варианты использования и уровни конфиденциально</w:t>
      </w:r>
      <w:r w:rsidR="00CF5BB1">
        <w:softHyphen/>
      </w:r>
      <w:r>
        <w:t>сти данных, используя безопасность формирования и ограничения доступа.</w:t>
      </w:r>
    </w:p>
    <w:p w14:paraId="78B612C6" w14:textId="2649EA0B" w:rsidR="00026F53" w:rsidRDefault="00026F53" w:rsidP="00391801">
      <w:pPr>
        <w:pStyle w:val="a5"/>
        <w:numPr>
          <w:ilvl w:val="0"/>
          <w:numId w:val="5"/>
        </w:numPr>
        <w:tabs>
          <w:tab w:val="left" w:pos="1106"/>
        </w:tabs>
        <w:ind w:left="0" w:firstLine="709"/>
      </w:pPr>
      <w:r>
        <w:t xml:space="preserve">Поиск данные для анализа. Пользователи </w:t>
      </w:r>
      <w:proofErr w:type="spellStart"/>
      <w:r>
        <w:t>Lake</w:t>
      </w:r>
      <w:proofErr w:type="spellEnd"/>
      <w:r>
        <w:t xml:space="preserve"> </w:t>
      </w:r>
      <w:proofErr w:type="spellStart"/>
      <w:r>
        <w:t>Formation</w:t>
      </w:r>
      <w:proofErr w:type="spellEnd"/>
      <w:r>
        <w:t xml:space="preserve"> имеют до</w:t>
      </w:r>
      <w:r w:rsidR="00CF5BB1">
        <w:softHyphen/>
      </w:r>
      <w:r>
        <w:t>ступ к текстовому поиску, выполняемому онлайн, для поиска и фильтрации наборов данных, хранящихся в общей библиотеке данных.</w:t>
      </w:r>
    </w:p>
    <w:p w14:paraId="6C8148E4" w14:textId="35D312B5" w:rsidR="00026F53" w:rsidRDefault="00026F53" w:rsidP="008B1FE2">
      <w:r>
        <w:t xml:space="preserve">В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представлены все возможности, упрощающие хранение данных любых объема, формата и скорости передачи, а также выполнение лю</w:t>
      </w:r>
      <w:r w:rsidR="00CF5BB1">
        <w:softHyphen/>
      </w:r>
      <w:r>
        <w:t>бых видов обработки и анализа на разных платформах и языках для разработчи</w:t>
      </w:r>
      <w:r w:rsidR="00CF5BB1">
        <w:softHyphen/>
      </w:r>
      <w:r>
        <w:t xml:space="preserve">ков, специалистов по обработке и анализу данных и аналитиков.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упрощает получение и хранение данных, одновременно ускоряя работу пакет</w:t>
      </w:r>
      <w:r w:rsidR="00CF5BB1">
        <w:softHyphen/>
      </w:r>
      <w:r>
        <w:t xml:space="preserve">ной, потоковой и интерактивной аналитики. </w:t>
      </w:r>
    </w:p>
    <w:p w14:paraId="36D6410C" w14:textId="0D679AC8" w:rsidR="00026F53" w:rsidRDefault="00026F53" w:rsidP="008B1FE2">
      <w:r>
        <w:t>Особенность заключается в заранее собранном наборе инструментов, та</w:t>
      </w:r>
      <w:r w:rsidR="00CF5BB1">
        <w:softHyphen/>
      </w:r>
      <w:r>
        <w:t xml:space="preserve">ких как </w:t>
      </w:r>
      <w:r w:rsidR="00992874" w:rsidRPr="00992874">
        <w:t>[2</w:t>
      </w:r>
      <w:r w:rsidR="00991288" w:rsidRPr="00991288">
        <w:t>7</w:t>
      </w:r>
      <w:r w:rsidR="00992874" w:rsidRPr="00992874">
        <w:t>]</w:t>
      </w:r>
      <w:r>
        <w:t>:</w:t>
      </w:r>
    </w:p>
    <w:p w14:paraId="548A4AB1" w14:textId="26F925AB" w:rsidR="00026F53" w:rsidRDefault="00026F53" w:rsidP="00391801">
      <w:pPr>
        <w:pStyle w:val="a5"/>
        <w:numPr>
          <w:ilvl w:val="0"/>
          <w:numId w:val="4"/>
        </w:numPr>
        <w:tabs>
          <w:tab w:val="left" w:pos="1120"/>
        </w:tabs>
        <w:ind w:left="0" w:firstLine="709"/>
      </w:pPr>
      <w:proofErr w:type="spellStart"/>
      <w:r>
        <w:t>Azure</w:t>
      </w:r>
      <w:proofErr w:type="spellEnd"/>
      <w:r>
        <w:t xml:space="preserve"> </w:t>
      </w:r>
      <w:proofErr w:type="spellStart"/>
      <w:r>
        <w:t>HDInsight</w:t>
      </w:r>
      <w:proofErr w:type="spellEnd"/>
      <w:r>
        <w:t xml:space="preserve"> — это управляемая комплексная облачная служба аналитики с открытым кодом, предназначенная для предприятий. С помощью </w:t>
      </w:r>
      <w:proofErr w:type="spellStart"/>
      <w:r>
        <w:t>HDInsight</w:t>
      </w:r>
      <w:proofErr w:type="spellEnd"/>
      <w:r>
        <w:t xml:space="preserve"> можно использовать платформы с открытым кодом, такие как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Spark</w:t>
      </w:r>
      <w:proofErr w:type="spellEnd"/>
      <w:r>
        <w:t xml:space="preserve">,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Hive</w:t>
      </w:r>
      <w:proofErr w:type="spellEnd"/>
      <w:r>
        <w:t xml:space="preserve">, LLAP,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Kafka</w:t>
      </w:r>
      <w:proofErr w:type="spellEnd"/>
      <w:r>
        <w:t xml:space="preserve">, </w:t>
      </w:r>
      <w:proofErr w:type="spellStart"/>
      <w:r>
        <w:t>Hadoop</w:t>
      </w:r>
      <w:proofErr w:type="spellEnd"/>
      <w:r>
        <w:t xml:space="preserve"> и т. д. в среде </w:t>
      </w:r>
      <w:proofErr w:type="spellStart"/>
      <w:r>
        <w:t>Azure</w:t>
      </w:r>
      <w:proofErr w:type="spellEnd"/>
      <w:r>
        <w:t xml:space="preserve">.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HDInsight</w:t>
      </w:r>
      <w:proofErr w:type="spellEnd"/>
      <w:r>
        <w:t xml:space="preserve"> можно применять в различных сценариях обработки больших данных. </w:t>
      </w:r>
      <w:r>
        <w:lastRenderedPageBreak/>
        <w:t>Это могут быть исторические данные (данные, которые уже собираются и хра</w:t>
      </w:r>
      <w:r w:rsidR="00CF5BB1">
        <w:softHyphen/>
      </w:r>
      <w:r>
        <w:t xml:space="preserve">нятся) или данные в режиме реального времени (данные, которые передаются непосредственно из источника). </w:t>
      </w:r>
    </w:p>
    <w:p w14:paraId="58604044" w14:textId="1B80254A" w:rsidR="00026F53" w:rsidRDefault="00026F53" w:rsidP="00391801">
      <w:pPr>
        <w:pStyle w:val="a5"/>
        <w:numPr>
          <w:ilvl w:val="0"/>
          <w:numId w:val="4"/>
        </w:numPr>
        <w:tabs>
          <w:tab w:val="left" w:pos="1120"/>
        </w:tabs>
        <w:ind w:left="0" w:firstLine="709"/>
      </w:pP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— это </w:t>
      </w:r>
      <w:proofErr w:type="spellStart"/>
      <w:r>
        <w:t>высокомасштабируемое</w:t>
      </w:r>
      <w:proofErr w:type="spellEnd"/>
      <w:r>
        <w:t xml:space="preserve"> облачное озеро дан</w:t>
      </w:r>
      <w:r w:rsidR="00CF5BB1">
        <w:softHyphen/>
      </w:r>
      <w:r>
        <w:t>ных, предназначенное для предприятий, создано в соответствии с открытыми стандартами HDFS. В нём отсутствии ограничений на размер данных, есть воз</w:t>
      </w:r>
      <w:r w:rsidR="00CF5BB1">
        <w:softHyphen/>
      </w:r>
      <w:r>
        <w:t>можностью выполнять огромное количество параллельных аналитических задач и имеется единая платформа хранения данных. Так же имеется проверка подлин</w:t>
      </w:r>
      <w:r w:rsidR="00CF5BB1">
        <w:softHyphen/>
      </w:r>
      <w:r>
        <w:t xml:space="preserve">ности данных с помощью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Entra</w:t>
      </w:r>
      <w:proofErr w:type="spellEnd"/>
      <w:r>
        <w:t xml:space="preserve"> ID и управления доступом на основе ролей.</w:t>
      </w:r>
    </w:p>
    <w:p w14:paraId="7F8E53FB" w14:textId="0BA72CB5" w:rsidR="00026F53" w:rsidRDefault="00026F53" w:rsidP="00391801">
      <w:pPr>
        <w:pStyle w:val="a5"/>
        <w:numPr>
          <w:ilvl w:val="0"/>
          <w:numId w:val="4"/>
        </w:numPr>
        <w:tabs>
          <w:tab w:val="left" w:pos="1120"/>
        </w:tabs>
        <w:ind w:left="0" w:firstLine="709"/>
      </w:pP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</w:t>
      </w:r>
      <w:proofErr w:type="spellStart"/>
      <w:r>
        <w:t>Analytics</w:t>
      </w:r>
      <w:proofErr w:type="spellEnd"/>
      <w:r>
        <w:t xml:space="preserve"> — служба заданий аналитики. Это облачная служба аналитики, в которой можно с легкостью разрабатывать и выполнять программы обработки и программы массовых параллельных операций преобра</w:t>
      </w:r>
      <w:r w:rsidR="00CF5BB1">
        <w:softHyphen/>
      </w:r>
      <w:r>
        <w:t xml:space="preserve">зования данных на U-SQL, R, </w:t>
      </w:r>
      <w:proofErr w:type="spellStart"/>
      <w:r>
        <w:t>Python</w:t>
      </w:r>
      <w:proofErr w:type="spellEnd"/>
      <w:r>
        <w:t xml:space="preserve"> и .NET. В ней нет инфраструктуры, так как нет серверов, виртуальных машин или кластеров, которые нужно ждать, настра</w:t>
      </w:r>
      <w:r w:rsidR="00CF5BB1">
        <w:softHyphen/>
      </w:r>
      <w:r>
        <w:t xml:space="preserve">ивать и которыми нужно управлять. Можно масштабировать вычислительную мощность, измеряемую в единицах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</w:t>
      </w:r>
      <w:proofErr w:type="spellStart"/>
      <w:r>
        <w:t>Analytics</w:t>
      </w:r>
      <w:proofErr w:type="spellEnd"/>
      <w:r>
        <w:t xml:space="preserve"> (AU).</w:t>
      </w:r>
    </w:p>
    <w:p w14:paraId="3C1427C2" w14:textId="784BDA9F" w:rsidR="002F127D" w:rsidRPr="002F127D" w:rsidRDefault="002F127D" w:rsidP="008B1FE2">
      <w:r w:rsidRPr="002F127D">
        <w:t>Исходя из написанного выше, можно выделить следующие значимые от</w:t>
      </w:r>
      <w:r w:rsidR="00CF5BB1">
        <w:softHyphen/>
      </w:r>
      <w:r w:rsidRPr="002F127D">
        <w:t>личия</w:t>
      </w:r>
      <w:r w:rsidR="00ED63D7">
        <w:t xml:space="preserve"> разрабатываемой системы</w:t>
      </w:r>
      <w:r w:rsidRPr="002F127D">
        <w:t xml:space="preserve"> от </w:t>
      </w:r>
      <w:r w:rsidR="00FB39A7">
        <w:t>озера данных</w:t>
      </w:r>
      <w:r w:rsidRPr="002F127D">
        <w:t>:</w:t>
      </w:r>
    </w:p>
    <w:p w14:paraId="6C460F39" w14:textId="077A7E5D" w:rsidR="002F127D" w:rsidRPr="00E43F9E" w:rsidRDefault="002F127D" w:rsidP="00391801">
      <w:pPr>
        <w:pStyle w:val="a5"/>
        <w:numPr>
          <w:ilvl w:val="0"/>
          <w:numId w:val="3"/>
        </w:numPr>
        <w:tabs>
          <w:tab w:val="left" w:pos="1134"/>
        </w:tabs>
        <w:ind w:left="0" w:firstLine="709"/>
      </w:pPr>
      <w:r w:rsidRPr="002F127D">
        <w:t>Данные не хранятся на сервере</w:t>
      </w:r>
      <w:r w:rsidR="00E43F9E" w:rsidRPr="00E43F9E">
        <w:t>;</w:t>
      </w:r>
    </w:p>
    <w:p w14:paraId="56C2DE10" w14:textId="1D5DA43C" w:rsidR="002F127D" w:rsidRPr="002F127D" w:rsidRDefault="002F127D" w:rsidP="00391801">
      <w:pPr>
        <w:pStyle w:val="a5"/>
        <w:numPr>
          <w:ilvl w:val="0"/>
          <w:numId w:val="3"/>
        </w:numPr>
        <w:tabs>
          <w:tab w:val="left" w:pos="1134"/>
        </w:tabs>
        <w:ind w:left="0" w:firstLine="709"/>
      </w:pPr>
      <w:r w:rsidRPr="002F127D">
        <w:t>Возможность простого подключ</w:t>
      </w:r>
      <w:r w:rsidR="00795C70">
        <w:t>ения</w:t>
      </w:r>
      <w:r w:rsidRPr="002F127D">
        <w:t xml:space="preserve"> БД </w:t>
      </w:r>
      <w:r w:rsidR="007A0BF4">
        <w:t xml:space="preserve">к </w:t>
      </w:r>
      <w:r w:rsidRPr="002F127D">
        <w:t>уже имеющийся СУБД</w:t>
      </w:r>
    </w:p>
    <w:p w14:paraId="422A89F3" w14:textId="5349AED4" w:rsidR="001A54B0" w:rsidRDefault="00795C70" w:rsidP="00391801">
      <w:pPr>
        <w:pStyle w:val="a5"/>
        <w:numPr>
          <w:ilvl w:val="0"/>
          <w:numId w:val="3"/>
        </w:numPr>
        <w:tabs>
          <w:tab w:val="left" w:pos="1134"/>
        </w:tabs>
        <w:ind w:left="0" w:firstLine="709"/>
      </w:pPr>
      <w:r>
        <w:t>Иной ф</w:t>
      </w:r>
      <w:r w:rsidR="002F127D" w:rsidRPr="002F127D">
        <w:t>ормат доступа к данным</w:t>
      </w:r>
      <w:r w:rsidR="007A0BF4">
        <w:t>.</w:t>
      </w:r>
    </w:p>
    <w:p w14:paraId="21704B25" w14:textId="77777777" w:rsidR="00FC3A05" w:rsidRDefault="00FC3A05" w:rsidP="00FC3A05">
      <w:pPr>
        <w:rPr>
          <w:lang w:eastAsia="ru-RU"/>
        </w:rPr>
      </w:pPr>
    </w:p>
    <w:p w14:paraId="2CDBF773" w14:textId="735F1332" w:rsidR="00420C40" w:rsidRPr="00420C40" w:rsidRDefault="00397030" w:rsidP="008B1FE2">
      <w:pPr>
        <w:pStyle w:val="2"/>
        <w:keepNext w:val="0"/>
        <w:keepLines w:val="0"/>
        <w:spacing w:after="200"/>
        <w:rPr>
          <w:rFonts w:eastAsia="Times New Roman"/>
          <w:lang w:eastAsia="ru-RU"/>
        </w:rPr>
      </w:pPr>
      <w:bookmarkStart w:id="26" w:name="_Toc200395461"/>
      <w:r>
        <w:rPr>
          <w:rFonts w:eastAsia="Times New Roman"/>
          <w:lang w:eastAsia="ru-RU"/>
        </w:rPr>
        <w:t>1.</w:t>
      </w:r>
      <w:r w:rsidR="00420C40">
        <w:rPr>
          <w:rFonts w:eastAsia="Times New Roman"/>
          <w:lang w:eastAsia="ru-RU"/>
        </w:rPr>
        <w:t xml:space="preserve">3. </w:t>
      </w:r>
      <w:r w:rsidR="00FC0A02" w:rsidRPr="00FC0A02">
        <w:rPr>
          <w:rFonts w:eastAsia="Times New Roman"/>
          <w:lang w:eastAsia="ru-RU"/>
        </w:rPr>
        <w:t>Г</w:t>
      </w:r>
      <w:r w:rsidR="0007594C">
        <w:rPr>
          <w:rFonts w:eastAsia="Times New Roman"/>
          <w:lang w:eastAsia="ru-RU"/>
        </w:rPr>
        <w:t>руппы методов взаимодействия различных СУБД</w:t>
      </w:r>
      <w:bookmarkEnd w:id="26"/>
    </w:p>
    <w:p w14:paraId="27296429" w14:textId="5E1A61B4" w:rsidR="009864BE" w:rsidRPr="00420C40" w:rsidRDefault="00397030" w:rsidP="008B1FE2">
      <w:pPr>
        <w:pStyle w:val="3"/>
        <w:keepNext w:val="0"/>
        <w:keepLines w:val="0"/>
        <w:rPr>
          <w:rFonts w:eastAsia="Times New Roman"/>
        </w:rPr>
      </w:pPr>
      <w:bookmarkStart w:id="27" w:name="_Toc197370639"/>
      <w:bookmarkStart w:id="28" w:name="_Toc200395462"/>
      <w:bookmarkStart w:id="29" w:name="_Hlk196903931"/>
      <w:r>
        <w:rPr>
          <w:rFonts w:eastAsia="Times New Roman"/>
        </w:rPr>
        <w:t>1.</w:t>
      </w:r>
      <w:r w:rsidR="009864BE">
        <w:rPr>
          <w:rFonts w:eastAsia="Times New Roman"/>
        </w:rPr>
        <w:t xml:space="preserve">3.1 </w:t>
      </w:r>
      <w:r w:rsidR="009864BE" w:rsidRPr="00420C40">
        <w:rPr>
          <w:rFonts w:eastAsia="Times New Roman"/>
        </w:rPr>
        <w:t>Узконаправленные системы</w:t>
      </w:r>
      <w:bookmarkEnd w:id="27"/>
      <w:bookmarkEnd w:id="28"/>
    </w:p>
    <w:bookmarkEnd w:id="29"/>
    <w:p w14:paraId="1A1802FD" w14:textId="336FC7AC" w:rsidR="002C5A64" w:rsidRDefault="002C5A64" w:rsidP="008B1FE2">
      <w:r>
        <w:t xml:space="preserve">Проблема взаимодействия </w:t>
      </w:r>
      <w:r w:rsidR="008B6A6E">
        <w:t>с</w:t>
      </w:r>
      <w:r>
        <w:t xml:space="preserve"> различными СУБД и БД существует уже давно [28]. Далее представлены некоторые способы её решения, поделённые на группы.</w:t>
      </w:r>
    </w:p>
    <w:p w14:paraId="072C81FB" w14:textId="059DB360" w:rsidR="002C5A64" w:rsidRPr="002C5A64" w:rsidRDefault="002C5A64" w:rsidP="008B1FE2">
      <w:r>
        <w:lastRenderedPageBreak/>
        <w:t>В данной группе системы специально создаются системы, которые пред</w:t>
      </w:r>
      <w:r w:rsidR="00CF5BB1">
        <w:softHyphen/>
      </w:r>
      <w:r>
        <w:t>назначены для решения проблемы в конкретной среде. Примеры таких систем представлены далее.</w:t>
      </w:r>
    </w:p>
    <w:p w14:paraId="05BACC3E" w14:textId="322C7C3D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Общая архитектура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является общей для многих гетероген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ных систем баз данных, включая TSIMMIS, DISCO,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Pegasus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, DIOM, HERMES 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Garlic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. Приложения подключаются к серверу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с помощью любого из множества стандартных клиентских интерфейсов базы данных, таких как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OpenDatabase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Connectivity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(ODBC) или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Java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DatabaseConnectivity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(JDBC**), и от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правляют запросы в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</w:t>
      </w:r>
      <w:r w:rsidR="0059589F">
        <w:rPr>
          <w:rFonts w:eastAsia="Times New Roman" w:cs="Times New Roman"/>
          <w:szCs w:val="24"/>
          <w:lang w:eastAsia="ru-RU"/>
        </w:rPr>
        <w:t>на</w:t>
      </w:r>
      <w:r w:rsidRPr="00420C40">
        <w:rPr>
          <w:rFonts w:eastAsia="Times New Roman" w:cs="Times New Roman"/>
          <w:szCs w:val="24"/>
          <w:lang w:eastAsia="ru-RU"/>
        </w:rPr>
        <w:t xml:space="preserve"> стандартном </w:t>
      </w:r>
      <w:r w:rsidR="00D20988">
        <w:rPr>
          <w:rFonts w:eastAsia="Times New Roman" w:cs="Times New Roman"/>
          <w:szCs w:val="24"/>
          <w:lang w:eastAsia="ru-RU"/>
        </w:rPr>
        <w:t xml:space="preserve">языке </w:t>
      </w:r>
      <w:r w:rsidRPr="00420C40">
        <w:rPr>
          <w:rFonts w:eastAsia="Times New Roman" w:cs="Times New Roman"/>
          <w:szCs w:val="24"/>
          <w:lang w:eastAsia="ru-RU"/>
        </w:rPr>
        <w:t>SQL. Информация, не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обходимая для ответа на запрос, поступает из одного или нескольких источников данных, которые были идентифицированы в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через процесс, назы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ваемый регистрацией. Источники данных, представляющие интерес для наук о жизни, варьируются от простых файлов данных до сложных доменно-специфич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ных систем, которые не только хранят данные, но и включают специализирован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ные алгоритмы для поиска или обработки данных. Возможность использования этих специализированных возможностей не должна быть утеряна при доступе к данным через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.</w:t>
      </w:r>
    </w:p>
    <w:p w14:paraId="6A3A0D99" w14:textId="6D678C97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Когда приложение отправляет запрос на сервер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, сервер определяет соответствующие источники данных и разрабатывает план выполне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ния запроса для получения запрошенных данных. План обычно разбивает исход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ный запрос на фрагменты, которые представляют работу, которая должна быть делегирована отдельным источникам данных, плюс дополнительную обработку, которая должна быть выполнена сервером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для дальнейшей филь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трации, агрегации или слияния данных. Способность сервера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до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полнительно обрабатывать данные, полученные из источников, позволяет при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ложениям использовать всю мощь языка SQL, даже если часть запрашиваемой ими информации поступает из источников данных с небольшими или отсутству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ющими собственными возможностями обработки запросов, такими как файлы. </w:t>
      </w:r>
      <w:r w:rsidRPr="00420C40">
        <w:rPr>
          <w:rFonts w:eastAsia="Times New Roman" w:cs="Times New Roman"/>
          <w:szCs w:val="24"/>
          <w:lang w:eastAsia="ru-RU"/>
        </w:rPr>
        <w:lastRenderedPageBreak/>
        <w:t xml:space="preserve">Сервер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взаимодействует с источником данных с помощью обо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лочки, программного модуля, адаптированного для определенного семейства ис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точников данных. Оболочка для источника данных отвечает за четыре задачи:</w:t>
      </w:r>
    </w:p>
    <w:p w14:paraId="50288913" w14:textId="680F47CD" w:rsidR="00420C40" w:rsidRPr="00420C40" w:rsidRDefault="00420C40" w:rsidP="00391801">
      <w:pPr>
        <w:numPr>
          <w:ilvl w:val="0"/>
          <w:numId w:val="11"/>
        </w:numPr>
        <w:tabs>
          <w:tab w:val="left" w:pos="1120"/>
        </w:tabs>
        <w:ind w:left="0" w:firstLine="709"/>
        <w:contextualSpacing/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Отображение информации, хранящейся в источнике данных, в реля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ционную модель данных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</w:p>
    <w:p w14:paraId="3E1F8202" w14:textId="77777777" w:rsidR="00420C40" w:rsidRPr="00420C40" w:rsidRDefault="00420C40" w:rsidP="00391801">
      <w:pPr>
        <w:numPr>
          <w:ilvl w:val="0"/>
          <w:numId w:val="11"/>
        </w:numPr>
        <w:tabs>
          <w:tab w:val="left" w:pos="1120"/>
        </w:tabs>
        <w:ind w:left="0" w:firstLine="709"/>
        <w:contextualSpacing/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Информирование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о возможностях обработки запросов источников данных</w:t>
      </w:r>
    </w:p>
    <w:p w14:paraId="59CB53FA" w14:textId="0652C012" w:rsidR="00420C40" w:rsidRPr="00420C40" w:rsidRDefault="00420C40" w:rsidP="00391801">
      <w:pPr>
        <w:numPr>
          <w:ilvl w:val="0"/>
          <w:numId w:val="11"/>
        </w:numPr>
        <w:tabs>
          <w:tab w:val="left" w:pos="1120"/>
        </w:tabs>
        <w:ind w:left="0" w:firstLine="709"/>
        <w:contextualSpacing/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Отображение фрагментов запроса, отправленных в оболочку, в за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просы, которые могут быть обработаны с использованием собственного языка запросов или программного интерфейса источника данных</w:t>
      </w:r>
    </w:p>
    <w:p w14:paraId="68618212" w14:textId="77777777" w:rsidR="00420C40" w:rsidRPr="00420C40" w:rsidRDefault="00420C40" w:rsidP="00391801">
      <w:pPr>
        <w:numPr>
          <w:ilvl w:val="0"/>
          <w:numId w:val="11"/>
        </w:numPr>
        <w:tabs>
          <w:tab w:val="left" w:pos="1120"/>
        </w:tabs>
        <w:ind w:left="0" w:firstLine="709"/>
        <w:contextualSpacing/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Выдача таких запросов и возврат результатов после их выполнения</w:t>
      </w:r>
    </w:p>
    <w:p w14:paraId="7BA315C2" w14:textId="4140AF88" w:rsidR="000348D6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Поскольку оболочки являются ключом к расширяемости в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, одной из основных целей для архитектуры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wrapper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было обеспечение реализации оболочек для максимально широкого спектра источников данных с минималь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ными усилиями. Чтобы сделать диапазон источников данных, к которым можно получить доступ с помощью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, максимально широким, требуется только, чтобы источник данных (или приложение) имел некоторую форму про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граммного интерфейса, который может отвечать на запросы и, как минимум, мог возвращать неотфильтрованные данные, смоделированные как строки таблицы. Автору оболочки не нужно реализовывать стандартный интерфейс запроса, ко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торый может быть слишком высокоуровневым или слишком низкоуровневым для базового источника данных. Вместо этого оболочка предоставляет информа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цию о возможностях обработки запросов источника данных и специализирован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ных средствах поиска серверу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, который динамически определяет, какую часть данного запроса источник данных способен обработать. Этот под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ход позволяет быстро создавать оболочки для простых источников данных, со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храняя при этом возможность использовать уникальные возможности обработки запросов нетрадиционных источников данных, таких как поисковые системы для химических структур или изображений. Оболочка может быть написана с мини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мальным знанием внутренней структуры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. В результате стоимость </w:t>
      </w:r>
      <w:r w:rsidRPr="00420C40">
        <w:rPr>
          <w:rFonts w:eastAsia="Times New Roman" w:cs="Times New Roman"/>
          <w:szCs w:val="24"/>
          <w:lang w:eastAsia="ru-RU"/>
        </w:rPr>
        <w:lastRenderedPageBreak/>
        <w:t xml:space="preserve">написания базовой оболочки невелика. Оболочка, которая просто делает данные из нового источника доступными для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, не пытаясь использовать большую часть собственных возможностей обработки запросов источника дан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ных, может быть написана за считанные дни.</w:t>
      </w:r>
    </w:p>
    <w:p w14:paraId="2BB9C19F" w14:textId="76E673CA" w:rsidR="000348D6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Поскольку сервер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может компенсировать отсутствующую функциональность в источниках данных, даже этот вид простой оболочки поз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воляет приложениям применять всю мощь SQL для извлечения новых данных и интеграции данных с информацией из других источников, хотя, возможно, и с производительностью ниже оптимальной. После написания базовой оболочки ее можно постепенно улучшать, чтобы использовать больше возможностей обра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ботки запросов источника данных, что приводит к повышению производитель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ности и повышению функциональности, поскольку раскрываются специализи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рованные алгоритмы поиска или другие новые возможности обработки запросов источника данных.</w:t>
      </w:r>
    </w:p>
    <w:p w14:paraId="7FC7EE16" w14:textId="04FBB7A3" w:rsid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Оболочка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— это программа на языке C</w:t>
      </w:r>
      <w:r w:rsidRPr="00420C40">
        <w:rPr>
          <w:rFonts w:ascii="Cambria Math" w:eastAsia="Times New Roman" w:hAnsi="Cambria Math" w:cs="Cambria Math"/>
          <w:szCs w:val="24"/>
          <w:lang w:eastAsia="ru-RU"/>
        </w:rPr>
        <w:t>++</w:t>
      </w:r>
      <w:r w:rsidRPr="00420C40">
        <w:rPr>
          <w:rFonts w:eastAsia="Times New Roman" w:cs="Times New Roman"/>
          <w:szCs w:val="24"/>
          <w:lang w:eastAsia="ru-RU"/>
        </w:rPr>
        <w:t xml:space="preserve">, упакованная как общая библиотека, которая может динамически загружаться сервером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при необходимости. Обычно одна оболочка способна получать до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ступ к нескольким источникам данных, если они используют общий или похо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жий интерфейс прикладного программирования (API). Это происходит потому, что оболочка не кодирует информацию о схеме, используемой в источнике дан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ных. Таким образом, схемы могут развиваться без необходимости внесения из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менений в оболочку, пока API источника остается неизменным. Например, обо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лочка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Oracle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, предоставляемая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, может использоваться для доступа к любому количеству баз данных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Oracle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, каждая из которых имеет свою схему</w:t>
      </w:r>
      <w:r w:rsidR="000348D6">
        <w:rPr>
          <w:rFonts w:eastAsia="Times New Roman" w:cs="Times New Roman"/>
          <w:szCs w:val="24"/>
          <w:lang w:eastAsia="ru-RU"/>
        </w:rPr>
        <w:t xml:space="preserve"> </w:t>
      </w:r>
      <w:r w:rsidRPr="00420C40">
        <w:rPr>
          <w:rFonts w:eastAsia="Times New Roman" w:cs="Times New Roman"/>
          <w:szCs w:val="24"/>
          <w:lang w:eastAsia="ru-RU"/>
        </w:rPr>
        <w:t>[</w:t>
      </w:r>
      <w:r>
        <w:rPr>
          <w:rFonts w:eastAsia="Times New Roman" w:cs="Times New Roman"/>
          <w:szCs w:val="24"/>
          <w:lang w:eastAsia="ru-RU"/>
        </w:rPr>
        <w:t>6</w:t>
      </w:r>
      <w:r w:rsidRPr="00420C40">
        <w:rPr>
          <w:rFonts w:eastAsia="Times New Roman" w:cs="Times New Roman"/>
          <w:szCs w:val="24"/>
          <w:lang w:eastAsia="ru-RU"/>
        </w:rPr>
        <w:t>].</w:t>
      </w:r>
    </w:p>
    <w:p w14:paraId="47C09E63" w14:textId="77777777" w:rsidR="00217BEA" w:rsidRPr="00420C40" w:rsidRDefault="00217BEA" w:rsidP="008B1FE2">
      <w:pPr>
        <w:rPr>
          <w:rFonts w:eastAsia="Times New Roman" w:cs="Times New Roman"/>
          <w:szCs w:val="24"/>
          <w:lang w:eastAsia="ru-RU"/>
        </w:rPr>
      </w:pPr>
    </w:p>
    <w:p w14:paraId="3405C45E" w14:textId="01124736" w:rsidR="00420C40" w:rsidRPr="00420C40" w:rsidRDefault="000D323F" w:rsidP="008B1FE2">
      <w:pPr>
        <w:pStyle w:val="3"/>
        <w:keepNext w:val="0"/>
        <w:keepLines w:val="0"/>
        <w:rPr>
          <w:rFonts w:eastAsia="Times New Roman"/>
        </w:rPr>
      </w:pPr>
      <w:bookmarkStart w:id="30" w:name="_Toc196906521"/>
      <w:bookmarkStart w:id="31" w:name="_Toc197279179"/>
      <w:bookmarkStart w:id="32" w:name="_Toc197370641"/>
      <w:bookmarkStart w:id="33" w:name="_Toc200395463"/>
      <w:r>
        <w:rPr>
          <w:rFonts w:eastAsia="Times New Roman"/>
        </w:rPr>
        <w:t>1.</w:t>
      </w:r>
      <w:r w:rsidR="00EB142D">
        <w:rPr>
          <w:rFonts w:eastAsia="Times New Roman"/>
        </w:rPr>
        <w:t xml:space="preserve">3.2 </w:t>
      </w:r>
      <w:r w:rsidR="00420C40" w:rsidRPr="00420C40">
        <w:rPr>
          <w:rFonts w:eastAsia="Times New Roman"/>
        </w:rPr>
        <w:t>Ручная интеграция СУБД</w:t>
      </w:r>
      <w:bookmarkEnd w:id="30"/>
      <w:bookmarkEnd w:id="31"/>
      <w:bookmarkEnd w:id="32"/>
      <w:bookmarkEnd w:id="33"/>
    </w:p>
    <w:p w14:paraId="5C9228ED" w14:textId="27023E89" w:rsidR="00B915CC" w:rsidRPr="00420C40" w:rsidRDefault="00B915CC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Данная группа пытается </w:t>
      </w:r>
      <w:r>
        <w:rPr>
          <w:rFonts w:eastAsia="Times New Roman" w:cs="Times New Roman"/>
          <w:szCs w:val="24"/>
          <w:lang w:eastAsia="ru-RU"/>
        </w:rPr>
        <w:t xml:space="preserve">вручную </w:t>
      </w:r>
      <w:r w:rsidRPr="00420C40">
        <w:rPr>
          <w:rFonts w:eastAsia="Times New Roman" w:cs="Times New Roman"/>
          <w:szCs w:val="24"/>
          <w:lang w:eastAsia="ru-RU"/>
        </w:rPr>
        <w:t>объединить несколько разных СУБД.</w:t>
      </w:r>
      <w:r w:rsidR="00A21795">
        <w:rPr>
          <w:rFonts w:eastAsia="Times New Roman" w:cs="Times New Roman"/>
          <w:szCs w:val="24"/>
          <w:lang w:eastAsia="ru-RU"/>
        </w:rPr>
        <w:t xml:space="preserve"> Для этого имеется несколько подходов.</w:t>
      </w:r>
    </w:p>
    <w:p w14:paraId="05174F9B" w14:textId="386A92A2" w:rsidR="001765F3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lastRenderedPageBreak/>
        <w:t xml:space="preserve">Первый подход. </w:t>
      </w:r>
      <w:r w:rsidR="002D6157" w:rsidRPr="002D6157">
        <w:rPr>
          <w:rFonts w:eastAsia="Times New Roman" w:cs="Times New Roman"/>
          <w:szCs w:val="24"/>
          <w:lang w:eastAsia="ru-RU"/>
        </w:rPr>
        <w:t>Получить все имеющиеся схемы БД и, сравнивая и редактируя их, можно добиться слияния в единую схему БД.</w:t>
      </w:r>
      <w:r w:rsidR="001765F3">
        <w:rPr>
          <w:rFonts w:eastAsia="Times New Roman" w:cs="Times New Roman"/>
          <w:szCs w:val="24"/>
          <w:lang w:eastAsia="ru-RU"/>
        </w:rPr>
        <w:t xml:space="preserve"> </w:t>
      </w:r>
    </w:p>
    <w:p w14:paraId="20DC2C76" w14:textId="73A7BD55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Первым и обязательным условием является выбор СУБД для проектируемой гетерогенной системы баз данных. Этот выбор показывает решающее влияние на последующие процессы разработки и оценки систем для объединения данных SQL 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NoSQL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. </w:t>
      </w:r>
      <w:r w:rsidR="004C1F38">
        <w:rPr>
          <w:rFonts w:eastAsia="Times New Roman" w:cs="Times New Roman"/>
          <w:szCs w:val="24"/>
          <w:lang w:eastAsia="ru-RU"/>
        </w:rPr>
        <w:t>Например, в</w:t>
      </w:r>
      <w:r w:rsidRPr="00420C40">
        <w:rPr>
          <w:rFonts w:eastAsia="Times New Roman" w:cs="Times New Roman"/>
          <w:szCs w:val="24"/>
          <w:lang w:eastAsia="ru-RU"/>
        </w:rPr>
        <w:t xml:space="preserve"> качестве СУБД SQL </w:t>
      </w:r>
      <w:r w:rsidR="004C1F38">
        <w:rPr>
          <w:rFonts w:eastAsia="Times New Roman" w:cs="Times New Roman"/>
          <w:szCs w:val="24"/>
          <w:lang w:eastAsia="ru-RU"/>
        </w:rPr>
        <w:t>можно</w:t>
      </w:r>
      <w:r w:rsidRPr="00420C40">
        <w:rPr>
          <w:rFonts w:eastAsia="Times New Roman" w:cs="Times New Roman"/>
          <w:szCs w:val="24"/>
          <w:lang w:eastAsia="ru-RU"/>
        </w:rPr>
        <w:t xml:space="preserve"> вы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бра</w:t>
      </w:r>
      <w:r w:rsidR="004C1F38">
        <w:rPr>
          <w:rFonts w:eastAsia="Times New Roman" w:cs="Times New Roman"/>
          <w:szCs w:val="24"/>
          <w:lang w:eastAsia="ru-RU"/>
        </w:rPr>
        <w:t>ть</w:t>
      </w:r>
      <w:r w:rsidRPr="00420C40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PostgreSQL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.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PostgreSQL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— это объектно-реляционная система на основе данных с открытым исходным кодом, которая использует расширяемый язык SQL в сочетании с некоторыми функциями, которые позволяют безопасно хра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нить и масштабировать сложные рабочие данные. К основным преимуществам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PostgreSQL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можно отнести высокую степень развития: в этой СУБД есть под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держка главных объектов и их поведений, включая типы данных, операции, функции, индексы и домены. По этой причине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PostgreSQL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можно назвать дей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ствительно гибким. Кроме того, эта СУБД предоставляет возможность созда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вать, хранить и использовать сложные структуры данных. Также стоит отметить, что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PostgreSQL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поддерживает вложенные и составные конструкции, которые не применяются и основаны на существующих стандартных реляционных базах данных. В качестве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нереляционной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СУБД </w:t>
      </w:r>
      <w:r w:rsidR="00790AA1">
        <w:rPr>
          <w:rFonts w:eastAsia="Times New Roman" w:cs="Times New Roman"/>
          <w:szCs w:val="24"/>
          <w:lang w:eastAsia="ru-RU"/>
        </w:rPr>
        <w:t>можно</w:t>
      </w:r>
      <w:r w:rsidRPr="00420C40">
        <w:rPr>
          <w:rFonts w:eastAsia="Times New Roman" w:cs="Times New Roman"/>
          <w:szCs w:val="24"/>
          <w:lang w:eastAsia="ru-RU"/>
        </w:rPr>
        <w:t xml:space="preserve"> выбра</w:t>
      </w:r>
      <w:r w:rsidR="00790AA1">
        <w:rPr>
          <w:rFonts w:eastAsia="Times New Roman" w:cs="Times New Roman"/>
          <w:szCs w:val="24"/>
          <w:lang w:eastAsia="ru-RU"/>
        </w:rPr>
        <w:t>ть</w:t>
      </w:r>
      <w:r w:rsidRPr="00420C40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MongoDB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— система управления базами данных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NoSQL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, которая набирает всю большую популяр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ность на рынке и выделяет среди конкурентов своей технологией масштабиро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вать потребление. К преимуществам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MongoDB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можно отнести гибкость, масшта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бируемость, доступность и высокую производительность.</w:t>
      </w:r>
    </w:p>
    <w:p w14:paraId="39A25D38" w14:textId="77777777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При проектировании базы данных для управления проектами необходимо учитывать множество аспектов, связанных с проектами управления. Следует учитывать, что разрабатываемая система может использовать команды, которые могут входить в состав различных отдельных компаний, а также просто обычных людей, некоторые из которых разделились в команде для разработки продукта.</w:t>
      </w:r>
    </w:p>
    <w:p w14:paraId="24DF0995" w14:textId="5FA884D0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В проектах часто могут использоваться различные факторы, основанные на различных типах баз данных. Причин для такого подключения может быть </w:t>
      </w:r>
      <w:r w:rsidRPr="00420C40">
        <w:rPr>
          <w:rFonts w:eastAsia="Times New Roman" w:cs="Times New Roman"/>
          <w:szCs w:val="24"/>
          <w:lang w:eastAsia="ru-RU"/>
        </w:rPr>
        <w:lastRenderedPageBreak/>
        <w:t>несколько: добавление новых баз данных для балансировки нагрузки, обеспече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ние хранения данных или использование ресурсов.</w:t>
      </w:r>
    </w:p>
    <w:p w14:paraId="1B7F639C" w14:textId="2C407CA9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Для доступа к внешним данным (из одной базы данных в другую) исполь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зуются оболочки (</w:t>
      </w:r>
      <w:r w:rsidRPr="00420C40">
        <w:rPr>
          <w:rFonts w:eastAsia="Times New Roman" w:cs="Times New Roman"/>
          <w:szCs w:val="24"/>
          <w:lang w:val="en-US" w:eastAsia="ru-RU"/>
        </w:rPr>
        <w:t>wrapper</w:t>
      </w:r>
      <w:r w:rsidRPr="00420C40">
        <w:rPr>
          <w:rFonts w:eastAsia="Times New Roman" w:cs="Times New Roman"/>
          <w:szCs w:val="24"/>
          <w:lang w:eastAsia="ru-RU"/>
        </w:rPr>
        <w:t>) внешних данных (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Foreign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Data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Wrappers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). </w:t>
      </w:r>
      <w:r w:rsidR="007D1A81">
        <w:rPr>
          <w:rFonts w:eastAsia="Times New Roman" w:cs="Times New Roman"/>
          <w:szCs w:val="24"/>
          <w:lang w:val="en-US" w:eastAsia="ru-RU"/>
        </w:rPr>
        <w:t>Wrapper</w:t>
      </w:r>
      <w:r w:rsidRPr="00420C40">
        <w:rPr>
          <w:rFonts w:eastAsia="Times New Roman" w:cs="Times New Roman"/>
          <w:szCs w:val="24"/>
          <w:lang w:eastAsia="ru-RU"/>
        </w:rPr>
        <w:t xml:space="preserve"> — это библиотека, предназначенная для взаимодействия с внешним источником и загрузки данных из него. В качестве внешних источников могут выступать репо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зитории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NoSQL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или сторонние серверы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Postgres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.</w:t>
      </w:r>
    </w:p>
    <w:p w14:paraId="011D2048" w14:textId="6F1A549B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В настоящее время доступно множество оберток внешних данных (FDW), которые позволяют серверу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PostgreSQL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работать с различными удаленными хра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нилищами данных.</w:t>
      </w:r>
    </w:p>
    <w:p w14:paraId="556C1E01" w14:textId="787521E4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Среди множества оберток внешних данных для баз данных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NoSQL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можно также найти FDW для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MongoDB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. Обертка данных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MongoDB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выполняет функ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цию соединения между сервером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MongoDB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PostgreSQL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, транслируя операторы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PostgreSQL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в запросы, понятные базе данных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MongoDB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. Для этого соединения поддерживаются операторы SELECT, INSERT, DELETE и UPDATE.</w:t>
      </w:r>
    </w:p>
    <w:p w14:paraId="2FC800E1" w14:textId="2406871E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Чтобы настроить соединение между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PostgreSQL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MongoDB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для отправки запросов, потребуется установить расширение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mongo_fdw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. Для компиляции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mongo_fdw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требуются следующие библиотеки:</w:t>
      </w:r>
    </w:p>
    <w:p w14:paraId="26D687FD" w14:textId="77777777" w:rsidR="00420C40" w:rsidRPr="00420C40" w:rsidRDefault="00420C40" w:rsidP="00391801">
      <w:pPr>
        <w:numPr>
          <w:ilvl w:val="0"/>
          <w:numId w:val="17"/>
        </w:numPr>
        <w:tabs>
          <w:tab w:val="left" w:pos="1120"/>
        </w:tabs>
        <w:ind w:left="0" w:firstLine="709"/>
        <w:rPr>
          <w:rFonts w:eastAsia="Times New Roman" w:cs="Times New Roman"/>
          <w:szCs w:val="24"/>
          <w:lang w:eastAsia="ru-RU"/>
        </w:rPr>
      </w:pPr>
      <w:proofErr w:type="spellStart"/>
      <w:r w:rsidRPr="00420C40">
        <w:rPr>
          <w:rFonts w:eastAsia="Times New Roman" w:cs="Times New Roman"/>
          <w:szCs w:val="24"/>
          <w:lang w:eastAsia="ru-RU"/>
        </w:rPr>
        <w:t>libbson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;</w:t>
      </w:r>
    </w:p>
    <w:p w14:paraId="0F2BBCFF" w14:textId="77777777" w:rsidR="00420C40" w:rsidRPr="00420C40" w:rsidRDefault="00420C40" w:rsidP="00391801">
      <w:pPr>
        <w:numPr>
          <w:ilvl w:val="0"/>
          <w:numId w:val="17"/>
        </w:numPr>
        <w:tabs>
          <w:tab w:val="left" w:pos="1120"/>
        </w:tabs>
        <w:ind w:left="0" w:firstLine="709"/>
        <w:rPr>
          <w:rFonts w:eastAsia="Times New Roman" w:cs="Times New Roman"/>
          <w:szCs w:val="24"/>
          <w:lang w:eastAsia="ru-RU"/>
        </w:rPr>
      </w:pPr>
      <w:proofErr w:type="spellStart"/>
      <w:r w:rsidRPr="00420C40">
        <w:rPr>
          <w:rFonts w:eastAsia="Times New Roman" w:cs="Times New Roman"/>
          <w:szCs w:val="24"/>
          <w:lang w:eastAsia="ru-RU"/>
        </w:rPr>
        <w:t>libmongoc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;</w:t>
      </w:r>
    </w:p>
    <w:p w14:paraId="1BFE2C13" w14:textId="77777777" w:rsidR="00420C40" w:rsidRPr="00420C40" w:rsidRDefault="00420C40" w:rsidP="00391801">
      <w:pPr>
        <w:numPr>
          <w:ilvl w:val="0"/>
          <w:numId w:val="17"/>
        </w:numPr>
        <w:tabs>
          <w:tab w:val="left" w:pos="1120"/>
        </w:tabs>
        <w:ind w:left="0" w:firstLine="709"/>
        <w:rPr>
          <w:rFonts w:eastAsia="Times New Roman" w:cs="Times New Roman"/>
          <w:szCs w:val="24"/>
          <w:lang w:eastAsia="ru-RU"/>
        </w:rPr>
      </w:pPr>
      <w:proofErr w:type="spellStart"/>
      <w:r w:rsidRPr="00420C40">
        <w:rPr>
          <w:rFonts w:eastAsia="Times New Roman" w:cs="Times New Roman"/>
          <w:szCs w:val="24"/>
          <w:lang w:eastAsia="ru-RU"/>
        </w:rPr>
        <w:t>json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-c.</w:t>
      </w:r>
    </w:p>
    <w:p w14:paraId="00ED998A" w14:textId="71C84276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Библиотеки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libbson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libmongoc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необходимы для корректной работы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mongo_fdw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, поскольку это расширение использу</w:t>
      </w:r>
      <w:r w:rsidR="00FC6D03">
        <w:rPr>
          <w:rFonts w:eastAsia="Times New Roman" w:cs="Times New Roman"/>
          <w:szCs w:val="24"/>
          <w:lang w:eastAsia="ru-RU"/>
        </w:rPr>
        <w:t>ет для работы драйвер языка C [29</w:t>
      </w:r>
      <w:r w:rsidRPr="00420C40">
        <w:rPr>
          <w:rFonts w:eastAsia="Times New Roman" w:cs="Times New Roman"/>
          <w:szCs w:val="24"/>
          <w:lang w:eastAsia="ru-RU"/>
        </w:rPr>
        <w:t>].</w:t>
      </w:r>
    </w:p>
    <w:p w14:paraId="385FF6FF" w14:textId="77777777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Второй подход – разработка интегрированной схемы. Этапы разработки интегрированной схемы:</w:t>
      </w:r>
    </w:p>
    <w:p w14:paraId="54937764" w14:textId="07C011BD" w:rsidR="00420C40" w:rsidRPr="00420C40" w:rsidRDefault="00420C40" w:rsidP="00391801">
      <w:pPr>
        <w:numPr>
          <w:ilvl w:val="0"/>
          <w:numId w:val="18"/>
        </w:numPr>
        <w:tabs>
          <w:tab w:val="left" w:pos="1134"/>
        </w:tabs>
        <w:ind w:left="0" w:firstLine="709"/>
        <w:contextualSpacing/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Предварительная интеграция, где входные схемы преобразуются, чтобы сделать их более однородными (как синтаксически, так и семантически);</w:t>
      </w:r>
    </w:p>
    <w:p w14:paraId="3858209A" w14:textId="3978B9C5" w:rsidR="00420C40" w:rsidRPr="00420C40" w:rsidRDefault="00420C40" w:rsidP="00391801">
      <w:pPr>
        <w:numPr>
          <w:ilvl w:val="0"/>
          <w:numId w:val="18"/>
        </w:numPr>
        <w:tabs>
          <w:tab w:val="left" w:pos="1134"/>
        </w:tabs>
        <w:ind w:left="0" w:firstLine="709"/>
        <w:contextualSpacing/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Идентификация соответствия, посвященная идентификации и описа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нию межсхемных отношений;</w:t>
      </w:r>
    </w:p>
    <w:p w14:paraId="27E795A7" w14:textId="77777777" w:rsidR="00420C40" w:rsidRPr="00420C40" w:rsidRDefault="00420C40" w:rsidP="00391801">
      <w:pPr>
        <w:numPr>
          <w:ilvl w:val="0"/>
          <w:numId w:val="18"/>
        </w:numPr>
        <w:tabs>
          <w:tab w:val="left" w:pos="1134"/>
        </w:tabs>
        <w:ind w:left="0" w:firstLine="709"/>
        <w:contextualSpacing/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lastRenderedPageBreak/>
        <w:t>Интеграция, заключительный этап, который разрешает межсхемные конфликты и объединяет соответствующие элементы в интегрированную схему.</w:t>
      </w:r>
    </w:p>
    <w:p w14:paraId="7A64FC1C" w14:textId="2B0422D5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Предварительный этап интеграции. Установление общего понимания су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ществующих данных является предпосылкой успешной интеграции баз данных. Для этой цели входные схемы обычно преобразуются, чтобы сделать их макси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мально однородными. Исследователи в области интеграции баз данных обычно предполагают, что все входные схемы выражены в одной и той же модели дан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ных, так называемой «общей» модели данных (CDM). Этап </w:t>
      </w:r>
      <w:r w:rsidR="00DD49B2">
        <w:rPr>
          <w:rFonts w:eastAsia="Times New Roman" w:cs="Times New Roman"/>
          <w:szCs w:val="24"/>
          <w:lang w:eastAsia="ru-RU"/>
        </w:rPr>
        <w:t>преобразования</w:t>
      </w:r>
      <w:r w:rsidRPr="00420C40">
        <w:rPr>
          <w:rFonts w:eastAsia="Times New Roman" w:cs="Times New Roman"/>
          <w:szCs w:val="24"/>
          <w:lang w:eastAsia="ru-RU"/>
        </w:rPr>
        <w:t xml:space="preserve"> ста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новится предпосылкой интеграции и рассматривается как отдельная проблема. </w:t>
      </w:r>
    </w:p>
    <w:p w14:paraId="0F28B337" w14:textId="43C61355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К сожалению, современное состояние перевода моделей данных не распо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лагает инструментами для автоматического перевода. Текущие разработки со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средоточены на переводах между объектно-ориентированными и реляционными моделями.</w:t>
      </w:r>
    </w:p>
    <w:p w14:paraId="276FEDF8" w14:textId="7F56D676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 Большинство исследователей отдают предпочтение объектно-ориентиро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ванной модели. Аргумент заключается в том, что она содержит все концепции других моделей и что можно использовать методы для реализации определенных правил отображения. Но чем богаче модель, тем сложнее будет процесс интегра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ции, так как возникнет много несоответствий из-за разных выборов моделирова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ния разными дизайнерами. Для упрощения интеграции альтернативой является CDM с минимальной семантикой, где представления данных сводятся к элемен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тарным фактам, для которых нет альтернативы моделирования, как в моделях с бинарными отношениями. Вместо того, чтобы иметь дело с конкретными пере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водами, например, из модели X в модель Y, в последних работах ищутся общие методы. Общие трансляторы используют метамодель, т. е. модель данных, спо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собную описывать модели данных, для получения знаний о моделях данных. За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тем переводы выполняются как последовательность процесса реструктуризации данных в базе данных метамодели (например, вложение плоских кортежей для получения вложенного кортежа). Модели данных не могут выразить всю семан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тику реального мира. Неполнота их спецификаций приводит к неоднозначностям в интерпретации схемы. Семантическое обогащение — это процесс получения </w:t>
      </w:r>
      <w:r w:rsidRPr="00420C40">
        <w:rPr>
          <w:rFonts w:eastAsia="Times New Roman" w:cs="Times New Roman"/>
          <w:szCs w:val="24"/>
          <w:lang w:eastAsia="ru-RU"/>
        </w:rPr>
        <w:lastRenderedPageBreak/>
        <w:t>дополнительной информации для разрешения таких неоднозначностей. Самый сложный случай — когда данные находятся в файлах, но понимание ненормали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зованных и плохо документированных реляционных баз данных также представ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ляет собой серьезную проблему. </w:t>
      </w:r>
    </w:p>
    <w:p w14:paraId="0C090449" w14:textId="3EFEE196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Шаг идентификации соответствия. Следующий шаг — это выявление об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щих черт. Базы данных содержат представления фактов реального мира (объек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тов, связей или свойств). Интеграция баз данных выходит за рамки представле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ний, чтобы сначала искать то, что представлено, а не то, как оно представлено. Поэтому говорят, что две базы данных имеют что-то общее, если факты реаль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ного мира, которые они представляют, имеют некоторые общие элементы или иным образом взаимосвязаны. Примером последнего является: две отдельные библиотеки, одна из которых специализируется на научных дисциплинах, а дру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гая — на социальных науках, желающие создать интегрированную базу данных.</w:t>
      </w:r>
    </w:p>
    <w:p w14:paraId="50F6190B" w14:textId="221AC9F0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Было бы целесообразно создать интегрированные типы объектов, такие как Автор (соответственно Статья), представляющие всех авторов (соответ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ственно все статьи) в любой библиотеке. Мы говорим, что два элемента (вхож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дение, значение, кортеж, ...) из двух баз данных соответствуют друг другу, если они описывают один и тот же факт реального мира (объект, связь или свойство).</w:t>
      </w:r>
    </w:p>
    <w:p w14:paraId="0C2BA180" w14:textId="43892251" w:rsid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Вместо того, чтобы определять соответствия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экстенсионально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, между эк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земплярами, соответствия определяются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интенционально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, между типами. При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мер: каждая статья S2 соответствует статье S1, так что значение заголовка в S1 равно значению заголовка в S2.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Интенсиональное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определение называется утвер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ждением соответствия между схемами (ICA). Процесс интеграции состоит в определении этих ICA и предоставлении для каждого из них федеративным пользователям глобального описания со всеми доступными данными по связан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ным элементам. Федеративная система хранит глобальное описание в интегри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рованной схеме (IS) и определение отображений между IS и локальными схе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мами. Полная интеграция существующих баз данных требует исчерпывающей </w:t>
      </w:r>
      <w:r w:rsidRPr="00420C40">
        <w:rPr>
          <w:rFonts w:eastAsia="Times New Roman" w:cs="Times New Roman"/>
          <w:szCs w:val="24"/>
          <w:lang w:eastAsia="ru-RU"/>
        </w:rPr>
        <w:lastRenderedPageBreak/>
        <w:t>идентификации и обработки всех соответствующих ICA. Тем не менее, воз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можно принять инкрементальный подход, при котором IS плавно обогащается по мере постепенного</w:t>
      </w:r>
      <w:r w:rsidR="00FC6D03">
        <w:rPr>
          <w:rFonts w:eastAsia="Times New Roman" w:cs="Times New Roman"/>
          <w:szCs w:val="24"/>
          <w:lang w:eastAsia="ru-RU"/>
        </w:rPr>
        <w:t xml:space="preserve"> выявления новых соответствий [30</w:t>
      </w:r>
      <w:r w:rsidRPr="00420C40">
        <w:rPr>
          <w:rFonts w:eastAsia="Times New Roman" w:cs="Times New Roman"/>
          <w:szCs w:val="24"/>
          <w:lang w:eastAsia="ru-RU"/>
        </w:rPr>
        <w:t>].</w:t>
      </w:r>
    </w:p>
    <w:p w14:paraId="7EF65BE8" w14:textId="77777777" w:rsidR="00217BEA" w:rsidRPr="00420C40" w:rsidRDefault="00217BEA" w:rsidP="008B1FE2">
      <w:pPr>
        <w:rPr>
          <w:rFonts w:eastAsia="Times New Roman" w:cs="Times New Roman"/>
          <w:szCs w:val="24"/>
          <w:lang w:eastAsia="ru-RU"/>
        </w:rPr>
      </w:pPr>
    </w:p>
    <w:p w14:paraId="00DF7190" w14:textId="6D6F40D0" w:rsidR="00420C40" w:rsidRPr="00420C40" w:rsidRDefault="00BD1EB4" w:rsidP="008B1FE2">
      <w:pPr>
        <w:pStyle w:val="3"/>
        <w:keepNext w:val="0"/>
        <w:keepLines w:val="0"/>
        <w:rPr>
          <w:rFonts w:eastAsia="Times New Roman"/>
        </w:rPr>
      </w:pPr>
      <w:bookmarkStart w:id="34" w:name="_Toc200395464"/>
      <w:r>
        <w:rPr>
          <w:rFonts w:eastAsia="Times New Roman"/>
        </w:rPr>
        <w:t>1.</w:t>
      </w:r>
      <w:r w:rsidR="00F4312D">
        <w:rPr>
          <w:rFonts w:eastAsia="Times New Roman"/>
        </w:rPr>
        <w:t>3.3</w:t>
      </w:r>
      <w:r w:rsidR="00EB142D">
        <w:rPr>
          <w:rFonts w:eastAsia="Times New Roman"/>
        </w:rPr>
        <w:t xml:space="preserve"> </w:t>
      </w:r>
      <w:bookmarkStart w:id="35" w:name="_Toc196906522"/>
      <w:bookmarkStart w:id="36" w:name="_Toc197279180"/>
      <w:bookmarkStart w:id="37" w:name="_Toc197370644"/>
      <w:r w:rsidR="00420C40" w:rsidRPr="00420C40">
        <w:rPr>
          <w:rFonts w:eastAsia="Times New Roman"/>
        </w:rPr>
        <w:t>Создание новой СУБД</w:t>
      </w:r>
      <w:bookmarkEnd w:id="34"/>
      <w:bookmarkEnd w:id="35"/>
      <w:bookmarkEnd w:id="36"/>
      <w:bookmarkEnd w:id="37"/>
    </w:p>
    <w:p w14:paraId="6FDA6692" w14:textId="08FDD161" w:rsidR="00D60BDC" w:rsidRDefault="00D60BDC" w:rsidP="008B1FE2">
      <w:pPr>
        <w:rPr>
          <w:rFonts w:eastAsia="Times New Roman" w:cs="Times New Roman"/>
          <w:szCs w:val="24"/>
          <w:lang w:eastAsia="ru-RU"/>
        </w:rPr>
      </w:pPr>
      <w:r w:rsidRPr="00D60BDC">
        <w:rPr>
          <w:rFonts w:eastAsia="Times New Roman" w:cs="Times New Roman"/>
          <w:szCs w:val="24"/>
          <w:lang w:eastAsia="ru-RU"/>
        </w:rPr>
        <w:t>Для решения задачи связи нескольких СУБД можно разработать совер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D60BDC">
        <w:rPr>
          <w:rFonts w:eastAsia="Times New Roman" w:cs="Times New Roman"/>
          <w:szCs w:val="24"/>
          <w:lang w:eastAsia="ru-RU"/>
        </w:rPr>
        <w:t>шенно новые СУБД.</w:t>
      </w:r>
    </w:p>
    <w:p w14:paraId="0EB92446" w14:textId="709D7BBE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Менеджер хранения </w:t>
      </w:r>
      <w:r w:rsidR="00930DCF">
        <w:rPr>
          <w:rFonts w:eastAsia="Times New Roman" w:cs="Times New Roman"/>
          <w:szCs w:val="24"/>
          <w:lang w:eastAsia="ru-RU"/>
        </w:rPr>
        <w:t xml:space="preserve">в </w:t>
      </w:r>
      <w:r w:rsidRPr="00420C40">
        <w:rPr>
          <w:rFonts w:eastAsia="Times New Roman" w:cs="Times New Roman"/>
          <w:szCs w:val="24"/>
          <w:lang w:eastAsia="ru-RU"/>
        </w:rPr>
        <w:t>СУБД обычно является интерфейсом для преобра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зования запроса данных СУБД в запрос ввода-вывода. В процессе преобразова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ния вся семантическая информация удаляется, оставляя только информацию о физической компоновке запроса: логический адрес блока, направление (чте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ние/запись), размер и фактические данные, если это запись.</w:t>
      </w:r>
    </w:p>
    <w:p w14:paraId="6FB14E75" w14:textId="43600AEF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Это, по сути, создает семантический разрыв между СУБД и системами хра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нения. В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hStorage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-DB преодолевается семантический разрыв, предоставляя вы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бранную и важную семантическую информацию менеджеру хранения, который, следовательно, может классифицировать запросы на разные типы.</w:t>
      </w:r>
    </w:p>
    <w:p w14:paraId="001BD4F8" w14:textId="4CC4263E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С набором предопределенных правил каждый тип ассоциируется с поли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тикой качества обслуживания (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QoS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), которую может поддерживать базовая си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стема хранения.</w:t>
      </w:r>
    </w:p>
    <w:p w14:paraId="46C5E850" w14:textId="310A1E5F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Во время выполнения, используя протокол дифференцированных услуг хранения, связанная политика запроса передается в систему хранения вместе с самим запросом. Получив запрос, система хранения сначала извлекает связан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ную политику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QoS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, а затем использует соответствующий механизм для обслу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живания запроса в соответствии с требованиями политики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QoS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.</w:t>
      </w:r>
    </w:p>
    <w:p w14:paraId="3E96CCDF" w14:textId="7077F52E" w:rsid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Рисунок </w:t>
      </w:r>
      <w:r w:rsidR="00652B0D">
        <w:rPr>
          <w:rFonts w:eastAsia="Times New Roman" w:cs="Times New Roman"/>
          <w:szCs w:val="24"/>
          <w:lang w:eastAsia="ru-RU"/>
        </w:rPr>
        <w:t>1</w:t>
      </w:r>
      <w:r w:rsidRPr="00420C40">
        <w:rPr>
          <w:rFonts w:eastAsia="Times New Roman" w:cs="Times New Roman"/>
          <w:szCs w:val="24"/>
          <w:lang w:eastAsia="ru-RU"/>
        </w:rPr>
        <w:t xml:space="preserve"> показывает архитектуру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hStorage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-DB. Когда менеджер буфер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ного пула отправляет запрос менеджеру хранилища, также передается связанная семантическая информация.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hStorage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-DB расширяем менеджер хранилища «таб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лицей назначения политик», которая хранит правила для назначения каждому </w:t>
      </w:r>
      <w:r w:rsidRPr="00420C40">
        <w:rPr>
          <w:rFonts w:eastAsia="Times New Roman" w:cs="Times New Roman"/>
          <w:szCs w:val="24"/>
          <w:lang w:eastAsia="ru-RU"/>
        </w:rPr>
        <w:lastRenderedPageBreak/>
        <w:t xml:space="preserve">запросу надлежащей политики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QoS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в соответствии с его семантической инфор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мацией. Политика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QoS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встроена в исходный запрос ввода-вывода и доставляется в систему хранения через блочный интерфейс.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hStorage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-DB с использованием протокола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Differentiated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Storage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Services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от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Intel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Labs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для доставки запроса и свя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занной с ним политики в гибридную систему хранения.</w:t>
      </w:r>
    </w:p>
    <w:p w14:paraId="409B5C73" w14:textId="77777777" w:rsidR="00326EBF" w:rsidRPr="00420C40" w:rsidRDefault="00326EBF" w:rsidP="00326EBF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7E64CD11" wp14:editId="7C1BF33E">
            <wp:extent cx="2870200" cy="3085465"/>
            <wp:effectExtent l="0" t="0" r="635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540" cy="308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68A4F" w14:textId="1AE9113E" w:rsidR="00326EBF" w:rsidRDefault="00326EBF" w:rsidP="00326EBF">
      <w:pPr>
        <w:ind w:firstLine="0"/>
        <w:jc w:val="center"/>
        <w:rPr>
          <w:rFonts w:eastAsia="Times New Roman" w:cs="Times New Roman"/>
          <w:iCs/>
          <w:szCs w:val="18"/>
          <w:lang w:eastAsia="ru-RU"/>
        </w:rPr>
      </w:pPr>
      <w:r w:rsidRPr="00420C40">
        <w:rPr>
          <w:rFonts w:eastAsia="Times New Roman" w:cs="Times New Roman"/>
          <w:iCs/>
          <w:szCs w:val="18"/>
          <w:lang w:eastAsia="ru-RU"/>
        </w:rPr>
        <w:t xml:space="preserve">Рисунок </w:t>
      </w:r>
      <w:r w:rsidRPr="00420C40">
        <w:rPr>
          <w:rFonts w:eastAsia="Times New Roman" w:cs="Times New Roman"/>
          <w:iCs/>
          <w:szCs w:val="18"/>
          <w:lang w:eastAsia="ru-RU"/>
        </w:rPr>
        <w:fldChar w:fldCharType="begin"/>
      </w:r>
      <w:r w:rsidRPr="00420C40">
        <w:rPr>
          <w:rFonts w:eastAsia="Times New Roman" w:cs="Times New Roman"/>
          <w:iCs/>
          <w:szCs w:val="18"/>
          <w:lang w:eastAsia="ru-RU"/>
        </w:rPr>
        <w:instrText xml:space="preserve"> SEQ Рисунок \* ARABIC </w:instrText>
      </w:r>
      <w:r w:rsidRPr="00420C40">
        <w:rPr>
          <w:rFonts w:eastAsia="Times New Roman" w:cs="Times New Roman"/>
          <w:iCs/>
          <w:szCs w:val="18"/>
          <w:lang w:eastAsia="ru-RU"/>
        </w:rPr>
        <w:fldChar w:fldCharType="separate"/>
      </w:r>
      <w:r w:rsidR="00B747BA">
        <w:rPr>
          <w:rFonts w:eastAsia="Times New Roman" w:cs="Times New Roman"/>
          <w:iCs/>
          <w:noProof/>
          <w:szCs w:val="18"/>
          <w:lang w:eastAsia="ru-RU"/>
        </w:rPr>
        <w:t>1</w:t>
      </w:r>
      <w:r w:rsidRPr="00420C40">
        <w:rPr>
          <w:rFonts w:eastAsia="Times New Roman" w:cs="Times New Roman"/>
          <w:iCs/>
          <w:noProof/>
          <w:szCs w:val="18"/>
          <w:lang w:eastAsia="ru-RU"/>
        </w:rPr>
        <w:fldChar w:fldCharType="end"/>
      </w:r>
      <w:r>
        <w:rPr>
          <w:rFonts w:eastAsia="Times New Roman" w:cs="Times New Roman"/>
          <w:iCs/>
          <w:noProof/>
          <w:szCs w:val="18"/>
          <w:lang w:eastAsia="ru-RU"/>
        </w:rPr>
        <w:t xml:space="preserve"> </w:t>
      </w:r>
      <w:r w:rsidRPr="00B61A85">
        <w:rPr>
          <w:rFonts w:eastAsia="Times New Roman" w:cs="Times New Roman"/>
          <w:iCs/>
          <w:noProof/>
          <w:szCs w:val="18"/>
          <w:lang w:eastAsia="ru-RU"/>
        </w:rPr>
        <w:t>–</w:t>
      </w:r>
      <w:r w:rsidRPr="00420C40">
        <w:rPr>
          <w:rFonts w:eastAsia="Times New Roman" w:cs="Times New Roman"/>
          <w:iCs/>
          <w:szCs w:val="18"/>
          <w:lang w:eastAsia="ru-RU"/>
        </w:rPr>
        <w:t xml:space="preserve"> Архитектура </w:t>
      </w:r>
      <w:proofErr w:type="spellStart"/>
      <w:r w:rsidRPr="00420C40">
        <w:rPr>
          <w:rFonts w:eastAsia="Times New Roman" w:cs="Times New Roman"/>
          <w:iCs/>
          <w:szCs w:val="18"/>
          <w:lang w:eastAsia="ru-RU"/>
        </w:rPr>
        <w:t>hStorage</w:t>
      </w:r>
      <w:proofErr w:type="spellEnd"/>
      <w:r w:rsidRPr="00420C40">
        <w:rPr>
          <w:rFonts w:eastAsia="Times New Roman" w:cs="Times New Roman"/>
          <w:iCs/>
          <w:szCs w:val="18"/>
          <w:lang w:eastAsia="ru-RU"/>
        </w:rPr>
        <w:t>-DB</w:t>
      </w:r>
    </w:p>
    <w:p w14:paraId="4505EBAF" w14:textId="77777777" w:rsidR="00326EBF" w:rsidRPr="00420C40" w:rsidRDefault="00326EBF" w:rsidP="008B1FE2">
      <w:pPr>
        <w:rPr>
          <w:rFonts w:eastAsia="Times New Roman" w:cs="Times New Roman"/>
          <w:szCs w:val="24"/>
          <w:lang w:eastAsia="ru-RU"/>
        </w:rPr>
      </w:pPr>
    </w:p>
    <w:p w14:paraId="3A3E571C" w14:textId="77777777" w:rsidR="00420C40" w:rsidRPr="00420C40" w:rsidRDefault="00420C40" w:rsidP="008B1FE2">
      <w:pPr>
        <w:rPr>
          <w:rFonts w:eastAsia="Times New Roman" w:cs="Times New Roman"/>
          <w:iCs/>
          <w:szCs w:val="18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После получения запроса система хранения сначала извлекает политику и вызывает механизм для обслуживания этого запроса.</w:t>
      </w:r>
    </w:p>
    <w:p w14:paraId="04A0ADAF" w14:textId="2BC0DD04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proofErr w:type="spellStart"/>
      <w:r w:rsidRPr="00420C40">
        <w:rPr>
          <w:rFonts w:eastAsia="Times New Roman" w:cs="Times New Roman"/>
          <w:szCs w:val="24"/>
          <w:lang w:eastAsia="ru-RU"/>
        </w:rPr>
        <w:t>hStorage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-DB основана на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PostgreSQL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9.0.4. В основном это касается трех вопросов: (1) Она оснащена оптимизатором запросов и механизмом выполнения для извлечения семантической информации, встроенной в деревья планов запро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сов и в запросы пула буферов. (2) Имеет расширенную структуру данных пула буферов для хранения собранной семантической информации. Менеджер храни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лища также был расширен для включения «таблицы назначения политик». (3) Наконец, поскольку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PostgreSQL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является многопроцессорной СУБД, для работы с параллелизмом был выделен небольшой регион общей памяти для глобальных структур данных, к которым должны иметь доступ все процессы.</w:t>
      </w:r>
    </w:p>
    <w:p w14:paraId="2333C441" w14:textId="207A6A61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Ключом к эффективности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hStorage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-DB является связывание каждого за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про</w:t>
      </w:r>
      <w:r w:rsidR="00FC6D03">
        <w:rPr>
          <w:rFonts w:eastAsia="Times New Roman" w:cs="Times New Roman"/>
          <w:szCs w:val="24"/>
          <w:lang w:eastAsia="ru-RU"/>
        </w:rPr>
        <w:t xml:space="preserve">са с надлежащей политикой </w:t>
      </w:r>
      <w:proofErr w:type="spellStart"/>
      <w:r w:rsidR="00FC6D03">
        <w:rPr>
          <w:rFonts w:eastAsia="Times New Roman" w:cs="Times New Roman"/>
          <w:szCs w:val="24"/>
          <w:lang w:eastAsia="ru-RU"/>
        </w:rPr>
        <w:t>QoS</w:t>
      </w:r>
      <w:proofErr w:type="spellEnd"/>
      <w:r w:rsidR="00FC6D03">
        <w:rPr>
          <w:rFonts w:eastAsia="Times New Roman" w:cs="Times New Roman"/>
          <w:szCs w:val="24"/>
          <w:lang w:eastAsia="ru-RU"/>
        </w:rPr>
        <w:t xml:space="preserve"> [31</w:t>
      </w:r>
      <w:r w:rsidRPr="00420C40">
        <w:rPr>
          <w:rFonts w:eastAsia="Times New Roman" w:cs="Times New Roman"/>
          <w:szCs w:val="24"/>
          <w:lang w:eastAsia="ru-RU"/>
        </w:rPr>
        <w:t>].</w:t>
      </w:r>
    </w:p>
    <w:p w14:paraId="60CBB8B4" w14:textId="41BBAACE" w:rsidR="00420C40" w:rsidRPr="00420C40" w:rsidRDefault="00FC6D03" w:rsidP="008B1FE2">
      <w:pPr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lastRenderedPageBreak/>
        <w:t>Авторы в статье [32</w:t>
      </w:r>
      <w:r w:rsidR="00420C40" w:rsidRPr="00420C40">
        <w:rPr>
          <w:rFonts w:eastAsia="Times New Roman" w:cs="Times New Roman"/>
          <w:szCs w:val="24"/>
          <w:lang w:eastAsia="ru-RU"/>
        </w:rPr>
        <w:t xml:space="preserve">] представляют </w:t>
      </w:r>
      <w:r w:rsidR="001A5343">
        <w:rPr>
          <w:rFonts w:eastAsia="Times New Roman" w:cs="Times New Roman"/>
          <w:szCs w:val="24"/>
          <w:lang w:eastAsia="ru-RU"/>
        </w:rPr>
        <w:t xml:space="preserve">другой </w:t>
      </w:r>
      <w:r w:rsidR="00420C40" w:rsidRPr="00420C40">
        <w:rPr>
          <w:rFonts w:eastAsia="Times New Roman" w:cs="Times New Roman"/>
          <w:szCs w:val="24"/>
          <w:lang w:eastAsia="ru-RU"/>
        </w:rPr>
        <w:t>двухуровневый подход, чтобы преодо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="00420C40" w:rsidRPr="00420C40">
        <w:rPr>
          <w:rFonts w:eastAsia="Times New Roman" w:cs="Times New Roman"/>
          <w:szCs w:val="24"/>
          <w:lang w:eastAsia="ru-RU"/>
        </w:rPr>
        <w:t>леть гетерогенность и учитывать автономию баз данных насколько это воз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="00420C40" w:rsidRPr="00420C40">
        <w:rPr>
          <w:rFonts w:eastAsia="Times New Roman" w:cs="Times New Roman"/>
          <w:szCs w:val="24"/>
          <w:lang w:eastAsia="ru-RU"/>
        </w:rPr>
        <w:t xml:space="preserve">можно, и при этом концептуально построить </w:t>
      </w:r>
      <w:proofErr w:type="spellStart"/>
      <w:r w:rsidR="00420C40" w:rsidRPr="00420C40">
        <w:rPr>
          <w:rFonts w:eastAsia="Times New Roman" w:cs="Times New Roman"/>
          <w:szCs w:val="24"/>
          <w:lang w:eastAsia="ru-RU"/>
        </w:rPr>
        <w:t>Гиперраспределенную</w:t>
      </w:r>
      <w:proofErr w:type="spellEnd"/>
      <w:r w:rsidR="00420C40" w:rsidRPr="00420C40">
        <w:rPr>
          <w:rFonts w:eastAsia="Times New Roman" w:cs="Times New Roman"/>
          <w:szCs w:val="24"/>
          <w:lang w:eastAsia="ru-RU"/>
        </w:rPr>
        <w:t xml:space="preserve"> Базу Данных на основе существующих баз данных. Пользователи постепенно и динамически обучаются доступному информационному пространству, не будучи перегружен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="00420C40" w:rsidRPr="00420C40">
        <w:rPr>
          <w:rFonts w:eastAsia="Times New Roman" w:cs="Times New Roman"/>
          <w:szCs w:val="24"/>
          <w:lang w:eastAsia="ru-RU"/>
        </w:rPr>
        <w:t>ными всей доступной информацией. Двухуровневая структура предоставляет участвующим базам данных гибкое средство для обмена информацией. Система, которая реализует этот подход, называется FINDIT.</w:t>
      </w:r>
    </w:p>
    <w:p w14:paraId="0279BCFE" w14:textId="380D767C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Двухуровневый подход, который предлагается соответствует коалициям (первый уровень) и сервисным ссылкам (второй уровень). Коалиции являются средством для баз данных, чтобы быть сильно связанными, в то время как сер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висные ссылки являются средством для них, чтобы быть слабо связанными. Со-базы данных вводятся как средство для реализации этих концепций и как помощь для межсайтового обмена данными.</w:t>
      </w:r>
    </w:p>
    <w:p w14:paraId="13540975" w14:textId="68B42A70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Коалиции являются группировками баз данных, которые разделяют неко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торый общий интерес. Это состоит в интересе к информационному мета-типу (например, Рестораны). В этом контексте базы данных будут делиться описани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ями этого типа информации.</w:t>
      </w:r>
    </w:p>
    <w:p w14:paraId="19FB954A" w14:textId="7A40D169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Во многих странах политические партии, придерживающиеся разных идеологий, согласны на минимальный набор целей на ограниченный период вре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мени. Результатом является коалиция. Таким образом, коалиции основаны на краткосрочном интересе. В политических коалициях члены сохраняют свою ав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тономию, оставаясь при этом приверженными набору правил, которые были со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гласованы. Наша концепция коалиций поэтому очень близка к концепции поли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тических коалиций. С другой стороны, концепция федерации больше похожа на федерацию штатов, где набор правил является долгосрочным и где штаты поль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зуются разумным, хотя и ограниченным, объемом автономии.</w:t>
      </w:r>
    </w:p>
    <w:p w14:paraId="639B02CF" w14:textId="0FC636A5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lastRenderedPageBreak/>
        <w:t>Другим примером группировки, близким к концепции коалиций, является Интернет. Интернет — это компьютерная сеть, которая состоит из подсетей, ко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торые соединены друг с другом. Каждый подсеть имеет свой собственный набор стандартных протоколов для общения. Хотя, в отличие от FINDIT, все подсети предоставляют почти одинаковый набор информации, идея кооперативной среды существует. В каждой подсети участвующие сайты подчиняются набору правил, которые регулируют общение между собой. Подсети обычно создаются для выполнения определенной цели в рамках некоторых географических границ. Например,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NSFnet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— это сеть, целью которой является связывание крупных ис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следовательских учреждений в США (географическая граница) для проведения исследований с использованием суперкомпьютеров (цель). Другим примером подсети является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DECnet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, где границей является компания (организационная граница), а целью является предоставление структуры для их исследователей для обмена информацией. Каждая сеть связана с другими сетями, в основном для об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мена электронной почтой.</w:t>
      </w:r>
    </w:p>
    <w:p w14:paraId="4CC7B19D" w14:textId="3AFA328D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Сервисные ссылки — это упрощенный способ для баз данных делиться ин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формацией. Они позволяют обмениваться с низкими накладными расходами. Сервисные ссылки обычно предполагают некоторые обязательства, которые по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хожи на контракты. В терминах обмена данными, объем, ожидаемый для обмена в сервисной ссылке, обычно включает минимальное количество информации. Например, ожидается, что будет поделено только имя информации с несколь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кими синонимами и информация о базе данных, которая экспортирует эту ин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формацию. В этом отношении сервисные ссылки несут низкие накладные рас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ходы по сравнению с использованием коалиций.</w:t>
      </w:r>
    </w:p>
    <w:p w14:paraId="23F5BBE3" w14:textId="7C50B13F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Сервисные ссылки могут возникать между любыми двумя сущностями. Сервисные ссылки могут быть только одного из трех типов. Первый тип вклю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чает сервисную ссылку между двумя коалициями для обмена информацией. Вто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рой тип включает сервисную ссылку между двумя базами данных. Третий тип включает сервисную ссылку между коалицией и базой данных. Сервисная </w:t>
      </w:r>
      <w:r w:rsidRPr="00420C40">
        <w:rPr>
          <w:rFonts w:eastAsia="Times New Roman" w:cs="Times New Roman"/>
          <w:szCs w:val="24"/>
          <w:lang w:eastAsia="ru-RU"/>
        </w:rPr>
        <w:lastRenderedPageBreak/>
        <w:t>ссылка между двумя коалициями включает предоставление общего описания ин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формации, которая будет делиться. Аналогично, сервисная ссылка между двумя базами данных также включает предоставление общего описания информации, которую базы данных хотели бы поделиться. Третья альтернатива — это сервис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ная ссылка между коалицией и базой данных. В этом случае база данных (или коалиция) предоставляет общее описание информации, которую она готова по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делиться с коалицией (или базой данных). Разница между этими тремя альтерна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тивами заключается в том, как разрешаются запросы. В первой и третьей альтер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нативе (когда поставщик информации — это коалиция) предоставляющая коали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ция берет на себя дальнейшее разрешение запроса. Во втором случае, однако, пользователь отвечает за контакт с администратором предоставляющей базы данных, чтобы узнать больше о информации.</w:t>
      </w:r>
    </w:p>
    <w:p w14:paraId="2535C3DD" w14:textId="7937C46B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Когда базы данных неохотно показывают слишком много деталей о типе информации, которую они содержат, у них есть выбор присоединиться к сервис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ной ссылке с другими базами данных или коалициями. По сути, сервисные ссылки — это средства для баз данных быть слабо связанными с другими базами данных (или коалициями). Это предоставляет структуру, в которой базы данных обмениваются минимальным количеством данных о информации, которую они хотели бы поделиться. Обмениваются только общая информация о фактической информации, которую нужно поделиться, и информация о обслуживающих ба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зах данных. Следует подчеркнуть, что, как и в любой сервисной ссылке, суще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ствует услуга, которую должна предоставить одна из вовлеченных сущностей, т.е. коалиции или базы данных.</w:t>
      </w:r>
    </w:p>
    <w:p w14:paraId="1AA7CB4E" w14:textId="2FDEE59D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Со-базы данных — это объектно-ориентированные базы данных, прикреп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ленные к каждой участвующей базе данных. Объектно-ориентированность заре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комендовала себя как отличная парадигма моделирования для сложной струк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туры и поведения. Наследование и инкапсуляция оказались критически важными при проектировании надежных и легко поддерживаемых программных систем. Схема со-базы данных состоит из двух подсхем. Каждая подсхема представляет </w:t>
      </w:r>
      <w:r w:rsidRPr="00420C40">
        <w:rPr>
          <w:rFonts w:eastAsia="Times New Roman" w:cs="Times New Roman"/>
          <w:szCs w:val="24"/>
          <w:lang w:eastAsia="ru-RU"/>
        </w:rPr>
        <w:lastRenderedPageBreak/>
        <w:t>либо коалицию, либо сервис. Каждая подсхема состоит из решетки классов. Каж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дый класс представляет набор баз данных, которые могут отвечать на запросы о конкретном типе информации (например, запросы о ресторанах). Подсхема сер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виса состоит из двух подсхем: первая — это подсхема услуг, которые коалиции, членом которых она является, имеет с другими базами данных и коалициями, а вторая — это подсхема услуг, которые база данных имеет с другими базами дан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ных и коалициями. Каждая из этих подсхем, в свою очередь, состоит из двух подклассов, которые соответственно описывают услуги с базами данных и услуги с другими коалициями. Подсхема коалиции состоит из одной или не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скольких подсхем, где каждая из них представляет коалицию.</w:t>
      </w:r>
    </w:p>
    <w:p w14:paraId="322F36E5" w14:textId="53122784" w:rsid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Описание о коалиционных сервисах включает информацию о точках входа и контакте с этими коалициями. Другие описания предоставляют информацию местным базам данных, чтобы можно было выбрать лучшую точку контакта. Следует отметить, что подсхема, представляющая набор коалиционных серви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сов, будет одинаковой для всех баз данных, которые являются членами обслужи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вающей коалиции.</w:t>
      </w:r>
    </w:p>
    <w:p w14:paraId="7A82CFC9" w14:textId="77777777" w:rsidR="00217BEA" w:rsidRPr="00420C40" w:rsidRDefault="00217BEA" w:rsidP="008B1FE2">
      <w:pPr>
        <w:rPr>
          <w:rFonts w:eastAsia="Times New Roman" w:cs="Times New Roman"/>
          <w:szCs w:val="24"/>
          <w:lang w:eastAsia="ru-RU"/>
        </w:rPr>
      </w:pPr>
    </w:p>
    <w:p w14:paraId="5859B493" w14:textId="0E61D023" w:rsidR="00420C40" w:rsidRPr="00420C40" w:rsidRDefault="00363A79" w:rsidP="008B1FE2">
      <w:pPr>
        <w:pStyle w:val="3"/>
        <w:keepNext w:val="0"/>
        <w:keepLines w:val="0"/>
        <w:rPr>
          <w:rFonts w:eastAsia="Times New Roman"/>
        </w:rPr>
      </w:pPr>
      <w:bookmarkStart w:id="38" w:name="_Toc196906524"/>
      <w:bookmarkStart w:id="39" w:name="_Toc197279182"/>
      <w:bookmarkStart w:id="40" w:name="_Toc197370647"/>
      <w:bookmarkStart w:id="41" w:name="_Toc200395465"/>
      <w:r>
        <w:rPr>
          <w:rFonts w:eastAsia="Times New Roman"/>
        </w:rPr>
        <w:t>1.</w:t>
      </w:r>
      <w:r w:rsidR="00F4312D">
        <w:rPr>
          <w:rFonts w:eastAsia="Times New Roman"/>
        </w:rPr>
        <w:t>3.4</w:t>
      </w:r>
      <w:r w:rsidR="00EB142D">
        <w:rPr>
          <w:rFonts w:eastAsia="Times New Roman"/>
        </w:rPr>
        <w:t xml:space="preserve"> </w:t>
      </w:r>
      <w:r w:rsidR="00420C40" w:rsidRPr="00420C40">
        <w:rPr>
          <w:rFonts w:eastAsia="Times New Roman"/>
        </w:rPr>
        <w:t xml:space="preserve">Унифицировать имеющиеся </w:t>
      </w:r>
      <w:r w:rsidR="00866F15">
        <w:rPr>
          <w:rFonts w:eastAsia="Times New Roman"/>
        </w:rPr>
        <w:t xml:space="preserve">модели </w:t>
      </w:r>
      <w:r w:rsidR="00420C40" w:rsidRPr="00420C40">
        <w:rPr>
          <w:rFonts w:eastAsia="Times New Roman"/>
        </w:rPr>
        <w:t>БД</w:t>
      </w:r>
      <w:bookmarkEnd w:id="38"/>
      <w:bookmarkEnd w:id="39"/>
      <w:bookmarkEnd w:id="40"/>
      <w:bookmarkEnd w:id="41"/>
    </w:p>
    <w:p w14:paraId="577DC285" w14:textId="77777777" w:rsidR="00781D30" w:rsidRPr="00420C40" w:rsidRDefault="00781D3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Можно каким-либо образом унифицировать модели БД и тогда с ними можно будет удобно взаимодействовать.</w:t>
      </w:r>
    </w:p>
    <w:p w14:paraId="4232E167" w14:textId="25ECF8CC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Фундаментальную модель унифицированной системы управления дан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ными можно проследить до системы управления объектно-реляционными ба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зами данных (ORDBMS), которая интегрирует объектно-ориентированные функ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ции в реляционную модель. Система ORDBMS может управлять различными ти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пами данных, такими как реляционные, объектные, текстовые и пространствен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ные, подключая доменно-специфические типы данных, функции и реализации индексов в ядра СУБД. Например,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PostgreSQL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поддерживает реляционные, про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странственные и XML-данные.</w:t>
      </w:r>
    </w:p>
    <w:p w14:paraId="34FDFA7F" w14:textId="48DBC5BB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lastRenderedPageBreak/>
        <w:t>Единая модель данных. В чистой реляционной модели столбец таблицы должен быть встроенным скалярным типом. Таким образом, чистая модель RDB представляет собой набор элементов, где каждый элемент имеет встроенные ска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лярные типы. С другой стороны, модель объектной базы данных в ORDBMS по-прежнему имеет концепцию набора верхнего уровня (которая обычно известна как коллекция объектов). Коллекция объектов представляет собой набор, содер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жащий элементы произвольного сложного объекта. Сам объект представляет со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бой еще один набор своих элементов, каждый из которых может быть другим набором. Однако текущая проблема в управлении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многомодельными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данными заключается в том, что каждый объект, такой как XML, JSON и граф, моделирует свои собственные данные домена и имеет определенный язык запросов (напри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мер, SQL для реляционных данных,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XQuery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для XML и SPARQL для RDF). Та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ким образом, унифицированная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многомодельная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база данных должна предостав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лять новую (логически) унифицированную модель данных, которая действует как глобальное представление для различных типов данных. </w:t>
      </w:r>
    </w:p>
    <w:p w14:paraId="0E7F97F5" w14:textId="785ADF86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Такая абстракция может скрыть детали реализации данных от пользовате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лей и облегчить глобальный доступ и запрос для различных типов данных. </w:t>
      </w:r>
      <w:r w:rsidR="00FC6D03">
        <w:rPr>
          <w:rFonts w:eastAsia="Times New Roman" w:cs="Times New Roman"/>
          <w:szCs w:val="24"/>
          <w:lang w:eastAsia="ru-RU"/>
        </w:rPr>
        <w:t>Теку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="00FC6D03">
        <w:rPr>
          <w:rFonts w:eastAsia="Times New Roman" w:cs="Times New Roman"/>
          <w:szCs w:val="24"/>
          <w:lang w:eastAsia="ru-RU"/>
        </w:rPr>
        <w:t>щие усилия авторов статьи [33</w:t>
      </w:r>
      <w:r w:rsidRPr="00420C40">
        <w:rPr>
          <w:rFonts w:eastAsia="Times New Roman" w:cs="Times New Roman"/>
          <w:szCs w:val="24"/>
          <w:lang w:eastAsia="ru-RU"/>
        </w:rPr>
        <w:t>] в этом направлении направлены на объединение пяти типов данных, включая отношение, ключ-значение, JSON, XML и граф. Эта цель может быть достигнута в два этапа. На первом этапе представляем гибкий способ представления графа, JSON, XML и моделей ключ-значение в виде уни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фицированной модели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NoSQL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(UNM) логически. На втором этапе будут иссле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дованы новые подходы для объединения UNM и моделей отношений. В конеч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ном итоге унифицированная модель может поддерживать все пять типов данных. </w:t>
      </w:r>
    </w:p>
    <w:p w14:paraId="4FF53FDC" w14:textId="5A24843F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Эта модель определит глобальные представления и операции для пяти ти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пов данных. Эта унифицированная модель данных заложит общие основы для доступа к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многомодельным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данным и управления ими. Гибкое управление схе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мами. Оригинальная ORDBMS предполагает идеальный мир, основанный на схе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мах.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Полуструктурированные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данные и неструктурированные данные бросают вызов ORDBMS с дизайном без схем. </w:t>
      </w:r>
    </w:p>
    <w:p w14:paraId="0E9FBB0F" w14:textId="4C61E4A5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lastRenderedPageBreak/>
        <w:t>Улучшение обнаружения схемы для всех видов данных является пробле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мой, и это еще один интерфейс, которого не хватает в исходной ORDBMS. В ORDBMS нет индексирующего интерфейса обнаружения схемы.</w:t>
      </w:r>
    </w:p>
    <w:p w14:paraId="20D7E3A7" w14:textId="7E34FA72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Эволюция модели. С ростом зрелости баз данных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NoSQL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многие приложе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ния переходят на хранение данных с помощью документов JSON или представ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лений «ключ-значение». Но их устаревшие данные по-прежнему хранятся в тра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диционной ORDBMS. Таким образом, изменение модели может повлиять на удобство использования запросов и приложений, разработанных в ORDBMS. Поэтому в унифицированной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многомодельной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базе данных исследовательская задача заключается в том, как выполнить отображение модели и переписывание запроса для автоматической обработки эволюции модели. Необходимо обратить внимание, что эволюция модели является более сложным процессом, чем эволю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ция схемы в ORDBMS, поскольку она включает в себя как изменение атрибутов, так и изменение структуры.</w:t>
      </w:r>
    </w:p>
    <w:p w14:paraId="1A476C72" w14:textId="742118D2" w:rsidR="00420C40" w:rsidRPr="00420C40" w:rsidRDefault="00B514D9" w:rsidP="008B1FE2">
      <w:pPr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Другой способ представлен в</w:t>
      </w:r>
      <w:r w:rsidR="00FC6D03">
        <w:rPr>
          <w:rFonts w:eastAsia="Times New Roman" w:cs="Times New Roman"/>
          <w:szCs w:val="24"/>
          <w:lang w:eastAsia="ru-RU"/>
        </w:rPr>
        <w:t xml:space="preserve"> статье [34</w:t>
      </w:r>
      <w:r w:rsidR="00420C40" w:rsidRPr="00420C40">
        <w:rPr>
          <w:rFonts w:eastAsia="Times New Roman" w:cs="Times New Roman"/>
          <w:szCs w:val="24"/>
          <w:lang w:eastAsia="ru-RU"/>
        </w:rPr>
        <w:t>] для решения</w:t>
      </w:r>
      <w:r>
        <w:rPr>
          <w:rFonts w:eastAsia="Times New Roman" w:cs="Times New Roman"/>
          <w:szCs w:val="24"/>
          <w:lang w:eastAsia="ru-RU"/>
        </w:rPr>
        <w:t xml:space="preserve"> рассматриваемой задачи</w:t>
      </w:r>
      <w:r w:rsidR="00420C40" w:rsidRPr="00420C40">
        <w:rPr>
          <w:rFonts w:eastAsia="Times New Roman" w:cs="Times New Roman"/>
          <w:szCs w:val="24"/>
          <w:lang w:eastAsia="ru-RU"/>
        </w:rPr>
        <w:t xml:space="preserve"> предлагается 4-уровневой ар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="00420C40" w:rsidRPr="00420C40">
        <w:rPr>
          <w:rFonts w:eastAsia="Times New Roman" w:cs="Times New Roman"/>
          <w:szCs w:val="24"/>
          <w:lang w:eastAsia="ru-RU"/>
        </w:rPr>
        <w:t>хитектуре клиент-сервер с использованием системы с несколькими базами дан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="00420C40" w:rsidRPr="00420C40">
        <w:rPr>
          <w:rFonts w:eastAsia="Times New Roman" w:cs="Times New Roman"/>
          <w:szCs w:val="24"/>
          <w:lang w:eastAsia="ru-RU"/>
        </w:rPr>
        <w:t>ных можно визуализировать как систему клиент-сервер, которая позволяет кли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="00420C40" w:rsidRPr="00420C40">
        <w:rPr>
          <w:rFonts w:eastAsia="Times New Roman" w:cs="Times New Roman"/>
          <w:szCs w:val="24"/>
          <w:lang w:eastAsia="ru-RU"/>
        </w:rPr>
        <w:t>ентам одновременно получать доступ и обновлять данные, хранящиеся на не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="00420C40" w:rsidRPr="00420C40">
        <w:rPr>
          <w:rFonts w:eastAsia="Times New Roman" w:cs="Times New Roman"/>
          <w:szCs w:val="24"/>
          <w:lang w:eastAsia="ru-RU"/>
        </w:rPr>
        <w:t>скольких серверах распределенных баз данных:</w:t>
      </w:r>
    </w:p>
    <w:p w14:paraId="411801E5" w14:textId="2FF9A5A9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Уровень 1 </w:t>
      </w:r>
      <w:r w:rsidR="005433E9">
        <w:rPr>
          <w:rFonts w:eastAsia="Times New Roman" w:cs="Times New Roman"/>
          <w:iCs/>
          <w:noProof/>
          <w:szCs w:val="18"/>
          <w:lang w:eastAsia="ru-RU"/>
        </w:rPr>
        <w:t xml:space="preserve">– </w:t>
      </w:r>
      <w:r w:rsidRPr="00420C40">
        <w:rPr>
          <w:rFonts w:eastAsia="Times New Roman" w:cs="Times New Roman"/>
          <w:szCs w:val="24"/>
          <w:lang w:eastAsia="ru-RU"/>
        </w:rPr>
        <w:t>это клиентский графический пользовательский интерфейс или веб-интерфейс, который находится на вершине клиентской прикладной про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граммы или сервера приложений</w:t>
      </w:r>
    </w:p>
    <w:p w14:paraId="510D75AC" w14:textId="38936090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Уровень 2 </w:t>
      </w:r>
      <w:r w:rsidR="005433E9">
        <w:rPr>
          <w:rFonts w:eastAsia="Times New Roman" w:cs="Times New Roman"/>
          <w:iCs/>
          <w:noProof/>
          <w:szCs w:val="18"/>
          <w:lang w:eastAsia="ru-RU"/>
        </w:rPr>
        <w:t xml:space="preserve">– </w:t>
      </w:r>
      <w:r w:rsidRPr="00420C40">
        <w:rPr>
          <w:rFonts w:eastAsia="Times New Roman" w:cs="Times New Roman"/>
          <w:szCs w:val="24"/>
          <w:lang w:eastAsia="ru-RU"/>
        </w:rPr>
        <w:t>это сервер приложений, который содержит клиентскую про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грамму, бизнес-логику, </w:t>
      </w:r>
      <w:r w:rsidRPr="00420C40">
        <w:rPr>
          <w:rFonts w:eastAsia="Times New Roman" w:cs="Times New Roman"/>
          <w:szCs w:val="24"/>
          <w:lang w:val="en-US" w:eastAsia="ru-RU"/>
        </w:rPr>
        <w:t>API</w:t>
      </w:r>
      <w:r w:rsidRPr="00420C40">
        <w:rPr>
          <w:rFonts w:eastAsia="Times New Roman" w:cs="Times New Roman"/>
          <w:szCs w:val="24"/>
          <w:lang w:eastAsia="ru-RU"/>
        </w:rPr>
        <w:t xml:space="preserve"> и доступ к серверу системы с несколькими базами данных.</w:t>
      </w:r>
    </w:p>
    <w:p w14:paraId="0C682C44" w14:textId="47F9AC68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Уровень 3 </w:t>
      </w:r>
      <w:r w:rsidR="005433E9">
        <w:rPr>
          <w:rFonts w:eastAsia="Times New Roman" w:cs="Times New Roman"/>
          <w:iCs/>
          <w:noProof/>
          <w:szCs w:val="18"/>
          <w:lang w:eastAsia="ru-RU"/>
        </w:rPr>
        <w:t xml:space="preserve">– </w:t>
      </w:r>
      <w:r w:rsidRPr="00420C40">
        <w:rPr>
          <w:rFonts w:eastAsia="Times New Roman" w:cs="Times New Roman"/>
          <w:szCs w:val="24"/>
          <w:lang w:eastAsia="ru-RU"/>
        </w:rPr>
        <w:t>это система с несколькими базами данных, которая контроли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рует и поддерживает глобальную схему и глобальный каталог, а также доступ к различным удаленным серверам баз данных на основе запросов пользователей.</w:t>
      </w:r>
    </w:p>
    <w:p w14:paraId="1376EBF2" w14:textId="285B0249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lastRenderedPageBreak/>
        <w:t xml:space="preserve">Уровень 4 </w:t>
      </w:r>
      <w:r w:rsidR="005433E9">
        <w:rPr>
          <w:rFonts w:eastAsia="Times New Roman" w:cs="Times New Roman"/>
          <w:iCs/>
          <w:noProof/>
          <w:szCs w:val="18"/>
          <w:lang w:eastAsia="ru-RU"/>
        </w:rPr>
        <w:t>–</w:t>
      </w:r>
      <w:r w:rsidRPr="00420C40">
        <w:rPr>
          <w:rFonts w:eastAsia="Times New Roman" w:cs="Times New Roman"/>
          <w:szCs w:val="24"/>
          <w:lang w:eastAsia="ru-RU"/>
        </w:rPr>
        <w:t xml:space="preserve"> это удаленные гетерогенные локальные серверы компонент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ных баз данных.</w:t>
      </w:r>
    </w:p>
    <w:p w14:paraId="54466214" w14:textId="6C29C041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Существует клиентская программа, которая находится на верхнем уровне глобальной системы управления базами данных и глобальной схемы сервера многобазовой системы. Глобальная схема создается с набором виртуальных гло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бальных классов и хранится в глобальной базе данных (GDB). Пользователь бу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дет отправлять запрос на глобальную схему, используя веб-интерфейс или гра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фический пользовательский интерфейс программы приложения, запрос будет разбит на набор подзапросов и будет отправлен на соответствующие удаленные локальные компонентные серверы баз данных и будет выполняться локально.</w:t>
      </w:r>
    </w:p>
    <w:p w14:paraId="2B2D77D4" w14:textId="44DC65A3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Примером реализации данной архитектуры может являться </w:t>
      </w:r>
      <w:r w:rsidRPr="00420C40">
        <w:rPr>
          <w:rFonts w:eastAsia="Times New Roman" w:cs="Times New Roman"/>
          <w:szCs w:val="24"/>
          <w:lang w:val="en-US" w:eastAsia="ru-RU"/>
        </w:rPr>
        <w:t>MOMIS</w:t>
      </w:r>
      <w:r w:rsidR="00FC6D03">
        <w:rPr>
          <w:rFonts w:eastAsia="Times New Roman" w:cs="Times New Roman"/>
          <w:szCs w:val="24"/>
          <w:lang w:eastAsia="ru-RU"/>
        </w:rPr>
        <w:t xml:space="preserve"> [35</w:t>
      </w:r>
      <w:r w:rsidRPr="00420C40">
        <w:rPr>
          <w:rFonts w:eastAsia="Times New Roman" w:cs="Times New Roman"/>
          <w:szCs w:val="24"/>
          <w:lang w:eastAsia="ru-RU"/>
        </w:rPr>
        <w:t>].</w:t>
      </w:r>
    </w:p>
    <w:p w14:paraId="55F7EB2F" w14:textId="50889107" w:rsidR="00420C40" w:rsidRPr="00420C40" w:rsidRDefault="0016347C" w:rsidP="008B1FE2">
      <w:pPr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Так же можно использовать </w:t>
      </w:r>
      <w:r>
        <w:rPr>
          <w:rFonts w:eastAsia="Times New Roman" w:cs="Times New Roman"/>
          <w:szCs w:val="24"/>
          <w:lang w:val="en-US" w:eastAsia="ru-RU"/>
        </w:rPr>
        <w:t>JSON</w:t>
      </w:r>
      <w:r>
        <w:rPr>
          <w:rFonts w:eastAsia="Times New Roman" w:cs="Times New Roman"/>
          <w:szCs w:val="24"/>
          <w:lang w:eastAsia="ru-RU"/>
        </w:rPr>
        <w:t>.</w:t>
      </w:r>
      <w:r w:rsidRPr="0016347C">
        <w:rPr>
          <w:rFonts w:eastAsia="Times New Roman" w:cs="Times New Roman"/>
          <w:szCs w:val="24"/>
          <w:lang w:eastAsia="ru-RU"/>
        </w:rPr>
        <w:t xml:space="preserve"> </w:t>
      </w:r>
      <w:r w:rsidR="00420C40" w:rsidRPr="00420C40">
        <w:rPr>
          <w:rFonts w:eastAsia="Times New Roman" w:cs="Times New Roman"/>
          <w:szCs w:val="24"/>
          <w:lang w:eastAsia="ru-RU"/>
        </w:rPr>
        <w:t xml:space="preserve">В настоящее время многие основные реляционные базы данных, такие как </w:t>
      </w:r>
      <w:proofErr w:type="spellStart"/>
      <w:r w:rsidR="00420C40" w:rsidRPr="00420C40">
        <w:rPr>
          <w:rFonts w:eastAsia="Times New Roman" w:cs="Times New Roman"/>
          <w:szCs w:val="24"/>
          <w:lang w:eastAsia="ru-RU"/>
        </w:rPr>
        <w:t>Oracle</w:t>
      </w:r>
      <w:proofErr w:type="spellEnd"/>
      <w:r w:rsidR="00420C40" w:rsidRPr="00420C40">
        <w:rPr>
          <w:rFonts w:eastAsia="Times New Roman" w:cs="Times New Roman"/>
          <w:szCs w:val="24"/>
          <w:lang w:eastAsia="ru-RU"/>
        </w:rPr>
        <w:t xml:space="preserve">, </w:t>
      </w:r>
      <w:proofErr w:type="spellStart"/>
      <w:r w:rsidR="00420C40" w:rsidRPr="00420C40">
        <w:rPr>
          <w:rFonts w:eastAsia="Times New Roman" w:cs="Times New Roman"/>
          <w:szCs w:val="24"/>
          <w:lang w:eastAsia="ru-RU"/>
        </w:rPr>
        <w:t>Microsoft</w:t>
      </w:r>
      <w:proofErr w:type="spellEnd"/>
      <w:r w:rsidR="00420C40" w:rsidRPr="00420C40">
        <w:rPr>
          <w:rFonts w:eastAsia="Times New Roman" w:cs="Times New Roman"/>
          <w:szCs w:val="24"/>
          <w:lang w:eastAsia="ru-RU"/>
        </w:rPr>
        <w:t xml:space="preserve"> SQL </w:t>
      </w:r>
      <w:proofErr w:type="spellStart"/>
      <w:r w:rsidR="00420C40" w:rsidRPr="00420C40">
        <w:rPr>
          <w:rFonts w:eastAsia="Times New Roman" w:cs="Times New Roman"/>
          <w:szCs w:val="24"/>
          <w:lang w:eastAsia="ru-RU"/>
        </w:rPr>
        <w:t>Server</w:t>
      </w:r>
      <w:proofErr w:type="spellEnd"/>
      <w:r w:rsidR="00420C40" w:rsidRPr="00420C40">
        <w:rPr>
          <w:rFonts w:eastAsia="Times New Roman" w:cs="Times New Roman"/>
          <w:szCs w:val="24"/>
          <w:lang w:eastAsia="ru-RU"/>
        </w:rPr>
        <w:t xml:space="preserve">, </w:t>
      </w:r>
      <w:proofErr w:type="spellStart"/>
      <w:r w:rsidR="00420C40" w:rsidRPr="00420C40">
        <w:rPr>
          <w:rFonts w:eastAsia="Times New Roman" w:cs="Times New Roman"/>
          <w:szCs w:val="24"/>
          <w:lang w:eastAsia="ru-RU"/>
        </w:rPr>
        <w:t>MySQL</w:t>
      </w:r>
      <w:proofErr w:type="spellEnd"/>
      <w:r w:rsidR="00420C40" w:rsidRPr="00420C40">
        <w:rPr>
          <w:rFonts w:eastAsia="Times New Roman" w:cs="Times New Roman"/>
          <w:szCs w:val="24"/>
          <w:lang w:eastAsia="ru-RU"/>
        </w:rPr>
        <w:t xml:space="preserve">, </w:t>
      </w:r>
      <w:proofErr w:type="spellStart"/>
      <w:r w:rsidR="00420C40" w:rsidRPr="00420C40">
        <w:rPr>
          <w:rFonts w:eastAsia="Times New Roman" w:cs="Times New Roman"/>
          <w:szCs w:val="24"/>
          <w:lang w:eastAsia="ru-RU"/>
        </w:rPr>
        <w:t>PostgreSQL</w:t>
      </w:r>
      <w:proofErr w:type="spellEnd"/>
      <w:r w:rsidR="00420C40" w:rsidRPr="00420C40">
        <w:rPr>
          <w:rFonts w:eastAsia="Times New Roman" w:cs="Times New Roman"/>
          <w:szCs w:val="24"/>
          <w:lang w:eastAsia="ru-RU"/>
        </w:rPr>
        <w:t xml:space="preserve"> и </w:t>
      </w:r>
      <w:proofErr w:type="spellStart"/>
      <w:r w:rsidR="00420C40" w:rsidRPr="00420C40">
        <w:rPr>
          <w:rFonts w:eastAsia="Times New Roman" w:cs="Times New Roman"/>
          <w:szCs w:val="24"/>
          <w:lang w:eastAsia="ru-RU"/>
        </w:rPr>
        <w:t>TeraData</w:t>
      </w:r>
      <w:proofErr w:type="spellEnd"/>
      <w:r w:rsidR="00420C40" w:rsidRPr="00420C40">
        <w:rPr>
          <w:rFonts w:eastAsia="Times New Roman" w:cs="Times New Roman"/>
          <w:szCs w:val="24"/>
          <w:lang w:eastAsia="ru-RU"/>
        </w:rPr>
        <w:t>, активно изучаются для выявления способов оптимизации производительности базы данных для адаптации к эпохе больших данных. Таким образом, были предприняты попытки интегрировать хранилище текста JSON в реляционные базы данных для совме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="00420C40" w:rsidRPr="00420C40">
        <w:rPr>
          <w:rFonts w:eastAsia="Times New Roman" w:cs="Times New Roman"/>
          <w:szCs w:val="24"/>
          <w:lang w:eastAsia="ru-RU"/>
        </w:rPr>
        <w:t xml:space="preserve">стимости с базами данных </w:t>
      </w:r>
      <w:proofErr w:type="spellStart"/>
      <w:r w:rsidR="00420C40" w:rsidRPr="00420C40">
        <w:rPr>
          <w:rFonts w:eastAsia="Times New Roman" w:cs="Times New Roman"/>
          <w:szCs w:val="24"/>
          <w:lang w:eastAsia="ru-RU"/>
        </w:rPr>
        <w:t>NoSQL</w:t>
      </w:r>
      <w:proofErr w:type="spellEnd"/>
      <w:r w:rsidR="00420C40" w:rsidRPr="00420C40">
        <w:rPr>
          <w:rFonts w:eastAsia="Times New Roman" w:cs="Times New Roman"/>
          <w:szCs w:val="24"/>
          <w:lang w:eastAsia="ru-RU"/>
        </w:rPr>
        <w:t>, тем самым достигая эффективного гибрид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="00420C40" w:rsidRPr="00420C40">
        <w:rPr>
          <w:rFonts w:eastAsia="Times New Roman" w:cs="Times New Roman"/>
          <w:szCs w:val="24"/>
          <w:lang w:eastAsia="ru-RU"/>
        </w:rPr>
        <w:t>ного облачного хранилища.</w:t>
      </w:r>
    </w:p>
    <w:p w14:paraId="23064FE7" w14:textId="6F7BB5A5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Тем не менее, характеристики самих реляционных баз данных привели к их неотъемлемой неспособности выполнять обработку JSON. Этот недостаток также заставил разработчиков неохотно использовать единую реляционную базу данных для одновременной обработки высокопроизводительных данных и слож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ных логических реляционных данных в современной гибридной облачной си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стеме хранения.</w:t>
      </w:r>
    </w:p>
    <w:p w14:paraId="443424FD" w14:textId="13CEF98E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Более того, исследователи предложили несколько методов хранения текста JSON в реляционных базах данных. Обсуждалось хранение собственных данных JSON в коммерческих базах данных и использование SQL для расширенных за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просов. </w:t>
      </w:r>
    </w:p>
    <w:p w14:paraId="1F7BD01C" w14:textId="1D93A890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lastRenderedPageBreak/>
        <w:t>Авторами [</w:t>
      </w:r>
      <w:r>
        <w:rPr>
          <w:rFonts w:eastAsia="Times New Roman" w:cs="Times New Roman"/>
          <w:szCs w:val="24"/>
          <w:lang w:eastAsia="ru-RU"/>
        </w:rPr>
        <w:t>4</w:t>
      </w:r>
      <w:r w:rsidRPr="00420C40">
        <w:rPr>
          <w:rFonts w:eastAsia="Times New Roman" w:cs="Times New Roman"/>
          <w:szCs w:val="24"/>
          <w:lang w:eastAsia="ru-RU"/>
        </w:rPr>
        <w:t>] предложен гибридный язык запросов JSON на основе SQL. Были предложены и сравнены два различных метода отображения, которые ис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пользовались для хранения данных JSON в реляционных базах данных. </w:t>
      </w:r>
    </w:p>
    <w:p w14:paraId="6BEB7F9C" w14:textId="5EC98B11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Модель данных сущность-атрибут-значение использовалась для обсужде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ния поддержки двух реляционных баз данных с открытым исходным кодом и двух коммерческих реляционных баз данных для документов JSON. </w:t>
      </w:r>
    </w:p>
    <w:p w14:paraId="448B81C7" w14:textId="6C3A619B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В определенной степени интеграция текста JSON, хранящегося в реляци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онной базе данных, решила проблему взаимодействия различных типов данных в гибридном облачном хранилище. Однако реляционная база данных не подхо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дит для текстового хранилища JSON, поскольку она в первую очередь предна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значена для хранения реляционных структур данных. Более того, совместимость текста JSON, хранящегося в реляционных базах данных, зависит от его операто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ров SQL из-за ограничений его структуры. Поэтому многие исследователи пыта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лись рассмотреть взаимодействие между различными типами данных в гибрид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ном облачном хранилище с другой точки зрения, то есть достичь взаимодействия посредством взаимного сопоставления между JSON и реляционной базой дан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ных для реализации единого управления хранилищем текста JSON и реляцион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ной базой данных. </w:t>
      </w:r>
    </w:p>
    <w:p w14:paraId="36FE7DBE" w14:textId="3D49A7CA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С точки зрения исследования сопоставления данных JSON с реляцион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ными данными был предложен алгоритм сопоставления из JSON в реляционную базу данных, и данные JSON были сохранены в реляционной базе данных. JSON был определен в веб-запросе данных. Была предложена формальная модель дан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ных JSON и был определен легкий язык запросов. Был предложен формат обмена данными между службами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RESTFul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, который больше склонен хранить данные сетевых атрибутов.</w:t>
      </w:r>
    </w:p>
    <w:p w14:paraId="5C2AC2AE" w14:textId="076A5440" w:rsid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 На основе существующих моделей сопоставления между JSON и реляци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онными данными 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нереляционными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данными в статье были объединены эти две модели сопоставления и предложена новая модель JSON под названием XYJSON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model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. Используя сопоставление модели управления XYJSON, эта модель дан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ных достигла унифицированного управления различными типами баз данных, </w:t>
      </w:r>
      <w:r w:rsidRPr="00420C40">
        <w:rPr>
          <w:rFonts w:eastAsia="Times New Roman" w:cs="Times New Roman"/>
          <w:szCs w:val="24"/>
          <w:lang w:eastAsia="ru-RU"/>
        </w:rPr>
        <w:lastRenderedPageBreak/>
        <w:t>помогая заполнить пробел в модели управления приложениями для гибридных облачных баз данных и продвигая исследования по унифицированному управле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нию для гибридных облачных баз данных.</w:t>
      </w:r>
    </w:p>
    <w:p w14:paraId="152EC30A" w14:textId="77777777" w:rsidR="00217BEA" w:rsidRPr="00420C40" w:rsidRDefault="00217BEA" w:rsidP="008B1FE2">
      <w:pPr>
        <w:rPr>
          <w:rFonts w:eastAsia="Times New Roman" w:cs="Times New Roman"/>
          <w:szCs w:val="24"/>
          <w:lang w:eastAsia="ru-RU"/>
        </w:rPr>
      </w:pPr>
    </w:p>
    <w:p w14:paraId="6F7B7330" w14:textId="7543F456" w:rsidR="00420C40" w:rsidRPr="00420C40" w:rsidRDefault="006C2499" w:rsidP="008B1FE2">
      <w:pPr>
        <w:pStyle w:val="3"/>
        <w:keepNext w:val="0"/>
        <w:keepLines w:val="0"/>
        <w:rPr>
          <w:rFonts w:eastAsia="Times New Roman"/>
        </w:rPr>
      </w:pPr>
      <w:bookmarkStart w:id="42" w:name="_Toc196906527"/>
      <w:bookmarkStart w:id="43" w:name="_Toc197279185"/>
      <w:bookmarkStart w:id="44" w:name="_Toc197370651"/>
      <w:bookmarkStart w:id="45" w:name="_Toc200395466"/>
      <w:r>
        <w:rPr>
          <w:rFonts w:eastAsia="Times New Roman"/>
        </w:rPr>
        <w:t>1.</w:t>
      </w:r>
      <w:r w:rsidR="00EB142D">
        <w:rPr>
          <w:rFonts w:eastAsia="Times New Roman"/>
        </w:rPr>
        <w:t>3.</w:t>
      </w:r>
      <w:r w:rsidR="00F4312D">
        <w:rPr>
          <w:rFonts w:eastAsia="Times New Roman"/>
        </w:rPr>
        <w:t>5</w:t>
      </w:r>
      <w:r w:rsidR="00EB142D">
        <w:rPr>
          <w:rFonts w:eastAsia="Times New Roman"/>
        </w:rPr>
        <w:t xml:space="preserve"> </w:t>
      </w:r>
      <w:bookmarkEnd w:id="42"/>
      <w:bookmarkEnd w:id="43"/>
      <w:r w:rsidR="0038090E">
        <w:rPr>
          <w:rFonts w:eastAsia="Times New Roman"/>
        </w:rPr>
        <w:t xml:space="preserve">Взаимодействие </w:t>
      </w:r>
      <w:r w:rsidR="00420C40" w:rsidRPr="00420C40">
        <w:rPr>
          <w:rFonts w:eastAsia="Times New Roman"/>
        </w:rPr>
        <w:t>в виде графа</w:t>
      </w:r>
      <w:bookmarkEnd w:id="44"/>
      <w:bookmarkEnd w:id="45"/>
    </w:p>
    <w:p w14:paraId="6DFEDA71" w14:textId="7780C743" w:rsidR="00420C40" w:rsidRPr="00420C40" w:rsidRDefault="00FC6D03" w:rsidP="008B1FE2">
      <w:pPr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В статье [36</w:t>
      </w:r>
      <w:r w:rsidR="00420C40" w:rsidRPr="00420C40">
        <w:rPr>
          <w:rFonts w:eastAsia="Times New Roman" w:cs="Times New Roman"/>
          <w:szCs w:val="24"/>
          <w:lang w:eastAsia="ru-RU"/>
        </w:rPr>
        <w:t>] авторы предлагают глобальную систему</w:t>
      </w:r>
      <w:r w:rsidR="0050151D" w:rsidRPr="0050151D">
        <w:rPr>
          <w:rFonts w:eastAsia="Times New Roman" w:cs="Times New Roman"/>
          <w:szCs w:val="24"/>
          <w:lang w:eastAsia="ru-RU"/>
        </w:rPr>
        <w:t>, в которой все схемы отображаются в виде графа и доступны для взаимодействия через графический интерфейс</w:t>
      </w:r>
      <w:r w:rsidR="0050151D">
        <w:rPr>
          <w:rFonts w:eastAsia="Times New Roman" w:cs="Times New Roman"/>
          <w:szCs w:val="24"/>
          <w:lang w:eastAsia="ru-RU"/>
        </w:rPr>
        <w:t>,</w:t>
      </w:r>
      <w:r w:rsidR="00420C40" w:rsidRPr="00420C40">
        <w:rPr>
          <w:rFonts w:eastAsia="Times New Roman" w:cs="Times New Roman"/>
          <w:szCs w:val="24"/>
          <w:lang w:eastAsia="ru-RU"/>
        </w:rPr>
        <w:t xml:space="preserve"> со следующими основными характеристиками:</w:t>
      </w:r>
    </w:p>
    <w:p w14:paraId="650F115E" w14:textId="5A397A9D" w:rsidR="00420C40" w:rsidRPr="00420C40" w:rsidRDefault="00420C40" w:rsidP="00391801">
      <w:pPr>
        <w:numPr>
          <w:ilvl w:val="0"/>
          <w:numId w:val="19"/>
        </w:numPr>
        <w:tabs>
          <w:tab w:val="left" w:pos="1134"/>
        </w:tabs>
        <w:ind w:left="0" w:firstLine="709"/>
        <w:contextualSpacing/>
        <w:rPr>
          <w:rFonts w:eastAsia="Times New Roman" w:cs="Times New Roman"/>
          <w:szCs w:val="24"/>
          <w:lang w:eastAsia="ru-RU"/>
        </w:rPr>
      </w:pPr>
      <w:proofErr w:type="spellStart"/>
      <w:r w:rsidRPr="00420C40">
        <w:rPr>
          <w:rFonts w:eastAsia="Times New Roman" w:cs="Times New Roman"/>
          <w:szCs w:val="24"/>
          <w:lang w:eastAsia="ru-RU"/>
        </w:rPr>
        <w:t>Графов</w:t>
      </w:r>
      <w:r w:rsidR="00A248CB">
        <w:rPr>
          <w:rFonts w:eastAsia="Times New Roman" w:cs="Times New Roman"/>
          <w:szCs w:val="24"/>
          <w:lang w:eastAsia="ru-RU"/>
        </w:rPr>
        <w:t>ая</w:t>
      </w:r>
      <w:proofErr w:type="spellEnd"/>
      <w:r w:rsidR="00A248CB">
        <w:rPr>
          <w:rFonts w:eastAsia="Times New Roman" w:cs="Times New Roman"/>
          <w:szCs w:val="24"/>
          <w:lang w:eastAsia="ru-RU"/>
        </w:rPr>
        <w:t xml:space="preserve"> модель </w:t>
      </w:r>
      <w:r w:rsidRPr="00420C40">
        <w:rPr>
          <w:rFonts w:eastAsia="Times New Roman" w:cs="Times New Roman"/>
          <w:szCs w:val="24"/>
          <w:lang w:eastAsia="ru-RU"/>
        </w:rPr>
        <w:t xml:space="preserve">(GM) для представления и запроса баз данных. Этот </w:t>
      </w:r>
      <w:r w:rsidR="00833486">
        <w:rPr>
          <w:rFonts w:eastAsia="Times New Roman" w:cs="Times New Roman"/>
          <w:szCs w:val="24"/>
          <w:lang w:eastAsia="ru-RU"/>
        </w:rPr>
        <w:t>модель</w:t>
      </w:r>
      <w:r w:rsidRPr="00420C40">
        <w:rPr>
          <w:rFonts w:eastAsia="Times New Roman" w:cs="Times New Roman"/>
          <w:szCs w:val="24"/>
          <w:lang w:eastAsia="ru-RU"/>
        </w:rPr>
        <w:t xml:space="preserve"> подходит для придания точной семантики сложным визуальным представлениям и является достаточно общим для формализации, в принципе, базы данных, выраженной в любой из наиболее распространенных моделей дан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ных. Примитивы запроса </w:t>
      </w:r>
      <w:r w:rsidR="00833486">
        <w:rPr>
          <w:rFonts w:eastAsia="Times New Roman" w:cs="Times New Roman"/>
          <w:szCs w:val="24"/>
          <w:lang w:eastAsia="ru-RU"/>
        </w:rPr>
        <w:t>модели</w:t>
      </w:r>
      <w:r w:rsidRPr="00420C40">
        <w:rPr>
          <w:rFonts w:eastAsia="Times New Roman" w:cs="Times New Roman"/>
          <w:szCs w:val="24"/>
          <w:lang w:eastAsia="ru-RU"/>
        </w:rPr>
        <w:t>, хотя и состоят исключительно из двух элемен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тарных графических действий, а именно выбора узла и рисования ребра, по край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ней мере столь же выразительны, как реляционная алгебра.</w:t>
      </w:r>
    </w:p>
    <w:p w14:paraId="0E1A27C8" w14:textId="08686AC4" w:rsidR="00420C40" w:rsidRPr="00420C40" w:rsidRDefault="00420C40" w:rsidP="00391801">
      <w:pPr>
        <w:numPr>
          <w:ilvl w:val="0"/>
          <w:numId w:val="19"/>
        </w:numPr>
        <w:tabs>
          <w:tab w:val="left" w:pos="1134"/>
        </w:tabs>
        <w:ind w:left="0" w:firstLine="709"/>
        <w:contextualSpacing/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Адаптивный визуальный интерфейс, построенный на основе выше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указанн</w:t>
      </w:r>
      <w:r w:rsidR="00833486">
        <w:rPr>
          <w:rFonts w:eastAsia="Times New Roman" w:cs="Times New Roman"/>
          <w:szCs w:val="24"/>
          <w:lang w:eastAsia="ru-RU"/>
        </w:rPr>
        <w:t>ой модели</w:t>
      </w:r>
      <w:r w:rsidRPr="00420C40">
        <w:rPr>
          <w:rFonts w:eastAsia="Times New Roman" w:cs="Times New Roman"/>
          <w:szCs w:val="24"/>
          <w:lang w:eastAsia="ru-RU"/>
        </w:rPr>
        <w:t>, предоставляющий пользователю различные визуальные представления и механизмы взаимодействия вместе с возможностью переключе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ния между ними.</w:t>
      </w:r>
    </w:p>
    <w:p w14:paraId="1C74D4F6" w14:textId="367713CB" w:rsidR="00420C40" w:rsidRPr="00420C40" w:rsidRDefault="00420C40" w:rsidP="00391801">
      <w:pPr>
        <w:numPr>
          <w:ilvl w:val="0"/>
          <w:numId w:val="19"/>
        </w:numPr>
        <w:tabs>
          <w:tab w:val="left" w:pos="1134"/>
        </w:tabs>
        <w:ind w:left="0" w:firstLine="709"/>
        <w:contextualSpacing/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Определение трех подходящих наборов алгоритмов перевода, один для перевода базы данных, выраженной в любой из наиболее распространенных моделей данных, во внутреннюю системную модель, один для перевода запроса GM в терминах языков запросов базовых моделей данных и один, предназначен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ный для реализации последовательного переключения между различными визу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альными представлениями во время формулировки запроса.</w:t>
      </w:r>
    </w:p>
    <w:p w14:paraId="491AA8C6" w14:textId="77777777" w:rsidR="00420C40" w:rsidRPr="00420C40" w:rsidRDefault="00420C40" w:rsidP="00391801">
      <w:pPr>
        <w:numPr>
          <w:ilvl w:val="0"/>
          <w:numId w:val="19"/>
        </w:numPr>
        <w:tabs>
          <w:tab w:val="left" w:pos="1134"/>
        </w:tabs>
        <w:ind w:left="0" w:firstLine="709"/>
        <w:contextualSpacing/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Построение и управление эффективной пользовательской моделью, которая позволяет системе предоставлять пользователю наиболее подходящее визуальное представление в соответствии с его навыками и потребностями. </w:t>
      </w:r>
    </w:p>
    <w:p w14:paraId="1EC991BE" w14:textId="542219C2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lastRenderedPageBreak/>
        <w:t>Система состоит из диспетчера визуального интерфейса, диспетчера поль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зовательской модели, диспетчера GMDB и запросов и одной или нескольких СУБД. Диспетчер визуального интерфейса способен поддерживать несколько представлений (на основе форм, иконических, диаграммных и гибридных) баз данных и соответствующих модальностей взаимодействия. Таким образом, пользователю предоставляется язык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многопарадигматических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запросов, осно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ванный на наборе визуальных языков запросов, каждый из которых взаимодей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ствует с различным визуальным представлением GM и все они разделяют одну и ту же выразительную силу. </w:t>
      </w:r>
    </w:p>
    <w:p w14:paraId="35E8E963" w14:textId="74D736D5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Представления на основе форм являются первой попыткой предоставить пользователю дружественные интерфейсы для манипулирования данными; они обычно предлагаются в рамках реляционной модели, где формы на самом деле являются таблицами. Их основная характеристика состоит в визуализации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про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тотипических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форм, в которых запросы формулируются путем заполнения соот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ветствующих полей. В предшествующих системах, принявших представление на основе форм, таких как QBE, отображается только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интенсиональная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часть отно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шений: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экстенсиональная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часть заполняется пользователем, чтобы предоставить пример запрошенного результата.</w:t>
      </w:r>
    </w:p>
    <w:p w14:paraId="434E39C1" w14:textId="50FCEC9E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В более поздних предложениях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интенсиональная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экстенсиональная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ча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сти базы данных сосуществуют. Диаграммные представления являются наиболее используемыми в существующих системах. Обычно они представляют с помо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щью различных визуальных элементов различные типы концепций, доступных в модели. Соответствие между визуальными элементами и связанными типами концепций требует эстетических критериев для размещения визуальных элемен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тов и связей. Например, иерархические структуры для обобщения и агрегации объектов диктуют вертикальное размещение задействованных элементов. Диа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граммные представления принимают в качестве типичных операторов запроса выбор элементов, обход смежных элементов и создание моста между разъеди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ненными элементами.</w:t>
      </w:r>
    </w:p>
    <w:p w14:paraId="2B0A8332" w14:textId="5F17CB94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lastRenderedPageBreak/>
        <w:t>Иконическое представление использует наборы иконок для обозначения как объектов базы данных, так и операций, которые должны быть выполнены с ними. Запрос выражается в первую очередь путем объединения иконок. Напри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мер, иконки могут быть объединены вертикально для обозначения конъюнкции (</w:t>
      </w:r>
      <w:proofErr w:type="gramStart"/>
      <w:r w:rsidRPr="00420C40">
        <w:rPr>
          <w:rFonts w:eastAsia="Times New Roman" w:cs="Times New Roman"/>
          <w:szCs w:val="24"/>
          <w:lang w:eastAsia="ru-RU"/>
        </w:rPr>
        <w:t>логическое И</w:t>
      </w:r>
      <w:proofErr w:type="gramEnd"/>
      <w:r w:rsidRPr="00420C40">
        <w:rPr>
          <w:rFonts w:eastAsia="Times New Roman" w:cs="Times New Roman"/>
          <w:szCs w:val="24"/>
          <w:lang w:eastAsia="ru-RU"/>
        </w:rPr>
        <w:t>) и горизонтально для обозначения дизъюнкции (логическое ИЛИ). Чтобы быть эффективным, предлагаемый набор иконок должен быть легко по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нятен большинству людей.</w:t>
      </w:r>
    </w:p>
    <w:p w14:paraId="01111063" w14:textId="6B452F16" w:rsidR="006947DF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Однако во многих случаях трудно или даже невозможно найти общепри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нятый набор иконок. В качестве альтернативы иконки могут быть определены пользователем для адаптации к конкретным потребностям пользователя и его/ее собственному ментальному представлению задач, которые он/она хочет выпол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нить. Гибридные представления используют произвольную комбинацию выше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указанных подходов, либо предлагая пользователю различные альтернативные представления баз данных и запросов, либо объединяя различные визуальные структуры в единое представление. Диаграммы часто используются для описа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ния схемы базы данных, в то время как значки используются либо для представ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ления конкретных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прототипических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объектов, либо для указания действий, ко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торые необходимо выполнить. Формы в основном используются для отображе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ния результата запроса.</w:t>
      </w:r>
    </w:p>
    <w:p w14:paraId="1A8B8165" w14:textId="03FC8634" w:rsidR="00212841" w:rsidRDefault="00260531" w:rsidP="008B1FE2">
      <w:pPr>
        <w:rPr>
          <w:lang w:eastAsia="ru-RU"/>
        </w:rPr>
      </w:pPr>
      <w:r>
        <w:rPr>
          <w:lang w:eastAsia="ru-RU"/>
        </w:rPr>
        <w:t>Можно выделить недостатки для каждой группы:</w:t>
      </w:r>
    </w:p>
    <w:p w14:paraId="4AA4AEC4" w14:textId="4B6A4A88" w:rsidR="00212841" w:rsidRPr="00212841" w:rsidRDefault="00212841" w:rsidP="00391801">
      <w:pPr>
        <w:pStyle w:val="a5"/>
        <w:numPr>
          <w:ilvl w:val="0"/>
          <w:numId w:val="20"/>
        </w:numPr>
        <w:tabs>
          <w:tab w:val="left" w:pos="1134"/>
        </w:tabs>
        <w:ind w:left="0" w:firstLine="709"/>
        <w:rPr>
          <w:lang w:eastAsia="ru-RU"/>
        </w:rPr>
      </w:pPr>
      <w:r w:rsidRPr="00212841">
        <w:rPr>
          <w:lang w:eastAsia="ru-RU"/>
        </w:rPr>
        <w:t xml:space="preserve">Узконаправленные системы. </w:t>
      </w:r>
      <w:r w:rsidR="00260531">
        <w:rPr>
          <w:lang w:eastAsia="ru-RU"/>
        </w:rPr>
        <w:t>У</w:t>
      </w:r>
      <w:r w:rsidRPr="00212841">
        <w:rPr>
          <w:lang w:eastAsia="ru-RU"/>
        </w:rPr>
        <w:t>зконаправленное применение, до</w:t>
      </w:r>
      <w:r w:rsidR="00CF5BB1">
        <w:rPr>
          <w:lang w:eastAsia="ru-RU"/>
        </w:rPr>
        <w:softHyphen/>
      </w:r>
      <w:r w:rsidRPr="00212841">
        <w:rPr>
          <w:lang w:eastAsia="ru-RU"/>
        </w:rPr>
        <w:t>ступны только СУБД для конкретной тематики.</w:t>
      </w:r>
    </w:p>
    <w:p w14:paraId="40ABE5B1" w14:textId="1AFF03C8" w:rsidR="00212841" w:rsidRPr="00212841" w:rsidRDefault="00212841" w:rsidP="00391801">
      <w:pPr>
        <w:pStyle w:val="a5"/>
        <w:numPr>
          <w:ilvl w:val="0"/>
          <w:numId w:val="20"/>
        </w:numPr>
        <w:tabs>
          <w:tab w:val="left" w:pos="1134"/>
        </w:tabs>
        <w:ind w:left="0" w:firstLine="709"/>
        <w:rPr>
          <w:lang w:eastAsia="ru-RU"/>
        </w:rPr>
      </w:pPr>
      <w:r w:rsidRPr="00212841">
        <w:rPr>
          <w:lang w:eastAsia="ru-RU"/>
        </w:rPr>
        <w:t xml:space="preserve">Ручная интеграция СУБД. </w:t>
      </w:r>
      <w:r w:rsidR="00260531">
        <w:rPr>
          <w:lang w:eastAsia="ru-RU"/>
        </w:rPr>
        <w:t>Н</w:t>
      </w:r>
      <w:r w:rsidRPr="00212841">
        <w:rPr>
          <w:lang w:eastAsia="ru-RU"/>
        </w:rPr>
        <w:t xml:space="preserve">еобходимо </w:t>
      </w:r>
      <w:r w:rsidR="002E0F73">
        <w:rPr>
          <w:lang w:eastAsia="ru-RU"/>
        </w:rPr>
        <w:t>продумывать</w:t>
      </w:r>
      <w:r w:rsidRPr="00212841">
        <w:rPr>
          <w:lang w:eastAsia="ru-RU"/>
        </w:rPr>
        <w:t xml:space="preserve"> действия при каж</w:t>
      </w:r>
      <w:r w:rsidR="00CF5BB1">
        <w:rPr>
          <w:lang w:eastAsia="ru-RU"/>
        </w:rPr>
        <w:softHyphen/>
      </w:r>
      <w:r w:rsidRPr="00212841">
        <w:rPr>
          <w:lang w:eastAsia="ru-RU"/>
        </w:rPr>
        <w:t>дой новой БД, ошибки из-за человеческого фактора.</w:t>
      </w:r>
    </w:p>
    <w:p w14:paraId="152148C5" w14:textId="6EA1EE9F" w:rsidR="00212841" w:rsidRPr="00212841" w:rsidRDefault="00212841" w:rsidP="00391801">
      <w:pPr>
        <w:pStyle w:val="a5"/>
        <w:numPr>
          <w:ilvl w:val="0"/>
          <w:numId w:val="20"/>
        </w:numPr>
        <w:tabs>
          <w:tab w:val="left" w:pos="1134"/>
        </w:tabs>
        <w:ind w:left="0" w:firstLine="709"/>
        <w:rPr>
          <w:lang w:eastAsia="ru-RU"/>
        </w:rPr>
      </w:pPr>
      <w:r w:rsidRPr="00212841">
        <w:rPr>
          <w:lang w:eastAsia="ru-RU"/>
        </w:rPr>
        <w:t>Создание новой СУБД.</w:t>
      </w:r>
      <w:r w:rsidR="00260531">
        <w:rPr>
          <w:lang w:eastAsia="ru-RU"/>
        </w:rPr>
        <w:t xml:space="preserve"> О</w:t>
      </w:r>
      <w:r w:rsidRPr="00212841">
        <w:rPr>
          <w:lang w:eastAsia="ru-RU"/>
        </w:rPr>
        <w:t>тсутствие обмена опытом из-за малой рас</w:t>
      </w:r>
      <w:r w:rsidR="00CF5BB1">
        <w:rPr>
          <w:lang w:eastAsia="ru-RU"/>
        </w:rPr>
        <w:softHyphen/>
      </w:r>
      <w:r w:rsidRPr="00212841">
        <w:rPr>
          <w:lang w:eastAsia="ru-RU"/>
        </w:rPr>
        <w:t>пространённости.</w:t>
      </w:r>
    </w:p>
    <w:p w14:paraId="68C075A9" w14:textId="4D32E3CD" w:rsidR="00212841" w:rsidRPr="00212841" w:rsidRDefault="00212841" w:rsidP="00391801">
      <w:pPr>
        <w:pStyle w:val="a5"/>
        <w:numPr>
          <w:ilvl w:val="0"/>
          <w:numId w:val="20"/>
        </w:numPr>
        <w:tabs>
          <w:tab w:val="left" w:pos="1134"/>
        </w:tabs>
        <w:ind w:left="0" w:firstLine="709"/>
        <w:rPr>
          <w:lang w:eastAsia="ru-RU"/>
        </w:rPr>
      </w:pPr>
      <w:r w:rsidRPr="00212841">
        <w:rPr>
          <w:lang w:eastAsia="ru-RU"/>
        </w:rPr>
        <w:t>Унифицировать все имеющиеся модели БД.</w:t>
      </w:r>
      <w:r w:rsidR="00E70D3E">
        <w:rPr>
          <w:lang w:eastAsia="ru-RU"/>
        </w:rPr>
        <w:t xml:space="preserve"> </w:t>
      </w:r>
      <w:r w:rsidR="00260531">
        <w:rPr>
          <w:lang w:eastAsia="ru-RU"/>
        </w:rPr>
        <w:t>Н</w:t>
      </w:r>
      <w:r w:rsidRPr="00212841">
        <w:rPr>
          <w:lang w:eastAsia="ru-RU"/>
        </w:rPr>
        <w:t xml:space="preserve">еобходимо </w:t>
      </w:r>
      <w:r w:rsidR="002E0F73" w:rsidRPr="002E0F73">
        <w:rPr>
          <w:lang w:eastAsia="ru-RU"/>
        </w:rPr>
        <w:t xml:space="preserve">продумывать </w:t>
      </w:r>
      <w:r w:rsidRPr="00212841">
        <w:rPr>
          <w:lang w:eastAsia="ru-RU"/>
        </w:rPr>
        <w:t>действия при каждой новой БД.</w:t>
      </w:r>
    </w:p>
    <w:p w14:paraId="41FD63D3" w14:textId="5D4FE9EB" w:rsidR="006947DF" w:rsidRDefault="00212841" w:rsidP="00391801">
      <w:pPr>
        <w:pStyle w:val="a5"/>
        <w:numPr>
          <w:ilvl w:val="0"/>
          <w:numId w:val="20"/>
        </w:numPr>
        <w:tabs>
          <w:tab w:val="left" w:pos="1134"/>
        </w:tabs>
        <w:ind w:left="0" w:firstLine="709"/>
        <w:rPr>
          <w:lang w:eastAsia="ru-RU"/>
        </w:rPr>
      </w:pPr>
      <w:r w:rsidRPr="00212841">
        <w:rPr>
          <w:lang w:eastAsia="ru-RU"/>
        </w:rPr>
        <w:t>Взаимодействие в виде графа.</w:t>
      </w:r>
      <w:r w:rsidR="00260531">
        <w:rPr>
          <w:lang w:eastAsia="ru-RU"/>
        </w:rPr>
        <w:t xml:space="preserve"> О</w:t>
      </w:r>
      <w:r w:rsidRPr="00212841">
        <w:rPr>
          <w:lang w:eastAsia="ru-RU"/>
        </w:rPr>
        <w:t xml:space="preserve">граничение взаимодействия из-за формы отображения в виде графа </w:t>
      </w:r>
    </w:p>
    <w:p w14:paraId="406E7B84" w14:textId="6FE944D9" w:rsidR="00721972" w:rsidRPr="00721972" w:rsidRDefault="00E37F4A" w:rsidP="006351AE">
      <w:pPr>
        <w:pStyle w:val="10"/>
        <w:pageBreakBefore/>
        <w:suppressAutoHyphens/>
        <w:spacing w:after="200"/>
      </w:pPr>
      <w:bookmarkStart w:id="46" w:name="_Toc200395467"/>
      <w:r>
        <w:lastRenderedPageBreak/>
        <w:t>2</w:t>
      </w:r>
      <w:r w:rsidR="00F830D3">
        <w:t xml:space="preserve"> </w:t>
      </w:r>
      <w:r w:rsidR="00F830D3" w:rsidRPr="00F830D3">
        <w:t>КОНСТРУКТОРСКО-ТЕХНОЛОГИЧЕСКАЯ ЧАСТЬ</w:t>
      </w:r>
      <w:bookmarkEnd w:id="46"/>
    </w:p>
    <w:p w14:paraId="79D0694D" w14:textId="7BACA21D" w:rsidR="00721972" w:rsidRPr="00721972" w:rsidRDefault="00E37F4A" w:rsidP="006351AE">
      <w:pPr>
        <w:pStyle w:val="2"/>
        <w:keepNext w:val="0"/>
        <w:keepLines w:val="0"/>
      </w:pPr>
      <w:bookmarkStart w:id="47" w:name="_Toc200395468"/>
      <w:r>
        <w:t>2</w:t>
      </w:r>
      <w:r w:rsidR="00721972" w:rsidRPr="00721972">
        <w:t>.</w:t>
      </w:r>
      <w:r w:rsidR="00FD277F">
        <w:t>1</w:t>
      </w:r>
      <w:r w:rsidR="00721972" w:rsidRPr="00721972">
        <w:t xml:space="preserve"> Описание взаимодействия модулей</w:t>
      </w:r>
      <w:bookmarkEnd w:id="47"/>
    </w:p>
    <w:p w14:paraId="4B649A1F" w14:textId="1844CB9A" w:rsidR="00721972" w:rsidRDefault="00721972" w:rsidP="003601EB">
      <w:r w:rsidRPr="00721972">
        <w:t xml:space="preserve">В данной работе разрабатывается системы для </w:t>
      </w:r>
      <w:r w:rsidR="00743DA8">
        <w:t xml:space="preserve">анализа и </w:t>
      </w:r>
      <w:r w:rsidRPr="00721972">
        <w:t>взаимодействия пользователя с множеством баз данных, находящимися в различных системах управления базами данных. Первоначально пользователю необходимо выбрать нужные ему базы данных и соответствующие СУБД, из которых он планирует извлекать данные. Список доступных для выбора СУБД заранее определён раз</w:t>
      </w:r>
      <w:r w:rsidR="00CF5BB1">
        <w:softHyphen/>
      </w:r>
      <w:r w:rsidRPr="00721972">
        <w:t>работчиком. Для извлечения данных нужно писать запросы по разработанному синтаксису. Пользователь имеет возможность получать информацию из несколь</w:t>
      </w:r>
      <w:r w:rsidR="00CF5BB1">
        <w:softHyphen/>
      </w:r>
      <w:r w:rsidRPr="00721972">
        <w:t>ких баз данных и СУБД одновременно. Кроме того, данная система обладает гиб</w:t>
      </w:r>
      <w:r w:rsidR="00CF5BB1">
        <w:softHyphen/>
      </w:r>
      <w:r w:rsidRPr="00721972">
        <w:t>костью, так как имеет возможность использовать потенциально любую СУБД, при условии, что для этого предварительно добавлен необходимый функционал, соответствующий указанному шаблону.</w:t>
      </w:r>
    </w:p>
    <w:p w14:paraId="0C898D4F" w14:textId="37188B05" w:rsidR="002577E4" w:rsidRDefault="002577E4" w:rsidP="003601EB">
      <w:r>
        <w:t xml:space="preserve">В системе используется </w:t>
      </w:r>
      <w:r w:rsidR="00351241">
        <w:t xml:space="preserve">две </w:t>
      </w:r>
      <w:r>
        <w:rPr>
          <w:lang w:val="en-US"/>
        </w:rPr>
        <w:t>PostgreSQL</w:t>
      </w:r>
      <w:r w:rsidR="00351241">
        <w:t xml:space="preserve"> базы данных. Первая будет хра</w:t>
      </w:r>
      <w:r w:rsidR="00CF5BB1">
        <w:softHyphen/>
      </w:r>
      <w:r w:rsidR="00351241">
        <w:t xml:space="preserve">нить данные о пользователях, </w:t>
      </w:r>
      <w:r w:rsidR="006212AA">
        <w:t>пример с одной записью</w:t>
      </w:r>
      <w:r>
        <w:t xml:space="preserve"> представлен в таблице 1.</w:t>
      </w:r>
      <w:r w:rsidR="00351241" w:rsidRPr="00351241">
        <w:t xml:space="preserve"> </w:t>
      </w:r>
      <w:r w:rsidR="00351241">
        <w:t>Вторая</w:t>
      </w:r>
      <w:r w:rsidR="00351241" w:rsidRPr="00351241">
        <w:t xml:space="preserve"> будет хранить данные о </w:t>
      </w:r>
      <w:r w:rsidR="00351241">
        <w:t>подключениях</w:t>
      </w:r>
      <w:r w:rsidR="00351241" w:rsidRPr="00351241">
        <w:t xml:space="preserve">, </w:t>
      </w:r>
      <w:r w:rsidR="006212AA" w:rsidRPr="006212AA">
        <w:t>пример с одной записью пред</w:t>
      </w:r>
      <w:r w:rsidR="00CF5BB1">
        <w:softHyphen/>
      </w:r>
      <w:r w:rsidR="006212AA" w:rsidRPr="006212AA">
        <w:t xml:space="preserve">ставлен </w:t>
      </w:r>
      <w:r w:rsidR="00351241" w:rsidRPr="00351241">
        <w:t xml:space="preserve">в таблице </w:t>
      </w:r>
      <w:r w:rsidR="00351241">
        <w:t>2</w:t>
      </w:r>
      <w:r w:rsidR="00351241" w:rsidRPr="00351241">
        <w:t>.</w:t>
      </w:r>
    </w:p>
    <w:p w14:paraId="19EDB085" w14:textId="54741800" w:rsidR="00A30A8D" w:rsidRPr="00DB16CC" w:rsidRDefault="00A30A8D" w:rsidP="003601EB">
      <w:pPr>
        <w:pStyle w:val="aa"/>
        <w:jc w:val="left"/>
        <w:rPr>
          <w:b/>
        </w:rPr>
      </w:pPr>
      <w:r w:rsidRPr="00DB16CC">
        <w:rPr>
          <w:b/>
        </w:rPr>
        <w:t xml:space="preserve">Таблица </w:t>
      </w:r>
      <w:r w:rsidR="00062006" w:rsidRPr="00DB16CC">
        <w:rPr>
          <w:b/>
        </w:rPr>
        <w:fldChar w:fldCharType="begin"/>
      </w:r>
      <w:r w:rsidR="00062006" w:rsidRPr="00DB16CC">
        <w:rPr>
          <w:b/>
        </w:rPr>
        <w:instrText xml:space="preserve"> SEQ Таблица \* ARABIC </w:instrText>
      </w:r>
      <w:r w:rsidR="00062006" w:rsidRPr="00DB16CC">
        <w:rPr>
          <w:b/>
        </w:rPr>
        <w:fldChar w:fldCharType="separate"/>
      </w:r>
      <w:r w:rsidR="000672EE">
        <w:rPr>
          <w:b/>
          <w:noProof/>
        </w:rPr>
        <w:t>1</w:t>
      </w:r>
      <w:r w:rsidR="00062006" w:rsidRPr="00DB16CC">
        <w:rPr>
          <w:b/>
          <w:noProof/>
        </w:rPr>
        <w:fldChar w:fldCharType="end"/>
      </w:r>
      <w:r w:rsidR="00D00A8B" w:rsidRPr="00DB16CC">
        <w:rPr>
          <w:b/>
        </w:rPr>
        <w:t xml:space="preserve"> </w:t>
      </w:r>
      <w:r w:rsidR="00D00A8B" w:rsidRPr="00DB16CC">
        <w:rPr>
          <w:rFonts w:eastAsia="Times New Roman" w:cs="Times New Roman"/>
          <w:b/>
          <w:noProof/>
          <w:lang w:eastAsia="ru-RU"/>
        </w:rPr>
        <w:t>–</w:t>
      </w:r>
      <w:r w:rsidR="00E323DC" w:rsidRPr="00DB16CC">
        <w:rPr>
          <w:b/>
        </w:rPr>
        <w:t xml:space="preserve"> Схема БД пользователей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03B4E" w14:paraId="0737733C" w14:textId="77777777" w:rsidTr="00103B4E">
        <w:tc>
          <w:tcPr>
            <w:tcW w:w="3209" w:type="dxa"/>
          </w:tcPr>
          <w:p w14:paraId="1FD7A98E" w14:textId="25851F94" w:rsidR="00103B4E" w:rsidRPr="00BD6BDE" w:rsidRDefault="00D00A8B" w:rsidP="003601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BD6BDE">
              <w:rPr>
                <w:lang w:val="en-US"/>
              </w:rPr>
              <w:t>d</w:t>
            </w:r>
          </w:p>
        </w:tc>
        <w:tc>
          <w:tcPr>
            <w:tcW w:w="3209" w:type="dxa"/>
          </w:tcPr>
          <w:p w14:paraId="2F907CFC" w14:textId="1F02BF63" w:rsidR="00103B4E" w:rsidRPr="00BD6BDE" w:rsidRDefault="00BD6BDE" w:rsidP="003601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3210" w:type="dxa"/>
          </w:tcPr>
          <w:p w14:paraId="5517A590" w14:textId="47F2F41F" w:rsidR="00103B4E" w:rsidRPr="00BD6BDE" w:rsidRDefault="00BD6BDE" w:rsidP="003601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</w:tr>
      <w:tr w:rsidR="006212AA" w14:paraId="49AB2EC0" w14:textId="77777777" w:rsidTr="00103B4E">
        <w:tc>
          <w:tcPr>
            <w:tcW w:w="3209" w:type="dxa"/>
          </w:tcPr>
          <w:p w14:paraId="31088779" w14:textId="3282A00D" w:rsidR="006212AA" w:rsidRDefault="00B95A19" w:rsidP="003601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09" w:type="dxa"/>
          </w:tcPr>
          <w:p w14:paraId="2F42085F" w14:textId="32F76B61" w:rsidR="006212AA" w:rsidRDefault="00B95A19" w:rsidP="003601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log</w:t>
            </w:r>
          </w:p>
        </w:tc>
        <w:tc>
          <w:tcPr>
            <w:tcW w:w="3210" w:type="dxa"/>
          </w:tcPr>
          <w:p w14:paraId="1347EF12" w14:textId="2A3E2B94" w:rsidR="006212AA" w:rsidRDefault="00B95A19" w:rsidP="003601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</w:tbl>
    <w:p w14:paraId="08119EFC" w14:textId="754C8A2D" w:rsidR="002577E4" w:rsidRDefault="002577E4" w:rsidP="003601EB"/>
    <w:p w14:paraId="6B34AF7F" w14:textId="1DE3D410" w:rsidR="00E35636" w:rsidRPr="00DB16CC" w:rsidRDefault="00E35636" w:rsidP="003601EB">
      <w:pPr>
        <w:pStyle w:val="aa"/>
        <w:jc w:val="left"/>
        <w:rPr>
          <w:b/>
          <w:lang w:val="en-US"/>
        </w:rPr>
      </w:pPr>
      <w:r w:rsidRPr="00DB16CC">
        <w:rPr>
          <w:b/>
        </w:rPr>
        <w:t xml:space="preserve">Таблица </w:t>
      </w:r>
      <w:r w:rsidR="00062006" w:rsidRPr="00DB16CC">
        <w:rPr>
          <w:b/>
        </w:rPr>
        <w:fldChar w:fldCharType="begin"/>
      </w:r>
      <w:r w:rsidR="00062006" w:rsidRPr="00DB16CC">
        <w:rPr>
          <w:b/>
        </w:rPr>
        <w:instrText xml:space="preserve"> SEQ Таблица \* ARABIC </w:instrText>
      </w:r>
      <w:r w:rsidR="00062006" w:rsidRPr="00DB16CC">
        <w:rPr>
          <w:b/>
        </w:rPr>
        <w:fldChar w:fldCharType="separate"/>
      </w:r>
      <w:r w:rsidR="000672EE">
        <w:rPr>
          <w:b/>
          <w:noProof/>
        </w:rPr>
        <w:t>2</w:t>
      </w:r>
      <w:r w:rsidR="00062006" w:rsidRPr="00DB16CC">
        <w:rPr>
          <w:b/>
          <w:noProof/>
        </w:rPr>
        <w:fldChar w:fldCharType="end"/>
      </w:r>
      <w:r w:rsidR="00D00A8B" w:rsidRPr="00DB16CC">
        <w:rPr>
          <w:b/>
          <w:noProof/>
        </w:rPr>
        <w:t xml:space="preserve"> </w:t>
      </w:r>
      <w:r w:rsidR="00D00A8B" w:rsidRPr="00DB16CC">
        <w:rPr>
          <w:rFonts w:eastAsia="Times New Roman" w:cs="Times New Roman"/>
          <w:b/>
          <w:noProof/>
          <w:lang w:eastAsia="ru-RU"/>
        </w:rPr>
        <w:t>–</w:t>
      </w:r>
      <w:r w:rsidR="00E323DC" w:rsidRPr="00DB16CC">
        <w:rPr>
          <w:b/>
        </w:rPr>
        <w:t xml:space="preserve"> Схема БД </w:t>
      </w:r>
      <w:r w:rsidR="005B5A82" w:rsidRPr="00DB16CC">
        <w:rPr>
          <w:b/>
        </w:rPr>
        <w:t>подключений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50"/>
        <w:gridCol w:w="881"/>
        <w:gridCol w:w="1336"/>
        <w:gridCol w:w="1227"/>
        <w:gridCol w:w="830"/>
        <w:gridCol w:w="1507"/>
        <w:gridCol w:w="1243"/>
        <w:gridCol w:w="1008"/>
        <w:gridCol w:w="1046"/>
      </w:tblGrid>
      <w:tr w:rsidR="00B95A19" w14:paraId="60C5DC83" w14:textId="77777777" w:rsidTr="00A30A8D">
        <w:tc>
          <w:tcPr>
            <w:tcW w:w="1069" w:type="dxa"/>
          </w:tcPr>
          <w:p w14:paraId="6236D2FE" w14:textId="02843998" w:rsidR="00A30A8D" w:rsidRPr="00CF0082" w:rsidRDefault="00CF0082" w:rsidP="003601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069" w:type="dxa"/>
          </w:tcPr>
          <w:p w14:paraId="6C4934DC" w14:textId="17E51DC7" w:rsidR="00A30A8D" w:rsidRPr="00CF0082" w:rsidRDefault="00CF0082" w:rsidP="003601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1070" w:type="dxa"/>
          </w:tcPr>
          <w:p w14:paraId="4F7DCCEA" w14:textId="56060DE6" w:rsidR="00A30A8D" w:rsidRPr="00CF0082" w:rsidRDefault="00CF0082" w:rsidP="003601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070" w:type="dxa"/>
          </w:tcPr>
          <w:p w14:paraId="282B038D" w14:textId="393DD8C0" w:rsidR="00A30A8D" w:rsidRPr="00CF0082" w:rsidRDefault="00CF0082" w:rsidP="003601EB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ip</w:t>
            </w:r>
            <w:proofErr w:type="spellEnd"/>
          </w:p>
        </w:tc>
        <w:tc>
          <w:tcPr>
            <w:tcW w:w="1070" w:type="dxa"/>
          </w:tcPr>
          <w:p w14:paraId="15340A32" w14:textId="15379A16" w:rsidR="00A30A8D" w:rsidRPr="00CF0082" w:rsidRDefault="00CF0082" w:rsidP="003601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port</w:t>
            </w:r>
          </w:p>
        </w:tc>
        <w:tc>
          <w:tcPr>
            <w:tcW w:w="1070" w:type="dxa"/>
          </w:tcPr>
          <w:p w14:paraId="0877EF11" w14:textId="75A5C11C" w:rsidR="00A30A8D" w:rsidRPr="00CF0082" w:rsidRDefault="00CF0082" w:rsidP="003601EB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conn_name</w:t>
            </w:r>
            <w:proofErr w:type="spellEnd"/>
          </w:p>
        </w:tc>
        <w:tc>
          <w:tcPr>
            <w:tcW w:w="1070" w:type="dxa"/>
          </w:tcPr>
          <w:p w14:paraId="7C1B1CEA" w14:textId="08E0547E" w:rsidR="00A30A8D" w:rsidRPr="00CF0082" w:rsidRDefault="00CF0082" w:rsidP="003601EB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db_name</w:t>
            </w:r>
            <w:proofErr w:type="spellEnd"/>
          </w:p>
        </w:tc>
        <w:tc>
          <w:tcPr>
            <w:tcW w:w="1070" w:type="dxa"/>
          </w:tcPr>
          <w:p w14:paraId="3731309F" w14:textId="1F4A46C1" w:rsidR="00A30A8D" w:rsidRPr="00CF0082" w:rsidRDefault="00CF0082" w:rsidP="003601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special</w:t>
            </w:r>
          </w:p>
        </w:tc>
        <w:tc>
          <w:tcPr>
            <w:tcW w:w="1070" w:type="dxa"/>
          </w:tcPr>
          <w:p w14:paraId="75232816" w14:textId="486D2CEA" w:rsidR="00A30A8D" w:rsidRPr="00CF0082" w:rsidRDefault="00CF0082" w:rsidP="003601EB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</w:tr>
      <w:tr w:rsidR="004C0BD9" w14:paraId="61A54348" w14:textId="77777777" w:rsidTr="00A30A8D">
        <w:tc>
          <w:tcPr>
            <w:tcW w:w="1069" w:type="dxa"/>
          </w:tcPr>
          <w:p w14:paraId="55F4C757" w14:textId="22B4B1F6" w:rsidR="006212AA" w:rsidRPr="006212AA" w:rsidRDefault="006212AA" w:rsidP="003601EB">
            <w:pPr>
              <w:ind w:firstLine="0"/>
              <w:jc w:val="center"/>
            </w:pPr>
            <w:r>
              <w:t>4</w:t>
            </w:r>
          </w:p>
        </w:tc>
        <w:tc>
          <w:tcPr>
            <w:tcW w:w="1069" w:type="dxa"/>
          </w:tcPr>
          <w:p w14:paraId="2A9028FA" w14:textId="2D859915" w:rsidR="006212AA" w:rsidRDefault="006212AA" w:rsidP="003601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neo4j</w:t>
            </w:r>
          </w:p>
        </w:tc>
        <w:tc>
          <w:tcPr>
            <w:tcW w:w="1070" w:type="dxa"/>
          </w:tcPr>
          <w:p w14:paraId="7780C686" w14:textId="0198DE32" w:rsidR="006212AA" w:rsidRDefault="006212AA" w:rsidP="003601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87654321</w:t>
            </w:r>
          </w:p>
        </w:tc>
        <w:tc>
          <w:tcPr>
            <w:tcW w:w="1070" w:type="dxa"/>
          </w:tcPr>
          <w:p w14:paraId="224CFC5E" w14:textId="552FD937" w:rsidR="006212AA" w:rsidRDefault="004C0BD9" w:rsidP="003601EB">
            <w:pPr>
              <w:ind w:firstLine="0"/>
              <w:jc w:val="center"/>
              <w:rPr>
                <w:lang w:val="en-US"/>
              </w:rPr>
            </w:pPr>
            <w:r w:rsidRPr="004C0BD9">
              <w:rPr>
                <w:lang w:val="en-US"/>
              </w:rPr>
              <w:t>localhost</w:t>
            </w:r>
          </w:p>
        </w:tc>
        <w:tc>
          <w:tcPr>
            <w:tcW w:w="1070" w:type="dxa"/>
          </w:tcPr>
          <w:p w14:paraId="7E7A5505" w14:textId="664F1056" w:rsidR="006212AA" w:rsidRDefault="00B95A19" w:rsidP="003601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7687</w:t>
            </w:r>
          </w:p>
        </w:tc>
        <w:tc>
          <w:tcPr>
            <w:tcW w:w="1070" w:type="dxa"/>
          </w:tcPr>
          <w:p w14:paraId="361CADD5" w14:textId="00993ACF" w:rsidR="006212AA" w:rsidRDefault="00B95A19" w:rsidP="003601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neo</w:t>
            </w:r>
          </w:p>
        </w:tc>
        <w:tc>
          <w:tcPr>
            <w:tcW w:w="1070" w:type="dxa"/>
          </w:tcPr>
          <w:p w14:paraId="05459887" w14:textId="00625E62" w:rsidR="006212AA" w:rsidRDefault="00B95A19" w:rsidP="003601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neo4j</w:t>
            </w:r>
          </w:p>
        </w:tc>
        <w:tc>
          <w:tcPr>
            <w:tcW w:w="1070" w:type="dxa"/>
          </w:tcPr>
          <w:p w14:paraId="59F925D8" w14:textId="77777777" w:rsidR="006212AA" w:rsidRDefault="006212AA" w:rsidP="003601EB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1070" w:type="dxa"/>
          </w:tcPr>
          <w:p w14:paraId="462DAF27" w14:textId="1C131260" w:rsidR="006212AA" w:rsidRPr="006212AA" w:rsidRDefault="006212AA" w:rsidP="003601EB">
            <w:pPr>
              <w:ind w:firstLine="0"/>
              <w:jc w:val="center"/>
            </w:pPr>
            <w:r>
              <w:t>0</w:t>
            </w:r>
          </w:p>
        </w:tc>
      </w:tr>
    </w:tbl>
    <w:p w14:paraId="145DE832" w14:textId="77777777" w:rsidR="00103B4E" w:rsidRPr="002577E4" w:rsidRDefault="00103B4E" w:rsidP="003601EB"/>
    <w:p w14:paraId="6D796782" w14:textId="0AA48731" w:rsidR="00721972" w:rsidRPr="00721972" w:rsidRDefault="00721972" w:rsidP="003601EB">
      <w:r w:rsidRPr="00721972">
        <w:t xml:space="preserve">Всего в системе можно выделить 3 части - ввод запроса пользователем, парсер запроса для каждой СУБД, исполнение запроса каждой СУБД. Визуально </w:t>
      </w:r>
      <w:r w:rsidRPr="00721972">
        <w:lastRenderedPageBreak/>
        <w:t>их в</w:t>
      </w:r>
      <w:r w:rsidR="00326EBF">
        <w:t>заимодействие показано на рисунке</w:t>
      </w:r>
      <w:r w:rsidR="009A36CD">
        <w:t xml:space="preserve"> 2</w:t>
      </w:r>
      <w:r w:rsidRPr="00721972">
        <w:t>, текстовое описание представлено далее.</w:t>
      </w:r>
    </w:p>
    <w:p w14:paraId="144CC6AE" w14:textId="77777777" w:rsidR="00326EBF" w:rsidRPr="00721972" w:rsidRDefault="00326EBF" w:rsidP="00326EBF">
      <w:pPr>
        <w:ind w:firstLine="0"/>
        <w:jc w:val="center"/>
      </w:pPr>
      <w:r w:rsidRPr="00721972">
        <w:rPr>
          <w:noProof/>
          <w:lang w:eastAsia="ru-RU"/>
        </w:rPr>
        <w:drawing>
          <wp:inline distT="0" distB="0" distL="0" distR="0" wp14:anchorId="11953B6F" wp14:editId="2515BDFC">
            <wp:extent cx="4619625" cy="5219700"/>
            <wp:effectExtent l="0" t="0" r="9525" b="0"/>
            <wp:docPr id="31" name="Рисунок 31" descr="C:\Users\A1i5k\AppData\Local\Microsoft\Windows\INetCache\Content.Word\Основ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1i5k\AppData\Local\Microsoft\Windows\INetCache\Content.Word\Основа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EB150" w14:textId="32BA9818" w:rsidR="00326EBF" w:rsidRDefault="00326EBF" w:rsidP="00326EBF">
      <w:pPr>
        <w:spacing w:after="200" w:line="240" w:lineRule="auto"/>
        <w:ind w:firstLine="0"/>
        <w:jc w:val="center"/>
        <w:rPr>
          <w:iCs/>
          <w:szCs w:val="18"/>
        </w:rPr>
      </w:pPr>
      <w:r w:rsidRPr="00721972">
        <w:rPr>
          <w:iCs/>
          <w:szCs w:val="18"/>
        </w:rPr>
        <w:t xml:space="preserve">Рисунок </w:t>
      </w:r>
      <w:r w:rsidRPr="00721972">
        <w:rPr>
          <w:iCs/>
          <w:szCs w:val="18"/>
        </w:rPr>
        <w:fldChar w:fldCharType="begin"/>
      </w:r>
      <w:r w:rsidRPr="00721972">
        <w:rPr>
          <w:iCs/>
          <w:szCs w:val="18"/>
        </w:rPr>
        <w:instrText xml:space="preserve"> SEQ Рисунок \* ARABIC </w:instrText>
      </w:r>
      <w:r w:rsidRPr="00721972">
        <w:rPr>
          <w:iCs/>
          <w:szCs w:val="18"/>
        </w:rPr>
        <w:fldChar w:fldCharType="separate"/>
      </w:r>
      <w:r w:rsidR="00B747BA">
        <w:rPr>
          <w:iCs/>
          <w:noProof/>
          <w:szCs w:val="18"/>
        </w:rPr>
        <w:t>2</w:t>
      </w:r>
      <w:r w:rsidRPr="00721972">
        <w:rPr>
          <w:iCs/>
          <w:noProof/>
          <w:szCs w:val="18"/>
        </w:rPr>
        <w:fldChar w:fldCharType="end"/>
      </w:r>
      <w:r>
        <w:rPr>
          <w:iCs/>
          <w:szCs w:val="18"/>
        </w:rPr>
        <w:t xml:space="preserve"> </w:t>
      </w:r>
      <w:r w:rsidRPr="00B61A85">
        <w:rPr>
          <w:rFonts w:eastAsia="Times New Roman" w:cs="Times New Roman"/>
          <w:iCs/>
          <w:noProof/>
          <w:szCs w:val="18"/>
          <w:lang w:eastAsia="ru-RU"/>
        </w:rPr>
        <w:t>–</w:t>
      </w:r>
      <w:r w:rsidRPr="00721972">
        <w:rPr>
          <w:iCs/>
          <w:szCs w:val="18"/>
        </w:rPr>
        <w:t xml:space="preserve"> Взаимодействие между элементами</w:t>
      </w:r>
    </w:p>
    <w:p w14:paraId="7F1BE790" w14:textId="77777777" w:rsidR="00326EBF" w:rsidRDefault="00326EBF" w:rsidP="003601EB"/>
    <w:p w14:paraId="6584D4AB" w14:textId="08F376A9" w:rsidR="00721972" w:rsidRPr="00721972" w:rsidRDefault="00721972" w:rsidP="003601EB">
      <w:r w:rsidRPr="00721972">
        <w:t>Первая часть - ввод запроса пользователем. Пользователь в браузере вво</w:t>
      </w:r>
      <w:r w:rsidR="00CF5BB1">
        <w:softHyphen/>
      </w:r>
      <w:r w:rsidRPr="00721972">
        <w:t xml:space="preserve">дит запрос на получение нужных ему данных в соответствии с </w:t>
      </w:r>
      <w:r w:rsidR="000534D2" w:rsidRPr="000534D2">
        <w:t>созданным языком запросов</w:t>
      </w:r>
      <w:r w:rsidRPr="00721972">
        <w:t>, строение которого описано далее.</w:t>
      </w:r>
    </w:p>
    <w:p w14:paraId="33DF9A6F" w14:textId="3F473E32" w:rsidR="00721972" w:rsidRPr="00721972" w:rsidRDefault="00721972" w:rsidP="003601EB">
      <w:r w:rsidRPr="00721972">
        <w:t>Вторая часть - парсер запросов. В этом элементе системы запрос пользова</w:t>
      </w:r>
      <w:r w:rsidR="00CF5BB1">
        <w:softHyphen/>
      </w:r>
      <w:r w:rsidRPr="00721972">
        <w:t>теля разбивается на части для каждой БД. Эти части запроса в нужной для кор</w:t>
      </w:r>
      <w:r w:rsidR="00CF5BB1">
        <w:softHyphen/>
      </w:r>
      <w:r w:rsidRPr="00721972">
        <w:t>ректного исполнения последовательности подаются в соответствующие классы определённой СУБД, после чего возвращают результат, который уже обрабаты</w:t>
      </w:r>
      <w:r w:rsidR="00CF5BB1">
        <w:softHyphen/>
      </w:r>
      <w:r w:rsidRPr="00721972">
        <w:t>вается и выводится пользователю или добавляется в запрос для следующего класса СУБД, если это не конечный результат.</w:t>
      </w:r>
    </w:p>
    <w:p w14:paraId="243466E6" w14:textId="7B5B3B89" w:rsidR="00721972" w:rsidRDefault="00721972" w:rsidP="003601EB">
      <w:r w:rsidRPr="00721972">
        <w:lastRenderedPageBreak/>
        <w:t>Третья часть, которую можно выделить, это - классы СУБД. Каждый такой класс представляет собой возможность взаимодействия с СУБД для выполнения запроса, а его объекты представляют каждую БД в этой СУБД. Каждый объект класса должен преобразовывать часть запроса, пришедшего к нему от парсера, в запрос на язык, который является командой для СУБД, к классу которой он от</w:t>
      </w:r>
      <w:r w:rsidR="00CF5BB1">
        <w:softHyphen/>
      </w:r>
      <w:r w:rsidRPr="00721972">
        <w:t>носится. После преобразования он обращается с этой командой к БД, к которой он относится, и возвращает результат в парсер.</w:t>
      </w:r>
    </w:p>
    <w:p w14:paraId="534691AF" w14:textId="77777777" w:rsidR="00C02107" w:rsidRDefault="00C02107" w:rsidP="003601EB">
      <w:r>
        <w:t>При взаимодействии с СУБД имеются следующие возможности:</w:t>
      </w:r>
    </w:p>
    <w:p w14:paraId="47A1CB1D" w14:textId="1BD9F498" w:rsidR="004579E3" w:rsidRDefault="004579E3" w:rsidP="00391801">
      <w:pPr>
        <w:pStyle w:val="a5"/>
        <w:numPr>
          <w:ilvl w:val="0"/>
          <w:numId w:val="14"/>
        </w:numPr>
        <w:tabs>
          <w:tab w:val="left" w:pos="1134"/>
        </w:tabs>
        <w:ind w:left="0" w:firstLine="709"/>
      </w:pPr>
      <w:r w:rsidRPr="004579E3">
        <w:t>Взаимодействие с данными (добавление, удаление, обновление, чтение) в различных БД из одной системы с помощью созданного языка запросов</w:t>
      </w:r>
      <w:r w:rsidR="00E977C2" w:rsidRPr="00E977C2">
        <w:t>;</w:t>
      </w:r>
    </w:p>
    <w:p w14:paraId="465FF317" w14:textId="13893660" w:rsidR="00C02107" w:rsidRDefault="00C02107" w:rsidP="00391801">
      <w:pPr>
        <w:pStyle w:val="a5"/>
        <w:numPr>
          <w:ilvl w:val="0"/>
          <w:numId w:val="14"/>
        </w:numPr>
        <w:tabs>
          <w:tab w:val="left" w:pos="1134"/>
        </w:tabs>
        <w:ind w:left="0" w:firstLine="709"/>
      </w:pPr>
      <w:r>
        <w:t>Взаимодействие с индексами, а именно создание, удаление, про</w:t>
      </w:r>
      <w:r w:rsidR="00CF5BB1">
        <w:softHyphen/>
      </w:r>
      <w:r>
        <w:t>смотр</w:t>
      </w:r>
      <w:r w:rsidR="00461663" w:rsidRPr="00461663">
        <w:t xml:space="preserve"> </w:t>
      </w:r>
      <w:r>
        <w:t>созданных</w:t>
      </w:r>
      <w:r w:rsidR="00E977C2" w:rsidRPr="00E977C2">
        <w:t>;</w:t>
      </w:r>
    </w:p>
    <w:p w14:paraId="69FDA34D" w14:textId="11F7BB79" w:rsidR="00C02107" w:rsidRDefault="00C02107" w:rsidP="00391801">
      <w:pPr>
        <w:pStyle w:val="a5"/>
        <w:numPr>
          <w:ilvl w:val="0"/>
          <w:numId w:val="14"/>
        </w:numPr>
        <w:tabs>
          <w:tab w:val="left" w:pos="1134"/>
        </w:tabs>
        <w:ind w:left="0" w:firstLine="709"/>
      </w:pPr>
      <w:r>
        <w:t>Получение списка всех таблиц из БД</w:t>
      </w:r>
      <w:r w:rsidR="00E977C2" w:rsidRPr="00E977C2">
        <w:t>;</w:t>
      </w:r>
    </w:p>
    <w:p w14:paraId="426EBB08" w14:textId="67DFC614" w:rsidR="00C02107" w:rsidRDefault="00C02107" w:rsidP="00391801">
      <w:pPr>
        <w:pStyle w:val="a5"/>
        <w:numPr>
          <w:ilvl w:val="0"/>
          <w:numId w:val="14"/>
        </w:numPr>
        <w:tabs>
          <w:tab w:val="left" w:pos="1134"/>
        </w:tabs>
        <w:ind w:left="0" w:firstLine="709"/>
      </w:pPr>
      <w:r>
        <w:t>Показ структуры выбранной таблицы из любой БД</w:t>
      </w:r>
      <w:r w:rsidR="00E977C2" w:rsidRPr="00E977C2">
        <w:t>;</w:t>
      </w:r>
    </w:p>
    <w:p w14:paraId="2D09F7A0" w14:textId="0EBEE527" w:rsidR="00C02107" w:rsidRDefault="00C02107" w:rsidP="00391801">
      <w:pPr>
        <w:pStyle w:val="a5"/>
        <w:numPr>
          <w:ilvl w:val="0"/>
          <w:numId w:val="14"/>
        </w:numPr>
        <w:tabs>
          <w:tab w:val="left" w:pos="1134"/>
        </w:tabs>
        <w:ind w:left="0" w:firstLine="709"/>
      </w:pPr>
      <w:r>
        <w:t>Показ количества записей в выбранной таблице</w:t>
      </w:r>
      <w:r w:rsidR="00E977C2" w:rsidRPr="00E977C2">
        <w:t>;</w:t>
      </w:r>
    </w:p>
    <w:p w14:paraId="726D872B" w14:textId="4C69D49F" w:rsidR="00C02107" w:rsidRDefault="00C02107" w:rsidP="00391801">
      <w:pPr>
        <w:pStyle w:val="a5"/>
        <w:numPr>
          <w:ilvl w:val="0"/>
          <w:numId w:val="14"/>
        </w:numPr>
        <w:tabs>
          <w:tab w:val="left" w:pos="1134"/>
        </w:tabs>
        <w:ind w:left="0" w:firstLine="709"/>
      </w:pPr>
      <w:r>
        <w:t>Показ времени выполнения запроса</w:t>
      </w:r>
      <w:r w:rsidR="00E977C2">
        <w:rPr>
          <w:lang w:val="en-US"/>
        </w:rPr>
        <w:t>;</w:t>
      </w:r>
    </w:p>
    <w:p w14:paraId="6EE778DA" w14:textId="130EAE3B" w:rsidR="00C02107" w:rsidRDefault="00C02107" w:rsidP="00391801">
      <w:pPr>
        <w:pStyle w:val="a5"/>
        <w:numPr>
          <w:ilvl w:val="0"/>
          <w:numId w:val="14"/>
        </w:numPr>
        <w:tabs>
          <w:tab w:val="left" w:pos="1134"/>
        </w:tabs>
        <w:ind w:left="0" w:firstLine="709"/>
      </w:pPr>
      <w:r>
        <w:t>Показ загрузки оперативной памяти при исполнении запроса</w:t>
      </w:r>
      <w:r w:rsidR="00E977C2" w:rsidRPr="00E977C2">
        <w:t>;</w:t>
      </w:r>
    </w:p>
    <w:p w14:paraId="41142354" w14:textId="353ED870" w:rsidR="00C02107" w:rsidRDefault="00C02107" w:rsidP="00391801">
      <w:pPr>
        <w:pStyle w:val="a5"/>
        <w:numPr>
          <w:ilvl w:val="0"/>
          <w:numId w:val="14"/>
        </w:numPr>
        <w:tabs>
          <w:tab w:val="left" w:pos="1134"/>
        </w:tabs>
        <w:ind w:left="0" w:firstLine="709"/>
      </w:pPr>
      <w:r>
        <w:t>Показ плана запроса</w:t>
      </w:r>
      <w:r w:rsidR="00E977C2">
        <w:rPr>
          <w:lang w:val="en-US"/>
        </w:rPr>
        <w:t>;</w:t>
      </w:r>
    </w:p>
    <w:p w14:paraId="2AFC1244" w14:textId="470213B5" w:rsidR="00C02107" w:rsidRPr="00721972" w:rsidRDefault="00C02107" w:rsidP="00391801">
      <w:pPr>
        <w:pStyle w:val="a5"/>
        <w:numPr>
          <w:ilvl w:val="0"/>
          <w:numId w:val="14"/>
        </w:numPr>
        <w:tabs>
          <w:tab w:val="left" w:pos="1134"/>
        </w:tabs>
        <w:ind w:left="0" w:firstLine="709"/>
      </w:pPr>
      <w:r>
        <w:t>Запуск запроса на языке СУБД</w:t>
      </w:r>
      <w:r w:rsidR="00E977C2" w:rsidRPr="00E977C2">
        <w:t>.</w:t>
      </w:r>
    </w:p>
    <w:p w14:paraId="5AF4ACFC" w14:textId="77777777" w:rsidR="00217BEA" w:rsidRPr="00721972" w:rsidRDefault="00217BEA" w:rsidP="006C5FC2"/>
    <w:p w14:paraId="05F7CEC2" w14:textId="713DBC4C" w:rsidR="00721972" w:rsidRPr="00721972" w:rsidRDefault="00E37F4A" w:rsidP="003601EB">
      <w:pPr>
        <w:pStyle w:val="2"/>
        <w:keepNext w:val="0"/>
        <w:keepLines w:val="0"/>
      </w:pPr>
      <w:bookmarkStart w:id="48" w:name="_Toc185585420"/>
      <w:bookmarkStart w:id="49" w:name="_Toc191302158"/>
      <w:bookmarkStart w:id="50" w:name="_Toc200395469"/>
      <w:r>
        <w:t>2</w:t>
      </w:r>
      <w:r w:rsidR="00721972" w:rsidRPr="00721972">
        <w:t>.</w:t>
      </w:r>
      <w:r w:rsidR="006C2E2B">
        <w:t>2</w:t>
      </w:r>
      <w:r w:rsidR="00843532">
        <w:t xml:space="preserve"> </w:t>
      </w:r>
      <w:r w:rsidR="006F0BC0">
        <w:t>Синтаксис</w:t>
      </w:r>
      <w:r w:rsidR="00721972" w:rsidRPr="00721972">
        <w:t xml:space="preserve"> </w:t>
      </w:r>
      <w:r w:rsidR="003E7AD8">
        <w:t xml:space="preserve">и грамматика </w:t>
      </w:r>
      <w:r w:rsidR="00B35170">
        <w:t xml:space="preserve">созданного </w:t>
      </w:r>
      <w:r w:rsidR="008A6823">
        <w:t xml:space="preserve">языка </w:t>
      </w:r>
      <w:r w:rsidR="00721972" w:rsidRPr="00721972">
        <w:t>запросов</w:t>
      </w:r>
      <w:bookmarkEnd w:id="48"/>
      <w:bookmarkEnd w:id="49"/>
      <w:bookmarkEnd w:id="50"/>
    </w:p>
    <w:p w14:paraId="0EC38A33" w14:textId="2732D0E2" w:rsidR="00721972" w:rsidRPr="00721972" w:rsidRDefault="00721972" w:rsidP="003601EB">
      <w:r w:rsidRPr="00721972">
        <w:t>Чтобы была возможность делить запросы для исполнения на разных СУБД необходимо сделать свой синтаксис запросов. Далее представлено описание син</w:t>
      </w:r>
      <w:r w:rsidR="00CF5BB1">
        <w:softHyphen/>
      </w:r>
      <w:r w:rsidRPr="00721972">
        <w:t>таксис основных запросов.</w:t>
      </w:r>
    </w:p>
    <w:p w14:paraId="7E996FF6" w14:textId="006ABF82" w:rsidR="00721972" w:rsidRPr="00721972" w:rsidRDefault="00721972" w:rsidP="003601EB">
      <w:r w:rsidRPr="00721972">
        <w:t>Запрос будет записываться одной строкой, в которой будут писаться назва</w:t>
      </w:r>
      <w:r w:rsidR="00CF5BB1">
        <w:softHyphen/>
      </w:r>
      <w:r w:rsidRPr="00721972">
        <w:t>ние БД, путь к данным из БД и операторы с разделителями в виде точек.</w:t>
      </w:r>
    </w:p>
    <w:p w14:paraId="5F691B5D" w14:textId="77777777" w:rsidR="00721972" w:rsidRPr="00721972" w:rsidRDefault="00721972" w:rsidP="003601EB">
      <w:pPr>
        <w:rPr>
          <w:lang w:val="en-US"/>
        </w:rPr>
      </w:pPr>
      <w:r w:rsidRPr="00721972">
        <w:t>Пример</w:t>
      </w:r>
      <w:r w:rsidRPr="00721972">
        <w:rPr>
          <w:lang w:val="en-US"/>
        </w:rPr>
        <w:t xml:space="preserve"> </w:t>
      </w:r>
      <w:r w:rsidRPr="00721972">
        <w:t>запроса</w:t>
      </w:r>
      <w:r w:rsidRPr="00721972">
        <w:rPr>
          <w:lang w:val="en-US"/>
        </w:rPr>
        <w:t>:</w:t>
      </w:r>
    </w:p>
    <w:p w14:paraId="5E4BA74F" w14:textId="04E7314F" w:rsidR="00721972" w:rsidRPr="008E3F0C" w:rsidRDefault="00721972" w:rsidP="003601EB">
      <w:pPr>
        <w:rPr>
          <w:rFonts w:ascii="Courier New" w:hAnsi="Courier New" w:cs="Courier New"/>
          <w:lang w:val="en-US"/>
        </w:rPr>
      </w:pPr>
      <w:proofErr w:type="gramStart"/>
      <w:r w:rsidRPr="008E3F0C">
        <w:rPr>
          <w:rFonts w:ascii="Courier New" w:hAnsi="Courier New" w:cs="Courier New"/>
          <w:lang w:val="en-US"/>
        </w:rPr>
        <w:lastRenderedPageBreak/>
        <w:t>dbcity.read</w:t>
      </w:r>
      <w:proofErr w:type="gramEnd"/>
      <w:r w:rsidRPr="008E3F0C">
        <w:rPr>
          <w:rFonts w:ascii="Courier New" w:hAnsi="Courier New" w:cs="Courier New"/>
          <w:lang w:val="en-US"/>
        </w:rPr>
        <w:t>(dbcity.building.address).where(dbpeople.read(dbpeople.personal_data.name).where(dbpeople.personal_data.id=1)=dbcity.building.address_owner)</w:t>
      </w:r>
    </w:p>
    <w:p w14:paraId="175E6A74" w14:textId="2D852CF9" w:rsidR="00721972" w:rsidRPr="00721972" w:rsidRDefault="00721972" w:rsidP="003601EB">
      <w:r w:rsidRPr="00721972">
        <w:t>Сначала пишется название БД. После этого через разделитель - точку, пи</w:t>
      </w:r>
      <w:r w:rsidR="00CF5BB1">
        <w:softHyphen/>
      </w:r>
      <w:r w:rsidRPr="00721972">
        <w:t xml:space="preserve">шется оператор, применяемый к указанной БД. </w:t>
      </w:r>
    </w:p>
    <w:p w14:paraId="1C269512" w14:textId="77777777" w:rsidR="00721972" w:rsidRPr="00721972" w:rsidRDefault="00721972" w:rsidP="003601EB">
      <w:r w:rsidRPr="00721972">
        <w:t>В системе будут представлены следующие операторы:</w:t>
      </w:r>
    </w:p>
    <w:p w14:paraId="0F319E78" w14:textId="63661CE1" w:rsidR="00721972" w:rsidRPr="00721972" w:rsidRDefault="00721972" w:rsidP="00391801">
      <w:pPr>
        <w:numPr>
          <w:ilvl w:val="0"/>
          <w:numId w:val="21"/>
        </w:numPr>
        <w:tabs>
          <w:tab w:val="left" w:pos="1120"/>
        </w:tabs>
        <w:ind w:left="0" w:firstLine="709"/>
      </w:pPr>
      <w:proofErr w:type="spellStart"/>
      <w:r w:rsidRPr="00A30603">
        <w:rPr>
          <w:b/>
        </w:rPr>
        <w:t>x.y.z</w:t>
      </w:r>
      <w:proofErr w:type="spellEnd"/>
      <w:r w:rsidRPr="00721972">
        <w:t>, где x – название БД, y – название сущности, являющийся ана</w:t>
      </w:r>
      <w:r w:rsidR="00CF5BB1">
        <w:softHyphen/>
      </w:r>
      <w:r w:rsidRPr="00721972">
        <w:t>логом таблицы из реляционных БД, из ранее обозначенной базы данных, z – название сущности, являющийся аналогом столбцов из реляционных БД, из ра</w:t>
      </w:r>
      <w:r w:rsidR="00CF5BB1">
        <w:softHyphen/>
      </w:r>
      <w:r w:rsidRPr="00721972">
        <w:t>нее обозначенной таблицы. Таким образом из БД можно получить необходимые данные.</w:t>
      </w:r>
    </w:p>
    <w:p w14:paraId="7D992DA4" w14:textId="7BA1B15C" w:rsidR="00721972" w:rsidRPr="00721972" w:rsidRDefault="00721972" w:rsidP="00391801">
      <w:pPr>
        <w:numPr>
          <w:ilvl w:val="0"/>
          <w:numId w:val="21"/>
        </w:numPr>
        <w:tabs>
          <w:tab w:val="left" w:pos="1120"/>
        </w:tabs>
        <w:ind w:left="0" w:firstLine="709"/>
      </w:pPr>
      <w:proofErr w:type="spellStart"/>
      <w:r w:rsidRPr="00A30603">
        <w:rPr>
          <w:b/>
        </w:rPr>
        <w:t>where</w:t>
      </w:r>
      <w:proofErr w:type="spellEnd"/>
      <w:r w:rsidRPr="00721972">
        <w:t xml:space="preserve"> – оператор, в котором в скобках описывается фильтр, по кото</w:t>
      </w:r>
      <w:r w:rsidR="00CF5BB1">
        <w:softHyphen/>
      </w:r>
      <w:r w:rsidRPr="00721972">
        <w:t>рому выбираются данные из БД. В условии используются оператор доступа к данным и операторы сравнения. Сравниваемыми элементами могут являться данные из БД или константы. Условия могут вложенными. Так же возможно ис</w:t>
      </w:r>
      <w:r w:rsidR="00CF5BB1">
        <w:softHyphen/>
      </w:r>
      <w:r w:rsidRPr="00721972">
        <w:t xml:space="preserve">пользование операторов </w:t>
      </w:r>
      <w:r w:rsidRPr="00721972">
        <w:rPr>
          <w:lang w:val="en-US"/>
        </w:rPr>
        <w:t>AND</w:t>
      </w:r>
      <w:r w:rsidRPr="00721972">
        <w:t xml:space="preserve"> и </w:t>
      </w:r>
      <w:r w:rsidRPr="00721972">
        <w:rPr>
          <w:lang w:val="en-US"/>
        </w:rPr>
        <w:t>OR</w:t>
      </w:r>
      <w:r w:rsidRPr="00721972">
        <w:t>.</w:t>
      </w:r>
    </w:p>
    <w:p w14:paraId="7878FACA" w14:textId="22174BF1" w:rsidR="00721972" w:rsidRPr="00721972" w:rsidRDefault="00721972" w:rsidP="00391801">
      <w:pPr>
        <w:numPr>
          <w:ilvl w:val="0"/>
          <w:numId w:val="21"/>
        </w:numPr>
        <w:tabs>
          <w:tab w:val="left" w:pos="1120"/>
        </w:tabs>
        <w:ind w:left="0" w:firstLine="709"/>
        <w:rPr>
          <w:lang w:val="en-US"/>
        </w:rPr>
      </w:pPr>
      <w:proofErr w:type="spellStart"/>
      <w:r w:rsidRPr="00A30603">
        <w:rPr>
          <w:b/>
        </w:rPr>
        <w:t>create</w:t>
      </w:r>
      <w:proofErr w:type="spellEnd"/>
      <w:r w:rsidRPr="00721972">
        <w:t xml:space="preserve"> – вставка данных в БД. У оператора в скобках сначала через запятую указываются операторы доступа к данным, которые означают новые поля, после чего в конце через запятую указываются вставляемые данные в виде массива списков. Например</w:t>
      </w:r>
      <w:r w:rsidRPr="00721972">
        <w:rPr>
          <w:lang w:val="en-US"/>
        </w:rPr>
        <w:t xml:space="preserve">, </w:t>
      </w:r>
      <w:proofErr w:type="spellStart"/>
      <w:proofErr w:type="gramStart"/>
      <w:r w:rsidRPr="00A30603">
        <w:rPr>
          <w:rFonts w:ascii="Courier New" w:hAnsi="Courier New" w:cs="Courier New"/>
          <w:lang w:val="en-US"/>
        </w:rPr>
        <w:t>dbcity.create</w:t>
      </w:r>
      <w:proofErr w:type="spellEnd"/>
      <w:proofErr w:type="gramEnd"/>
      <w:r w:rsidRPr="00A30603">
        <w:rPr>
          <w:rFonts w:ascii="Courier New" w:hAnsi="Courier New" w:cs="Courier New"/>
          <w:lang w:val="en-US"/>
        </w:rPr>
        <w:t>(</w:t>
      </w:r>
      <w:proofErr w:type="spellStart"/>
      <w:r w:rsidRPr="00A30603">
        <w:rPr>
          <w:rFonts w:ascii="Courier New" w:hAnsi="Courier New" w:cs="Courier New"/>
          <w:lang w:val="en-US"/>
        </w:rPr>
        <w:t>dbcity.building.address</w:t>
      </w:r>
      <w:proofErr w:type="spellEnd"/>
      <w:r w:rsidRPr="00A30603">
        <w:rPr>
          <w:rFonts w:ascii="Courier New" w:hAnsi="Courier New" w:cs="Courier New"/>
          <w:lang w:val="en-US"/>
        </w:rPr>
        <w:t xml:space="preserve">, </w:t>
      </w:r>
      <w:proofErr w:type="spellStart"/>
      <w:r w:rsidRPr="00A30603">
        <w:rPr>
          <w:rFonts w:ascii="Courier New" w:hAnsi="Courier New" w:cs="Courier New"/>
          <w:lang w:val="en-US"/>
        </w:rPr>
        <w:t>dbcity.building.owner</w:t>
      </w:r>
      <w:proofErr w:type="spellEnd"/>
      <w:r w:rsidRPr="00A30603">
        <w:rPr>
          <w:rFonts w:ascii="Courier New" w:hAnsi="Courier New" w:cs="Courier New"/>
          <w:lang w:val="en-US"/>
        </w:rPr>
        <w:t>, [[“Wall Street”, “Stan Smith”], [“Broadway”, “John Doe”]])</w:t>
      </w:r>
      <w:r w:rsidRPr="00721972">
        <w:rPr>
          <w:lang w:val="en-US"/>
        </w:rPr>
        <w:t>.</w:t>
      </w:r>
    </w:p>
    <w:p w14:paraId="543A0E4B" w14:textId="6C9ACFEF" w:rsidR="00721972" w:rsidRPr="00721972" w:rsidRDefault="00721972" w:rsidP="00391801">
      <w:pPr>
        <w:numPr>
          <w:ilvl w:val="0"/>
          <w:numId w:val="21"/>
        </w:numPr>
        <w:tabs>
          <w:tab w:val="left" w:pos="1120"/>
        </w:tabs>
        <w:ind w:left="0" w:firstLine="709"/>
      </w:pPr>
      <w:proofErr w:type="spellStart"/>
      <w:r w:rsidRPr="00A30603">
        <w:rPr>
          <w:b/>
        </w:rPr>
        <w:t>read</w:t>
      </w:r>
      <w:proofErr w:type="spellEnd"/>
      <w:r w:rsidRPr="00721972">
        <w:t xml:space="preserve"> – чтение данных из БД. У оператора в скобках указываются опе</w:t>
      </w:r>
      <w:r w:rsidR="00CF5BB1">
        <w:softHyphen/>
      </w:r>
      <w:r w:rsidRPr="00721972">
        <w:t xml:space="preserve">раторы доступа к данным, которые должны быть прочитаны. Например, </w:t>
      </w:r>
      <w:proofErr w:type="spellStart"/>
      <w:proofErr w:type="gramStart"/>
      <w:r w:rsidRPr="00605ACA">
        <w:rPr>
          <w:rFonts w:ascii="Courier New" w:hAnsi="Courier New" w:cs="Courier New"/>
        </w:rPr>
        <w:t>dbcity.read</w:t>
      </w:r>
      <w:proofErr w:type="spellEnd"/>
      <w:proofErr w:type="gramEnd"/>
      <w:r w:rsidRPr="00605ACA">
        <w:rPr>
          <w:rFonts w:ascii="Courier New" w:hAnsi="Courier New" w:cs="Courier New"/>
        </w:rPr>
        <w:t>(</w:t>
      </w:r>
      <w:proofErr w:type="spellStart"/>
      <w:r w:rsidRPr="00605ACA">
        <w:rPr>
          <w:rFonts w:ascii="Courier New" w:hAnsi="Courier New" w:cs="Courier New"/>
        </w:rPr>
        <w:t>dbcity.building.address</w:t>
      </w:r>
      <w:proofErr w:type="spellEnd"/>
      <w:r w:rsidRPr="00605ACA">
        <w:rPr>
          <w:rFonts w:ascii="Courier New" w:hAnsi="Courier New" w:cs="Courier New"/>
        </w:rPr>
        <w:t>)</w:t>
      </w:r>
      <w:r w:rsidRPr="00721972">
        <w:t>.</w:t>
      </w:r>
    </w:p>
    <w:p w14:paraId="52433746" w14:textId="72A7954B" w:rsidR="00721972" w:rsidRPr="00721972" w:rsidRDefault="00721972" w:rsidP="00391801">
      <w:pPr>
        <w:numPr>
          <w:ilvl w:val="0"/>
          <w:numId w:val="21"/>
        </w:numPr>
        <w:tabs>
          <w:tab w:val="left" w:pos="1120"/>
        </w:tabs>
        <w:ind w:left="0" w:firstLine="709"/>
        <w:rPr>
          <w:lang w:val="en-US"/>
        </w:rPr>
      </w:pPr>
      <w:proofErr w:type="spellStart"/>
      <w:r w:rsidRPr="00010D28">
        <w:rPr>
          <w:b/>
        </w:rPr>
        <w:t>update</w:t>
      </w:r>
      <w:proofErr w:type="spellEnd"/>
      <w:r w:rsidRPr="00721972">
        <w:t xml:space="preserve"> – изменение данных в БД. У оператора в скобках сначала че</w:t>
      </w:r>
      <w:r w:rsidR="00CF5BB1">
        <w:softHyphen/>
      </w:r>
      <w:r w:rsidRPr="00721972">
        <w:t>рез запятую указываются операторы доступа к данным, которые означают поля, в которых будут производится изменения, после чего в конце через запятую ука</w:t>
      </w:r>
      <w:r w:rsidR="00CF5BB1">
        <w:softHyphen/>
      </w:r>
      <w:r w:rsidRPr="00721972">
        <w:t>зываются вставляемые данные в виде списка. Например</w:t>
      </w:r>
      <w:r w:rsidRPr="00721972">
        <w:rPr>
          <w:lang w:val="en-US"/>
        </w:rPr>
        <w:t xml:space="preserve">, </w:t>
      </w:r>
      <w:proofErr w:type="spellStart"/>
      <w:proofErr w:type="gramStart"/>
      <w:r w:rsidRPr="00605ACA">
        <w:rPr>
          <w:rFonts w:ascii="Courier New" w:hAnsi="Courier New" w:cs="Courier New"/>
          <w:lang w:val="en-US"/>
        </w:rPr>
        <w:lastRenderedPageBreak/>
        <w:t>dbcity.update</w:t>
      </w:r>
      <w:proofErr w:type="spellEnd"/>
      <w:proofErr w:type="gramEnd"/>
      <w:r w:rsidRPr="00605ACA">
        <w:rPr>
          <w:rFonts w:ascii="Courier New" w:hAnsi="Courier New" w:cs="Courier New"/>
          <w:lang w:val="en-US"/>
        </w:rPr>
        <w:t>(</w:t>
      </w:r>
      <w:proofErr w:type="spellStart"/>
      <w:r w:rsidRPr="00605ACA">
        <w:rPr>
          <w:rFonts w:ascii="Courier New" w:hAnsi="Courier New" w:cs="Courier New"/>
          <w:lang w:val="en-US"/>
        </w:rPr>
        <w:t>dbcity.building.address</w:t>
      </w:r>
      <w:proofErr w:type="spellEnd"/>
      <w:r w:rsidRPr="00605ACA">
        <w:rPr>
          <w:rFonts w:ascii="Courier New" w:hAnsi="Courier New" w:cs="Courier New"/>
          <w:lang w:val="en-US"/>
        </w:rPr>
        <w:t xml:space="preserve">, </w:t>
      </w:r>
      <w:proofErr w:type="spellStart"/>
      <w:r w:rsidRPr="00605ACA">
        <w:rPr>
          <w:rFonts w:ascii="Courier New" w:hAnsi="Courier New" w:cs="Courier New"/>
          <w:lang w:val="en-US"/>
        </w:rPr>
        <w:t>dbcity.building.owner</w:t>
      </w:r>
      <w:proofErr w:type="spellEnd"/>
      <w:r w:rsidRPr="00605ACA">
        <w:rPr>
          <w:rFonts w:ascii="Courier New" w:hAnsi="Courier New" w:cs="Courier New"/>
          <w:lang w:val="en-US"/>
        </w:rPr>
        <w:t>, [“Broadway”, “John Doe”])</w:t>
      </w:r>
      <w:r w:rsidR="0038736D">
        <w:rPr>
          <w:lang w:val="en-US"/>
        </w:rPr>
        <w:t>.</w:t>
      </w:r>
    </w:p>
    <w:p w14:paraId="77AC6513" w14:textId="4AA534BB" w:rsidR="00721972" w:rsidRDefault="00721972" w:rsidP="00391801">
      <w:pPr>
        <w:numPr>
          <w:ilvl w:val="0"/>
          <w:numId w:val="21"/>
        </w:numPr>
        <w:tabs>
          <w:tab w:val="left" w:pos="1120"/>
        </w:tabs>
        <w:ind w:left="0" w:firstLine="709"/>
      </w:pPr>
      <w:proofErr w:type="spellStart"/>
      <w:r w:rsidRPr="00C24C65">
        <w:rPr>
          <w:b/>
        </w:rPr>
        <w:t>delete</w:t>
      </w:r>
      <w:proofErr w:type="spellEnd"/>
      <w:r w:rsidRPr="00721972">
        <w:t xml:space="preserve"> – удаление данных из БД. После данного оператора указыва</w:t>
      </w:r>
      <w:r w:rsidR="00CF5BB1">
        <w:softHyphen/>
      </w:r>
      <w:r w:rsidRPr="00721972">
        <w:t xml:space="preserve">ется оператор </w:t>
      </w:r>
      <w:proofErr w:type="spellStart"/>
      <w:r w:rsidRPr="00721972">
        <w:t>where</w:t>
      </w:r>
      <w:proofErr w:type="spellEnd"/>
      <w:r w:rsidRPr="00721972">
        <w:t xml:space="preserve">. Например, </w:t>
      </w:r>
      <w:proofErr w:type="spellStart"/>
      <w:proofErr w:type="gramStart"/>
      <w:r w:rsidRPr="00605ACA">
        <w:rPr>
          <w:rFonts w:ascii="Courier New" w:hAnsi="Courier New" w:cs="Courier New"/>
        </w:rPr>
        <w:t>dbcity.delete</w:t>
      </w:r>
      <w:proofErr w:type="gramEnd"/>
      <w:r w:rsidRPr="00605ACA">
        <w:rPr>
          <w:rFonts w:ascii="Courier New" w:hAnsi="Courier New" w:cs="Courier New"/>
        </w:rPr>
        <w:t>.where</w:t>
      </w:r>
      <w:proofErr w:type="spellEnd"/>
      <w:r w:rsidRPr="00605ACA">
        <w:rPr>
          <w:rFonts w:ascii="Courier New" w:hAnsi="Courier New" w:cs="Courier New"/>
        </w:rPr>
        <w:t>(</w:t>
      </w:r>
      <w:proofErr w:type="spellStart"/>
      <w:r w:rsidRPr="00605ACA">
        <w:rPr>
          <w:rFonts w:ascii="Courier New" w:hAnsi="Courier New" w:cs="Courier New"/>
        </w:rPr>
        <w:t>dbcity.building.owner</w:t>
      </w:r>
      <w:proofErr w:type="spellEnd"/>
      <w:r w:rsidRPr="00605ACA">
        <w:rPr>
          <w:rFonts w:ascii="Courier New" w:hAnsi="Courier New" w:cs="Courier New"/>
        </w:rPr>
        <w:t>=“</w:t>
      </w:r>
      <w:proofErr w:type="spellStart"/>
      <w:r w:rsidRPr="00605ACA">
        <w:rPr>
          <w:rFonts w:ascii="Courier New" w:hAnsi="Courier New" w:cs="Courier New"/>
        </w:rPr>
        <w:t>John</w:t>
      </w:r>
      <w:proofErr w:type="spellEnd"/>
      <w:r w:rsidRPr="00605ACA">
        <w:rPr>
          <w:rFonts w:ascii="Courier New" w:hAnsi="Courier New" w:cs="Courier New"/>
        </w:rPr>
        <w:t xml:space="preserve"> </w:t>
      </w:r>
      <w:proofErr w:type="spellStart"/>
      <w:r w:rsidRPr="00605ACA">
        <w:rPr>
          <w:rFonts w:ascii="Courier New" w:hAnsi="Courier New" w:cs="Courier New"/>
        </w:rPr>
        <w:t>Doe</w:t>
      </w:r>
      <w:proofErr w:type="spellEnd"/>
      <w:r w:rsidRPr="00605ACA">
        <w:rPr>
          <w:rFonts w:ascii="Courier New" w:hAnsi="Courier New" w:cs="Courier New"/>
        </w:rPr>
        <w:t>”)</w:t>
      </w:r>
      <w:r w:rsidRPr="00721972">
        <w:t>.</w:t>
      </w:r>
    </w:p>
    <w:p w14:paraId="36A13477" w14:textId="3827864D" w:rsidR="00285D70" w:rsidRPr="00285D70" w:rsidRDefault="000F2E76" w:rsidP="00391801">
      <w:pPr>
        <w:pStyle w:val="a5"/>
        <w:numPr>
          <w:ilvl w:val="0"/>
          <w:numId w:val="21"/>
        </w:numPr>
        <w:tabs>
          <w:tab w:val="left" w:pos="1120"/>
        </w:tabs>
        <w:ind w:left="0" w:firstLine="709"/>
      </w:pPr>
      <w:proofErr w:type="spellStart"/>
      <w:r w:rsidRPr="00C24C65">
        <w:rPr>
          <w:b/>
        </w:rPr>
        <w:t>index</w:t>
      </w:r>
      <w:proofErr w:type="spellEnd"/>
      <w:r w:rsidR="00285D70">
        <w:t xml:space="preserve"> </w:t>
      </w:r>
      <w:r w:rsidR="00520FA0" w:rsidRPr="00520FA0">
        <w:t xml:space="preserve">– </w:t>
      </w:r>
      <w:r w:rsidR="0067740F">
        <w:t>п</w:t>
      </w:r>
      <w:r w:rsidR="00517915">
        <w:t>олучение индексов для конкретной таблицы</w:t>
      </w:r>
      <w:r w:rsidR="00520FA0" w:rsidRPr="00520FA0">
        <w:t xml:space="preserve">. </w:t>
      </w:r>
      <w:r w:rsidR="00A06BCC" w:rsidRPr="00A06BCC">
        <w:t>Выводит спи</w:t>
      </w:r>
      <w:r w:rsidR="00CF5BB1">
        <w:softHyphen/>
      </w:r>
      <w:r w:rsidR="00A06BCC" w:rsidRPr="00A06BCC">
        <w:t>сок всех индексов для указанной в аргументе таблицы.</w:t>
      </w:r>
      <w:r w:rsidR="0067740F">
        <w:t xml:space="preserve"> </w:t>
      </w:r>
      <w:r w:rsidR="00517915">
        <w:t>Нап</w:t>
      </w:r>
      <w:r w:rsidR="00520FA0">
        <w:t>ример</w:t>
      </w:r>
      <w:r w:rsidR="0067740F">
        <w:t xml:space="preserve">, </w:t>
      </w:r>
      <w:proofErr w:type="spellStart"/>
      <w:proofErr w:type="gramStart"/>
      <w:r w:rsidR="00D46443" w:rsidRPr="00605ACA">
        <w:rPr>
          <w:rFonts w:ascii="Courier New" w:hAnsi="Courier New" w:cs="Courier New"/>
        </w:rPr>
        <w:t>mg.index</w:t>
      </w:r>
      <w:proofErr w:type="spellEnd"/>
      <w:proofErr w:type="gramEnd"/>
      <w:r w:rsidR="00D46443" w:rsidRPr="00605ACA">
        <w:rPr>
          <w:rFonts w:ascii="Courier New" w:hAnsi="Courier New" w:cs="Courier New"/>
        </w:rPr>
        <w:t>(</w:t>
      </w:r>
      <w:proofErr w:type="spellStart"/>
      <w:r w:rsidR="00D46443" w:rsidRPr="00605ACA">
        <w:rPr>
          <w:rFonts w:ascii="Courier New" w:hAnsi="Courier New" w:cs="Courier New"/>
        </w:rPr>
        <w:t>human</w:t>
      </w:r>
      <w:proofErr w:type="spellEnd"/>
      <w:r w:rsidR="00D46443" w:rsidRPr="00605ACA">
        <w:rPr>
          <w:rFonts w:ascii="Courier New" w:hAnsi="Courier New" w:cs="Courier New"/>
        </w:rPr>
        <w:t>)</w:t>
      </w:r>
      <w:r w:rsidR="0038736D">
        <w:rPr>
          <w:lang w:val="en-US"/>
        </w:rPr>
        <w:t>.</w:t>
      </w:r>
    </w:p>
    <w:p w14:paraId="648237D7" w14:textId="45DFA760" w:rsidR="000F2E76" w:rsidRDefault="00285D70" w:rsidP="00391801">
      <w:pPr>
        <w:numPr>
          <w:ilvl w:val="0"/>
          <w:numId w:val="21"/>
        </w:numPr>
        <w:tabs>
          <w:tab w:val="left" w:pos="1120"/>
        </w:tabs>
        <w:ind w:left="0" w:firstLine="709"/>
      </w:pPr>
      <w:r w:rsidRPr="00C24C65">
        <w:rPr>
          <w:b/>
          <w:lang w:val="en-US"/>
        </w:rPr>
        <w:t>all</w:t>
      </w:r>
      <w:r w:rsidRPr="00285D70">
        <w:t xml:space="preserve"> </w:t>
      </w:r>
      <w:r w:rsidR="00520FA0" w:rsidRPr="00520FA0">
        <w:t xml:space="preserve">– </w:t>
      </w:r>
      <w:r w:rsidR="0064125A">
        <w:t>получить список всех таблиц</w:t>
      </w:r>
      <w:r w:rsidR="00520FA0" w:rsidRPr="00520FA0">
        <w:t xml:space="preserve">. </w:t>
      </w:r>
      <w:r w:rsidR="000E2980" w:rsidRPr="000E2980">
        <w:t>Выводит все таблицы, имеющиеся в БД</w:t>
      </w:r>
      <w:r w:rsidR="0067740F" w:rsidRPr="0067740F">
        <w:t>. Например,</w:t>
      </w:r>
      <w:r w:rsidR="003D7B5E" w:rsidRPr="003D7B5E">
        <w:t xml:space="preserve"> </w:t>
      </w:r>
      <w:proofErr w:type="spellStart"/>
      <w:proofErr w:type="gramStart"/>
      <w:r w:rsidR="003D7B5E" w:rsidRPr="00605ACA">
        <w:rPr>
          <w:rFonts w:ascii="Courier New" w:hAnsi="Courier New" w:cs="Courier New"/>
        </w:rPr>
        <w:t>mg.all</w:t>
      </w:r>
      <w:proofErr w:type="spellEnd"/>
      <w:r w:rsidR="003D7B5E" w:rsidRPr="00605ACA">
        <w:rPr>
          <w:rFonts w:ascii="Courier New" w:hAnsi="Courier New" w:cs="Courier New"/>
        </w:rPr>
        <w:t>(</w:t>
      </w:r>
      <w:proofErr w:type="gramEnd"/>
      <w:r w:rsidR="003D7B5E" w:rsidRPr="00605ACA">
        <w:rPr>
          <w:rFonts w:ascii="Courier New" w:hAnsi="Courier New" w:cs="Courier New"/>
        </w:rPr>
        <w:t>)</w:t>
      </w:r>
      <w:r w:rsidR="0038736D">
        <w:rPr>
          <w:lang w:val="en-US"/>
        </w:rPr>
        <w:t>.</w:t>
      </w:r>
    </w:p>
    <w:p w14:paraId="15ECCF6D" w14:textId="3CBD2CFB" w:rsidR="000F2E76" w:rsidRDefault="00285D70" w:rsidP="00391801">
      <w:pPr>
        <w:numPr>
          <w:ilvl w:val="0"/>
          <w:numId w:val="21"/>
        </w:numPr>
        <w:tabs>
          <w:tab w:val="left" w:pos="1120"/>
        </w:tabs>
        <w:ind w:left="0" w:firstLine="709"/>
      </w:pPr>
      <w:r w:rsidRPr="00C24C65">
        <w:rPr>
          <w:b/>
          <w:lang w:val="en-US"/>
        </w:rPr>
        <w:t>show</w:t>
      </w:r>
      <w:r w:rsidRPr="0067740F">
        <w:t xml:space="preserve"> </w:t>
      </w:r>
      <w:r w:rsidR="007926CD" w:rsidRPr="007926CD">
        <w:t xml:space="preserve">– </w:t>
      </w:r>
      <w:r w:rsidR="0064125A">
        <w:t>показ структуры выбранной таблицы</w:t>
      </w:r>
      <w:r w:rsidR="007926CD" w:rsidRPr="007926CD">
        <w:t xml:space="preserve">. </w:t>
      </w:r>
      <w:r w:rsidR="004C36C6" w:rsidRPr="002D3F9B">
        <w:t>Для таблицы,</w:t>
      </w:r>
      <w:r w:rsidR="002D3F9B" w:rsidRPr="002D3F9B">
        <w:t xml:space="preserve"> указан</w:t>
      </w:r>
      <w:r w:rsidR="00CF5BB1">
        <w:softHyphen/>
      </w:r>
      <w:r w:rsidR="002D3F9B" w:rsidRPr="002D3F9B">
        <w:t xml:space="preserve">ной </w:t>
      </w:r>
      <w:r w:rsidR="00146865" w:rsidRPr="002D3F9B">
        <w:t>в аргументе,</w:t>
      </w:r>
      <w:r w:rsidR="002D3F9B" w:rsidRPr="002D3F9B">
        <w:t xml:space="preserve"> выводит её строение</w:t>
      </w:r>
      <w:r w:rsidR="0067740F" w:rsidRPr="0067740F">
        <w:t>. Например,</w:t>
      </w:r>
      <w:r w:rsidR="00F83EF4" w:rsidRPr="00F83EF4">
        <w:t xml:space="preserve"> </w:t>
      </w:r>
      <w:proofErr w:type="spellStart"/>
      <w:proofErr w:type="gramStart"/>
      <w:r w:rsidR="00F83EF4" w:rsidRPr="00605ACA">
        <w:rPr>
          <w:rFonts w:ascii="Courier New" w:hAnsi="Courier New" w:cs="Courier New"/>
        </w:rPr>
        <w:t>mg.show</w:t>
      </w:r>
      <w:proofErr w:type="spellEnd"/>
      <w:proofErr w:type="gramEnd"/>
      <w:r w:rsidR="00F83EF4" w:rsidRPr="00605ACA">
        <w:rPr>
          <w:rFonts w:ascii="Courier New" w:hAnsi="Courier New" w:cs="Courier New"/>
        </w:rPr>
        <w:t>(</w:t>
      </w:r>
      <w:proofErr w:type="spellStart"/>
      <w:r w:rsidR="00F83EF4" w:rsidRPr="00605ACA">
        <w:rPr>
          <w:rFonts w:ascii="Courier New" w:hAnsi="Courier New" w:cs="Courier New"/>
        </w:rPr>
        <w:t>human</w:t>
      </w:r>
      <w:proofErr w:type="spellEnd"/>
      <w:r w:rsidR="00F83EF4" w:rsidRPr="00605ACA">
        <w:rPr>
          <w:rFonts w:ascii="Courier New" w:hAnsi="Courier New" w:cs="Courier New"/>
        </w:rPr>
        <w:t>)</w:t>
      </w:r>
      <w:r w:rsidR="0038736D">
        <w:rPr>
          <w:lang w:val="en-US"/>
        </w:rPr>
        <w:t>.</w:t>
      </w:r>
    </w:p>
    <w:p w14:paraId="41306D53" w14:textId="5A54A2FB" w:rsidR="000F2E76" w:rsidRDefault="00285D70" w:rsidP="00391801">
      <w:pPr>
        <w:numPr>
          <w:ilvl w:val="0"/>
          <w:numId w:val="21"/>
        </w:numPr>
        <w:tabs>
          <w:tab w:val="left" w:pos="1120"/>
        </w:tabs>
        <w:ind w:left="0" w:firstLine="709"/>
      </w:pPr>
      <w:r w:rsidRPr="00C24C65">
        <w:rPr>
          <w:b/>
          <w:lang w:val="en-US"/>
        </w:rPr>
        <w:t>count</w:t>
      </w:r>
      <w:r w:rsidRPr="00285D70">
        <w:t xml:space="preserve"> </w:t>
      </w:r>
      <w:r w:rsidR="007926CD" w:rsidRPr="007926CD">
        <w:t xml:space="preserve">– </w:t>
      </w:r>
      <w:r w:rsidR="0067740F">
        <w:t>количество записей в таблице</w:t>
      </w:r>
      <w:r w:rsidR="007926CD" w:rsidRPr="007926CD">
        <w:t xml:space="preserve">. </w:t>
      </w:r>
      <w:r w:rsidR="005A6C0B" w:rsidRPr="005A6C0B">
        <w:t>Выводит количество записей для указанной в аргументе таблицы</w:t>
      </w:r>
      <w:r w:rsidR="0067740F" w:rsidRPr="0067740F">
        <w:t>. Например,</w:t>
      </w:r>
      <w:r w:rsidR="00095C77" w:rsidRPr="00095C77">
        <w:t xml:space="preserve"> </w:t>
      </w:r>
      <w:proofErr w:type="spellStart"/>
      <w:proofErr w:type="gramStart"/>
      <w:r w:rsidR="00095C77" w:rsidRPr="00605ACA">
        <w:rPr>
          <w:rFonts w:ascii="Courier New" w:hAnsi="Courier New" w:cs="Courier New"/>
        </w:rPr>
        <w:t>mg.count</w:t>
      </w:r>
      <w:proofErr w:type="spellEnd"/>
      <w:proofErr w:type="gramEnd"/>
      <w:r w:rsidR="00095C77" w:rsidRPr="00605ACA">
        <w:rPr>
          <w:rFonts w:ascii="Courier New" w:hAnsi="Courier New" w:cs="Courier New"/>
        </w:rPr>
        <w:t>(</w:t>
      </w:r>
      <w:proofErr w:type="spellStart"/>
      <w:r w:rsidR="00095C77" w:rsidRPr="00605ACA">
        <w:rPr>
          <w:rFonts w:ascii="Courier New" w:hAnsi="Courier New" w:cs="Courier New"/>
        </w:rPr>
        <w:t>human</w:t>
      </w:r>
      <w:proofErr w:type="spellEnd"/>
      <w:r w:rsidR="00095C77" w:rsidRPr="00605ACA">
        <w:rPr>
          <w:rFonts w:ascii="Courier New" w:hAnsi="Courier New" w:cs="Courier New"/>
        </w:rPr>
        <w:t>)</w:t>
      </w:r>
      <w:r w:rsidR="00920875">
        <w:rPr>
          <w:lang w:val="en-US"/>
        </w:rPr>
        <w:t>.</w:t>
      </w:r>
    </w:p>
    <w:p w14:paraId="576F2AEC" w14:textId="3CE366F4" w:rsidR="00A31815" w:rsidRPr="00B70AC0" w:rsidRDefault="00D90975" w:rsidP="00391801">
      <w:pPr>
        <w:numPr>
          <w:ilvl w:val="0"/>
          <w:numId w:val="21"/>
        </w:numPr>
        <w:tabs>
          <w:tab w:val="left" w:pos="1120"/>
        </w:tabs>
        <w:ind w:left="0" w:firstLine="709"/>
        <w:rPr>
          <w:lang w:val="en-US"/>
        </w:rPr>
      </w:pPr>
      <w:r w:rsidRPr="00C24C65">
        <w:rPr>
          <w:b/>
          <w:lang w:val="en-US"/>
        </w:rPr>
        <w:t>create</w:t>
      </w:r>
      <w:r w:rsidRPr="00C24C65">
        <w:rPr>
          <w:b/>
        </w:rPr>
        <w:t>_</w:t>
      </w:r>
      <w:r w:rsidRPr="00C24C65">
        <w:rPr>
          <w:b/>
          <w:lang w:val="en-US"/>
        </w:rPr>
        <w:t>index</w:t>
      </w:r>
      <w:r w:rsidRPr="00C24C65">
        <w:rPr>
          <w:b/>
        </w:rPr>
        <w:t xml:space="preserve"> </w:t>
      </w:r>
      <w:r w:rsidR="00A31815" w:rsidRPr="007926CD">
        <w:t xml:space="preserve">– </w:t>
      </w:r>
      <w:r w:rsidR="00D44DE9" w:rsidRPr="00D44DE9">
        <w:t xml:space="preserve">добавление индекса. </w:t>
      </w:r>
      <w:r w:rsidR="009D1917" w:rsidRPr="00D44DE9">
        <w:t>Для добавления</w:t>
      </w:r>
      <w:r w:rsidR="00D44DE9" w:rsidRPr="00D44DE9">
        <w:t xml:space="preserve"> необходимо ука</w:t>
      </w:r>
      <w:r w:rsidR="00CF5BB1">
        <w:softHyphen/>
      </w:r>
      <w:r w:rsidR="00D44DE9" w:rsidRPr="00D44DE9">
        <w:t>зать сначала название индекса, затем тип индекса, после чего в квадратных скоб</w:t>
      </w:r>
      <w:r w:rsidR="00CF5BB1">
        <w:softHyphen/>
      </w:r>
      <w:r w:rsidR="00D44DE9" w:rsidRPr="00D44DE9">
        <w:t>ках указать столбцы, для которых будет применяться индекс</w:t>
      </w:r>
      <w:r w:rsidR="00A31815" w:rsidRPr="0067740F">
        <w:t>. Например</w:t>
      </w:r>
      <w:r w:rsidR="00A31815" w:rsidRPr="00B70AC0">
        <w:rPr>
          <w:lang w:val="en-US"/>
        </w:rPr>
        <w:t>,</w:t>
      </w:r>
      <w:r w:rsidR="00B70AC0" w:rsidRPr="00B70AC0">
        <w:rPr>
          <w:lang w:val="en-US"/>
        </w:rPr>
        <w:t xml:space="preserve"> </w:t>
      </w:r>
      <w:proofErr w:type="spellStart"/>
      <w:proofErr w:type="gramStart"/>
      <w:r w:rsidR="00B70AC0" w:rsidRPr="00605ACA">
        <w:rPr>
          <w:rFonts w:ascii="Courier New" w:hAnsi="Courier New" w:cs="Courier New"/>
          <w:lang w:val="en-US"/>
        </w:rPr>
        <w:t>mg.create</w:t>
      </w:r>
      <w:proofErr w:type="gramEnd"/>
      <w:r w:rsidR="00B70AC0" w:rsidRPr="00605ACA">
        <w:rPr>
          <w:rFonts w:ascii="Courier New" w:hAnsi="Courier New" w:cs="Courier New"/>
          <w:lang w:val="en-US"/>
        </w:rPr>
        <w:t>_index</w:t>
      </w:r>
      <w:proofErr w:type="spellEnd"/>
      <w:r w:rsidR="00B70AC0" w:rsidRPr="00605ACA">
        <w:rPr>
          <w:rFonts w:ascii="Courier New" w:hAnsi="Courier New" w:cs="Courier New"/>
          <w:lang w:val="en-US"/>
        </w:rPr>
        <w:t>("name", 1, [mg.human.id, mg.human.name])</w:t>
      </w:r>
      <w:r w:rsidR="0038736D">
        <w:rPr>
          <w:lang w:val="en-US"/>
        </w:rPr>
        <w:t>.</w:t>
      </w:r>
    </w:p>
    <w:p w14:paraId="5ECE8A35" w14:textId="684FBE68" w:rsidR="00A31815" w:rsidRDefault="00E82C0F" w:rsidP="00391801">
      <w:pPr>
        <w:numPr>
          <w:ilvl w:val="0"/>
          <w:numId w:val="21"/>
        </w:numPr>
        <w:tabs>
          <w:tab w:val="left" w:pos="1120"/>
        </w:tabs>
        <w:ind w:left="0" w:firstLine="709"/>
      </w:pPr>
      <w:r w:rsidRPr="00C24C65">
        <w:rPr>
          <w:b/>
          <w:lang w:val="en-US"/>
        </w:rPr>
        <w:t>delete</w:t>
      </w:r>
      <w:r w:rsidRPr="00C24C65">
        <w:rPr>
          <w:b/>
        </w:rPr>
        <w:t>_</w:t>
      </w:r>
      <w:r w:rsidRPr="00C24C65">
        <w:rPr>
          <w:b/>
          <w:lang w:val="en-US"/>
        </w:rPr>
        <w:t>index</w:t>
      </w:r>
      <w:r w:rsidRPr="00C24C65">
        <w:rPr>
          <w:b/>
        </w:rPr>
        <w:t xml:space="preserve"> </w:t>
      </w:r>
      <w:r w:rsidR="00A31815" w:rsidRPr="007926CD">
        <w:t xml:space="preserve">– </w:t>
      </w:r>
      <w:r w:rsidR="00C4598B" w:rsidRPr="00C4598B">
        <w:t>удаление индекса. Удаляется индекс, название кото</w:t>
      </w:r>
      <w:r w:rsidR="00CF5BB1">
        <w:softHyphen/>
      </w:r>
      <w:r w:rsidR="00C4598B" w:rsidRPr="00C4598B">
        <w:t>рого указано в аргументе.</w:t>
      </w:r>
      <w:r w:rsidR="00A31815" w:rsidRPr="0067740F">
        <w:t xml:space="preserve"> Например,</w:t>
      </w:r>
      <w:r w:rsidR="00132B55" w:rsidRPr="00132B55">
        <w:t xml:space="preserve"> </w:t>
      </w:r>
      <w:proofErr w:type="spellStart"/>
      <w:proofErr w:type="gramStart"/>
      <w:r w:rsidR="00132B55" w:rsidRPr="00605ACA">
        <w:rPr>
          <w:rFonts w:ascii="Courier New" w:hAnsi="Courier New" w:cs="Courier New"/>
        </w:rPr>
        <w:t>neo.delete</w:t>
      </w:r>
      <w:proofErr w:type="gramEnd"/>
      <w:r w:rsidR="00132B55" w:rsidRPr="00605ACA">
        <w:rPr>
          <w:rFonts w:ascii="Courier New" w:hAnsi="Courier New" w:cs="Courier New"/>
        </w:rPr>
        <w:t>_index</w:t>
      </w:r>
      <w:proofErr w:type="spellEnd"/>
      <w:r w:rsidR="00132B55" w:rsidRPr="00605ACA">
        <w:rPr>
          <w:rFonts w:ascii="Courier New" w:hAnsi="Courier New" w:cs="Courier New"/>
        </w:rPr>
        <w:t>("</w:t>
      </w:r>
      <w:proofErr w:type="spellStart"/>
      <w:r w:rsidR="00132B55" w:rsidRPr="00605ACA">
        <w:rPr>
          <w:rFonts w:ascii="Courier New" w:hAnsi="Courier New" w:cs="Courier New"/>
        </w:rPr>
        <w:t>name</w:t>
      </w:r>
      <w:proofErr w:type="spellEnd"/>
      <w:r w:rsidR="00132B55" w:rsidRPr="00605ACA">
        <w:rPr>
          <w:rFonts w:ascii="Courier New" w:hAnsi="Courier New" w:cs="Courier New"/>
        </w:rPr>
        <w:t>")</w:t>
      </w:r>
      <w:r w:rsidR="0038736D">
        <w:rPr>
          <w:lang w:val="en-US"/>
        </w:rPr>
        <w:t>.</w:t>
      </w:r>
    </w:p>
    <w:p w14:paraId="3498F15D" w14:textId="40BBAB12" w:rsidR="00A31815" w:rsidRPr="00772C5E" w:rsidRDefault="000F4DA6" w:rsidP="00391801">
      <w:pPr>
        <w:numPr>
          <w:ilvl w:val="0"/>
          <w:numId w:val="21"/>
        </w:numPr>
        <w:tabs>
          <w:tab w:val="left" w:pos="1120"/>
        </w:tabs>
        <w:ind w:left="0" w:firstLine="709"/>
        <w:rPr>
          <w:lang w:val="en-US"/>
        </w:rPr>
      </w:pPr>
      <w:r w:rsidRPr="00C24C65">
        <w:rPr>
          <w:b/>
          <w:lang w:val="en-US"/>
        </w:rPr>
        <w:t>exec</w:t>
      </w:r>
      <w:r w:rsidRPr="00134167">
        <w:t xml:space="preserve"> </w:t>
      </w:r>
      <w:r w:rsidR="00A31815" w:rsidRPr="007926CD">
        <w:t xml:space="preserve">– </w:t>
      </w:r>
      <w:r w:rsidR="00E57F1B" w:rsidRPr="00E57F1B">
        <w:t>исполнение кода на языке СУБД. Исполняет код, который ука</w:t>
      </w:r>
      <w:r w:rsidR="00CF5BB1">
        <w:softHyphen/>
      </w:r>
      <w:r w:rsidR="00E57F1B" w:rsidRPr="00E57F1B">
        <w:t>зан в аргументе, на языке запросов СУБД</w:t>
      </w:r>
      <w:r w:rsidR="00A31815" w:rsidRPr="0067740F">
        <w:t>. Например</w:t>
      </w:r>
      <w:r w:rsidR="00A31815" w:rsidRPr="00772C5E">
        <w:rPr>
          <w:lang w:val="en-US"/>
        </w:rPr>
        <w:t>,</w:t>
      </w:r>
      <w:r w:rsidR="00772C5E" w:rsidRPr="00772C5E">
        <w:rPr>
          <w:lang w:val="en-US"/>
        </w:rPr>
        <w:t xml:space="preserve"> </w:t>
      </w:r>
      <w:proofErr w:type="spellStart"/>
      <w:proofErr w:type="gramStart"/>
      <w:r w:rsidR="00772C5E" w:rsidRPr="00605ACA">
        <w:rPr>
          <w:rFonts w:ascii="Courier New" w:hAnsi="Courier New" w:cs="Courier New"/>
          <w:lang w:val="en-US"/>
        </w:rPr>
        <w:t>cas.exec</w:t>
      </w:r>
      <w:proofErr w:type="spellEnd"/>
      <w:proofErr w:type="gramEnd"/>
      <w:r w:rsidR="00772C5E" w:rsidRPr="00605ACA">
        <w:rPr>
          <w:rFonts w:ascii="Courier New" w:hAnsi="Courier New" w:cs="Courier New"/>
          <w:lang w:val="en-US"/>
        </w:rPr>
        <w:t xml:space="preserve">("SELECT </w:t>
      </w:r>
      <w:proofErr w:type="spellStart"/>
      <w:r w:rsidR="00772C5E" w:rsidRPr="00605ACA">
        <w:rPr>
          <w:rFonts w:ascii="Courier New" w:hAnsi="Courier New" w:cs="Courier New"/>
          <w:lang w:val="en-US"/>
        </w:rPr>
        <w:t>country_name</w:t>
      </w:r>
      <w:proofErr w:type="spellEnd"/>
      <w:r w:rsidR="00772C5E" w:rsidRPr="00605ACA">
        <w:rPr>
          <w:rFonts w:ascii="Courier New" w:hAnsi="Courier New" w:cs="Courier New"/>
          <w:lang w:val="en-US"/>
        </w:rPr>
        <w:t xml:space="preserve">  FROM country WHERE </w:t>
      </w:r>
      <w:proofErr w:type="spellStart"/>
      <w:r w:rsidR="00772C5E" w:rsidRPr="00605ACA">
        <w:rPr>
          <w:rFonts w:ascii="Courier New" w:hAnsi="Courier New" w:cs="Courier New"/>
          <w:lang w:val="en-US"/>
        </w:rPr>
        <w:t>city_name</w:t>
      </w:r>
      <w:proofErr w:type="spellEnd"/>
      <w:r w:rsidR="00772C5E" w:rsidRPr="00605ACA">
        <w:rPr>
          <w:rFonts w:ascii="Courier New" w:hAnsi="Courier New" w:cs="Courier New"/>
          <w:lang w:val="en-US"/>
        </w:rPr>
        <w:t>='</w:t>
      </w:r>
      <w:proofErr w:type="spellStart"/>
      <w:r w:rsidR="00772C5E" w:rsidRPr="00605ACA">
        <w:rPr>
          <w:rFonts w:ascii="Courier New" w:hAnsi="Courier New" w:cs="Courier New"/>
          <w:lang w:val="en-US"/>
        </w:rPr>
        <w:t>Msk</w:t>
      </w:r>
      <w:proofErr w:type="spellEnd"/>
      <w:r w:rsidR="00772C5E" w:rsidRPr="00605ACA">
        <w:rPr>
          <w:rFonts w:ascii="Courier New" w:hAnsi="Courier New" w:cs="Courier New"/>
          <w:lang w:val="en-US"/>
        </w:rPr>
        <w:t>' ALLOW FILTERING")</w:t>
      </w:r>
      <w:r w:rsidR="00772C5E">
        <w:rPr>
          <w:lang w:val="en-US"/>
        </w:rPr>
        <w:t>.</w:t>
      </w:r>
    </w:p>
    <w:p w14:paraId="4EDDA75B" w14:textId="1F10C5B6" w:rsidR="00D440F6" w:rsidRDefault="003D52ED" w:rsidP="003601EB">
      <w:r>
        <w:t>Грамматика</w:t>
      </w:r>
      <w:r w:rsidRPr="00C54B94">
        <w:t xml:space="preserve"> </w:t>
      </w:r>
      <w:r>
        <w:t>описывается</w:t>
      </w:r>
      <w:r w:rsidRPr="00C54B94">
        <w:t xml:space="preserve"> </w:t>
      </w:r>
      <w:r w:rsidR="005D4406">
        <w:t xml:space="preserve">формулой </w:t>
      </w:r>
      <w:bookmarkStart w:id="51" w:name="_Hlk199169549"/>
      <w:bookmarkStart w:id="52" w:name="_Hlk199167975"/>
      <w:r w:rsidR="00E37ECA">
        <w:t xml:space="preserve">в приложении </w:t>
      </w:r>
      <w:r w:rsidR="00E37ECA">
        <w:rPr>
          <w:lang w:val="en-US"/>
        </w:rPr>
        <w:t>A</w:t>
      </w:r>
      <w:r w:rsidR="00D12845" w:rsidRPr="0024675D">
        <w:t>.</w:t>
      </w:r>
      <w:r w:rsidR="00E37ECA" w:rsidRPr="00E37ECA">
        <w:t>1</w:t>
      </w:r>
      <w:r w:rsidR="001E2400">
        <w:t>.</w:t>
      </w:r>
      <w:r w:rsidR="00004CFA" w:rsidRPr="00004CFA">
        <w:t xml:space="preserve"> Пример преобразования запроса на разработанном языке в запрос для каждой из доступных СУБД представлен на рисунке </w:t>
      </w:r>
      <w:r w:rsidR="00004CFA">
        <w:t>3</w:t>
      </w:r>
      <w:r w:rsidR="00004CFA" w:rsidRPr="00004CFA">
        <w:t>.</w:t>
      </w:r>
    </w:p>
    <w:p w14:paraId="2AF8A559" w14:textId="77777777" w:rsidR="00004CFA" w:rsidRDefault="00004CFA" w:rsidP="003601E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92284F" wp14:editId="0F589470">
            <wp:extent cx="3711154" cy="2421181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154" cy="242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95BDC" w14:textId="45E897C4" w:rsidR="00004CFA" w:rsidRDefault="00004CFA" w:rsidP="003601EB">
      <w:pPr>
        <w:pStyle w:val="aa"/>
      </w:pPr>
      <w:r>
        <w:t xml:space="preserve">Рисунок </w:t>
      </w:r>
      <w:r w:rsidR="007743F9">
        <w:fldChar w:fldCharType="begin"/>
      </w:r>
      <w:r w:rsidR="007743F9">
        <w:instrText xml:space="preserve"> SEQ Рисунок \* ARABIC </w:instrText>
      </w:r>
      <w:r w:rsidR="007743F9">
        <w:fldChar w:fldCharType="separate"/>
      </w:r>
      <w:r w:rsidR="00B747BA">
        <w:rPr>
          <w:noProof/>
        </w:rPr>
        <w:t>3</w:t>
      </w:r>
      <w:r w:rsidR="007743F9">
        <w:rPr>
          <w:noProof/>
        </w:rPr>
        <w:fldChar w:fldCharType="end"/>
      </w:r>
      <w:r w:rsidR="00935B00">
        <w:t xml:space="preserve"> </w:t>
      </w:r>
      <w:r w:rsidR="00935B00" w:rsidRPr="00935B00">
        <w:t>– Пример преобразования запроса на разработанном языке в запрос для каждой из доступных СУБД</w:t>
      </w:r>
    </w:p>
    <w:p w14:paraId="4AF88ECF" w14:textId="77777777" w:rsidR="00217BEA" w:rsidRPr="00217BEA" w:rsidRDefault="00217BEA" w:rsidP="00217BEA"/>
    <w:p w14:paraId="2BAE7247" w14:textId="53BF27B8" w:rsidR="00721972" w:rsidRPr="00721972" w:rsidRDefault="00E37F4A" w:rsidP="003601EB">
      <w:pPr>
        <w:pStyle w:val="2"/>
        <w:keepNext w:val="0"/>
        <w:keepLines w:val="0"/>
      </w:pPr>
      <w:bookmarkStart w:id="53" w:name="_Toc185585421"/>
      <w:bookmarkStart w:id="54" w:name="_Toc191302159"/>
      <w:bookmarkStart w:id="55" w:name="_Toc200395470"/>
      <w:bookmarkEnd w:id="51"/>
      <w:bookmarkEnd w:id="52"/>
      <w:r>
        <w:t>2</w:t>
      </w:r>
      <w:r w:rsidR="00721972" w:rsidRPr="00721972">
        <w:t>.</w:t>
      </w:r>
      <w:r w:rsidR="003527B2">
        <w:t>3</w:t>
      </w:r>
      <w:r w:rsidR="00721972" w:rsidRPr="00721972">
        <w:t xml:space="preserve"> Классы СУБД</w:t>
      </w:r>
      <w:bookmarkEnd w:id="53"/>
      <w:bookmarkEnd w:id="54"/>
      <w:bookmarkEnd w:id="55"/>
    </w:p>
    <w:p w14:paraId="5E62E8AE" w14:textId="50A58C8B" w:rsidR="00721972" w:rsidRPr="00721972" w:rsidRDefault="00721972" w:rsidP="003601EB">
      <w:r w:rsidRPr="00721972">
        <w:t>В системе для каждой СУБД создаётся собственный класс. Для каждой БД, которую подключает пользователь создаётся собственный объект соответствую</w:t>
      </w:r>
      <w:r w:rsidR="00CF5BB1">
        <w:softHyphen/>
      </w:r>
      <w:r w:rsidRPr="00721972">
        <w:t xml:space="preserve">щего класса СУБД. Все классы наследуются от шаблона, пример для Neo4j, </w:t>
      </w:r>
      <w:proofErr w:type="spellStart"/>
      <w:r w:rsidRPr="00721972">
        <w:t>Cassandra</w:t>
      </w:r>
      <w:proofErr w:type="spellEnd"/>
      <w:r w:rsidR="009A36CD">
        <w:t xml:space="preserve"> и </w:t>
      </w:r>
      <w:proofErr w:type="spellStart"/>
      <w:r w:rsidR="009A36CD">
        <w:t>MongoDB</w:t>
      </w:r>
      <w:proofErr w:type="spellEnd"/>
      <w:r w:rsidR="009A36CD">
        <w:t xml:space="preserve"> представлен на рис</w:t>
      </w:r>
      <w:r w:rsidR="008F00A1">
        <w:t>унке</w:t>
      </w:r>
      <w:r w:rsidR="009A36CD">
        <w:t xml:space="preserve"> </w:t>
      </w:r>
      <w:r w:rsidR="00446757">
        <w:t>4</w:t>
      </w:r>
      <w:r w:rsidRPr="00721972">
        <w:t>.</w:t>
      </w:r>
    </w:p>
    <w:p w14:paraId="138541B7" w14:textId="467758C4" w:rsidR="00721972" w:rsidRPr="00721972" w:rsidRDefault="00721972" w:rsidP="003601EB">
      <w:pPr>
        <w:ind w:firstLine="0"/>
        <w:jc w:val="center"/>
      </w:pPr>
      <w:r w:rsidRPr="00721972">
        <w:rPr>
          <w:noProof/>
          <w:lang w:eastAsia="ru-RU"/>
        </w:rPr>
        <w:drawing>
          <wp:inline distT="0" distB="0" distL="0" distR="0" wp14:anchorId="6E0E602A" wp14:editId="706A2A70">
            <wp:extent cx="4091940" cy="3643341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1i5k\AppData\Local\Microsoft\Windows\INetCache\Content.Word\Классы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726" cy="364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6CF89" w14:textId="78B7E871" w:rsidR="00721972" w:rsidRPr="00721972" w:rsidRDefault="00721972" w:rsidP="003601EB">
      <w:pPr>
        <w:spacing w:after="200" w:line="240" w:lineRule="auto"/>
        <w:ind w:firstLine="0"/>
        <w:jc w:val="center"/>
        <w:rPr>
          <w:iCs/>
          <w:szCs w:val="18"/>
        </w:rPr>
      </w:pPr>
      <w:r w:rsidRPr="00721972">
        <w:rPr>
          <w:iCs/>
          <w:szCs w:val="18"/>
        </w:rPr>
        <w:t xml:space="preserve">Рисунок </w:t>
      </w:r>
      <w:r w:rsidRPr="00721972">
        <w:rPr>
          <w:iCs/>
          <w:szCs w:val="18"/>
        </w:rPr>
        <w:fldChar w:fldCharType="begin"/>
      </w:r>
      <w:r w:rsidRPr="00721972">
        <w:rPr>
          <w:iCs/>
          <w:szCs w:val="18"/>
        </w:rPr>
        <w:instrText xml:space="preserve"> SEQ Рисунок \* ARABIC </w:instrText>
      </w:r>
      <w:r w:rsidRPr="00721972">
        <w:rPr>
          <w:iCs/>
          <w:szCs w:val="18"/>
        </w:rPr>
        <w:fldChar w:fldCharType="separate"/>
      </w:r>
      <w:r w:rsidR="00B747BA">
        <w:rPr>
          <w:iCs/>
          <w:noProof/>
          <w:szCs w:val="18"/>
        </w:rPr>
        <w:t>4</w:t>
      </w:r>
      <w:r w:rsidRPr="00721972">
        <w:rPr>
          <w:iCs/>
          <w:noProof/>
          <w:szCs w:val="18"/>
        </w:rPr>
        <w:fldChar w:fldCharType="end"/>
      </w:r>
      <w:r w:rsidR="00B61A85">
        <w:rPr>
          <w:iCs/>
          <w:szCs w:val="18"/>
        </w:rPr>
        <w:t xml:space="preserve"> </w:t>
      </w:r>
      <w:r w:rsidR="00B61A85" w:rsidRPr="00B61A85">
        <w:rPr>
          <w:rFonts w:eastAsia="Times New Roman" w:cs="Times New Roman"/>
          <w:iCs/>
          <w:noProof/>
          <w:szCs w:val="18"/>
          <w:lang w:eastAsia="ru-RU"/>
        </w:rPr>
        <w:t>–</w:t>
      </w:r>
      <w:r w:rsidRPr="00721972">
        <w:rPr>
          <w:iCs/>
          <w:szCs w:val="18"/>
        </w:rPr>
        <w:t xml:space="preserve"> Схема работы классов СУБД</w:t>
      </w:r>
    </w:p>
    <w:p w14:paraId="23C4B49B" w14:textId="77777777" w:rsidR="00721972" w:rsidRPr="00721972" w:rsidRDefault="00721972" w:rsidP="003601EB">
      <w:r w:rsidRPr="00721972">
        <w:lastRenderedPageBreak/>
        <w:t>Сам шаблон должен иметь следующую структуру полей:</w:t>
      </w:r>
    </w:p>
    <w:p w14:paraId="4C515F45" w14:textId="77777777" w:rsidR="00721972" w:rsidRPr="00721972" w:rsidRDefault="00721972" w:rsidP="00391801">
      <w:pPr>
        <w:numPr>
          <w:ilvl w:val="0"/>
          <w:numId w:val="22"/>
        </w:numPr>
        <w:tabs>
          <w:tab w:val="left" w:pos="1120"/>
        </w:tabs>
        <w:ind w:left="0" w:firstLine="709"/>
      </w:pPr>
      <w:r w:rsidRPr="00721972">
        <w:t>Логин – логин, который нужен для подключения к базе данных.</w:t>
      </w:r>
    </w:p>
    <w:p w14:paraId="68C0C669" w14:textId="77777777" w:rsidR="00721972" w:rsidRPr="00721972" w:rsidRDefault="00721972" w:rsidP="00391801">
      <w:pPr>
        <w:numPr>
          <w:ilvl w:val="0"/>
          <w:numId w:val="22"/>
        </w:numPr>
        <w:tabs>
          <w:tab w:val="left" w:pos="1120"/>
        </w:tabs>
        <w:ind w:left="0" w:firstLine="709"/>
      </w:pPr>
      <w:r w:rsidRPr="00721972">
        <w:t>Пароль – пароль, который нужен для подключения к базе данных.</w:t>
      </w:r>
    </w:p>
    <w:p w14:paraId="46889D02" w14:textId="77777777" w:rsidR="00721972" w:rsidRPr="00721972" w:rsidRDefault="00721972" w:rsidP="00391801">
      <w:pPr>
        <w:numPr>
          <w:ilvl w:val="0"/>
          <w:numId w:val="22"/>
        </w:numPr>
        <w:tabs>
          <w:tab w:val="left" w:pos="1120"/>
        </w:tabs>
        <w:ind w:left="0" w:firstLine="709"/>
      </w:pPr>
      <w:r w:rsidRPr="00721972">
        <w:rPr>
          <w:lang w:val="en-US"/>
        </w:rPr>
        <w:t>IP</w:t>
      </w:r>
      <w:r w:rsidRPr="00721972">
        <w:t xml:space="preserve"> – </w:t>
      </w:r>
      <w:proofErr w:type="spellStart"/>
      <w:r w:rsidRPr="00721972">
        <w:rPr>
          <w:lang w:val="en-US"/>
        </w:rPr>
        <w:t>ip</w:t>
      </w:r>
      <w:proofErr w:type="spellEnd"/>
      <w:r w:rsidRPr="00721972">
        <w:t xml:space="preserve"> для подключения к базе данных.</w:t>
      </w:r>
    </w:p>
    <w:p w14:paraId="01FC4107" w14:textId="77777777" w:rsidR="00721972" w:rsidRPr="00721972" w:rsidRDefault="00721972" w:rsidP="00391801">
      <w:pPr>
        <w:numPr>
          <w:ilvl w:val="0"/>
          <w:numId w:val="22"/>
        </w:numPr>
        <w:tabs>
          <w:tab w:val="left" w:pos="1120"/>
        </w:tabs>
        <w:ind w:left="0" w:firstLine="709"/>
      </w:pPr>
      <w:r w:rsidRPr="00721972">
        <w:t>Порт – порт для подключения к базе данных.</w:t>
      </w:r>
    </w:p>
    <w:p w14:paraId="45576137" w14:textId="77777777" w:rsidR="00721972" w:rsidRPr="00721972" w:rsidRDefault="00721972" w:rsidP="00391801">
      <w:pPr>
        <w:numPr>
          <w:ilvl w:val="0"/>
          <w:numId w:val="22"/>
        </w:numPr>
        <w:tabs>
          <w:tab w:val="left" w:pos="1120"/>
        </w:tabs>
        <w:ind w:left="0" w:firstLine="709"/>
      </w:pPr>
      <w:r w:rsidRPr="00721972">
        <w:t>Название подключения - название, которое необходимо для различия между разными БД одной СУБД.</w:t>
      </w:r>
    </w:p>
    <w:p w14:paraId="44395340" w14:textId="77777777" w:rsidR="00721972" w:rsidRPr="00721972" w:rsidRDefault="00721972" w:rsidP="00391801">
      <w:pPr>
        <w:numPr>
          <w:ilvl w:val="0"/>
          <w:numId w:val="22"/>
        </w:numPr>
        <w:tabs>
          <w:tab w:val="left" w:pos="1120"/>
        </w:tabs>
        <w:ind w:left="0" w:firstLine="709"/>
      </w:pPr>
      <w:r w:rsidRPr="00721972">
        <w:t>Особенности – текстовая строка с необходимой информации для корректного выполнения запросов.</w:t>
      </w:r>
    </w:p>
    <w:p w14:paraId="663B87AD" w14:textId="77777777" w:rsidR="00721972" w:rsidRPr="00721972" w:rsidRDefault="00721972" w:rsidP="003601EB">
      <w:pPr>
        <w:ind w:left="993" w:hanging="284"/>
      </w:pPr>
      <w:r w:rsidRPr="00721972">
        <w:t>Так же шаблон должен содержать следующие методы:</w:t>
      </w:r>
    </w:p>
    <w:p w14:paraId="14D0F85A" w14:textId="3013D562" w:rsidR="00721972" w:rsidRPr="00721972" w:rsidRDefault="00721972" w:rsidP="00391801">
      <w:pPr>
        <w:numPr>
          <w:ilvl w:val="0"/>
          <w:numId w:val="23"/>
        </w:numPr>
        <w:tabs>
          <w:tab w:val="left" w:pos="1120"/>
        </w:tabs>
        <w:ind w:left="0" w:firstLine="709"/>
      </w:pPr>
      <w:r w:rsidRPr="00721972">
        <w:t>Конструктор. Метод, которому на вход подаётся - адрес базы дан</w:t>
      </w:r>
      <w:r w:rsidR="00CF5BB1">
        <w:softHyphen/>
      </w:r>
      <w:r w:rsidRPr="00721972">
        <w:t>ных; порт базы данных; логин для авторизации; пароль для авторизации; назва</w:t>
      </w:r>
      <w:r w:rsidR="00CF5BB1">
        <w:softHyphen/>
      </w:r>
      <w:r w:rsidRPr="00721972">
        <w:t>ние базы данных. Данный метод создаёт и хранит подключение и название базы данных.</w:t>
      </w:r>
    </w:p>
    <w:p w14:paraId="2FD45BE1" w14:textId="24463637" w:rsidR="00721972" w:rsidRPr="00721972" w:rsidRDefault="00721972" w:rsidP="00391801">
      <w:pPr>
        <w:numPr>
          <w:ilvl w:val="0"/>
          <w:numId w:val="23"/>
        </w:numPr>
        <w:tabs>
          <w:tab w:val="left" w:pos="1120"/>
        </w:tabs>
        <w:ind w:left="0" w:firstLine="709"/>
      </w:pPr>
      <w:r w:rsidRPr="00721972">
        <w:t>Интерпретатор. Метод, которому на вход подаётся - запрос на син</w:t>
      </w:r>
      <w:r w:rsidR="00CF5BB1">
        <w:softHyphen/>
      </w:r>
      <w:r w:rsidRPr="00721972">
        <w:t>таксисе, описанном в предыдущей главе. Данный метод преобразует получен</w:t>
      </w:r>
      <w:r w:rsidR="00CF5BB1">
        <w:softHyphen/>
      </w:r>
      <w:r w:rsidRPr="00721972">
        <w:t>ный запрос в формат, нужный для конкретной СУБД и исполняет его. В конце возвращает массив кортежей с полученным результатом.</w:t>
      </w:r>
    </w:p>
    <w:p w14:paraId="00D58FA6" w14:textId="77777777" w:rsidR="00721972" w:rsidRPr="00721972" w:rsidRDefault="00721972" w:rsidP="00391801">
      <w:pPr>
        <w:numPr>
          <w:ilvl w:val="0"/>
          <w:numId w:val="23"/>
        </w:numPr>
        <w:tabs>
          <w:tab w:val="left" w:pos="1120"/>
        </w:tabs>
        <w:ind w:left="0" w:firstLine="709"/>
      </w:pPr>
      <w:r w:rsidRPr="00721972">
        <w:t xml:space="preserve">Деструктор. Метод, который закрывает подключение для текущей БД. </w:t>
      </w:r>
    </w:p>
    <w:p w14:paraId="6186E0D2" w14:textId="77777777" w:rsidR="00217BEA" w:rsidRDefault="00217BEA" w:rsidP="00217BEA">
      <w:bookmarkStart w:id="56" w:name="_Toc185585422"/>
      <w:bookmarkStart w:id="57" w:name="_Toc191302160"/>
    </w:p>
    <w:p w14:paraId="1BF47CAB" w14:textId="57CFFF6D" w:rsidR="00721972" w:rsidRPr="00721972" w:rsidRDefault="00E37F4A" w:rsidP="003601EB">
      <w:pPr>
        <w:pStyle w:val="2"/>
        <w:keepNext w:val="0"/>
        <w:keepLines w:val="0"/>
      </w:pPr>
      <w:bookmarkStart w:id="58" w:name="_Toc200395471"/>
      <w:r>
        <w:t>2</w:t>
      </w:r>
      <w:r w:rsidR="00721972" w:rsidRPr="00721972">
        <w:t>.</w:t>
      </w:r>
      <w:r w:rsidR="008B3145">
        <w:t>4</w:t>
      </w:r>
      <w:r w:rsidR="00721972" w:rsidRPr="00721972">
        <w:t xml:space="preserve"> Парсер запросов</w:t>
      </w:r>
      <w:bookmarkEnd w:id="56"/>
      <w:bookmarkEnd w:id="57"/>
      <w:bookmarkEnd w:id="58"/>
    </w:p>
    <w:p w14:paraId="0D5F69CB" w14:textId="4C303AEE" w:rsidR="00721972" w:rsidRPr="00721972" w:rsidRDefault="00721972" w:rsidP="003601EB">
      <w:r w:rsidRPr="00721972">
        <w:t xml:space="preserve">В описываемой в данной </w:t>
      </w:r>
      <w:r w:rsidR="00F967D6">
        <w:t>работе</w:t>
      </w:r>
      <w:r w:rsidRPr="00721972">
        <w:t xml:space="preserve"> системе запрос от пользователя необхо</w:t>
      </w:r>
      <w:r w:rsidR="00CF5BB1">
        <w:softHyphen/>
      </w:r>
      <w:r w:rsidRPr="00721972">
        <w:t>димо разделить на подзапросы. После этого разбитые подзапросы конвертиру</w:t>
      </w:r>
      <w:r w:rsidR="00CF5BB1">
        <w:softHyphen/>
      </w:r>
      <w:r w:rsidRPr="00721972">
        <w:t>ются в запросы, которые могут воспринимать СУБД, для которых эти запросы предназначены и исполняются.</w:t>
      </w:r>
    </w:p>
    <w:p w14:paraId="206A3C2B" w14:textId="59B074BC" w:rsidR="00721972" w:rsidRPr="00721972" w:rsidRDefault="00721972" w:rsidP="003601EB">
      <w:r w:rsidRPr="00721972">
        <w:t>Сначала запрос читается слева направо и разбивается на подзапросы. Далее подзапросы конвертируются в читаемый для СУБД вид и исполняются справа налево с передачей результата запроса. Данный процесс</w:t>
      </w:r>
      <w:r w:rsidR="009A36CD">
        <w:t xml:space="preserve"> подробно изображен на рисунке </w:t>
      </w:r>
      <w:r w:rsidR="00284430">
        <w:t>5</w:t>
      </w:r>
      <w:r w:rsidRPr="00721972">
        <w:t>.</w:t>
      </w:r>
    </w:p>
    <w:p w14:paraId="26930E49" w14:textId="4B5251DD" w:rsidR="00721972" w:rsidRPr="00721972" w:rsidRDefault="00721972" w:rsidP="003601EB">
      <w:pPr>
        <w:ind w:firstLine="0"/>
        <w:jc w:val="center"/>
      </w:pPr>
      <w:r w:rsidRPr="00721972">
        <w:rPr>
          <w:noProof/>
          <w:lang w:eastAsia="ru-RU"/>
        </w:rPr>
        <w:lastRenderedPageBreak/>
        <w:drawing>
          <wp:inline distT="0" distB="0" distL="0" distR="0" wp14:anchorId="732FEDD6" wp14:editId="4DD4E6BA">
            <wp:extent cx="6091142" cy="198928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f_LlW0DvAZcQpZZf0O52VoOc3_1Vcbjvwwr5p8q_MjMyQFgwXcQp-APzaGxMxVngFUUrcPJyNa06MpbpWyTSOuLVs-5nlzQfl3IbBN_iKHWpcS4htpLvdcucjXUINgYnXQSyu88dgWH_1nasyP0BZpaBs?key=g0L-bAMY7--BNturpN8jG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142" cy="19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7BB61" w14:textId="0B4C8359" w:rsidR="00721972" w:rsidRDefault="00721972" w:rsidP="003601EB">
      <w:pPr>
        <w:spacing w:after="200" w:line="240" w:lineRule="auto"/>
        <w:ind w:firstLine="0"/>
        <w:jc w:val="center"/>
        <w:rPr>
          <w:iCs/>
          <w:szCs w:val="18"/>
        </w:rPr>
      </w:pPr>
      <w:r w:rsidRPr="00721972">
        <w:rPr>
          <w:iCs/>
          <w:szCs w:val="18"/>
        </w:rPr>
        <w:t xml:space="preserve">Рисунок </w:t>
      </w:r>
      <w:r w:rsidRPr="00721972">
        <w:rPr>
          <w:iCs/>
          <w:szCs w:val="18"/>
        </w:rPr>
        <w:fldChar w:fldCharType="begin"/>
      </w:r>
      <w:r w:rsidRPr="00721972">
        <w:rPr>
          <w:iCs/>
          <w:szCs w:val="18"/>
        </w:rPr>
        <w:instrText xml:space="preserve"> SEQ Рисунок \* ARABIC </w:instrText>
      </w:r>
      <w:r w:rsidRPr="00721972">
        <w:rPr>
          <w:iCs/>
          <w:szCs w:val="18"/>
        </w:rPr>
        <w:fldChar w:fldCharType="separate"/>
      </w:r>
      <w:r w:rsidR="00B747BA">
        <w:rPr>
          <w:iCs/>
          <w:noProof/>
          <w:szCs w:val="18"/>
        </w:rPr>
        <w:t>5</w:t>
      </w:r>
      <w:r w:rsidRPr="00721972">
        <w:rPr>
          <w:iCs/>
          <w:noProof/>
          <w:szCs w:val="18"/>
        </w:rPr>
        <w:fldChar w:fldCharType="end"/>
      </w:r>
      <w:r w:rsidR="00B61A85">
        <w:rPr>
          <w:iCs/>
          <w:szCs w:val="18"/>
        </w:rPr>
        <w:t xml:space="preserve"> </w:t>
      </w:r>
      <w:r w:rsidR="00B61A85" w:rsidRPr="00B61A85">
        <w:rPr>
          <w:rFonts w:eastAsia="Times New Roman" w:cs="Times New Roman"/>
          <w:iCs/>
          <w:noProof/>
          <w:szCs w:val="18"/>
          <w:lang w:eastAsia="ru-RU"/>
        </w:rPr>
        <w:t>–</w:t>
      </w:r>
      <w:r w:rsidRPr="00721972">
        <w:rPr>
          <w:iCs/>
          <w:szCs w:val="18"/>
        </w:rPr>
        <w:t xml:space="preserve"> Деление основного запроса на подзапросы для каждой БД</w:t>
      </w:r>
    </w:p>
    <w:p w14:paraId="0E634914" w14:textId="77777777" w:rsidR="007A5D22" w:rsidRPr="00721972" w:rsidRDefault="007A5D22" w:rsidP="003601EB">
      <w:pPr>
        <w:spacing w:after="200" w:line="240" w:lineRule="auto"/>
        <w:ind w:firstLine="0"/>
        <w:jc w:val="center"/>
        <w:rPr>
          <w:iCs/>
          <w:szCs w:val="18"/>
        </w:rPr>
      </w:pPr>
    </w:p>
    <w:p w14:paraId="41FC6AEB" w14:textId="77777777" w:rsidR="00721972" w:rsidRPr="00721972" w:rsidRDefault="00721972" w:rsidP="003601EB">
      <w:r w:rsidRPr="00721972">
        <w:t xml:space="preserve">Конвертацию подзапросов осуществляет общий для всех классов БД метод Интерпретатор. Рассмотрим работу одного из них, а именно интерпретатора класса </w:t>
      </w:r>
      <w:proofErr w:type="spellStart"/>
      <w:r w:rsidRPr="00721972">
        <w:t>MongoDB</w:t>
      </w:r>
      <w:proofErr w:type="spellEnd"/>
      <w:r w:rsidRPr="00721972">
        <w:t>.</w:t>
      </w:r>
    </w:p>
    <w:p w14:paraId="0B9E802F" w14:textId="77777777" w:rsidR="00721972" w:rsidRPr="00721972" w:rsidRDefault="00721972" w:rsidP="003601EB">
      <w:r w:rsidRPr="00721972">
        <w:t>Был выделен следующий подзапрос:</w:t>
      </w:r>
    </w:p>
    <w:p w14:paraId="5AA83123" w14:textId="0A831A21" w:rsidR="00721972" w:rsidRPr="006C4492" w:rsidRDefault="00721972" w:rsidP="003601EB">
      <w:pPr>
        <w:rPr>
          <w:rFonts w:ascii="Courier New" w:hAnsi="Courier New" w:cs="Courier New"/>
        </w:rPr>
      </w:pPr>
      <w:proofErr w:type="spellStart"/>
      <w:r w:rsidRPr="009B37E4">
        <w:rPr>
          <w:rFonts w:ascii="Courier New" w:hAnsi="Courier New" w:cs="Courier New"/>
          <w:lang w:val="en-US"/>
        </w:rPr>
        <w:t>dbpeople</w:t>
      </w:r>
      <w:proofErr w:type="spellEnd"/>
      <w:r w:rsidRPr="006C4492">
        <w:rPr>
          <w:rFonts w:ascii="Courier New" w:hAnsi="Courier New" w:cs="Courier New"/>
        </w:rPr>
        <w:t>.</w:t>
      </w:r>
      <w:r w:rsidRPr="009B37E4">
        <w:rPr>
          <w:rFonts w:ascii="Courier New" w:hAnsi="Courier New" w:cs="Courier New"/>
          <w:lang w:val="en-US"/>
        </w:rPr>
        <w:t>read</w:t>
      </w:r>
      <w:r w:rsidRPr="006C4492">
        <w:rPr>
          <w:rFonts w:ascii="Courier New" w:hAnsi="Courier New" w:cs="Courier New"/>
        </w:rPr>
        <w:t>(</w:t>
      </w:r>
      <w:proofErr w:type="spellStart"/>
      <w:r w:rsidRPr="009B37E4">
        <w:rPr>
          <w:rFonts w:ascii="Courier New" w:hAnsi="Courier New" w:cs="Courier New"/>
          <w:lang w:val="en-US"/>
        </w:rPr>
        <w:t>dbpeople</w:t>
      </w:r>
      <w:proofErr w:type="spellEnd"/>
      <w:r w:rsidRPr="006C4492">
        <w:rPr>
          <w:rFonts w:ascii="Courier New" w:hAnsi="Courier New" w:cs="Courier New"/>
        </w:rPr>
        <w:t>.</w:t>
      </w:r>
      <w:r w:rsidRPr="009B37E4">
        <w:rPr>
          <w:rFonts w:ascii="Courier New" w:hAnsi="Courier New" w:cs="Courier New"/>
          <w:lang w:val="en-US"/>
        </w:rPr>
        <w:t>personal</w:t>
      </w:r>
      <w:r w:rsidRPr="006C4492">
        <w:rPr>
          <w:rFonts w:ascii="Courier New" w:hAnsi="Courier New" w:cs="Courier New"/>
        </w:rPr>
        <w:t>_</w:t>
      </w:r>
      <w:r w:rsidRPr="009B37E4">
        <w:rPr>
          <w:rFonts w:ascii="Courier New" w:hAnsi="Courier New" w:cs="Courier New"/>
          <w:lang w:val="en-US"/>
        </w:rPr>
        <w:t>data</w:t>
      </w:r>
      <w:r w:rsidRPr="006C4492">
        <w:rPr>
          <w:rFonts w:ascii="Courier New" w:hAnsi="Courier New" w:cs="Courier New"/>
        </w:rPr>
        <w:t>.</w:t>
      </w:r>
      <w:r w:rsidRPr="009B37E4">
        <w:rPr>
          <w:rFonts w:ascii="Courier New" w:hAnsi="Courier New" w:cs="Courier New"/>
          <w:lang w:val="en-US"/>
        </w:rPr>
        <w:t>name</w:t>
      </w:r>
      <w:r w:rsidRPr="006C4492">
        <w:rPr>
          <w:rFonts w:ascii="Courier New" w:hAnsi="Courier New" w:cs="Courier New"/>
        </w:rPr>
        <w:t>).</w:t>
      </w:r>
      <w:r w:rsidRPr="009B37E4">
        <w:rPr>
          <w:rFonts w:ascii="Courier New" w:hAnsi="Courier New" w:cs="Courier New"/>
          <w:lang w:val="en-US"/>
        </w:rPr>
        <w:t>where</w:t>
      </w:r>
      <w:r w:rsidRPr="006C4492">
        <w:rPr>
          <w:rFonts w:ascii="Courier New" w:hAnsi="Courier New" w:cs="Courier New"/>
        </w:rPr>
        <w:t>(</w:t>
      </w:r>
      <w:proofErr w:type="spellStart"/>
      <w:r w:rsidRPr="009B37E4">
        <w:rPr>
          <w:rFonts w:ascii="Courier New" w:hAnsi="Courier New" w:cs="Courier New"/>
          <w:lang w:val="en-US"/>
        </w:rPr>
        <w:t>dbpeople</w:t>
      </w:r>
      <w:proofErr w:type="spellEnd"/>
      <w:r w:rsidRPr="006C4492">
        <w:rPr>
          <w:rFonts w:ascii="Courier New" w:hAnsi="Courier New" w:cs="Courier New"/>
        </w:rPr>
        <w:t>.</w:t>
      </w:r>
      <w:r w:rsidRPr="009B37E4">
        <w:rPr>
          <w:rFonts w:ascii="Courier New" w:hAnsi="Courier New" w:cs="Courier New"/>
          <w:lang w:val="en-US"/>
        </w:rPr>
        <w:t>personal</w:t>
      </w:r>
      <w:r w:rsidRPr="006C4492">
        <w:rPr>
          <w:rFonts w:ascii="Courier New" w:hAnsi="Courier New" w:cs="Courier New"/>
        </w:rPr>
        <w:t>_</w:t>
      </w:r>
      <w:r w:rsidRPr="009B37E4">
        <w:rPr>
          <w:rFonts w:ascii="Courier New" w:hAnsi="Courier New" w:cs="Courier New"/>
          <w:lang w:val="en-US"/>
        </w:rPr>
        <w:t>data</w:t>
      </w:r>
      <w:r w:rsidRPr="006C4492">
        <w:rPr>
          <w:rFonts w:ascii="Courier New" w:hAnsi="Courier New" w:cs="Courier New"/>
        </w:rPr>
        <w:t>.</w:t>
      </w:r>
      <w:r w:rsidRPr="009B37E4">
        <w:rPr>
          <w:rFonts w:ascii="Courier New" w:hAnsi="Courier New" w:cs="Courier New"/>
          <w:lang w:val="en-US"/>
        </w:rPr>
        <w:t>id</w:t>
      </w:r>
      <w:r w:rsidRPr="006C4492">
        <w:rPr>
          <w:rFonts w:ascii="Courier New" w:hAnsi="Courier New" w:cs="Courier New"/>
        </w:rPr>
        <w:t>=1)</w:t>
      </w:r>
    </w:p>
    <w:p w14:paraId="0171F00C" w14:textId="078D72C8" w:rsidR="00721972" w:rsidRPr="00721972" w:rsidRDefault="00721972" w:rsidP="003601EB">
      <w:r w:rsidRPr="00721972">
        <w:t xml:space="preserve">Сначала идёт подключение к базе данных </w:t>
      </w:r>
      <w:proofErr w:type="spellStart"/>
      <w:r w:rsidRPr="00721972">
        <w:t>dbpeople</w:t>
      </w:r>
      <w:proofErr w:type="spellEnd"/>
      <w:r w:rsidRPr="00721972">
        <w:t>. Парсер начинает вы</w:t>
      </w:r>
      <w:r w:rsidR="00CF5BB1">
        <w:softHyphen/>
      </w:r>
      <w:r w:rsidRPr="00721972">
        <w:t xml:space="preserve">полнять с </w:t>
      </w:r>
      <w:r w:rsidR="00E47088">
        <w:t>наиболее вложенного</w:t>
      </w:r>
      <w:r w:rsidRPr="00721972">
        <w:t xml:space="preserve"> подзапроса:</w:t>
      </w:r>
    </w:p>
    <w:p w14:paraId="618CCBDA" w14:textId="77777777" w:rsidR="009B37E4" w:rsidRDefault="00721972" w:rsidP="003601EB">
      <w:pPr>
        <w:rPr>
          <w:rFonts w:ascii="Courier New" w:hAnsi="Courier New" w:cs="Courier New"/>
          <w:lang w:val="en-US"/>
        </w:rPr>
      </w:pPr>
      <w:r w:rsidRPr="009B37E4">
        <w:rPr>
          <w:rFonts w:ascii="Courier New" w:hAnsi="Courier New" w:cs="Courier New"/>
          <w:lang w:val="en-US"/>
        </w:rPr>
        <w:t>(dbpeople.personal_data.name).where(dbpeople.personal_data.id=1)</w:t>
      </w:r>
    </w:p>
    <w:p w14:paraId="0B12B828" w14:textId="04293EFC" w:rsidR="00721972" w:rsidRPr="008E3F0C" w:rsidRDefault="009B37E4" w:rsidP="003601EB">
      <w:r>
        <w:t>В этом запросе</w:t>
      </w:r>
      <w:r w:rsidR="00721972" w:rsidRPr="008E3F0C">
        <w:t xml:space="preserve"> </w:t>
      </w:r>
      <w:proofErr w:type="spellStart"/>
      <w:r w:rsidR="00721972" w:rsidRPr="00721972">
        <w:rPr>
          <w:lang w:val="en-US"/>
        </w:rPr>
        <w:t>dbpeople</w:t>
      </w:r>
      <w:proofErr w:type="spellEnd"/>
      <w:r w:rsidR="00721972" w:rsidRPr="008E3F0C">
        <w:t xml:space="preserve"> – </w:t>
      </w:r>
      <w:r w:rsidR="00721972" w:rsidRPr="00721972">
        <w:t>БД</w:t>
      </w:r>
      <w:r w:rsidR="00721972" w:rsidRPr="008E3F0C">
        <w:t xml:space="preserve"> </w:t>
      </w:r>
      <w:r w:rsidR="00721972" w:rsidRPr="00721972">
        <w:t>в</w:t>
      </w:r>
      <w:r w:rsidR="00721972" w:rsidRPr="008E3F0C">
        <w:t xml:space="preserve"> </w:t>
      </w:r>
      <w:r w:rsidR="00721972" w:rsidRPr="00721972">
        <w:t>СУБД</w:t>
      </w:r>
      <w:r w:rsidR="00721972" w:rsidRPr="008E3F0C">
        <w:t xml:space="preserve"> </w:t>
      </w:r>
      <w:r w:rsidR="00721972" w:rsidRPr="00721972">
        <w:rPr>
          <w:lang w:val="en-US"/>
        </w:rPr>
        <w:t>MongoDB</w:t>
      </w:r>
      <w:r w:rsidR="00721972" w:rsidRPr="008E3F0C">
        <w:t xml:space="preserve">. </w:t>
      </w:r>
    </w:p>
    <w:p w14:paraId="682F880F" w14:textId="144FBE7B" w:rsidR="00721972" w:rsidRPr="002566A1" w:rsidRDefault="00721972" w:rsidP="003601EB">
      <w:r w:rsidRPr="00721972">
        <w:t>Часть</w:t>
      </w:r>
      <w:r w:rsidRPr="002566A1">
        <w:t xml:space="preserve"> </w:t>
      </w:r>
      <w:r w:rsidRPr="00721972">
        <w:t>запроса</w:t>
      </w:r>
      <w:r w:rsidRPr="002566A1">
        <w:t xml:space="preserve"> </w:t>
      </w:r>
      <w:proofErr w:type="spellStart"/>
      <w:r w:rsidRPr="002566A1">
        <w:rPr>
          <w:rFonts w:ascii="Courier New" w:hAnsi="Courier New" w:cs="Courier New"/>
          <w:lang w:val="en-US"/>
        </w:rPr>
        <w:t>dbpeople</w:t>
      </w:r>
      <w:proofErr w:type="spellEnd"/>
      <w:r w:rsidRPr="002566A1">
        <w:rPr>
          <w:rFonts w:ascii="Courier New" w:hAnsi="Courier New" w:cs="Courier New"/>
        </w:rPr>
        <w:t>.</w:t>
      </w:r>
      <w:r w:rsidRPr="002566A1">
        <w:rPr>
          <w:rFonts w:ascii="Courier New" w:hAnsi="Courier New" w:cs="Courier New"/>
          <w:lang w:val="en-US"/>
        </w:rPr>
        <w:t>personal</w:t>
      </w:r>
      <w:r w:rsidRPr="002566A1">
        <w:rPr>
          <w:rFonts w:ascii="Courier New" w:hAnsi="Courier New" w:cs="Courier New"/>
        </w:rPr>
        <w:t>_</w:t>
      </w:r>
      <w:r w:rsidRPr="002566A1">
        <w:rPr>
          <w:rFonts w:ascii="Courier New" w:hAnsi="Courier New" w:cs="Courier New"/>
          <w:lang w:val="en-US"/>
        </w:rPr>
        <w:t>data</w:t>
      </w:r>
      <w:r w:rsidRPr="002566A1">
        <w:rPr>
          <w:rFonts w:ascii="Courier New" w:hAnsi="Courier New" w:cs="Courier New"/>
        </w:rPr>
        <w:t>.</w:t>
      </w:r>
      <w:r w:rsidRPr="002566A1">
        <w:rPr>
          <w:rFonts w:ascii="Courier New" w:hAnsi="Courier New" w:cs="Courier New"/>
          <w:lang w:val="en-US"/>
        </w:rPr>
        <w:t>name</w:t>
      </w:r>
      <w:r w:rsidRPr="002566A1">
        <w:t xml:space="preserve"> </w:t>
      </w:r>
      <w:r w:rsidRPr="00721972">
        <w:t>преобразуется</w:t>
      </w:r>
      <w:r w:rsidRPr="002566A1">
        <w:t xml:space="preserve"> </w:t>
      </w:r>
      <w:r w:rsidRPr="00721972">
        <w:t>в</w:t>
      </w:r>
      <w:r w:rsidRPr="002566A1">
        <w:t xml:space="preserve"> </w:t>
      </w:r>
      <w:r w:rsidRPr="002566A1">
        <w:rPr>
          <w:rFonts w:ascii="Courier New" w:hAnsi="Courier New" w:cs="Courier New"/>
        </w:rPr>
        <w:t>{_</w:t>
      </w:r>
      <w:r w:rsidRPr="002566A1">
        <w:rPr>
          <w:rFonts w:ascii="Courier New" w:hAnsi="Courier New" w:cs="Courier New"/>
          <w:lang w:val="en-US"/>
        </w:rPr>
        <w:t>id</w:t>
      </w:r>
      <w:r w:rsidRPr="002566A1">
        <w:rPr>
          <w:rFonts w:ascii="Courier New" w:hAnsi="Courier New" w:cs="Courier New"/>
        </w:rPr>
        <w:t xml:space="preserve">: 0, </w:t>
      </w:r>
      <w:r w:rsidRPr="002566A1">
        <w:rPr>
          <w:rFonts w:ascii="Courier New" w:hAnsi="Courier New" w:cs="Courier New"/>
          <w:lang w:val="en-US"/>
        </w:rPr>
        <w:t>name</w:t>
      </w:r>
      <w:r w:rsidRPr="002566A1">
        <w:rPr>
          <w:rFonts w:ascii="Courier New" w:hAnsi="Courier New" w:cs="Courier New"/>
        </w:rPr>
        <w:t>: 1</w:t>
      </w:r>
      <w:proofErr w:type="gramStart"/>
      <w:r w:rsidRPr="002566A1">
        <w:rPr>
          <w:rFonts w:ascii="Courier New" w:hAnsi="Courier New" w:cs="Courier New"/>
        </w:rPr>
        <w:t>},</w:t>
      </w:r>
      <w:r w:rsidRPr="002566A1">
        <w:rPr>
          <w:rFonts w:ascii="Courier New" w:hAnsi="Courier New" w:cs="Courier New"/>
          <w:lang w:val="en-US"/>
        </w:rPr>
        <w:t>where</w:t>
      </w:r>
      <w:proofErr w:type="gramEnd"/>
      <w:r w:rsidRPr="002566A1">
        <w:rPr>
          <w:rFonts w:ascii="Courier New" w:hAnsi="Courier New" w:cs="Courier New"/>
        </w:rPr>
        <w:t>(</w:t>
      </w:r>
      <w:proofErr w:type="spellStart"/>
      <w:r w:rsidRPr="002566A1">
        <w:rPr>
          <w:rFonts w:ascii="Courier New" w:hAnsi="Courier New" w:cs="Courier New"/>
          <w:lang w:val="en-US"/>
        </w:rPr>
        <w:t>dbpeople</w:t>
      </w:r>
      <w:proofErr w:type="spellEnd"/>
      <w:r w:rsidRPr="002566A1">
        <w:rPr>
          <w:rFonts w:ascii="Courier New" w:hAnsi="Courier New" w:cs="Courier New"/>
        </w:rPr>
        <w:t>.</w:t>
      </w:r>
      <w:r w:rsidRPr="002566A1">
        <w:rPr>
          <w:rFonts w:ascii="Courier New" w:hAnsi="Courier New" w:cs="Courier New"/>
          <w:lang w:val="en-US"/>
        </w:rPr>
        <w:t>personal</w:t>
      </w:r>
      <w:r w:rsidRPr="002566A1">
        <w:rPr>
          <w:rFonts w:ascii="Courier New" w:hAnsi="Courier New" w:cs="Courier New"/>
        </w:rPr>
        <w:t>_</w:t>
      </w:r>
      <w:r w:rsidRPr="002566A1">
        <w:rPr>
          <w:rFonts w:ascii="Courier New" w:hAnsi="Courier New" w:cs="Courier New"/>
          <w:lang w:val="en-US"/>
        </w:rPr>
        <w:t>data</w:t>
      </w:r>
      <w:r w:rsidRPr="002566A1">
        <w:rPr>
          <w:rFonts w:ascii="Courier New" w:hAnsi="Courier New" w:cs="Courier New"/>
        </w:rPr>
        <w:t>.</w:t>
      </w:r>
      <w:r w:rsidRPr="002566A1">
        <w:rPr>
          <w:rFonts w:ascii="Courier New" w:hAnsi="Courier New" w:cs="Courier New"/>
          <w:lang w:val="en-US"/>
        </w:rPr>
        <w:t>id</w:t>
      </w:r>
      <w:r w:rsidRPr="002566A1">
        <w:rPr>
          <w:rFonts w:ascii="Courier New" w:hAnsi="Courier New" w:cs="Courier New"/>
        </w:rPr>
        <w:t>=1)</w:t>
      </w:r>
      <w:r w:rsidRPr="002566A1">
        <w:t xml:space="preserve"> </w:t>
      </w:r>
      <w:r w:rsidRPr="00721972">
        <w:t>преобразуется</w:t>
      </w:r>
      <w:r w:rsidRPr="002566A1">
        <w:t xml:space="preserve"> </w:t>
      </w:r>
      <w:r w:rsidRPr="00721972">
        <w:t>в</w:t>
      </w:r>
      <w:r w:rsidRPr="002566A1">
        <w:t xml:space="preserve"> </w:t>
      </w:r>
      <w:r w:rsidRPr="002566A1">
        <w:rPr>
          <w:rFonts w:ascii="Courier New" w:hAnsi="Courier New" w:cs="Courier New"/>
        </w:rPr>
        <w:t>{_</w:t>
      </w:r>
      <w:r w:rsidRPr="002566A1">
        <w:rPr>
          <w:rFonts w:ascii="Courier New" w:hAnsi="Courier New" w:cs="Courier New"/>
          <w:lang w:val="en-US"/>
        </w:rPr>
        <w:t>id</w:t>
      </w:r>
      <w:r w:rsidRPr="002566A1">
        <w:rPr>
          <w:rFonts w:ascii="Courier New" w:hAnsi="Courier New" w:cs="Courier New"/>
        </w:rPr>
        <w:t>: 1}.</w:t>
      </w:r>
    </w:p>
    <w:p w14:paraId="02838F44" w14:textId="77777777" w:rsidR="00721972" w:rsidRPr="00721972" w:rsidRDefault="00721972" w:rsidP="003601EB">
      <w:r w:rsidRPr="00721972">
        <w:t xml:space="preserve">Далее конвертируется часть запроса </w:t>
      </w:r>
      <w:proofErr w:type="spellStart"/>
      <w:proofErr w:type="gramStart"/>
      <w:r w:rsidRPr="00721972">
        <w:t>dbpeople.read</w:t>
      </w:r>
      <w:proofErr w:type="spellEnd"/>
      <w:proofErr w:type="gramEnd"/>
      <w:r w:rsidRPr="00721972">
        <w:t>() и исполняется в виде следующего запроса:</w:t>
      </w:r>
    </w:p>
    <w:p w14:paraId="0C1BDD67" w14:textId="6F8108BA" w:rsidR="00721972" w:rsidRPr="009B37E4" w:rsidRDefault="00721972" w:rsidP="003601EB">
      <w:pPr>
        <w:rPr>
          <w:rFonts w:ascii="Courier New" w:hAnsi="Courier New" w:cs="Courier New"/>
          <w:color w:val="FF0000"/>
          <w:lang w:val="en-US"/>
        </w:rPr>
      </w:pPr>
      <w:proofErr w:type="spellStart"/>
      <w:proofErr w:type="gramStart"/>
      <w:r w:rsidRPr="009B37E4">
        <w:rPr>
          <w:rFonts w:ascii="Courier New" w:hAnsi="Courier New" w:cs="Courier New"/>
          <w:lang w:val="en-US"/>
        </w:rPr>
        <w:t>db.personal</w:t>
      </w:r>
      <w:proofErr w:type="gramEnd"/>
      <w:r w:rsidRPr="009B37E4">
        <w:rPr>
          <w:rFonts w:ascii="Courier New" w:hAnsi="Courier New" w:cs="Courier New"/>
          <w:lang w:val="en-US"/>
        </w:rPr>
        <w:t>_data.find</w:t>
      </w:r>
      <w:proofErr w:type="spellEnd"/>
      <w:r w:rsidRPr="009B37E4">
        <w:rPr>
          <w:rFonts w:ascii="Courier New" w:hAnsi="Courier New" w:cs="Courier New"/>
          <w:lang w:val="en-US"/>
        </w:rPr>
        <w:t>({_id: 1},{_id: 0, name: 1})</w:t>
      </w:r>
    </w:p>
    <w:p w14:paraId="240966A7" w14:textId="64E38181" w:rsidR="00721972" w:rsidRPr="00721972" w:rsidRDefault="00721972" w:rsidP="003601EB">
      <w:r w:rsidRPr="00721972">
        <w:t>Для создания очереди на исполнения создаётся стек, со следующим строе</w:t>
      </w:r>
      <w:r w:rsidR="00CF5BB1">
        <w:softHyphen/>
      </w:r>
      <w:r w:rsidRPr="00721972">
        <w:t>нием:</w:t>
      </w:r>
    </w:p>
    <w:p w14:paraId="17B3E1EA" w14:textId="77777777" w:rsidR="00721972" w:rsidRPr="00721972" w:rsidRDefault="00721972" w:rsidP="00391801">
      <w:pPr>
        <w:numPr>
          <w:ilvl w:val="0"/>
          <w:numId w:val="1"/>
        </w:numPr>
        <w:tabs>
          <w:tab w:val="left" w:pos="1120"/>
        </w:tabs>
        <w:ind w:left="0" w:firstLine="709"/>
        <w:contextualSpacing/>
      </w:pPr>
      <w:r w:rsidRPr="00721972">
        <w:t>Название подключения – какое подключение необходимо выполнить для исполнения запроса.</w:t>
      </w:r>
    </w:p>
    <w:p w14:paraId="6AEE7CA6" w14:textId="77777777" w:rsidR="00721972" w:rsidRPr="00721972" w:rsidRDefault="00721972" w:rsidP="00391801">
      <w:pPr>
        <w:numPr>
          <w:ilvl w:val="0"/>
          <w:numId w:val="1"/>
        </w:numPr>
        <w:tabs>
          <w:tab w:val="left" w:pos="1120"/>
        </w:tabs>
        <w:ind w:left="0" w:firstLine="709"/>
        <w:contextualSpacing/>
      </w:pPr>
      <w:r w:rsidRPr="00721972">
        <w:lastRenderedPageBreak/>
        <w:t>Команда – название команды, которая будет исполняться</w:t>
      </w:r>
    </w:p>
    <w:p w14:paraId="5A30DC0F" w14:textId="77777777" w:rsidR="00721972" w:rsidRPr="00721972" w:rsidRDefault="00721972" w:rsidP="00391801">
      <w:pPr>
        <w:numPr>
          <w:ilvl w:val="0"/>
          <w:numId w:val="1"/>
        </w:numPr>
        <w:tabs>
          <w:tab w:val="left" w:pos="1120"/>
        </w:tabs>
        <w:ind w:left="0" w:firstLine="709"/>
        <w:contextualSpacing/>
      </w:pPr>
      <w:r w:rsidRPr="00721972">
        <w:t>Аргументы команды – аргументы, которые были указаны при вызове команды.</w:t>
      </w:r>
    </w:p>
    <w:p w14:paraId="1F771553" w14:textId="75B1EA6B" w:rsidR="00721972" w:rsidRPr="00721972" w:rsidRDefault="00721972" w:rsidP="00391801">
      <w:pPr>
        <w:numPr>
          <w:ilvl w:val="0"/>
          <w:numId w:val="1"/>
        </w:numPr>
        <w:tabs>
          <w:tab w:val="left" w:pos="1120"/>
        </w:tabs>
        <w:ind w:left="0" w:firstLine="709"/>
        <w:contextualSpacing/>
      </w:pPr>
      <w:r w:rsidRPr="00721972">
        <w:rPr>
          <w:lang w:val="en-US"/>
        </w:rPr>
        <w:t>Where</w:t>
      </w:r>
      <w:r w:rsidRPr="00721972">
        <w:t xml:space="preserve"> список – список, в котором хранятся символы, которые необ</w:t>
      </w:r>
      <w:r w:rsidR="00CF5BB1">
        <w:softHyphen/>
      </w:r>
      <w:r w:rsidRPr="00721972">
        <w:t>ходимо учитывать при анализе условия – “(”</w:t>
      </w:r>
      <w:proofErr w:type="gramStart"/>
      <w:r w:rsidRPr="00721972">
        <w:t>, ”</w:t>
      </w:r>
      <w:proofErr w:type="gramEnd"/>
      <w:r w:rsidRPr="00721972">
        <w:t>)”, ”</w:t>
      </w:r>
      <w:r w:rsidRPr="00721972">
        <w:rPr>
          <w:lang w:val="en-US"/>
        </w:rPr>
        <w:t>AND</w:t>
      </w:r>
      <w:r w:rsidRPr="00721972">
        <w:t>”, ”</w:t>
      </w:r>
      <w:r w:rsidRPr="00721972">
        <w:rPr>
          <w:lang w:val="en-US"/>
        </w:rPr>
        <w:t>OR</w:t>
      </w:r>
      <w:r w:rsidRPr="00721972">
        <w:t>”, ”=”, “!=”, “&lt;”, ”&gt;”,  “&lt;=”, “&gt;=”</w:t>
      </w:r>
    </w:p>
    <w:p w14:paraId="3679DDE1" w14:textId="43D5569E" w:rsidR="00721972" w:rsidRPr="00721972" w:rsidRDefault="00721972" w:rsidP="00391801">
      <w:pPr>
        <w:numPr>
          <w:ilvl w:val="0"/>
          <w:numId w:val="1"/>
        </w:numPr>
        <w:tabs>
          <w:tab w:val="left" w:pos="1120"/>
        </w:tabs>
        <w:ind w:left="0" w:firstLine="709"/>
        <w:contextualSpacing/>
      </w:pPr>
      <w:r w:rsidRPr="00721972">
        <w:t>Номер итерации – положение элемента в стеке, в который необхо</w:t>
      </w:r>
      <w:r w:rsidR="00CF5BB1">
        <w:softHyphen/>
      </w:r>
      <w:r w:rsidRPr="00721972">
        <w:t xml:space="preserve">димо вставить результат </w:t>
      </w:r>
    </w:p>
    <w:p w14:paraId="7C41DA93" w14:textId="77777777" w:rsidR="00721972" w:rsidRPr="00721972" w:rsidRDefault="00721972" w:rsidP="00391801">
      <w:pPr>
        <w:numPr>
          <w:ilvl w:val="0"/>
          <w:numId w:val="1"/>
        </w:numPr>
        <w:tabs>
          <w:tab w:val="left" w:pos="1120"/>
        </w:tabs>
        <w:ind w:left="0" w:firstLine="709"/>
        <w:contextualSpacing/>
      </w:pPr>
      <w:r w:rsidRPr="00721972">
        <w:t xml:space="preserve">Позиция в </w:t>
      </w:r>
      <w:r w:rsidRPr="00721972">
        <w:rPr>
          <w:lang w:val="en-US"/>
        </w:rPr>
        <w:t>where</w:t>
      </w:r>
      <w:r w:rsidRPr="00721972">
        <w:t xml:space="preserve"> списке – в какой порядковый номер необходимо вставить результат в </w:t>
      </w:r>
      <w:r w:rsidRPr="00721972">
        <w:rPr>
          <w:lang w:val="en-US"/>
        </w:rPr>
        <w:t>where</w:t>
      </w:r>
      <w:r w:rsidRPr="00721972">
        <w:t xml:space="preserve"> списке</w:t>
      </w:r>
    </w:p>
    <w:p w14:paraId="056B3171" w14:textId="603AC8B3" w:rsidR="00721972" w:rsidRPr="00721972" w:rsidRDefault="00721972" w:rsidP="003601EB">
      <w:r w:rsidRPr="00721972">
        <w:t>Сначала в запросе ищется первая из команд, после чего в элемент стека заносится подключение для которого была вызвана команда и затем сама ко</w:t>
      </w:r>
      <w:r w:rsidR="00CF5BB1">
        <w:softHyphen/>
      </w:r>
      <w:r w:rsidRPr="00721972">
        <w:t>манда. После ищется конец аргумента, начиная с первого символа, если количе</w:t>
      </w:r>
      <w:r w:rsidR="00CF5BB1">
        <w:softHyphen/>
      </w:r>
      <w:r w:rsidRPr="00721972">
        <w:t xml:space="preserve">ство открывающих скобок равно -1 (так как первая уже учтена) и встречается закрывающая, то это конце аргумента. Весь аргумент заносится в элемент стека. Далее проверяется имеется ли у команды оператор </w:t>
      </w:r>
      <w:r w:rsidRPr="00721972">
        <w:rPr>
          <w:lang w:val="en-US"/>
        </w:rPr>
        <w:t>where</w:t>
      </w:r>
      <w:r w:rsidRPr="00721972">
        <w:t>. Если он отсутствует, то заносится пустой список и на место координат вставки результата записыва</w:t>
      </w:r>
      <w:r w:rsidR="00CF5BB1">
        <w:softHyphen/>
      </w:r>
      <w:r w:rsidRPr="00721972">
        <w:t xml:space="preserve">ется число -1. В случае наличия оператора </w:t>
      </w:r>
      <w:r w:rsidRPr="00721972">
        <w:rPr>
          <w:lang w:val="en-US"/>
        </w:rPr>
        <w:t>where</w:t>
      </w:r>
      <w:r w:rsidRPr="00721972">
        <w:t xml:space="preserve"> ищется конец его аргумента. И после система пытается найти есть ли в аргументе операторы </w:t>
      </w:r>
      <w:r w:rsidRPr="00721972">
        <w:rPr>
          <w:lang w:val="en-US"/>
        </w:rPr>
        <w:t>AND</w:t>
      </w:r>
      <w:r w:rsidRPr="00721972">
        <w:t xml:space="preserve"> или </w:t>
      </w:r>
      <w:r w:rsidRPr="00721972">
        <w:rPr>
          <w:lang w:val="en-US"/>
        </w:rPr>
        <w:t>OR</w:t>
      </w:r>
      <w:r w:rsidRPr="00721972">
        <w:t xml:space="preserve">. Для этого ищутся координаты начала и конца первого названия путём посимвольного прохождения всей строки, пока не будет встречен символ. После этого всё что до первого аргумента вносится отдельно в список </w:t>
      </w:r>
      <w:r w:rsidRPr="00721972">
        <w:rPr>
          <w:lang w:val="en-US"/>
        </w:rPr>
        <w:t>where</w:t>
      </w:r>
      <w:r w:rsidRPr="00721972">
        <w:t xml:space="preserve"> и вместо аргумента ста</w:t>
      </w:r>
      <w:r w:rsidR="00CF5BB1">
        <w:softHyphen/>
      </w:r>
      <w:r w:rsidRPr="00721972">
        <w:t>вится @. Данный процесс продолжается пока не закончится проверяемая строка. Все найденные аргументы заносятся в отдельный список. После для каждого ар</w:t>
      </w:r>
      <w:r w:rsidR="00CF5BB1">
        <w:softHyphen/>
      </w:r>
      <w:r w:rsidRPr="00721972">
        <w:t xml:space="preserve">гумента в списке ищется разделитель аналогично поиску конца аргумента. Далее каждый аргумент разделителя, если они простые заносятся вместо @. Если же они </w:t>
      </w:r>
      <w:r w:rsidR="003B41FA">
        <w:t>составные</w:t>
      </w:r>
      <w:r w:rsidRPr="00721972">
        <w:t xml:space="preserve">, то для них процесс начинается сначала, но уже заносят результат в итерацию и место, где оно стоит. Место помечается знаком %. </w:t>
      </w:r>
    </w:p>
    <w:p w14:paraId="7C546F39" w14:textId="5906A319" w:rsidR="00721972" w:rsidRDefault="00721972" w:rsidP="003601EB">
      <w:r w:rsidRPr="00721972">
        <w:lastRenderedPageBreak/>
        <w:t>Последовательно из стека берётся запись, которая передаётся в соответ</w:t>
      </w:r>
      <w:r w:rsidR="00CF5BB1">
        <w:softHyphen/>
      </w:r>
      <w:r w:rsidRPr="00721972">
        <w:t>ствующий интерпретатор, который определяется по первому значению в этой за</w:t>
      </w:r>
      <w:r w:rsidR="00CF5BB1">
        <w:softHyphen/>
      </w:r>
      <w:r w:rsidRPr="00721972">
        <w:t xml:space="preserve">писи. После выполнения запроса берётся результат и заносится вместо символа % в </w:t>
      </w:r>
      <w:r w:rsidRPr="00721972">
        <w:rPr>
          <w:lang w:val="en-US"/>
        </w:rPr>
        <w:t>where</w:t>
      </w:r>
      <w:r w:rsidRPr="00721972">
        <w:t xml:space="preserve"> список нужного элемента стека. Место для вставки указано послед</w:t>
      </w:r>
      <w:r w:rsidR="00CF5BB1">
        <w:softHyphen/>
      </w:r>
      <w:r w:rsidRPr="00721972">
        <w:t>ними 2 элементами в записи стека.  И данный процесс продолжается пока не за</w:t>
      </w:r>
      <w:r w:rsidR="00CF5BB1">
        <w:softHyphen/>
      </w:r>
      <w:r w:rsidRPr="00721972">
        <w:t xml:space="preserve">кончатся записи в стеке. </w:t>
      </w:r>
    </w:p>
    <w:p w14:paraId="665D656A" w14:textId="73A4185B" w:rsidR="002065F3" w:rsidRDefault="00B86A7C" w:rsidP="003601EB">
      <w:r>
        <w:t>Описание м</w:t>
      </w:r>
      <w:r w:rsidR="002065F3">
        <w:t>етод</w:t>
      </w:r>
      <w:r>
        <w:t>а</w:t>
      </w:r>
      <w:r w:rsidR="002065F3">
        <w:t xml:space="preserve"> для </w:t>
      </w:r>
      <w:r w:rsidR="005B2181">
        <w:t>деления на подзапросы и приведения к</w:t>
      </w:r>
      <w:r w:rsidR="005B2181" w:rsidRPr="005B2181">
        <w:t xml:space="preserve"> универсаль</w:t>
      </w:r>
      <w:r w:rsidR="00CF5BB1">
        <w:softHyphen/>
      </w:r>
      <w:r w:rsidR="005B2181" w:rsidRPr="005B2181">
        <w:t>ному списку для каждой СУБД</w:t>
      </w:r>
      <w:r w:rsidR="002065F3">
        <w:t>:</w:t>
      </w:r>
    </w:p>
    <w:p w14:paraId="1F61641E" w14:textId="0D5065C5" w:rsidR="002065F3" w:rsidRDefault="00732848" w:rsidP="00391801">
      <w:pPr>
        <w:pStyle w:val="a5"/>
        <w:numPr>
          <w:ilvl w:val="0"/>
          <w:numId w:val="13"/>
        </w:numPr>
        <w:tabs>
          <w:tab w:val="left" w:pos="1134"/>
        </w:tabs>
        <w:ind w:left="0" w:firstLine="709"/>
      </w:pPr>
      <w:r>
        <w:t>В строке и</w:t>
      </w:r>
      <w:r w:rsidR="002065F3">
        <w:t xml:space="preserve">щется первая из </w:t>
      </w:r>
      <w:r w:rsidR="0013003F">
        <w:t xml:space="preserve">возможных </w:t>
      </w:r>
      <w:r w:rsidR="002065F3">
        <w:t>команд</w:t>
      </w:r>
      <w:r w:rsidR="003213FC">
        <w:t>.</w:t>
      </w:r>
    </w:p>
    <w:p w14:paraId="27DD76D6" w14:textId="00B32A7A" w:rsidR="002065F3" w:rsidRDefault="0010798B" w:rsidP="00391801">
      <w:pPr>
        <w:pStyle w:val="a5"/>
        <w:numPr>
          <w:ilvl w:val="0"/>
          <w:numId w:val="13"/>
        </w:numPr>
        <w:tabs>
          <w:tab w:val="left" w:pos="1134"/>
        </w:tabs>
        <w:ind w:left="0" w:firstLine="709"/>
      </w:pPr>
      <w:r>
        <w:t xml:space="preserve">В </w:t>
      </w:r>
      <w:r w:rsidR="002065F3">
        <w:t>элемент стека заносится подключение, для которого была вызвана команда, и затем сама команда.</w:t>
      </w:r>
    </w:p>
    <w:p w14:paraId="7A7EC002" w14:textId="34E5092B" w:rsidR="002065F3" w:rsidRDefault="00576EE2" w:rsidP="00391801">
      <w:pPr>
        <w:pStyle w:val="a5"/>
        <w:numPr>
          <w:ilvl w:val="0"/>
          <w:numId w:val="13"/>
        </w:numPr>
        <w:tabs>
          <w:tab w:val="left" w:pos="1134"/>
        </w:tabs>
        <w:ind w:left="0" w:firstLine="709"/>
      </w:pPr>
      <w:r>
        <w:t>С</w:t>
      </w:r>
      <w:r w:rsidR="00AF0972">
        <w:t xml:space="preserve"> начала оставшейся строки </w:t>
      </w:r>
      <w:r w:rsidR="002065F3">
        <w:t>ищется конец аргумента</w:t>
      </w:r>
      <w:r w:rsidR="002B29D2">
        <w:t>.</w:t>
      </w:r>
    </w:p>
    <w:p w14:paraId="6752F212" w14:textId="77777777" w:rsidR="002065F3" w:rsidRDefault="002065F3" w:rsidP="00391801">
      <w:pPr>
        <w:pStyle w:val="a5"/>
        <w:numPr>
          <w:ilvl w:val="0"/>
          <w:numId w:val="13"/>
        </w:numPr>
        <w:tabs>
          <w:tab w:val="left" w:pos="1134"/>
        </w:tabs>
        <w:ind w:left="0" w:firstLine="709"/>
      </w:pPr>
      <w:r>
        <w:t>Весь аргумент заносится в элемент стека.</w:t>
      </w:r>
    </w:p>
    <w:p w14:paraId="2B6D2075" w14:textId="4DBEE23C" w:rsidR="00742F94" w:rsidRDefault="002065F3" w:rsidP="00391801">
      <w:pPr>
        <w:pStyle w:val="a5"/>
        <w:numPr>
          <w:ilvl w:val="0"/>
          <w:numId w:val="13"/>
        </w:numPr>
        <w:tabs>
          <w:tab w:val="left" w:pos="1134"/>
        </w:tabs>
        <w:ind w:left="0" w:firstLine="709"/>
      </w:pPr>
      <w:r>
        <w:t xml:space="preserve">Далее проверяется, имеется ли у команды оператор </w:t>
      </w:r>
      <w:proofErr w:type="spellStart"/>
      <w:r>
        <w:t>where</w:t>
      </w:r>
      <w:proofErr w:type="spellEnd"/>
      <w:r>
        <w:t>.</w:t>
      </w:r>
      <w:r w:rsidR="00CF5CE4">
        <w:t xml:space="preserve"> </w:t>
      </w:r>
      <w:r>
        <w:t xml:space="preserve">Если он отсутствует, </w:t>
      </w:r>
      <w:r w:rsidR="0062623B">
        <w:t xml:space="preserve">то в </w:t>
      </w:r>
      <w:r w:rsidR="00FA3B4B">
        <w:t xml:space="preserve">элемент стека </w:t>
      </w:r>
      <w:r w:rsidRPr="0062623B">
        <w:t>заносится пустой список и на место координат вставки результата записывается число -1.</w:t>
      </w:r>
    </w:p>
    <w:p w14:paraId="235039C7" w14:textId="1482EF77" w:rsidR="002065F3" w:rsidRDefault="002065F3" w:rsidP="00391801">
      <w:pPr>
        <w:pStyle w:val="a5"/>
        <w:numPr>
          <w:ilvl w:val="0"/>
          <w:numId w:val="13"/>
        </w:numPr>
        <w:tabs>
          <w:tab w:val="left" w:pos="1134"/>
        </w:tabs>
        <w:ind w:left="0" w:firstLine="709"/>
      </w:pPr>
      <w:r>
        <w:t xml:space="preserve">В случае наличия оператора </w:t>
      </w:r>
      <w:proofErr w:type="spellStart"/>
      <w:r>
        <w:t>where</w:t>
      </w:r>
      <w:proofErr w:type="spellEnd"/>
      <w:r>
        <w:t xml:space="preserve"> ищется конец его аргумента.</w:t>
      </w:r>
    </w:p>
    <w:p w14:paraId="7D51739F" w14:textId="73790963" w:rsidR="002065F3" w:rsidRDefault="00D77C49" w:rsidP="00391801">
      <w:pPr>
        <w:pStyle w:val="a5"/>
        <w:numPr>
          <w:ilvl w:val="0"/>
          <w:numId w:val="13"/>
        </w:numPr>
        <w:tabs>
          <w:tab w:val="left" w:pos="1134"/>
        </w:tabs>
        <w:ind w:left="0" w:firstLine="709"/>
      </w:pPr>
      <w:r>
        <w:t>Начинается</w:t>
      </w:r>
      <w:r w:rsidR="002065F3">
        <w:t xml:space="preserve"> посимвольно</w:t>
      </w:r>
      <w:r w:rsidR="007E458C">
        <w:t>е</w:t>
      </w:r>
      <w:r w:rsidR="002065F3">
        <w:t xml:space="preserve"> прохождени</w:t>
      </w:r>
      <w:r w:rsidR="007E458C">
        <w:t>е</w:t>
      </w:r>
      <w:r w:rsidR="002065F3">
        <w:t xml:space="preserve"> всей строки, пока не будет встречен </w:t>
      </w:r>
      <w:r w:rsidR="00FB3A51" w:rsidRPr="00FB3A51">
        <w:t>оператор AND или OR</w:t>
      </w:r>
      <w:r w:rsidR="002065F3">
        <w:t>.</w:t>
      </w:r>
    </w:p>
    <w:p w14:paraId="1EC8069C" w14:textId="11FB89E0" w:rsidR="00AF4A90" w:rsidRPr="00B15616" w:rsidRDefault="001E31E5" w:rsidP="00391801">
      <w:pPr>
        <w:pStyle w:val="a5"/>
        <w:numPr>
          <w:ilvl w:val="0"/>
          <w:numId w:val="13"/>
        </w:numPr>
        <w:tabs>
          <w:tab w:val="left" w:pos="1134"/>
        </w:tabs>
        <w:ind w:left="0" w:firstLine="709"/>
      </w:pPr>
      <w:r>
        <w:t>С</w:t>
      </w:r>
      <w:r w:rsidR="00616CAC" w:rsidRPr="00616CAC">
        <w:t xml:space="preserve">имволы до первого аргумента, вносится отдельно </w:t>
      </w:r>
      <w:r w:rsidR="002065F3">
        <w:t xml:space="preserve">в список </w:t>
      </w:r>
      <w:proofErr w:type="spellStart"/>
      <w:r w:rsidR="002065F3">
        <w:t>where</w:t>
      </w:r>
      <w:proofErr w:type="spellEnd"/>
      <w:r w:rsidR="002065F3">
        <w:t>, и вместо аргумента ставится @.</w:t>
      </w:r>
      <w:r w:rsidR="00B15616" w:rsidRPr="00B15616">
        <w:t xml:space="preserve"> </w:t>
      </w:r>
      <w:r w:rsidR="00F31312">
        <w:t>Н</w:t>
      </w:r>
      <w:r w:rsidR="00B15616" w:rsidRPr="00B15616">
        <w:t>айденны</w:t>
      </w:r>
      <w:r w:rsidR="00F31312">
        <w:t>й</w:t>
      </w:r>
      <w:r w:rsidR="00B15616" w:rsidRPr="00B15616">
        <w:t xml:space="preserve"> аргументы заносятся в отдельный спи</w:t>
      </w:r>
      <w:r w:rsidR="00CF5BB1">
        <w:softHyphen/>
      </w:r>
      <w:r w:rsidR="00B15616" w:rsidRPr="00B15616">
        <w:t>сок.</w:t>
      </w:r>
      <w:r w:rsidR="006B6F2F" w:rsidRPr="006B6F2F">
        <w:t xml:space="preserve"> </w:t>
      </w:r>
      <w:r w:rsidR="006B6F2F">
        <w:t>З</w:t>
      </w:r>
      <w:r w:rsidR="00AF4A90">
        <w:t xml:space="preserve">атем заносится сам оператор </w:t>
      </w:r>
      <w:r w:rsidR="00AF4A90" w:rsidRPr="006B6F2F">
        <w:rPr>
          <w:lang w:val="en-US"/>
        </w:rPr>
        <w:t>AND</w:t>
      </w:r>
      <w:r w:rsidR="00AF4A90" w:rsidRPr="00AF4A90">
        <w:t xml:space="preserve"> </w:t>
      </w:r>
      <w:r w:rsidR="00AF4A90">
        <w:t xml:space="preserve">или </w:t>
      </w:r>
      <w:r w:rsidR="00AF4A90" w:rsidRPr="006B6F2F">
        <w:rPr>
          <w:lang w:val="en-US"/>
        </w:rPr>
        <w:t>OR</w:t>
      </w:r>
      <w:r w:rsidR="00AF4A90">
        <w:t>.</w:t>
      </w:r>
    </w:p>
    <w:p w14:paraId="44BF1020" w14:textId="33165B5E" w:rsidR="002065F3" w:rsidRDefault="00392E94" w:rsidP="00391801">
      <w:pPr>
        <w:pStyle w:val="a5"/>
        <w:numPr>
          <w:ilvl w:val="0"/>
          <w:numId w:val="13"/>
        </w:numPr>
        <w:tabs>
          <w:tab w:val="left" w:pos="1134"/>
        </w:tabs>
        <w:ind w:left="0" w:firstLine="709"/>
      </w:pPr>
      <w:r>
        <w:t>Если была пройдена не вся строка, то возврат к пункту 7.</w:t>
      </w:r>
    </w:p>
    <w:p w14:paraId="07326F68" w14:textId="6B7D3D55" w:rsidR="002065F3" w:rsidRDefault="00F96933" w:rsidP="00391801">
      <w:pPr>
        <w:pStyle w:val="a5"/>
        <w:numPr>
          <w:ilvl w:val="0"/>
          <w:numId w:val="13"/>
        </w:numPr>
        <w:tabs>
          <w:tab w:val="left" w:pos="1134"/>
        </w:tabs>
        <w:ind w:left="0" w:firstLine="709"/>
      </w:pPr>
      <w:r>
        <w:t>Д</w:t>
      </w:r>
      <w:r w:rsidR="002065F3">
        <w:t xml:space="preserve">ля каждого аргумента в списке ищется </w:t>
      </w:r>
      <w:r w:rsidR="008D7062">
        <w:t>оператор сравнения</w:t>
      </w:r>
      <w:r w:rsidR="002065F3">
        <w:t>.</w:t>
      </w:r>
    </w:p>
    <w:p w14:paraId="5C01532A" w14:textId="7CF6F412" w:rsidR="002065F3" w:rsidRDefault="007E6FAC" w:rsidP="00391801">
      <w:pPr>
        <w:pStyle w:val="a5"/>
        <w:numPr>
          <w:ilvl w:val="0"/>
          <w:numId w:val="13"/>
        </w:numPr>
        <w:tabs>
          <w:tab w:val="left" w:pos="1134"/>
        </w:tabs>
        <w:ind w:left="0" w:firstLine="709"/>
      </w:pPr>
      <w:r>
        <w:t>К</w:t>
      </w:r>
      <w:r w:rsidR="002065F3">
        <w:t>аждый аргумент разделителя, если они простые, заносится вместо</w:t>
      </w:r>
      <w:r>
        <w:t xml:space="preserve"> </w:t>
      </w:r>
      <w:r w:rsidR="002065F3">
        <w:t>@</w:t>
      </w:r>
      <w:r w:rsidR="00575F4F" w:rsidRPr="00575F4F">
        <w:t xml:space="preserve"> и сам разделитель между ними</w:t>
      </w:r>
      <w:r w:rsidR="002065F3">
        <w:t>.</w:t>
      </w:r>
    </w:p>
    <w:p w14:paraId="6C94EF99" w14:textId="2AC23122" w:rsidR="002065F3" w:rsidRDefault="002065F3" w:rsidP="00391801">
      <w:pPr>
        <w:pStyle w:val="a5"/>
        <w:numPr>
          <w:ilvl w:val="0"/>
          <w:numId w:val="13"/>
        </w:numPr>
        <w:tabs>
          <w:tab w:val="left" w:pos="1134"/>
        </w:tabs>
        <w:ind w:left="0" w:firstLine="709"/>
      </w:pPr>
      <w:r>
        <w:t xml:space="preserve">Если же они </w:t>
      </w:r>
      <w:r w:rsidR="00A41436">
        <w:t>составные</w:t>
      </w:r>
      <w:r>
        <w:t xml:space="preserve">, то </w:t>
      </w:r>
      <w:r w:rsidR="002512DD">
        <w:t>для каждой</w:t>
      </w:r>
      <w:r w:rsidR="00575F4F">
        <w:t xml:space="preserve"> части</w:t>
      </w:r>
      <w:r w:rsidR="002512DD">
        <w:t xml:space="preserve"> </w:t>
      </w:r>
      <w:r w:rsidR="00D5258C">
        <w:t>в</w:t>
      </w:r>
      <w:r w:rsidR="00394050">
        <w:t xml:space="preserve"> элемент стека</w:t>
      </w:r>
      <w:r>
        <w:t xml:space="preserve"> </w:t>
      </w:r>
      <w:r w:rsidR="00394050">
        <w:t xml:space="preserve">заносится </w:t>
      </w:r>
      <w:r>
        <w:t>итераци</w:t>
      </w:r>
      <w:r w:rsidR="00394050">
        <w:t>я</w:t>
      </w:r>
      <w:r>
        <w:t xml:space="preserve"> и место</w:t>
      </w:r>
      <w:r w:rsidR="00394050">
        <w:t>, которое</w:t>
      </w:r>
      <w:r w:rsidR="006D55AA" w:rsidRPr="006D55AA">
        <w:t xml:space="preserve"> помечается символом % и возврат к пункту 1.</w:t>
      </w:r>
    </w:p>
    <w:p w14:paraId="76E3A3C4" w14:textId="796C43ED" w:rsidR="001E6F39" w:rsidRDefault="00EB2791" w:rsidP="003601EB">
      <w:pPr>
        <w:pStyle w:val="a5"/>
        <w:ind w:left="0"/>
      </w:pPr>
      <w:r>
        <w:t>Блок-схема а</w:t>
      </w:r>
      <w:r w:rsidR="001E6F39">
        <w:t>лгоритм</w:t>
      </w:r>
      <w:r>
        <w:t>а</w:t>
      </w:r>
      <w:r w:rsidR="001E6F39">
        <w:t xml:space="preserve"> </w:t>
      </w:r>
      <w:r w:rsidR="001E6F39" w:rsidRPr="001E6F39">
        <w:t>для деления на подзапросы и приведения к универ</w:t>
      </w:r>
      <w:r w:rsidR="00CF5BB1">
        <w:softHyphen/>
      </w:r>
      <w:r w:rsidR="001E6F39" w:rsidRPr="001E6F39">
        <w:t>сальному списку для каждой СУБД</w:t>
      </w:r>
      <w:r w:rsidR="00B42B5F">
        <w:t xml:space="preserve">, представлен на рисунке </w:t>
      </w:r>
      <w:r w:rsidR="00D24B9A">
        <w:t>6</w:t>
      </w:r>
      <w:r w:rsidR="00B42B5F">
        <w:t>.</w:t>
      </w:r>
    </w:p>
    <w:p w14:paraId="1F5AA668" w14:textId="77777777" w:rsidR="00D24B9A" w:rsidRDefault="00D24B9A" w:rsidP="00D24B9A">
      <w:pPr>
        <w:keepNext/>
        <w:keepLines/>
        <w:pageBreakBefore/>
        <w:suppressAutoHyphens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B1335E" wp14:editId="280C5A11">
            <wp:extent cx="6062915" cy="30765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312" cy="308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E95AE" w14:textId="1908326E" w:rsidR="00D24B9A" w:rsidRDefault="00D24B9A" w:rsidP="00D24B9A">
      <w:pPr>
        <w:pStyle w:val="aa"/>
      </w:pPr>
      <w:r>
        <w:t xml:space="preserve">Рисунок </w:t>
      </w:r>
      <w:r w:rsidR="007743F9">
        <w:fldChar w:fldCharType="begin"/>
      </w:r>
      <w:r w:rsidR="007743F9">
        <w:instrText xml:space="preserve"> SEQ Рисунок \* ARABIC </w:instrText>
      </w:r>
      <w:r w:rsidR="007743F9">
        <w:fldChar w:fldCharType="separate"/>
      </w:r>
      <w:r w:rsidR="00B747BA">
        <w:rPr>
          <w:noProof/>
        </w:rPr>
        <w:t>6</w:t>
      </w:r>
      <w:r w:rsidR="007743F9">
        <w:rPr>
          <w:noProof/>
        </w:rPr>
        <w:fldChar w:fldCharType="end"/>
      </w:r>
      <w:r>
        <w:t xml:space="preserve"> – </w:t>
      </w:r>
      <w:r w:rsidRPr="00FF202A">
        <w:t>Блок-схема алгоритма для деления на подзапросы и приведения к универсальному списку для каждой СУБД</w:t>
      </w:r>
    </w:p>
    <w:p w14:paraId="4F87EDD9" w14:textId="77777777" w:rsidR="00D24B9A" w:rsidRDefault="00D24B9A" w:rsidP="003601EB">
      <w:pPr>
        <w:pStyle w:val="a5"/>
        <w:ind w:left="0"/>
      </w:pPr>
    </w:p>
    <w:p w14:paraId="539B2BC6" w14:textId="77777777" w:rsidR="007A5D22" w:rsidRDefault="007A5D22" w:rsidP="003601EB">
      <w:pPr>
        <w:pStyle w:val="a5"/>
        <w:ind w:left="0"/>
      </w:pPr>
    </w:p>
    <w:p w14:paraId="6539D622" w14:textId="4DF7FA0E" w:rsidR="00C11525" w:rsidRPr="000E6EB9" w:rsidRDefault="00292CEE" w:rsidP="003601EB">
      <w:pPr>
        <w:pStyle w:val="2"/>
        <w:keepNext w:val="0"/>
        <w:keepLines w:val="0"/>
      </w:pPr>
      <w:bookmarkStart w:id="59" w:name="_Toc200395472"/>
      <w:r>
        <w:t>2</w:t>
      </w:r>
      <w:r w:rsidR="00103A3D">
        <w:t>.</w:t>
      </w:r>
      <w:r>
        <w:t>5</w:t>
      </w:r>
      <w:r w:rsidR="00CA7811">
        <w:t xml:space="preserve"> </w:t>
      </w:r>
      <w:r w:rsidR="00C11525">
        <w:rPr>
          <w:lang w:val="en-US"/>
        </w:rPr>
        <w:t>UML</w:t>
      </w:r>
      <w:r w:rsidR="00C11525" w:rsidRPr="00F84C07">
        <w:t xml:space="preserve"> </w:t>
      </w:r>
      <w:r w:rsidR="006D69C3">
        <w:t>диаграмма системы</w:t>
      </w:r>
      <w:bookmarkEnd w:id="59"/>
    </w:p>
    <w:p w14:paraId="76D8B907" w14:textId="1EEC54BD" w:rsidR="00C11525" w:rsidRPr="000E6EB9" w:rsidRDefault="00C11525" w:rsidP="003601EB">
      <w:r>
        <w:t>Д</w:t>
      </w:r>
      <w:r w:rsidRPr="000E6EB9">
        <w:t>иаграмма прецедентов представлена на рис</w:t>
      </w:r>
      <w:r>
        <w:t>унке</w:t>
      </w:r>
      <w:r w:rsidRPr="000E6EB9">
        <w:t xml:space="preserve"> </w:t>
      </w:r>
      <w:r w:rsidR="000C7F19">
        <w:t>7</w:t>
      </w:r>
      <w:r w:rsidRPr="000E6EB9">
        <w:t>.</w:t>
      </w:r>
    </w:p>
    <w:p w14:paraId="733F4A36" w14:textId="77777777" w:rsidR="00C11525" w:rsidRPr="000E6EB9" w:rsidRDefault="00C11525" w:rsidP="00366973">
      <w:pPr>
        <w:ind w:firstLine="0"/>
        <w:jc w:val="center"/>
      </w:pPr>
      <w:r w:rsidRPr="000E6EB9">
        <w:rPr>
          <w:noProof/>
          <w:lang w:eastAsia="ru-RU"/>
        </w:rPr>
        <w:lastRenderedPageBreak/>
        <w:drawing>
          <wp:inline distT="0" distB="0" distL="0" distR="0" wp14:anchorId="0AE30D9B" wp14:editId="39F82CC2">
            <wp:extent cx="4521200" cy="40401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40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EEC8E" w14:textId="3D2BC629" w:rsidR="00C11525" w:rsidRDefault="00C11525" w:rsidP="003601EB">
      <w:pPr>
        <w:pStyle w:val="aa"/>
      </w:pPr>
      <w:r w:rsidRPr="000E6EB9">
        <w:t xml:space="preserve">Рисунок </w:t>
      </w:r>
      <w:r w:rsidR="007743F9">
        <w:fldChar w:fldCharType="begin"/>
      </w:r>
      <w:r w:rsidR="007743F9">
        <w:instrText xml:space="preserve"> SEQ Рисунок \* ARABIC </w:instrText>
      </w:r>
      <w:r w:rsidR="007743F9">
        <w:fldChar w:fldCharType="separate"/>
      </w:r>
      <w:r w:rsidR="00B747BA">
        <w:rPr>
          <w:noProof/>
        </w:rPr>
        <w:t>7</w:t>
      </w:r>
      <w:r w:rsidR="007743F9">
        <w:rPr>
          <w:noProof/>
        </w:rPr>
        <w:fldChar w:fldCharType="end"/>
      </w:r>
      <w:r w:rsidR="00844CF2">
        <w:t xml:space="preserve"> </w:t>
      </w:r>
      <w:r w:rsidR="00844CF2" w:rsidRPr="00B61A85">
        <w:rPr>
          <w:rFonts w:eastAsia="Times New Roman" w:cs="Times New Roman"/>
          <w:noProof/>
          <w:lang w:eastAsia="ru-RU"/>
        </w:rPr>
        <w:t>–</w:t>
      </w:r>
      <w:r w:rsidRPr="000E6EB9">
        <w:t xml:space="preserve"> Диаграмма прецедентов</w:t>
      </w:r>
    </w:p>
    <w:p w14:paraId="122508C9" w14:textId="77777777" w:rsidR="007A5D22" w:rsidRPr="007A5D22" w:rsidRDefault="007A5D22" w:rsidP="007A5D22"/>
    <w:p w14:paraId="1AE6031E" w14:textId="48153E6C" w:rsidR="00C11525" w:rsidRPr="00A029B4" w:rsidRDefault="00141D0C" w:rsidP="003601EB">
      <w:bookmarkStart w:id="60" w:name="_Hlk200321842"/>
      <w:r>
        <w:t>Разработанный и</w:t>
      </w:r>
      <w:r w:rsidR="00C11525" w:rsidRPr="00A029B4">
        <w:t>нтерфейс</w:t>
      </w:r>
      <w:r w:rsidR="009F30CD">
        <w:t xml:space="preserve"> страницы </w:t>
      </w:r>
      <w:r w:rsidR="00261226">
        <w:t xml:space="preserve">для </w:t>
      </w:r>
      <w:r w:rsidR="00C11525" w:rsidRPr="00A029B4">
        <w:t>авторизации</w:t>
      </w:r>
      <w:r w:rsidR="00C11525">
        <w:t xml:space="preserve"> </w:t>
      </w:r>
      <w:r w:rsidR="00C11525" w:rsidRPr="00A029B4">
        <w:t>представлен на рис</w:t>
      </w:r>
      <w:r w:rsidR="00C11525">
        <w:t>унк</w:t>
      </w:r>
      <w:r>
        <w:t>е</w:t>
      </w:r>
      <w:r w:rsidR="00A57889">
        <w:t xml:space="preserve"> </w:t>
      </w:r>
      <w:r w:rsidR="007859FD" w:rsidRPr="007859FD">
        <w:t>8</w:t>
      </w:r>
      <w:r w:rsidR="00C11525" w:rsidRPr="00A029B4">
        <w:t>.</w:t>
      </w:r>
    </w:p>
    <w:bookmarkEnd w:id="60"/>
    <w:p w14:paraId="05124F5F" w14:textId="77777777" w:rsidR="00C11525" w:rsidRPr="00A029B4" w:rsidRDefault="00C11525" w:rsidP="003601E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E32A873" wp14:editId="48224417">
            <wp:extent cx="3801979" cy="3340056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34" cy="33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AF34" w14:textId="1B0540A6" w:rsidR="00C11525" w:rsidRDefault="00C11525" w:rsidP="007A5D22">
      <w:pPr>
        <w:pStyle w:val="aa"/>
      </w:pPr>
      <w:r w:rsidRPr="00A029B4">
        <w:t xml:space="preserve">Рисунок </w:t>
      </w:r>
      <w:r w:rsidR="007743F9">
        <w:fldChar w:fldCharType="begin"/>
      </w:r>
      <w:r w:rsidR="007743F9">
        <w:instrText xml:space="preserve"> SEQ Рисунок \* ARABIC </w:instrText>
      </w:r>
      <w:r w:rsidR="007743F9">
        <w:fldChar w:fldCharType="separate"/>
      </w:r>
      <w:r w:rsidR="00B747BA">
        <w:rPr>
          <w:noProof/>
        </w:rPr>
        <w:t>8</w:t>
      </w:r>
      <w:r w:rsidR="007743F9">
        <w:rPr>
          <w:noProof/>
        </w:rPr>
        <w:fldChar w:fldCharType="end"/>
      </w:r>
      <w:r w:rsidR="00844CF2">
        <w:rPr>
          <w:noProof/>
        </w:rPr>
        <w:t xml:space="preserve"> </w:t>
      </w:r>
      <w:r w:rsidR="00844CF2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Интерфейс страницы для</w:t>
      </w:r>
      <w:r>
        <w:t xml:space="preserve"> авторизации</w:t>
      </w:r>
    </w:p>
    <w:p w14:paraId="41DF047F" w14:textId="17600994" w:rsidR="00946915" w:rsidRPr="00A029B4" w:rsidRDefault="00946915" w:rsidP="00946915">
      <w:r w:rsidRPr="00A029B4">
        <w:lastRenderedPageBreak/>
        <w:t>Интерфейс</w:t>
      </w:r>
      <w:r w:rsidR="004020C0">
        <w:t xml:space="preserve"> страницы</w:t>
      </w:r>
      <w:r w:rsidRPr="00A029B4">
        <w:t xml:space="preserve"> </w:t>
      </w:r>
      <w:r>
        <w:t>регистрации</w:t>
      </w:r>
      <w:r w:rsidR="00141D0C">
        <w:t xml:space="preserve"> </w:t>
      </w:r>
      <w:r w:rsidRPr="00A029B4">
        <w:t>представлен на рис</w:t>
      </w:r>
      <w:r>
        <w:t>унк</w:t>
      </w:r>
      <w:r w:rsidR="00141D0C">
        <w:t>е</w:t>
      </w:r>
      <w:r>
        <w:t xml:space="preserve"> </w:t>
      </w:r>
      <w:r w:rsidR="00A05D6C">
        <w:t>9</w:t>
      </w:r>
      <w:r w:rsidRPr="00A029B4">
        <w:t>.</w:t>
      </w:r>
    </w:p>
    <w:p w14:paraId="6287E64D" w14:textId="77777777" w:rsidR="007A5D22" w:rsidRPr="007A5D22" w:rsidRDefault="007A5D22" w:rsidP="007A5D22"/>
    <w:p w14:paraId="65FD2080" w14:textId="77777777" w:rsidR="00C11525" w:rsidRPr="00A029B4" w:rsidRDefault="00C11525" w:rsidP="003601E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D2F6866" wp14:editId="4EC50B43">
            <wp:extent cx="3657600" cy="33242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BAB2" w14:textId="57B5C231" w:rsidR="00C11525" w:rsidRDefault="00C11525" w:rsidP="003601EB">
      <w:pPr>
        <w:pStyle w:val="aa"/>
      </w:pPr>
      <w:r w:rsidRPr="00A029B4">
        <w:t xml:space="preserve">Рисунок </w:t>
      </w:r>
      <w:r w:rsidR="007743F9">
        <w:fldChar w:fldCharType="begin"/>
      </w:r>
      <w:r w:rsidR="007743F9">
        <w:instrText xml:space="preserve"> SEQ Рисунок \* ARABIC </w:instrText>
      </w:r>
      <w:r w:rsidR="007743F9">
        <w:fldChar w:fldCharType="separate"/>
      </w:r>
      <w:r w:rsidR="00B747BA">
        <w:rPr>
          <w:noProof/>
        </w:rPr>
        <w:t>9</w:t>
      </w:r>
      <w:r w:rsidR="007743F9">
        <w:rPr>
          <w:noProof/>
        </w:rPr>
        <w:fldChar w:fldCharType="end"/>
      </w:r>
      <w:r w:rsidR="00844CF2">
        <w:t xml:space="preserve"> </w:t>
      </w:r>
      <w:r w:rsidR="00844CF2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Интерфейс страницы для </w:t>
      </w:r>
      <w:r>
        <w:t>регистрации</w:t>
      </w:r>
    </w:p>
    <w:p w14:paraId="08C526B9" w14:textId="77777777" w:rsidR="001C21BC" w:rsidRPr="001C21BC" w:rsidRDefault="001C21BC" w:rsidP="001C21BC"/>
    <w:p w14:paraId="23BC469E" w14:textId="03D68A49" w:rsidR="00946915" w:rsidRPr="00A029B4" w:rsidRDefault="00066860" w:rsidP="00946915">
      <w:r>
        <w:t>Разработанный и</w:t>
      </w:r>
      <w:r w:rsidR="00946915" w:rsidRPr="00A029B4">
        <w:t>нтерфейс</w:t>
      </w:r>
      <w:r w:rsidR="00946915">
        <w:t xml:space="preserve"> основной страницы</w:t>
      </w:r>
      <w:r>
        <w:t xml:space="preserve"> </w:t>
      </w:r>
      <w:r w:rsidR="00946915" w:rsidRPr="00A029B4">
        <w:t>представлен на рис</w:t>
      </w:r>
      <w:r w:rsidR="00946915">
        <w:t>унк</w:t>
      </w:r>
      <w:r>
        <w:t>е 10</w:t>
      </w:r>
      <w:r w:rsidR="00946915" w:rsidRPr="00A029B4">
        <w:t>.</w:t>
      </w:r>
    </w:p>
    <w:p w14:paraId="0F831092" w14:textId="77777777" w:rsidR="007A5D22" w:rsidRPr="007A5D22" w:rsidRDefault="007A5D22" w:rsidP="007A5D22"/>
    <w:p w14:paraId="0E0B2399" w14:textId="77777777" w:rsidR="00C11525" w:rsidRPr="00A029B4" w:rsidRDefault="00C11525" w:rsidP="003601E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84DED11" wp14:editId="3BEDCBD1">
            <wp:extent cx="3007894" cy="3273297"/>
            <wp:effectExtent l="0" t="0" r="254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521" cy="327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4B65" w14:textId="5FB9E705" w:rsidR="00C11525" w:rsidRDefault="00C11525" w:rsidP="003601EB">
      <w:pPr>
        <w:pStyle w:val="aa"/>
      </w:pPr>
      <w:r w:rsidRPr="00A029B4">
        <w:t xml:space="preserve">Рисунок </w:t>
      </w:r>
      <w:r w:rsidR="007743F9">
        <w:fldChar w:fldCharType="begin"/>
      </w:r>
      <w:r w:rsidR="007743F9">
        <w:instrText xml:space="preserve"> SEQ Рисунок \* ARABIC </w:instrText>
      </w:r>
      <w:r w:rsidR="007743F9">
        <w:fldChar w:fldCharType="separate"/>
      </w:r>
      <w:r w:rsidR="00B747BA">
        <w:rPr>
          <w:noProof/>
        </w:rPr>
        <w:t>10</w:t>
      </w:r>
      <w:r w:rsidR="007743F9">
        <w:rPr>
          <w:noProof/>
        </w:rPr>
        <w:fldChar w:fldCharType="end"/>
      </w:r>
      <w:r w:rsidR="00844CF2">
        <w:t xml:space="preserve"> </w:t>
      </w:r>
      <w:r w:rsidR="00844CF2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Интерфейс </w:t>
      </w:r>
      <w:r>
        <w:t>основной страницы</w:t>
      </w:r>
    </w:p>
    <w:p w14:paraId="08EDE402" w14:textId="13AAD7FC" w:rsidR="00946915" w:rsidRPr="00A029B4" w:rsidRDefault="004F49A2" w:rsidP="00946915">
      <w:r>
        <w:lastRenderedPageBreak/>
        <w:t>Разработанный и</w:t>
      </w:r>
      <w:r w:rsidR="00946915" w:rsidRPr="00A029B4">
        <w:t>нтерфейс</w:t>
      </w:r>
      <w:r w:rsidR="00946915">
        <w:t xml:space="preserve"> добавления нового подключения</w:t>
      </w:r>
      <w:r>
        <w:t xml:space="preserve"> </w:t>
      </w:r>
      <w:r w:rsidR="00946915" w:rsidRPr="00A029B4">
        <w:t>представлен на рис</w:t>
      </w:r>
      <w:r w:rsidR="00946915">
        <w:t>унк</w:t>
      </w:r>
      <w:r>
        <w:t xml:space="preserve">е </w:t>
      </w:r>
      <w:r w:rsidR="00946915">
        <w:t>1</w:t>
      </w:r>
      <w:r w:rsidR="00946915" w:rsidRPr="00852201">
        <w:t>1</w:t>
      </w:r>
      <w:r w:rsidR="00946915" w:rsidRPr="00A029B4">
        <w:t>.</w:t>
      </w:r>
    </w:p>
    <w:p w14:paraId="7A6861B9" w14:textId="77777777" w:rsidR="007A5D22" w:rsidRPr="007A5D22" w:rsidRDefault="007A5D22" w:rsidP="007A5D22"/>
    <w:p w14:paraId="1B963EFB" w14:textId="77777777" w:rsidR="00C11525" w:rsidRPr="000E5E80" w:rsidRDefault="00C11525" w:rsidP="003601E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D557BB6" wp14:editId="10D6B60B">
            <wp:extent cx="2629075" cy="46291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2215" cy="463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DC20" w14:textId="7D44950D" w:rsidR="00C11525" w:rsidRDefault="00C11525" w:rsidP="003601EB">
      <w:pPr>
        <w:pStyle w:val="aa"/>
      </w:pPr>
      <w:r w:rsidRPr="00A029B4">
        <w:t xml:space="preserve">Рисунок </w:t>
      </w:r>
      <w:r w:rsidR="007743F9">
        <w:fldChar w:fldCharType="begin"/>
      </w:r>
      <w:r w:rsidR="007743F9">
        <w:instrText xml:space="preserve"> SEQ Рисунок \* ARABIC </w:instrText>
      </w:r>
      <w:r w:rsidR="007743F9">
        <w:fldChar w:fldCharType="separate"/>
      </w:r>
      <w:r w:rsidR="00B747BA">
        <w:rPr>
          <w:noProof/>
        </w:rPr>
        <w:t>11</w:t>
      </w:r>
      <w:r w:rsidR="007743F9">
        <w:rPr>
          <w:noProof/>
        </w:rPr>
        <w:fldChar w:fldCharType="end"/>
      </w:r>
      <w:r w:rsidR="00844CF2">
        <w:t xml:space="preserve"> </w:t>
      </w:r>
      <w:r w:rsidR="00844CF2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Интерфейс страницы для </w:t>
      </w:r>
      <w:r>
        <w:t>добавления нового подключения</w:t>
      </w:r>
    </w:p>
    <w:p w14:paraId="58774B20" w14:textId="77777777" w:rsidR="001C21BC" w:rsidRPr="001C21BC" w:rsidRDefault="001C21BC" w:rsidP="001C21BC"/>
    <w:p w14:paraId="71219F27" w14:textId="35773A95" w:rsidR="00946915" w:rsidRPr="00A029B4" w:rsidRDefault="00946915" w:rsidP="00946915">
      <w:r w:rsidRPr="00A029B4">
        <w:t xml:space="preserve">Интерфейс </w:t>
      </w:r>
      <w:r>
        <w:t xml:space="preserve">редактирования подключения </w:t>
      </w:r>
      <w:r w:rsidRPr="00A029B4">
        <w:t>представлен на рис</w:t>
      </w:r>
      <w:r>
        <w:t>унк</w:t>
      </w:r>
      <w:r w:rsidR="00DD4249">
        <w:t>е</w:t>
      </w:r>
      <w:r w:rsidR="00765A3E">
        <w:t xml:space="preserve"> </w:t>
      </w:r>
      <w:r>
        <w:t>12</w:t>
      </w:r>
      <w:r w:rsidRPr="00A029B4">
        <w:t>.</w:t>
      </w:r>
    </w:p>
    <w:p w14:paraId="1CF7FFEB" w14:textId="77777777" w:rsidR="00946915" w:rsidRPr="00946915" w:rsidRDefault="00946915" w:rsidP="00946915"/>
    <w:p w14:paraId="4BDBB9A0" w14:textId="77777777" w:rsidR="00C11525" w:rsidRPr="000E5E80" w:rsidRDefault="00C11525" w:rsidP="003601E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8E29BE" wp14:editId="62E42EA5">
            <wp:extent cx="3695700" cy="5924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0EA9" w14:textId="6219F1F7" w:rsidR="00C11525" w:rsidRDefault="00C11525" w:rsidP="003601EB">
      <w:pPr>
        <w:pStyle w:val="aa"/>
      </w:pPr>
      <w:r w:rsidRPr="00A029B4">
        <w:t xml:space="preserve">Рисунок </w:t>
      </w:r>
      <w:r w:rsidR="007743F9">
        <w:fldChar w:fldCharType="begin"/>
      </w:r>
      <w:r w:rsidR="007743F9">
        <w:instrText xml:space="preserve"> SEQ Рисунок \* ARABIC </w:instrText>
      </w:r>
      <w:r w:rsidR="007743F9">
        <w:fldChar w:fldCharType="separate"/>
      </w:r>
      <w:r w:rsidR="00B747BA">
        <w:rPr>
          <w:noProof/>
        </w:rPr>
        <w:t>12</w:t>
      </w:r>
      <w:r w:rsidR="007743F9">
        <w:rPr>
          <w:noProof/>
        </w:rPr>
        <w:fldChar w:fldCharType="end"/>
      </w:r>
      <w:r w:rsidR="00844CF2">
        <w:rPr>
          <w:noProof/>
        </w:rPr>
        <w:t xml:space="preserve"> </w:t>
      </w:r>
      <w:r w:rsidR="00844CF2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Интерфейс страницы для </w:t>
      </w:r>
      <w:r>
        <w:t>редактирования подключения</w:t>
      </w:r>
    </w:p>
    <w:p w14:paraId="244E0A6C" w14:textId="77777777" w:rsidR="001C21BC" w:rsidRPr="001C21BC" w:rsidRDefault="001C21BC" w:rsidP="001C21BC"/>
    <w:p w14:paraId="31E391A1" w14:textId="21031582" w:rsidR="00946915" w:rsidRPr="00A029B4" w:rsidRDefault="00946915" w:rsidP="00946915">
      <w:r w:rsidRPr="00A029B4">
        <w:t xml:space="preserve">Интерфейсы </w:t>
      </w:r>
      <w:r>
        <w:t>для результата выполнения за</w:t>
      </w:r>
      <w:r>
        <w:softHyphen/>
        <w:t xml:space="preserve">проса к системе </w:t>
      </w:r>
      <w:r w:rsidRPr="00A029B4">
        <w:t>представлен на рис</w:t>
      </w:r>
      <w:r>
        <w:t>унк</w:t>
      </w:r>
      <w:r w:rsidR="00DD4249">
        <w:t>е</w:t>
      </w:r>
      <w:r>
        <w:t xml:space="preserve"> 13</w:t>
      </w:r>
      <w:r w:rsidRPr="00A029B4">
        <w:t>.</w:t>
      </w:r>
    </w:p>
    <w:p w14:paraId="0F8A24E9" w14:textId="77777777" w:rsidR="007A5D22" w:rsidRPr="007A5D22" w:rsidRDefault="007A5D22" w:rsidP="007A5D22"/>
    <w:p w14:paraId="3DD83393" w14:textId="77777777" w:rsidR="00C11525" w:rsidRPr="000E5E80" w:rsidRDefault="00C11525" w:rsidP="003601E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DE5ADD" wp14:editId="7FC6C8D1">
            <wp:extent cx="2839119" cy="2266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119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6180" w14:textId="087B208C" w:rsidR="00C11525" w:rsidRDefault="00C11525" w:rsidP="003601EB">
      <w:pPr>
        <w:pStyle w:val="aa"/>
      </w:pPr>
      <w:r w:rsidRPr="00A029B4">
        <w:t xml:space="preserve">Рисунок </w:t>
      </w:r>
      <w:r w:rsidR="007743F9">
        <w:fldChar w:fldCharType="begin"/>
      </w:r>
      <w:r w:rsidR="007743F9">
        <w:instrText xml:space="preserve"> SEQ Рисунок \* ARABIC </w:instrText>
      </w:r>
      <w:r w:rsidR="007743F9">
        <w:fldChar w:fldCharType="separate"/>
      </w:r>
      <w:r w:rsidR="00B747BA">
        <w:rPr>
          <w:noProof/>
        </w:rPr>
        <w:t>13</w:t>
      </w:r>
      <w:r w:rsidR="007743F9">
        <w:rPr>
          <w:noProof/>
        </w:rPr>
        <w:fldChar w:fldCharType="end"/>
      </w:r>
      <w:r w:rsidR="00844CF2">
        <w:t xml:space="preserve"> </w:t>
      </w:r>
      <w:r w:rsidR="00844CF2" w:rsidRPr="00B61A85">
        <w:rPr>
          <w:rFonts w:eastAsia="Times New Roman" w:cs="Times New Roman"/>
          <w:noProof/>
          <w:lang w:eastAsia="ru-RU"/>
        </w:rPr>
        <w:t>–</w:t>
      </w:r>
      <w:r w:rsidR="003A4CD7">
        <w:t xml:space="preserve"> </w:t>
      </w:r>
      <w:r w:rsidRPr="00A029B4">
        <w:t xml:space="preserve">Интерфейс страницы для </w:t>
      </w:r>
      <w:r>
        <w:t>результата выполнения запроса</w:t>
      </w:r>
    </w:p>
    <w:p w14:paraId="0CCB2488" w14:textId="77777777" w:rsidR="007A5D22" w:rsidRPr="007A5D22" w:rsidRDefault="007A5D22" w:rsidP="007A5D22"/>
    <w:p w14:paraId="0913F166" w14:textId="2F8F4295" w:rsidR="00C11525" w:rsidRPr="00A029B4" w:rsidRDefault="0019203B" w:rsidP="003601EB">
      <w:r w:rsidRPr="0019203B">
        <w:t>В результате разработки получил</w:t>
      </w:r>
      <w:r w:rsidR="00276E6D">
        <w:t>а</w:t>
      </w:r>
      <w:r w:rsidRPr="0019203B">
        <w:t>сь следующ</w:t>
      </w:r>
      <w:r w:rsidR="00276E6D">
        <w:t>ая д</w:t>
      </w:r>
      <w:r w:rsidR="00C11525" w:rsidRPr="00A029B4">
        <w:t>иаграмма классов сущ</w:t>
      </w:r>
      <w:r w:rsidR="00CF5BB1">
        <w:softHyphen/>
      </w:r>
      <w:r w:rsidR="00C11525" w:rsidRPr="00A029B4">
        <w:t>ностей представлена на рис</w:t>
      </w:r>
      <w:r w:rsidR="00C11525">
        <w:t>унке</w:t>
      </w:r>
      <w:r w:rsidR="00C11525" w:rsidRPr="00A029B4">
        <w:t xml:space="preserve"> </w:t>
      </w:r>
      <w:r w:rsidR="006B1271">
        <w:t>1</w:t>
      </w:r>
      <w:r w:rsidR="001C21BC">
        <w:t>4</w:t>
      </w:r>
      <w:r w:rsidR="00C11525" w:rsidRPr="00A029B4">
        <w:t>.</w:t>
      </w:r>
    </w:p>
    <w:p w14:paraId="5D208290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drawing>
          <wp:inline distT="0" distB="0" distL="0" distR="0" wp14:anchorId="61C371F9" wp14:editId="21F85AD0">
            <wp:extent cx="3382894" cy="2762812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1i5k\AppData\Local\Microsoft\Windows\INetCache\Content.Word\Обзорная диаграммма классов сущностей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894" cy="276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DA41B" w14:textId="5342A9E1" w:rsidR="00C11525" w:rsidRDefault="00C11525" w:rsidP="003601EB">
      <w:pPr>
        <w:pStyle w:val="aa"/>
      </w:pPr>
      <w:r w:rsidRPr="00A029B4">
        <w:t xml:space="preserve">Рисунок </w:t>
      </w:r>
      <w:r w:rsidR="007743F9">
        <w:fldChar w:fldCharType="begin"/>
      </w:r>
      <w:r w:rsidR="007743F9">
        <w:instrText xml:space="preserve"> SEQ Рисунок \* ARABIC </w:instrText>
      </w:r>
      <w:r w:rsidR="007743F9">
        <w:fldChar w:fldCharType="separate"/>
      </w:r>
      <w:r w:rsidR="00B747BA">
        <w:rPr>
          <w:noProof/>
        </w:rPr>
        <w:t>14</w:t>
      </w:r>
      <w:r w:rsidR="007743F9">
        <w:rPr>
          <w:noProof/>
        </w:rPr>
        <w:fldChar w:fldCharType="end"/>
      </w:r>
      <w:r w:rsidR="00844CF2">
        <w:t xml:space="preserve"> </w:t>
      </w:r>
      <w:r w:rsidR="00844CF2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Диаграмма классов сущностей</w:t>
      </w:r>
    </w:p>
    <w:p w14:paraId="1AFB687E" w14:textId="77777777" w:rsidR="007A5D22" w:rsidRPr="007A5D22" w:rsidRDefault="007A5D22" w:rsidP="007A5D22"/>
    <w:p w14:paraId="2ECD78D3" w14:textId="0566CE9A" w:rsidR="00C11525" w:rsidRPr="00A029B4" w:rsidRDefault="00725DB4" w:rsidP="003601EB">
      <w:r w:rsidRPr="00725DB4">
        <w:t>На рисунке</w:t>
      </w:r>
      <w:r>
        <w:t xml:space="preserve"> 1</w:t>
      </w:r>
      <w:r w:rsidR="001C21BC">
        <w:t>5</w:t>
      </w:r>
      <w:r w:rsidRPr="00725DB4">
        <w:t xml:space="preserve"> изображена разработанная диаграмма</w:t>
      </w:r>
      <w:r w:rsidR="00C11525" w:rsidRPr="00A029B4">
        <w:t xml:space="preserve"> управляющих клас</w:t>
      </w:r>
      <w:r w:rsidR="00CF5BB1">
        <w:softHyphen/>
      </w:r>
      <w:r w:rsidR="00C11525" w:rsidRPr="00A029B4">
        <w:t>сов.</w:t>
      </w:r>
    </w:p>
    <w:p w14:paraId="1BA10867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lastRenderedPageBreak/>
        <w:drawing>
          <wp:inline distT="0" distB="0" distL="0" distR="0" wp14:anchorId="4FC0B2FB" wp14:editId="2E9F23B9">
            <wp:extent cx="6357992" cy="3794691"/>
            <wp:effectExtent l="0" t="0" r="5080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бзорная диаграмма управляющих классов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992" cy="379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116A" w14:textId="0B076BAF" w:rsidR="00C11525" w:rsidRDefault="00C11525" w:rsidP="003601EB">
      <w:pPr>
        <w:pStyle w:val="aa"/>
      </w:pPr>
      <w:r w:rsidRPr="00A029B4">
        <w:t xml:space="preserve">Рисунок </w:t>
      </w:r>
      <w:r w:rsidR="007743F9">
        <w:fldChar w:fldCharType="begin"/>
      </w:r>
      <w:r w:rsidR="007743F9">
        <w:instrText xml:space="preserve"> SEQ Рисунок \* ARABIC </w:instrText>
      </w:r>
      <w:r w:rsidR="007743F9">
        <w:fldChar w:fldCharType="separate"/>
      </w:r>
      <w:r w:rsidR="00B747BA">
        <w:rPr>
          <w:noProof/>
        </w:rPr>
        <w:t>15</w:t>
      </w:r>
      <w:r w:rsidR="007743F9">
        <w:rPr>
          <w:noProof/>
        </w:rPr>
        <w:fldChar w:fldCharType="end"/>
      </w:r>
      <w:r w:rsidR="00844CF2">
        <w:t xml:space="preserve"> </w:t>
      </w:r>
      <w:r w:rsidR="00844CF2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Диаграмма управляющих классов</w:t>
      </w:r>
    </w:p>
    <w:p w14:paraId="41DF0505" w14:textId="77777777" w:rsidR="007A5D22" w:rsidRPr="007A5D22" w:rsidRDefault="007A5D22" w:rsidP="007A5D22"/>
    <w:p w14:paraId="2EC4D99D" w14:textId="0EEEF070" w:rsidR="00C11525" w:rsidRPr="00A029B4" w:rsidRDefault="0080610A" w:rsidP="003601EB">
      <w:r w:rsidRPr="0080610A">
        <w:t>Созданная диаграмма</w:t>
      </w:r>
      <w:r>
        <w:t xml:space="preserve"> </w:t>
      </w:r>
      <w:r w:rsidR="00C11525" w:rsidRPr="00A029B4">
        <w:t>граничных классов представлена на рис</w:t>
      </w:r>
      <w:r w:rsidR="00C11525">
        <w:t>унке 1</w:t>
      </w:r>
      <w:r w:rsidR="001C21BC">
        <w:t>6</w:t>
      </w:r>
      <w:r w:rsidR="00C11525" w:rsidRPr="00A029B4">
        <w:t>.</w:t>
      </w:r>
    </w:p>
    <w:p w14:paraId="50DD2829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drawing>
          <wp:inline distT="0" distB="0" distL="0" distR="0" wp14:anchorId="2A2A3033" wp14:editId="2F87CCA6">
            <wp:extent cx="2780071" cy="1828800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1i5k\AppData\Local\Microsoft\Windows\INetCache\Content.Word\Обзорная диаграмма граничных классов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71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487C1" w14:textId="21F45FDB" w:rsidR="00C11525" w:rsidRDefault="00C11525" w:rsidP="003601EB">
      <w:pPr>
        <w:pStyle w:val="aa"/>
      </w:pPr>
      <w:r w:rsidRPr="00A029B4">
        <w:t xml:space="preserve">Рисунок </w:t>
      </w:r>
      <w:r w:rsidR="007743F9">
        <w:fldChar w:fldCharType="begin"/>
      </w:r>
      <w:r w:rsidR="007743F9">
        <w:instrText xml:space="preserve"> SEQ Рисунок \* ARABIC </w:instrText>
      </w:r>
      <w:r w:rsidR="007743F9">
        <w:fldChar w:fldCharType="separate"/>
      </w:r>
      <w:r w:rsidR="00B747BA">
        <w:rPr>
          <w:noProof/>
        </w:rPr>
        <w:t>16</w:t>
      </w:r>
      <w:r w:rsidR="007743F9">
        <w:rPr>
          <w:noProof/>
        </w:rPr>
        <w:fldChar w:fldCharType="end"/>
      </w:r>
      <w:r w:rsidR="0086346D">
        <w:t xml:space="preserve"> </w:t>
      </w:r>
      <w:r w:rsidR="0086346D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Диаграмма граничных классов</w:t>
      </w:r>
    </w:p>
    <w:p w14:paraId="0FF7056B" w14:textId="77777777" w:rsidR="007A5D22" w:rsidRPr="007A5D22" w:rsidRDefault="007A5D22" w:rsidP="007A5D22"/>
    <w:p w14:paraId="48A8F3DE" w14:textId="1DC55FD1" w:rsidR="00C11525" w:rsidRPr="00A029B4" w:rsidRDefault="00C11525" w:rsidP="003601EB">
      <w:r w:rsidRPr="00A029B4">
        <w:t>Диаграмма классов для прецедента авторизация представлена на рис</w:t>
      </w:r>
      <w:r>
        <w:t>унке 1</w:t>
      </w:r>
      <w:r w:rsidR="00AA32EE">
        <w:t>7</w:t>
      </w:r>
      <w:r w:rsidRPr="00A029B4">
        <w:t>.</w:t>
      </w:r>
    </w:p>
    <w:p w14:paraId="14A0760D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lastRenderedPageBreak/>
        <w:drawing>
          <wp:inline distT="0" distB="0" distL="0" distR="0" wp14:anchorId="07C2D805" wp14:editId="58E5F7E1">
            <wp:extent cx="3876158" cy="373530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1i5k\AppData\Local\Microsoft\Windows\INetCache\Content.Word\Authorizati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158" cy="373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D8180" w14:textId="17BAED7A" w:rsidR="00C11525" w:rsidRDefault="00C11525" w:rsidP="003601EB">
      <w:pPr>
        <w:pStyle w:val="aa"/>
      </w:pPr>
      <w:r w:rsidRPr="00A029B4">
        <w:t xml:space="preserve">Рисунок </w:t>
      </w:r>
      <w:r w:rsidR="007743F9">
        <w:fldChar w:fldCharType="begin"/>
      </w:r>
      <w:r w:rsidR="007743F9">
        <w:instrText xml:space="preserve"> SEQ Рисунок \* ARABIC </w:instrText>
      </w:r>
      <w:r w:rsidR="007743F9">
        <w:fldChar w:fldCharType="separate"/>
      </w:r>
      <w:r w:rsidR="00B747BA">
        <w:rPr>
          <w:noProof/>
        </w:rPr>
        <w:t>17</w:t>
      </w:r>
      <w:r w:rsidR="007743F9">
        <w:rPr>
          <w:noProof/>
        </w:rPr>
        <w:fldChar w:fldCharType="end"/>
      </w:r>
      <w:r w:rsidR="0086346D">
        <w:t xml:space="preserve"> </w:t>
      </w:r>
      <w:r w:rsidR="0086346D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Диаграмма классов для </w:t>
      </w:r>
      <w:r w:rsidRPr="000D0FE3">
        <w:t xml:space="preserve">прецедента </w:t>
      </w:r>
      <w:r w:rsidRPr="00A029B4">
        <w:t>авторизаци</w:t>
      </w:r>
      <w:r>
        <w:t>я</w:t>
      </w:r>
    </w:p>
    <w:p w14:paraId="661B37CB" w14:textId="77777777" w:rsidR="007A5D22" w:rsidRPr="007A5D22" w:rsidRDefault="007A5D22" w:rsidP="007A5D22"/>
    <w:p w14:paraId="4EBDEEDB" w14:textId="0B89A119" w:rsidR="00C11525" w:rsidRPr="00A029B4" w:rsidRDefault="007605AC" w:rsidP="003601EB">
      <w:r w:rsidRPr="007605AC">
        <w:t>В результате разработки получилось следующие строение</w:t>
      </w:r>
      <w:r>
        <w:t xml:space="preserve"> д</w:t>
      </w:r>
      <w:r w:rsidR="00C11525" w:rsidRPr="00A029B4">
        <w:t>иаграмм</w:t>
      </w:r>
      <w:r>
        <w:t>ы</w:t>
      </w:r>
      <w:r w:rsidR="00C11525" w:rsidRPr="00A029B4">
        <w:t xml:space="preserve"> по</w:t>
      </w:r>
      <w:r w:rsidR="00CF5BB1">
        <w:softHyphen/>
      </w:r>
      <w:r w:rsidR="00C11525" w:rsidRPr="00A029B4">
        <w:t>следовательностей для прецедента авторизация</w:t>
      </w:r>
      <w:r w:rsidR="006949A8">
        <w:t>, которая</w:t>
      </w:r>
      <w:r w:rsidR="00C11525" w:rsidRPr="00A029B4">
        <w:t xml:space="preserve"> представлена на ри</w:t>
      </w:r>
      <w:r w:rsidR="00CF5BB1">
        <w:softHyphen/>
      </w:r>
      <w:r w:rsidR="00C11525" w:rsidRPr="00A029B4">
        <w:t>с</w:t>
      </w:r>
      <w:r w:rsidR="00C11525">
        <w:t>унке 1</w:t>
      </w:r>
      <w:r w:rsidR="00AA32EE">
        <w:t>8</w:t>
      </w:r>
      <w:r w:rsidR="00C11525" w:rsidRPr="00A029B4">
        <w:t>.</w:t>
      </w:r>
    </w:p>
    <w:p w14:paraId="67811C00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drawing>
          <wp:inline distT="0" distB="0" distL="0" distR="0" wp14:anchorId="09635832" wp14:editId="433B2764">
            <wp:extent cx="6190847" cy="351472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1i5k\AppData\Local\Microsoft\Windows\INetCache\Content.Word\Authorizati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495" cy="3526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C2109" w14:textId="27EE37F9" w:rsidR="00C11525" w:rsidRDefault="00C11525" w:rsidP="003601EB">
      <w:pPr>
        <w:pStyle w:val="aa"/>
      </w:pPr>
      <w:r w:rsidRPr="00A029B4">
        <w:t xml:space="preserve">Рисунок </w:t>
      </w:r>
      <w:r w:rsidR="007743F9">
        <w:fldChar w:fldCharType="begin"/>
      </w:r>
      <w:r w:rsidR="007743F9">
        <w:instrText xml:space="preserve"> SEQ Рисунок \* ARABIC </w:instrText>
      </w:r>
      <w:r w:rsidR="007743F9">
        <w:fldChar w:fldCharType="separate"/>
      </w:r>
      <w:r w:rsidR="00B747BA">
        <w:rPr>
          <w:noProof/>
        </w:rPr>
        <w:t>18</w:t>
      </w:r>
      <w:r w:rsidR="007743F9">
        <w:rPr>
          <w:noProof/>
        </w:rPr>
        <w:fldChar w:fldCharType="end"/>
      </w:r>
      <w:r w:rsidR="007B3D9A">
        <w:t xml:space="preserve"> </w:t>
      </w:r>
      <w:r w:rsidR="007B3D9A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Диаграмма последовательностей для прецедента авторизация</w:t>
      </w:r>
    </w:p>
    <w:p w14:paraId="5CF0ABAA" w14:textId="77777777" w:rsidR="007A5D22" w:rsidRPr="007A5D22" w:rsidRDefault="007A5D22" w:rsidP="007A5D22"/>
    <w:p w14:paraId="552C4BD5" w14:textId="41559A6F" w:rsidR="00C11525" w:rsidRPr="00A06D1B" w:rsidRDefault="004C24D8" w:rsidP="003601EB">
      <w:bookmarkStart w:id="61" w:name="_Hlk198230190"/>
      <w:r w:rsidRPr="004C24D8">
        <w:t xml:space="preserve">На рисунке </w:t>
      </w:r>
      <w:r>
        <w:t>1</w:t>
      </w:r>
      <w:r w:rsidR="00AA32EE">
        <w:t>9</w:t>
      </w:r>
      <w:r>
        <w:t xml:space="preserve"> </w:t>
      </w:r>
      <w:r w:rsidRPr="004C24D8">
        <w:t>изображена разработанная диаграмма</w:t>
      </w:r>
      <w:r w:rsidR="00C11525" w:rsidRPr="00A029B4">
        <w:t xml:space="preserve"> классов для преце</w:t>
      </w:r>
      <w:r w:rsidR="00CF5BB1">
        <w:softHyphen/>
      </w:r>
      <w:r w:rsidR="00C11525" w:rsidRPr="00A029B4">
        <w:t xml:space="preserve">дента </w:t>
      </w:r>
      <w:r w:rsidR="00C11525">
        <w:t>регистрация</w:t>
      </w:r>
      <w:r w:rsidR="00C11525" w:rsidRPr="00A029B4">
        <w:t>.</w:t>
      </w:r>
    </w:p>
    <w:p w14:paraId="1F6603FF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drawing>
          <wp:inline distT="0" distB="0" distL="0" distR="0" wp14:anchorId="4F630E21" wp14:editId="33574F0A">
            <wp:extent cx="3705726" cy="4329523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1i5k\AppData\Local\Microsoft\Windows\INetCache\Content.Word\FillAboutM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523" cy="433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40A68" w14:textId="64148842" w:rsidR="00C11525" w:rsidRDefault="00C11525" w:rsidP="003601EB">
      <w:pPr>
        <w:pStyle w:val="aa"/>
      </w:pPr>
      <w:r w:rsidRPr="00A029B4">
        <w:t xml:space="preserve">Рисунок </w:t>
      </w:r>
      <w:r w:rsidR="007743F9">
        <w:fldChar w:fldCharType="begin"/>
      </w:r>
      <w:r w:rsidR="007743F9">
        <w:instrText xml:space="preserve"> SEQ Рисунок \* ARABIC </w:instrText>
      </w:r>
      <w:r w:rsidR="007743F9">
        <w:fldChar w:fldCharType="separate"/>
      </w:r>
      <w:r w:rsidR="00B747BA">
        <w:rPr>
          <w:noProof/>
        </w:rPr>
        <w:t>19</w:t>
      </w:r>
      <w:r w:rsidR="007743F9">
        <w:rPr>
          <w:noProof/>
        </w:rPr>
        <w:fldChar w:fldCharType="end"/>
      </w:r>
      <w:r w:rsidR="007B3D9A">
        <w:t xml:space="preserve"> </w:t>
      </w:r>
      <w:r w:rsidR="007B3D9A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Диаграмма классов для прецедента </w:t>
      </w:r>
      <w:r>
        <w:t>регистраци</w:t>
      </w:r>
      <w:bookmarkEnd w:id="61"/>
      <w:r>
        <w:t>я</w:t>
      </w:r>
    </w:p>
    <w:p w14:paraId="34DE4BF7" w14:textId="77777777" w:rsidR="007A5D22" w:rsidRPr="007A5D22" w:rsidRDefault="007A5D22" w:rsidP="007A5D22"/>
    <w:p w14:paraId="40FFF72C" w14:textId="084824DA" w:rsidR="00C11525" w:rsidRPr="00A029B4" w:rsidRDefault="004C24DC" w:rsidP="003601EB">
      <w:r w:rsidRPr="004C24DC">
        <w:t>Созданная</w:t>
      </w:r>
      <w:r>
        <w:t xml:space="preserve"> д</w:t>
      </w:r>
      <w:r w:rsidR="00C11525" w:rsidRPr="00A029B4">
        <w:t xml:space="preserve">иаграмма последовательностей для </w:t>
      </w:r>
      <w:r w:rsidR="00C11525" w:rsidRPr="00FD3138">
        <w:t xml:space="preserve">прецедента </w:t>
      </w:r>
      <w:r w:rsidR="00C11525">
        <w:t>регистрация</w:t>
      </w:r>
      <w:r w:rsidR="00C11525" w:rsidRPr="00A029B4">
        <w:t xml:space="preserve"> </w:t>
      </w:r>
      <w:r w:rsidR="00131C24">
        <w:t xml:space="preserve">представлена </w:t>
      </w:r>
      <w:r w:rsidR="00C11525" w:rsidRPr="00A029B4">
        <w:t>на рис</w:t>
      </w:r>
      <w:r w:rsidR="00C11525">
        <w:t>унке</w:t>
      </w:r>
      <w:r w:rsidR="00C11525" w:rsidRPr="00A029B4">
        <w:t xml:space="preserve"> </w:t>
      </w:r>
      <w:r w:rsidR="00AA32EE">
        <w:t>20</w:t>
      </w:r>
      <w:r w:rsidR="00C11525" w:rsidRPr="00A029B4">
        <w:t>.</w:t>
      </w:r>
    </w:p>
    <w:p w14:paraId="36BA2016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lastRenderedPageBreak/>
        <w:drawing>
          <wp:inline distT="0" distB="0" distL="0" distR="0" wp14:anchorId="7E17C5B8" wp14:editId="38D03F6E">
            <wp:extent cx="5006088" cy="2943225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1i5k\AppData\Local\Microsoft\Windows\INetCache\Content.Word\FillAboutM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365" cy="294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DC250" w14:textId="587D1F03" w:rsidR="00C11525" w:rsidRDefault="00C11525" w:rsidP="003601EB">
      <w:pPr>
        <w:pStyle w:val="aa"/>
      </w:pPr>
      <w:r w:rsidRPr="00A029B4">
        <w:t xml:space="preserve">Рисунок </w:t>
      </w:r>
      <w:r w:rsidR="007743F9">
        <w:fldChar w:fldCharType="begin"/>
      </w:r>
      <w:r w:rsidR="007743F9">
        <w:instrText xml:space="preserve"> SEQ Рисунок \* ARABIC </w:instrText>
      </w:r>
      <w:r w:rsidR="007743F9">
        <w:fldChar w:fldCharType="separate"/>
      </w:r>
      <w:r w:rsidR="00B747BA">
        <w:rPr>
          <w:noProof/>
        </w:rPr>
        <w:t>20</w:t>
      </w:r>
      <w:r w:rsidR="007743F9">
        <w:rPr>
          <w:noProof/>
        </w:rPr>
        <w:fldChar w:fldCharType="end"/>
      </w:r>
      <w:r w:rsidR="000A18A1">
        <w:t xml:space="preserve"> </w:t>
      </w:r>
      <w:r w:rsidR="000A18A1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Диаграмма последовательностей для </w:t>
      </w:r>
      <w:r w:rsidRPr="00FD3138">
        <w:t xml:space="preserve">прецедента </w:t>
      </w:r>
      <w:r>
        <w:t>регистрация</w:t>
      </w:r>
    </w:p>
    <w:p w14:paraId="7397B104" w14:textId="77777777" w:rsidR="007A5D22" w:rsidRPr="007A5D22" w:rsidRDefault="007A5D22" w:rsidP="007A5D22"/>
    <w:p w14:paraId="16C43422" w14:textId="7B4BDE9C" w:rsidR="00C11525" w:rsidRPr="00A06D1B" w:rsidRDefault="00C11525" w:rsidP="003601EB">
      <w:r w:rsidRPr="00A029B4">
        <w:t xml:space="preserve">Диаграмма классов для прецедента </w:t>
      </w:r>
      <w:r>
        <w:t>добавления подключения</w:t>
      </w:r>
      <w:r w:rsidRPr="00A029B4">
        <w:t xml:space="preserve"> </w:t>
      </w:r>
      <w:r w:rsidR="00C16CE7">
        <w:t xml:space="preserve">представлена </w:t>
      </w:r>
      <w:r w:rsidRPr="00A029B4">
        <w:t>на рис</w:t>
      </w:r>
      <w:r>
        <w:t xml:space="preserve">унке </w:t>
      </w:r>
      <w:r w:rsidR="002A7D71">
        <w:t>2</w:t>
      </w:r>
      <w:r w:rsidR="00DD7315">
        <w:t>1</w:t>
      </w:r>
      <w:r w:rsidRPr="00A029B4">
        <w:t>.</w:t>
      </w:r>
    </w:p>
    <w:p w14:paraId="0010B141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drawing>
          <wp:inline distT="0" distB="0" distL="0" distR="0" wp14:anchorId="03321AB8" wp14:editId="547AFA12">
            <wp:extent cx="3114443" cy="4243070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1i5k\AppData\Local\Microsoft\Windows\INetCache\Content.Word\FillAboutM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363" cy="42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CC73C" w14:textId="073D5EEC" w:rsidR="00C11525" w:rsidRDefault="00C11525" w:rsidP="003601EB">
      <w:pPr>
        <w:pStyle w:val="aa"/>
      </w:pPr>
      <w:r w:rsidRPr="00A029B4">
        <w:t xml:space="preserve">Рисунок </w:t>
      </w:r>
      <w:r w:rsidR="007743F9">
        <w:fldChar w:fldCharType="begin"/>
      </w:r>
      <w:r w:rsidR="007743F9">
        <w:instrText xml:space="preserve"> SEQ Рисунок \* ARABIC </w:instrText>
      </w:r>
      <w:r w:rsidR="007743F9">
        <w:fldChar w:fldCharType="separate"/>
      </w:r>
      <w:r w:rsidR="00B747BA">
        <w:rPr>
          <w:noProof/>
        </w:rPr>
        <w:t>21</w:t>
      </w:r>
      <w:r w:rsidR="007743F9">
        <w:rPr>
          <w:noProof/>
        </w:rPr>
        <w:fldChar w:fldCharType="end"/>
      </w:r>
      <w:r w:rsidR="000A18A1">
        <w:t xml:space="preserve"> </w:t>
      </w:r>
      <w:r w:rsidR="000A18A1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Диаграмма классов для </w:t>
      </w:r>
      <w:r w:rsidRPr="00530674">
        <w:t xml:space="preserve">прецедента </w:t>
      </w:r>
      <w:r>
        <w:t>добавление подключения</w:t>
      </w:r>
    </w:p>
    <w:p w14:paraId="4148FB93" w14:textId="77777777" w:rsidR="007A5D22" w:rsidRPr="007A5D22" w:rsidRDefault="007A5D22" w:rsidP="007A5D22"/>
    <w:p w14:paraId="3723FA40" w14:textId="7855DF97" w:rsidR="00C11525" w:rsidRPr="00A029B4" w:rsidRDefault="00944381" w:rsidP="003601EB">
      <w:r w:rsidRPr="00944381">
        <w:lastRenderedPageBreak/>
        <w:t xml:space="preserve">В результате разработки получилось следующие строение </w:t>
      </w:r>
      <w:r>
        <w:t>д</w:t>
      </w:r>
      <w:r w:rsidR="00C11525" w:rsidRPr="00A029B4">
        <w:t>иаграмм</w:t>
      </w:r>
      <w:r>
        <w:t>ы</w:t>
      </w:r>
      <w:r w:rsidR="00C11525" w:rsidRPr="00A029B4">
        <w:t xml:space="preserve"> по</w:t>
      </w:r>
      <w:r w:rsidR="00CF5BB1">
        <w:softHyphen/>
      </w:r>
      <w:r w:rsidR="00C11525" w:rsidRPr="00A029B4">
        <w:t xml:space="preserve">следовательностей для </w:t>
      </w:r>
      <w:r w:rsidR="00C11525" w:rsidRPr="00530674">
        <w:t xml:space="preserve">прецедента </w:t>
      </w:r>
      <w:r w:rsidR="00C11525">
        <w:t>добавление подключения</w:t>
      </w:r>
      <w:r w:rsidR="00F2084B">
        <w:t>, которая</w:t>
      </w:r>
      <w:r w:rsidR="00C11525" w:rsidRPr="00A029B4">
        <w:t xml:space="preserve"> представ</w:t>
      </w:r>
      <w:r w:rsidR="00CF5BB1">
        <w:softHyphen/>
      </w:r>
      <w:r w:rsidR="00C11525" w:rsidRPr="00A029B4">
        <w:t>лена на рис</w:t>
      </w:r>
      <w:r w:rsidR="00C11525">
        <w:t xml:space="preserve">унке </w:t>
      </w:r>
      <w:r w:rsidR="00FA2999">
        <w:t>2</w:t>
      </w:r>
      <w:r w:rsidR="00521C90">
        <w:t>2</w:t>
      </w:r>
      <w:r w:rsidR="00C11525" w:rsidRPr="00A029B4">
        <w:t>.</w:t>
      </w:r>
    </w:p>
    <w:p w14:paraId="7A444C3A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drawing>
          <wp:inline distT="0" distB="0" distL="0" distR="0" wp14:anchorId="581739EE" wp14:editId="78AC3E43">
            <wp:extent cx="5065909" cy="3038475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1i5k\AppData\Local\Microsoft\Windows\INetCache\Content.Word\FillAboutM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000" cy="304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D4B40" w14:textId="328DF379" w:rsidR="00C11525" w:rsidRDefault="00C11525" w:rsidP="003601EB">
      <w:pPr>
        <w:pStyle w:val="aa"/>
      </w:pPr>
      <w:r w:rsidRPr="00A029B4">
        <w:t xml:space="preserve">Рисунок </w:t>
      </w:r>
      <w:r w:rsidR="007743F9">
        <w:fldChar w:fldCharType="begin"/>
      </w:r>
      <w:r w:rsidR="007743F9">
        <w:instrText xml:space="preserve"> SEQ Рисунок \* ARABIC </w:instrText>
      </w:r>
      <w:r w:rsidR="007743F9">
        <w:fldChar w:fldCharType="separate"/>
      </w:r>
      <w:r w:rsidR="00B747BA">
        <w:rPr>
          <w:noProof/>
        </w:rPr>
        <w:t>22</w:t>
      </w:r>
      <w:r w:rsidR="007743F9">
        <w:rPr>
          <w:noProof/>
        </w:rPr>
        <w:fldChar w:fldCharType="end"/>
      </w:r>
      <w:r w:rsidR="000A18A1">
        <w:t xml:space="preserve"> </w:t>
      </w:r>
      <w:r w:rsidR="000A18A1" w:rsidRPr="00B61A85">
        <w:rPr>
          <w:rFonts w:eastAsia="Times New Roman" w:cs="Times New Roman"/>
          <w:noProof/>
          <w:lang w:eastAsia="ru-RU"/>
        </w:rPr>
        <w:t>–</w:t>
      </w:r>
      <w:r w:rsidR="003A4CD7">
        <w:t xml:space="preserve"> </w:t>
      </w:r>
      <w:r w:rsidRPr="00A029B4">
        <w:t xml:space="preserve">Диаграмма последовательностей для </w:t>
      </w:r>
      <w:r w:rsidRPr="00530674">
        <w:t xml:space="preserve">прецедента </w:t>
      </w:r>
      <w:r w:rsidRPr="00A06D1B">
        <w:t>добавлени</w:t>
      </w:r>
      <w:r>
        <w:t>е</w:t>
      </w:r>
      <w:r w:rsidRPr="00A06D1B">
        <w:t xml:space="preserve"> подключения</w:t>
      </w:r>
    </w:p>
    <w:p w14:paraId="0EBAF591" w14:textId="77777777" w:rsidR="007A5D22" w:rsidRPr="007A5D22" w:rsidRDefault="007A5D22" w:rsidP="007A5D22"/>
    <w:p w14:paraId="49ACAB98" w14:textId="256D20F1" w:rsidR="00C11525" w:rsidRPr="00A029B4" w:rsidRDefault="00B70F11" w:rsidP="003601EB">
      <w:bookmarkStart w:id="62" w:name="_Hlk198230387"/>
      <w:r w:rsidRPr="00B70F11">
        <w:t>На рисунке</w:t>
      </w:r>
      <w:r>
        <w:t xml:space="preserve"> 2</w:t>
      </w:r>
      <w:r w:rsidR="00521C90">
        <w:t>3</w:t>
      </w:r>
      <w:r w:rsidRPr="00B70F11">
        <w:t xml:space="preserve"> изображена разработанная </w:t>
      </w:r>
      <w:r>
        <w:t>д</w:t>
      </w:r>
      <w:r w:rsidR="00C11525" w:rsidRPr="00A029B4">
        <w:t xml:space="preserve">иаграмма классов для </w:t>
      </w:r>
      <w:r w:rsidR="00C11525" w:rsidRPr="008D3006">
        <w:t>преце</w:t>
      </w:r>
      <w:r w:rsidR="00CF5BB1">
        <w:softHyphen/>
      </w:r>
      <w:r w:rsidR="00C11525" w:rsidRPr="008D3006">
        <w:t xml:space="preserve">дента </w:t>
      </w:r>
      <w:r w:rsidR="00C11525">
        <w:t>редактирование</w:t>
      </w:r>
      <w:r w:rsidR="00C11525" w:rsidRPr="00A06D1B">
        <w:t xml:space="preserve"> подключения</w:t>
      </w:r>
      <w:r w:rsidR="00C11525" w:rsidRPr="00A029B4">
        <w:t>.</w:t>
      </w:r>
    </w:p>
    <w:p w14:paraId="003FBBCB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lastRenderedPageBreak/>
        <w:drawing>
          <wp:inline distT="0" distB="0" distL="0" distR="0" wp14:anchorId="0564B35D" wp14:editId="19128D67">
            <wp:extent cx="3019425" cy="43909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lya\AppData\Local\Microsoft\Windows\INetCache\Content.Word\Диаграмма классов кооперации подбора диеты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89" cy="441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3F87F" w14:textId="6C967A86" w:rsidR="00C11525" w:rsidRDefault="00C11525" w:rsidP="003601EB">
      <w:pPr>
        <w:pStyle w:val="aa"/>
      </w:pPr>
      <w:r w:rsidRPr="00A029B4">
        <w:t xml:space="preserve">Рисунок </w:t>
      </w:r>
      <w:r w:rsidR="007743F9">
        <w:fldChar w:fldCharType="begin"/>
      </w:r>
      <w:r w:rsidR="007743F9">
        <w:instrText xml:space="preserve"> SEQ Рисунок \* ARABIC </w:instrText>
      </w:r>
      <w:r w:rsidR="007743F9">
        <w:fldChar w:fldCharType="separate"/>
      </w:r>
      <w:r w:rsidR="00B747BA">
        <w:rPr>
          <w:noProof/>
        </w:rPr>
        <w:t>23</w:t>
      </w:r>
      <w:r w:rsidR="007743F9">
        <w:rPr>
          <w:noProof/>
        </w:rPr>
        <w:fldChar w:fldCharType="end"/>
      </w:r>
      <w:r w:rsidR="000A18A1">
        <w:rPr>
          <w:noProof/>
        </w:rPr>
        <w:t xml:space="preserve"> </w:t>
      </w:r>
      <w:r w:rsidR="000A18A1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Диаграмма классов для </w:t>
      </w:r>
      <w:r w:rsidRPr="00AE7432">
        <w:t xml:space="preserve">прецедента </w:t>
      </w:r>
      <w:r>
        <w:t>редактирование</w:t>
      </w:r>
      <w:r w:rsidRPr="00A06D1B">
        <w:t xml:space="preserve"> подключения</w:t>
      </w:r>
    </w:p>
    <w:p w14:paraId="1205BCE4" w14:textId="77777777" w:rsidR="007A5D22" w:rsidRPr="007A5D22" w:rsidRDefault="007A5D22" w:rsidP="007A5D22"/>
    <w:bookmarkEnd w:id="62"/>
    <w:p w14:paraId="2130D7E3" w14:textId="171BAA4F" w:rsidR="00C11525" w:rsidRPr="00A029B4" w:rsidRDefault="00A248D2" w:rsidP="003601EB">
      <w:r w:rsidRPr="00A248D2">
        <w:t xml:space="preserve">Созданная диаграмма </w:t>
      </w:r>
      <w:r w:rsidR="00C11525" w:rsidRPr="00A029B4">
        <w:t xml:space="preserve">последовательностей для </w:t>
      </w:r>
      <w:r w:rsidR="00C11525" w:rsidRPr="00AE7432">
        <w:t xml:space="preserve">прецедента </w:t>
      </w:r>
      <w:r w:rsidR="00C11525">
        <w:t>редактирова</w:t>
      </w:r>
      <w:r w:rsidR="00CF5BB1">
        <w:softHyphen/>
      </w:r>
      <w:r w:rsidR="00C11525">
        <w:t xml:space="preserve">ние подключения </w:t>
      </w:r>
      <w:r w:rsidR="00C11525" w:rsidRPr="00A029B4">
        <w:t>представлен</w:t>
      </w:r>
      <w:r w:rsidR="00E965FA">
        <w:t>а</w:t>
      </w:r>
      <w:r w:rsidR="00C11525" w:rsidRPr="00A029B4">
        <w:t xml:space="preserve"> на рис</w:t>
      </w:r>
      <w:r w:rsidR="00C11525">
        <w:t xml:space="preserve">унке </w:t>
      </w:r>
      <w:r w:rsidR="00B24EE3">
        <w:t>2</w:t>
      </w:r>
      <w:r w:rsidR="00521C90">
        <w:t>4</w:t>
      </w:r>
      <w:r w:rsidR="00C11525" w:rsidRPr="00A029B4">
        <w:t>.</w:t>
      </w:r>
    </w:p>
    <w:p w14:paraId="69D6E6B8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drawing>
          <wp:inline distT="0" distB="0" distL="0" distR="0" wp14:anchorId="0A94EDD9" wp14:editId="4F68547A">
            <wp:extent cx="4788569" cy="2853946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1i5k\AppData\Local\Microsoft\Windows\INetCache\Content.Word\FindDie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293" cy="286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1714" w14:textId="1071890F" w:rsidR="00C11525" w:rsidRDefault="00C11525" w:rsidP="003601EB">
      <w:pPr>
        <w:pStyle w:val="aa"/>
      </w:pPr>
      <w:r w:rsidRPr="00A029B4">
        <w:t xml:space="preserve">Рисунок </w:t>
      </w:r>
      <w:r w:rsidR="007743F9">
        <w:fldChar w:fldCharType="begin"/>
      </w:r>
      <w:r w:rsidR="007743F9">
        <w:instrText xml:space="preserve"> SEQ Рисунок \* ARABIC </w:instrText>
      </w:r>
      <w:r w:rsidR="007743F9">
        <w:fldChar w:fldCharType="separate"/>
      </w:r>
      <w:r w:rsidR="00B747BA">
        <w:rPr>
          <w:noProof/>
        </w:rPr>
        <w:t>24</w:t>
      </w:r>
      <w:r w:rsidR="007743F9">
        <w:rPr>
          <w:noProof/>
        </w:rPr>
        <w:fldChar w:fldCharType="end"/>
      </w:r>
      <w:r w:rsidR="00D90D5A">
        <w:t xml:space="preserve"> </w:t>
      </w:r>
      <w:r w:rsidR="00D90D5A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Диаграмма последовательностей для </w:t>
      </w:r>
      <w:r w:rsidRPr="00AE7432">
        <w:t xml:space="preserve">прецедента </w:t>
      </w:r>
      <w:r>
        <w:t>редактирование подключения</w:t>
      </w:r>
    </w:p>
    <w:p w14:paraId="1A1A1913" w14:textId="77777777" w:rsidR="007A5D22" w:rsidRPr="007A5D22" w:rsidRDefault="007A5D22" w:rsidP="007A5D22"/>
    <w:p w14:paraId="58A84C3B" w14:textId="594B1FFC" w:rsidR="00C11525" w:rsidRPr="00A029B4" w:rsidRDefault="00C11525" w:rsidP="003601EB">
      <w:r w:rsidRPr="00A029B4">
        <w:t xml:space="preserve">Диаграмма классов для </w:t>
      </w:r>
      <w:r w:rsidRPr="008D3006">
        <w:t xml:space="preserve">прецедента </w:t>
      </w:r>
      <w:r>
        <w:t>редактирование</w:t>
      </w:r>
      <w:r w:rsidRPr="00A06D1B">
        <w:t xml:space="preserve"> подключения </w:t>
      </w:r>
      <w:r w:rsidRPr="00A029B4">
        <w:t>пред</w:t>
      </w:r>
      <w:r w:rsidR="00CF5BB1">
        <w:softHyphen/>
      </w:r>
      <w:r w:rsidRPr="00A029B4">
        <w:t>ставлен</w:t>
      </w:r>
      <w:r w:rsidR="00FB598F">
        <w:t>а</w:t>
      </w:r>
      <w:r w:rsidRPr="00A029B4">
        <w:t xml:space="preserve"> на рис</w:t>
      </w:r>
      <w:r>
        <w:t>унке 2</w:t>
      </w:r>
      <w:r w:rsidR="00521C90">
        <w:t>5</w:t>
      </w:r>
      <w:r w:rsidRPr="00A029B4">
        <w:t>.</w:t>
      </w:r>
    </w:p>
    <w:p w14:paraId="4B8157E9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drawing>
          <wp:inline distT="0" distB="0" distL="0" distR="0" wp14:anchorId="48F6273F" wp14:editId="264C89D9">
            <wp:extent cx="3743314" cy="5176008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lya\AppData\Local\Microsoft\Windows\INetCache\Content.Word\Диаграмма классов кооперации подбора диеты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548" cy="519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675BD" w14:textId="3D063509" w:rsidR="00C11525" w:rsidRDefault="00C11525" w:rsidP="003601EB">
      <w:pPr>
        <w:pStyle w:val="aa"/>
      </w:pPr>
      <w:r w:rsidRPr="00A029B4">
        <w:t xml:space="preserve">Рисунок </w:t>
      </w:r>
      <w:r w:rsidR="007743F9">
        <w:fldChar w:fldCharType="begin"/>
      </w:r>
      <w:r w:rsidR="007743F9">
        <w:instrText xml:space="preserve"> SEQ Рисунок \* ARABIC </w:instrText>
      </w:r>
      <w:r w:rsidR="007743F9">
        <w:fldChar w:fldCharType="separate"/>
      </w:r>
      <w:r w:rsidR="00B747BA">
        <w:rPr>
          <w:noProof/>
        </w:rPr>
        <w:t>25</w:t>
      </w:r>
      <w:r w:rsidR="007743F9">
        <w:rPr>
          <w:noProof/>
        </w:rPr>
        <w:fldChar w:fldCharType="end"/>
      </w:r>
      <w:r w:rsidR="000A18A1">
        <w:rPr>
          <w:noProof/>
        </w:rPr>
        <w:t xml:space="preserve"> </w:t>
      </w:r>
      <w:r w:rsidR="000A18A1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Диаграмма классов для </w:t>
      </w:r>
      <w:r w:rsidRPr="00AE7432">
        <w:t xml:space="preserve">прецедента </w:t>
      </w:r>
      <w:r>
        <w:t>запрос к системе</w:t>
      </w:r>
    </w:p>
    <w:p w14:paraId="752D1A4E" w14:textId="77777777" w:rsidR="007A5D22" w:rsidRPr="007A5D22" w:rsidRDefault="007A5D22" w:rsidP="007A5D22"/>
    <w:p w14:paraId="44AFA34F" w14:textId="37A4B659" w:rsidR="00C11525" w:rsidRPr="00A029B4" w:rsidRDefault="00216073" w:rsidP="003601EB">
      <w:r w:rsidRPr="00216073">
        <w:t xml:space="preserve">В результате разработки получилось следующие строение </w:t>
      </w:r>
      <w:r>
        <w:t>д</w:t>
      </w:r>
      <w:r w:rsidR="00C11525" w:rsidRPr="00A029B4">
        <w:t>иаграмм</w:t>
      </w:r>
      <w:r>
        <w:t>ы</w:t>
      </w:r>
      <w:r w:rsidR="00C11525" w:rsidRPr="00A029B4">
        <w:t xml:space="preserve"> по</w:t>
      </w:r>
      <w:r w:rsidR="00CF5BB1">
        <w:softHyphen/>
      </w:r>
      <w:r w:rsidR="00C11525" w:rsidRPr="00A029B4">
        <w:t xml:space="preserve">следовательностей для </w:t>
      </w:r>
      <w:r w:rsidR="00C11525" w:rsidRPr="00434492">
        <w:t>прецедента запрос к системе</w:t>
      </w:r>
      <w:r w:rsidR="00823986">
        <w:t>, которая</w:t>
      </w:r>
      <w:r w:rsidR="00C11525" w:rsidRPr="00434492">
        <w:t xml:space="preserve"> </w:t>
      </w:r>
      <w:r w:rsidR="00C11525" w:rsidRPr="00A029B4">
        <w:t>представлен</w:t>
      </w:r>
      <w:r w:rsidR="00823986">
        <w:t>а</w:t>
      </w:r>
      <w:r w:rsidR="00C11525" w:rsidRPr="00A029B4">
        <w:t xml:space="preserve"> на ри</w:t>
      </w:r>
      <w:r w:rsidR="00CF5BB1">
        <w:softHyphen/>
      </w:r>
      <w:r w:rsidR="00C11525" w:rsidRPr="00A029B4">
        <w:t>с</w:t>
      </w:r>
      <w:r w:rsidR="00C11525">
        <w:t>унке 2</w:t>
      </w:r>
      <w:r w:rsidR="00521C90">
        <w:t>6</w:t>
      </w:r>
      <w:r w:rsidR="00C11525" w:rsidRPr="00A029B4">
        <w:t>.</w:t>
      </w:r>
    </w:p>
    <w:p w14:paraId="2118EAC3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lastRenderedPageBreak/>
        <w:drawing>
          <wp:inline distT="0" distB="0" distL="0" distR="0" wp14:anchorId="6150FF7B" wp14:editId="7B65ED9E">
            <wp:extent cx="5297187" cy="3619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1i5k\AppData\Local\Microsoft\Windows\INetCache\Content.Word\FindDie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919" cy="362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D0386" w14:textId="0506C2FD" w:rsidR="00C11525" w:rsidRDefault="00C11525" w:rsidP="003601EB">
      <w:pPr>
        <w:pStyle w:val="aa"/>
      </w:pPr>
      <w:r w:rsidRPr="00A029B4">
        <w:t xml:space="preserve">Рисунок </w:t>
      </w:r>
      <w:r w:rsidR="007743F9">
        <w:fldChar w:fldCharType="begin"/>
      </w:r>
      <w:r w:rsidR="007743F9">
        <w:instrText xml:space="preserve"> SEQ Рисунок \* ARABIC </w:instrText>
      </w:r>
      <w:r w:rsidR="007743F9">
        <w:fldChar w:fldCharType="separate"/>
      </w:r>
      <w:r w:rsidR="00B747BA">
        <w:rPr>
          <w:noProof/>
        </w:rPr>
        <w:t>26</w:t>
      </w:r>
      <w:r w:rsidR="007743F9">
        <w:rPr>
          <w:noProof/>
        </w:rPr>
        <w:fldChar w:fldCharType="end"/>
      </w:r>
      <w:r w:rsidR="000A18A1">
        <w:t xml:space="preserve"> </w:t>
      </w:r>
      <w:r w:rsidR="000A18A1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Диаграмма последовательностей для </w:t>
      </w:r>
      <w:r>
        <w:t xml:space="preserve">прецедента </w:t>
      </w:r>
      <w:r w:rsidRPr="00434492">
        <w:t>запрос к системе</w:t>
      </w:r>
    </w:p>
    <w:p w14:paraId="2A590DF2" w14:textId="77777777" w:rsidR="007A5D22" w:rsidRPr="007A5D22" w:rsidRDefault="007A5D22" w:rsidP="007A5D22"/>
    <w:p w14:paraId="4D1D0A04" w14:textId="2F671BC7" w:rsidR="00C11525" w:rsidRPr="00A029B4" w:rsidRDefault="00A8459E" w:rsidP="003601EB">
      <w:r w:rsidRPr="00A8459E">
        <w:t>Диаграммах, показывающая</w:t>
      </w:r>
      <w:r>
        <w:t xml:space="preserve"> п</w:t>
      </w:r>
      <w:r w:rsidR="00C11525" w:rsidRPr="00A029B4">
        <w:t>акеты анализа и сервисные пакеты в форме обобщенной диаграммы классов</w:t>
      </w:r>
      <w:r w:rsidR="0001087B">
        <w:t>,</w:t>
      </w:r>
      <w:r w:rsidR="00C11525" w:rsidRPr="00A029B4">
        <w:t xml:space="preserve"> представлен</w:t>
      </w:r>
      <w:r w:rsidR="0001087B">
        <w:t>а</w:t>
      </w:r>
      <w:r w:rsidR="00C11525" w:rsidRPr="00A029B4">
        <w:t xml:space="preserve"> на рис</w:t>
      </w:r>
      <w:r w:rsidR="00C11525">
        <w:t>унке 2</w:t>
      </w:r>
      <w:r w:rsidR="00521C90">
        <w:t>7</w:t>
      </w:r>
      <w:r w:rsidR="00C11525" w:rsidRPr="00A029B4">
        <w:t>.</w:t>
      </w:r>
    </w:p>
    <w:p w14:paraId="6E16093A" w14:textId="77777777" w:rsidR="00C11525" w:rsidRPr="00A029B4" w:rsidRDefault="00C11525" w:rsidP="003601EB">
      <w:pPr>
        <w:ind w:firstLine="0"/>
        <w:jc w:val="center"/>
      </w:pPr>
      <w:r w:rsidRPr="00A029B4">
        <w:rPr>
          <w:bCs/>
          <w:iCs/>
          <w:noProof/>
          <w:lang w:eastAsia="ru-RU"/>
        </w:rPr>
        <w:lastRenderedPageBreak/>
        <w:drawing>
          <wp:inline distT="0" distB="0" distL="0" distR="0" wp14:anchorId="1059C1BC" wp14:editId="5E69FC2C">
            <wp:extent cx="6225053" cy="5134102"/>
            <wp:effectExtent l="0" t="0" r="444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бзорная диаграмма пакетов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053" cy="513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00B71" w14:textId="29F92CC6" w:rsidR="00C11525" w:rsidRDefault="00C11525" w:rsidP="003601EB">
      <w:pPr>
        <w:pStyle w:val="aa"/>
      </w:pPr>
      <w:r w:rsidRPr="00A029B4">
        <w:t xml:space="preserve">Рисунок </w:t>
      </w:r>
      <w:r w:rsidR="007743F9">
        <w:fldChar w:fldCharType="begin"/>
      </w:r>
      <w:r w:rsidR="007743F9">
        <w:instrText xml:space="preserve"> SEQ Рисунок \* ARABIC </w:instrText>
      </w:r>
      <w:r w:rsidR="007743F9">
        <w:fldChar w:fldCharType="separate"/>
      </w:r>
      <w:r w:rsidR="00B747BA">
        <w:rPr>
          <w:noProof/>
        </w:rPr>
        <w:t>27</w:t>
      </w:r>
      <w:r w:rsidR="007743F9">
        <w:rPr>
          <w:noProof/>
        </w:rPr>
        <w:fldChar w:fldCharType="end"/>
      </w:r>
      <w:r w:rsidR="000A18A1">
        <w:t xml:space="preserve"> </w:t>
      </w:r>
      <w:r w:rsidR="000A18A1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Пакеты анализа и сервисные пакеты в форме обобщенной диаграммы классов</w:t>
      </w:r>
    </w:p>
    <w:p w14:paraId="4C094597" w14:textId="77777777" w:rsidR="007A5D22" w:rsidRPr="007A5D22" w:rsidRDefault="007A5D22" w:rsidP="007A5D22"/>
    <w:p w14:paraId="3B13AD4A" w14:textId="602E76E3" w:rsidR="00C11525" w:rsidRPr="00A029B4" w:rsidRDefault="00C650D2" w:rsidP="003601EB">
      <w:r w:rsidRPr="00C650D2">
        <w:t>На рисунке</w:t>
      </w:r>
      <w:r>
        <w:t xml:space="preserve"> 2</w:t>
      </w:r>
      <w:r w:rsidR="00521C90">
        <w:t>8</w:t>
      </w:r>
      <w:r w:rsidRPr="00C650D2">
        <w:t xml:space="preserve"> изображена разработанная </w:t>
      </w:r>
      <w:r>
        <w:t>д</w:t>
      </w:r>
      <w:r w:rsidR="00C11525" w:rsidRPr="00A029B4">
        <w:t>иаграмма распределения клас</w:t>
      </w:r>
      <w:r w:rsidR="00CF5BB1">
        <w:softHyphen/>
      </w:r>
      <w:r w:rsidR="00C11525" w:rsidRPr="00A029B4">
        <w:t>сов проектирования по подсистемам.</w:t>
      </w:r>
    </w:p>
    <w:p w14:paraId="7CEBD568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lastRenderedPageBreak/>
        <w:drawing>
          <wp:inline distT="0" distB="0" distL="0" distR="0" wp14:anchorId="22FC0AA3" wp14:editId="3A30E336">
            <wp:extent cx="6304426" cy="733425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Подсистем с распределением по ним классов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444" cy="734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30B38" w14:textId="66EAC17F" w:rsidR="00C11525" w:rsidRDefault="00C11525" w:rsidP="0084476F">
      <w:pPr>
        <w:pStyle w:val="aa"/>
      </w:pPr>
      <w:r w:rsidRPr="00A029B4">
        <w:t xml:space="preserve">Рисунок </w:t>
      </w:r>
      <w:r w:rsidR="007743F9">
        <w:fldChar w:fldCharType="begin"/>
      </w:r>
      <w:r w:rsidR="007743F9">
        <w:instrText xml:space="preserve"> SEQ Рисунок \* ARABIC </w:instrText>
      </w:r>
      <w:r w:rsidR="007743F9">
        <w:fldChar w:fldCharType="separate"/>
      </w:r>
      <w:r w:rsidR="00B747BA">
        <w:rPr>
          <w:noProof/>
        </w:rPr>
        <w:t>28</w:t>
      </w:r>
      <w:r w:rsidR="007743F9">
        <w:rPr>
          <w:noProof/>
        </w:rPr>
        <w:fldChar w:fldCharType="end"/>
      </w:r>
      <w:r w:rsidR="000A18A1">
        <w:t xml:space="preserve"> </w:t>
      </w:r>
      <w:r w:rsidR="000A18A1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Диаграмма распределения классов проектирования по</w:t>
      </w:r>
      <w:r w:rsidR="0084476F">
        <w:t xml:space="preserve"> </w:t>
      </w:r>
      <w:r w:rsidRPr="00A029B4">
        <w:t>подсистемам</w:t>
      </w:r>
    </w:p>
    <w:p w14:paraId="7D8CFCD7" w14:textId="77777777" w:rsidR="007A5D22" w:rsidRPr="007A5D22" w:rsidRDefault="007A5D22" w:rsidP="007A5D22"/>
    <w:p w14:paraId="6E6253A9" w14:textId="27955356" w:rsidR="00C11525" w:rsidRPr="00A029B4" w:rsidRDefault="007D0083" w:rsidP="003601EB">
      <w:r w:rsidRPr="007D0083">
        <w:t xml:space="preserve">Диаграммах, показывающая </w:t>
      </w:r>
      <w:r>
        <w:t>т</w:t>
      </w:r>
      <w:r w:rsidR="00C11525" w:rsidRPr="00A029B4">
        <w:t>рассировк</w:t>
      </w:r>
      <w:r>
        <w:t>у</w:t>
      </w:r>
      <w:r w:rsidR="00C11525" w:rsidRPr="00A029B4">
        <w:t xml:space="preserve"> классов анализа в подсистемы</w:t>
      </w:r>
      <w:r w:rsidR="00E9593C">
        <w:t>,</w:t>
      </w:r>
      <w:r w:rsidR="00C11525" w:rsidRPr="00A029B4">
        <w:t xml:space="preserve"> представлен</w:t>
      </w:r>
      <w:r>
        <w:t>а</w:t>
      </w:r>
      <w:r w:rsidR="00C11525" w:rsidRPr="00A029B4">
        <w:t xml:space="preserve"> на рис</w:t>
      </w:r>
      <w:r w:rsidR="00C11525">
        <w:t>унке</w:t>
      </w:r>
      <w:r w:rsidR="00C11525" w:rsidRPr="00A029B4">
        <w:t xml:space="preserve"> </w:t>
      </w:r>
      <w:r w:rsidR="00C11525">
        <w:t>2</w:t>
      </w:r>
      <w:r w:rsidR="00521C90">
        <w:t>9</w:t>
      </w:r>
      <w:r w:rsidR="00C11525" w:rsidRPr="00A029B4">
        <w:t>.</w:t>
      </w:r>
    </w:p>
    <w:p w14:paraId="4D305EF3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lastRenderedPageBreak/>
        <w:drawing>
          <wp:inline distT="0" distB="0" distL="0" distR="0" wp14:anchorId="008959D9" wp14:editId="30489B65">
            <wp:extent cx="3552825" cy="475883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289" cy="47701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B76120" w14:textId="3CBB23B8" w:rsidR="00C11525" w:rsidRDefault="00C11525" w:rsidP="003601EB">
      <w:pPr>
        <w:pStyle w:val="aa"/>
      </w:pPr>
      <w:r w:rsidRPr="00A029B4">
        <w:t xml:space="preserve">Рисунок </w:t>
      </w:r>
      <w:r w:rsidR="007743F9">
        <w:fldChar w:fldCharType="begin"/>
      </w:r>
      <w:r w:rsidR="007743F9">
        <w:instrText xml:space="preserve"> SEQ Рисунок \* ARABIC </w:instrText>
      </w:r>
      <w:r w:rsidR="007743F9">
        <w:fldChar w:fldCharType="separate"/>
      </w:r>
      <w:r w:rsidR="00B747BA">
        <w:rPr>
          <w:noProof/>
        </w:rPr>
        <w:t>29</w:t>
      </w:r>
      <w:r w:rsidR="007743F9">
        <w:rPr>
          <w:noProof/>
        </w:rPr>
        <w:fldChar w:fldCharType="end"/>
      </w:r>
      <w:r w:rsidR="000A18A1">
        <w:t xml:space="preserve"> </w:t>
      </w:r>
      <w:r w:rsidR="000A18A1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</w:t>
      </w:r>
      <w:r w:rsidR="00571018">
        <w:t>Диаграмма т</w:t>
      </w:r>
      <w:r w:rsidRPr="00A029B4">
        <w:t>рассировк</w:t>
      </w:r>
      <w:r w:rsidR="00571018">
        <w:t>и</w:t>
      </w:r>
      <w:r w:rsidRPr="00A029B4">
        <w:t xml:space="preserve"> классов анализа в подсистемы</w:t>
      </w:r>
    </w:p>
    <w:p w14:paraId="5F18167F" w14:textId="77777777" w:rsidR="007A5D22" w:rsidRPr="007A5D22" w:rsidRDefault="007A5D22" w:rsidP="007A5D22"/>
    <w:p w14:paraId="3D15E217" w14:textId="2EF9CDFA" w:rsidR="00C11525" w:rsidRPr="00A029B4" w:rsidRDefault="00C11525" w:rsidP="003601EB">
      <w:r w:rsidRPr="00A029B4">
        <w:t>Трассировка классов анализа в классы проектирования представлена на ри</w:t>
      </w:r>
      <w:r w:rsidR="00CF5BB1">
        <w:softHyphen/>
      </w:r>
      <w:r w:rsidRPr="00A029B4">
        <w:t>с</w:t>
      </w:r>
      <w:r>
        <w:t>унке</w:t>
      </w:r>
      <w:r w:rsidRPr="00A029B4">
        <w:t xml:space="preserve"> </w:t>
      </w:r>
      <w:r w:rsidR="00B143BE">
        <w:t>30</w:t>
      </w:r>
      <w:r w:rsidRPr="00A029B4">
        <w:t>.</w:t>
      </w:r>
    </w:p>
    <w:p w14:paraId="0B8F618D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lastRenderedPageBreak/>
        <w:drawing>
          <wp:inline distT="0" distB="0" distL="0" distR="0" wp14:anchorId="6C7E490E" wp14:editId="6D75BEAD">
            <wp:extent cx="6072993" cy="5981700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02" cy="5986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1F0EE9" w14:textId="63433CC4" w:rsidR="00C11525" w:rsidRDefault="00C11525" w:rsidP="003601EB">
      <w:pPr>
        <w:pStyle w:val="aa"/>
      </w:pPr>
      <w:r w:rsidRPr="00A029B4">
        <w:t xml:space="preserve">Рисунок </w:t>
      </w:r>
      <w:r w:rsidR="007743F9">
        <w:fldChar w:fldCharType="begin"/>
      </w:r>
      <w:r w:rsidR="007743F9">
        <w:instrText xml:space="preserve"> SEQ Рисуно</w:instrText>
      </w:r>
      <w:r w:rsidR="007743F9">
        <w:instrText xml:space="preserve">к \* ARABIC </w:instrText>
      </w:r>
      <w:r w:rsidR="007743F9">
        <w:fldChar w:fldCharType="separate"/>
      </w:r>
      <w:r w:rsidR="00B747BA">
        <w:rPr>
          <w:noProof/>
        </w:rPr>
        <w:t>30</w:t>
      </w:r>
      <w:r w:rsidR="007743F9">
        <w:rPr>
          <w:noProof/>
        </w:rPr>
        <w:fldChar w:fldCharType="end"/>
      </w:r>
      <w:r w:rsidR="000A18A1">
        <w:t xml:space="preserve"> </w:t>
      </w:r>
      <w:r w:rsidR="000A18A1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Трассировка классов анализа в классы проектирования</w:t>
      </w:r>
    </w:p>
    <w:p w14:paraId="0EA49C5D" w14:textId="77777777" w:rsidR="007A5D22" w:rsidRPr="007A5D22" w:rsidRDefault="007A5D22" w:rsidP="007A5D22"/>
    <w:p w14:paraId="5E8BDE01" w14:textId="2438CED2" w:rsidR="00C11525" w:rsidRPr="00A029B4" w:rsidRDefault="008C2275" w:rsidP="003601EB">
      <w:r w:rsidRPr="008C2275">
        <w:t xml:space="preserve">В результате разработки получилось следующие строение </w:t>
      </w:r>
      <w:r>
        <w:t>диаграммы т</w:t>
      </w:r>
      <w:r w:rsidR="00C11525" w:rsidRPr="00A029B4">
        <w:t>рассировк</w:t>
      </w:r>
      <w:r>
        <w:t>и</w:t>
      </w:r>
      <w:r w:rsidR="00C11525" w:rsidRPr="00A029B4">
        <w:t xml:space="preserve"> подсистем в компоненты</w:t>
      </w:r>
      <w:r w:rsidR="005334EA">
        <w:t xml:space="preserve">, </w:t>
      </w:r>
      <w:r w:rsidR="00B96056">
        <w:t>которая</w:t>
      </w:r>
      <w:r w:rsidR="00C11525" w:rsidRPr="00A029B4">
        <w:t xml:space="preserve"> представлена на рис</w:t>
      </w:r>
      <w:r w:rsidR="00C11525">
        <w:t>унке</w:t>
      </w:r>
      <w:r w:rsidR="00C11525" w:rsidRPr="00A029B4">
        <w:t xml:space="preserve"> </w:t>
      </w:r>
      <w:r w:rsidR="001A73DD">
        <w:t>3</w:t>
      </w:r>
      <w:r w:rsidR="00B143BE">
        <w:t>1</w:t>
      </w:r>
      <w:r w:rsidR="00C11525" w:rsidRPr="00A029B4">
        <w:t>.</w:t>
      </w:r>
    </w:p>
    <w:p w14:paraId="36D0B2A4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lastRenderedPageBreak/>
        <w:drawing>
          <wp:inline distT="0" distB="0" distL="0" distR="0" wp14:anchorId="0FDED887" wp14:editId="73256C96">
            <wp:extent cx="4129364" cy="3955559"/>
            <wp:effectExtent l="0" t="0" r="508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364" cy="39555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621517" w14:textId="3BA030DF" w:rsidR="00C11525" w:rsidRDefault="00C11525" w:rsidP="003601EB">
      <w:pPr>
        <w:pStyle w:val="aa"/>
      </w:pPr>
      <w:r w:rsidRPr="00A029B4">
        <w:t xml:space="preserve">Рисунок </w:t>
      </w:r>
      <w:r w:rsidR="007743F9">
        <w:fldChar w:fldCharType="begin"/>
      </w:r>
      <w:r w:rsidR="007743F9">
        <w:instrText xml:space="preserve"> SEQ Рисунок \* ARABIC </w:instrText>
      </w:r>
      <w:r w:rsidR="007743F9">
        <w:fldChar w:fldCharType="separate"/>
      </w:r>
      <w:r w:rsidR="00B747BA">
        <w:rPr>
          <w:noProof/>
        </w:rPr>
        <w:t>31</w:t>
      </w:r>
      <w:r w:rsidR="007743F9">
        <w:rPr>
          <w:noProof/>
        </w:rPr>
        <w:fldChar w:fldCharType="end"/>
      </w:r>
      <w:r w:rsidR="000A18A1">
        <w:t xml:space="preserve"> </w:t>
      </w:r>
      <w:r w:rsidR="000A18A1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Трассировка подсистем в компоненты</w:t>
      </w:r>
    </w:p>
    <w:p w14:paraId="54CA9335" w14:textId="77777777" w:rsidR="007A5D22" w:rsidRPr="007A5D22" w:rsidRDefault="007A5D22" w:rsidP="007A5D22"/>
    <w:p w14:paraId="731B0915" w14:textId="5A6D6CC4" w:rsidR="00A86764" w:rsidRPr="00A86764" w:rsidRDefault="00A86764" w:rsidP="00A86764">
      <w:pPr>
        <w:jc w:val="left"/>
        <w:rPr>
          <w:rFonts w:eastAsia="Times New Roman" w:cs="Times New Roman"/>
          <w:szCs w:val="28"/>
          <w:lang w:eastAsia="ru-RU"/>
        </w:rPr>
      </w:pPr>
      <w:r w:rsidRPr="00A86764">
        <w:rPr>
          <w:rFonts w:eastAsia="Times New Roman" w:cs="Times New Roman"/>
          <w:szCs w:val="28"/>
          <w:lang w:eastAsia="ru-RU"/>
        </w:rPr>
        <w:t>Диаграмма уровней подсистем представлена на рис</w:t>
      </w:r>
      <w:r>
        <w:rPr>
          <w:rFonts w:eastAsia="Times New Roman" w:cs="Times New Roman"/>
          <w:szCs w:val="28"/>
          <w:lang w:eastAsia="ru-RU"/>
        </w:rPr>
        <w:t>унке 32</w:t>
      </w:r>
      <w:r w:rsidRPr="00A86764">
        <w:rPr>
          <w:rFonts w:eastAsia="Times New Roman" w:cs="Times New Roman"/>
          <w:szCs w:val="28"/>
          <w:lang w:eastAsia="ru-RU"/>
        </w:rPr>
        <w:t>.</w:t>
      </w:r>
    </w:p>
    <w:p w14:paraId="6F386CC7" w14:textId="6409AC3A" w:rsidR="00A86764" w:rsidRPr="00A86764" w:rsidRDefault="00486CF5" w:rsidP="00A86764">
      <w:pPr>
        <w:keepNext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D108082" wp14:editId="0C52EAE3">
            <wp:extent cx="6105525" cy="44005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212B1" w14:textId="45A37EC5" w:rsidR="00A86764" w:rsidRDefault="00A86764" w:rsidP="00A86764">
      <w:pPr>
        <w:pStyle w:val="aa"/>
        <w:rPr>
          <w:lang w:eastAsia="ru-RU"/>
        </w:rPr>
      </w:pPr>
      <w:r w:rsidRPr="00A86764">
        <w:rPr>
          <w:lang w:eastAsia="ru-RU"/>
        </w:rPr>
        <w:t xml:space="preserve">Рисунок </w:t>
      </w:r>
      <w:r w:rsidRPr="00A86764">
        <w:rPr>
          <w:lang w:eastAsia="ru-RU"/>
        </w:rPr>
        <w:fldChar w:fldCharType="begin"/>
      </w:r>
      <w:r w:rsidRPr="00A86764">
        <w:rPr>
          <w:lang w:eastAsia="ru-RU"/>
        </w:rPr>
        <w:instrText xml:space="preserve"> SEQ Рисунок \* ARABIC </w:instrText>
      </w:r>
      <w:r w:rsidRPr="00A86764">
        <w:rPr>
          <w:lang w:eastAsia="ru-RU"/>
        </w:rPr>
        <w:fldChar w:fldCharType="separate"/>
      </w:r>
      <w:r w:rsidR="00B747BA">
        <w:rPr>
          <w:noProof/>
          <w:lang w:eastAsia="ru-RU"/>
        </w:rPr>
        <w:t>32</w:t>
      </w:r>
      <w:r w:rsidRPr="00A86764">
        <w:rPr>
          <w:noProof/>
          <w:lang w:eastAsia="ru-RU"/>
        </w:rPr>
        <w:fldChar w:fldCharType="end"/>
      </w:r>
      <w:r w:rsidRPr="00A86764">
        <w:rPr>
          <w:lang w:eastAsia="ru-RU"/>
        </w:rPr>
        <w:t xml:space="preserve"> - Диаграмма уровней подсистем</w:t>
      </w:r>
    </w:p>
    <w:p w14:paraId="0FE98A6C" w14:textId="77777777" w:rsidR="00A86764" w:rsidRPr="00A86764" w:rsidRDefault="00A86764" w:rsidP="00A86764">
      <w:pPr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</w:p>
    <w:p w14:paraId="3380BB56" w14:textId="6BFD9646" w:rsidR="00A86764" w:rsidRDefault="00A86764" w:rsidP="00A86764">
      <w:pPr>
        <w:jc w:val="left"/>
        <w:rPr>
          <w:rFonts w:eastAsia="Times New Roman" w:cs="Times New Roman"/>
          <w:szCs w:val="28"/>
          <w:lang w:eastAsia="ru-RU"/>
        </w:rPr>
      </w:pPr>
      <w:r w:rsidRPr="00A86764">
        <w:rPr>
          <w:rFonts w:eastAsia="Times New Roman" w:cs="Times New Roman"/>
          <w:szCs w:val="28"/>
          <w:lang w:eastAsia="ru-RU"/>
        </w:rPr>
        <w:t>Диаграмма размещения подсистем представлена на рис</w:t>
      </w:r>
      <w:r>
        <w:rPr>
          <w:rFonts w:eastAsia="Times New Roman" w:cs="Times New Roman"/>
          <w:szCs w:val="28"/>
          <w:lang w:eastAsia="ru-RU"/>
        </w:rPr>
        <w:t>унке</w:t>
      </w:r>
      <w:r w:rsidRPr="00A8676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33</w:t>
      </w:r>
      <w:r w:rsidRPr="00A86764">
        <w:rPr>
          <w:rFonts w:eastAsia="Times New Roman" w:cs="Times New Roman"/>
          <w:szCs w:val="28"/>
          <w:lang w:eastAsia="ru-RU"/>
        </w:rPr>
        <w:t>.</w:t>
      </w:r>
    </w:p>
    <w:p w14:paraId="47B20EEC" w14:textId="77777777" w:rsidR="00B747BA" w:rsidRDefault="00B747BA" w:rsidP="00B747BA">
      <w:pPr>
        <w:keepNext/>
        <w:ind w:firstLine="0"/>
        <w:jc w:val="left"/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633E561D" wp14:editId="2F085DC5">
            <wp:extent cx="6115050" cy="29527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722D2" w14:textId="6F9450E6" w:rsidR="00A86764" w:rsidRPr="00B747BA" w:rsidRDefault="00B747BA" w:rsidP="00B747BA">
      <w:pPr>
        <w:pStyle w:val="aa"/>
        <w:rPr>
          <w:rFonts w:eastAsia="Times New Roman" w:cs="Times New Roman"/>
          <w:szCs w:val="28"/>
          <w:lang w:eastAsia="ru-RU"/>
        </w:rPr>
      </w:pPr>
      <w:r>
        <w:t xml:space="preserve">Рисунок </w:t>
      </w:r>
      <w:r w:rsidR="007743F9">
        <w:fldChar w:fldCharType="begin"/>
      </w:r>
      <w:r w:rsidR="007743F9">
        <w:instrText xml:space="preserve"> SEQ Рисунок \* ARABIC </w:instrText>
      </w:r>
      <w:r w:rsidR="007743F9">
        <w:fldChar w:fldCharType="separate"/>
      </w:r>
      <w:r>
        <w:rPr>
          <w:noProof/>
        </w:rPr>
        <w:t>33</w:t>
      </w:r>
      <w:r w:rsidR="007743F9">
        <w:rPr>
          <w:noProof/>
        </w:rPr>
        <w:fldChar w:fldCharType="end"/>
      </w:r>
      <w:r w:rsidRPr="007743F9">
        <w:t xml:space="preserve"> – </w:t>
      </w:r>
      <w:r>
        <w:t>Диаграмма размещения подсистем</w:t>
      </w:r>
    </w:p>
    <w:p w14:paraId="2A6124C3" w14:textId="77777777" w:rsidR="00A86764" w:rsidRPr="00A86764" w:rsidRDefault="00A86764" w:rsidP="00A86764">
      <w:pPr>
        <w:jc w:val="left"/>
        <w:rPr>
          <w:rFonts w:eastAsia="Times New Roman" w:cs="Times New Roman"/>
          <w:szCs w:val="28"/>
          <w:lang w:eastAsia="ru-RU"/>
        </w:rPr>
      </w:pPr>
    </w:p>
    <w:p w14:paraId="70D0198D" w14:textId="5ABE0B7A" w:rsidR="00C11525" w:rsidRPr="00A029B4" w:rsidRDefault="004D0C5F" w:rsidP="003601EB">
      <w:r w:rsidRPr="004D0C5F">
        <w:lastRenderedPageBreak/>
        <w:t>На рисунке</w:t>
      </w:r>
      <w:r>
        <w:t xml:space="preserve"> 3</w:t>
      </w:r>
      <w:r w:rsidR="00A86764">
        <w:t>4</w:t>
      </w:r>
      <w:r w:rsidRPr="004D0C5F">
        <w:t xml:space="preserve"> изображена </w:t>
      </w:r>
      <w:r w:rsidR="006D1FFB">
        <w:t>т</w:t>
      </w:r>
      <w:r w:rsidR="00C11525" w:rsidRPr="00A029B4">
        <w:t>рассировка классов проектирования в исход</w:t>
      </w:r>
      <w:r w:rsidR="00CF5BB1">
        <w:softHyphen/>
      </w:r>
      <w:r w:rsidR="00C11525" w:rsidRPr="00A029B4">
        <w:t>ные файлы.</w:t>
      </w:r>
    </w:p>
    <w:p w14:paraId="7A711C59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drawing>
          <wp:inline distT="0" distB="0" distL="0" distR="0" wp14:anchorId="7DC3A382" wp14:editId="5564BD84">
            <wp:extent cx="4339087" cy="6138040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811" cy="61489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84AF73" w14:textId="099F7BDE" w:rsidR="00C11525" w:rsidRDefault="00C11525" w:rsidP="003601EB">
      <w:pPr>
        <w:pStyle w:val="aa"/>
      </w:pPr>
      <w:r w:rsidRPr="00A029B4">
        <w:t xml:space="preserve">Рисунок </w:t>
      </w:r>
      <w:r w:rsidR="007743F9">
        <w:fldChar w:fldCharType="begin"/>
      </w:r>
      <w:r w:rsidR="007743F9">
        <w:instrText xml:space="preserve"> SEQ Рисунок \* ARABIC </w:instrText>
      </w:r>
      <w:r w:rsidR="007743F9">
        <w:fldChar w:fldCharType="separate"/>
      </w:r>
      <w:r w:rsidR="00B747BA">
        <w:rPr>
          <w:noProof/>
        </w:rPr>
        <w:t>34</w:t>
      </w:r>
      <w:r w:rsidR="007743F9">
        <w:rPr>
          <w:noProof/>
        </w:rPr>
        <w:fldChar w:fldCharType="end"/>
      </w:r>
      <w:r w:rsidR="000A18A1">
        <w:t xml:space="preserve"> </w:t>
      </w:r>
      <w:r w:rsidR="000A18A1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Трассировка классов проектирования в исходные файлы</w:t>
      </w:r>
    </w:p>
    <w:p w14:paraId="55B67B81" w14:textId="77777777" w:rsidR="007A5D22" w:rsidRPr="007A5D22" w:rsidRDefault="007A5D22" w:rsidP="007A5D22"/>
    <w:p w14:paraId="174BB6EE" w14:textId="59089971" w:rsidR="00C11525" w:rsidRPr="00A029B4" w:rsidRDefault="00390CE8" w:rsidP="003601EB">
      <w:r w:rsidRPr="00390CE8">
        <w:t xml:space="preserve">Созданная </w:t>
      </w:r>
      <w:r>
        <w:t>д</w:t>
      </w:r>
      <w:r w:rsidR="00C11525" w:rsidRPr="00A029B4">
        <w:t>иаграмма зависимости компонентов от исходных файлов пред</w:t>
      </w:r>
      <w:r w:rsidR="00CF5BB1">
        <w:softHyphen/>
      </w:r>
      <w:r w:rsidR="00C11525" w:rsidRPr="00A029B4">
        <w:t>ставлена на рис</w:t>
      </w:r>
      <w:r w:rsidR="00C11525">
        <w:t>унке</w:t>
      </w:r>
      <w:r w:rsidR="00C11525" w:rsidRPr="00A029B4">
        <w:t xml:space="preserve"> </w:t>
      </w:r>
      <w:r w:rsidR="00E15F2D">
        <w:t>3</w:t>
      </w:r>
      <w:r w:rsidR="00A86764">
        <w:t>5</w:t>
      </w:r>
      <w:r w:rsidR="00C11525" w:rsidRPr="00A029B4">
        <w:t>.</w:t>
      </w:r>
    </w:p>
    <w:p w14:paraId="4EB58E5E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lastRenderedPageBreak/>
        <w:drawing>
          <wp:inline distT="0" distB="0" distL="0" distR="0" wp14:anchorId="14C76492" wp14:editId="2CD2F1B0">
            <wp:extent cx="4640093" cy="2680606"/>
            <wp:effectExtent l="0" t="0" r="825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615" cy="2696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8CCD6A" w14:textId="3AD053C3" w:rsidR="00C11525" w:rsidRDefault="00C11525" w:rsidP="003601EB">
      <w:pPr>
        <w:pStyle w:val="aa"/>
      </w:pPr>
      <w:r w:rsidRPr="00A029B4">
        <w:t xml:space="preserve">Рисунок </w:t>
      </w:r>
      <w:r w:rsidR="007743F9">
        <w:fldChar w:fldCharType="begin"/>
      </w:r>
      <w:r w:rsidR="007743F9">
        <w:instrText xml:space="preserve"> SEQ Рисунок \* ARABIC </w:instrText>
      </w:r>
      <w:r w:rsidR="007743F9">
        <w:fldChar w:fldCharType="separate"/>
      </w:r>
      <w:r w:rsidR="00B747BA">
        <w:rPr>
          <w:noProof/>
        </w:rPr>
        <w:t>35</w:t>
      </w:r>
      <w:r w:rsidR="007743F9">
        <w:rPr>
          <w:noProof/>
        </w:rPr>
        <w:fldChar w:fldCharType="end"/>
      </w:r>
      <w:r w:rsidR="000A18A1">
        <w:t xml:space="preserve"> </w:t>
      </w:r>
      <w:r w:rsidR="000A18A1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Диаграмма зависимости компонентов от исходных файлов</w:t>
      </w:r>
    </w:p>
    <w:p w14:paraId="062C9ACB" w14:textId="77777777" w:rsidR="007A5D22" w:rsidRPr="007A5D22" w:rsidRDefault="007A5D22" w:rsidP="007A5D22"/>
    <w:p w14:paraId="3AB1392B" w14:textId="4A0F325C" w:rsidR="00C11525" w:rsidRPr="00A029B4" w:rsidRDefault="00C11525" w:rsidP="003601EB">
      <w:r w:rsidRPr="00A029B4">
        <w:t>Общая диаграмма классов</w:t>
      </w:r>
      <w:r w:rsidR="006D69C3">
        <w:t xml:space="preserve"> реализации</w:t>
      </w:r>
      <w:r w:rsidRPr="00A029B4">
        <w:t xml:space="preserve"> представлена на рис</w:t>
      </w:r>
      <w:r>
        <w:t>унке</w:t>
      </w:r>
      <w:r w:rsidRPr="00A029B4">
        <w:t xml:space="preserve"> </w:t>
      </w:r>
      <w:r w:rsidR="00E51293">
        <w:t>3</w:t>
      </w:r>
      <w:r w:rsidR="00A86764">
        <w:t>6</w:t>
      </w:r>
      <w:r w:rsidRPr="00A029B4">
        <w:t xml:space="preserve">. </w:t>
      </w:r>
    </w:p>
    <w:p w14:paraId="3BEB0269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drawing>
          <wp:inline distT="0" distB="0" distL="0" distR="0" wp14:anchorId="3B996FA6" wp14:editId="125CE631">
            <wp:extent cx="5510463" cy="5153672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1i5k\AppData\Local\Microsoft\Windows\INetCache\Content.Word\Classes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02" cy="520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DC520" w14:textId="786CAC58" w:rsidR="00730810" w:rsidRDefault="00C11525" w:rsidP="003601EB">
      <w:pPr>
        <w:pStyle w:val="aa"/>
      </w:pPr>
      <w:r w:rsidRPr="00A029B4">
        <w:t xml:space="preserve">Рисунок </w:t>
      </w:r>
      <w:r w:rsidR="007743F9">
        <w:fldChar w:fldCharType="begin"/>
      </w:r>
      <w:r w:rsidR="007743F9">
        <w:instrText xml:space="preserve"> SEQ Рисунок </w:instrText>
      </w:r>
      <w:r w:rsidR="007743F9">
        <w:instrText xml:space="preserve">\* ARABIC </w:instrText>
      </w:r>
      <w:r w:rsidR="007743F9">
        <w:fldChar w:fldCharType="separate"/>
      </w:r>
      <w:r w:rsidR="00B747BA">
        <w:rPr>
          <w:noProof/>
        </w:rPr>
        <w:t>36</w:t>
      </w:r>
      <w:r w:rsidR="007743F9">
        <w:rPr>
          <w:noProof/>
        </w:rPr>
        <w:fldChar w:fldCharType="end"/>
      </w:r>
      <w:r w:rsidR="009C7462">
        <w:t xml:space="preserve"> </w:t>
      </w:r>
      <w:r w:rsidR="009C7462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Общая диаграмма классов</w:t>
      </w:r>
    </w:p>
    <w:p w14:paraId="39DFC8AE" w14:textId="74188C70" w:rsidR="00C11525" w:rsidRPr="00A029B4" w:rsidRDefault="00730810" w:rsidP="00486260">
      <w:pPr>
        <w:pStyle w:val="10"/>
        <w:pageBreakBefore/>
        <w:suppressAutoHyphens/>
        <w:spacing w:after="200"/>
      </w:pPr>
      <w:bookmarkStart w:id="63" w:name="_Toc200395473"/>
      <w:r>
        <w:lastRenderedPageBreak/>
        <w:t>3</w:t>
      </w:r>
      <w:r w:rsidRPr="00721972">
        <w:t xml:space="preserve"> </w:t>
      </w:r>
      <w:r w:rsidR="005E2343">
        <w:t>Т</w:t>
      </w:r>
      <w:r w:rsidR="00145A55">
        <w:t>ЕСТИРОВАНИЕ</w:t>
      </w:r>
      <w:bookmarkEnd w:id="63"/>
    </w:p>
    <w:p w14:paraId="33683AFA" w14:textId="3A0946F5" w:rsidR="00902A7B" w:rsidRDefault="00103A3D" w:rsidP="00486260">
      <w:pPr>
        <w:pStyle w:val="2"/>
        <w:keepNext w:val="0"/>
        <w:keepLines w:val="0"/>
      </w:pPr>
      <w:bookmarkStart w:id="64" w:name="_Toc200395474"/>
      <w:r>
        <w:t>3</w:t>
      </w:r>
      <w:r w:rsidR="00902A7B">
        <w:t>.1 Функциональное тестирование</w:t>
      </w:r>
      <w:bookmarkEnd w:id="64"/>
    </w:p>
    <w:p w14:paraId="0983ED4A" w14:textId="43A6D7EB" w:rsidR="001F45C0" w:rsidRDefault="001F45C0" w:rsidP="00486260">
      <w:r w:rsidRPr="001F45C0">
        <w:t xml:space="preserve">Было проведено </w:t>
      </w:r>
      <w:r>
        <w:t>3</w:t>
      </w:r>
      <w:r w:rsidRPr="001F45C0">
        <w:t xml:space="preserve"> вида тестирования </w:t>
      </w:r>
      <w:r>
        <w:t>–</w:t>
      </w:r>
      <w:r w:rsidRPr="001F45C0">
        <w:t xml:space="preserve"> модульное</w:t>
      </w:r>
      <w:r>
        <w:t>,</w:t>
      </w:r>
      <w:r w:rsidRPr="001F45C0">
        <w:t xml:space="preserve"> функциональное</w:t>
      </w:r>
      <w:r>
        <w:t xml:space="preserve"> и веб</w:t>
      </w:r>
      <w:r w:rsidR="0031687B">
        <w:t>-</w:t>
      </w:r>
      <w:r>
        <w:t>тестирование производительности</w:t>
      </w:r>
      <w:r w:rsidRPr="001F45C0">
        <w:t>.</w:t>
      </w:r>
    </w:p>
    <w:p w14:paraId="51AEF561" w14:textId="258FCCF4" w:rsidR="00C11525" w:rsidRDefault="008E1B36" w:rsidP="00486260">
      <w:r>
        <w:t xml:space="preserve">Для </w:t>
      </w:r>
      <w:r w:rsidR="002C269D">
        <w:t xml:space="preserve">функционального </w:t>
      </w:r>
      <w:r>
        <w:t>тестирования были выполнены необходимые запросы</w:t>
      </w:r>
      <w:r w:rsidR="001B34BA">
        <w:t xml:space="preserve"> к таблице с дан</w:t>
      </w:r>
      <w:r w:rsidR="00CF5BB1">
        <w:softHyphen/>
      </w:r>
      <w:r w:rsidR="001B34BA">
        <w:t xml:space="preserve">ными, представленными в таблицах </w:t>
      </w:r>
      <w:r w:rsidR="00695C19">
        <w:t>3</w:t>
      </w:r>
      <w:r w:rsidR="001B34BA">
        <w:t xml:space="preserve">, </w:t>
      </w:r>
      <w:r w:rsidR="00695C19">
        <w:t>4</w:t>
      </w:r>
      <w:r w:rsidR="001B34BA">
        <w:t xml:space="preserve">, </w:t>
      </w:r>
      <w:r w:rsidR="00695C19">
        <w:t>5</w:t>
      </w:r>
      <w:r>
        <w:t>.</w:t>
      </w:r>
    </w:p>
    <w:p w14:paraId="3FF70299" w14:textId="63E1014F" w:rsidR="00EC7847" w:rsidRPr="00A759B4" w:rsidRDefault="00EC7847" w:rsidP="00486260">
      <w:pPr>
        <w:pStyle w:val="aa"/>
        <w:jc w:val="left"/>
        <w:rPr>
          <w:b/>
        </w:rPr>
      </w:pPr>
      <w:r w:rsidRPr="00A759B4">
        <w:rPr>
          <w:b/>
        </w:rPr>
        <w:t xml:space="preserve">Таблица </w:t>
      </w:r>
      <w:r w:rsidR="00062006" w:rsidRPr="00A759B4">
        <w:rPr>
          <w:b/>
        </w:rPr>
        <w:fldChar w:fldCharType="begin"/>
      </w:r>
      <w:r w:rsidR="00062006" w:rsidRPr="00A759B4">
        <w:rPr>
          <w:b/>
        </w:rPr>
        <w:instrText xml:space="preserve"> SEQ Таблица \* ARABIC </w:instrText>
      </w:r>
      <w:r w:rsidR="00062006" w:rsidRPr="00A759B4">
        <w:rPr>
          <w:b/>
        </w:rPr>
        <w:fldChar w:fldCharType="separate"/>
      </w:r>
      <w:r w:rsidR="000672EE">
        <w:rPr>
          <w:b/>
          <w:noProof/>
        </w:rPr>
        <w:t>3</w:t>
      </w:r>
      <w:r w:rsidR="00062006" w:rsidRPr="00A759B4">
        <w:rPr>
          <w:b/>
          <w:noProof/>
        </w:rPr>
        <w:fldChar w:fldCharType="end"/>
      </w:r>
      <w:r w:rsidR="006E3AF0" w:rsidRPr="00A759B4">
        <w:rPr>
          <w:b/>
        </w:rPr>
        <w:t xml:space="preserve"> </w:t>
      </w:r>
      <w:r w:rsidR="006E3AF0" w:rsidRPr="00A759B4">
        <w:rPr>
          <w:rFonts w:eastAsia="Times New Roman" w:cs="Times New Roman"/>
          <w:b/>
          <w:noProof/>
          <w:lang w:eastAsia="ru-RU"/>
        </w:rPr>
        <w:t>–</w:t>
      </w:r>
      <w:r w:rsidRPr="00A759B4">
        <w:rPr>
          <w:b/>
        </w:rPr>
        <w:t xml:space="preserve"> Исходные данные в таблицу для </w:t>
      </w:r>
      <w:r w:rsidR="00DB7FCC" w:rsidRPr="00A759B4">
        <w:rPr>
          <w:b/>
          <w:lang w:val="en-US"/>
        </w:rPr>
        <w:t>M</w:t>
      </w:r>
      <w:r w:rsidRPr="00A759B4">
        <w:rPr>
          <w:b/>
          <w:lang w:val="en-US"/>
        </w:rPr>
        <w:t>ongoDB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E5A75" w14:paraId="0D16059C" w14:textId="77777777" w:rsidTr="000E5A75">
        <w:tc>
          <w:tcPr>
            <w:tcW w:w="4814" w:type="dxa"/>
          </w:tcPr>
          <w:p w14:paraId="1582AD7C" w14:textId="4AA76AD6" w:rsidR="000E5A75" w:rsidRPr="000F2176" w:rsidRDefault="000F2176" w:rsidP="0048626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814" w:type="dxa"/>
          </w:tcPr>
          <w:p w14:paraId="514632C1" w14:textId="2BF66F87" w:rsidR="000E5A75" w:rsidRPr="000F2176" w:rsidRDefault="000F2176" w:rsidP="0048626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</w:tr>
      <w:tr w:rsidR="000E5A75" w14:paraId="2A5415F8" w14:textId="77777777" w:rsidTr="000E5A75">
        <w:tc>
          <w:tcPr>
            <w:tcW w:w="4814" w:type="dxa"/>
          </w:tcPr>
          <w:p w14:paraId="20E1EFF1" w14:textId="3C58C61E" w:rsidR="000E5A75" w:rsidRPr="00F23F5B" w:rsidRDefault="00F23F5B" w:rsidP="0048626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814" w:type="dxa"/>
          </w:tcPr>
          <w:p w14:paraId="16BEA1DB" w14:textId="237B82DD" w:rsidR="000E5A75" w:rsidRDefault="00F3162D" w:rsidP="00486260">
            <w:pPr>
              <w:ind w:firstLine="0"/>
            </w:pPr>
            <w:proofErr w:type="spellStart"/>
            <w:r w:rsidRPr="00F3162D">
              <w:t>IvanovII</w:t>
            </w:r>
            <w:proofErr w:type="spellEnd"/>
          </w:p>
        </w:tc>
      </w:tr>
    </w:tbl>
    <w:p w14:paraId="1E7DB7AB" w14:textId="76DB828A" w:rsidR="001B34BA" w:rsidRDefault="001B34BA" w:rsidP="00486260"/>
    <w:p w14:paraId="0F9A8A15" w14:textId="438DF631" w:rsidR="00EC7847" w:rsidRPr="00A759B4" w:rsidRDefault="00EC7847" w:rsidP="00486260">
      <w:pPr>
        <w:pStyle w:val="aa"/>
        <w:jc w:val="left"/>
        <w:rPr>
          <w:b/>
        </w:rPr>
      </w:pPr>
      <w:r w:rsidRPr="00A759B4">
        <w:rPr>
          <w:b/>
        </w:rPr>
        <w:t xml:space="preserve">Таблица </w:t>
      </w:r>
      <w:r w:rsidR="00062006" w:rsidRPr="00A759B4">
        <w:rPr>
          <w:b/>
        </w:rPr>
        <w:fldChar w:fldCharType="begin"/>
      </w:r>
      <w:r w:rsidR="00062006" w:rsidRPr="00A759B4">
        <w:rPr>
          <w:b/>
        </w:rPr>
        <w:instrText xml:space="preserve"> SEQ Таблица \* ARABIC </w:instrText>
      </w:r>
      <w:r w:rsidR="00062006" w:rsidRPr="00A759B4">
        <w:rPr>
          <w:b/>
        </w:rPr>
        <w:fldChar w:fldCharType="separate"/>
      </w:r>
      <w:r w:rsidR="000672EE">
        <w:rPr>
          <w:b/>
          <w:noProof/>
        </w:rPr>
        <w:t>4</w:t>
      </w:r>
      <w:r w:rsidR="00062006" w:rsidRPr="00A759B4">
        <w:rPr>
          <w:b/>
          <w:noProof/>
        </w:rPr>
        <w:fldChar w:fldCharType="end"/>
      </w:r>
      <w:r w:rsidR="006E3AF0" w:rsidRPr="00A759B4">
        <w:rPr>
          <w:b/>
        </w:rPr>
        <w:t xml:space="preserve"> </w:t>
      </w:r>
      <w:r w:rsidR="006E3AF0" w:rsidRPr="00A759B4">
        <w:rPr>
          <w:rFonts w:eastAsia="Times New Roman" w:cs="Times New Roman"/>
          <w:b/>
          <w:noProof/>
          <w:lang w:eastAsia="ru-RU"/>
        </w:rPr>
        <w:t>–</w:t>
      </w:r>
      <w:r w:rsidRPr="00A759B4">
        <w:rPr>
          <w:b/>
        </w:rPr>
        <w:t xml:space="preserve"> Исходные данные в таблицу для </w:t>
      </w:r>
      <w:r w:rsidR="00DB7FCC" w:rsidRPr="00A759B4">
        <w:rPr>
          <w:b/>
          <w:lang w:val="en-US"/>
        </w:rPr>
        <w:t>N</w:t>
      </w:r>
      <w:r w:rsidRPr="00A759B4">
        <w:rPr>
          <w:b/>
          <w:lang w:val="en-US"/>
        </w:rPr>
        <w:t>eo</w:t>
      </w:r>
      <w:r w:rsidRPr="00A759B4">
        <w:rPr>
          <w:b/>
        </w:rPr>
        <w:t>4</w:t>
      </w:r>
      <w:r w:rsidRPr="00A759B4">
        <w:rPr>
          <w:b/>
          <w:lang w:val="en-US"/>
        </w:rPr>
        <w:t>j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E5A75" w14:paraId="5F04C37C" w14:textId="77777777" w:rsidTr="000E5A75">
        <w:tc>
          <w:tcPr>
            <w:tcW w:w="3209" w:type="dxa"/>
          </w:tcPr>
          <w:p w14:paraId="49290CC9" w14:textId="29EA71D7" w:rsidR="000E5A75" w:rsidRPr="000F2176" w:rsidRDefault="00000788" w:rsidP="0048626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0F2176">
              <w:rPr>
                <w:lang w:val="en-US"/>
              </w:rPr>
              <w:t>d</w:t>
            </w:r>
          </w:p>
        </w:tc>
        <w:tc>
          <w:tcPr>
            <w:tcW w:w="3209" w:type="dxa"/>
          </w:tcPr>
          <w:p w14:paraId="46DC590E" w14:textId="06C8800D" w:rsidR="000E5A75" w:rsidRPr="000F2176" w:rsidRDefault="00EE2922" w:rsidP="0048626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</w:t>
            </w:r>
            <w:r w:rsidR="000F2176">
              <w:rPr>
                <w:lang w:val="en-US"/>
              </w:rPr>
              <w:t>ity_name</w:t>
            </w:r>
            <w:proofErr w:type="spellEnd"/>
          </w:p>
        </w:tc>
        <w:tc>
          <w:tcPr>
            <w:tcW w:w="3210" w:type="dxa"/>
          </w:tcPr>
          <w:p w14:paraId="0E51465B" w14:textId="00F23B5E" w:rsidR="000E5A75" w:rsidRPr="000F2176" w:rsidRDefault="00EE2922" w:rsidP="0048626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</w:t>
            </w:r>
            <w:r w:rsidR="008B525B">
              <w:rPr>
                <w:lang w:val="en-US"/>
              </w:rPr>
              <w:t>u</w:t>
            </w:r>
            <w:r w:rsidR="000F2176">
              <w:rPr>
                <w:lang w:val="en-US"/>
              </w:rPr>
              <w:t>man_name</w:t>
            </w:r>
            <w:proofErr w:type="spellEnd"/>
          </w:p>
        </w:tc>
      </w:tr>
      <w:tr w:rsidR="000E5A75" w14:paraId="6F201A61" w14:textId="77777777" w:rsidTr="000E5A75">
        <w:tc>
          <w:tcPr>
            <w:tcW w:w="3209" w:type="dxa"/>
          </w:tcPr>
          <w:p w14:paraId="54CC4F40" w14:textId="5052A458" w:rsidR="000E5A75" w:rsidRDefault="00474A06" w:rsidP="00486260">
            <w:pPr>
              <w:ind w:firstLine="0"/>
            </w:pPr>
            <w:r>
              <w:t>0</w:t>
            </w:r>
          </w:p>
        </w:tc>
        <w:tc>
          <w:tcPr>
            <w:tcW w:w="3209" w:type="dxa"/>
          </w:tcPr>
          <w:p w14:paraId="3D0936F9" w14:textId="5E7B329D" w:rsidR="000E5A75" w:rsidRPr="00590EFE" w:rsidRDefault="00590EFE" w:rsidP="0048626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Msk</w:t>
            </w:r>
            <w:proofErr w:type="spellEnd"/>
          </w:p>
        </w:tc>
        <w:tc>
          <w:tcPr>
            <w:tcW w:w="3210" w:type="dxa"/>
          </w:tcPr>
          <w:p w14:paraId="258EB770" w14:textId="773FE258" w:rsidR="000E5A75" w:rsidRPr="00F3162D" w:rsidRDefault="00F3162D" w:rsidP="0048626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IvanovII</w:t>
            </w:r>
            <w:proofErr w:type="spellEnd"/>
          </w:p>
        </w:tc>
      </w:tr>
    </w:tbl>
    <w:p w14:paraId="5E2BD1DB" w14:textId="3DA0DB26" w:rsidR="000E5A75" w:rsidRDefault="000E5A75" w:rsidP="00486260"/>
    <w:p w14:paraId="08093C6E" w14:textId="11787785" w:rsidR="00EC7847" w:rsidRPr="00A759B4" w:rsidRDefault="00EC7847" w:rsidP="00486260">
      <w:pPr>
        <w:pStyle w:val="aa"/>
        <w:jc w:val="left"/>
        <w:rPr>
          <w:b/>
        </w:rPr>
      </w:pPr>
      <w:r w:rsidRPr="00A759B4">
        <w:rPr>
          <w:b/>
        </w:rPr>
        <w:t xml:space="preserve">Таблица </w:t>
      </w:r>
      <w:r w:rsidR="00062006" w:rsidRPr="00A759B4">
        <w:rPr>
          <w:b/>
        </w:rPr>
        <w:fldChar w:fldCharType="begin"/>
      </w:r>
      <w:r w:rsidR="00062006" w:rsidRPr="00A759B4">
        <w:rPr>
          <w:b/>
        </w:rPr>
        <w:instrText xml:space="preserve"> SEQ Таблица \* ARABIC </w:instrText>
      </w:r>
      <w:r w:rsidR="00062006" w:rsidRPr="00A759B4">
        <w:rPr>
          <w:b/>
        </w:rPr>
        <w:fldChar w:fldCharType="separate"/>
      </w:r>
      <w:r w:rsidR="000672EE">
        <w:rPr>
          <w:b/>
          <w:noProof/>
        </w:rPr>
        <w:t>5</w:t>
      </w:r>
      <w:r w:rsidR="00062006" w:rsidRPr="00A759B4">
        <w:rPr>
          <w:b/>
          <w:noProof/>
        </w:rPr>
        <w:fldChar w:fldCharType="end"/>
      </w:r>
      <w:r w:rsidR="006E3AF0" w:rsidRPr="00A759B4">
        <w:rPr>
          <w:b/>
        </w:rPr>
        <w:t xml:space="preserve"> </w:t>
      </w:r>
      <w:r w:rsidR="006E3AF0" w:rsidRPr="00A759B4">
        <w:rPr>
          <w:rFonts w:eastAsia="Times New Roman" w:cs="Times New Roman"/>
          <w:b/>
          <w:noProof/>
          <w:lang w:eastAsia="ru-RU"/>
        </w:rPr>
        <w:t>–</w:t>
      </w:r>
      <w:r w:rsidRPr="00A759B4">
        <w:rPr>
          <w:b/>
        </w:rPr>
        <w:t xml:space="preserve"> Исходные данные в таблицу для </w:t>
      </w:r>
      <w:r w:rsidR="00DB7FCC" w:rsidRPr="00A759B4">
        <w:rPr>
          <w:b/>
          <w:lang w:val="en-US"/>
        </w:rPr>
        <w:t>C</w:t>
      </w:r>
      <w:r w:rsidRPr="00A759B4">
        <w:rPr>
          <w:b/>
          <w:lang w:val="en-US"/>
        </w:rPr>
        <w:t>assandra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E5A75" w14:paraId="098BB95E" w14:textId="77777777" w:rsidTr="000E5A75">
        <w:tc>
          <w:tcPr>
            <w:tcW w:w="3209" w:type="dxa"/>
          </w:tcPr>
          <w:p w14:paraId="7D968949" w14:textId="01A0933C" w:rsidR="000E5A75" w:rsidRPr="000F2176" w:rsidRDefault="00000788" w:rsidP="0048626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0F2176">
              <w:rPr>
                <w:lang w:val="en-US"/>
              </w:rPr>
              <w:t>d</w:t>
            </w:r>
          </w:p>
        </w:tc>
        <w:tc>
          <w:tcPr>
            <w:tcW w:w="3209" w:type="dxa"/>
          </w:tcPr>
          <w:p w14:paraId="131DA457" w14:textId="76F438D1" w:rsidR="000E5A75" w:rsidRPr="000F2176" w:rsidRDefault="00EE2922" w:rsidP="0048626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</w:t>
            </w:r>
            <w:r w:rsidR="000F2176">
              <w:rPr>
                <w:lang w:val="en-US"/>
              </w:rPr>
              <w:t>ountry_name</w:t>
            </w:r>
            <w:proofErr w:type="spellEnd"/>
          </w:p>
        </w:tc>
        <w:tc>
          <w:tcPr>
            <w:tcW w:w="3210" w:type="dxa"/>
          </w:tcPr>
          <w:p w14:paraId="733669F4" w14:textId="06C36485" w:rsidR="000E5A75" w:rsidRPr="000F2176" w:rsidRDefault="00EE2922" w:rsidP="0048626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</w:t>
            </w:r>
            <w:r w:rsidR="000F2176">
              <w:rPr>
                <w:lang w:val="en-US"/>
              </w:rPr>
              <w:t>ity_name</w:t>
            </w:r>
            <w:proofErr w:type="spellEnd"/>
          </w:p>
        </w:tc>
      </w:tr>
      <w:tr w:rsidR="000E5A75" w14:paraId="46ADD6CA" w14:textId="77777777" w:rsidTr="000E5A75">
        <w:tc>
          <w:tcPr>
            <w:tcW w:w="3209" w:type="dxa"/>
          </w:tcPr>
          <w:p w14:paraId="50530B36" w14:textId="0F51CDD9" w:rsidR="000E5A75" w:rsidRDefault="00474A06" w:rsidP="00486260">
            <w:pPr>
              <w:ind w:firstLine="0"/>
            </w:pPr>
            <w:r>
              <w:t>0</w:t>
            </w:r>
          </w:p>
        </w:tc>
        <w:tc>
          <w:tcPr>
            <w:tcW w:w="3209" w:type="dxa"/>
          </w:tcPr>
          <w:p w14:paraId="1CE1FC13" w14:textId="5F9A35BA" w:rsidR="000E5A75" w:rsidRPr="00590EFE" w:rsidRDefault="00590EFE" w:rsidP="0048626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EC6A31">
              <w:rPr>
                <w:lang w:val="en-US"/>
              </w:rPr>
              <w:t>ussia</w:t>
            </w:r>
          </w:p>
        </w:tc>
        <w:tc>
          <w:tcPr>
            <w:tcW w:w="3210" w:type="dxa"/>
          </w:tcPr>
          <w:p w14:paraId="24901622" w14:textId="2A61194B" w:rsidR="000E5A75" w:rsidRPr="00590EFE" w:rsidRDefault="00590EFE" w:rsidP="0048626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Msk</w:t>
            </w:r>
            <w:proofErr w:type="spellEnd"/>
          </w:p>
        </w:tc>
      </w:tr>
    </w:tbl>
    <w:p w14:paraId="5F040776" w14:textId="77777777" w:rsidR="000E5A75" w:rsidRDefault="000E5A75" w:rsidP="00486260"/>
    <w:p w14:paraId="68B814B0" w14:textId="09B9C4C4" w:rsidR="00FF241C" w:rsidRDefault="00FF241C" w:rsidP="00486260">
      <w:r>
        <w:t>Цель функционального тестирования</w:t>
      </w:r>
      <w:r w:rsidR="007B6193">
        <w:t xml:space="preserve"> -</w:t>
      </w:r>
      <w:r>
        <w:t xml:space="preserve"> </w:t>
      </w:r>
      <w:r w:rsidR="007B6193">
        <w:t>п</w:t>
      </w:r>
      <w:r>
        <w:t xml:space="preserve">роверка корректности и полноты выполняемых системой функций. Метод тестирования </w:t>
      </w:r>
      <w:r w:rsidR="007B6193">
        <w:t xml:space="preserve">- </w:t>
      </w:r>
      <w:r>
        <w:t>Причина / Следствие (</w:t>
      </w:r>
      <w:proofErr w:type="spellStart"/>
      <w:r>
        <w:t>Cause</w:t>
      </w:r>
      <w:proofErr w:type="spellEnd"/>
      <w:r>
        <w:t>/</w:t>
      </w:r>
      <w:proofErr w:type="spellStart"/>
      <w:r>
        <w:t>Effect</w:t>
      </w:r>
      <w:proofErr w:type="spellEnd"/>
      <w:r>
        <w:t xml:space="preserve"> — CE).</w:t>
      </w:r>
    </w:p>
    <w:p w14:paraId="2E271A11" w14:textId="3B633A15" w:rsidR="00ED2EEE" w:rsidRDefault="00C64275" w:rsidP="00486260">
      <w:r>
        <w:t>Запрос для п</w:t>
      </w:r>
      <w:r w:rsidR="00CE6D07">
        <w:t>олучить</w:t>
      </w:r>
      <w:r w:rsidR="00CE6D07" w:rsidRPr="00CE6D07">
        <w:t xml:space="preserve"> </w:t>
      </w:r>
      <w:r w:rsidR="00CE6D07">
        <w:t>данны</w:t>
      </w:r>
      <w:r>
        <w:t>х,</w:t>
      </w:r>
      <w:r w:rsidR="00CE6D07">
        <w:t xml:space="preserve"> про</w:t>
      </w:r>
      <w:r>
        <w:t>хо</w:t>
      </w:r>
      <w:r w:rsidR="00CE6D07">
        <w:t>дя через все СУБД</w:t>
      </w:r>
      <w:r w:rsidR="008E1B36">
        <w:t>:</w:t>
      </w:r>
    </w:p>
    <w:p w14:paraId="5F30B9F4" w14:textId="459BE952" w:rsidR="00DB65A2" w:rsidRPr="009B23CF" w:rsidRDefault="00DB65A2" w:rsidP="00486260">
      <w:pPr>
        <w:rPr>
          <w:rFonts w:ascii="Courier New" w:hAnsi="Courier New" w:cs="Courier New"/>
          <w:lang w:val="en-US"/>
        </w:rPr>
      </w:pPr>
      <w:r w:rsidRPr="009B23CF">
        <w:rPr>
          <w:rFonts w:ascii="Courier New" w:hAnsi="Courier New" w:cs="Courier New"/>
          <w:lang w:val="en-US"/>
        </w:rPr>
        <w:t>cas.read(cas.country.country_name).where(cas.country.city_name=neo.read(neo.city.city_name).where(neo.city.human_name=mg.read(mg.human.name).where(mg.human.id=0)))</w:t>
      </w:r>
    </w:p>
    <w:p w14:paraId="78F2131A" w14:textId="3D856A83" w:rsidR="008448A2" w:rsidRPr="0058278B" w:rsidRDefault="0058278B" w:rsidP="00486260">
      <w:r w:rsidRPr="0058278B">
        <w:t>Запрос</w:t>
      </w:r>
      <w:r>
        <w:t>ы</w:t>
      </w:r>
      <w:r w:rsidRPr="0058278B">
        <w:t xml:space="preserve"> для</w:t>
      </w:r>
      <w:r>
        <w:t xml:space="preserve"> чтения из СУБД:</w:t>
      </w:r>
    </w:p>
    <w:p w14:paraId="6B5A9E21" w14:textId="1B885E53" w:rsidR="00DB65A2" w:rsidRPr="009B23CF" w:rsidRDefault="00DB65A2" w:rsidP="00391801">
      <w:pPr>
        <w:pStyle w:val="a5"/>
        <w:numPr>
          <w:ilvl w:val="0"/>
          <w:numId w:val="24"/>
        </w:numPr>
        <w:tabs>
          <w:tab w:val="left" w:pos="1134"/>
        </w:tabs>
        <w:ind w:left="0" w:firstLine="709"/>
        <w:rPr>
          <w:rFonts w:ascii="Courier New" w:hAnsi="Courier New" w:cs="Courier New"/>
          <w:lang w:val="en-US"/>
        </w:rPr>
      </w:pPr>
      <w:proofErr w:type="spellStart"/>
      <w:proofErr w:type="gramStart"/>
      <w:r w:rsidRPr="009B23CF">
        <w:rPr>
          <w:rFonts w:ascii="Courier New" w:hAnsi="Courier New" w:cs="Courier New"/>
          <w:lang w:val="en-US"/>
        </w:rPr>
        <w:t>mg.read</w:t>
      </w:r>
      <w:proofErr w:type="spellEnd"/>
      <w:proofErr w:type="gramEnd"/>
      <w:r w:rsidRPr="009B23CF">
        <w:rPr>
          <w:rFonts w:ascii="Courier New" w:hAnsi="Courier New" w:cs="Courier New"/>
          <w:lang w:val="en-US"/>
        </w:rPr>
        <w:t>(mg.human.name).where(mg.human.id=0)</w:t>
      </w:r>
    </w:p>
    <w:p w14:paraId="0C25AC31" w14:textId="7449BD7E" w:rsidR="008448A2" w:rsidRPr="009B23CF" w:rsidRDefault="008448A2" w:rsidP="00391801">
      <w:pPr>
        <w:pStyle w:val="a5"/>
        <w:numPr>
          <w:ilvl w:val="0"/>
          <w:numId w:val="24"/>
        </w:numPr>
        <w:tabs>
          <w:tab w:val="left" w:pos="1134"/>
        </w:tabs>
        <w:ind w:left="0" w:firstLine="709"/>
        <w:rPr>
          <w:rFonts w:ascii="Courier New" w:hAnsi="Courier New" w:cs="Courier New"/>
          <w:lang w:val="en-US"/>
        </w:rPr>
      </w:pPr>
      <w:proofErr w:type="gramStart"/>
      <w:r w:rsidRPr="009B23CF">
        <w:rPr>
          <w:rFonts w:ascii="Courier New" w:hAnsi="Courier New" w:cs="Courier New"/>
          <w:lang w:val="en-US"/>
        </w:rPr>
        <w:lastRenderedPageBreak/>
        <w:t>neo.read</w:t>
      </w:r>
      <w:proofErr w:type="gramEnd"/>
      <w:r w:rsidRPr="009B23CF">
        <w:rPr>
          <w:rFonts w:ascii="Courier New" w:hAnsi="Courier New" w:cs="Courier New"/>
          <w:lang w:val="en-US"/>
        </w:rPr>
        <w:t>(neo.city.city_name).where(neo.city.human_name="IvanovII")</w:t>
      </w:r>
    </w:p>
    <w:p w14:paraId="4BF7855B" w14:textId="358D93CB" w:rsidR="008448A2" w:rsidRPr="009B23CF" w:rsidRDefault="008448A2" w:rsidP="00391801">
      <w:pPr>
        <w:pStyle w:val="a5"/>
        <w:numPr>
          <w:ilvl w:val="0"/>
          <w:numId w:val="24"/>
        </w:numPr>
        <w:tabs>
          <w:tab w:val="left" w:pos="1134"/>
        </w:tabs>
        <w:ind w:left="0" w:firstLine="709"/>
        <w:rPr>
          <w:rFonts w:ascii="Courier New" w:hAnsi="Courier New" w:cs="Courier New"/>
          <w:lang w:val="en-US"/>
        </w:rPr>
      </w:pPr>
      <w:proofErr w:type="gramStart"/>
      <w:r w:rsidRPr="009B23CF">
        <w:rPr>
          <w:rFonts w:ascii="Courier New" w:hAnsi="Courier New" w:cs="Courier New"/>
          <w:lang w:val="en-US"/>
        </w:rPr>
        <w:t>cas.read</w:t>
      </w:r>
      <w:proofErr w:type="gramEnd"/>
      <w:r w:rsidRPr="009B23CF">
        <w:rPr>
          <w:rFonts w:ascii="Courier New" w:hAnsi="Courier New" w:cs="Courier New"/>
          <w:lang w:val="en-US"/>
        </w:rPr>
        <w:t>(cas.country.country_name).where(cas.country.city_name="Msk")</w:t>
      </w:r>
    </w:p>
    <w:p w14:paraId="0E7145B0" w14:textId="70080CD4" w:rsidR="00DB65A2" w:rsidRPr="0058278B" w:rsidRDefault="0058278B" w:rsidP="00486260">
      <w:r w:rsidRPr="0058278B">
        <w:t>Запрос</w:t>
      </w:r>
      <w:r>
        <w:t>ы</w:t>
      </w:r>
      <w:r w:rsidRPr="0058278B">
        <w:t xml:space="preserve"> для </w:t>
      </w:r>
      <w:r w:rsidR="00DB65A2">
        <w:t>добавлени</w:t>
      </w:r>
      <w:r>
        <w:t>я одного значения</w:t>
      </w:r>
      <w:r w:rsidR="00AF4B4C">
        <w:t>:</w:t>
      </w:r>
    </w:p>
    <w:p w14:paraId="2A8B216B" w14:textId="03E5BF21" w:rsidR="00DB65A2" w:rsidRPr="009B23CF" w:rsidRDefault="00DB65A2" w:rsidP="00391801">
      <w:pPr>
        <w:pStyle w:val="a5"/>
        <w:numPr>
          <w:ilvl w:val="0"/>
          <w:numId w:val="25"/>
        </w:numPr>
        <w:tabs>
          <w:tab w:val="left" w:pos="1092"/>
        </w:tabs>
        <w:ind w:left="0" w:firstLine="709"/>
        <w:rPr>
          <w:rFonts w:ascii="Courier New" w:hAnsi="Courier New" w:cs="Courier New"/>
          <w:lang w:val="en-US"/>
        </w:rPr>
      </w:pPr>
      <w:proofErr w:type="spellStart"/>
      <w:proofErr w:type="gramStart"/>
      <w:r w:rsidRPr="009B23CF">
        <w:rPr>
          <w:rFonts w:ascii="Courier New" w:hAnsi="Courier New" w:cs="Courier New"/>
          <w:lang w:val="en-US"/>
        </w:rPr>
        <w:t>mg.create</w:t>
      </w:r>
      <w:proofErr w:type="spellEnd"/>
      <w:proofErr w:type="gramEnd"/>
      <w:r w:rsidRPr="009B23CF">
        <w:rPr>
          <w:rFonts w:ascii="Courier New" w:hAnsi="Courier New" w:cs="Courier New"/>
          <w:lang w:val="en-US"/>
        </w:rPr>
        <w:t>(mg.human.id, mg.human.name, [[1, "Stan Smith"]])</w:t>
      </w:r>
    </w:p>
    <w:p w14:paraId="368DCD5B" w14:textId="3BAF8D0D" w:rsidR="00DB65A2" w:rsidRPr="009B23CF" w:rsidRDefault="008448A2" w:rsidP="00391801">
      <w:pPr>
        <w:pStyle w:val="a5"/>
        <w:numPr>
          <w:ilvl w:val="0"/>
          <w:numId w:val="25"/>
        </w:numPr>
        <w:tabs>
          <w:tab w:val="left" w:pos="1092"/>
        </w:tabs>
        <w:ind w:left="0" w:firstLine="709"/>
        <w:rPr>
          <w:rFonts w:ascii="Courier New" w:hAnsi="Courier New" w:cs="Courier New"/>
          <w:lang w:val="en-US"/>
        </w:rPr>
      </w:pPr>
      <w:proofErr w:type="spellStart"/>
      <w:proofErr w:type="gramStart"/>
      <w:r w:rsidRPr="009B23CF">
        <w:rPr>
          <w:rFonts w:ascii="Courier New" w:hAnsi="Courier New" w:cs="Courier New"/>
          <w:lang w:val="en-US"/>
        </w:rPr>
        <w:t>neo.create</w:t>
      </w:r>
      <w:proofErr w:type="spellEnd"/>
      <w:proofErr w:type="gramEnd"/>
      <w:r w:rsidRPr="009B23CF">
        <w:rPr>
          <w:rFonts w:ascii="Courier New" w:hAnsi="Courier New" w:cs="Courier New"/>
          <w:lang w:val="en-US"/>
        </w:rPr>
        <w:t>(</w:t>
      </w:r>
      <w:proofErr w:type="spellStart"/>
      <w:r w:rsidRPr="009B23CF">
        <w:rPr>
          <w:rFonts w:ascii="Courier New" w:hAnsi="Courier New" w:cs="Courier New"/>
          <w:lang w:val="en-US"/>
        </w:rPr>
        <w:t>neo.city.city_name</w:t>
      </w:r>
      <w:proofErr w:type="spellEnd"/>
      <w:r w:rsidRPr="009B23CF">
        <w:rPr>
          <w:rFonts w:ascii="Courier New" w:hAnsi="Courier New" w:cs="Courier New"/>
          <w:lang w:val="en-US"/>
        </w:rPr>
        <w:t xml:space="preserve">, </w:t>
      </w:r>
      <w:proofErr w:type="spellStart"/>
      <w:r w:rsidRPr="009B23CF">
        <w:rPr>
          <w:rFonts w:ascii="Courier New" w:hAnsi="Courier New" w:cs="Courier New"/>
          <w:lang w:val="en-US"/>
        </w:rPr>
        <w:t>neo.city.human_name</w:t>
      </w:r>
      <w:proofErr w:type="spellEnd"/>
      <w:r w:rsidRPr="009B23CF">
        <w:rPr>
          <w:rFonts w:ascii="Courier New" w:hAnsi="Courier New" w:cs="Courier New"/>
          <w:lang w:val="en-US"/>
        </w:rPr>
        <w:t>, [["</w:t>
      </w:r>
      <w:proofErr w:type="spellStart"/>
      <w:r w:rsidRPr="009B23CF">
        <w:rPr>
          <w:rFonts w:ascii="Courier New" w:hAnsi="Courier New" w:cs="Courier New"/>
          <w:lang w:val="en-US"/>
        </w:rPr>
        <w:t>Sp</w:t>
      </w:r>
      <w:proofErr w:type="spellEnd"/>
      <w:r w:rsidRPr="009B23CF">
        <w:rPr>
          <w:rFonts w:ascii="Courier New" w:hAnsi="Courier New" w:cs="Courier New"/>
          <w:lang w:val="en-US"/>
        </w:rPr>
        <w:t>", "Stan Smith"]])</w:t>
      </w:r>
    </w:p>
    <w:p w14:paraId="550BA4A5" w14:textId="3108942E" w:rsidR="008448A2" w:rsidRPr="009B23CF" w:rsidRDefault="008448A2" w:rsidP="00391801">
      <w:pPr>
        <w:pStyle w:val="a5"/>
        <w:numPr>
          <w:ilvl w:val="0"/>
          <w:numId w:val="25"/>
        </w:numPr>
        <w:tabs>
          <w:tab w:val="left" w:pos="1092"/>
        </w:tabs>
        <w:ind w:left="0" w:firstLine="709"/>
        <w:rPr>
          <w:rFonts w:ascii="Courier New" w:hAnsi="Courier New" w:cs="Courier New"/>
          <w:lang w:val="en-US"/>
        </w:rPr>
      </w:pPr>
      <w:proofErr w:type="spellStart"/>
      <w:proofErr w:type="gramStart"/>
      <w:r w:rsidRPr="009B23CF">
        <w:rPr>
          <w:rFonts w:ascii="Courier New" w:hAnsi="Courier New" w:cs="Courier New"/>
          <w:lang w:val="en-US"/>
        </w:rPr>
        <w:t>cas.create</w:t>
      </w:r>
      <w:proofErr w:type="spellEnd"/>
      <w:proofErr w:type="gramEnd"/>
      <w:r w:rsidRPr="009B23CF">
        <w:rPr>
          <w:rFonts w:ascii="Courier New" w:hAnsi="Courier New" w:cs="Courier New"/>
          <w:lang w:val="en-US"/>
        </w:rPr>
        <w:t>(</w:t>
      </w:r>
      <w:proofErr w:type="spellStart"/>
      <w:r w:rsidRPr="009B23CF">
        <w:rPr>
          <w:rFonts w:ascii="Courier New" w:hAnsi="Courier New" w:cs="Courier New"/>
          <w:lang w:val="en-US"/>
        </w:rPr>
        <w:t>cas.country.id,cas.country.country_name</w:t>
      </w:r>
      <w:proofErr w:type="spellEnd"/>
      <w:r w:rsidRPr="009B23CF">
        <w:rPr>
          <w:rFonts w:ascii="Courier New" w:hAnsi="Courier New" w:cs="Courier New"/>
          <w:lang w:val="en-US"/>
        </w:rPr>
        <w:t xml:space="preserve">, </w:t>
      </w:r>
      <w:proofErr w:type="spellStart"/>
      <w:r w:rsidRPr="009B23CF">
        <w:rPr>
          <w:rFonts w:ascii="Courier New" w:hAnsi="Courier New" w:cs="Courier New"/>
          <w:lang w:val="en-US"/>
        </w:rPr>
        <w:t>cas.country.city_name</w:t>
      </w:r>
      <w:proofErr w:type="spellEnd"/>
      <w:r w:rsidRPr="009B23CF">
        <w:rPr>
          <w:rFonts w:ascii="Courier New" w:hAnsi="Courier New" w:cs="Courier New"/>
          <w:lang w:val="en-US"/>
        </w:rPr>
        <w:t>, [[now(),"RF", "</w:t>
      </w:r>
      <w:proofErr w:type="spellStart"/>
      <w:r w:rsidRPr="009B23CF">
        <w:rPr>
          <w:rFonts w:ascii="Courier New" w:hAnsi="Courier New" w:cs="Courier New"/>
          <w:lang w:val="en-US"/>
        </w:rPr>
        <w:t>Sp</w:t>
      </w:r>
      <w:proofErr w:type="spellEnd"/>
      <w:r w:rsidRPr="009B23CF">
        <w:rPr>
          <w:rFonts w:ascii="Courier New" w:hAnsi="Courier New" w:cs="Courier New"/>
          <w:lang w:val="en-US"/>
        </w:rPr>
        <w:t>"]])</w:t>
      </w:r>
    </w:p>
    <w:p w14:paraId="790BDA79" w14:textId="6567EB9F" w:rsidR="00DB65A2" w:rsidRPr="00DB65A2" w:rsidRDefault="0058278B" w:rsidP="00486260">
      <w:pPr>
        <w:rPr>
          <w:lang w:val="en-US"/>
        </w:rPr>
      </w:pPr>
      <w:r w:rsidRPr="0058278B">
        <w:t>Запрос</w:t>
      </w:r>
      <w:r>
        <w:t>ы</w:t>
      </w:r>
      <w:r w:rsidRPr="007348DD">
        <w:rPr>
          <w:lang w:val="en-US"/>
        </w:rPr>
        <w:t xml:space="preserve"> </w:t>
      </w:r>
      <w:r w:rsidRPr="0058278B">
        <w:t>для</w:t>
      </w:r>
      <w:r w:rsidRPr="007348DD">
        <w:rPr>
          <w:lang w:val="en-US"/>
        </w:rPr>
        <w:t xml:space="preserve"> </w:t>
      </w:r>
      <w:r>
        <w:t>у</w:t>
      </w:r>
      <w:r w:rsidR="00DB65A2">
        <w:t>далени</w:t>
      </w:r>
      <w:r>
        <w:t>я</w:t>
      </w:r>
      <w:r w:rsidRPr="007348DD">
        <w:rPr>
          <w:lang w:val="en-US"/>
        </w:rPr>
        <w:t xml:space="preserve"> </w:t>
      </w:r>
      <w:r>
        <w:t>данных</w:t>
      </w:r>
      <w:r w:rsidRPr="007348DD">
        <w:rPr>
          <w:lang w:val="en-US"/>
        </w:rPr>
        <w:t>:</w:t>
      </w:r>
    </w:p>
    <w:p w14:paraId="56C9398F" w14:textId="37D7548E" w:rsidR="00DB65A2" w:rsidRPr="009B23CF" w:rsidRDefault="00DB65A2" w:rsidP="00391801">
      <w:pPr>
        <w:pStyle w:val="a5"/>
        <w:numPr>
          <w:ilvl w:val="0"/>
          <w:numId w:val="26"/>
        </w:numPr>
        <w:tabs>
          <w:tab w:val="left" w:pos="1134"/>
        </w:tabs>
        <w:ind w:left="0" w:firstLine="709"/>
        <w:rPr>
          <w:rFonts w:ascii="Courier New" w:hAnsi="Courier New" w:cs="Courier New"/>
          <w:lang w:val="en-US"/>
        </w:rPr>
      </w:pPr>
      <w:proofErr w:type="spellStart"/>
      <w:proofErr w:type="gramStart"/>
      <w:r w:rsidRPr="009B23CF">
        <w:rPr>
          <w:rFonts w:ascii="Courier New" w:hAnsi="Courier New" w:cs="Courier New"/>
          <w:lang w:val="en-US"/>
        </w:rPr>
        <w:t>mg.delete</w:t>
      </w:r>
      <w:proofErr w:type="gramEnd"/>
      <w:r w:rsidRPr="009B23CF">
        <w:rPr>
          <w:rFonts w:ascii="Courier New" w:hAnsi="Courier New" w:cs="Courier New"/>
          <w:lang w:val="en-US"/>
        </w:rPr>
        <w:t>.where</w:t>
      </w:r>
      <w:proofErr w:type="spellEnd"/>
      <w:r w:rsidRPr="009B23CF">
        <w:rPr>
          <w:rFonts w:ascii="Courier New" w:hAnsi="Courier New" w:cs="Courier New"/>
          <w:lang w:val="en-US"/>
        </w:rPr>
        <w:t>(mg.human.name="Stan Smith")</w:t>
      </w:r>
    </w:p>
    <w:p w14:paraId="00B2087B" w14:textId="651C2DE9" w:rsidR="00DB65A2" w:rsidRPr="009B23CF" w:rsidRDefault="008448A2" w:rsidP="00391801">
      <w:pPr>
        <w:pStyle w:val="a5"/>
        <w:numPr>
          <w:ilvl w:val="0"/>
          <w:numId w:val="26"/>
        </w:numPr>
        <w:tabs>
          <w:tab w:val="left" w:pos="1134"/>
        </w:tabs>
        <w:ind w:left="0" w:firstLine="709"/>
        <w:rPr>
          <w:rFonts w:ascii="Courier New" w:hAnsi="Courier New" w:cs="Courier New"/>
          <w:lang w:val="en-US"/>
        </w:rPr>
      </w:pPr>
      <w:proofErr w:type="spellStart"/>
      <w:proofErr w:type="gramStart"/>
      <w:r w:rsidRPr="009B23CF">
        <w:rPr>
          <w:rFonts w:ascii="Courier New" w:hAnsi="Courier New" w:cs="Courier New"/>
          <w:lang w:val="en-US"/>
        </w:rPr>
        <w:t>neo.delete</w:t>
      </w:r>
      <w:proofErr w:type="gramEnd"/>
      <w:r w:rsidRPr="009B23CF">
        <w:rPr>
          <w:rFonts w:ascii="Courier New" w:hAnsi="Courier New" w:cs="Courier New"/>
          <w:lang w:val="en-US"/>
        </w:rPr>
        <w:t>.where</w:t>
      </w:r>
      <w:proofErr w:type="spellEnd"/>
      <w:r w:rsidRPr="009B23CF">
        <w:rPr>
          <w:rFonts w:ascii="Courier New" w:hAnsi="Courier New" w:cs="Courier New"/>
          <w:lang w:val="en-US"/>
        </w:rPr>
        <w:t>(</w:t>
      </w:r>
      <w:proofErr w:type="spellStart"/>
      <w:r w:rsidRPr="009B23CF">
        <w:rPr>
          <w:rFonts w:ascii="Courier New" w:hAnsi="Courier New" w:cs="Courier New"/>
          <w:lang w:val="en-US"/>
        </w:rPr>
        <w:t>neo.city.human_name</w:t>
      </w:r>
      <w:proofErr w:type="spellEnd"/>
      <w:r w:rsidRPr="009B23CF">
        <w:rPr>
          <w:rFonts w:ascii="Courier New" w:hAnsi="Courier New" w:cs="Courier New"/>
          <w:lang w:val="en-US"/>
        </w:rPr>
        <w:t>="Stan Smith")</w:t>
      </w:r>
    </w:p>
    <w:p w14:paraId="051A21E9" w14:textId="14809CB9" w:rsidR="008448A2" w:rsidRPr="009B23CF" w:rsidRDefault="008448A2" w:rsidP="00391801">
      <w:pPr>
        <w:pStyle w:val="a5"/>
        <w:numPr>
          <w:ilvl w:val="0"/>
          <w:numId w:val="26"/>
        </w:numPr>
        <w:tabs>
          <w:tab w:val="left" w:pos="1134"/>
        </w:tabs>
        <w:ind w:left="0" w:firstLine="709"/>
        <w:rPr>
          <w:rFonts w:ascii="Courier New" w:hAnsi="Courier New" w:cs="Courier New"/>
          <w:lang w:val="en-US"/>
        </w:rPr>
      </w:pPr>
      <w:proofErr w:type="spellStart"/>
      <w:r w:rsidRPr="009B23CF">
        <w:rPr>
          <w:rFonts w:ascii="Courier New" w:hAnsi="Courier New" w:cs="Courier New"/>
          <w:lang w:val="en-US"/>
        </w:rPr>
        <w:t>cas.delete.where</w:t>
      </w:r>
      <w:proofErr w:type="spellEnd"/>
      <w:r w:rsidRPr="009B23CF">
        <w:rPr>
          <w:rFonts w:ascii="Courier New" w:hAnsi="Courier New" w:cs="Courier New"/>
          <w:lang w:val="en-US"/>
        </w:rPr>
        <w:t>(cas.country.id="</w:t>
      </w:r>
      <w:proofErr w:type="spellStart"/>
      <w:r w:rsidRPr="009B23CF">
        <w:rPr>
          <w:rFonts w:ascii="Courier New" w:hAnsi="Courier New" w:cs="Courier New"/>
          <w:lang w:val="en-US"/>
        </w:rPr>
        <w:t>Sp</w:t>
      </w:r>
      <w:proofErr w:type="spellEnd"/>
      <w:r w:rsidRPr="009B23CF">
        <w:rPr>
          <w:rFonts w:ascii="Courier New" w:hAnsi="Courier New" w:cs="Courier New"/>
          <w:lang w:val="en-US"/>
        </w:rPr>
        <w:t>")</w:t>
      </w:r>
    </w:p>
    <w:p w14:paraId="48FC0EE1" w14:textId="1BA10C9A" w:rsidR="00DB65A2" w:rsidRPr="00DB65A2" w:rsidRDefault="00C62C53" w:rsidP="00486260">
      <w:pPr>
        <w:rPr>
          <w:lang w:val="en-US"/>
        </w:rPr>
      </w:pPr>
      <w:r w:rsidRPr="00C62C53">
        <w:t>Запрос</w:t>
      </w:r>
      <w:r>
        <w:t>ы</w:t>
      </w:r>
      <w:r w:rsidRPr="00C62C53">
        <w:rPr>
          <w:lang w:val="en-US"/>
        </w:rPr>
        <w:t xml:space="preserve"> </w:t>
      </w:r>
      <w:r w:rsidRPr="00C62C53">
        <w:t>для</w:t>
      </w:r>
      <w:r w:rsidRPr="00C62C53">
        <w:rPr>
          <w:lang w:val="en-US"/>
        </w:rPr>
        <w:t xml:space="preserve"> </w:t>
      </w:r>
      <w:r>
        <w:t>м</w:t>
      </w:r>
      <w:r w:rsidR="00DB65A2">
        <w:t>ножественно</w:t>
      </w:r>
      <w:r>
        <w:t>го</w:t>
      </w:r>
      <w:r w:rsidR="00DB65A2" w:rsidRPr="00DB65A2">
        <w:rPr>
          <w:lang w:val="en-US"/>
        </w:rPr>
        <w:t xml:space="preserve"> </w:t>
      </w:r>
      <w:r w:rsidR="00DB65A2">
        <w:t>добавлени</w:t>
      </w:r>
      <w:r>
        <w:t>я</w:t>
      </w:r>
      <w:r w:rsidRPr="007348DD">
        <w:rPr>
          <w:lang w:val="en-US"/>
        </w:rPr>
        <w:t>:</w:t>
      </w:r>
    </w:p>
    <w:p w14:paraId="08D3B06C" w14:textId="53C244D9" w:rsidR="00DB65A2" w:rsidRPr="009B23CF" w:rsidRDefault="00DB65A2" w:rsidP="00391801">
      <w:pPr>
        <w:pStyle w:val="a5"/>
        <w:numPr>
          <w:ilvl w:val="0"/>
          <w:numId w:val="27"/>
        </w:numPr>
        <w:tabs>
          <w:tab w:val="left" w:pos="1134"/>
        </w:tabs>
        <w:ind w:left="0" w:firstLine="709"/>
        <w:rPr>
          <w:rFonts w:ascii="Courier New" w:hAnsi="Courier New" w:cs="Courier New"/>
          <w:lang w:val="en-US"/>
        </w:rPr>
      </w:pPr>
      <w:proofErr w:type="spellStart"/>
      <w:proofErr w:type="gramStart"/>
      <w:r w:rsidRPr="009B23CF">
        <w:rPr>
          <w:rFonts w:ascii="Courier New" w:hAnsi="Courier New" w:cs="Courier New"/>
          <w:lang w:val="en-US"/>
        </w:rPr>
        <w:t>mg.create</w:t>
      </w:r>
      <w:proofErr w:type="spellEnd"/>
      <w:proofErr w:type="gramEnd"/>
      <w:r w:rsidRPr="009B23CF">
        <w:rPr>
          <w:rFonts w:ascii="Courier New" w:hAnsi="Courier New" w:cs="Courier New"/>
          <w:lang w:val="en-US"/>
        </w:rPr>
        <w:t>(mg.human.id, mg.human.name, [[1, "Stan Smith"], [2, "John Doe"]])</w:t>
      </w:r>
    </w:p>
    <w:p w14:paraId="3C23E6A4" w14:textId="0AE62738" w:rsidR="00DB65A2" w:rsidRPr="009B23CF" w:rsidRDefault="008448A2" w:rsidP="00391801">
      <w:pPr>
        <w:pStyle w:val="a5"/>
        <w:numPr>
          <w:ilvl w:val="0"/>
          <w:numId w:val="27"/>
        </w:numPr>
        <w:tabs>
          <w:tab w:val="left" w:pos="1134"/>
        </w:tabs>
        <w:ind w:left="0" w:firstLine="709"/>
        <w:rPr>
          <w:rFonts w:ascii="Courier New" w:hAnsi="Courier New" w:cs="Courier New"/>
          <w:lang w:val="en-US"/>
        </w:rPr>
      </w:pPr>
      <w:proofErr w:type="spellStart"/>
      <w:proofErr w:type="gramStart"/>
      <w:r w:rsidRPr="009B23CF">
        <w:rPr>
          <w:rFonts w:ascii="Courier New" w:hAnsi="Courier New" w:cs="Courier New"/>
          <w:lang w:val="en-US"/>
        </w:rPr>
        <w:t>neo.create</w:t>
      </w:r>
      <w:proofErr w:type="spellEnd"/>
      <w:proofErr w:type="gramEnd"/>
      <w:r w:rsidRPr="009B23CF">
        <w:rPr>
          <w:rFonts w:ascii="Courier New" w:hAnsi="Courier New" w:cs="Courier New"/>
          <w:lang w:val="en-US"/>
        </w:rPr>
        <w:t>(</w:t>
      </w:r>
      <w:proofErr w:type="spellStart"/>
      <w:r w:rsidRPr="009B23CF">
        <w:rPr>
          <w:rFonts w:ascii="Courier New" w:hAnsi="Courier New" w:cs="Courier New"/>
          <w:lang w:val="en-US"/>
        </w:rPr>
        <w:t>neo.city.city_name</w:t>
      </w:r>
      <w:proofErr w:type="spellEnd"/>
      <w:r w:rsidRPr="009B23CF">
        <w:rPr>
          <w:rFonts w:ascii="Courier New" w:hAnsi="Courier New" w:cs="Courier New"/>
          <w:lang w:val="en-US"/>
        </w:rPr>
        <w:t xml:space="preserve">, </w:t>
      </w:r>
      <w:proofErr w:type="spellStart"/>
      <w:r w:rsidRPr="009B23CF">
        <w:rPr>
          <w:rFonts w:ascii="Courier New" w:hAnsi="Courier New" w:cs="Courier New"/>
          <w:lang w:val="en-US"/>
        </w:rPr>
        <w:t>neo.city.human_name</w:t>
      </w:r>
      <w:proofErr w:type="spellEnd"/>
      <w:r w:rsidRPr="009B23CF">
        <w:rPr>
          <w:rFonts w:ascii="Courier New" w:hAnsi="Courier New" w:cs="Courier New"/>
          <w:lang w:val="en-US"/>
        </w:rPr>
        <w:t>, [["</w:t>
      </w:r>
      <w:proofErr w:type="spellStart"/>
      <w:r w:rsidRPr="009B23CF">
        <w:rPr>
          <w:rFonts w:ascii="Courier New" w:hAnsi="Courier New" w:cs="Courier New"/>
          <w:lang w:val="en-US"/>
        </w:rPr>
        <w:t>Sp</w:t>
      </w:r>
      <w:proofErr w:type="spellEnd"/>
      <w:r w:rsidRPr="009B23CF">
        <w:rPr>
          <w:rFonts w:ascii="Courier New" w:hAnsi="Courier New" w:cs="Courier New"/>
          <w:lang w:val="en-US"/>
        </w:rPr>
        <w:t>", "Stan Smith"], ["S-p", "John Doe"]])</w:t>
      </w:r>
    </w:p>
    <w:p w14:paraId="232C26DB" w14:textId="2DEB2574" w:rsidR="008448A2" w:rsidRPr="009B23CF" w:rsidRDefault="008448A2" w:rsidP="00391801">
      <w:pPr>
        <w:pStyle w:val="a5"/>
        <w:numPr>
          <w:ilvl w:val="0"/>
          <w:numId w:val="27"/>
        </w:numPr>
        <w:tabs>
          <w:tab w:val="left" w:pos="1134"/>
        </w:tabs>
        <w:ind w:left="0" w:firstLine="709"/>
        <w:rPr>
          <w:rFonts w:ascii="Courier New" w:hAnsi="Courier New" w:cs="Courier New"/>
          <w:lang w:val="en-US"/>
        </w:rPr>
      </w:pPr>
      <w:proofErr w:type="spellStart"/>
      <w:proofErr w:type="gramStart"/>
      <w:r w:rsidRPr="009B23CF">
        <w:rPr>
          <w:rFonts w:ascii="Courier New" w:hAnsi="Courier New" w:cs="Courier New"/>
          <w:lang w:val="en-US"/>
        </w:rPr>
        <w:t>cas.create</w:t>
      </w:r>
      <w:proofErr w:type="spellEnd"/>
      <w:proofErr w:type="gramEnd"/>
      <w:r w:rsidRPr="009B23CF">
        <w:rPr>
          <w:rFonts w:ascii="Courier New" w:hAnsi="Courier New" w:cs="Courier New"/>
          <w:lang w:val="en-US"/>
        </w:rPr>
        <w:t>(</w:t>
      </w:r>
      <w:proofErr w:type="spellStart"/>
      <w:r w:rsidRPr="009B23CF">
        <w:rPr>
          <w:rFonts w:ascii="Courier New" w:hAnsi="Courier New" w:cs="Courier New"/>
          <w:lang w:val="en-US"/>
        </w:rPr>
        <w:t>cas.country.id,cas.country.country_name</w:t>
      </w:r>
      <w:proofErr w:type="spellEnd"/>
      <w:r w:rsidRPr="009B23CF">
        <w:rPr>
          <w:rFonts w:ascii="Courier New" w:hAnsi="Courier New" w:cs="Courier New"/>
          <w:lang w:val="en-US"/>
        </w:rPr>
        <w:t xml:space="preserve">, </w:t>
      </w:r>
      <w:proofErr w:type="spellStart"/>
      <w:r w:rsidRPr="009B23CF">
        <w:rPr>
          <w:rFonts w:ascii="Courier New" w:hAnsi="Courier New" w:cs="Courier New"/>
          <w:lang w:val="en-US"/>
        </w:rPr>
        <w:t>cas.country.city_name</w:t>
      </w:r>
      <w:proofErr w:type="spellEnd"/>
      <w:r w:rsidRPr="009B23CF">
        <w:rPr>
          <w:rFonts w:ascii="Courier New" w:hAnsi="Courier New" w:cs="Courier New"/>
          <w:lang w:val="en-US"/>
        </w:rPr>
        <w:t>, [[now(),"RF", "</w:t>
      </w:r>
      <w:proofErr w:type="spellStart"/>
      <w:r w:rsidRPr="009B23CF">
        <w:rPr>
          <w:rFonts w:ascii="Courier New" w:hAnsi="Courier New" w:cs="Courier New"/>
          <w:lang w:val="en-US"/>
        </w:rPr>
        <w:t>Sp</w:t>
      </w:r>
      <w:proofErr w:type="spellEnd"/>
      <w:r w:rsidRPr="009B23CF">
        <w:rPr>
          <w:rFonts w:ascii="Courier New" w:hAnsi="Courier New" w:cs="Courier New"/>
          <w:lang w:val="en-US"/>
        </w:rPr>
        <w:t>"], [now(),"R", "S-p"]])</w:t>
      </w:r>
    </w:p>
    <w:p w14:paraId="4853FF63" w14:textId="0C6D1DCE" w:rsidR="00DB65A2" w:rsidRPr="00DB65A2" w:rsidRDefault="00C62C53" w:rsidP="00486260">
      <w:pPr>
        <w:rPr>
          <w:lang w:val="en-US"/>
        </w:rPr>
      </w:pPr>
      <w:r w:rsidRPr="00C62C53">
        <w:t>Запрос</w:t>
      </w:r>
      <w:r>
        <w:t>ы</w:t>
      </w:r>
      <w:r w:rsidRPr="007348DD">
        <w:rPr>
          <w:lang w:val="en-US"/>
        </w:rPr>
        <w:t xml:space="preserve"> </w:t>
      </w:r>
      <w:r w:rsidRPr="00C62C53">
        <w:t>для</w:t>
      </w:r>
      <w:r w:rsidRPr="007348DD">
        <w:rPr>
          <w:lang w:val="en-US"/>
        </w:rPr>
        <w:t xml:space="preserve"> </w:t>
      </w:r>
      <w:r>
        <w:t>о</w:t>
      </w:r>
      <w:r w:rsidR="00DB65A2">
        <w:t>бновлени</w:t>
      </w:r>
      <w:r>
        <w:t>я</w:t>
      </w:r>
      <w:r w:rsidRPr="007348DD">
        <w:rPr>
          <w:lang w:val="en-US"/>
        </w:rPr>
        <w:t xml:space="preserve"> </w:t>
      </w:r>
      <w:r>
        <w:t>данных</w:t>
      </w:r>
      <w:r w:rsidRPr="007348DD">
        <w:rPr>
          <w:lang w:val="en-US"/>
        </w:rPr>
        <w:t>:</w:t>
      </w:r>
    </w:p>
    <w:p w14:paraId="597962B0" w14:textId="752055EC" w:rsidR="00DB65A2" w:rsidRPr="009B23CF" w:rsidRDefault="00DB65A2" w:rsidP="00391801">
      <w:pPr>
        <w:pStyle w:val="a5"/>
        <w:numPr>
          <w:ilvl w:val="0"/>
          <w:numId w:val="28"/>
        </w:numPr>
        <w:tabs>
          <w:tab w:val="left" w:pos="1134"/>
        </w:tabs>
        <w:ind w:left="0" w:firstLine="709"/>
        <w:rPr>
          <w:rFonts w:ascii="Courier New" w:hAnsi="Courier New" w:cs="Courier New"/>
          <w:lang w:val="en-US"/>
        </w:rPr>
      </w:pPr>
      <w:proofErr w:type="spellStart"/>
      <w:proofErr w:type="gramStart"/>
      <w:r w:rsidRPr="009B23CF">
        <w:rPr>
          <w:rFonts w:ascii="Courier New" w:hAnsi="Courier New" w:cs="Courier New"/>
          <w:lang w:val="en-US"/>
        </w:rPr>
        <w:t>mg.update</w:t>
      </w:r>
      <w:proofErr w:type="spellEnd"/>
      <w:proofErr w:type="gramEnd"/>
      <w:r w:rsidRPr="009B23CF">
        <w:rPr>
          <w:rFonts w:ascii="Courier New" w:hAnsi="Courier New" w:cs="Courier New"/>
          <w:lang w:val="en-US"/>
        </w:rPr>
        <w:t>(</w:t>
      </w:r>
      <w:proofErr w:type="spellStart"/>
      <w:r w:rsidRPr="009B23CF">
        <w:rPr>
          <w:rFonts w:ascii="Courier New" w:hAnsi="Courier New" w:cs="Courier New"/>
          <w:lang w:val="en-US"/>
        </w:rPr>
        <w:t>mg.human.id,mg.human.name</w:t>
      </w:r>
      <w:proofErr w:type="spellEnd"/>
      <w:r w:rsidRPr="009B23CF">
        <w:rPr>
          <w:rFonts w:ascii="Courier New" w:hAnsi="Courier New" w:cs="Courier New"/>
          <w:lang w:val="en-US"/>
        </w:rPr>
        <w:t>,[3, "No name"]).where(mg.human.name= "John Doe")</w:t>
      </w:r>
    </w:p>
    <w:p w14:paraId="56304DE2" w14:textId="4E1536E0" w:rsidR="00DB65A2" w:rsidRPr="009B23CF" w:rsidRDefault="007C6DC7" w:rsidP="00391801">
      <w:pPr>
        <w:pStyle w:val="a5"/>
        <w:numPr>
          <w:ilvl w:val="0"/>
          <w:numId w:val="28"/>
        </w:numPr>
        <w:tabs>
          <w:tab w:val="left" w:pos="1134"/>
        </w:tabs>
        <w:ind w:left="0" w:firstLine="709"/>
        <w:rPr>
          <w:rFonts w:ascii="Courier New" w:hAnsi="Courier New" w:cs="Courier New"/>
          <w:lang w:val="en-US"/>
        </w:rPr>
      </w:pPr>
      <w:proofErr w:type="spellStart"/>
      <w:proofErr w:type="gramStart"/>
      <w:r w:rsidRPr="009B23CF">
        <w:rPr>
          <w:rFonts w:ascii="Courier New" w:hAnsi="Courier New" w:cs="Courier New"/>
          <w:lang w:val="en-US"/>
        </w:rPr>
        <w:t>neo.update</w:t>
      </w:r>
      <w:proofErr w:type="spellEnd"/>
      <w:proofErr w:type="gramEnd"/>
      <w:r w:rsidRPr="009B23CF">
        <w:rPr>
          <w:rFonts w:ascii="Courier New" w:hAnsi="Courier New" w:cs="Courier New"/>
          <w:lang w:val="en-US"/>
        </w:rPr>
        <w:t>(</w:t>
      </w:r>
      <w:proofErr w:type="spellStart"/>
      <w:r w:rsidRPr="009B23CF">
        <w:rPr>
          <w:rFonts w:ascii="Courier New" w:hAnsi="Courier New" w:cs="Courier New"/>
          <w:lang w:val="en-US"/>
        </w:rPr>
        <w:t>neo.city.city_name,neo.city.human_name</w:t>
      </w:r>
      <w:proofErr w:type="spellEnd"/>
      <w:r w:rsidRPr="009B23CF">
        <w:rPr>
          <w:rFonts w:ascii="Courier New" w:hAnsi="Courier New" w:cs="Courier New"/>
          <w:lang w:val="en-US"/>
        </w:rPr>
        <w:t>,["</w:t>
      </w:r>
      <w:proofErr w:type="spellStart"/>
      <w:r w:rsidRPr="009B23CF">
        <w:rPr>
          <w:rFonts w:ascii="Courier New" w:hAnsi="Courier New" w:cs="Courier New"/>
          <w:lang w:val="en-US"/>
        </w:rPr>
        <w:t>Nn</w:t>
      </w:r>
      <w:proofErr w:type="spellEnd"/>
      <w:r w:rsidRPr="009B23CF">
        <w:rPr>
          <w:rFonts w:ascii="Courier New" w:hAnsi="Courier New" w:cs="Courier New"/>
          <w:lang w:val="en-US"/>
        </w:rPr>
        <w:t>", "No name"]).where(</w:t>
      </w:r>
      <w:proofErr w:type="spellStart"/>
      <w:r w:rsidRPr="009B23CF">
        <w:rPr>
          <w:rFonts w:ascii="Courier New" w:hAnsi="Courier New" w:cs="Courier New"/>
          <w:lang w:val="en-US"/>
        </w:rPr>
        <w:t>neo.city.human_name</w:t>
      </w:r>
      <w:proofErr w:type="spellEnd"/>
      <w:r w:rsidRPr="009B23CF">
        <w:rPr>
          <w:rFonts w:ascii="Courier New" w:hAnsi="Courier New" w:cs="Courier New"/>
          <w:lang w:val="en-US"/>
        </w:rPr>
        <w:t>="John Doe"))</w:t>
      </w:r>
    </w:p>
    <w:p w14:paraId="6EBE3749" w14:textId="77777777" w:rsidR="0004716C" w:rsidRPr="009B23CF" w:rsidRDefault="007C6DC7" w:rsidP="00391801">
      <w:pPr>
        <w:pStyle w:val="a5"/>
        <w:numPr>
          <w:ilvl w:val="0"/>
          <w:numId w:val="28"/>
        </w:numPr>
        <w:tabs>
          <w:tab w:val="left" w:pos="1134"/>
        </w:tabs>
        <w:ind w:left="0" w:firstLine="709"/>
        <w:rPr>
          <w:rFonts w:ascii="Courier New" w:hAnsi="Courier New" w:cs="Courier New"/>
          <w:lang w:val="en-US"/>
        </w:rPr>
      </w:pPr>
      <w:proofErr w:type="gramStart"/>
      <w:r w:rsidRPr="009B23CF">
        <w:rPr>
          <w:rFonts w:ascii="Courier New" w:hAnsi="Courier New" w:cs="Courier New"/>
          <w:lang w:val="en-US"/>
        </w:rPr>
        <w:lastRenderedPageBreak/>
        <w:t>cas.update</w:t>
      </w:r>
      <w:proofErr w:type="gramEnd"/>
      <w:r w:rsidRPr="009B23CF">
        <w:rPr>
          <w:rFonts w:ascii="Courier New" w:hAnsi="Courier New" w:cs="Courier New"/>
          <w:lang w:val="en-US"/>
        </w:rPr>
        <w:t>(cas.country.country_name,cas.country.city_name,["RFF", "</w:t>
      </w:r>
      <w:proofErr w:type="spellStart"/>
      <w:r w:rsidRPr="009B23CF">
        <w:rPr>
          <w:rFonts w:ascii="Courier New" w:hAnsi="Courier New" w:cs="Courier New"/>
          <w:lang w:val="en-US"/>
        </w:rPr>
        <w:t>SpS</w:t>
      </w:r>
      <w:proofErr w:type="spellEnd"/>
      <w:r w:rsidRPr="009B23CF">
        <w:rPr>
          <w:rFonts w:ascii="Courier New" w:hAnsi="Courier New" w:cs="Courier New"/>
          <w:lang w:val="en-US"/>
        </w:rPr>
        <w:t>"]).where(cas.country.id="S-p"))</w:t>
      </w:r>
    </w:p>
    <w:p w14:paraId="115A020C" w14:textId="77777777" w:rsidR="007A5D22" w:rsidRPr="000672EE" w:rsidRDefault="007A5D22" w:rsidP="007A5D22">
      <w:pPr>
        <w:rPr>
          <w:lang w:val="en-US"/>
        </w:rPr>
      </w:pPr>
    </w:p>
    <w:p w14:paraId="66F7369F" w14:textId="225AD2E9" w:rsidR="00902A7B" w:rsidRDefault="00103A3D" w:rsidP="00486260">
      <w:pPr>
        <w:pStyle w:val="2"/>
        <w:keepNext w:val="0"/>
        <w:keepLines w:val="0"/>
      </w:pPr>
      <w:bookmarkStart w:id="65" w:name="_Toc200395475"/>
      <w:r>
        <w:t>3</w:t>
      </w:r>
      <w:r w:rsidR="00625980">
        <w:t xml:space="preserve">.2 </w:t>
      </w:r>
      <w:r w:rsidR="00902A7B">
        <w:t>Модульное тестирование</w:t>
      </w:r>
      <w:bookmarkEnd w:id="65"/>
    </w:p>
    <w:p w14:paraId="1B28A152" w14:textId="76B7D82A" w:rsidR="00C11525" w:rsidRPr="00A029B4" w:rsidRDefault="007B6193" w:rsidP="00486260">
      <w:r>
        <w:t>В рамках м</w:t>
      </w:r>
      <w:r w:rsidR="00C11525" w:rsidRPr="00A029B4">
        <w:t xml:space="preserve">ыли протестированы все </w:t>
      </w:r>
      <w:r w:rsidR="00402B6C">
        <w:t>модули</w:t>
      </w:r>
      <w:r w:rsidR="00C11525" w:rsidRPr="00A029B4">
        <w:t xml:space="preserve"> и классы </w:t>
      </w:r>
      <w:r w:rsidR="00402B6C">
        <w:t>СУБД</w:t>
      </w:r>
      <w:r w:rsidR="00C11525" w:rsidRPr="00A029B4">
        <w:t xml:space="preserve">. Тесты реализованы с помощью библиотеки </w:t>
      </w:r>
      <w:proofErr w:type="spellStart"/>
      <w:r w:rsidR="00C11525" w:rsidRPr="00A029B4">
        <w:t>pytestcoverage</w:t>
      </w:r>
      <w:proofErr w:type="spellEnd"/>
      <w:r w:rsidR="00E63A47">
        <w:t>.</w:t>
      </w:r>
      <w:r w:rsidRPr="007B6193">
        <w:t xml:space="preserve"> Цель тестирования</w:t>
      </w:r>
      <w:r w:rsidR="00690DDB" w:rsidRPr="00690DDB">
        <w:t xml:space="preserve"> </w:t>
      </w:r>
      <w:r w:rsidR="00A71A4B">
        <w:t>-</w:t>
      </w:r>
      <w:r w:rsidRPr="007B6193">
        <w:t xml:space="preserve"> </w:t>
      </w:r>
      <w:r>
        <w:t>провер</w:t>
      </w:r>
      <w:r w:rsidR="00690DDB">
        <w:t>ить</w:t>
      </w:r>
      <w:r>
        <w:t xml:space="preserve"> функциональность и </w:t>
      </w:r>
      <w:r w:rsidR="00690DDB">
        <w:t>найти</w:t>
      </w:r>
      <w:r>
        <w:t xml:space="preserve"> ошибки в частях приложения, которые доступны и могут быть протестированы по-отдельности</w:t>
      </w:r>
      <w:r w:rsidRPr="007B6193">
        <w:t>. Метод тестирования</w:t>
      </w:r>
      <w:r>
        <w:t xml:space="preserve"> -</w:t>
      </w:r>
      <w:r w:rsidRPr="007B6193">
        <w:t xml:space="preserve"> Причина / Следствие.</w:t>
      </w:r>
    </w:p>
    <w:p w14:paraId="46B72D4A" w14:textId="14528F11" w:rsidR="00C11525" w:rsidRPr="00A029B4" w:rsidRDefault="00C11525" w:rsidP="00486260">
      <w:r w:rsidRPr="00A029B4">
        <w:t xml:space="preserve">Пример тестирования </w:t>
      </w:r>
      <w:r w:rsidR="00216B72">
        <w:t xml:space="preserve">преобразования </w:t>
      </w:r>
      <w:r w:rsidR="006408ED">
        <w:t>из запроса на созданном языке в универсальный вид, который после будет интерпретироваться каждой СУБД. Сам тест</w:t>
      </w:r>
      <w:r w:rsidRPr="00A029B4">
        <w:t xml:space="preserve"> приведён на рис</w:t>
      </w:r>
      <w:r w:rsidR="00515D41">
        <w:t>унке</w:t>
      </w:r>
      <w:r w:rsidRPr="00A029B4">
        <w:t xml:space="preserve"> 3</w:t>
      </w:r>
      <w:r w:rsidR="00A86764">
        <w:t>7</w:t>
      </w:r>
      <w:r w:rsidRPr="00A029B4">
        <w:t>.</w:t>
      </w:r>
    </w:p>
    <w:p w14:paraId="7C513FC1" w14:textId="77777777" w:rsidR="00C11525" w:rsidRPr="00A029B4" w:rsidRDefault="00C11525" w:rsidP="00486260">
      <w:pPr>
        <w:ind w:firstLine="0"/>
        <w:jc w:val="center"/>
      </w:pPr>
      <w:r w:rsidRPr="00A029B4">
        <w:rPr>
          <w:noProof/>
          <w:lang w:eastAsia="ru-RU"/>
        </w:rPr>
        <w:drawing>
          <wp:inline distT="0" distB="0" distL="0" distR="0" wp14:anchorId="7521725C" wp14:editId="25C6F259">
            <wp:extent cx="4623178" cy="2581275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1i5k\AppData\Local\Microsoft\Windows\INetCache\Content.Word\Тест 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171" cy="258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7C114" w14:textId="7BD2BDB1" w:rsidR="00C11525" w:rsidRDefault="00C11525" w:rsidP="00486260">
      <w:pPr>
        <w:pStyle w:val="aa"/>
      </w:pPr>
      <w:r w:rsidRPr="00A029B4">
        <w:t xml:space="preserve">Рисунок </w:t>
      </w:r>
      <w:r w:rsidR="007743F9">
        <w:fldChar w:fldCharType="begin"/>
      </w:r>
      <w:r w:rsidR="007743F9">
        <w:instrText xml:space="preserve"> SEQ Рисунок \* ARABIC </w:instrText>
      </w:r>
      <w:r w:rsidR="007743F9">
        <w:fldChar w:fldCharType="separate"/>
      </w:r>
      <w:r w:rsidR="00B747BA">
        <w:rPr>
          <w:noProof/>
        </w:rPr>
        <w:t>37</w:t>
      </w:r>
      <w:r w:rsidR="007743F9">
        <w:rPr>
          <w:noProof/>
        </w:rPr>
        <w:fldChar w:fldCharType="end"/>
      </w:r>
      <w:r w:rsidR="006E3AF0">
        <w:rPr>
          <w:noProof/>
        </w:rPr>
        <w:t xml:space="preserve"> </w:t>
      </w:r>
      <w:r w:rsidR="006E3AF0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Тестирование </w:t>
      </w:r>
      <w:r w:rsidR="00DD5D95" w:rsidRPr="00DD5D95">
        <w:t>преобразования из запроса на созданном языке в универсальный вид</w:t>
      </w:r>
    </w:p>
    <w:p w14:paraId="7BE79C56" w14:textId="77777777" w:rsidR="002830CF" w:rsidRPr="002830CF" w:rsidRDefault="002830CF" w:rsidP="002830CF"/>
    <w:p w14:paraId="317D7388" w14:textId="77777777" w:rsidR="007848A0" w:rsidRDefault="00626599" w:rsidP="00486260">
      <w:r w:rsidRPr="00A029B4">
        <w:t>Входны</w:t>
      </w:r>
      <w:r w:rsidR="007A2258">
        <w:t>ми данными является запрос</w:t>
      </w:r>
      <w:r w:rsidR="007848A0">
        <w:t>:</w:t>
      </w:r>
    </w:p>
    <w:p w14:paraId="6C37E5D5" w14:textId="37790DF9" w:rsidR="007848A0" w:rsidRDefault="00D92A68" w:rsidP="00486260">
      <w:r w:rsidRPr="007848A0">
        <w:rPr>
          <w:rFonts w:ascii="Courier New" w:hAnsi="Courier New" w:cs="Courier New"/>
          <w:lang w:val="en-US"/>
        </w:rPr>
        <w:t>conn</w:t>
      </w:r>
      <w:r w:rsidRPr="007848A0">
        <w:rPr>
          <w:rFonts w:ascii="Courier New" w:hAnsi="Courier New" w:cs="Courier New"/>
        </w:rPr>
        <w:t>1.</w:t>
      </w:r>
      <w:r w:rsidRPr="007848A0">
        <w:rPr>
          <w:rFonts w:ascii="Courier New" w:hAnsi="Courier New" w:cs="Courier New"/>
          <w:lang w:val="en-US"/>
        </w:rPr>
        <w:t>read</w:t>
      </w:r>
      <w:r w:rsidRPr="007848A0">
        <w:rPr>
          <w:rFonts w:ascii="Courier New" w:hAnsi="Courier New" w:cs="Courier New"/>
        </w:rPr>
        <w:t>(</w:t>
      </w:r>
      <w:r w:rsidRPr="007848A0">
        <w:rPr>
          <w:rFonts w:ascii="Courier New" w:hAnsi="Courier New" w:cs="Courier New"/>
          <w:lang w:val="en-US"/>
        </w:rPr>
        <w:t>conn</w:t>
      </w:r>
      <w:r w:rsidRPr="007848A0">
        <w:rPr>
          <w:rFonts w:ascii="Courier New" w:hAnsi="Courier New" w:cs="Courier New"/>
        </w:rPr>
        <w:t>1.</w:t>
      </w:r>
      <w:r w:rsidRPr="007848A0">
        <w:rPr>
          <w:rFonts w:ascii="Courier New" w:hAnsi="Courier New" w:cs="Courier New"/>
          <w:lang w:val="en-US"/>
        </w:rPr>
        <w:t>table</w:t>
      </w:r>
      <w:proofErr w:type="gramStart"/>
      <w:r w:rsidRPr="007848A0">
        <w:rPr>
          <w:rFonts w:ascii="Courier New" w:hAnsi="Courier New" w:cs="Courier New"/>
        </w:rPr>
        <w:t>1.</w:t>
      </w:r>
      <w:r w:rsidRPr="007848A0">
        <w:rPr>
          <w:rFonts w:ascii="Courier New" w:hAnsi="Courier New" w:cs="Courier New"/>
          <w:lang w:val="en-US"/>
        </w:rPr>
        <w:t>field</w:t>
      </w:r>
      <w:proofErr w:type="gramEnd"/>
      <w:r w:rsidRPr="007848A0">
        <w:rPr>
          <w:rFonts w:ascii="Courier New" w:hAnsi="Courier New" w:cs="Courier New"/>
        </w:rPr>
        <w:t>1</w:t>
      </w:r>
    </w:p>
    <w:p w14:paraId="488700BF" w14:textId="6C90C35D" w:rsidR="00C11525" w:rsidRPr="00DE551F" w:rsidRDefault="00C11525" w:rsidP="00486260">
      <w:r w:rsidRPr="00A029B4">
        <w:t>Ре</w:t>
      </w:r>
      <w:r w:rsidR="00CF5BB1">
        <w:softHyphen/>
      </w:r>
      <w:r w:rsidRPr="00A029B4">
        <w:t>зультат тестирования примера, представлен на рис</w:t>
      </w:r>
      <w:r w:rsidR="00CF6824">
        <w:t>у</w:t>
      </w:r>
      <w:r w:rsidR="00DA2575">
        <w:t>нке</w:t>
      </w:r>
      <w:r w:rsidRPr="00A029B4">
        <w:t xml:space="preserve"> 3</w:t>
      </w:r>
      <w:r w:rsidR="00A86764">
        <w:t>8</w:t>
      </w:r>
      <w:r w:rsidRPr="00A029B4">
        <w:t xml:space="preserve">. </w:t>
      </w:r>
    </w:p>
    <w:p w14:paraId="7E34691D" w14:textId="77777777" w:rsidR="00C11525" w:rsidRPr="00A029B4" w:rsidRDefault="00C11525" w:rsidP="00486260">
      <w:pPr>
        <w:ind w:firstLine="0"/>
        <w:jc w:val="center"/>
      </w:pPr>
      <w:r w:rsidRPr="00A029B4">
        <w:rPr>
          <w:noProof/>
          <w:lang w:eastAsia="ru-RU"/>
        </w:rPr>
        <w:lastRenderedPageBreak/>
        <w:drawing>
          <wp:inline distT="0" distB="0" distL="0" distR="0" wp14:anchorId="23677B5B" wp14:editId="6CE06730">
            <wp:extent cx="6115050" cy="126258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1i5k\AppData\Local\Microsoft\Windows\INetCache\Content.Word\Тест 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6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1738C" w14:textId="0D73A250" w:rsidR="00C11525" w:rsidRDefault="00C11525" w:rsidP="00486260">
      <w:pPr>
        <w:pStyle w:val="aa"/>
      </w:pPr>
      <w:r w:rsidRPr="00A029B4">
        <w:t xml:space="preserve">Рисунок </w:t>
      </w:r>
      <w:r w:rsidR="007743F9">
        <w:fldChar w:fldCharType="begin"/>
      </w:r>
      <w:r w:rsidR="007743F9">
        <w:instrText xml:space="preserve"> SEQ Рисунок \* ARABIC </w:instrText>
      </w:r>
      <w:r w:rsidR="007743F9">
        <w:fldChar w:fldCharType="separate"/>
      </w:r>
      <w:r w:rsidR="00B747BA">
        <w:rPr>
          <w:noProof/>
        </w:rPr>
        <w:t>38</w:t>
      </w:r>
      <w:r w:rsidR="007743F9">
        <w:rPr>
          <w:noProof/>
        </w:rPr>
        <w:fldChar w:fldCharType="end"/>
      </w:r>
      <w:r w:rsidR="006E3AF0">
        <w:t xml:space="preserve"> </w:t>
      </w:r>
      <w:r w:rsidR="006E3AF0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Результат тестирования</w:t>
      </w:r>
    </w:p>
    <w:p w14:paraId="7E21F685" w14:textId="77777777" w:rsidR="002830CF" w:rsidRPr="002830CF" w:rsidRDefault="002830CF" w:rsidP="002830CF"/>
    <w:p w14:paraId="21AA9EFF" w14:textId="0A611457" w:rsidR="00C11525" w:rsidRPr="00A029B4" w:rsidRDefault="000F7382" w:rsidP="00486260">
      <w:r>
        <w:t>П</w:t>
      </w:r>
      <w:r w:rsidR="00C11525" w:rsidRPr="00A029B4">
        <w:t xml:space="preserve">окрытие проекта тестами с помощью </w:t>
      </w:r>
      <w:r>
        <w:t>ранее указанной</w:t>
      </w:r>
      <w:r w:rsidR="00C11525" w:rsidRPr="00A029B4">
        <w:t xml:space="preserve"> библиотеки. </w:t>
      </w:r>
      <w:r w:rsidR="00D527AD">
        <w:t>П</w:t>
      </w:r>
      <w:r w:rsidR="00C11525" w:rsidRPr="00A029B4">
        <w:t>о</w:t>
      </w:r>
      <w:r w:rsidR="00CF5BB1">
        <w:softHyphen/>
      </w:r>
      <w:r w:rsidR="00C11525" w:rsidRPr="00A029B4">
        <w:t>крыти</w:t>
      </w:r>
      <w:r w:rsidR="00D527AD">
        <w:t>е кода тестами</w:t>
      </w:r>
      <w:r w:rsidR="00C11525" w:rsidRPr="00A029B4">
        <w:t xml:space="preserve"> представлен</w:t>
      </w:r>
      <w:r w:rsidR="00D527AD">
        <w:t>о</w:t>
      </w:r>
      <w:r w:rsidR="00C11525" w:rsidRPr="00A029B4">
        <w:t xml:space="preserve"> на рис</w:t>
      </w:r>
      <w:r w:rsidR="008631A2">
        <w:t>унке</w:t>
      </w:r>
      <w:r w:rsidR="00C11525" w:rsidRPr="00A029B4">
        <w:t xml:space="preserve"> 3</w:t>
      </w:r>
      <w:r w:rsidR="00A86764">
        <w:t>9</w:t>
      </w:r>
      <w:r w:rsidR="00B711EA">
        <w:t xml:space="preserve"> и составляет </w:t>
      </w:r>
      <w:r w:rsidR="001C07D0">
        <w:t>8</w:t>
      </w:r>
      <w:r w:rsidR="00397029" w:rsidRPr="00D92A68">
        <w:t>0</w:t>
      </w:r>
      <w:r w:rsidR="00B711EA">
        <w:t>%</w:t>
      </w:r>
      <w:r w:rsidR="00C11525" w:rsidRPr="00A029B4">
        <w:t xml:space="preserve">. </w:t>
      </w:r>
    </w:p>
    <w:p w14:paraId="29A26E03" w14:textId="77777777" w:rsidR="00C11525" w:rsidRPr="00A029B4" w:rsidRDefault="00C11525" w:rsidP="00486260">
      <w:pPr>
        <w:ind w:firstLine="0"/>
        <w:jc w:val="center"/>
      </w:pPr>
      <w:r w:rsidRPr="00A029B4">
        <w:rPr>
          <w:noProof/>
          <w:lang w:eastAsia="ru-RU"/>
        </w:rPr>
        <w:drawing>
          <wp:inline distT="0" distB="0" distL="0" distR="0" wp14:anchorId="5570B453" wp14:editId="2E71AABD">
            <wp:extent cx="3610699" cy="2381250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1i5k\AppData\Local\Microsoft\Windows\INetCache\Content.Word\Тест 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607" cy="238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3269B" w14:textId="1D79F387" w:rsidR="00B7498D" w:rsidRDefault="00C11525" w:rsidP="00486260">
      <w:pPr>
        <w:pStyle w:val="aa"/>
      </w:pPr>
      <w:r w:rsidRPr="00A029B4">
        <w:t xml:space="preserve">Рисунок </w:t>
      </w:r>
      <w:r w:rsidR="007743F9">
        <w:fldChar w:fldCharType="begin"/>
      </w:r>
      <w:r w:rsidR="007743F9">
        <w:instrText xml:space="preserve"> SEQ Рисунок \* ARABIC </w:instrText>
      </w:r>
      <w:r w:rsidR="007743F9">
        <w:fldChar w:fldCharType="separate"/>
      </w:r>
      <w:r w:rsidR="00B747BA">
        <w:rPr>
          <w:noProof/>
        </w:rPr>
        <w:t>39</w:t>
      </w:r>
      <w:r w:rsidR="007743F9">
        <w:rPr>
          <w:noProof/>
        </w:rPr>
        <w:fldChar w:fldCharType="end"/>
      </w:r>
      <w:r w:rsidR="006E3AF0">
        <w:t xml:space="preserve"> </w:t>
      </w:r>
      <w:r w:rsidR="006E3AF0" w:rsidRPr="00B61A85">
        <w:rPr>
          <w:rFonts w:eastAsia="Times New Roman" w:cs="Times New Roman"/>
          <w:noProof/>
          <w:lang w:eastAsia="ru-RU"/>
        </w:rPr>
        <w:t>–</w:t>
      </w:r>
      <w:r w:rsidR="006E3AF0">
        <w:rPr>
          <w:rFonts w:eastAsia="Times New Roman" w:cs="Times New Roman"/>
          <w:noProof/>
          <w:lang w:eastAsia="ru-RU"/>
        </w:rPr>
        <w:t xml:space="preserve"> </w:t>
      </w:r>
      <w:r w:rsidRPr="00A029B4">
        <w:t>Покрытия кода тестами</w:t>
      </w:r>
    </w:p>
    <w:p w14:paraId="3A4A060C" w14:textId="77777777" w:rsidR="002830CF" w:rsidRPr="002830CF" w:rsidRDefault="002830CF" w:rsidP="002830CF"/>
    <w:p w14:paraId="75D9B77F" w14:textId="2D0E1244" w:rsidR="00E47E7C" w:rsidRPr="00616E74" w:rsidRDefault="00214EA4" w:rsidP="00486260">
      <w:pPr>
        <w:pStyle w:val="2"/>
        <w:keepNext w:val="0"/>
        <w:keepLines w:val="0"/>
      </w:pPr>
      <w:bookmarkStart w:id="66" w:name="_Toc200395476"/>
      <w:r>
        <w:t>3</w:t>
      </w:r>
      <w:r w:rsidR="00E47E7C">
        <w:t>.</w:t>
      </w:r>
      <w:r w:rsidR="00E47E7C" w:rsidRPr="00987EAE">
        <w:t>3</w:t>
      </w:r>
      <w:r w:rsidR="00E47E7C">
        <w:t xml:space="preserve"> </w:t>
      </w:r>
      <w:r w:rsidR="00616E74">
        <w:t>Веб-</w:t>
      </w:r>
      <w:r w:rsidR="00163B03" w:rsidRPr="00163B03">
        <w:t>тестирование</w:t>
      </w:r>
      <w:r w:rsidR="00616E74">
        <w:t xml:space="preserve"> производительности</w:t>
      </w:r>
      <w:bookmarkEnd w:id="66"/>
    </w:p>
    <w:p w14:paraId="7A383913" w14:textId="52E19179" w:rsidR="00EE661D" w:rsidRDefault="00EA17DA" w:rsidP="00486260">
      <w:r>
        <w:t>Было произведено веб-тестирование производительности</w:t>
      </w:r>
      <w:r w:rsidR="00A71A4B">
        <w:t xml:space="preserve">, цель которого – </w:t>
      </w:r>
      <w:r w:rsidR="00A71A4B" w:rsidRPr="00A71A4B">
        <w:t>оценк</w:t>
      </w:r>
      <w:r w:rsidR="00A71A4B">
        <w:t xml:space="preserve">а </w:t>
      </w:r>
      <w:r w:rsidR="00A71A4B" w:rsidRPr="00A71A4B">
        <w:t>скорости, стабильности и масштабируемости веб-приложени</w:t>
      </w:r>
      <w:r w:rsidR="00BA48E3">
        <w:t>я</w:t>
      </w:r>
      <w:r w:rsidR="00A71A4B">
        <w:t>.</w:t>
      </w:r>
      <w:r>
        <w:t xml:space="preserve"> </w:t>
      </w:r>
      <w:r w:rsidR="006527E3" w:rsidRPr="006527E3">
        <w:t>Метод тестирования - Причина / Следствие.</w:t>
      </w:r>
      <w:r w:rsidR="006527E3">
        <w:t xml:space="preserve"> </w:t>
      </w:r>
      <w:r w:rsidR="00A71A4B">
        <w:t>П</w:t>
      </w:r>
      <w:r w:rsidR="00C576C0">
        <w:t>ример</w:t>
      </w:r>
      <w:r>
        <w:t xml:space="preserve"> результат</w:t>
      </w:r>
      <w:r w:rsidR="00C576C0">
        <w:t>а тес</w:t>
      </w:r>
      <w:r w:rsidR="00112468">
        <w:t>т</w:t>
      </w:r>
      <w:r w:rsidR="00C576C0">
        <w:t>ирования</w:t>
      </w:r>
      <w:r w:rsidR="00112468">
        <w:t xml:space="preserve"> выполнения запроса</w:t>
      </w:r>
      <w:r>
        <w:t xml:space="preserve"> представлен</w:t>
      </w:r>
      <w:r w:rsidR="00EE661D">
        <w:t xml:space="preserve"> на рисунке </w:t>
      </w:r>
      <w:r w:rsidR="00A86764">
        <w:t>40</w:t>
      </w:r>
      <w:r w:rsidR="00EE661D">
        <w:t>.</w:t>
      </w:r>
    </w:p>
    <w:p w14:paraId="168A5D38" w14:textId="77777777" w:rsidR="006D7214" w:rsidRDefault="006D7214" w:rsidP="0048626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5CAD69" wp14:editId="2D4A4903">
            <wp:extent cx="5375440" cy="48228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558" cy="484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171B2" w14:textId="2FB3AB2A" w:rsidR="00EE661D" w:rsidRDefault="006D7214" w:rsidP="00486260">
      <w:pPr>
        <w:pStyle w:val="aa"/>
      </w:pPr>
      <w:r>
        <w:t xml:space="preserve">Рисунок </w:t>
      </w:r>
      <w:r w:rsidR="007743F9">
        <w:fldChar w:fldCharType="begin"/>
      </w:r>
      <w:r w:rsidR="007743F9">
        <w:instrText xml:space="preserve"> SEQ Рисунок \* ARABIC </w:instrText>
      </w:r>
      <w:r w:rsidR="007743F9">
        <w:fldChar w:fldCharType="separate"/>
      </w:r>
      <w:r w:rsidR="00B747BA">
        <w:rPr>
          <w:noProof/>
        </w:rPr>
        <w:t>40</w:t>
      </w:r>
      <w:r w:rsidR="007743F9">
        <w:rPr>
          <w:noProof/>
        </w:rPr>
        <w:fldChar w:fldCharType="end"/>
      </w:r>
      <w:r>
        <w:t xml:space="preserve"> – Результат веб-тестирования производительности</w:t>
      </w:r>
      <w:r w:rsidR="00112468">
        <w:t xml:space="preserve"> выполнения запроса</w:t>
      </w:r>
    </w:p>
    <w:p w14:paraId="76D2536F" w14:textId="77777777" w:rsidR="002830CF" w:rsidRPr="002830CF" w:rsidRDefault="002830CF" w:rsidP="002830CF"/>
    <w:p w14:paraId="2540B604" w14:textId="7D1620EF" w:rsidR="004F4E28" w:rsidRDefault="004F4E28" w:rsidP="00486260">
      <w:r>
        <w:t>Для тестирования был выбран следующий запрос:</w:t>
      </w:r>
    </w:p>
    <w:p w14:paraId="54FA60CE" w14:textId="203998DE" w:rsidR="004F4E28" w:rsidRPr="00AC64EF" w:rsidRDefault="004F4E28" w:rsidP="00486260">
      <w:pPr>
        <w:rPr>
          <w:rFonts w:ascii="Courier New" w:hAnsi="Courier New" w:cs="Courier New"/>
          <w:lang w:val="en-US"/>
        </w:rPr>
      </w:pPr>
      <w:r w:rsidRPr="00AC64EF">
        <w:rPr>
          <w:rFonts w:ascii="Courier New" w:hAnsi="Courier New" w:cs="Courier New"/>
          <w:lang w:val="en-US"/>
        </w:rPr>
        <w:t>cas.read(cas.country.country_name).where(cas.country.city_name=neo.read(neo.city.city_name).where(neo.city.human_name=mg.read(mg.human.name).where(mg.human.id=0)))</w:t>
      </w:r>
    </w:p>
    <w:p w14:paraId="2F316F69" w14:textId="43CCDCD5" w:rsidR="00987EAE" w:rsidRDefault="004F4E28" w:rsidP="00486260">
      <w:r>
        <w:t>П</w:t>
      </w:r>
      <w:r w:rsidR="00987EAE">
        <w:t>олученные результаты</w:t>
      </w:r>
      <w:r>
        <w:t xml:space="preserve"> тестирования выполнения запроса</w:t>
      </w:r>
      <w:r w:rsidR="00910451">
        <w:t>:</w:t>
      </w:r>
    </w:p>
    <w:p w14:paraId="168BDF19" w14:textId="78A9696C" w:rsidR="00987EAE" w:rsidRDefault="00987EAE" w:rsidP="00391801">
      <w:pPr>
        <w:pStyle w:val="a5"/>
        <w:numPr>
          <w:ilvl w:val="0"/>
          <w:numId w:val="29"/>
        </w:numPr>
        <w:tabs>
          <w:tab w:val="left" w:pos="1092"/>
        </w:tabs>
        <w:ind w:left="0" w:firstLine="709"/>
      </w:pPr>
      <w:r>
        <w:t>Загрузка (</w:t>
      </w:r>
      <w:proofErr w:type="spellStart"/>
      <w:r>
        <w:t>Loading</w:t>
      </w:r>
      <w:proofErr w:type="spellEnd"/>
      <w:r>
        <w:t xml:space="preserve">) страницы заняла 1 </w:t>
      </w:r>
      <w:proofErr w:type="spellStart"/>
      <w:r>
        <w:t>мс</w:t>
      </w:r>
      <w:proofErr w:type="spellEnd"/>
      <w:r w:rsidR="00910451">
        <w:t>.</w:t>
      </w:r>
    </w:p>
    <w:p w14:paraId="0EFA6E4B" w14:textId="671DB027" w:rsidR="00987EAE" w:rsidRDefault="00987EAE" w:rsidP="00391801">
      <w:pPr>
        <w:pStyle w:val="a5"/>
        <w:numPr>
          <w:ilvl w:val="0"/>
          <w:numId w:val="29"/>
        </w:numPr>
        <w:tabs>
          <w:tab w:val="left" w:pos="1092"/>
        </w:tabs>
        <w:ind w:left="0" w:firstLine="709"/>
      </w:pPr>
      <w:r>
        <w:t>Выполнение и загрузка скрипта (</w:t>
      </w:r>
      <w:proofErr w:type="spellStart"/>
      <w:r>
        <w:t>Scripting</w:t>
      </w:r>
      <w:proofErr w:type="spellEnd"/>
      <w:r>
        <w:t xml:space="preserve">) страницы заняло </w:t>
      </w:r>
      <w:r w:rsidR="004E5880">
        <w:t>11</w:t>
      </w:r>
      <w:r>
        <w:t xml:space="preserve"> </w:t>
      </w:r>
      <w:proofErr w:type="spellStart"/>
      <w:r>
        <w:t>мс</w:t>
      </w:r>
      <w:proofErr w:type="spellEnd"/>
      <w:r w:rsidR="00910451">
        <w:t>.</w:t>
      </w:r>
    </w:p>
    <w:p w14:paraId="3865ED2B" w14:textId="24872072" w:rsidR="00987EAE" w:rsidRDefault="00987EAE" w:rsidP="00391801">
      <w:pPr>
        <w:pStyle w:val="a5"/>
        <w:numPr>
          <w:ilvl w:val="0"/>
          <w:numId w:val="29"/>
        </w:numPr>
        <w:tabs>
          <w:tab w:val="left" w:pos="1092"/>
        </w:tabs>
        <w:ind w:left="0" w:firstLine="709"/>
      </w:pPr>
      <w:r>
        <w:t>Рендеринг, а именно отрисовка страницы (</w:t>
      </w:r>
      <w:proofErr w:type="spellStart"/>
      <w:r>
        <w:t>Rendering</w:t>
      </w:r>
      <w:proofErr w:type="spellEnd"/>
      <w:r>
        <w:t>) страницы занял</w:t>
      </w:r>
      <w:r w:rsidR="00EE661D">
        <w:t xml:space="preserve"> </w:t>
      </w:r>
      <w:r w:rsidR="004E5880">
        <w:t>6</w:t>
      </w:r>
      <w:r>
        <w:t xml:space="preserve"> </w:t>
      </w:r>
      <w:proofErr w:type="spellStart"/>
      <w:r>
        <w:t>мс</w:t>
      </w:r>
      <w:proofErr w:type="spellEnd"/>
      <w:r w:rsidR="00910451">
        <w:t>.</w:t>
      </w:r>
    </w:p>
    <w:p w14:paraId="39484DC2" w14:textId="7D055EF8" w:rsidR="00987EAE" w:rsidRDefault="00987EAE" w:rsidP="00391801">
      <w:pPr>
        <w:pStyle w:val="a5"/>
        <w:numPr>
          <w:ilvl w:val="0"/>
          <w:numId w:val="29"/>
        </w:numPr>
        <w:tabs>
          <w:tab w:val="left" w:pos="1092"/>
        </w:tabs>
        <w:ind w:left="0" w:firstLine="709"/>
      </w:pPr>
      <w:r>
        <w:t xml:space="preserve">Погрузка </w:t>
      </w:r>
      <w:proofErr w:type="spellStart"/>
      <w:r>
        <w:t>css</w:t>
      </w:r>
      <w:proofErr w:type="spellEnd"/>
      <w:r>
        <w:t xml:space="preserve"> - стилей страницы (</w:t>
      </w:r>
      <w:proofErr w:type="spellStart"/>
      <w:r>
        <w:t>Painting</w:t>
      </w:r>
      <w:proofErr w:type="spellEnd"/>
      <w:r>
        <w:t>) страницы занял</w:t>
      </w:r>
      <w:r w:rsidR="0098488C">
        <w:t>а</w:t>
      </w:r>
      <w:r>
        <w:t xml:space="preserve"> 6 </w:t>
      </w:r>
      <w:proofErr w:type="spellStart"/>
      <w:r>
        <w:t>мс</w:t>
      </w:r>
      <w:proofErr w:type="spellEnd"/>
      <w:r w:rsidR="00910451">
        <w:t>.</w:t>
      </w:r>
    </w:p>
    <w:p w14:paraId="71027477" w14:textId="3D583C12" w:rsidR="00987EAE" w:rsidRDefault="00987EAE" w:rsidP="00391801">
      <w:pPr>
        <w:pStyle w:val="a5"/>
        <w:numPr>
          <w:ilvl w:val="0"/>
          <w:numId w:val="29"/>
        </w:numPr>
        <w:tabs>
          <w:tab w:val="left" w:pos="1092"/>
        </w:tabs>
        <w:ind w:left="0" w:firstLine="709"/>
      </w:pPr>
      <w:r>
        <w:lastRenderedPageBreak/>
        <w:t>Погрузка системных браузерных настроек (</w:t>
      </w:r>
      <w:proofErr w:type="spellStart"/>
      <w:r>
        <w:t>System</w:t>
      </w:r>
      <w:proofErr w:type="spellEnd"/>
      <w:r>
        <w:t>) страницы занял</w:t>
      </w:r>
      <w:r w:rsidR="0098488C">
        <w:t>а</w:t>
      </w:r>
      <w:r>
        <w:t xml:space="preserve"> </w:t>
      </w:r>
      <w:r w:rsidR="004E5880">
        <w:t>60</w:t>
      </w:r>
      <w:r>
        <w:t xml:space="preserve"> </w:t>
      </w:r>
      <w:proofErr w:type="spellStart"/>
      <w:r>
        <w:t>мс</w:t>
      </w:r>
      <w:proofErr w:type="spellEnd"/>
      <w:r w:rsidR="00910451">
        <w:t>.</w:t>
      </w:r>
    </w:p>
    <w:p w14:paraId="680F729D" w14:textId="77777777" w:rsidR="00712234" w:rsidRPr="00712234" w:rsidRDefault="0098488C" w:rsidP="00391801">
      <w:pPr>
        <w:pStyle w:val="a5"/>
        <w:numPr>
          <w:ilvl w:val="0"/>
          <w:numId w:val="29"/>
        </w:numPr>
        <w:tabs>
          <w:tab w:val="left" w:pos="1092"/>
        </w:tabs>
        <w:ind w:left="0" w:firstLine="709"/>
        <w:rPr>
          <w:szCs w:val="18"/>
        </w:rPr>
      </w:pPr>
      <w:r>
        <w:t>Общая загрузка (</w:t>
      </w:r>
      <w:r w:rsidRPr="0036142B">
        <w:rPr>
          <w:lang w:val="en-US"/>
        </w:rPr>
        <w:t>Total</w:t>
      </w:r>
      <w:r>
        <w:t xml:space="preserve">) заняла 12,854 </w:t>
      </w:r>
      <w:proofErr w:type="spellStart"/>
      <w:r>
        <w:t>мс</w:t>
      </w:r>
      <w:proofErr w:type="spellEnd"/>
      <w:r>
        <w:t>.</w:t>
      </w:r>
    </w:p>
    <w:p w14:paraId="43AD4CF4" w14:textId="70356659" w:rsidR="00712234" w:rsidRDefault="00712234" w:rsidP="00486260">
      <w:r>
        <w:t xml:space="preserve">Так же было выполнение тестирование загрузки основной страницы. При загрузке основной страницы в качестве входных данных должны иметься 3 подключения к разным БД, </w:t>
      </w:r>
      <w:r w:rsidR="008D6AF7">
        <w:t>к</w:t>
      </w:r>
      <w:r>
        <w:t>оторы</w:t>
      </w:r>
      <w:r w:rsidR="008D6AF7">
        <w:t>е</w:t>
      </w:r>
      <w:r>
        <w:t xml:space="preserve"> получает браузер пользователя.</w:t>
      </w:r>
    </w:p>
    <w:p w14:paraId="51F44659" w14:textId="2EE9C74B" w:rsidR="00712234" w:rsidRDefault="00712234" w:rsidP="00486260">
      <w:r>
        <w:t xml:space="preserve">Полученные результаты загрузки </w:t>
      </w:r>
      <w:proofErr w:type="spellStart"/>
      <w:r>
        <w:t>осовной</w:t>
      </w:r>
      <w:proofErr w:type="spellEnd"/>
      <w:r>
        <w:t xml:space="preserve"> страницы:</w:t>
      </w:r>
    </w:p>
    <w:p w14:paraId="233BB3AD" w14:textId="77777777" w:rsidR="00712234" w:rsidRDefault="00712234" w:rsidP="00391801">
      <w:pPr>
        <w:pStyle w:val="a5"/>
        <w:numPr>
          <w:ilvl w:val="0"/>
          <w:numId w:val="30"/>
        </w:numPr>
        <w:tabs>
          <w:tab w:val="left" w:pos="1092"/>
        </w:tabs>
        <w:ind w:left="0" w:firstLine="709"/>
      </w:pPr>
      <w:r>
        <w:t>Загрузка (</w:t>
      </w:r>
      <w:proofErr w:type="spellStart"/>
      <w:r>
        <w:t>Loading</w:t>
      </w:r>
      <w:proofErr w:type="spellEnd"/>
      <w:r>
        <w:t xml:space="preserve">) страницы заняла 1 </w:t>
      </w:r>
      <w:proofErr w:type="spellStart"/>
      <w:r>
        <w:t>мс</w:t>
      </w:r>
      <w:proofErr w:type="spellEnd"/>
      <w:r>
        <w:t>.</w:t>
      </w:r>
    </w:p>
    <w:p w14:paraId="4468CA8A" w14:textId="01BC8857" w:rsidR="00712234" w:rsidRDefault="00712234" w:rsidP="00391801">
      <w:pPr>
        <w:pStyle w:val="a5"/>
        <w:numPr>
          <w:ilvl w:val="0"/>
          <w:numId w:val="30"/>
        </w:numPr>
        <w:tabs>
          <w:tab w:val="left" w:pos="1092"/>
        </w:tabs>
        <w:ind w:left="0" w:firstLine="709"/>
      </w:pPr>
      <w:r>
        <w:t>Выполнение и загрузка скрипта (</w:t>
      </w:r>
      <w:proofErr w:type="spellStart"/>
      <w:r>
        <w:t>Scripting</w:t>
      </w:r>
      <w:proofErr w:type="spellEnd"/>
      <w:r>
        <w:t xml:space="preserve">) страницы заняло 2 </w:t>
      </w:r>
      <w:proofErr w:type="spellStart"/>
      <w:r>
        <w:t>мс</w:t>
      </w:r>
      <w:proofErr w:type="spellEnd"/>
      <w:r>
        <w:t>.</w:t>
      </w:r>
    </w:p>
    <w:p w14:paraId="032EF00C" w14:textId="77777777" w:rsidR="00712234" w:rsidRDefault="00712234" w:rsidP="00391801">
      <w:pPr>
        <w:pStyle w:val="a5"/>
        <w:numPr>
          <w:ilvl w:val="0"/>
          <w:numId w:val="30"/>
        </w:numPr>
        <w:tabs>
          <w:tab w:val="left" w:pos="1092"/>
        </w:tabs>
        <w:ind w:left="0" w:firstLine="709"/>
      </w:pPr>
      <w:r>
        <w:t>Рендеринг, а именно отрисовка страницы (</w:t>
      </w:r>
      <w:proofErr w:type="spellStart"/>
      <w:r>
        <w:t>Rendering</w:t>
      </w:r>
      <w:proofErr w:type="spellEnd"/>
      <w:r>
        <w:t xml:space="preserve">) страницы занял 6 </w:t>
      </w:r>
      <w:proofErr w:type="spellStart"/>
      <w:r>
        <w:t>мс</w:t>
      </w:r>
      <w:proofErr w:type="spellEnd"/>
      <w:r>
        <w:t>.</w:t>
      </w:r>
    </w:p>
    <w:p w14:paraId="3ABB9CA7" w14:textId="480C4927" w:rsidR="00712234" w:rsidRDefault="00712234" w:rsidP="00391801">
      <w:pPr>
        <w:pStyle w:val="a5"/>
        <w:numPr>
          <w:ilvl w:val="0"/>
          <w:numId w:val="30"/>
        </w:numPr>
        <w:tabs>
          <w:tab w:val="left" w:pos="1092"/>
        </w:tabs>
        <w:ind w:left="0" w:firstLine="709"/>
      </w:pPr>
      <w:r>
        <w:t xml:space="preserve">Погрузка </w:t>
      </w:r>
      <w:proofErr w:type="spellStart"/>
      <w:r>
        <w:t>css</w:t>
      </w:r>
      <w:proofErr w:type="spellEnd"/>
      <w:r>
        <w:t xml:space="preserve"> - стилей страницы (</w:t>
      </w:r>
      <w:proofErr w:type="spellStart"/>
      <w:r>
        <w:t>Painting</w:t>
      </w:r>
      <w:proofErr w:type="spellEnd"/>
      <w:r>
        <w:t xml:space="preserve">) страницы заняла 5 </w:t>
      </w:r>
      <w:proofErr w:type="spellStart"/>
      <w:r>
        <w:t>мс</w:t>
      </w:r>
      <w:proofErr w:type="spellEnd"/>
      <w:r>
        <w:t>.</w:t>
      </w:r>
    </w:p>
    <w:p w14:paraId="4A759786" w14:textId="599B566B" w:rsidR="00712234" w:rsidRDefault="00712234" w:rsidP="00391801">
      <w:pPr>
        <w:pStyle w:val="a5"/>
        <w:numPr>
          <w:ilvl w:val="0"/>
          <w:numId w:val="30"/>
        </w:numPr>
        <w:tabs>
          <w:tab w:val="left" w:pos="1092"/>
        </w:tabs>
        <w:ind w:left="0" w:firstLine="709"/>
      </w:pPr>
      <w:r>
        <w:t>Погрузка системных браузерных настроек (</w:t>
      </w:r>
      <w:proofErr w:type="spellStart"/>
      <w:r>
        <w:t>System</w:t>
      </w:r>
      <w:proofErr w:type="spellEnd"/>
      <w:r>
        <w:t xml:space="preserve">) страницы заняла 52 </w:t>
      </w:r>
      <w:proofErr w:type="spellStart"/>
      <w:r>
        <w:t>мс</w:t>
      </w:r>
      <w:proofErr w:type="spellEnd"/>
      <w:r>
        <w:t>.</w:t>
      </w:r>
    </w:p>
    <w:p w14:paraId="1C42CCE5" w14:textId="13C28513" w:rsidR="00712234" w:rsidRPr="00712234" w:rsidRDefault="00712234" w:rsidP="00391801">
      <w:pPr>
        <w:pStyle w:val="a5"/>
        <w:numPr>
          <w:ilvl w:val="0"/>
          <w:numId w:val="30"/>
        </w:numPr>
        <w:tabs>
          <w:tab w:val="left" w:pos="1092"/>
        </w:tabs>
        <w:ind w:left="0" w:firstLine="709"/>
        <w:rPr>
          <w:szCs w:val="18"/>
        </w:rPr>
      </w:pPr>
      <w:r>
        <w:t>Общая загрузка (</w:t>
      </w:r>
      <w:r w:rsidRPr="0036142B">
        <w:rPr>
          <w:lang w:val="en-US"/>
        </w:rPr>
        <w:t>Total</w:t>
      </w:r>
      <w:r>
        <w:t xml:space="preserve">) заняла 4,512 </w:t>
      </w:r>
      <w:proofErr w:type="spellStart"/>
      <w:r>
        <w:t>мс</w:t>
      </w:r>
      <w:proofErr w:type="spellEnd"/>
      <w:r>
        <w:t>.</w:t>
      </w:r>
    </w:p>
    <w:p w14:paraId="60CFB920" w14:textId="1321B264" w:rsidR="009F0BF3" w:rsidRDefault="009F0BF3" w:rsidP="00486260">
      <w:pPr>
        <w:pStyle w:val="10"/>
        <w:pageBreakBefore/>
        <w:suppressAutoHyphens/>
      </w:pPr>
      <w:bookmarkStart w:id="67" w:name="_Toc191302175"/>
      <w:bookmarkStart w:id="68" w:name="_Toc200395477"/>
      <w:r>
        <w:lastRenderedPageBreak/>
        <w:t>З</w:t>
      </w:r>
      <w:bookmarkEnd w:id="67"/>
      <w:r w:rsidR="00326EBF">
        <w:t>АКЛЮЧЕНИЕ</w:t>
      </w:r>
      <w:bookmarkEnd w:id="68"/>
    </w:p>
    <w:p w14:paraId="52D18BE4" w14:textId="1FBF0289" w:rsidR="00BA34F6" w:rsidRDefault="00220A03" w:rsidP="00223EB4">
      <w:r>
        <w:t xml:space="preserve">В данной работе для </w:t>
      </w:r>
      <w:r w:rsidR="002A168F">
        <w:t xml:space="preserve">эффективного взаимодействия </w:t>
      </w:r>
      <w:r w:rsidR="00D831E2">
        <w:t>с</w:t>
      </w:r>
      <w:r w:rsidR="002A168F">
        <w:t xml:space="preserve"> СУБД</w:t>
      </w:r>
      <w:r w:rsidR="00B50BAC">
        <w:t xml:space="preserve"> </w:t>
      </w:r>
      <w:r>
        <w:t xml:space="preserve">были изучены </w:t>
      </w:r>
      <w:r w:rsidR="00B50BAC">
        <w:t>синтаксисы</w:t>
      </w:r>
      <w:r w:rsidR="00EB61D6">
        <w:t xml:space="preserve"> для</w:t>
      </w:r>
      <w:r w:rsidR="00B50BAC">
        <w:t xml:space="preserve"> </w:t>
      </w:r>
      <w:r>
        <w:t>СУБД</w:t>
      </w:r>
      <w:r w:rsidR="00EB61D6">
        <w:t>, входящих в систему</w:t>
      </w:r>
      <w:r w:rsidR="00B50BAC">
        <w:t>.</w:t>
      </w:r>
      <w:r w:rsidR="00546EE5" w:rsidRPr="00546EE5">
        <w:t xml:space="preserve"> Для каждой СУБД были изучены запросы, которые необходимы для запросов системы при взаимодействии с ними.</w:t>
      </w:r>
    </w:p>
    <w:p w14:paraId="123CE1CC" w14:textId="35A2AE91" w:rsidR="006747DF" w:rsidRDefault="00220A03" w:rsidP="00223EB4">
      <w:r>
        <w:t>Для</w:t>
      </w:r>
      <w:r w:rsidR="0069014C">
        <w:t xml:space="preserve"> </w:t>
      </w:r>
      <w:r w:rsidR="002C75A8">
        <w:t>выделения преимуществ и недостатков системы</w:t>
      </w:r>
      <w:r w:rsidR="0069014C">
        <w:t xml:space="preserve"> </w:t>
      </w:r>
      <w:r>
        <w:t xml:space="preserve">были изучены </w:t>
      </w:r>
      <w:r w:rsidR="00706E61">
        <w:t>анало</w:t>
      </w:r>
      <w:r w:rsidR="00CF5BB1">
        <w:softHyphen/>
      </w:r>
      <w:r w:rsidR="00706E61">
        <w:t xml:space="preserve">гичные работы по данной тематике, </w:t>
      </w:r>
      <w:r>
        <w:t>разные озёра</w:t>
      </w:r>
      <w:r w:rsidR="00B50BAC">
        <w:t xml:space="preserve"> данных и </w:t>
      </w:r>
      <w:r w:rsidR="00C13485">
        <w:t xml:space="preserve">их </w:t>
      </w:r>
      <w:r w:rsidR="00B50BAC">
        <w:t>строение в целом.</w:t>
      </w:r>
      <w:r w:rsidR="00D47D6C" w:rsidRPr="00D47D6C">
        <w:t xml:space="preserve"> </w:t>
      </w:r>
      <w:r w:rsidR="00D47D6C">
        <w:t>Б</w:t>
      </w:r>
      <w:r w:rsidR="00D47D6C" w:rsidRPr="00D47D6C">
        <w:t>ыла разработана грамматика языка для запросов к системе, алгоритм деления этого запроса на подзапросы для каждой СУБД и функции преобразования в за</w:t>
      </w:r>
      <w:r w:rsidR="00CF5BB1">
        <w:softHyphen/>
      </w:r>
      <w:r w:rsidR="00D47D6C" w:rsidRPr="00D47D6C">
        <w:t xml:space="preserve">прос на язык </w:t>
      </w:r>
      <w:r w:rsidR="001168A0" w:rsidRPr="00D47D6C">
        <w:t>СУБД,</w:t>
      </w:r>
      <w:r w:rsidR="00D47D6C" w:rsidRPr="00D47D6C">
        <w:t xml:space="preserve"> для которой он предна</w:t>
      </w:r>
      <w:r w:rsidR="00D47D6C">
        <w:t>зн</w:t>
      </w:r>
      <w:r w:rsidR="00D47D6C" w:rsidRPr="00D47D6C">
        <w:t>а</w:t>
      </w:r>
      <w:r w:rsidR="00D47D6C">
        <w:t>ча</w:t>
      </w:r>
      <w:r w:rsidR="00D47D6C" w:rsidRPr="00D47D6C">
        <w:t>ется</w:t>
      </w:r>
      <w:r w:rsidR="00D47D6C">
        <w:t>.</w:t>
      </w:r>
    </w:p>
    <w:p w14:paraId="571A3B90" w14:textId="3E42BF19" w:rsidR="00564A06" w:rsidRDefault="00A24399" w:rsidP="00223EB4">
      <w:r>
        <w:t>В итоге, в</w:t>
      </w:r>
      <w:r w:rsidR="008E1819" w:rsidRPr="008E1819">
        <w:t xml:space="preserve"> данной работе был</w:t>
      </w:r>
      <w:r w:rsidR="00163914">
        <w:t xml:space="preserve">а </w:t>
      </w:r>
      <w:r w:rsidR="00E14CC8">
        <w:t>разработана и</w:t>
      </w:r>
      <w:r w:rsidR="00706E61">
        <w:t xml:space="preserve"> протестирована </w:t>
      </w:r>
      <w:r w:rsidR="00FE132A">
        <w:t xml:space="preserve">с помощью </w:t>
      </w:r>
      <w:r w:rsidR="0089330B">
        <w:t xml:space="preserve">3 видов тестирования </w:t>
      </w:r>
      <w:r w:rsidR="008E1819" w:rsidRPr="008E1819">
        <w:t>система</w:t>
      </w:r>
      <w:r w:rsidR="009F678B">
        <w:t>, которая</w:t>
      </w:r>
      <w:r w:rsidR="008E1819" w:rsidRPr="008E1819">
        <w:t xml:space="preserve"> позвол</w:t>
      </w:r>
      <w:r w:rsidR="005A2F6B">
        <w:t>яе</w:t>
      </w:r>
      <w:r w:rsidR="008E1819" w:rsidRPr="008E1819">
        <w:t>т пользователю получать</w:t>
      </w:r>
      <w:r w:rsidR="004C3351">
        <w:t xml:space="preserve"> и анали</w:t>
      </w:r>
      <w:r w:rsidR="00CF5BB1">
        <w:softHyphen/>
      </w:r>
      <w:r w:rsidR="004C3351">
        <w:t>зировать</w:t>
      </w:r>
      <w:r w:rsidR="008E1819" w:rsidRPr="008E1819">
        <w:t xml:space="preserve"> информацию из разных БД</w:t>
      </w:r>
      <w:r w:rsidR="004C3351">
        <w:t>, основанных на разных СУБД</w:t>
      </w:r>
      <w:r w:rsidR="008E1819" w:rsidRPr="008E1819">
        <w:t>.</w:t>
      </w:r>
    </w:p>
    <w:p w14:paraId="0537533E" w14:textId="2FB80F12" w:rsidR="009D42AD" w:rsidRDefault="009D42AD" w:rsidP="00564A06">
      <w:r>
        <w:br w:type="page"/>
      </w:r>
    </w:p>
    <w:p w14:paraId="17404204" w14:textId="00FD11FB" w:rsidR="009F0BF3" w:rsidRDefault="009F0BF3" w:rsidP="00A47C50">
      <w:pPr>
        <w:pStyle w:val="10"/>
        <w:pageBreakBefore/>
        <w:suppressAutoHyphens/>
      </w:pPr>
      <w:bookmarkStart w:id="69" w:name="_Toc191302176"/>
      <w:bookmarkStart w:id="70" w:name="_Toc200395478"/>
      <w:r>
        <w:lastRenderedPageBreak/>
        <w:t>С</w:t>
      </w:r>
      <w:r w:rsidR="00326EBF">
        <w:t>ПИСОК ИСПОЛЬЗОВАННЫХ ИСТОЧНИКОВ</w:t>
      </w:r>
      <w:bookmarkEnd w:id="69"/>
      <w:bookmarkEnd w:id="70"/>
    </w:p>
    <w:p w14:paraId="0DB8BA6F" w14:textId="3810447C" w:rsidR="00A15102" w:rsidRPr="00BB1698" w:rsidRDefault="00F872F4" w:rsidP="00391801">
      <w:pPr>
        <w:pStyle w:val="a5"/>
        <w:numPr>
          <w:ilvl w:val="0"/>
          <w:numId w:val="2"/>
        </w:numPr>
        <w:tabs>
          <w:tab w:val="left" w:pos="1134"/>
        </w:tabs>
        <w:ind w:left="0" w:firstLine="709"/>
      </w:pPr>
      <w:proofErr w:type="spellStart"/>
      <w:r w:rsidRPr="00F872F4">
        <w:t>Бердыбаев</w:t>
      </w:r>
      <w:proofErr w:type="spellEnd"/>
      <w:r w:rsidRPr="00F872F4">
        <w:t xml:space="preserve"> Р.Ш., Гнатюк С.О., </w:t>
      </w:r>
      <w:proofErr w:type="spellStart"/>
      <w:r w:rsidRPr="00F872F4">
        <w:t>Тынимбаев</w:t>
      </w:r>
      <w:proofErr w:type="spellEnd"/>
      <w:r w:rsidRPr="00F872F4">
        <w:t xml:space="preserve"> С., Азаров И.С. Анализ современных баз данных для использования в системах </w:t>
      </w:r>
      <w:proofErr w:type="spellStart"/>
      <w:r w:rsidRPr="00F872F4">
        <w:t>Siem</w:t>
      </w:r>
      <w:proofErr w:type="spellEnd"/>
      <w:r w:rsidRPr="00F872F4">
        <w:t xml:space="preserve"> // Вестник Алматинского университета энергетики и связи. — 2021. — Т. 54, № 3. — С. 33—47.</w:t>
      </w:r>
    </w:p>
    <w:p w14:paraId="02D4F537" w14:textId="63201BC4" w:rsidR="00A15102" w:rsidRPr="00BB1698" w:rsidRDefault="00067800" w:rsidP="00391801">
      <w:pPr>
        <w:pStyle w:val="a5"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 w:rsidRPr="00067800">
        <w:rPr>
          <w:lang w:val="en-US"/>
        </w:rPr>
        <w:t>Blinova</w:t>
      </w:r>
      <w:proofErr w:type="spellEnd"/>
      <w:r w:rsidRPr="00067800">
        <w:rPr>
          <w:lang w:val="en-US"/>
        </w:rPr>
        <w:t xml:space="preserve"> O.V., </w:t>
      </w:r>
      <w:proofErr w:type="spellStart"/>
      <w:r w:rsidRPr="00067800">
        <w:rPr>
          <w:lang w:val="en-US"/>
        </w:rPr>
        <w:t>Pankratova</w:t>
      </w:r>
      <w:proofErr w:type="spellEnd"/>
      <w:r w:rsidRPr="00067800">
        <w:rPr>
          <w:lang w:val="en-US"/>
        </w:rPr>
        <w:t xml:space="preserve"> E.V., </w:t>
      </w:r>
      <w:proofErr w:type="spellStart"/>
      <w:r w:rsidRPr="00067800">
        <w:rPr>
          <w:lang w:val="en-US"/>
        </w:rPr>
        <w:t>Farkhadov</w:t>
      </w:r>
      <w:proofErr w:type="spellEnd"/>
      <w:r w:rsidRPr="00067800">
        <w:rPr>
          <w:lang w:val="en-US"/>
        </w:rPr>
        <w:t xml:space="preserve"> M.P. Principles of construction and analysis of architectures for modern scientific information systems // 7th In</w:t>
      </w:r>
      <w:r w:rsidR="00CF5BB1">
        <w:rPr>
          <w:lang w:val="en-US"/>
        </w:rPr>
        <w:softHyphen/>
      </w:r>
      <w:r w:rsidRPr="00067800">
        <w:rPr>
          <w:lang w:val="en-US"/>
        </w:rPr>
        <w:t>ternational Scientific Conference. — 2023. — P. 111—113.</w:t>
      </w:r>
    </w:p>
    <w:p w14:paraId="3ECFFDFF" w14:textId="02C120E2" w:rsidR="00A15102" w:rsidRPr="00BB1698" w:rsidRDefault="00BE6031" w:rsidP="00391801">
      <w:pPr>
        <w:pStyle w:val="a5"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r w:rsidRPr="00BE6031">
        <w:rPr>
          <w:lang w:val="en-US"/>
        </w:rPr>
        <w:t xml:space="preserve">Schäfer R.A., </w:t>
      </w:r>
      <w:proofErr w:type="spellStart"/>
      <w:r w:rsidRPr="00BE6031">
        <w:rPr>
          <w:lang w:val="en-US"/>
        </w:rPr>
        <w:t>Rabsch</w:t>
      </w:r>
      <w:proofErr w:type="spellEnd"/>
      <w:r w:rsidRPr="00BE6031">
        <w:rPr>
          <w:lang w:val="en-US"/>
        </w:rPr>
        <w:t xml:space="preserve"> D., Scholz G.E., Stadler P.F., Hess W.R., </w:t>
      </w:r>
      <w:proofErr w:type="spellStart"/>
      <w:r w:rsidRPr="00BE6031">
        <w:rPr>
          <w:lang w:val="en-US"/>
        </w:rPr>
        <w:t>Backofen</w:t>
      </w:r>
      <w:proofErr w:type="spellEnd"/>
      <w:r w:rsidRPr="00BE6031">
        <w:rPr>
          <w:lang w:val="en-US"/>
        </w:rPr>
        <w:t xml:space="preserve"> R., </w:t>
      </w:r>
      <w:proofErr w:type="spellStart"/>
      <w:r w:rsidRPr="00BE6031">
        <w:rPr>
          <w:lang w:val="en-US"/>
        </w:rPr>
        <w:t>Fallmann</w:t>
      </w:r>
      <w:proofErr w:type="spellEnd"/>
      <w:r w:rsidRPr="00BE6031">
        <w:rPr>
          <w:lang w:val="en-US"/>
        </w:rPr>
        <w:t xml:space="preserve"> J., </w:t>
      </w:r>
      <w:proofErr w:type="spellStart"/>
      <w:r w:rsidRPr="00BE6031">
        <w:rPr>
          <w:lang w:val="en-US"/>
        </w:rPr>
        <w:t>Voß</w:t>
      </w:r>
      <w:proofErr w:type="spellEnd"/>
      <w:r w:rsidRPr="00BE6031">
        <w:rPr>
          <w:lang w:val="en-US"/>
        </w:rPr>
        <w:t xml:space="preserve"> B. RNA interaction format: a general data format for RNA inter</w:t>
      </w:r>
      <w:r w:rsidR="00CF5BB1">
        <w:rPr>
          <w:lang w:val="en-US"/>
        </w:rPr>
        <w:softHyphen/>
      </w:r>
      <w:r w:rsidRPr="00BE6031">
        <w:rPr>
          <w:lang w:val="en-US"/>
        </w:rPr>
        <w:t>actions // Bioinformatics. — 2023. — Vol. 39, № 11. — P. 1—3.</w:t>
      </w:r>
    </w:p>
    <w:p w14:paraId="4C4FF043" w14:textId="77D47479" w:rsidR="00A15102" w:rsidRPr="00BB1698" w:rsidRDefault="00454840" w:rsidP="00391801">
      <w:pPr>
        <w:pStyle w:val="a5"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r w:rsidRPr="00454840">
        <w:rPr>
          <w:lang w:val="en-US"/>
        </w:rPr>
        <w:t xml:space="preserve">Martha V.S., Liu Z.H., Guo L., </w:t>
      </w:r>
      <w:proofErr w:type="spellStart"/>
      <w:r w:rsidRPr="00454840">
        <w:rPr>
          <w:lang w:val="en-US"/>
        </w:rPr>
        <w:t>Su</w:t>
      </w:r>
      <w:proofErr w:type="spellEnd"/>
      <w:r w:rsidRPr="00454840">
        <w:rPr>
          <w:lang w:val="en-US"/>
        </w:rPr>
        <w:t xml:space="preserve"> </w:t>
      </w:r>
      <w:proofErr w:type="spellStart"/>
      <w:r w:rsidRPr="00454840">
        <w:rPr>
          <w:lang w:val="en-US"/>
        </w:rPr>
        <w:t>Zh</w:t>
      </w:r>
      <w:proofErr w:type="spellEnd"/>
      <w:r w:rsidRPr="00454840">
        <w:rPr>
          <w:lang w:val="en-US"/>
        </w:rPr>
        <w:t xml:space="preserve">., Ye </w:t>
      </w:r>
      <w:proofErr w:type="spellStart"/>
      <w:r w:rsidRPr="00454840">
        <w:rPr>
          <w:lang w:val="en-US"/>
        </w:rPr>
        <w:t>Ya</w:t>
      </w:r>
      <w:proofErr w:type="spellEnd"/>
      <w:r w:rsidRPr="00454840">
        <w:rPr>
          <w:lang w:val="en-US"/>
        </w:rPr>
        <w:t>., Fang H., Ding D., Tong W., Xu X. Constructing a robust protein-protein interaction network by integrating multiple public databases // Bioinformatics. — 2011. — Vol. 12, № 10. — P. 1—10</w:t>
      </w:r>
      <w:r w:rsidR="00A15102" w:rsidRPr="00BB1698">
        <w:rPr>
          <w:lang w:val="en-US"/>
        </w:rPr>
        <w:t>.</w:t>
      </w:r>
    </w:p>
    <w:p w14:paraId="31C115E7" w14:textId="61D61C6C" w:rsidR="00A15102" w:rsidRPr="00BB1698" w:rsidRDefault="00D20D48" w:rsidP="00391801">
      <w:pPr>
        <w:pStyle w:val="a5"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r w:rsidRPr="00D20D48">
        <w:t>Панов П.В. База данных «субнациональный регионализм и много</w:t>
      </w:r>
      <w:r w:rsidR="00CF5BB1">
        <w:softHyphen/>
      </w:r>
      <w:r w:rsidRPr="00D20D48">
        <w:t>уровневая политика (</w:t>
      </w:r>
      <w:proofErr w:type="spellStart"/>
      <w:r w:rsidRPr="00D20D48">
        <w:t>reg-mlg</w:t>
      </w:r>
      <w:proofErr w:type="spellEnd"/>
      <w:r w:rsidRPr="00D20D48">
        <w:t>)» // Вестник Пермского университета. ПОЛИТОЛОГИЯ. — 2021. — Т. 15, № 4. — С. 111—120</w:t>
      </w:r>
      <w:r w:rsidR="00A15102" w:rsidRPr="00BB1698">
        <w:t>.</w:t>
      </w:r>
    </w:p>
    <w:p w14:paraId="57721768" w14:textId="41D9A80E" w:rsidR="00A15102" w:rsidRPr="00BB1698" w:rsidRDefault="002A7DC8" w:rsidP="00391801">
      <w:pPr>
        <w:pStyle w:val="a5"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r w:rsidRPr="002A7DC8">
        <w:rPr>
          <w:lang w:val="en-US"/>
        </w:rPr>
        <w:t>Haas L.M., Rice J.E., Schwarz P.M., Swope W.C. DISCOVERYLINK: a system for integrated access to life sciences data sources // IBM Systems Journal. — 2001. — Vol. 40, № 2. — P. 489—511</w:t>
      </w:r>
      <w:r w:rsidR="00A15102" w:rsidRPr="00BB1698">
        <w:rPr>
          <w:lang w:val="en-US"/>
        </w:rPr>
        <w:t>.</w:t>
      </w:r>
    </w:p>
    <w:p w14:paraId="4EF8DE7A" w14:textId="4AD19686" w:rsidR="00A15102" w:rsidRPr="00BB1698" w:rsidRDefault="00BA62A2" w:rsidP="00391801">
      <w:pPr>
        <w:pStyle w:val="a5"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r w:rsidRPr="00BA62A2">
        <w:rPr>
          <w:lang w:val="en-US"/>
        </w:rPr>
        <w:t xml:space="preserve">Zhang L., Pang K., Xu J., </w:t>
      </w:r>
      <w:proofErr w:type="spellStart"/>
      <w:r w:rsidRPr="00BA62A2">
        <w:rPr>
          <w:lang w:val="en-US"/>
        </w:rPr>
        <w:t>Niu</w:t>
      </w:r>
      <w:proofErr w:type="spellEnd"/>
      <w:r w:rsidRPr="00BA62A2">
        <w:rPr>
          <w:lang w:val="en-US"/>
        </w:rPr>
        <w:t xml:space="preserve"> B. JSON-based control model for SQL and NoSQL data conversion in hybrid cloud database // Journal of Cloud Computing. — 2022. — Vol. 11, № 1. — P. 1—12</w:t>
      </w:r>
      <w:r w:rsidR="00A15102" w:rsidRPr="00BB1698">
        <w:rPr>
          <w:lang w:val="en-US"/>
        </w:rPr>
        <w:t>.</w:t>
      </w:r>
    </w:p>
    <w:p w14:paraId="14488FB6" w14:textId="05ADAAB6" w:rsidR="00B95201" w:rsidRPr="00BB1698" w:rsidRDefault="003D0DC8" w:rsidP="00391801">
      <w:pPr>
        <w:pStyle w:val="a5"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 w:rsidRPr="003D0DC8">
        <w:rPr>
          <w:lang w:val="en-US"/>
        </w:rPr>
        <w:t>Płuciennik</w:t>
      </w:r>
      <w:proofErr w:type="spellEnd"/>
      <w:r w:rsidRPr="003D0DC8">
        <w:rPr>
          <w:lang w:val="en-US"/>
        </w:rPr>
        <w:t xml:space="preserve"> E., </w:t>
      </w:r>
      <w:proofErr w:type="spellStart"/>
      <w:r w:rsidRPr="003D0DC8">
        <w:rPr>
          <w:lang w:val="en-US"/>
        </w:rPr>
        <w:t>Zgorzałek</w:t>
      </w:r>
      <w:proofErr w:type="spellEnd"/>
      <w:r w:rsidRPr="003D0DC8">
        <w:rPr>
          <w:lang w:val="en-US"/>
        </w:rPr>
        <w:t xml:space="preserve"> K. The Multi-model Databases – A Review // Communications in Computer and Information Science. — 2017. — Vol. 716. — P. 141—152</w:t>
      </w:r>
      <w:r w:rsidR="00ED048B" w:rsidRPr="00ED048B">
        <w:rPr>
          <w:lang w:val="en-US"/>
        </w:rPr>
        <w:t>.</w:t>
      </w:r>
    </w:p>
    <w:p w14:paraId="3EBDEACC" w14:textId="0C2B9D04" w:rsidR="00B95201" w:rsidRPr="00BB1698" w:rsidRDefault="00EE1F80" w:rsidP="00391801">
      <w:pPr>
        <w:pStyle w:val="a5"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r w:rsidRPr="00EE1F80">
        <w:rPr>
          <w:lang w:val="en-US"/>
        </w:rPr>
        <w:t>Seeger M. Key-Value stores: a practical overview. — Stuttgart, Germany, 2009.</w:t>
      </w:r>
    </w:p>
    <w:p w14:paraId="16E557FF" w14:textId="6E0D3C7D" w:rsidR="00B95201" w:rsidRPr="00BB1698" w:rsidRDefault="0089529A" w:rsidP="00391801">
      <w:pPr>
        <w:pStyle w:val="a5"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r w:rsidRPr="0089529A">
        <w:rPr>
          <w:lang w:val="en-US"/>
        </w:rPr>
        <w:lastRenderedPageBreak/>
        <w:t>Angles R., Gutierrez C. Survey of graph database models // ACM Computing Surveys. — 2008. — Vol. 40. — P. 1—39</w:t>
      </w:r>
      <w:r w:rsidR="00B92F00" w:rsidRPr="00B92F00">
        <w:rPr>
          <w:lang w:val="en-US"/>
        </w:rPr>
        <w:t>.</w:t>
      </w:r>
    </w:p>
    <w:p w14:paraId="776D9AD7" w14:textId="0CD67EC6" w:rsidR="00B95201" w:rsidRPr="00BB1698" w:rsidRDefault="002B424C" w:rsidP="00391801">
      <w:pPr>
        <w:pStyle w:val="a5"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r w:rsidRPr="002B424C">
        <w:rPr>
          <w:lang w:val="en-US"/>
        </w:rPr>
        <w:t xml:space="preserve">Khalil A., </w:t>
      </w:r>
      <w:proofErr w:type="spellStart"/>
      <w:r w:rsidRPr="002B424C">
        <w:rPr>
          <w:lang w:val="en-US"/>
        </w:rPr>
        <w:t>Belaissaoui</w:t>
      </w:r>
      <w:proofErr w:type="spellEnd"/>
      <w:r w:rsidRPr="002B424C">
        <w:rPr>
          <w:lang w:val="en-US"/>
        </w:rPr>
        <w:t xml:space="preserve"> M. An Approach for Implementing Online Analytical Processing Systems under Column-Family Databases // IAENG International Jour</w:t>
      </w:r>
      <w:r w:rsidR="00CF5BB1">
        <w:rPr>
          <w:lang w:val="en-US"/>
        </w:rPr>
        <w:softHyphen/>
      </w:r>
      <w:r w:rsidRPr="002B424C">
        <w:rPr>
          <w:lang w:val="en-US"/>
        </w:rPr>
        <w:t>nal of Applied Mathematics. — 2023. — Vol. 53. — P. 31—39.</w:t>
      </w:r>
    </w:p>
    <w:p w14:paraId="4431ECBB" w14:textId="1E11B375" w:rsidR="009F0BF3" w:rsidRPr="00824AE2" w:rsidRDefault="00824AE2" w:rsidP="00391801">
      <w:pPr>
        <w:pStyle w:val="a5"/>
        <w:numPr>
          <w:ilvl w:val="0"/>
          <w:numId w:val="2"/>
        </w:numPr>
        <w:tabs>
          <w:tab w:val="left" w:pos="1134"/>
        </w:tabs>
        <w:ind w:left="0" w:firstLine="709"/>
      </w:pPr>
      <w:r w:rsidRPr="00824AE2">
        <w:rPr>
          <w:lang w:val="en-US"/>
        </w:rPr>
        <w:t xml:space="preserve">What is a Document Database? </w:t>
      </w:r>
      <w:r w:rsidRPr="00824AE2">
        <w:t xml:space="preserve">[Электронный ресурс]. — </w:t>
      </w:r>
      <w:r w:rsidRPr="00824AE2">
        <w:rPr>
          <w:lang w:val="en-US"/>
        </w:rPr>
        <w:t>URL</w:t>
      </w:r>
      <w:r w:rsidRPr="00824AE2">
        <w:t xml:space="preserve">: </w:t>
      </w:r>
      <w:r w:rsidRPr="00824AE2">
        <w:rPr>
          <w:lang w:val="en-US"/>
        </w:rPr>
        <w:t>https</w:t>
      </w:r>
      <w:r w:rsidRPr="00824AE2">
        <w:t>://</w:t>
      </w:r>
      <w:r w:rsidRPr="00824AE2">
        <w:rPr>
          <w:lang w:val="en-US"/>
        </w:rPr>
        <w:t>www</w:t>
      </w:r>
      <w:r w:rsidRPr="00824AE2">
        <w:t>.</w:t>
      </w:r>
      <w:proofErr w:type="spellStart"/>
      <w:r w:rsidRPr="00824AE2">
        <w:rPr>
          <w:lang w:val="en-US"/>
        </w:rPr>
        <w:t>mongodb</w:t>
      </w:r>
      <w:proofErr w:type="spellEnd"/>
      <w:r w:rsidRPr="00824AE2">
        <w:t>.</w:t>
      </w:r>
      <w:r w:rsidRPr="00824AE2">
        <w:rPr>
          <w:lang w:val="en-US"/>
        </w:rPr>
        <w:t>com</w:t>
      </w:r>
      <w:r w:rsidRPr="00824AE2">
        <w:t>/</w:t>
      </w:r>
      <w:r w:rsidRPr="00824AE2">
        <w:rPr>
          <w:lang w:val="en-US"/>
        </w:rPr>
        <w:t>document</w:t>
      </w:r>
      <w:r w:rsidRPr="00824AE2">
        <w:t>-</w:t>
      </w:r>
      <w:r w:rsidRPr="00824AE2">
        <w:rPr>
          <w:lang w:val="en-US"/>
        </w:rPr>
        <w:t>databases</w:t>
      </w:r>
      <w:r w:rsidRPr="00824AE2">
        <w:t xml:space="preserve"> (дата обращения: 17.12.2023</w:t>
      </w:r>
      <w:r w:rsidR="003B227A" w:rsidRPr="00824AE2">
        <w:t>)</w:t>
      </w:r>
      <w:r w:rsidR="00B95201" w:rsidRPr="00824AE2">
        <w:t>.</w:t>
      </w:r>
    </w:p>
    <w:p w14:paraId="3D73F518" w14:textId="48FA7019" w:rsidR="00FC61AE" w:rsidRDefault="00FC61AE" w:rsidP="00391801">
      <w:pPr>
        <w:pStyle w:val="a5"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r w:rsidRPr="00FC61AE">
        <w:rPr>
          <w:lang w:val="en-US"/>
        </w:rPr>
        <w:t>Bradshaw S.</w:t>
      </w:r>
      <w:r w:rsidR="00525D9A">
        <w:rPr>
          <w:lang w:val="en-US"/>
        </w:rPr>
        <w:t xml:space="preserve"> </w:t>
      </w:r>
      <w:r w:rsidRPr="00FC61AE">
        <w:rPr>
          <w:lang w:val="en-US"/>
        </w:rPr>
        <w:t xml:space="preserve">MongoDB: The Definitive Guide. </w:t>
      </w:r>
      <w:r w:rsidR="00BC6826">
        <w:rPr>
          <w:lang w:val="en-US"/>
        </w:rPr>
        <w:t>/</w:t>
      </w:r>
      <w:r w:rsidR="00BC6826" w:rsidRPr="00BC6826">
        <w:rPr>
          <w:lang w:val="en-US"/>
        </w:rPr>
        <w:t xml:space="preserve"> </w:t>
      </w:r>
      <w:r w:rsidR="00BC6826" w:rsidRPr="00FC61AE">
        <w:rPr>
          <w:lang w:val="en-US"/>
        </w:rPr>
        <w:t xml:space="preserve">Brazil E., Chodorow K. </w:t>
      </w:r>
      <w:r w:rsidRPr="00FC61AE">
        <w:rPr>
          <w:lang w:val="en-US"/>
        </w:rPr>
        <w:t>— Boston: O'Reilly Media, Inc., 2019. — 511 p.</w:t>
      </w:r>
    </w:p>
    <w:p w14:paraId="6F267162" w14:textId="1BCA330B" w:rsidR="00B95201" w:rsidRPr="00FC61AE" w:rsidRDefault="009B3011" w:rsidP="00391801">
      <w:pPr>
        <w:pStyle w:val="a5"/>
        <w:numPr>
          <w:ilvl w:val="0"/>
          <w:numId w:val="2"/>
        </w:numPr>
        <w:tabs>
          <w:tab w:val="left" w:pos="1134"/>
        </w:tabs>
        <w:ind w:left="0" w:firstLine="709"/>
      </w:pPr>
      <w:r w:rsidRPr="009B3011">
        <w:rPr>
          <w:lang w:val="en-US"/>
        </w:rPr>
        <w:t>Query</w:t>
      </w:r>
      <w:r w:rsidRPr="00FC61AE">
        <w:t xml:space="preserve"> </w:t>
      </w:r>
      <w:r w:rsidRPr="009B3011">
        <w:rPr>
          <w:lang w:val="en-US"/>
        </w:rPr>
        <w:t>Documents</w:t>
      </w:r>
      <w:r w:rsidRPr="00FC61AE">
        <w:t xml:space="preserve"> [</w:t>
      </w:r>
      <w:r w:rsidRPr="009B3011">
        <w:t>Электронный</w:t>
      </w:r>
      <w:r w:rsidRPr="00FC61AE">
        <w:t xml:space="preserve"> </w:t>
      </w:r>
      <w:r w:rsidRPr="009B3011">
        <w:t>ресурс</w:t>
      </w:r>
      <w:r w:rsidRPr="00FC61AE">
        <w:t xml:space="preserve">]. — </w:t>
      </w:r>
      <w:r w:rsidRPr="009B3011">
        <w:rPr>
          <w:lang w:val="en-US"/>
        </w:rPr>
        <w:t>URL</w:t>
      </w:r>
      <w:r w:rsidRPr="00FC61AE">
        <w:t xml:space="preserve">: </w:t>
      </w:r>
      <w:r w:rsidRPr="009B3011">
        <w:rPr>
          <w:lang w:val="en-US"/>
        </w:rPr>
        <w:t>https</w:t>
      </w:r>
      <w:r w:rsidRPr="00FC61AE">
        <w:t>://</w:t>
      </w:r>
      <w:r w:rsidRPr="009B3011">
        <w:rPr>
          <w:lang w:val="en-US"/>
        </w:rPr>
        <w:t>www</w:t>
      </w:r>
      <w:r w:rsidRPr="00FC61AE">
        <w:t>.</w:t>
      </w:r>
      <w:proofErr w:type="spellStart"/>
      <w:r w:rsidRPr="009B3011">
        <w:rPr>
          <w:lang w:val="en-US"/>
        </w:rPr>
        <w:t>mongodb</w:t>
      </w:r>
      <w:proofErr w:type="spellEnd"/>
      <w:r w:rsidRPr="00FC61AE">
        <w:t>.</w:t>
      </w:r>
      <w:r w:rsidRPr="009B3011">
        <w:rPr>
          <w:lang w:val="en-US"/>
        </w:rPr>
        <w:t>com</w:t>
      </w:r>
      <w:r w:rsidRPr="00FC61AE">
        <w:t>/</w:t>
      </w:r>
      <w:r w:rsidRPr="009B3011">
        <w:rPr>
          <w:lang w:val="en-US"/>
        </w:rPr>
        <w:t>docs</w:t>
      </w:r>
      <w:r w:rsidRPr="00FC61AE">
        <w:t>/</w:t>
      </w:r>
      <w:r w:rsidRPr="009B3011">
        <w:rPr>
          <w:lang w:val="en-US"/>
        </w:rPr>
        <w:t>manual</w:t>
      </w:r>
      <w:r w:rsidRPr="00FC61AE">
        <w:t>/</w:t>
      </w:r>
      <w:r w:rsidRPr="009B3011">
        <w:rPr>
          <w:lang w:val="en-US"/>
        </w:rPr>
        <w:t>tutorial</w:t>
      </w:r>
      <w:r w:rsidRPr="00FC61AE">
        <w:t>/</w:t>
      </w:r>
      <w:r w:rsidRPr="009B3011">
        <w:rPr>
          <w:lang w:val="en-US"/>
        </w:rPr>
        <w:t>query</w:t>
      </w:r>
      <w:r w:rsidRPr="00FC61AE">
        <w:t>-</w:t>
      </w:r>
      <w:r w:rsidRPr="009B3011">
        <w:rPr>
          <w:lang w:val="en-US"/>
        </w:rPr>
        <w:t>documents</w:t>
      </w:r>
      <w:r w:rsidRPr="00FC61AE">
        <w:t>/ (</w:t>
      </w:r>
      <w:r w:rsidRPr="009B3011">
        <w:t>дата</w:t>
      </w:r>
      <w:r w:rsidRPr="00FC61AE">
        <w:t xml:space="preserve"> </w:t>
      </w:r>
      <w:r w:rsidRPr="009B3011">
        <w:t>обращения</w:t>
      </w:r>
      <w:r w:rsidRPr="00FC61AE">
        <w:t>: 17.12.2024</w:t>
      </w:r>
      <w:r w:rsidR="003B227A" w:rsidRPr="00FC61AE">
        <w:t>)</w:t>
      </w:r>
      <w:r w:rsidR="00B95201" w:rsidRPr="00FC61AE">
        <w:t>.</w:t>
      </w:r>
    </w:p>
    <w:p w14:paraId="4B249317" w14:textId="3E8AF404" w:rsidR="000967A9" w:rsidRPr="005E0D0C" w:rsidRDefault="005E0D0C" w:rsidP="00391801">
      <w:pPr>
        <w:pStyle w:val="a5"/>
        <w:numPr>
          <w:ilvl w:val="0"/>
          <w:numId w:val="2"/>
        </w:numPr>
        <w:tabs>
          <w:tab w:val="left" w:pos="1134"/>
        </w:tabs>
        <w:ind w:left="0" w:firstLine="709"/>
      </w:pPr>
      <w:r w:rsidRPr="005E0D0C">
        <w:rPr>
          <w:lang w:val="en-US"/>
        </w:rPr>
        <w:t>What</w:t>
      </w:r>
      <w:r w:rsidRPr="005E0D0C">
        <w:t xml:space="preserve"> </w:t>
      </w:r>
      <w:r w:rsidRPr="005E0D0C">
        <w:rPr>
          <w:lang w:val="en-US"/>
        </w:rPr>
        <w:t>is</w:t>
      </w:r>
      <w:r w:rsidRPr="005E0D0C">
        <w:t xml:space="preserve"> </w:t>
      </w:r>
      <w:r w:rsidRPr="005E0D0C">
        <w:rPr>
          <w:lang w:val="en-US"/>
        </w:rPr>
        <w:t>Neo</w:t>
      </w:r>
      <w:r w:rsidRPr="005E0D0C">
        <w:t>4</w:t>
      </w:r>
      <w:r w:rsidRPr="005E0D0C">
        <w:rPr>
          <w:lang w:val="en-US"/>
        </w:rPr>
        <w:t>j</w:t>
      </w:r>
      <w:r w:rsidRPr="005E0D0C">
        <w:t xml:space="preserve">? [Электронный ресурс]. — </w:t>
      </w:r>
      <w:r w:rsidRPr="005E0D0C">
        <w:rPr>
          <w:lang w:val="en-US"/>
        </w:rPr>
        <w:t>URL</w:t>
      </w:r>
      <w:r w:rsidRPr="005E0D0C">
        <w:t xml:space="preserve">: </w:t>
      </w:r>
      <w:r w:rsidRPr="005E0D0C">
        <w:rPr>
          <w:lang w:val="en-US"/>
        </w:rPr>
        <w:t>https</w:t>
      </w:r>
      <w:r w:rsidRPr="005E0D0C">
        <w:t>://</w:t>
      </w:r>
      <w:r w:rsidRPr="005E0D0C">
        <w:rPr>
          <w:lang w:val="en-US"/>
        </w:rPr>
        <w:t>neo</w:t>
      </w:r>
      <w:r w:rsidRPr="005E0D0C">
        <w:t>4</w:t>
      </w:r>
      <w:r w:rsidRPr="005E0D0C">
        <w:rPr>
          <w:lang w:val="en-US"/>
        </w:rPr>
        <w:t>j</w:t>
      </w:r>
      <w:r w:rsidRPr="005E0D0C">
        <w:t>.</w:t>
      </w:r>
      <w:r w:rsidRPr="005E0D0C">
        <w:rPr>
          <w:lang w:val="en-US"/>
        </w:rPr>
        <w:t>com</w:t>
      </w:r>
      <w:r w:rsidRPr="005E0D0C">
        <w:t>/</w:t>
      </w:r>
      <w:r w:rsidRPr="005E0D0C">
        <w:rPr>
          <w:lang w:val="en-US"/>
        </w:rPr>
        <w:t>docs</w:t>
      </w:r>
      <w:r w:rsidRPr="005E0D0C">
        <w:t>/</w:t>
      </w:r>
      <w:r w:rsidRPr="005E0D0C">
        <w:rPr>
          <w:lang w:val="en-US"/>
        </w:rPr>
        <w:t>getting</w:t>
      </w:r>
      <w:r w:rsidRPr="005E0D0C">
        <w:t>-</w:t>
      </w:r>
      <w:r w:rsidRPr="005E0D0C">
        <w:rPr>
          <w:lang w:val="en-US"/>
        </w:rPr>
        <w:t>started</w:t>
      </w:r>
      <w:r w:rsidRPr="005E0D0C">
        <w:t>/</w:t>
      </w:r>
      <w:proofErr w:type="spellStart"/>
      <w:r w:rsidRPr="005E0D0C">
        <w:rPr>
          <w:lang w:val="en-US"/>
        </w:rPr>
        <w:t>whats</w:t>
      </w:r>
      <w:proofErr w:type="spellEnd"/>
      <w:r w:rsidRPr="005E0D0C">
        <w:t>-</w:t>
      </w:r>
      <w:r w:rsidRPr="005E0D0C">
        <w:rPr>
          <w:lang w:val="en-US"/>
        </w:rPr>
        <w:t>neo</w:t>
      </w:r>
      <w:r w:rsidRPr="005E0D0C">
        <w:t>4</w:t>
      </w:r>
      <w:r w:rsidRPr="005E0D0C">
        <w:rPr>
          <w:lang w:val="en-US"/>
        </w:rPr>
        <w:t>j</w:t>
      </w:r>
      <w:r w:rsidRPr="005E0D0C">
        <w:t xml:space="preserve"> (дата обращения: 17.12.2023</w:t>
      </w:r>
      <w:r w:rsidR="003B227A" w:rsidRPr="005E0D0C">
        <w:t>)</w:t>
      </w:r>
      <w:r w:rsidR="000967A9" w:rsidRPr="005E0D0C">
        <w:t>.</w:t>
      </w:r>
    </w:p>
    <w:p w14:paraId="51D2E6C7" w14:textId="371500EB" w:rsidR="000967A9" w:rsidRPr="00472939" w:rsidRDefault="00472939" w:rsidP="00391801">
      <w:pPr>
        <w:pStyle w:val="a5"/>
        <w:numPr>
          <w:ilvl w:val="0"/>
          <w:numId w:val="2"/>
        </w:numPr>
        <w:tabs>
          <w:tab w:val="left" w:pos="1134"/>
        </w:tabs>
        <w:ind w:left="0" w:firstLine="709"/>
      </w:pPr>
      <w:r w:rsidRPr="00472939">
        <w:rPr>
          <w:lang w:val="en-US"/>
        </w:rPr>
        <w:t>What</w:t>
      </w:r>
      <w:r w:rsidRPr="00472939">
        <w:t xml:space="preserve"> </w:t>
      </w:r>
      <w:r w:rsidRPr="00472939">
        <w:rPr>
          <w:lang w:val="en-US"/>
        </w:rPr>
        <w:t>is</w:t>
      </w:r>
      <w:r w:rsidRPr="00472939">
        <w:t xml:space="preserve"> </w:t>
      </w:r>
      <w:r w:rsidRPr="00472939">
        <w:rPr>
          <w:lang w:val="en-US"/>
        </w:rPr>
        <w:t>Apache</w:t>
      </w:r>
      <w:r w:rsidRPr="00472939">
        <w:t xml:space="preserve"> </w:t>
      </w:r>
      <w:r w:rsidRPr="00472939">
        <w:rPr>
          <w:lang w:val="en-US"/>
        </w:rPr>
        <w:t>Cassandra</w:t>
      </w:r>
      <w:r w:rsidRPr="00472939">
        <w:t xml:space="preserve">? [Электронный ресурс]. — </w:t>
      </w:r>
      <w:r w:rsidRPr="00472939">
        <w:rPr>
          <w:lang w:val="en-US"/>
        </w:rPr>
        <w:t>URL</w:t>
      </w:r>
      <w:r w:rsidRPr="00472939">
        <w:t xml:space="preserve">: </w:t>
      </w:r>
      <w:r w:rsidRPr="00472939">
        <w:rPr>
          <w:lang w:val="en-US"/>
        </w:rPr>
        <w:t>https</w:t>
      </w:r>
      <w:r w:rsidRPr="00472939">
        <w:t>://</w:t>
      </w:r>
      <w:proofErr w:type="spellStart"/>
      <w:r w:rsidRPr="00472939">
        <w:rPr>
          <w:lang w:val="en-US"/>
        </w:rPr>
        <w:t>cassandra</w:t>
      </w:r>
      <w:proofErr w:type="spellEnd"/>
      <w:r w:rsidRPr="00472939">
        <w:t>.</w:t>
      </w:r>
      <w:r w:rsidRPr="00472939">
        <w:rPr>
          <w:lang w:val="en-US"/>
        </w:rPr>
        <w:t>apache</w:t>
      </w:r>
      <w:r w:rsidRPr="00472939">
        <w:t>.</w:t>
      </w:r>
      <w:r w:rsidRPr="00472939">
        <w:rPr>
          <w:lang w:val="en-US"/>
        </w:rPr>
        <w:t>org</w:t>
      </w:r>
      <w:r w:rsidRPr="00472939">
        <w:t>/_/</w:t>
      </w:r>
      <w:r w:rsidRPr="00472939">
        <w:rPr>
          <w:lang w:val="en-US"/>
        </w:rPr>
        <w:t>index</w:t>
      </w:r>
      <w:r w:rsidRPr="00472939">
        <w:t>.</w:t>
      </w:r>
      <w:r w:rsidRPr="00472939">
        <w:rPr>
          <w:lang w:val="en-US"/>
        </w:rPr>
        <w:t>html</w:t>
      </w:r>
      <w:r w:rsidRPr="00472939">
        <w:t xml:space="preserve"> (дата обращения: 17.12.2023</w:t>
      </w:r>
      <w:r w:rsidR="003B227A" w:rsidRPr="00472939">
        <w:t>)</w:t>
      </w:r>
      <w:r w:rsidR="000967A9" w:rsidRPr="00472939">
        <w:t>.</w:t>
      </w:r>
    </w:p>
    <w:p w14:paraId="4F6CDA13" w14:textId="3BD0FBA2" w:rsidR="00991288" w:rsidRPr="00707A09" w:rsidRDefault="00707A09" w:rsidP="00391801">
      <w:pPr>
        <w:numPr>
          <w:ilvl w:val="0"/>
          <w:numId w:val="2"/>
        </w:numPr>
        <w:tabs>
          <w:tab w:val="left" w:pos="1134"/>
        </w:tabs>
        <w:spacing w:after="160"/>
        <w:ind w:left="0" w:firstLine="709"/>
        <w:contextualSpacing/>
        <w:rPr>
          <w:rFonts w:eastAsia="Calibri"/>
        </w:rPr>
      </w:pPr>
      <w:r w:rsidRPr="00707A09">
        <w:rPr>
          <w:rFonts w:eastAsia="Calibri"/>
          <w:lang w:val="en-US"/>
        </w:rPr>
        <w:t>Data</w:t>
      </w:r>
      <w:r w:rsidRPr="00707A09">
        <w:rPr>
          <w:rFonts w:eastAsia="Calibri"/>
        </w:rPr>
        <w:t xml:space="preserve"> </w:t>
      </w:r>
      <w:r w:rsidRPr="00707A09">
        <w:rPr>
          <w:rFonts w:eastAsia="Calibri"/>
          <w:lang w:val="en-US"/>
        </w:rPr>
        <w:t>lake</w:t>
      </w:r>
      <w:r w:rsidRPr="00707A09">
        <w:rPr>
          <w:rFonts w:eastAsia="Calibri"/>
        </w:rPr>
        <w:t xml:space="preserve"> [Электронный ресурс]. — </w:t>
      </w:r>
      <w:r w:rsidRPr="00707A09">
        <w:rPr>
          <w:rFonts w:eastAsia="Calibri"/>
          <w:lang w:val="en-US"/>
        </w:rPr>
        <w:t>URL</w:t>
      </w:r>
      <w:r w:rsidRPr="00707A09">
        <w:rPr>
          <w:rFonts w:eastAsia="Calibri"/>
        </w:rPr>
        <w:t xml:space="preserve">: </w:t>
      </w:r>
      <w:r w:rsidRPr="00707A09">
        <w:rPr>
          <w:rFonts w:eastAsia="Calibri"/>
          <w:lang w:val="en-US"/>
        </w:rPr>
        <w:t>https</w:t>
      </w:r>
      <w:r w:rsidRPr="00707A09">
        <w:rPr>
          <w:rFonts w:eastAsia="Calibri"/>
        </w:rPr>
        <w:t>://</w:t>
      </w:r>
      <w:proofErr w:type="spellStart"/>
      <w:r w:rsidRPr="00707A09">
        <w:rPr>
          <w:rFonts w:eastAsia="Calibri"/>
          <w:lang w:val="en-US"/>
        </w:rPr>
        <w:t>en</w:t>
      </w:r>
      <w:proofErr w:type="spellEnd"/>
      <w:r w:rsidRPr="00707A09">
        <w:rPr>
          <w:rFonts w:eastAsia="Calibri"/>
        </w:rPr>
        <w:t>.</w:t>
      </w:r>
      <w:proofErr w:type="spellStart"/>
      <w:r w:rsidRPr="00707A09">
        <w:rPr>
          <w:rFonts w:eastAsia="Calibri"/>
          <w:lang w:val="en-US"/>
        </w:rPr>
        <w:t>wikipedia</w:t>
      </w:r>
      <w:proofErr w:type="spellEnd"/>
      <w:r w:rsidRPr="00707A09">
        <w:rPr>
          <w:rFonts w:eastAsia="Calibri"/>
        </w:rPr>
        <w:t>.</w:t>
      </w:r>
      <w:r w:rsidRPr="00707A09">
        <w:rPr>
          <w:rFonts w:eastAsia="Calibri"/>
          <w:lang w:val="en-US"/>
        </w:rPr>
        <w:t>org</w:t>
      </w:r>
      <w:r w:rsidRPr="00707A09">
        <w:rPr>
          <w:rFonts w:eastAsia="Calibri"/>
        </w:rPr>
        <w:t>/</w:t>
      </w:r>
      <w:r w:rsidRPr="00707A09">
        <w:rPr>
          <w:rFonts w:eastAsia="Calibri"/>
          <w:lang w:val="en-US"/>
        </w:rPr>
        <w:t>wiki</w:t>
      </w:r>
      <w:r w:rsidRPr="00707A09">
        <w:rPr>
          <w:rFonts w:eastAsia="Calibri"/>
        </w:rPr>
        <w:t>/</w:t>
      </w:r>
      <w:r w:rsidRPr="00707A09">
        <w:rPr>
          <w:rFonts w:eastAsia="Calibri"/>
          <w:lang w:val="en-US"/>
        </w:rPr>
        <w:t>Data</w:t>
      </w:r>
      <w:r w:rsidRPr="00707A09">
        <w:rPr>
          <w:rFonts w:eastAsia="Calibri"/>
        </w:rPr>
        <w:t>_</w:t>
      </w:r>
      <w:r w:rsidRPr="00707A09">
        <w:rPr>
          <w:rFonts w:eastAsia="Calibri"/>
          <w:lang w:val="en-US"/>
        </w:rPr>
        <w:t>lake</w:t>
      </w:r>
      <w:r w:rsidRPr="00707A09">
        <w:rPr>
          <w:rFonts w:eastAsia="Calibri"/>
        </w:rPr>
        <w:t xml:space="preserve"> (дата обращения: 05.06.2024</w:t>
      </w:r>
      <w:r w:rsidR="003B227A" w:rsidRPr="00707A09">
        <w:rPr>
          <w:rFonts w:eastAsia="Calibri"/>
        </w:rPr>
        <w:t>)</w:t>
      </w:r>
      <w:r w:rsidR="00991288" w:rsidRPr="00707A09">
        <w:rPr>
          <w:rFonts w:eastAsia="Calibri"/>
        </w:rPr>
        <w:t>.</w:t>
      </w:r>
    </w:p>
    <w:p w14:paraId="1DF6FCCC" w14:textId="491F1A0F" w:rsidR="00991288" w:rsidRPr="00BB1698" w:rsidRDefault="008806C4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</w:rPr>
      </w:pPr>
      <w:r w:rsidRPr="008806C4">
        <w:rPr>
          <w:rFonts w:eastAsia="Calibri"/>
        </w:rPr>
        <w:t>Чем озеро данных отличается от базы и зачем оно нужно аналитикам [Электронный ресурс]. — URL: https://practicum.yandex.ru/blog/chto-takoe-ozera-dannyh (дата обращения: 05.06.2024</w:t>
      </w:r>
      <w:r w:rsidR="003B227A" w:rsidRPr="003B227A">
        <w:rPr>
          <w:rFonts w:eastAsia="Calibri"/>
        </w:rPr>
        <w:t>)</w:t>
      </w:r>
      <w:r w:rsidR="00991288" w:rsidRPr="00BB1698">
        <w:rPr>
          <w:rFonts w:eastAsia="Calibri"/>
        </w:rPr>
        <w:t>.</w:t>
      </w:r>
    </w:p>
    <w:p w14:paraId="274CD52F" w14:textId="26E69E95" w:rsidR="00991288" w:rsidRPr="00BB1698" w:rsidRDefault="00A06E28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</w:rPr>
      </w:pPr>
      <w:r w:rsidRPr="00A06E28">
        <w:rPr>
          <w:rFonts w:eastAsia="Calibri"/>
        </w:rPr>
        <w:t xml:space="preserve">Что такое озера данных и почему в них дешевле хранить </w:t>
      </w:r>
      <w:proofErr w:type="spellStart"/>
      <w:r w:rsidRPr="00A06E28">
        <w:rPr>
          <w:rFonts w:eastAsia="Calibri"/>
        </w:rPr>
        <w:t>big</w:t>
      </w:r>
      <w:proofErr w:type="spellEnd"/>
      <w:r w:rsidRPr="00A06E28">
        <w:rPr>
          <w:rFonts w:eastAsia="Calibri"/>
        </w:rPr>
        <w:t xml:space="preserve"> </w:t>
      </w:r>
      <w:proofErr w:type="spellStart"/>
      <w:r w:rsidRPr="00A06E28">
        <w:rPr>
          <w:rFonts w:eastAsia="Calibri"/>
        </w:rPr>
        <w:t>data</w:t>
      </w:r>
      <w:proofErr w:type="spellEnd"/>
      <w:r w:rsidRPr="00A06E28">
        <w:rPr>
          <w:rFonts w:eastAsia="Calibri"/>
        </w:rPr>
        <w:t xml:space="preserve"> [Электронный ресурс]. — URL: https://cloud.vk.com/blog/chto-takoe-ozera-dannyh-i-zachem-tam-hranyat-big-data (дата обращения: 05.06.2024)</w:t>
      </w:r>
      <w:r w:rsidR="00991288" w:rsidRPr="00BB1698">
        <w:rPr>
          <w:rFonts w:eastAsia="Calibri"/>
        </w:rPr>
        <w:t>.</w:t>
      </w:r>
    </w:p>
    <w:p w14:paraId="499B32F5" w14:textId="7C763F29" w:rsidR="00991288" w:rsidRPr="00BB1698" w:rsidRDefault="009B5036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  <w:lang w:val="en-US"/>
        </w:rPr>
      </w:pPr>
      <w:proofErr w:type="spellStart"/>
      <w:r w:rsidRPr="009B5036">
        <w:rPr>
          <w:rFonts w:eastAsia="Calibri"/>
          <w:lang w:val="en-US"/>
        </w:rPr>
        <w:t>Pwint</w:t>
      </w:r>
      <w:proofErr w:type="spellEnd"/>
      <w:r w:rsidRPr="009B5036">
        <w:rPr>
          <w:rFonts w:eastAsia="Calibri"/>
          <w:lang w:val="en-US"/>
        </w:rPr>
        <w:t xml:space="preserve"> Phyu </w:t>
      </w:r>
      <w:proofErr w:type="spellStart"/>
      <w:r w:rsidRPr="009B5036">
        <w:rPr>
          <w:rFonts w:eastAsia="Calibri"/>
          <w:lang w:val="en-US"/>
        </w:rPr>
        <w:t>Khine</w:t>
      </w:r>
      <w:proofErr w:type="spellEnd"/>
      <w:r w:rsidRPr="009B5036">
        <w:rPr>
          <w:rFonts w:eastAsia="Calibri"/>
          <w:lang w:val="en-US"/>
        </w:rPr>
        <w:t>, Zhao Shun Wang. Data Lake: A New Ideology in Big Data Era. — Wuhan, China, 2017.</w:t>
      </w:r>
    </w:p>
    <w:p w14:paraId="61FEB466" w14:textId="5B523B89" w:rsidR="00991288" w:rsidRPr="00A81FC3" w:rsidRDefault="00A81FC3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</w:rPr>
      </w:pPr>
      <w:r w:rsidRPr="00A81FC3">
        <w:rPr>
          <w:rFonts w:eastAsia="Calibri"/>
          <w:lang w:val="en-US"/>
        </w:rPr>
        <w:t>Data</w:t>
      </w:r>
      <w:r w:rsidRPr="00A81FC3">
        <w:rPr>
          <w:rFonts w:eastAsia="Calibri"/>
        </w:rPr>
        <w:t xml:space="preserve"> </w:t>
      </w:r>
      <w:r w:rsidRPr="00A81FC3">
        <w:rPr>
          <w:rFonts w:eastAsia="Calibri"/>
          <w:lang w:val="en-US"/>
        </w:rPr>
        <w:t>Lake</w:t>
      </w:r>
      <w:r w:rsidRPr="00A81FC3">
        <w:rPr>
          <w:rFonts w:eastAsia="Calibri"/>
        </w:rPr>
        <w:t xml:space="preserve"> [Электронный ресурс]. — </w:t>
      </w:r>
      <w:r w:rsidRPr="00A81FC3">
        <w:rPr>
          <w:rFonts w:eastAsia="Calibri"/>
          <w:lang w:val="en-US"/>
        </w:rPr>
        <w:t>URL</w:t>
      </w:r>
      <w:r w:rsidRPr="00A81FC3">
        <w:rPr>
          <w:rFonts w:eastAsia="Calibri"/>
        </w:rPr>
        <w:t xml:space="preserve">: </w:t>
      </w:r>
      <w:r w:rsidRPr="00A81FC3">
        <w:rPr>
          <w:rFonts w:eastAsia="Calibri"/>
          <w:lang w:val="en-US"/>
        </w:rPr>
        <w:t>https</w:t>
      </w:r>
      <w:r w:rsidRPr="00A81FC3">
        <w:rPr>
          <w:rFonts w:eastAsia="Calibri"/>
        </w:rPr>
        <w:t>://</w:t>
      </w:r>
      <w:proofErr w:type="spellStart"/>
      <w:r w:rsidRPr="00A81FC3">
        <w:rPr>
          <w:rFonts w:eastAsia="Calibri"/>
          <w:lang w:val="en-US"/>
        </w:rPr>
        <w:t>yandex</w:t>
      </w:r>
      <w:proofErr w:type="spellEnd"/>
      <w:r w:rsidRPr="00A81FC3">
        <w:rPr>
          <w:rFonts w:eastAsia="Calibri"/>
        </w:rPr>
        <w:t>.</w:t>
      </w:r>
      <w:r w:rsidRPr="00A81FC3">
        <w:rPr>
          <w:rFonts w:eastAsia="Calibri"/>
          <w:lang w:val="en-US"/>
        </w:rPr>
        <w:t>cloud</w:t>
      </w:r>
      <w:r w:rsidRPr="00A81FC3">
        <w:rPr>
          <w:rFonts w:eastAsia="Calibri"/>
        </w:rPr>
        <w:t>.</w:t>
      </w:r>
      <w:proofErr w:type="spellStart"/>
      <w:r w:rsidRPr="00A81FC3">
        <w:rPr>
          <w:rFonts w:eastAsia="Calibri"/>
          <w:lang w:val="en-US"/>
        </w:rPr>
        <w:t>ru</w:t>
      </w:r>
      <w:proofErr w:type="spellEnd"/>
      <w:r w:rsidRPr="00A81FC3">
        <w:rPr>
          <w:rFonts w:eastAsia="Calibri"/>
        </w:rPr>
        <w:t>/</w:t>
      </w:r>
      <w:r w:rsidRPr="00A81FC3">
        <w:rPr>
          <w:rFonts w:eastAsia="Calibri"/>
          <w:lang w:val="en-US"/>
        </w:rPr>
        <w:t>docs</w:t>
      </w:r>
      <w:r w:rsidRPr="00A81FC3">
        <w:rPr>
          <w:rFonts w:eastAsia="Calibri"/>
        </w:rPr>
        <w:t>/</w:t>
      </w:r>
      <w:r w:rsidRPr="00A81FC3">
        <w:rPr>
          <w:rFonts w:eastAsia="Calibri"/>
          <w:lang w:val="en-US"/>
        </w:rPr>
        <w:t>glossary</w:t>
      </w:r>
      <w:r w:rsidRPr="00A81FC3">
        <w:rPr>
          <w:rFonts w:eastAsia="Calibri"/>
        </w:rPr>
        <w:t>/</w:t>
      </w:r>
      <w:proofErr w:type="spellStart"/>
      <w:r w:rsidRPr="00A81FC3">
        <w:rPr>
          <w:rFonts w:eastAsia="Calibri"/>
          <w:lang w:val="en-US"/>
        </w:rPr>
        <w:t>datalake</w:t>
      </w:r>
      <w:proofErr w:type="spellEnd"/>
      <w:r w:rsidRPr="00A81FC3">
        <w:rPr>
          <w:rFonts w:eastAsia="Calibri"/>
        </w:rPr>
        <w:t xml:space="preserve"> (дата обращения: 05.06.2024)</w:t>
      </w:r>
      <w:r w:rsidR="00991288" w:rsidRPr="00A81FC3">
        <w:rPr>
          <w:rFonts w:eastAsia="Calibri"/>
        </w:rPr>
        <w:t>.</w:t>
      </w:r>
    </w:p>
    <w:p w14:paraId="035B8D44" w14:textId="7D3A9A66" w:rsidR="00991288" w:rsidRPr="002401F7" w:rsidRDefault="002401F7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</w:rPr>
      </w:pPr>
      <w:r w:rsidRPr="002401F7">
        <w:rPr>
          <w:rFonts w:eastAsia="Calibri"/>
          <w:lang w:val="en-US"/>
        </w:rPr>
        <w:lastRenderedPageBreak/>
        <w:t xml:space="preserve">What is a Data Swamp? </w:t>
      </w:r>
      <w:r w:rsidRPr="002401F7">
        <w:rPr>
          <w:rFonts w:eastAsia="Calibri"/>
        </w:rPr>
        <w:t xml:space="preserve">[Электронный ресурс]. — </w:t>
      </w:r>
      <w:r w:rsidRPr="002401F7">
        <w:rPr>
          <w:rFonts w:eastAsia="Calibri"/>
          <w:lang w:val="en-US"/>
        </w:rPr>
        <w:t>URL</w:t>
      </w:r>
      <w:r w:rsidRPr="002401F7">
        <w:rPr>
          <w:rFonts w:eastAsia="Calibri"/>
        </w:rPr>
        <w:t xml:space="preserve">: </w:t>
      </w:r>
      <w:r w:rsidRPr="002401F7">
        <w:rPr>
          <w:rFonts w:eastAsia="Calibri"/>
          <w:lang w:val="en-US"/>
        </w:rPr>
        <w:t>https</w:t>
      </w:r>
      <w:r w:rsidRPr="002401F7">
        <w:rPr>
          <w:rFonts w:eastAsia="Calibri"/>
        </w:rPr>
        <w:t>://</w:t>
      </w:r>
      <w:r w:rsidRPr="002401F7">
        <w:rPr>
          <w:rFonts w:eastAsia="Calibri"/>
          <w:lang w:val="en-US"/>
        </w:rPr>
        <w:t>medium</w:t>
      </w:r>
      <w:r w:rsidRPr="002401F7">
        <w:rPr>
          <w:rFonts w:eastAsia="Calibri"/>
        </w:rPr>
        <w:t>.</w:t>
      </w:r>
      <w:r w:rsidRPr="002401F7">
        <w:rPr>
          <w:rFonts w:eastAsia="Calibri"/>
          <w:lang w:val="en-US"/>
        </w:rPr>
        <w:t>com</w:t>
      </w:r>
      <w:r w:rsidRPr="002401F7">
        <w:rPr>
          <w:rFonts w:eastAsia="Calibri"/>
        </w:rPr>
        <w:t>/</w:t>
      </w:r>
      <w:r w:rsidRPr="002401F7">
        <w:rPr>
          <w:rFonts w:eastAsia="Calibri"/>
          <w:lang w:val="en-US"/>
        </w:rPr>
        <w:t>codex</w:t>
      </w:r>
      <w:r w:rsidRPr="002401F7">
        <w:rPr>
          <w:rFonts w:eastAsia="Calibri"/>
        </w:rPr>
        <w:t>/</w:t>
      </w:r>
      <w:r w:rsidRPr="002401F7">
        <w:rPr>
          <w:rFonts w:eastAsia="Calibri"/>
          <w:lang w:val="en-US"/>
        </w:rPr>
        <w:t>what</w:t>
      </w:r>
      <w:r w:rsidRPr="002401F7">
        <w:rPr>
          <w:rFonts w:eastAsia="Calibri"/>
        </w:rPr>
        <w:t>-</w:t>
      </w:r>
      <w:r w:rsidRPr="002401F7">
        <w:rPr>
          <w:rFonts w:eastAsia="Calibri"/>
          <w:lang w:val="en-US"/>
        </w:rPr>
        <w:t>is</w:t>
      </w:r>
      <w:r w:rsidRPr="002401F7">
        <w:rPr>
          <w:rFonts w:eastAsia="Calibri"/>
        </w:rPr>
        <w:t>-</w:t>
      </w:r>
      <w:r w:rsidRPr="002401F7">
        <w:rPr>
          <w:rFonts w:eastAsia="Calibri"/>
          <w:lang w:val="en-US"/>
        </w:rPr>
        <w:t>a</w:t>
      </w:r>
      <w:r w:rsidRPr="002401F7">
        <w:rPr>
          <w:rFonts w:eastAsia="Calibri"/>
        </w:rPr>
        <w:t>-</w:t>
      </w:r>
      <w:r w:rsidRPr="002401F7">
        <w:rPr>
          <w:rFonts w:eastAsia="Calibri"/>
          <w:lang w:val="en-US"/>
        </w:rPr>
        <w:t>data</w:t>
      </w:r>
      <w:r w:rsidRPr="002401F7">
        <w:rPr>
          <w:rFonts w:eastAsia="Calibri"/>
        </w:rPr>
        <w:t>-</w:t>
      </w:r>
      <w:r w:rsidRPr="002401F7">
        <w:rPr>
          <w:rFonts w:eastAsia="Calibri"/>
          <w:lang w:val="en-US"/>
        </w:rPr>
        <w:t>swamp</w:t>
      </w:r>
      <w:r w:rsidRPr="002401F7">
        <w:rPr>
          <w:rFonts w:eastAsia="Calibri"/>
        </w:rPr>
        <w:t>-38</w:t>
      </w:r>
      <w:r w:rsidRPr="002401F7">
        <w:rPr>
          <w:rFonts w:eastAsia="Calibri"/>
          <w:lang w:val="en-US"/>
        </w:rPr>
        <w:t>b</w:t>
      </w:r>
      <w:r w:rsidRPr="002401F7">
        <w:rPr>
          <w:rFonts w:eastAsia="Calibri"/>
        </w:rPr>
        <w:t>1</w:t>
      </w:r>
      <w:proofErr w:type="spellStart"/>
      <w:r w:rsidRPr="002401F7">
        <w:rPr>
          <w:rFonts w:eastAsia="Calibri"/>
          <w:lang w:val="en-US"/>
        </w:rPr>
        <w:t>aed</w:t>
      </w:r>
      <w:proofErr w:type="spellEnd"/>
      <w:r w:rsidRPr="002401F7">
        <w:rPr>
          <w:rFonts w:eastAsia="Calibri"/>
        </w:rPr>
        <w:t>54</w:t>
      </w:r>
      <w:r w:rsidRPr="002401F7">
        <w:rPr>
          <w:rFonts w:eastAsia="Calibri"/>
          <w:lang w:val="en-US"/>
        </w:rPr>
        <w:t>dc</w:t>
      </w:r>
      <w:r w:rsidRPr="002401F7">
        <w:rPr>
          <w:rFonts w:eastAsia="Calibri"/>
        </w:rPr>
        <w:t>6 (дата обращения: 05.06.2024)</w:t>
      </w:r>
      <w:r w:rsidR="00991288" w:rsidRPr="002401F7">
        <w:rPr>
          <w:rFonts w:eastAsia="Calibri"/>
        </w:rPr>
        <w:t>.</w:t>
      </w:r>
    </w:p>
    <w:p w14:paraId="6A4725DE" w14:textId="5278BABD" w:rsidR="00991288" w:rsidRPr="00010F3E" w:rsidRDefault="000F601A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  <w:lang w:val="en-US"/>
        </w:rPr>
      </w:pPr>
      <w:r w:rsidRPr="000F601A">
        <w:rPr>
          <w:rFonts w:eastAsia="Calibri"/>
          <w:lang w:val="en-US"/>
        </w:rPr>
        <w:t>Google Cloud Data Lake: 4 Phases of the Data Lake Lifecycle [</w:t>
      </w:r>
      <w:proofErr w:type="spellStart"/>
      <w:r w:rsidRPr="000F601A">
        <w:rPr>
          <w:rFonts w:eastAsia="Calibri"/>
          <w:lang w:val="en-US"/>
        </w:rPr>
        <w:t>Электронный</w:t>
      </w:r>
      <w:proofErr w:type="spellEnd"/>
      <w:r w:rsidRPr="000F601A">
        <w:rPr>
          <w:rFonts w:eastAsia="Calibri"/>
          <w:lang w:val="en-US"/>
        </w:rPr>
        <w:t xml:space="preserve"> </w:t>
      </w:r>
      <w:proofErr w:type="spellStart"/>
      <w:r w:rsidRPr="000F601A">
        <w:rPr>
          <w:rFonts w:eastAsia="Calibri"/>
          <w:lang w:val="en-US"/>
        </w:rPr>
        <w:t>ресурс</w:t>
      </w:r>
      <w:proofErr w:type="spellEnd"/>
      <w:r w:rsidRPr="000F601A">
        <w:rPr>
          <w:rFonts w:eastAsia="Calibri"/>
          <w:lang w:val="en-US"/>
        </w:rPr>
        <w:t>]. — URL: https://bluexp.netapp.com/blog/gcp-cvo-blg-google-cloud-data-lake-4-phases-of-the-data-lake-lifecycle (</w:t>
      </w:r>
      <w:proofErr w:type="spellStart"/>
      <w:r w:rsidRPr="000F601A">
        <w:rPr>
          <w:rFonts w:eastAsia="Calibri"/>
          <w:lang w:val="en-US"/>
        </w:rPr>
        <w:t>дата</w:t>
      </w:r>
      <w:proofErr w:type="spellEnd"/>
      <w:r w:rsidRPr="000F601A">
        <w:rPr>
          <w:rFonts w:eastAsia="Calibri"/>
          <w:lang w:val="en-US"/>
        </w:rPr>
        <w:t xml:space="preserve"> </w:t>
      </w:r>
      <w:proofErr w:type="spellStart"/>
      <w:r w:rsidRPr="000F601A">
        <w:rPr>
          <w:rFonts w:eastAsia="Calibri"/>
          <w:lang w:val="en-US"/>
        </w:rPr>
        <w:t>обращения</w:t>
      </w:r>
      <w:proofErr w:type="spellEnd"/>
      <w:r w:rsidRPr="000F601A">
        <w:rPr>
          <w:rFonts w:eastAsia="Calibri"/>
          <w:lang w:val="en-US"/>
        </w:rPr>
        <w:t>: 05.06.2024)</w:t>
      </w:r>
      <w:r w:rsidR="00991288" w:rsidRPr="00010F3E">
        <w:rPr>
          <w:rFonts w:eastAsia="Calibri"/>
          <w:lang w:val="en-US"/>
        </w:rPr>
        <w:t>.</w:t>
      </w:r>
    </w:p>
    <w:p w14:paraId="4684B062" w14:textId="76120A2E" w:rsidR="00991288" w:rsidRPr="00444A4F" w:rsidRDefault="009B7189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  <w:lang w:val="en-US"/>
        </w:rPr>
      </w:pPr>
      <w:r w:rsidRPr="009B7189">
        <w:rPr>
          <w:rFonts w:eastAsia="Calibri"/>
          <w:lang w:val="en-US"/>
        </w:rPr>
        <w:t>Pentaho, Hadoop, and Data Lakes [</w:t>
      </w:r>
      <w:proofErr w:type="spellStart"/>
      <w:r w:rsidRPr="009B7189">
        <w:rPr>
          <w:rFonts w:eastAsia="Calibri"/>
          <w:lang w:val="en-US"/>
        </w:rPr>
        <w:t>Электронный</w:t>
      </w:r>
      <w:proofErr w:type="spellEnd"/>
      <w:r w:rsidRPr="009B7189">
        <w:rPr>
          <w:rFonts w:eastAsia="Calibri"/>
          <w:lang w:val="en-US"/>
        </w:rPr>
        <w:t xml:space="preserve"> </w:t>
      </w:r>
      <w:proofErr w:type="spellStart"/>
      <w:r w:rsidRPr="009B7189">
        <w:rPr>
          <w:rFonts w:eastAsia="Calibri"/>
          <w:lang w:val="en-US"/>
        </w:rPr>
        <w:t>ресурс</w:t>
      </w:r>
      <w:proofErr w:type="spellEnd"/>
      <w:r w:rsidRPr="009B7189">
        <w:rPr>
          <w:rFonts w:eastAsia="Calibri"/>
          <w:lang w:val="en-US"/>
        </w:rPr>
        <w:t>]. — URL: https://jamesdixon.wordpress.com/2010/10/14/pentaho-hadoop-and-data-lakes/ (</w:t>
      </w:r>
      <w:proofErr w:type="spellStart"/>
      <w:r w:rsidRPr="009B7189">
        <w:rPr>
          <w:rFonts w:eastAsia="Calibri"/>
          <w:lang w:val="en-US"/>
        </w:rPr>
        <w:t>дата</w:t>
      </w:r>
      <w:proofErr w:type="spellEnd"/>
      <w:r w:rsidRPr="009B7189">
        <w:rPr>
          <w:rFonts w:eastAsia="Calibri"/>
          <w:lang w:val="en-US"/>
        </w:rPr>
        <w:t xml:space="preserve"> </w:t>
      </w:r>
      <w:proofErr w:type="spellStart"/>
      <w:r w:rsidRPr="009B7189">
        <w:rPr>
          <w:rFonts w:eastAsia="Calibri"/>
          <w:lang w:val="en-US"/>
        </w:rPr>
        <w:t>обращения</w:t>
      </w:r>
      <w:proofErr w:type="spellEnd"/>
      <w:r w:rsidRPr="009B7189">
        <w:rPr>
          <w:rFonts w:eastAsia="Calibri"/>
          <w:lang w:val="en-US"/>
        </w:rPr>
        <w:t>: 05.06.2024)</w:t>
      </w:r>
      <w:r w:rsidR="00991288" w:rsidRPr="00444A4F">
        <w:rPr>
          <w:rFonts w:eastAsia="Calibri"/>
          <w:lang w:val="en-US"/>
        </w:rPr>
        <w:t>.</w:t>
      </w:r>
    </w:p>
    <w:p w14:paraId="6B6F674E" w14:textId="219DBF1C" w:rsidR="00991288" w:rsidRPr="009344D8" w:rsidRDefault="009344D8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</w:rPr>
      </w:pPr>
      <w:r w:rsidRPr="009344D8">
        <w:rPr>
          <w:rFonts w:eastAsia="Calibri"/>
          <w:lang w:val="en-US"/>
        </w:rPr>
        <w:t>HDFS</w:t>
      </w:r>
      <w:r w:rsidRPr="009344D8">
        <w:rPr>
          <w:rFonts w:eastAsia="Calibri"/>
        </w:rPr>
        <w:t xml:space="preserve"> [Электронный ресурс]. — </w:t>
      </w:r>
      <w:r w:rsidRPr="009344D8">
        <w:rPr>
          <w:rFonts w:eastAsia="Calibri"/>
          <w:lang w:val="en-US"/>
        </w:rPr>
        <w:t>URL</w:t>
      </w:r>
      <w:r w:rsidRPr="009344D8">
        <w:rPr>
          <w:rFonts w:eastAsia="Calibri"/>
        </w:rPr>
        <w:t xml:space="preserve">: </w:t>
      </w:r>
      <w:r w:rsidRPr="009344D8">
        <w:rPr>
          <w:rFonts w:eastAsia="Calibri"/>
          <w:lang w:val="en-US"/>
        </w:rPr>
        <w:t>https</w:t>
      </w:r>
      <w:r w:rsidRPr="009344D8">
        <w:rPr>
          <w:rFonts w:eastAsia="Calibri"/>
        </w:rPr>
        <w:t>://</w:t>
      </w:r>
      <w:proofErr w:type="spellStart"/>
      <w:r w:rsidRPr="009344D8">
        <w:rPr>
          <w:rFonts w:eastAsia="Calibri"/>
          <w:lang w:val="en-US"/>
        </w:rPr>
        <w:t>bigdataschool</w:t>
      </w:r>
      <w:proofErr w:type="spellEnd"/>
      <w:r w:rsidRPr="009344D8">
        <w:rPr>
          <w:rFonts w:eastAsia="Calibri"/>
        </w:rPr>
        <w:t>.</w:t>
      </w:r>
      <w:proofErr w:type="spellStart"/>
      <w:r w:rsidRPr="009344D8">
        <w:rPr>
          <w:rFonts w:eastAsia="Calibri"/>
          <w:lang w:val="en-US"/>
        </w:rPr>
        <w:t>ru</w:t>
      </w:r>
      <w:proofErr w:type="spellEnd"/>
      <w:r w:rsidRPr="009344D8">
        <w:rPr>
          <w:rFonts w:eastAsia="Calibri"/>
        </w:rPr>
        <w:t>/</w:t>
      </w:r>
      <w:r w:rsidRPr="009344D8">
        <w:rPr>
          <w:rFonts w:eastAsia="Calibri"/>
          <w:lang w:val="en-US"/>
        </w:rPr>
        <w:t>wiki</w:t>
      </w:r>
      <w:r w:rsidRPr="009344D8">
        <w:rPr>
          <w:rFonts w:eastAsia="Calibri"/>
        </w:rPr>
        <w:t>/</w:t>
      </w:r>
      <w:proofErr w:type="spellStart"/>
      <w:r w:rsidRPr="009344D8">
        <w:rPr>
          <w:rFonts w:eastAsia="Calibri"/>
          <w:lang w:val="en-US"/>
        </w:rPr>
        <w:t>hdfs</w:t>
      </w:r>
      <w:proofErr w:type="spellEnd"/>
      <w:r w:rsidRPr="009344D8">
        <w:rPr>
          <w:rFonts w:eastAsia="Calibri"/>
        </w:rPr>
        <w:t xml:space="preserve"> (дата обращения: 05.06.2024)</w:t>
      </w:r>
      <w:r w:rsidR="00991288" w:rsidRPr="009344D8">
        <w:rPr>
          <w:rFonts w:eastAsia="Calibri"/>
        </w:rPr>
        <w:t>.</w:t>
      </w:r>
    </w:p>
    <w:p w14:paraId="2BDB1505" w14:textId="4EA0746A" w:rsidR="00991288" w:rsidRPr="00053AC1" w:rsidRDefault="00811ABA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  <w:lang w:val="en-US"/>
        </w:rPr>
      </w:pPr>
      <w:r w:rsidRPr="00811ABA">
        <w:rPr>
          <w:rFonts w:eastAsia="Calibri"/>
          <w:lang w:val="en-US"/>
        </w:rPr>
        <w:t>AWS Lake Formation: Overview, Architecture &amp; Functionality [</w:t>
      </w:r>
      <w:proofErr w:type="spellStart"/>
      <w:r w:rsidRPr="00811ABA">
        <w:rPr>
          <w:rFonts w:eastAsia="Calibri"/>
          <w:lang w:val="en-US"/>
        </w:rPr>
        <w:t>Электронный</w:t>
      </w:r>
      <w:proofErr w:type="spellEnd"/>
      <w:r w:rsidRPr="00811ABA">
        <w:rPr>
          <w:rFonts w:eastAsia="Calibri"/>
          <w:lang w:val="en-US"/>
        </w:rPr>
        <w:t xml:space="preserve"> </w:t>
      </w:r>
      <w:proofErr w:type="spellStart"/>
      <w:r w:rsidRPr="00811ABA">
        <w:rPr>
          <w:rFonts w:eastAsia="Calibri"/>
          <w:lang w:val="en-US"/>
        </w:rPr>
        <w:t>ресурс</w:t>
      </w:r>
      <w:proofErr w:type="spellEnd"/>
      <w:r w:rsidRPr="00811ABA">
        <w:rPr>
          <w:rFonts w:eastAsia="Calibri"/>
          <w:lang w:val="en-US"/>
        </w:rPr>
        <w:t>]. — URL: https://k21academy.com/amazon-web-services/aws-data/aws-lake-formation/ (</w:t>
      </w:r>
      <w:proofErr w:type="spellStart"/>
      <w:r w:rsidRPr="00811ABA">
        <w:rPr>
          <w:rFonts w:eastAsia="Calibri"/>
          <w:lang w:val="en-US"/>
        </w:rPr>
        <w:t>дата</w:t>
      </w:r>
      <w:proofErr w:type="spellEnd"/>
      <w:r w:rsidRPr="00811ABA">
        <w:rPr>
          <w:rFonts w:eastAsia="Calibri"/>
          <w:lang w:val="en-US"/>
        </w:rPr>
        <w:t xml:space="preserve"> </w:t>
      </w:r>
      <w:proofErr w:type="spellStart"/>
      <w:r w:rsidRPr="00811ABA">
        <w:rPr>
          <w:rFonts w:eastAsia="Calibri"/>
          <w:lang w:val="en-US"/>
        </w:rPr>
        <w:t>обращения</w:t>
      </w:r>
      <w:proofErr w:type="spellEnd"/>
      <w:r w:rsidRPr="00811ABA">
        <w:rPr>
          <w:rFonts w:eastAsia="Calibri"/>
          <w:lang w:val="en-US"/>
        </w:rPr>
        <w:t>: 05.06.2024)</w:t>
      </w:r>
      <w:r w:rsidR="00991288" w:rsidRPr="00053AC1">
        <w:rPr>
          <w:rFonts w:eastAsia="Calibri"/>
          <w:lang w:val="en-US"/>
        </w:rPr>
        <w:t>.</w:t>
      </w:r>
    </w:p>
    <w:p w14:paraId="444A84B4" w14:textId="7830CF8F" w:rsidR="00387EAC" w:rsidRPr="00914A2B" w:rsidRDefault="00991288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</w:rPr>
      </w:pPr>
      <w:r w:rsidRPr="00387EAC">
        <w:rPr>
          <w:rFonts w:eastAsia="Calibri"/>
          <w:lang w:val="en-US"/>
        </w:rPr>
        <w:t xml:space="preserve"> </w:t>
      </w:r>
      <w:r w:rsidR="00387EAC" w:rsidRPr="00387EAC">
        <w:rPr>
          <w:rFonts w:eastAsia="Calibri"/>
          <w:lang w:val="en-US"/>
        </w:rPr>
        <w:t>Azure</w:t>
      </w:r>
      <w:r w:rsidR="00387EAC" w:rsidRPr="00914A2B">
        <w:rPr>
          <w:rFonts w:eastAsia="Calibri"/>
        </w:rPr>
        <w:t xml:space="preserve"> </w:t>
      </w:r>
      <w:r w:rsidR="00387EAC" w:rsidRPr="00387EAC">
        <w:rPr>
          <w:rFonts w:eastAsia="Calibri"/>
          <w:lang w:val="en-US"/>
        </w:rPr>
        <w:t>Data</w:t>
      </w:r>
      <w:r w:rsidR="00387EAC" w:rsidRPr="00914A2B">
        <w:rPr>
          <w:rFonts w:eastAsia="Calibri"/>
        </w:rPr>
        <w:t xml:space="preserve"> </w:t>
      </w:r>
      <w:r w:rsidR="00387EAC" w:rsidRPr="00387EAC">
        <w:rPr>
          <w:rFonts w:eastAsia="Calibri"/>
          <w:lang w:val="en-US"/>
        </w:rPr>
        <w:t>Lake</w:t>
      </w:r>
      <w:r w:rsidR="00387EAC" w:rsidRPr="00914A2B">
        <w:rPr>
          <w:rFonts w:eastAsia="Calibri"/>
        </w:rPr>
        <w:t xml:space="preserve"> [Электронный ресурс]. — </w:t>
      </w:r>
      <w:r w:rsidR="00387EAC" w:rsidRPr="00387EAC">
        <w:rPr>
          <w:rFonts w:eastAsia="Calibri"/>
          <w:lang w:val="en-US"/>
        </w:rPr>
        <w:t>URL</w:t>
      </w:r>
      <w:r w:rsidR="00387EAC" w:rsidRPr="00914A2B">
        <w:rPr>
          <w:rFonts w:eastAsia="Calibri"/>
        </w:rPr>
        <w:t xml:space="preserve">: </w:t>
      </w:r>
      <w:r w:rsidR="00387EAC" w:rsidRPr="00387EAC">
        <w:rPr>
          <w:rFonts w:eastAsia="Calibri"/>
          <w:lang w:val="en-US"/>
        </w:rPr>
        <w:t>https</w:t>
      </w:r>
      <w:r w:rsidR="00387EAC" w:rsidRPr="00914A2B">
        <w:rPr>
          <w:rFonts w:eastAsia="Calibri"/>
        </w:rPr>
        <w:t>://</w:t>
      </w:r>
      <w:r w:rsidR="00387EAC" w:rsidRPr="00387EAC">
        <w:rPr>
          <w:rFonts w:eastAsia="Calibri"/>
          <w:lang w:val="en-US"/>
        </w:rPr>
        <w:t>azure</w:t>
      </w:r>
      <w:r w:rsidR="00387EAC" w:rsidRPr="00914A2B">
        <w:rPr>
          <w:rFonts w:eastAsia="Calibri"/>
        </w:rPr>
        <w:t>.</w:t>
      </w:r>
      <w:proofErr w:type="spellStart"/>
      <w:r w:rsidR="00387EAC" w:rsidRPr="00387EAC">
        <w:rPr>
          <w:rFonts w:eastAsia="Calibri"/>
          <w:lang w:val="en-US"/>
        </w:rPr>
        <w:t>microsoft</w:t>
      </w:r>
      <w:proofErr w:type="spellEnd"/>
      <w:r w:rsidR="00387EAC" w:rsidRPr="00914A2B">
        <w:rPr>
          <w:rFonts w:eastAsia="Calibri"/>
        </w:rPr>
        <w:t>.</w:t>
      </w:r>
      <w:r w:rsidR="00387EAC" w:rsidRPr="00387EAC">
        <w:rPr>
          <w:rFonts w:eastAsia="Calibri"/>
          <w:lang w:val="en-US"/>
        </w:rPr>
        <w:t>com</w:t>
      </w:r>
      <w:r w:rsidR="00387EAC" w:rsidRPr="00914A2B">
        <w:rPr>
          <w:rFonts w:eastAsia="Calibri"/>
        </w:rPr>
        <w:t>/</w:t>
      </w:r>
      <w:proofErr w:type="spellStart"/>
      <w:r w:rsidR="00387EAC" w:rsidRPr="00387EAC">
        <w:rPr>
          <w:rFonts w:eastAsia="Calibri"/>
          <w:lang w:val="en-US"/>
        </w:rPr>
        <w:t>ru</w:t>
      </w:r>
      <w:proofErr w:type="spellEnd"/>
      <w:r w:rsidR="00387EAC" w:rsidRPr="00914A2B">
        <w:rPr>
          <w:rFonts w:eastAsia="Calibri"/>
        </w:rPr>
        <w:t>-</w:t>
      </w:r>
      <w:proofErr w:type="spellStart"/>
      <w:r w:rsidR="00387EAC" w:rsidRPr="00387EAC">
        <w:rPr>
          <w:rFonts w:eastAsia="Calibri"/>
          <w:lang w:val="en-US"/>
        </w:rPr>
        <w:t>ru</w:t>
      </w:r>
      <w:proofErr w:type="spellEnd"/>
      <w:r w:rsidR="00387EAC" w:rsidRPr="00914A2B">
        <w:rPr>
          <w:rFonts w:eastAsia="Calibri"/>
        </w:rPr>
        <w:t>/</w:t>
      </w:r>
      <w:r w:rsidR="00387EAC" w:rsidRPr="00387EAC">
        <w:rPr>
          <w:rFonts w:eastAsia="Calibri"/>
          <w:lang w:val="en-US"/>
        </w:rPr>
        <w:t>solutions</w:t>
      </w:r>
      <w:r w:rsidR="00387EAC" w:rsidRPr="00914A2B">
        <w:rPr>
          <w:rFonts w:eastAsia="Calibri"/>
        </w:rPr>
        <w:t>/</w:t>
      </w:r>
      <w:r w:rsidR="00387EAC" w:rsidRPr="00387EAC">
        <w:rPr>
          <w:rFonts w:eastAsia="Calibri"/>
          <w:lang w:val="en-US"/>
        </w:rPr>
        <w:t>data</w:t>
      </w:r>
      <w:r w:rsidR="00387EAC" w:rsidRPr="00914A2B">
        <w:rPr>
          <w:rFonts w:eastAsia="Calibri"/>
        </w:rPr>
        <w:t>-</w:t>
      </w:r>
      <w:r w:rsidR="00387EAC" w:rsidRPr="00387EAC">
        <w:rPr>
          <w:rFonts w:eastAsia="Calibri"/>
          <w:lang w:val="en-US"/>
        </w:rPr>
        <w:t>lake</w:t>
      </w:r>
      <w:r w:rsidR="00387EAC" w:rsidRPr="00914A2B">
        <w:rPr>
          <w:rFonts w:eastAsia="Calibri"/>
        </w:rPr>
        <w:t xml:space="preserve"> (дата обращения: 05.06.2024).</w:t>
      </w:r>
    </w:p>
    <w:p w14:paraId="549A03A8" w14:textId="69423B9B" w:rsidR="00420C40" w:rsidRPr="00387EAC" w:rsidRDefault="004602BF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  <w:lang w:val="en-US"/>
        </w:rPr>
      </w:pPr>
      <w:proofErr w:type="spellStart"/>
      <w:r w:rsidRPr="00387EAC">
        <w:rPr>
          <w:rFonts w:eastAsia="Calibri"/>
          <w:lang w:val="en-US"/>
        </w:rPr>
        <w:t>Sheth</w:t>
      </w:r>
      <w:proofErr w:type="spellEnd"/>
      <w:r w:rsidRPr="00387EAC">
        <w:rPr>
          <w:rFonts w:eastAsia="Calibri"/>
          <w:lang w:val="en-US"/>
        </w:rPr>
        <w:t xml:space="preserve"> A.P. When will we have true heterogeneous database systems // Proceedings of the 1987 Fall Joint Computer Conference (ACM '87). — IEEE Computer Society Press, 1987. — P. 747—748.</w:t>
      </w:r>
    </w:p>
    <w:p w14:paraId="7E19623F" w14:textId="300C8CF8" w:rsidR="00420C40" w:rsidRPr="00420C40" w:rsidRDefault="0047643F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  <w:lang w:val="en-US"/>
        </w:rPr>
      </w:pPr>
      <w:proofErr w:type="spellStart"/>
      <w:r w:rsidRPr="0047643F">
        <w:rPr>
          <w:rFonts w:eastAsia="Calibri"/>
          <w:lang w:val="en-US"/>
        </w:rPr>
        <w:t>Shalina</w:t>
      </w:r>
      <w:proofErr w:type="spellEnd"/>
      <w:r w:rsidRPr="0047643F">
        <w:rPr>
          <w:rFonts w:eastAsia="Calibri"/>
          <w:lang w:val="en-US"/>
        </w:rPr>
        <w:t xml:space="preserve"> O.V., </w:t>
      </w:r>
      <w:proofErr w:type="spellStart"/>
      <w:r w:rsidRPr="0047643F">
        <w:rPr>
          <w:rFonts w:eastAsia="Calibri"/>
          <w:lang w:val="en-US"/>
        </w:rPr>
        <w:t>Andrianova</w:t>
      </w:r>
      <w:proofErr w:type="spellEnd"/>
      <w:r w:rsidRPr="0047643F">
        <w:rPr>
          <w:rFonts w:eastAsia="Calibri"/>
          <w:lang w:val="en-US"/>
        </w:rPr>
        <w:t xml:space="preserve"> E.E. The Study of Combining SQL and NoSQL Databases in a Heterogeneous System for the Development of a Project Management Database // Theoretical &amp; Applied Science. — 2024. — № 5 (133). — P. 14—17</w:t>
      </w:r>
      <w:r w:rsidR="00C22DC8" w:rsidRPr="00C22DC8">
        <w:rPr>
          <w:rFonts w:eastAsia="Calibri"/>
          <w:lang w:val="en-US"/>
        </w:rPr>
        <w:t>.</w:t>
      </w:r>
    </w:p>
    <w:p w14:paraId="2EDAFA02" w14:textId="1F44F40B" w:rsidR="00AA332F" w:rsidRDefault="00183FA6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  <w:lang w:val="en-US"/>
        </w:rPr>
      </w:pPr>
      <w:r w:rsidRPr="00183FA6">
        <w:rPr>
          <w:rFonts w:eastAsia="Calibri"/>
          <w:lang w:val="en-US"/>
        </w:rPr>
        <w:t xml:space="preserve">Parent C., </w:t>
      </w:r>
      <w:proofErr w:type="spellStart"/>
      <w:r w:rsidRPr="00183FA6">
        <w:rPr>
          <w:rFonts w:eastAsia="Calibri"/>
          <w:lang w:val="en-US"/>
        </w:rPr>
        <w:t>Spaccapietra</w:t>
      </w:r>
      <w:proofErr w:type="spellEnd"/>
      <w:r w:rsidRPr="00183FA6">
        <w:rPr>
          <w:rFonts w:eastAsia="Calibri"/>
          <w:lang w:val="en-US"/>
        </w:rPr>
        <w:t xml:space="preserve"> S. Issues and Approaches of Database Integration // Communications of the ACM. — 1998. — Vol. 41, № 5es. — P. 166—178.</w:t>
      </w:r>
    </w:p>
    <w:p w14:paraId="21B5E097" w14:textId="414DD073" w:rsidR="00420C40" w:rsidRPr="00420C40" w:rsidRDefault="00DD25CC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  <w:lang w:val="en-US"/>
        </w:rPr>
      </w:pPr>
      <w:r w:rsidRPr="00DD25CC">
        <w:rPr>
          <w:rFonts w:eastAsia="Calibri"/>
          <w:lang w:val="en-US"/>
        </w:rPr>
        <w:t xml:space="preserve">Luo T., Lee R., </w:t>
      </w:r>
      <w:proofErr w:type="spellStart"/>
      <w:r w:rsidRPr="00DD25CC">
        <w:rPr>
          <w:rFonts w:eastAsia="Calibri"/>
          <w:lang w:val="en-US"/>
        </w:rPr>
        <w:t>Mesnier</w:t>
      </w:r>
      <w:proofErr w:type="spellEnd"/>
      <w:r w:rsidRPr="00DD25CC">
        <w:rPr>
          <w:rFonts w:eastAsia="Calibri"/>
          <w:lang w:val="en-US"/>
        </w:rPr>
        <w:t xml:space="preserve"> M., Chen F., Zhang X. </w:t>
      </w:r>
      <w:proofErr w:type="spellStart"/>
      <w:r w:rsidRPr="00DD25CC">
        <w:rPr>
          <w:rFonts w:eastAsia="Calibri"/>
          <w:lang w:val="en-US"/>
        </w:rPr>
        <w:t>hStorage</w:t>
      </w:r>
      <w:proofErr w:type="spellEnd"/>
      <w:r w:rsidRPr="00DD25CC">
        <w:rPr>
          <w:rFonts w:eastAsia="Calibri"/>
          <w:lang w:val="en-US"/>
        </w:rPr>
        <w:t>-DB: Heterogeneity-aware Data Management to Exploit the Full Capability of Hybrid Storage Systems // Proceedings of the VLDB Endowment. — 2012. — Vol. 5.</w:t>
      </w:r>
    </w:p>
    <w:p w14:paraId="5975CDBB" w14:textId="2C11DB49" w:rsidR="00420C40" w:rsidRPr="00420C40" w:rsidRDefault="00DD25CC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  <w:lang w:val="en-US"/>
        </w:rPr>
      </w:pPr>
      <w:proofErr w:type="spellStart"/>
      <w:r w:rsidRPr="00DD25CC">
        <w:rPr>
          <w:rFonts w:eastAsia="Calibri"/>
          <w:lang w:val="en-US"/>
        </w:rPr>
        <w:t>Papazoglou</w:t>
      </w:r>
      <w:proofErr w:type="spellEnd"/>
      <w:r w:rsidRPr="00DD25CC">
        <w:rPr>
          <w:rFonts w:eastAsia="Calibri"/>
          <w:lang w:val="en-US"/>
        </w:rPr>
        <w:t xml:space="preserve"> M., </w:t>
      </w:r>
      <w:proofErr w:type="spellStart"/>
      <w:r w:rsidRPr="00DD25CC">
        <w:rPr>
          <w:rFonts w:eastAsia="Calibri"/>
          <w:lang w:val="en-US"/>
        </w:rPr>
        <w:t>Bouguettaya</w:t>
      </w:r>
      <w:proofErr w:type="spellEnd"/>
      <w:r w:rsidRPr="00DD25CC">
        <w:rPr>
          <w:rFonts w:eastAsia="Calibri"/>
          <w:lang w:val="en-US"/>
        </w:rPr>
        <w:t xml:space="preserve"> A. On Building a </w:t>
      </w:r>
      <w:proofErr w:type="spellStart"/>
      <w:r w:rsidRPr="00DD25CC">
        <w:rPr>
          <w:rFonts w:eastAsia="Calibri"/>
          <w:lang w:val="en-US"/>
        </w:rPr>
        <w:t>Hyperdistributed</w:t>
      </w:r>
      <w:proofErr w:type="spellEnd"/>
      <w:r w:rsidRPr="00DD25CC">
        <w:rPr>
          <w:rFonts w:eastAsia="Calibri"/>
          <w:lang w:val="en-US"/>
        </w:rPr>
        <w:t xml:space="preserve"> Database // Information Systems. — 1995. — Vol. 20, № 5.</w:t>
      </w:r>
    </w:p>
    <w:p w14:paraId="176266B6" w14:textId="6FF71910" w:rsidR="00420C40" w:rsidRPr="00420C40" w:rsidRDefault="00D9670E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  <w:lang w:val="en-US"/>
        </w:rPr>
      </w:pPr>
      <w:r w:rsidRPr="00D9670E">
        <w:rPr>
          <w:rFonts w:eastAsia="Calibri"/>
          <w:lang w:val="en-US"/>
        </w:rPr>
        <w:lastRenderedPageBreak/>
        <w:t>Lu J., Liu Z., Xu P., Zhang C. UDBMS: Road to Unification for Multi-model Data Management // Advances in Databases and Information Systems (ADBIS). — 2018. — P. 330—344</w:t>
      </w:r>
      <w:r w:rsidR="007E5000" w:rsidRPr="007E5000">
        <w:rPr>
          <w:rFonts w:eastAsia="Calibri"/>
          <w:lang w:val="en-US"/>
        </w:rPr>
        <w:t>.</w:t>
      </w:r>
    </w:p>
    <w:p w14:paraId="350B1D8C" w14:textId="53E41B10" w:rsidR="00420C40" w:rsidRPr="00420C40" w:rsidRDefault="00DE13C3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  <w:lang w:val="en-US"/>
        </w:rPr>
      </w:pPr>
      <w:r w:rsidRPr="00DE13C3">
        <w:rPr>
          <w:rFonts w:eastAsia="Calibri"/>
          <w:lang w:val="en-US"/>
        </w:rPr>
        <w:t xml:space="preserve">Ghulam A. A </w:t>
      </w:r>
      <w:proofErr w:type="spellStart"/>
      <w:r w:rsidRPr="00DE13C3">
        <w:rPr>
          <w:rFonts w:eastAsia="Calibri"/>
          <w:lang w:val="en-US"/>
        </w:rPr>
        <w:t>Multidatabase</w:t>
      </w:r>
      <w:proofErr w:type="spellEnd"/>
      <w:r w:rsidRPr="00DE13C3">
        <w:rPr>
          <w:rFonts w:eastAsia="Calibri"/>
          <w:lang w:val="en-US"/>
        </w:rPr>
        <w:t xml:space="preserve"> System as 4-Tiered Client-Server Distributed Heterogeneous Database System // International Journal of Computer Science and Information Security. — 2009. — Vol. 6. — P. 10—14</w:t>
      </w:r>
      <w:r w:rsidR="003013FA" w:rsidRPr="003013FA">
        <w:rPr>
          <w:rFonts w:eastAsia="Calibri"/>
          <w:lang w:val="en-US"/>
        </w:rPr>
        <w:t>.</w:t>
      </w:r>
    </w:p>
    <w:p w14:paraId="19010E10" w14:textId="77777777" w:rsidR="00DE13C3" w:rsidRDefault="00DE13C3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  <w:lang w:val="en-US"/>
        </w:rPr>
      </w:pPr>
      <w:proofErr w:type="spellStart"/>
      <w:r w:rsidRPr="00DE13C3">
        <w:rPr>
          <w:rFonts w:eastAsia="Calibri"/>
          <w:lang w:val="en-US"/>
        </w:rPr>
        <w:t>Beneventano</w:t>
      </w:r>
      <w:proofErr w:type="spellEnd"/>
      <w:r w:rsidRPr="00DE13C3">
        <w:rPr>
          <w:rFonts w:eastAsia="Calibri"/>
          <w:lang w:val="en-US"/>
        </w:rPr>
        <w:t xml:space="preserve"> D., Bergamaschi S., Gelati G., Guerra F., </w:t>
      </w:r>
      <w:proofErr w:type="spellStart"/>
      <w:r w:rsidRPr="00DE13C3">
        <w:rPr>
          <w:rFonts w:eastAsia="Calibri"/>
          <w:lang w:val="en-US"/>
        </w:rPr>
        <w:t>Vincini</w:t>
      </w:r>
      <w:proofErr w:type="spellEnd"/>
      <w:r w:rsidRPr="00DE13C3">
        <w:rPr>
          <w:rFonts w:eastAsia="Calibri"/>
          <w:lang w:val="en-US"/>
        </w:rPr>
        <w:t xml:space="preserve"> M. MIKS: An Agent Framework Supporting Information Access and Integration // </w:t>
      </w:r>
      <w:proofErr w:type="spellStart"/>
      <w:r w:rsidRPr="00DE13C3">
        <w:rPr>
          <w:rFonts w:eastAsia="Calibri"/>
          <w:lang w:val="en-US"/>
        </w:rPr>
        <w:t>Dipartimento</w:t>
      </w:r>
      <w:proofErr w:type="spellEnd"/>
      <w:r w:rsidRPr="00DE13C3">
        <w:rPr>
          <w:rFonts w:eastAsia="Calibri"/>
          <w:lang w:val="en-US"/>
        </w:rPr>
        <w:t xml:space="preserve"> </w:t>
      </w:r>
      <w:proofErr w:type="spellStart"/>
      <w:r w:rsidRPr="00DE13C3">
        <w:rPr>
          <w:rFonts w:eastAsia="Calibri"/>
          <w:lang w:val="en-US"/>
        </w:rPr>
        <w:t>Ingegneria</w:t>
      </w:r>
      <w:proofErr w:type="spellEnd"/>
      <w:r w:rsidRPr="00DE13C3">
        <w:rPr>
          <w:rFonts w:eastAsia="Calibri"/>
          <w:lang w:val="en-US"/>
        </w:rPr>
        <w:t xml:space="preserve"> </w:t>
      </w:r>
      <w:proofErr w:type="spellStart"/>
      <w:r w:rsidRPr="00DE13C3">
        <w:rPr>
          <w:rFonts w:eastAsia="Calibri"/>
          <w:lang w:val="en-US"/>
        </w:rPr>
        <w:t>dell’Informazione</w:t>
      </w:r>
      <w:proofErr w:type="spellEnd"/>
      <w:r w:rsidRPr="00DE13C3">
        <w:rPr>
          <w:rFonts w:eastAsia="Calibri"/>
          <w:lang w:val="en-US"/>
        </w:rPr>
        <w:t xml:space="preserve">, </w:t>
      </w:r>
      <w:proofErr w:type="spellStart"/>
      <w:r w:rsidRPr="00DE13C3">
        <w:rPr>
          <w:rFonts w:eastAsia="Calibri"/>
          <w:lang w:val="en-US"/>
        </w:rPr>
        <w:t>Università</w:t>
      </w:r>
      <w:proofErr w:type="spellEnd"/>
      <w:r w:rsidRPr="00DE13C3">
        <w:rPr>
          <w:rFonts w:eastAsia="Calibri"/>
          <w:lang w:val="en-US"/>
        </w:rPr>
        <w:t xml:space="preserve"> di Modena. — 2002.</w:t>
      </w:r>
    </w:p>
    <w:p w14:paraId="5F6AC229" w14:textId="1EC14674" w:rsidR="00420C40" w:rsidRPr="00420C40" w:rsidRDefault="00F95014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  <w:lang w:val="en-US"/>
        </w:rPr>
      </w:pPr>
      <w:proofErr w:type="spellStart"/>
      <w:r w:rsidRPr="00F95014">
        <w:rPr>
          <w:rFonts w:eastAsia="Calibri"/>
          <w:lang w:val="en-US"/>
        </w:rPr>
        <w:t>Catarci</w:t>
      </w:r>
      <w:proofErr w:type="spellEnd"/>
      <w:r w:rsidRPr="00F95014">
        <w:rPr>
          <w:rFonts w:eastAsia="Calibri"/>
          <w:lang w:val="en-US"/>
        </w:rPr>
        <w:t xml:space="preserve"> T., Santucci G., Cardiff J. Graphical Interaction with Heterogeneous Databases // The VLDB Journal. — 1997. — Vol. 6.</w:t>
      </w:r>
    </w:p>
    <w:p w14:paraId="0FAFE3E2" w14:textId="53A716E2" w:rsidR="00EC06D6" w:rsidRPr="00306700" w:rsidRDefault="00443133" w:rsidP="0076540B">
      <w:pPr>
        <w:pStyle w:val="10"/>
        <w:pageBreakBefore/>
        <w:suppressAutoHyphens/>
      </w:pPr>
      <w:bookmarkStart w:id="71" w:name="_Toc191302177"/>
      <w:bookmarkStart w:id="72" w:name="_Toc200395479"/>
      <w:r>
        <w:lastRenderedPageBreak/>
        <w:t>П</w:t>
      </w:r>
      <w:bookmarkEnd w:id="71"/>
      <w:r w:rsidR="00291F69">
        <w:t>РИЛОЖЕНИЕ</w:t>
      </w:r>
      <w:r w:rsidR="00992C49">
        <w:t xml:space="preserve"> </w:t>
      </w:r>
      <w:r w:rsidR="00191DC7">
        <w:rPr>
          <w:lang w:val="en-US"/>
        </w:rPr>
        <w:t>A</w:t>
      </w:r>
      <w:bookmarkEnd w:id="72"/>
    </w:p>
    <w:p w14:paraId="5D9D0545" w14:textId="778A8788" w:rsidR="00414C5B" w:rsidRDefault="00414C5B" w:rsidP="00414C5B">
      <w:r w:rsidRPr="00414C5B">
        <w:t xml:space="preserve">В </w:t>
      </w:r>
      <w:r w:rsidR="00326EBF">
        <w:t xml:space="preserve">приложение </w:t>
      </w:r>
      <w:r w:rsidR="00326EBF">
        <w:rPr>
          <w:lang w:val="en-US"/>
        </w:rPr>
        <w:t>A</w:t>
      </w:r>
      <w:r w:rsidR="00326EBF">
        <w:t xml:space="preserve"> </w:t>
      </w:r>
      <w:r w:rsidRPr="00414C5B">
        <w:t>выпускной квалификационной работы входят</w:t>
      </w:r>
      <w:r>
        <w:t>:</w:t>
      </w:r>
    </w:p>
    <w:p w14:paraId="6BDFFE9B" w14:textId="31D24810" w:rsidR="00414C5B" w:rsidRDefault="00414C5B" w:rsidP="00414C5B">
      <w:r>
        <w:t xml:space="preserve">А.1. </w:t>
      </w:r>
      <w:r w:rsidR="00B22945">
        <w:t>Формула для о</w:t>
      </w:r>
      <w:r w:rsidR="003F4D92">
        <w:t>писани</w:t>
      </w:r>
      <w:r w:rsidR="00B22945">
        <w:t>я</w:t>
      </w:r>
      <w:r w:rsidR="003F4D92">
        <w:t xml:space="preserve"> г</w:t>
      </w:r>
      <w:r w:rsidR="006772AC">
        <w:t>рамматик</w:t>
      </w:r>
      <w:r w:rsidR="003F4D92">
        <w:t>и</w:t>
      </w:r>
      <w:r w:rsidR="006772AC">
        <w:t xml:space="preserve"> </w:t>
      </w:r>
      <w:r w:rsidR="00A82370">
        <w:t xml:space="preserve">созданного </w:t>
      </w:r>
      <w:r w:rsidR="006772AC">
        <w:t>языка</w:t>
      </w:r>
      <w:r w:rsidR="00A82370">
        <w:t xml:space="preserve"> запросов</w:t>
      </w:r>
      <w:r w:rsidR="00DE0413">
        <w:t>.</w:t>
      </w:r>
    </w:p>
    <w:p w14:paraId="7806EF9C" w14:textId="42175246" w:rsidR="00EC06D6" w:rsidRPr="00414C5B" w:rsidRDefault="00AE0C84" w:rsidP="0076540B">
      <w:pPr>
        <w:keepNext/>
        <w:keepLines/>
        <w:pageBreakBefore/>
        <w:suppressAutoHyphens/>
        <w:ind w:firstLine="0"/>
        <w:jc w:val="center"/>
      </w:pPr>
      <w:r w:rsidRPr="00AE0C84">
        <w:lastRenderedPageBreak/>
        <w:t>А.</w:t>
      </w:r>
      <w:r w:rsidR="00FD19E7">
        <w:t>1</w:t>
      </w:r>
      <w:r w:rsidRPr="00AE0C84">
        <w:t xml:space="preserve"> </w:t>
      </w:r>
      <w:bookmarkStart w:id="73" w:name="_Hlk199179710"/>
      <w:r w:rsidR="00B22945">
        <w:t>Формула для о</w:t>
      </w:r>
      <w:r w:rsidR="00FD19E7" w:rsidRPr="00FD19E7">
        <w:t>писани</w:t>
      </w:r>
      <w:r w:rsidR="00B22945">
        <w:t>я</w:t>
      </w:r>
      <w:r w:rsidR="00FD19E7" w:rsidRPr="00FD19E7">
        <w:t xml:space="preserve"> грамматики созданного языка запросов</w:t>
      </w:r>
      <w:bookmarkEnd w:id="73"/>
    </w:p>
    <w:p w14:paraId="148402FE" w14:textId="6B7D20A5" w:rsidR="00522A5A" w:rsidRPr="00737955" w:rsidRDefault="00522A5A" w:rsidP="00C22357">
      <w:pPr>
        <w:ind w:left="3402" w:right="-1" w:hanging="1134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Г=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т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, &lt;</m:t>
            </m:r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 xml:space="preserve">&gt;, </m:t>
            </m:r>
            <m:r>
              <w:rPr>
                <w:rFonts w:ascii="Cambria Math" w:hAnsi="Cambria Math"/>
                <w:lang w:val="en-US"/>
              </w:rPr>
              <m:t>R</m:t>
            </m:r>
          </m:e>
        </m:d>
      </m:oMath>
      <w:r w:rsidR="000D785A">
        <w:rPr>
          <w:rFonts w:eastAsiaTheme="minorEastAsia"/>
        </w:rPr>
        <w:tab/>
      </w:r>
      <w:r w:rsidR="000D785A">
        <w:rPr>
          <w:rFonts w:eastAsiaTheme="minorEastAsia"/>
        </w:rPr>
        <w:tab/>
      </w:r>
      <w:r w:rsidR="00510BED">
        <w:rPr>
          <w:rFonts w:eastAsiaTheme="minorEastAsia"/>
        </w:rPr>
        <w:tab/>
      </w:r>
      <w:r w:rsidR="00737955">
        <w:rPr>
          <w:rFonts w:eastAsiaTheme="minorEastAsia"/>
        </w:rPr>
        <w:t>(</w:t>
      </w:r>
      <w:r w:rsidR="00A34E3E">
        <w:rPr>
          <w:rFonts w:eastAsiaTheme="minorEastAsia"/>
          <w:lang w:val="en-US"/>
        </w:rPr>
        <w:t>A.</w:t>
      </w:r>
      <w:r w:rsidR="00737955">
        <w:rPr>
          <w:rFonts w:eastAsiaTheme="minorEastAsia"/>
        </w:rPr>
        <w:t>1)</w:t>
      </w:r>
    </w:p>
    <w:p w14:paraId="277373DC" w14:textId="6443B9F7" w:rsidR="00522A5A" w:rsidRPr="00B30CC9" w:rsidRDefault="007743F9" w:rsidP="00B30CC9">
      <w:pPr>
        <w:rPr>
          <w:rFonts w:eastAsiaTheme="minorEastAsia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т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= { a, b, ..., z, A, B, ..., Z, 0, 1, ..., 9, ., (, ), ,, =, !=, &lt;, &gt;, &lt;=, &gt; =, AND, OR, where, create, read, update, delete, ", [, ],  , create_index, delete_index, exec, index, all, show, count}</m:t>
          </m:r>
        </m:oMath>
      </m:oMathPara>
    </w:p>
    <w:p w14:paraId="1330917F" w14:textId="53CBD77C" w:rsidR="00522A5A" w:rsidRPr="00B30CC9" w:rsidRDefault="007743F9" w:rsidP="00E330F6"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А</m:t>
              </m:r>
            </m:sub>
          </m:sSub>
          <m:r>
            <w:rPr>
              <w:rFonts w:ascii="Cambria Math" w:eastAsiaTheme="minorEastAsia" w:hAnsi="Cambria Math"/>
            </w:rPr>
            <m:t>= {&lt;</m:t>
          </m:r>
          <m:r>
            <w:rPr>
              <w:rFonts w:ascii="Cambria Math" w:eastAsiaTheme="minorEastAsia" w:hAnsi="Cambria Math"/>
              <w:lang w:val="en-US"/>
            </w:rPr>
            <m:t>I</m:t>
          </m:r>
          <m:r>
            <w:rPr>
              <w:rFonts w:ascii="Cambria Math" w:eastAsiaTheme="minorEastAsia" w:hAnsi="Cambria Math"/>
            </w:rPr>
            <m:t>&gt;, &lt;операция чтения&gt;, &lt;доступ&gt;, &lt;условие&gt;, &lt;операция&gt;, &lt;подключение&gt;, &lt;таблица&gt;, &lt;столбец&gt;, &lt;сравнение&gt;, &lt;константа&gt;, &lt;строка&gt;, &lt;буква&gt;, &lt;цифра&gt;, &lt;число&gt;, &lt;список&gt;, &lt;элемент списка&gt;, &lt;список списков&gt;}</m:t>
          </m:r>
        </m:oMath>
      </m:oMathPara>
    </w:p>
    <w:p w14:paraId="5EF6F318" w14:textId="79757634" w:rsidR="00EC06D6" w:rsidRPr="00AB589F" w:rsidRDefault="00E268D2" w:rsidP="00DF3E27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R</m:t>
          </m:r>
          <m:r>
            <w:rPr>
              <w:rFonts w:ascii="Cambria Math" w:hAnsi="Cambria Math"/>
            </w:rPr>
            <m:t xml:space="preserve"> =</m:t>
          </m:r>
          <m:r>
            <w:rPr>
              <w:rFonts w:ascii="Cambria Math" w:hAnsi="Cambria Math"/>
              <w:lang w:val="en-US"/>
            </w:rPr>
            <m:t xml:space="preserve">{ 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&lt;I&gt; → &lt;подключение&gt;.&lt;операция&gt;,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&lt;операция чтения&gt; → read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&lt;доступ&gt;</m:t>
              </m:r>
            </m:e>
          </m:d>
          <m:r>
            <w:rPr>
              <w:rFonts w:ascii="Cambria Math" w:hAnsi="Cambria Math"/>
              <w:lang w:val="en-US"/>
            </w:rPr>
            <m:t>| read</m:t>
          </m:r>
          <m:r>
            <w:rPr>
              <w:rFonts w:ascii="Cambria Math" w:hAnsi="Cambria Math"/>
            </w:rPr>
            <m:t>(&lt;доступ&gt;).</m:t>
          </m:r>
          <m:r>
            <w:rPr>
              <w:rFonts w:ascii="Cambria Math" w:hAnsi="Cambria Math"/>
              <w:lang w:val="en-US"/>
            </w:rPr>
            <m:t>where</m:t>
          </m:r>
          <m:r>
            <w:rPr>
              <w:rFonts w:ascii="Cambria Math" w:hAnsi="Cambria Math"/>
            </w:rPr>
            <m:t>(&lt;условие&gt;),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&lt;операция&gt; → </m:t>
          </m:r>
          <m:r>
            <w:rPr>
              <w:rFonts w:ascii="Cambria Math" w:hAnsi="Cambria Math"/>
              <w:lang w:val="en-US"/>
            </w:rPr>
            <m:t>create</m:t>
          </m:r>
          <m:r>
            <w:rPr>
              <w:rFonts w:ascii="Cambria Math" w:hAnsi="Cambria Math"/>
            </w:rPr>
            <m:t xml:space="preserve">(&lt;доступ&gt;, &lt;доступ&gt;, [&lt;список списков&gt;]) | </m:t>
          </m:r>
          <m:r>
            <w:rPr>
              <w:rFonts w:ascii="Cambria Math" w:hAnsi="Cambria Math"/>
              <w:lang w:val="en-US"/>
            </w:rPr>
            <m:t>update</m:t>
          </m:r>
          <m:r>
            <w:rPr>
              <w:rFonts w:ascii="Cambria Math" w:hAnsi="Cambria Math"/>
            </w:rPr>
            <m:t xml:space="preserve">(&lt;доступ&gt;, &lt;доступ&gt;, [&lt;список&gt;]),| </m:t>
          </m:r>
          <m:r>
            <w:rPr>
              <w:rFonts w:ascii="Cambria Math" w:hAnsi="Cambria Math"/>
              <w:lang w:val="en-US"/>
            </w:rPr>
            <m:t>update</m:t>
          </m:r>
          <m:r>
            <w:rPr>
              <w:rFonts w:ascii="Cambria Math" w:hAnsi="Cambria Math"/>
            </w:rPr>
            <m:t>(&lt;доступ&gt;, &lt;доступ&gt;, &lt;список&gt;).</m:t>
          </m:r>
          <m:r>
            <w:rPr>
              <w:rFonts w:ascii="Cambria Math" w:hAnsi="Cambria Math"/>
              <w:lang w:val="en-US"/>
            </w:rPr>
            <m:t>where</m:t>
          </m:r>
          <m:r>
            <w:rPr>
              <w:rFonts w:ascii="Cambria Math" w:hAnsi="Cambria Math"/>
            </w:rPr>
            <m:t xml:space="preserve">(&lt;условие&gt;) | </m:t>
          </m:r>
          <m:r>
            <w:rPr>
              <w:rFonts w:ascii="Cambria Math" w:hAnsi="Cambria Math"/>
              <w:lang w:val="en-US"/>
            </w:rPr>
            <m:t>delete</m:t>
          </m:r>
          <m:r>
            <w:rPr>
              <w:rFonts w:ascii="Cambria Math" w:hAnsi="Cambria Math"/>
            </w:rPr>
            <m:t>.</m:t>
          </m:r>
          <m:r>
            <w:rPr>
              <w:rFonts w:ascii="Cambria Math" w:hAnsi="Cambria Math"/>
              <w:lang w:val="en-US"/>
            </w:rPr>
            <m:t>where</m:t>
          </m:r>
          <m:r>
            <w:rPr>
              <w:rFonts w:ascii="Cambria Math" w:hAnsi="Cambria Math"/>
            </w:rPr>
            <m:t xml:space="preserve">(&lt;условие&gt;) | </m:t>
          </m:r>
          <m:r>
            <w:rPr>
              <w:rFonts w:ascii="Cambria Math" w:hAnsi="Cambria Math"/>
              <w:lang w:val="en-US"/>
            </w:rPr>
            <m:t>create</m:t>
          </m:r>
          <m:r>
            <w:rPr>
              <w:rFonts w:ascii="Cambria Math" w:hAnsi="Cambria Math"/>
            </w:rPr>
            <m:t>_</m:t>
          </m:r>
          <m:r>
            <w:rPr>
              <w:rFonts w:ascii="Cambria Math" w:hAnsi="Cambria Math"/>
              <w:lang w:val="en-US"/>
            </w:rPr>
            <m:t>index</m:t>
          </m:r>
          <m:r>
            <w:rPr>
              <w:rFonts w:ascii="Cambria Math" w:eastAsiaTheme="minorEastAsia" w:hAnsi="Cambria Math"/>
            </w:rPr>
            <m:t>(</m:t>
          </m:r>
          <m:r>
            <w:rPr>
              <w:rFonts w:ascii="Cambria Math" w:hAnsi="Cambria Math"/>
            </w:rPr>
            <m:t>&lt;константа&gt;, &lt;константа&gt;, [&lt;список&gt;]</m:t>
          </m:r>
          <m:r>
            <w:rPr>
              <w:rFonts w:ascii="Cambria Math" w:eastAsiaTheme="minorEastAsia" w:hAnsi="Cambria Math"/>
            </w:rPr>
            <m:t xml:space="preserve">), </m:t>
          </m:r>
          <m:r>
            <w:rPr>
              <w:rFonts w:ascii="Cambria Math" w:hAnsi="Cambria Math"/>
              <w:lang w:val="en-US"/>
            </w:rPr>
            <m:t>delete</m:t>
          </m:r>
          <m:r>
            <w:rPr>
              <w:rFonts w:ascii="Cambria Math" w:hAnsi="Cambria Math"/>
            </w:rPr>
            <m:t>_</m:t>
          </m:r>
          <m:r>
            <w:rPr>
              <w:rFonts w:ascii="Cambria Math" w:hAnsi="Cambria Math"/>
              <w:lang w:val="en-US"/>
            </w:rPr>
            <m:t>index</m:t>
          </m:r>
          <m:r>
            <w:rPr>
              <w:rFonts w:ascii="Cambria Math" w:eastAsiaTheme="minorEastAsia" w:hAnsi="Cambria Math"/>
            </w:rPr>
            <m:t xml:space="preserve">(&lt;константа&gt;) | </m:t>
          </m:r>
          <m:r>
            <w:rPr>
              <w:rFonts w:ascii="Cambria Math" w:hAnsi="Cambria Math"/>
              <w:lang w:val="en-US"/>
            </w:rPr>
            <m:t>exec</m:t>
          </m:r>
          <m:r>
            <w:rPr>
              <w:rFonts w:ascii="Cambria Math" w:eastAsiaTheme="minorEastAsia" w:hAnsi="Cambria Math"/>
            </w:rPr>
            <m:t xml:space="preserve">(&lt;константа&gt;) | </m:t>
          </m:r>
          <m:r>
            <w:rPr>
              <w:rFonts w:ascii="Cambria Math" w:eastAsiaTheme="minorEastAsia" w:hAnsi="Cambria Math"/>
              <w:lang w:val="en-US"/>
            </w:rPr>
            <m:t>index</m:t>
          </m:r>
          <m:r>
            <w:rPr>
              <w:rFonts w:ascii="Cambria Math" w:eastAsiaTheme="minorEastAsia" w:hAnsi="Cambria Math"/>
            </w:rPr>
            <m:t>(</m:t>
          </m:r>
          <m:r>
            <w:rPr>
              <w:rFonts w:ascii="Cambria Math" w:hAnsi="Cambria Math"/>
            </w:rPr>
            <m:t>&lt;константа&gt;</m:t>
          </m:r>
          <m:r>
            <w:rPr>
              <w:rFonts w:ascii="Cambria Math" w:eastAsiaTheme="minorEastAsia" w:hAnsi="Cambria Math"/>
            </w:rPr>
            <m:t xml:space="preserve">) | </m:t>
          </m:r>
          <m:r>
            <w:rPr>
              <w:rFonts w:ascii="Cambria Math" w:eastAsiaTheme="minorEastAsia" w:hAnsi="Cambria Math"/>
              <w:lang w:val="en-US"/>
            </w:rPr>
            <m:t>all</m:t>
          </m:r>
          <m:r>
            <w:rPr>
              <w:rFonts w:ascii="Cambria Math" w:eastAsiaTheme="minorEastAsia" w:hAnsi="Cambria Math"/>
            </w:rPr>
            <m:t xml:space="preserve">() | </m:t>
          </m:r>
          <m:r>
            <w:rPr>
              <w:rFonts w:ascii="Cambria Math" w:eastAsiaTheme="minorEastAsia" w:hAnsi="Cambria Math"/>
              <w:lang w:val="en-US"/>
            </w:rPr>
            <m:t>show</m:t>
          </m:r>
          <m:r>
            <w:rPr>
              <w:rFonts w:ascii="Cambria Math" w:eastAsiaTheme="minorEastAsia" w:hAnsi="Cambria Math"/>
            </w:rPr>
            <m:t xml:space="preserve">(&lt;константа&gt;)  | </m:t>
          </m:r>
          <m:r>
            <w:rPr>
              <w:rFonts w:ascii="Cambria Math" w:eastAsiaTheme="minorEastAsia" w:hAnsi="Cambria Math"/>
              <w:lang w:val="en-US"/>
            </w:rPr>
            <m:t>count</m:t>
          </m:r>
          <m:r>
            <w:rPr>
              <w:rFonts w:ascii="Cambria Math" w:eastAsiaTheme="minorEastAsia" w:hAnsi="Cambria Math"/>
            </w:rPr>
            <m:t>(</m:t>
          </m:r>
          <m:r>
            <w:rPr>
              <w:rFonts w:ascii="Cambria Math" w:hAnsi="Cambria Math"/>
            </w:rPr>
            <m:t>&lt;константа&gt;</m:t>
          </m:r>
          <m:r>
            <w:rPr>
              <w:rFonts w:ascii="Cambria Math" w:eastAsiaTheme="minorEastAsia" w:hAnsi="Cambria Math"/>
            </w:rPr>
            <m:t>)</m:t>
          </m:r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&lt;доступ&gt; → &lt;подключение&gt;.&lt;таблица&gt;.&lt;столбец&gt;,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&lt;условие&gt; → &lt;доступ&gt;&lt;сравнение&gt;&lt;константа&gt; | &lt;условие&gt; </m:t>
          </m:r>
          <m:r>
            <w:rPr>
              <w:rFonts w:ascii="Cambria Math" w:hAnsi="Cambria Math"/>
              <w:lang w:val="en-US"/>
            </w:rPr>
            <m:t>AND</m:t>
          </m:r>
          <m:r>
            <w:rPr>
              <w:rFonts w:ascii="Cambria Math" w:hAnsi="Cambria Math"/>
            </w:rPr>
            <m:t xml:space="preserve"> &lt;условие&gt; | &lt;условие&gt; </m:t>
          </m:r>
          <m:r>
            <w:rPr>
              <w:rFonts w:ascii="Cambria Math" w:hAnsi="Cambria Math"/>
              <w:lang w:val="en-US"/>
            </w:rPr>
            <m:t>OR</m:t>
          </m:r>
          <m:r>
            <w:rPr>
              <w:rFonts w:ascii="Cambria Math" w:hAnsi="Cambria Math"/>
            </w:rPr>
            <m:t xml:space="preserve"> &lt;условие&gt; | &lt;доступ&gt;&lt;сравнение&gt;&lt;операция чтения&gt;,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&lt;сравнение&gt; → </m:t>
          </m:r>
          <m:r>
            <w:rPr>
              <w:rFonts w:ascii="Cambria Math" w:eastAsiaTheme="minorEastAsia" w:hAnsi="Cambria Math"/>
            </w:rPr>
            <m:t>= | != | &lt; | &gt; | ≤ | ≥,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hAnsi="Cambria Math"/>
            </w:rPr>
            <m:t>&lt;константа&gt; → "&lt;строка&gt;" | &lt;число&gt;,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&lt;подключение&gt; → &lt;строка&gt;,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&lt;таблица&gt; → &lt;строка&gt;,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&lt;столбец&gt; → &lt;строка&gt;,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&lt;строка&gt; → &lt;строка&gt;&lt;буква&gt;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&lt;строка&gt;&lt;цифра&gt;</m:t>
              </m:r>
            </m:e>
          </m:d>
          <m:r>
            <w:rPr>
              <w:rFonts w:ascii="Cambria Math" w:hAnsi="Cambria Math"/>
            </w:rPr>
            <m:t>$,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&lt;буква&gt;→</m:t>
          </m:r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/>
            </w:rPr>
            <m:t xml:space="preserve"> | </m:t>
          </m:r>
          <m:r>
            <w:rPr>
              <w:rFonts w:ascii="Cambria Math" w:hAnsi="Cambria Math"/>
              <w:lang w:val="en-US"/>
            </w:rPr>
            <m:t>b</m:t>
          </m:r>
          <m:r>
            <w:rPr>
              <w:rFonts w:ascii="Cambria Math" w:hAnsi="Cambria Math"/>
            </w:rPr>
            <m:t xml:space="preserve"> | … | </m:t>
          </m:r>
          <m:r>
            <w:rPr>
              <w:rFonts w:ascii="Cambria Math" w:hAnsi="Cambria Math"/>
              <w:lang w:val="en-US"/>
            </w:rPr>
            <m:t>z</m:t>
          </m:r>
          <m:r>
            <w:rPr>
              <w:rFonts w:ascii="Cambria Math" w:hAnsi="Cambria Math"/>
            </w:rPr>
            <m:t xml:space="preserve"> | </m:t>
          </m:r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/>
            </w:rPr>
            <m:t xml:space="preserve"> | </m:t>
          </m:r>
          <m:r>
            <w:rPr>
              <w:rFonts w:ascii="Cambria Math" w:hAnsi="Cambria Math"/>
              <w:lang w:val="en-US"/>
            </w:rPr>
            <m:t>B</m:t>
          </m:r>
          <m:r>
            <w:rPr>
              <w:rFonts w:ascii="Cambria Math" w:hAnsi="Cambria Math"/>
            </w:rPr>
            <m:t xml:space="preserve"> | … | </m:t>
          </m:r>
          <m:r>
            <w:rPr>
              <w:rFonts w:ascii="Cambria Math" w:hAnsi="Cambria Math"/>
              <w:lang w:val="en-US"/>
            </w:rPr>
            <m:t>Z</m:t>
          </m:r>
          <m:r>
            <w:rPr>
              <w:rFonts w:ascii="Cambria Math" w:hAnsi="Cambria Math"/>
            </w:rPr>
            <m:t xml:space="preserve"> | а | б | … | я | А | Б | … | Я,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&lt;цифра&gt; → 0 | 1 | … | 9,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&lt;число&gt; → &lt;число&gt;&lt;цифра&gt;| $,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&lt;список&gt; → &lt;список&gt;, &lt;элемент списка&gt; | &lt;элемент списка&gt;,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&lt;элемент списка&gt;→ &lt;константа&gt;|&lt;элемент списка&gt;, &lt;константа&gt;,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&lt;список списков&gt; → &lt;список&gt; | &lt;список списков&gt;, &lt;список&gt;}</m:t>
          </m:r>
        </m:oMath>
      </m:oMathPara>
    </w:p>
    <w:p w14:paraId="06A22189" w14:textId="77777777" w:rsidR="00AB589F" w:rsidRDefault="00AB589F" w:rsidP="00DF3E27">
      <w:pPr>
        <w:rPr>
          <w:rFonts w:eastAsiaTheme="minorEastAsia"/>
        </w:rPr>
      </w:pPr>
    </w:p>
    <w:p w14:paraId="3FAC1E49" w14:textId="36AC9B43" w:rsidR="00AB3BAC" w:rsidRPr="00485346" w:rsidRDefault="005017B0" w:rsidP="00943AB8">
      <w:pPr>
        <w:pStyle w:val="10"/>
        <w:pageBreakBefore/>
        <w:suppressAutoHyphens/>
        <w:rPr>
          <w:rFonts w:eastAsiaTheme="minorEastAsia"/>
        </w:rPr>
      </w:pPr>
      <w:bookmarkStart w:id="74" w:name="_Toc200395480"/>
      <w:r>
        <w:rPr>
          <w:rFonts w:eastAsiaTheme="minorEastAsia"/>
        </w:rPr>
        <w:lastRenderedPageBreak/>
        <w:t>П</w:t>
      </w:r>
      <w:r w:rsidR="00485346">
        <w:rPr>
          <w:rFonts w:eastAsiaTheme="minorEastAsia"/>
        </w:rPr>
        <w:t xml:space="preserve">РИЛОЖЕНИЕ </w:t>
      </w:r>
      <w:r w:rsidR="00485346">
        <w:rPr>
          <w:rFonts w:eastAsiaTheme="minorEastAsia"/>
          <w:lang w:val="en-US"/>
        </w:rPr>
        <w:t>B</w:t>
      </w:r>
      <w:r w:rsidR="00485346">
        <w:rPr>
          <w:rFonts w:eastAsiaTheme="minorEastAsia"/>
        </w:rPr>
        <w:t xml:space="preserve"> ТЕХНИЧЕСКОЕ ЗАДАНИЕ</w:t>
      </w:r>
      <w:bookmarkEnd w:id="74"/>
    </w:p>
    <w:p w14:paraId="12A90878" w14:textId="67CA8C15" w:rsidR="00717596" w:rsidRPr="00717596" w:rsidRDefault="00717596" w:rsidP="00E862F6">
      <w:pPr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717596">
        <w:rPr>
          <w:rFonts w:eastAsia="Times New Roman" w:cs="Times New Roman"/>
          <w:color w:val="000000"/>
          <w:szCs w:val="28"/>
          <w:lang w:eastAsia="ru-RU"/>
        </w:rPr>
        <w:t>МОСКОВСКИЙ ГОСУДАРСТВЕННЫЙ ТЕХНИЧЕСКИЙ УНИВЕРСИТЕТ</w:t>
      </w:r>
    </w:p>
    <w:p w14:paraId="79B68D7A" w14:textId="77777777" w:rsidR="00717596" w:rsidRPr="00717596" w:rsidRDefault="00717596" w:rsidP="00717596">
      <w:pPr>
        <w:pBdr>
          <w:bottom w:val="single" w:sz="12" w:space="1" w:color="000000"/>
        </w:pBd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717596">
        <w:rPr>
          <w:rFonts w:eastAsia="Times New Roman" w:cs="Times New Roman"/>
          <w:color w:val="000000"/>
          <w:sz w:val="32"/>
          <w:szCs w:val="32"/>
          <w:lang w:eastAsia="ru-RU"/>
        </w:rPr>
        <w:t>им. Н.Э. Баумана</w:t>
      </w:r>
    </w:p>
    <w:p w14:paraId="6B5E6FC3" w14:textId="77777777" w:rsidR="00717596" w:rsidRPr="00717596" w:rsidRDefault="00717596" w:rsidP="00717596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20F28227" w14:textId="77777777" w:rsidR="00717596" w:rsidRPr="00717596" w:rsidRDefault="00717596" w:rsidP="00717596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717596">
        <w:rPr>
          <w:rFonts w:eastAsia="Times New Roman" w:cs="Times New Roman"/>
          <w:color w:val="000000"/>
          <w:szCs w:val="28"/>
          <w:lang w:eastAsia="ru-RU"/>
        </w:rPr>
        <w:t>Кафедра «Системы обработки информации и управления»</w:t>
      </w:r>
    </w:p>
    <w:p w14:paraId="1277E4D1" w14:textId="77777777" w:rsidR="00717596" w:rsidRPr="00717596" w:rsidRDefault="00717596" w:rsidP="00717596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C91E6D1" w14:textId="77777777" w:rsidR="00717596" w:rsidRPr="00717596" w:rsidRDefault="00717596" w:rsidP="00717596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9214" w:type="dxa"/>
        <w:tblLayout w:type="fixed"/>
        <w:tblLook w:val="0000" w:firstRow="0" w:lastRow="0" w:firstColumn="0" w:lastColumn="0" w:noHBand="0" w:noVBand="0"/>
      </w:tblPr>
      <w:tblGrid>
        <w:gridCol w:w="4111"/>
        <w:gridCol w:w="1276"/>
        <w:gridCol w:w="3827"/>
      </w:tblGrid>
      <w:tr w:rsidR="00717596" w:rsidRPr="00717596" w14:paraId="0CBA4EF5" w14:textId="77777777" w:rsidTr="00D761FB">
        <w:trPr>
          <w:trHeight w:val="394"/>
        </w:trPr>
        <w:tc>
          <w:tcPr>
            <w:tcW w:w="4111" w:type="dxa"/>
            <w:vAlign w:val="center"/>
          </w:tcPr>
          <w:p w14:paraId="24509EF1" w14:textId="77777777" w:rsidR="00717596" w:rsidRPr="00717596" w:rsidRDefault="00717596" w:rsidP="007175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717596">
              <w:rPr>
                <w:rFonts w:eastAsia="Times New Roman" w:cs="Times New Roman"/>
                <w:szCs w:val="28"/>
                <w:lang w:eastAsia="ru-RU"/>
              </w:rPr>
              <w:t>Утверждаю</w:t>
            </w:r>
          </w:p>
          <w:p w14:paraId="43EE542C" w14:textId="77777777" w:rsidR="00717596" w:rsidRPr="00717596" w:rsidRDefault="00717596" w:rsidP="007175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717596">
              <w:rPr>
                <w:rFonts w:eastAsia="Times New Roman" w:cs="Times New Roman"/>
                <w:szCs w:val="28"/>
                <w:lang w:eastAsia="ru-RU"/>
              </w:rPr>
              <w:t>Заведующий кафедрой ИУ-5</w:t>
            </w:r>
          </w:p>
        </w:tc>
        <w:tc>
          <w:tcPr>
            <w:tcW w:w="1276" w:type="dxa"/>
            <w:vAlign w:val="center"/>
          </w:tcPr>
          <w:p w14:paraId="292006E9" w14:textId="77777777" w:rsidR="00717596" w:rsidRPr="00717596" w:rsidRDefault="00717596" w:rsidP="007175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3827" w:type="dxa"/>
            <w:vAlign w:val="center"/>
          </w:tcPr>
          <w:p w14:paraId="4CB5D3D6" w14:textId="77777777" w:rsidR="00717596" w:rsidRPr="00717596" w:rsidRDefault="00717596" w:rsidP="007175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717596">
              <w:rPr>
                <w:rFonts w:eastAsia="Times New Roman" w:cs="Times New Roman"/>
                <w:szCs w:val="28"/>
                <w:lang w:eastAsia="ru-RU"/>
              </w:rPr>
              <w:t>Согласовано</w:t>
            </w:r>
          </w:p>
          <w:p w14:paraId="768CA59C" w14:textId="77777777" w:rsidR="00717596" w:rsidRPr="00717596" w:rsidRDefault="00717596" w:rsidP="007175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717596">
              <w:rPr>
                <w:rFonts w:eastAsia="Times New Roman" w:cs="Times New Roman"/>
                <w:szCs w:val="28"/>
                <w:lang w:eastAsia="ru-RU"/>
              </w:rPr>
              <w:t>Научный руководитель</w:t>
            </w:r>
          </w:p>
        </w:tc>
      </w:tr>
      <w:tr w:rsidR="00717596" w:rsidRPr="00717596" w14:paraId="15C1C11A" w14:textId="77777777" w:rsidTr="00D761FB">
        <w:trPr>
          <w:trHeight w:val="607"/>
        </w:trPr>
        <w:tc>
          <w:tcPr>
            <w:tcW w:w="4111" w:type="dxa"/>
            <w:vAlign w:val="center"/>
          </w:tcPr>
          <w:p w14:paraId="6273B517" w14:textId="77777777" w:rsidR="00717596" w:rsidRPr="00717596" w:rsidRDefault="00717596" w:rsidP="007175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717596">
              <w:rPr>
                <w:rFonts w:eastAsia="Times New Roman" w:cs="Times New Roman"/>
                <w:szCs w:val="28"/>
                <w:lang w:eastAsia="ru-RU"/>
              </w:rPr>
              <w:t>___________</w:t>
            </w:r>
            <w:proofErr w:type="spellStart"/>
            <w:r w:rsidRPr="00717596">
              <w:rPr>
                <w:rFonts w:eastAsia="Times New Roman" w:cs="Times New Roman"/>
                <w:szCs w:val="28"/>
                <w:lang w:eastAsia="ru-RU"/>
              </w:rPr>
              <w:t>В.И.Терехов</w:t>
            </w:r>
            <w:proofErr w:type="spellEnd"/>
          </w:p>
          <w:p w14:paraId="0BF71404" w14:textId="77777777" w:rsidR="00717596" w:rsidRPr="00717596" w:rsidRDefault="00717596" w:rsidP="007175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717596">
              <w:rPr>
                <w:rFonts w:eastAsia="Times New Roman" w:cs="Times New Roman"/>
                <w:szCs w:val="28"/>
                <w:lang w:eastAsia="ru-RU"/>
              </w:rPr>
              <w:t>"__"__________2025 г.</w:t>
            </w:r>
          </w:p>
        </w:tc>
        <w:tc>
          <w:tcPr>
            <w:tcW w:w="1276" w:type="dxa"/>
            <w:vAlign w:val="center"/>
          </w:tcPr>
          <w:p w14:paraId="20C79D12" w14:textId="77777777" w:rsidR="00717596" w:rsidRPr="00717596" w:rsidRDefault="00717596" w:rsidP="007175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3827" w:type="dxa"/>
            <w:vAlign w:val="center"/>
          </w:tcPr>
          <w:p w14:paraId="24E1772F" w14:textId="77777777" w:rsidR="00717596" w:rsidRPr="00717596" w:rsidRDefault="00717596" w:rsidP="007175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717596">
              <w:rPr>
                <w:rFonts w:eastAsia="Times New Roman" w:cs="Times New Roman"/>
                <w:szCs w:val="28"/>
                <w:lang w:eastAsia="ru-RU"/>
              </w:rPr>
              <w:t>__________А.Э. Самохвалов</w:t>
            </w:r>
          </w:p>
          <w:p w14:paraId="78A61006" w14:textId="77777777" w:rsidR="00717596" w:rsidRPr="00717596" w:rsidRDefault="00717596" w:rsidP="007175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717596">
              <w:rPr>
                <w:rFonts w:eastAsia="Times New Roman" w:cs="Times New Roman"/>
                <w:szCs w:val="28"/>
                <w:lang w:eastAsia="ru-RU"/>
              </w:rPr>
              <w:t>"__"__________2025 г.</w:t>
            </w:r>
          </w:p>
        </w:tc>
      </w:tr>
    </w:tbl>
    <w:p w14:paraId="4519ACEE" w14:textId="77777777" w:rsidR="00717596" w:rsidRPr="00717596" w:rsidRDefault="00717596" w:rsidP="00717596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050BFFEE" w14:textId="77777777" w:rsidR="00717596" w:rsidRPr="00717596" w:rsidRDefault="00717596" w:rsidP="0071759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3865FC4B" w14:textId="77777777" w:rsidR="00717596" w:rsidRPr="00717596" w:rsidRDefault="00717596" w:rsidP="00717596">
      <w:pPr>
        <w:pBdr>
          <w:top w:val="nil"/>
          <w:left w:val="nil"/>
          <w:bottom w:val="nil"/>
          <w:right w:val="nil"/>
          <w:between w:val="nil"/>
        </w:pBdr>
        <w:tabs>
          <w:tab w:val="center" w:pos="4153"/>
          <w:tab w:val="right" w:pos="8306"/>
        </w:tabs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3B8C90E1" w14:textId="77777777" w:rsidR="00717596" w:rsidRPr="00717596" w:rsidRDefault="00717596" w:rsidP="00717596">
      <w:pPr>
        <w:spacing w:line="240" w:lineRule="auto"/>
        <w:ind w:right="-7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p w14:paraId="1A9ED418" w14:textId="061BA36C" w:rsidR="00717596" w:rsidRPr="00717596" w:rsidRDefault="00717596" w:rsidP="009C013A">
      <w:pPr>
        <w:spacing w:line="240" w:lineRule="auto"/>
        <w:ind w:firstLine="0"/>
        <w:jc w:val="center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  <w:r w:rsidRPr="00717596">
        <w:rPr>
          <w:rFonts w:eastAsia="Times New Roman" w:cs="Times New Roman"/>
          <w:b/>
          <w:color w:val="000000"/>
          <w:sz w:val="36"/>
          <w:szCs w:val="36"/>
          <w:lang w:eastAsia="ru-RU"/>
        </w:rPr>
        <w:t xml:space="preserve">Система автоматического сбора информации о работе </w:t>
      </w:r>
      <w:r w:rsidRPr="00717596"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t>NoSQL</w:t>
      </w:r>
      <w:r w:rsidRPr="00717596">
        <w:rPr>
          <w:rFonts w:eastAsia="Times New Roman" w:cs="Times New Roman"/>
          <w:b/>
          <w:color w:val="000000"/>
          <w:sz w:val="36"/>
          <w:szCs w:val="36"/>
          <w:lang w:eastAsia="ru-RU"/>
        </w:rPr>
        <w:t xml:space="preserve"> баз данных</w:t>
      </w:r>
    </w:p>
    <w:p w14:paraId="5A3B53B7" w14:textId="77777777" w:rsidR="00717596" w:rsidRPr="00717596" w:rsidRDefault="00717596" w:rsidP="00717596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</w:pPr>
    </w:p>
    <w:p w14:paraId="310779C2" w14:textId="77777777" w:rsidR="00717596" w:rsidRPr="00717596" w:rsidRDefault="00717596" w:rsidP="00717596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06D6DEFF" w14:textId="77777777" w:rsidR="00717596" w:rsidRPr="00717596" w:rsidRDefault="00717596" w:rsidP="00717596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717596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Техническое задание  </w:t>
      </w:r>
    </w:p>
    <w:p w14:paraId="7C35961A" w14:textId="77777777" w:rsidR="00717596" w:rsidRPr="00717596" w:rsidRDefault="00717596" w:rsidP="00717596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(вид документа)</w:t>
      </w:r>
    </w:p>
    <w:p w14:paraId="2ECC6FDD" w14:textId="77777777" w:rsidR="00717596" w:rsidRPr="00717596" w:rsidRDefault="00717596" w:rsidP="00717596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3EC340B" w14:textId="77777777" w:rsidR="00717596" w:rsidRPr="00717596" w:rsidRDefault="00717596" w:rsidP="00717596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7958421" w14:textId="77777777" w:rsidR="00717596" w:rsidRPr="00717596" w:rsidRDefault="00717596" w:rsidP="00717596">
      <w:pPr>
        <w:spacing w:line="240" w:lineRule="auto"/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717596">
        <w:rPr>
          <w:rFonts w:eastAsia="Times New Roman" w:cs="Times New Roman"/>
          <w:szCs w:val="28"/>
          <w:u w:val="single"/>
          <w:lang w:eastAsia="ru-RU"/>
        </w:rPr>
        <w:t>писчая бумага</w:t>
      </w:r>
    </w:p>
    <w:p w14:paraId="4DFAC2D3" w14:textId="77777777" w:rsidR="00717596" w:rsidRPr="00717596" w:rsidRDefault="00717596" w:rsidP="00717596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(вид носителя)</w:t>
      </w:r>
    </w:p>
    <w:p w14:paraId="2810F484" w14:textId="77777777" w:rsidR="00717596" w:rsidRPr="00717596" w:rsidRDefault="00717596" w:rsidP="00717596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D8139F4" w14:textId="3226B9B7" w:rsidR="00717596" w:rsidRPr="00E862F6" w:rsidRDefault="00E862F6" w:rsidP="00717596">
      <w:pPr>
        <w:spacing w:line="240" w:lineRule="auto"/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u w:val="single"/>
          <w:lang w:eastAsia="ru-RU"/>
        </w:rPr>
        <w:t>4</w:t>
      </w:r>
    </w:p>
    <w:p w14:paraId="519922DA" w14:textId="77777777" w:rsidR="00717596" w:rsidRPr="00717596" w:rsidRDefault="00717596" w:rsidP="00717596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(количество листов)</w:t>
      </w:r>
    </w:p>
    <w:p w14:paraId="7ADADD88" w14:textId="77777777" w:rsidR="00717596" w:rsidRPr="00717596" w:rsidRDefault="00717596" w:rsidP="00717596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3971B087" w14:textId="77777777" w:rsidR="00717596" w:rsidRPr="00717596" w:rsidRDefault="00717596" w:rsidP="00717596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tbl>
      <w:tblPr>
        <w:tblW w:w="7371" w:type="dxa"/>
        <w:tblInd w:w="1985" w:type="dxa"/>
        <w:tblLayout w:type="fixed"/>
        <w:tblLook w:val="0000" w:firstRow="0" w:lastRow="0" w:firstColumn="0" w:lastColumn="0" w:noHBand="0" w:noVBand="0"/>
      </w:tblPr>
      <w:tblGrid>
        <w:gridCol w:w="3118"/>
        <w:gridCol w:w="4253"/>
      </w:tblGrid>
      <w:tr w:rsidR="00717596" w:rsidRPr="00717596" w14:paraId="1580729E" w14:textId="77777777" w:rsidTr="00D761FB">
        <w:tc>
          <w:tcPr>
            <w:tcW w:w="3118" w:type="dxa"/>
          </w:tcPr>
          <w:p w14:paraId="598E0A47" w14:textId="77777777" w:rsidR="00717596" w:rsidRPr="00717596" w:rsidRDefault="00717596" w:rsidP="00717596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717596">
              <w:rPr>
                <w:rFonts w:eastAsia="Times New Roman" w:cs="Times New Roman"/>
                <w:szCs w:val="28"/>
                <w:lang w:eastAsia="ru-RU"/>
              </w:rPr>
              <w:t xml:space="preserve">ИСПОЛНИТЕЛЬ: </w:t>
            </w:r>
          </w:p>
        </w:tc>
        <w:tc>
          <w:tcPr>
            <w:tcW w:w="4253" w:type="dxa"/>
          </w:tcPr>
          <w:p w14:paraId="392D1A76" w14:textId="77777777" w:rsidR="00717596" w:rsidRPr="00717596" w:rsidRDefault="00717596" w:rsidP="00717596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  <w:p w14:paraId="125D0473" w14:textId="77777777" w:rsidR="00717596" w:rsidRPr="00717596" w:rsidRDefault="00717596" w:rsidP="00717596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717596" w:rsidRPr="00717596" w14:paraId="0DE92D97" w14:textId="77777777" w:rsidTr="00D761FB">
        <w:trPr>
          <w:trHeight w:val="376"/>
        </w:trPr>
        <w:tc>
          <w:tcPr>
            <w:tcW w:w="3118" w:type="dxa"/>
          </w:tcPr>
          <w:p w14:paraId="7BB9CBC5" w14:textId="77777777" w:rsidR="00717596" w:rsidRPr="00717596" w:rsidRDefault="00717596" w:rsidP="0071759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17596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____________________</w:t>
            </w:r>
          </w:p>
        </w:tc>
        <w:tc>
          <w:tcPr>
            <w:tcW w:w="4253" w:type="dxa"/>
          </w:tcPr>
          <w:p w14:paraId="21CB437F" w14:textId="77777777" w:rsidR="00717596" w:rsidRPr="00717596" w:rsidRDefault="00717596" w:rsidP="0071759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17596">
              <w:rPr>
                <w:rFonts w:eastAsia="Times New Roman" w:cs="Times New Roman"/>
                <w:color w:val="000000"/>
                <w:szCs w:val="28"/>
                <w:lang w:eastAsia="ru-RU"/>
              </w:rPr>
              <w:t>Журавлев Николай Вадимович</w:t>
            </w:r>
          </w:p>
        </w:tc>
      </w:tr>
      <w:tr w:rsidR="00717596" w:rsidRPr="00717596" w14:paraId="08FD09AB" w14:textId="77777777" w:rsidTr="00D761FB">
        <w:trPr>
          <w:trHeight w:val="742"/>
        </w:trPr>
        <w:tc>
          <w:tcPr>
            <w:tcW w:w="3118" w:type="dxa"/>
          </w:tcPr>
          <w:p w14:paraId="4586B426" w14:textId="77777777" w:rsidR="00717596" w:rsidRPr="00717596" w:rsidRDefault="00717596" w:rsidP="0071759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17596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"__"___________2025 г.   </w:t>
            </w:r>
          </w:p>
        </w:tc>
        <w:tc>
          <w:tcPr>
            <w:tcW w:w="4253" w:type="dxa"/>
          </w:tcPr>
          <w:p w14:paraId="5BB9FBC8" w14:textId="77777777" w:rsidR="00717596" w:rsidRPr="00717596" w:rsidRDefault="00717596" w:rsidP="00717596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</w:tbl>
    <w:p w14:paraId="6E6888B6" w14:textId="77777777" w:rsidR="00717596" w:rsidRPr="00717596" w:rsidRDefault="00717596" w:rsidP="00717596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018EC29" w14:textId="77777777" w:rsidR="00717596" w:rsidRPr="00717596" w:rsidRDefault="00717596" w:rsidP="00717596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728CEF8" w14:textId="77777777" w:rsidR="00717596" w:rsidRPr="00717596" w:rsidRDefault="00717596" w:rsidP="00717596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398AD20" w14:textId="77777777" w:rsidR="00717596" w:rsidRPr="00717596" w:rsidRDefault="00717596" w:rsidP="00717596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Москва -  2025</w:t>
      </w:r>
      <w:r w:rsidRPr="00717596">
        <w:rPr>
          <w:rFonts w:ascii="Calibri" w:eastAsia="Calibri" w:hAnsi="Calibri" w:cs="Calibri"/>
          <w:sz w:val="24"/>
          <w:szCs w:val="24"/>
          <w:lang w:eastAsia="ru-RU"/>
        </w:rPr>
        <w:br w:type="page"/>
      </w:r>
    </w:p>
    <w:p w14:paraId="533684D5" w14:textId="18656699" w:rsidR="00717596" w:rsidRPr="00717596" w:rsidRDefault="00717596" w:rsidP="00943AB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440"/>
        <w:jc w:val="left"/>
        <w:rPr>
          <w:rFonts w:eastAsia="Times New Roman" w:cs="Times New Roman"/>
          <w:b/>
          <w:color w:val="000000"/>
          <w:szCs w:val="28"/>
          <w:lang w:eastAsia="ru-RU"/>
        </w:rPr>
      </w:pPr>
      <w:bookmarkStart w:id="75" w:name="_heading=h.gjdgxs" w:colFirst="0" w:colLast="0"/>
      <w:bookmarkEnd w:id="75"/>
      <w:r w:rsidRPr="00717596">
        <w:rPr>
          <w:rFonts w:eastAsia="Times New Roman" w:cs="Times New Roman"/>
          <w:b/>
          <w:color w:val="000000"/>
          <w:szCs w:val="28"/>
          <w:lang w:eastAsia="ru-RU"/>
        </w:rPr>
        <w:lastRenderedPageBreak/>
        <w:t>Введение</w:t>
      </w:r>
    </w:p>
    <w:p w14:paraId="6D92C1E8" w14:textId="77777777" w:rsidR="00717596" w:rsidRPr="00717596" w:rsidRDefault="00717596" w:rsidP="00717596">
      <w:pPr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 xml:space="preserve">Система автоматического сбора информации о работе </w:t>
      </w:r>
      <w:proofErr w:type="spellStart"/>
      <w:r w:rsidRPr="00717596">
        <w:rPr>
          <w:rFonts w:eastAsia="Times New Roman" w:cs="Times New Roman"/>
          <w:szCs w:val="28"/>
          <w:lang w:eastAsia="ru-RU"/>
        </w:rPr>
        <w:t>NoSQL</w:t>
      </w:r>
      <w:proofErr w:type="spellEnd"/>
      <w:r w:rsidRPr="00717596">
        <w:rPr>
          <w:rFonts w:eastAsia="Times New Roman" w:cs="Times New Roman"/>
          <w:szCs w:val="28"/>
          <w:lang w:eastAsia="ru-RU"/>
        </w:rPr>
        <w:t xml:space="preserve"> баз данных, которая может применяться для анализа данных из различных СУБД.</w:t>
      </w:r>
    </w:p>
    <w:p w14:paraId="3225DC04" w14:textId="129EDBA6" w:rsidR="00717596" w:rsidRPr="00717596" w:rsidRDefault="00326EBF" w:rsidP="0071759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440"/>
        <w:jc w:val="left"/>
        <w:rPr>
          <w:rFonts w:eastAsia="Times New Roman" w:cs="Times New Roman"/>
          <w:b/>
          <w:color w:val="000000"/>
          <w:szCs w:val="28"/>
          <w:lang w:eastAsia="ru-RU"/>
        </w:rPr>
      </w:pPr>
      <w:bookmarkStart w:id="76" w:name="_heading=h.30j0zll" w:colFirst="0" w:colLast="0"/>
      <w:bookmarkEnd w:id="76"/>
      <w:r>
        <w:rPr>
          <w:rFonts w:eastAsia="Times New Roman" w:cs="Times New Roman"/>
          <w:b/>
          <w:color w:val="000000"/>
          <w:szCs w:val="28"/>
          <w:lang w:eastAsia="ru-RU"/>
        </w:rPr>
        <w:t>1</w:t>
      </w:r>
      <w:r w:rsidR="00717596" w:rsidRPr="00717596">
        <w:rPr>
          <w:rFonts w:eastAsia="Times New Roman" w:cs="Times New Roman"/>
          <w:b/>
          <w:color w:val="000000"/>
          <w:szCs w:val="28"/>
          <w:lang w:eastAsia="ru-RU"/>
        </w:rPr>
        <w:t>. Основания для разработки</w:t>
      </w:r>
    </w:p>
    <w:p w14:paraId="71764D4F" w14:textId="77777777" w:rsidR="00717596" w:rsidRPr="00717596" w:rsidRDefault="00717596" w:rsidP="00717596">
      <w:pPr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Основанием для разработки является задание на выпускную квалификационную работу, подписанное руководителем выпускной работы и утверждённое заведующим кафедрой ИУ5 МГТУ им. Н.Э. Баумана 15 декабря 2024 года.</w:t>
      </w:r>
    </w:p>
    <w:p w14:paraId="6280B0F4" w14:textId="634F43C5" w:rsidR="00717596" w:rsidRPr="00717596" w:rsidRDefault="00326EBF" w:rsidP="0071759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440"/>
        <w:jc w:val="left"/>
        <w:rPr>
          <w:rFonts w:eastAsia="Times New Roman" w:cs="Times New Roman"/>
          <w:b/>
          <w:color w:val="000000"/>
          <w:szCs w:val="28"/>
          <w:lang w:eastAsia="ru-RU"/>
        </w:rPr>
      </w:pPr>
      <w:bookmarkStart w:id="77" w:name="_heading=h.1fob9te" w:colFirst="0" w:colLast="0"/>
      <w:bookmarkEnd w:id="77"/>
      <w:r>
        <w:rPr>
          <w:rFonts w:eastAsia="Times New Roman" w:cs="Times New Roman"/>
          <w:b/>
          <w:color w:val="000000"/>
          <w:szCs w:val="28"/>
          <w:lang w:eastAsia="ru-RU"/>
        </w:rPr>
        <w:t>2</w:t>
      </w:r>
      <w:r w:rsidR="00717596" w:rsidRPr="00717596">
        <w:rPr>
          <w:rFonts w:eastAsia="Times New Roman" w:cs="Times New Roman"/>
          <w:b/>
          <w:color w:val="000000"/>
          <w:szCs w:val="28"/>
          <w:lang w:eastAsia="ru-RU"/>
        </w:rPr>
        <w:t>. Назначение разработки</w:t>
      </w:r>
    </w:p>
    <w:p w14:paraId="7E117826" w14:textId="77777777" w:rsidR="00717596" w:rsidRPr="00717596" w:rsidRDefault="00717596" w:rsidP="00717596">
      <w:pPr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Назначением работы является разработка системы для взаимодействия пользователя с множеством баз данных, находящимися в различных системах управления базами данных.</w:t>
      </w:r>
    </w:p>
    <w:p w14:paraId="7F3B3F24" w14:textId="5268A259" w:rsidR="00717596" w:rsidRPr="00717596" w:rsidRDefault="00326EBF" w:rsidP="0071759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440"/>
        <w:jc w:val="left"/>
        <w:rPr>
          <w:rFonts w:eastAsia="Times New Roman" w:cs="Times New Roman"/>
          <w:b/>
          <w:color w:val="000000"/>
          <w:szCs w:val="28"/>
          <w:lang w:eastAsia="ru-RU"/>
        </w:rPr>
      </w:pPr>
      <w:bookmarkStart w:id="78" w:name="_heading=h.3znysh7" w:colFirst="0" w:colLast="0"/>
      <w:bookmarkEnd w:id="78"/>
      <w:r>
        <w:rPr>
          <w:rFonts w:eastAsia="Times New Roman" w:cs="Times New Roman"/>
          <w:b/>
          <w:color w:val="000000"/>
          <w:szCs w:val="28"/>
          <w:lang w:eastAsia="ru-RU"/>
        </w:rPr>
        <w:t>3</w:t>
      </w:r>
      <w:r w:rsidR="00717596" w:rsidRPr="00717596">
        <w:rPr>
          <w:rFonts w:eastAsia="Times New Roman" w:cs="Times New Roman"/>
          <w:b/>
          <w:color w:val="000000"/>
          <w:szCs w:val="28"/>
          <w:lang w:eastAsia="ru-RU"/>
        </w:rPr>
        <w:t>. Требования к программе или программному изделию</w:t>
      </w:r>
    </w:p>
    <w:p w14:paraId="1EF2334E" w14:textId="4DEFE890" w:rsidR="00717596" w:rsidRPr="00717596" w:rsidRDefault="00326EBF" w:rsidP="00717596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3</w:t>
      </w:r>
      <w:r w:rsidR="00717596" w:rsidRPr="00717596">
        <w:rPr>
          <w:rFonts w:eastAsia="Times New Roman" w:cs="Times New Roman"/>
          <w:szCs w:val="28"/>
          <w:lang w:eastAsia="ru-RU"/>
        </w:rPr>
        <w:t>.1 Требования к функциональным характеристикам;</w:t>
      </w:r>
    </w:p>
    <w:p w14:paraId="4CA6E81D" w14:textId="77777777" w:rsidR="00717596" w:rsidRPr="00717596" w:rsidRDefault="00717596" w:rsidP="00717596">
      <w:pPr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Программа должна выполнять следующие функции:</w:t>
      </w:r>
    </w:p>
    <w:p w14:paraId="3A2383E4" w14:textId="77777777" w:rsidR="00717596" w:rsidRPr="00717596" w:rsidRDefault="00717596" w:rsidP="00391801">
      <w:pPr>
        <w:numPr>
          <w:ilvl w:val="0"/>
          <w:numId w:val="16"/>
        </w:numPr>
        <w:spacing w:line="240" w:lineRule="auto"/>
        <w:ind w:left="0" w:firstLine="1134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подключение различные СУБД;</w:t>
      </w:r>
    </w:p>
    <w:p w14:paraId="7F87961E" w14:textId="77777777" w:rsidR="00717596" w:rsidRPr="00717596" w:rsidRDefault="00717596" w:rsidP="00391801">
      <w:pPr>
        <w:numPr>
          <w:ilvl w:val="0"/>
          <w:numId w:val="16"/>
        </w:numPr>
        <w:spacing w:line="240" w:lineRule="auto"/>
        <w:ind w:left="0" w:firstLine="1134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выполнять запросы на созданном языке запросов;</w:t>
      </w:r>
    </w:p>
    <w:p w14:paraId="0F970A5E" w14:textId="77777777" w:rsidR="00717596" w:rsidRPr="00717596" w:rsidRDefault="00717596" w:rsidP="00391801">
      <w:pPr>
        <w:numPr>
          <w:ilvl w:val="0"/>
          <w:numId w:val="16"/>
        </w:numPr>
        <w:spacing w:line="240" w:lineRule="auto"/>
        <w:ind w:left="0" w:firstLine="1134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 xml:space="preserve">просматривать результат исполнения в </w:t>
      </w:r>
      <w:proofErr w:type="spellStart"/>
      <w:r w:rsidRPr="00717596">
        <w:rPr>
          <w:rFonts w:eastAsia="Times New Roman" w:cs="Times New Roman"/>
          <w:szCs w:val="28"/>
          <w:lang w:eastAsia="ru-RU"/>
        </w:rPr>
        <w:t>web</w:t>
      </w:r>
      <w:proofErr w:type="spellEnd"/>
      <w:r w:rsidRPr="00717596">
        <w:rPr>
          <w:rFonts w:eastAsia="Times New Roman" w:cs="Times New Roman"/>
          <w:szCs w:val="28"/>
          <w:lang w:eastAsia="ru-RU"/>
        </w:rPr>
        <w:t>-браузере;</w:t>
      </w:r>
    </w:p>
    <w:p w14:paraId="3075693A" w14:textId="77777777" w:rsidR="00717596" w:rsidRPr="00717596" w:rsidRDefault="00717596" w:rsidP="00391801">
      <w:pPr>
        <w:numPr>
          <w:ilvl w:val="0"/>
          <w:numId w:val="16"/>
        </w:numPr>
        <w:spacing w:line="240" w:lineRule="auto"/>
        <w:ind w:left="0" w:firstLine="1134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авторизоваться под своей учётной записью в системе.</w:t>
      </w:r>
    </w:p>
    <w:p w14:paraId="2352AEF0" w14:textId="77777777" w:rsidR="00717596" w:rsidRPr="00717596" w:rsidRDefault="00717596" w:rsidP="00717596">
      <w:pPr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Требования к входным данным:</w:t>
      </w:r>
    </w:p>
    <w:p w14:paraId="360DF100" w14:textId="6067A925" w:rsidR="00717596" w:rsidRPr="00717596" w:rsidRDefault="0024260B" w:rsidP="00391801">
      <w:pPr>
        <w:numPr>
          <w:ilvl w:val="0"/>
          <w:numId w:val="16"/>
        </w:numPr>
        <w:spacing w:line="240" w:lineRule="auto"/>
        <w:ind w:left="0" w:firstLine="1134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Запрос,</w:t>
      </w:r>
      <w:r w:rsidR="00717596" w:rsidRPr="00717596">
        <w:rPr>
          <w:rFonts w:eastAsia="Times New Roman" w:cs="Times New Roman"/>
          <w:szCs w:val="28"/>
          <w:lang w:eastAsia="ru-RU"/>
        </w:rPr>
        <w:t xml:space="preserve"> составленный на разработанном языке для взаимодействия между СУБД.</w:t>
      </w:r>
    </w:p>
    <w:p w14:paraId="4FE34F3C" w14:textId="77777777" w:rsidR="00717596" w:rsidRPr="00717596" w:rsidRDefault="00717596" w:rsidP="00717596">
      <w:pPr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Требования к выходным данным:</w:t>
      </w:r>
    </w:p>
    <w:p w14:paraId="5E63A083" w14:textId="77777777" w:rsidR="00717596" w:rsidRPr="00717596" w:rsidRDefault="00717596" w:rsidP="00391801">
      <w:pPr>
        <w:numPr>
          <w:ilvl w:val="0"/>
          <w:numId w:val="16"/>
        </w:numPr>
        <w:spacing w:line="240" w:lineRule="auto"/>
        <w:ind w:left="0" w:firstLine="1134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Выводить результат исполнения написанного запроса в читаемом для человека виде;</w:t>
      </w:r>
    </w:p>
    <w:p w14:paraId="2F11BB20" w14:textId="77777777" w:rsidR="00717596" w:rsidRPr="00717596" w:rsidRDefault="00717596" w:rsidP="00391801">
      <w:pPr>
        <w:numPr>
          <w:ilvl w:val="0"/>
          <w:numId w:val="16"/>
        </w:numPr>
        <w:spacing w:line="240" w:lineRule="auto"/>
        <w:ind w:left="0" w:firstLine="1134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Результат должен быть типа, который возможно отобразить в формате строки.</w:t>
      </w:r>
    </w:p>
    <w:p w14:paraId="564485ED" w14:textId="03453360" w:rsidR="00717596" w:rsidRPr="00717596" w:rsidRDefault="00326EBF" w:rsidP="0071759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440"/>
        <w:jc w:val="left"/>
        <w:rPr>
          <w:rFonts w:eastAsia="Times New Roman" w:cs="Times New Roman"/>
          <w:b/>
          <w:color w:val="000000"/>
          <w:szCs w:val="28"/>
          <w:lang w:eastAsia="ru-RU"/>
        </w:rPr>
      </w:pPr>
      <w:bookmarkStart w:id="79" w:name="_heading=h.2et92p0" w:colFirst="0" w:colLast="0"/>
      <w:bookmarkEnd w:id="79"/>
      <w:r>
        <w:rPr>
          <w:rFonts w:eastAsia="Times New Roman" w:cs="Times New Roman"/>
          <w:b/>
          <w:color w:val="000000"/>
          <w:szCs w:val="28"/>
          <w:lang w:eastAsia="ru-RU"/>
        </w:rPr>
        <w:lastRenderedPageBreak/>
        <w:t>4</w:t>
      </w:r>
      <w:r w:rsidR="00717596" w:rsidRPr="00717596">
        <w:rPr>
          <w:rFonts w:eastAsia="Times New Roman" w:cs="Times New Roman"/>
          <w:b/>
          <w:color w:val="000000"/>
          <w:szCs w:val="28"/>
          <w:lang w:eastAsia="ru-RU"/>
        </w:rPr>
        <w:t>. Требования к документации</w:t>
      </w:r>
    </w:p>
    <w:p w14:paraId="1DD2C3FE" w14:textId="77777777" w:rsidR="00717596" w:rsidRPr="00717596" w:rsidRDefault="00717596" w:rsidP="00717596">
      <w:pPr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 xml:space="preserve">По окончании работы предъявляется следующая техническая документация: </w:t>
      </w:r>
    </w:p>
    <w:p w14:paraId="39B5BA85" w14:textId="77777777" w:rsidR="00717596" w:rsidRPr="00717596" w:rsidRDefault="00717596" w:rsidP="00717596">
      <w:pPr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1. Техническое задание;</w:t>
      </w:r>
    </w:p>
    <w:p w14:paraId="0BC15297" w14:textId="77777777" w:rsidR="00717596" w:rsidRPr="00717596" w:rsidRDefault="00717596" w:rsidP="00717596">
      <w:pPr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2. Расчётно-пояснительная записка;</w:t>
      </w:r>
    </w:p>
    <w:p w14:paraId="128A2F45" w14:textId="77777777" w:rsidR="00717596" w:rsidRPr="00717596" w:rsidRDefault="00717596" w:rsidP="00717596">
      <w:pPr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3. Графический материал по проекту в формате презентации.</w:t>
      </w:r>
    </w:p>
    <w:p w14:paraId="5A441752" w14:textId="7674A3A7" w:rsidR="00717596" w:rsidRPr="00717596" w:rsidRDefault="00326EBF" w:rsidP="0071759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440"/>
        <w:jc w:val="left"/>
        <w:rPr>
          <w:rFonts w:eastAsia="Times New Roman" w:cs="Times New Roman"/>
          <w:b/>
          <w:color w:val="000000"/>
          <w:szCs w:val="28"/>
          <w:lang w:eastAsia="ru-RU"/>
        </w:rPr>
      </w:pPr>
      <w:bookmarkStart w:id="80" w:name="_heading=h.tyjcwt" w:colFirst="0" w:colLast="0"/>
      <w:bookmarkEnd w:id="80"/>
      <w:r>
        <w:rPr>
          <w:rFonts w:eastAsia="Times New Roman" w:cs="Times New Roman"/>
          <w:b/>
          <w:color w:val="000000"/>
          <w:szCs w:val="28"/>
          <w:lang w:eastAsia="ru-RU"/>
        </w:rPr>
        <w:t>5</w:t>
      </w:r>
      <w:r w:rsidR="00717596" w:rsidRPr="00717596">
        <w:rPr>
          <w:rFonts w:eastAsia="Times New Roman" w:cs="Times New Roman"/>
          <w:b/>
          <w:color w:val="000000"/>
          <w:szCs w:val="28"/>
          <w:lang w:eastAsia="ru-RU"/>
        </w:rPr>
        <w:t>. Технико-экономические показатели</w:t>
      </w:r>
    </w:p>
    <w:p w14:paraId="013F99E8" w14:textId="77777777" w:rsidR="00717596" w:rsidRPr="00717596" w:rsidRDefault="00717596" w:rsidP="00717596">
      <w:pPr>
        <w:rPr>
          <w:rFonts w:eastAsia="Times New Roman" w:cs="Times New Roman"/>
          <w:color w:val="FF0000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Требования к данному разделу не предъявляются</w:t>
      </w:r>
    </w:p>
    <w:p w14:paraId="00000917" w14:textId="7F4ED7AE" w:rsidR="00717596" w:rsidRPr="00717596" w:rsidRDefault="00326EBF" w:rsidP="0071759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440"/>
        <w:jc w:val="left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6</w:t>
      </w:r>
      <w:r w:rsidR="00717596" w:rsidRPr="00717596">
        <w:rPr>
          <w:rFonts w:eastAsia="Times New Roman" w:cs="Times New Roman"/>
          <w:b/>
          <w:color w:val="000000"/>
          <w:szCs w:val="28"/>
          <w:lang w:eastAsia="ru-RU"/>
        </w:rPr>
        <w:t>. Стадии и этапы разработки</w:t>
      </w:r>
    </w:p>
    <w:p w14:paraId="1C69667D" w14:textId="77777777" w:rsidR="00717596" w:rsidRPr="00717596" w:rsidRDefault="00717596" w:rsidP="00717596">
      <w:pPr>
        <w:rPr>
          <w:rFonts w:eastAsia="Times New Roman" w:cs="Times New Roman"/>
          <w:color w:val="000000"/>
          <w:szCs w:val="28"/>
          <w:lang w:eastAsia="ru-RU"/>
        </w:rPr>
      </w:pPr>
      <w:r w:rsidRPr="00717596">
        <w:rPr>
          <w:rFonts w:eastAsia="Times New Roman" w:cs="Times New Roman"/>
          <w:color w:val="000000"/>
          <w:szCs w:val="28"/>
          <w:lang w:eastAsia="ru-RU"/>
        </w:rPr>
        <w:t>График выполнения отдельных этапов работ приведен в соответствии с приказом об организации учебного процесса в 2024/2025 учебном году.</w:t>
      </w:r>
    </w:p>
    <w:p w14:paraId="128D920E" w14:textId="671311CC" w:rsidR="00717596" w:rsidRPr="00667DC9" w:rsidRDefault="00717596" w:rsidP="00717596">
      <w:pPr>
        <w:ind w:firstLine="0"/>
        <w:contextualSpacing/>
        <w:mirrorIndents/>
        <w:rPr>
          <w:rFonts w:eastAsia="Times New Roman" w:cs="Times New Roman"/>
          <w:b/>
          <w:szCs w:val="28"/>
          <w:lang w:eastAsia="ru-RU"/>
        </w:rPr>
      </w:pPr>
      <w:r w:rsidRPr="00667DC9">
        <w:rPr>
          <w:rFonts w:eastAsia="Times New Roman" w:cs="Times New Roman"/>
          <w:b/>
          <w:szCs w:val="28"/>
          <w:lang w:eastAsia="ru-RU"/>
        </w:rPr>
        <w:t xml:space="preserve">Таблица </w:t>
      </w:r>
      <w:r w:rsidR="00326EBF">
        <w:rPr>
          <w:rFonts w:eastAsia="Times New Roman" w:cs="Times New Roman"/>
          <w:b/>
          <w:szCs w:val="28"/>
          <w:lang w:val="en-US" w:eastAsia="ru-RU"/>
        </w:rPr>
        <w:t>B.</w:t>
      </w:r>
      <w:r w:rsidRPr="00667DC9">
        <w:rPr>
          <w:rFonts w:eastAsia="Times New Roman" w:cs="Times New Roman"/>
          <w:b/>
          <w:szCs w:val="28"/>
          <w:lang w:eastAsia="ru-RU"/>
        </w:rPr>
        <w:t>1 – Этапы разработки</w:t>
      </w:r>
    </w:p>
    <w:tbl>
      <w:tblPr>
        <w:tblW w:w="9348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left w:w="99" w:type="dxa"/>
        </w:tblCellMar>
        <w:tblLook w:val="04A0" w:firstRow="1" w:lastRow="0" w:firstColumn="1" w:lastColumn="0" w:noHBand="0" w:noVBand="1"/>
      </w:tblPr>
      <w:tblGrid>
        <w:gridCol w:w="2119"/>
        <w:gridCol w:w="2268"/>
        <w:gridCol w:w="2268"/>
        <w:gridCol w:w="2693"/>
      </w:tblGrid>
      <w:tr w:rsidR="00717596" w:rsidRPr="00717596" w14:paraId="33797EB3" w14:textId="77777777" w:rsidTr="00D761FB">
        <w:trPr>
          <w:tblHeader/>
          <w:jc w:val="center"/>
        </w:trPr>
        <w:tc>
          <w:tcPr>
            <w:tcW w:w="211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99" w:type="dxa"/>
            </w:tcMar>
            <w:vAlign w:val="center"/>
          </w:tcPr>
          <w:p w14:paraId="5C28D8E2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№</w:t>
            </w:r>
            <w:r w:rsidRPr="00717596">
              <w:rPr>
                <w:rFonts w:eastAsia="Times New Roman" w:cs="Times New Roman"/>
                <w:b/>
                <w:bCs/>
                <w:sz w:val="24"/>
                <w:szCs w:val="24"/>
                <w:lang w:val="en-US" w:eastAsia="ru-RU"/>
              </w:rPr>
              <w:t xml:space="preserve"> </w:t>
            </w:r>
            <w:r w:rsidRPr="00717596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п</w:t>
            </w:r>
            <w:r w:rsidRPr="00717596">
              <w:rPr>
                <w:rFonts w:eastAsia="Times New Roman" w:cs="Times New Roman"/>
                <w:b/>
                <w:bCs/>
                <w:sz w:val="24"/>
                <w:szCs w:val="24"/>
                <w:lang w:val="en-US" w:eastAsia="ru-RU"/>
              </w:rPr>
              <w:t>/</w:t>
            </w:r>
            <w:r w:rsidRPr="00717596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п</w:t>
            </w:r>
          </w:p>
        </w:tc>
        <w:tc>
          <w:tcPr>
            <w:tcW w:w="22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99" w:type="dxa"/>
            </w:tcMar>
            <w:vAlign w:val="center"/>
          </w:tcPr>
          <w:p w14:paraId="26153FFA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Наименование этапа</w:t>
            </w:r>
          </w:p>
        </w:tc>
        <w:tc>
          <w:tcPr>
            <w:tcW w:w="22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99" w:type="dxa"/>
            </w:tcMar>
            <w:vAlign w:val="center"/>
          </w:tcPr>
          <w:p w14:paraId="1844268D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Содержание работы</w:t>
            </w:r>
          </w:p>
        </w:tc>
        <w:tc>
          <w:tcPr>
            <w:tcW w:w="269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99" w:type="dxa"/>
            </w:tcMar>
            <w:vAlign w:val="center"/>
          </w:tcPr>
          <w:p w14:paraId="0987A2B4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Дата исполнения</w:t>
            </w:r>
          </w:p>
        </w:tc>
      </w:tr>
      <w:tr w:rsidR="00717596" w:rsidRPr="00717596" w14:paraId="79453BAB" w14:textId="77777777" w:rsidTr="00D761FB">
        <w:trPr>
          <w:jc w:val="center"/>
        </w:trPr>
        <w:tc>
          <w:tcPr>
            <w:tcW w:w="211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56FE726A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22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7A784118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Анализ ПО</w:t>
            </w:r>
          </w:p>
        </w:tc>
        <w:tc>
          <w:tcPr>
            <w:tcW w:w="22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726627D5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Анализ задач, подлежащих реализации</w:t>
            </w:r>
          </w:p>
        </w:tc>
        <w:tc>
          <w:tcPr>
            <w:tcW w:w="269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541308CB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sz w:val="24"/>
                <w:szCs w:val="24"/>
                <w:u w:val="single"/>
                <w:lang w:val="en-US"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15</w:t>
            </w:r>
            <w:r w:rsidRPr="00717596">
              <w:rPr>
                <w:rFonts w:eastAsia="Times New Roman" w:cs="Times New Roman"/>
                <w:sz w:val="24"/>
                <w:szCs w:val="24"/>
                <w:u w:val="single"/>
                <w:lang w:val="en-US" w:eastAsia="ru-RU"/>
              </w:rPr>
              <w:t>.02.</w:t>
            </w:r>
            <w:r w:rsidRPr="00717596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202</w:t>
            </w:r>
            <w:r w:rsidRPr="00717596">
              <w:rPr>
                <w:rFonts w:eastAsia="Times New Roman" w:cs="Times New Roman"/>
                <w:sz w:val="24"/>
                <w:szCs w:val="24"/>
                <w:u w:val="single"/>
                <w:lang w:val="en-US" w:eastAsia="ru-RU"/>
              </w:rPr>
              <w:t>5</w:t>
            </w:r>
          </w:p>
        </w:tc>
      </w:tr>
      <w:tr w:rsidR="00717596" w:rsidRPr="00717596" w14:paraId="21CD7D95" w14:textId="77777777" w:rsidTr="00D761FB">
        <w:trPr>
          <w:jc w:val="center"/>
        </w:trPr>
        <w:tc>
          <w:tcPr>
            <w:tcW w:w="211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700F0CD9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22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0C6CD93F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Составление ТЗ</w:t>
            </w:r>
          </w:p>
        </w:tc>
        <w:tc>
          <w:tcPr>
            <w:tcW w:w="22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46D6F577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Формулировка требований, составление технического задания</w:t>
            </w:r>
          </w:p>
        </w:tc>
        <w:tc>
          <w:tcPr>
            <w:tcW w:w="269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3F93BD2F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sz w:val="24"/>
                <w:szCs w:val="24"/>
                <w:u w:val="single"/>
                <w:lang w:val="en-US"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u w:val="single"/>
                <w:lang w:val="en-US" w:eastAsia="ru-RU"/>
              </w:rPr>
              <w:t>01.03.</w:t>
            </w:r>
            <w:r w:rsidRPr="00717596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202</w:t>
            </w:r>
            <w:r w:rsidRPr="00717596">
              <w:rPr>
                <w:rFonts w:eastAsia="Times New Roman" w:cs="Times New Roman"/>
                <w:sz w:val="24"/>
                <w:szCs w:val="24"/>
                <w:u w:val="single"/>
                <w:lang w:val="en-US" w:eastAsia="ru-RU"/>
              </w:rPr>
              <w:t>5</w:t>
            </w:r>
          </w:p>
        </w:tc>
      </w:tr>
      <w:tr w:rsidR="00717596" w:rsidRPr="00717596" w14:paraId="54D73508" w14:textId="77777777" w:rsidTr="00D761FB">
        <w:trPr>
          <w:jc w:val="center"/>
        </w:trPr>
        <w:tc>
          <w:tcPr>
            <w:tcW w:w="2119" w:type="dxa"/>
            <w:tcBorders>
              <w:top w:val="single" w:sz="6" w:space="0" w:color="000001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635777DF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val="en-US" w:eastAsia="ru-RU"/>
              </w:rPr>
              <w:t>3</w:t>
            </w: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2268" w:type="dxa"/>
            <w:tcBorders>
              <w:top w:val="single" w:sz="6" w:space="0" w:color="000001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2D9E8F70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Создание программного изделия</w:t>
            </w:r>
          </w:p>
        </w:tc>
        <w:tc>
          <w:tcPr>
            <w:tcW w:w="22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36F184F8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Разработка алгоритмов работы программы и архитектуры</w:t>
            </w:r>
          </w:p>
        </w:tc>
        <w:tc>
          <w:tcPr>
            <w:tcW w:w="269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6A86EA4B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sz w:val="24"/>
                <w:szCs w:val="24"/>
                <w:u w:val="single"/>
                <w:lang w:val="en-US"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20.04.202</w:t>
            </w:r>
            <w:r w:rsidRPr="00717596">
              <w:rPr>
                <w:rFonts w:eastAsia="Times New Roman" w:cs="Times New Roman"/>
                <w:sz w:val="24"/>
                <w:szCs w:val="24"/>
                <w:u w:val="single"/>
                <w:lang w:val="en-US" w:eastAsia="ru-RU"/>
              </w:rPr>
              <w:t>5</w:t>
            </w:r>
          </w:p>
        </w:tc>
      </w:tr>
      <w:tr w:rsidR="00717596" w:rsidRPr="00717596" w14:paraId="7EDDD279" w14:textId="77777777" w:rsidTr="00D761FB">
        <w:trPr>
          <w:trHeight w:val="252"/>
          <w:jc w:val="center"/>
        </w:trPr>
        <w:tc>
          <w:tcPr>
            <w:tcW w:w="2119" w:type="dxa"/>
            <w:tcBorders>
              <w:top w:val="single" w:sz="4" w:space="0" w:color="00000A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5F1A626D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2268" w:type="dxa"/>
            <w:tcBorders>
              <w:top w:val="single" w:sz="4" w:space="0" w:color="00000A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123EC65E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Тестирование программного изделия</w:t>
            </w:r>
          </w:p>
        </w:tc>
        <w:tc>
          <w:tcPr>
            <w:tcW w:w="2268" w:type="dxa"/>
            <w:tcBorders>
              <w:top w:val="single" w:sz="6" w:space="0" w:color="000001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0D4CC4AA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Устранение ошибок в программе</w:t>
            </w:r>
          </w:p>
        </w:tc>
        <w:tc>
          <w:tcPr>
            <w:tcW w:w="2693" w:type="dxa"/>
            <w:tcBorders>
              <w:top w:val="single" w:sz="6" w:space="0" w:color="000001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5521704B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sz w:val="24"/>
                <w:szCs w:val="24"/>
                <w:u w:val="single"/>
                <w:lang w:val="en-US"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30.04.202</w:t>
            </w:r>
            <w:r w:rsidRPr="00717596">
              <w:rPr>
                <w:rFonts w:eastAsia="Times New Roman" w:cs="Times New Roman"/>
                <w:sz w:val="24"/>
                <w:szCs w:val="24"/>
                <w:u w:val="single"/>
                <w:lang w:val="en-US" w:eastAsia="ru-RU"/>
              </w:rPr>
              <w:t>5</w:t>
            </w:r>
          </w:p>
        </w:tc>
      </w:tr>
      <w:tr w:rsidR="00717596" w:rsidRPr="00717596" w14:paraId="1925C68F" w14:textId="77777777" w:rsidTr="00D761FB">
        <w:trPr>
          <w:trHeight w:val="252"/>
          <w:jc w:val="center"/>
        </w:trPr>
        <w:tc>
          <w:tcPr>
            <w:tcW w:w="2119" w:type="dxa"/>
            <w:tcBorders>
              <w:top w:val="single" w:sz="4" w:space="0" w:color="00000A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1EE05502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5.</w:t>
            </w:r>
          </w:p>
        </w:tc>
        <w:tc>
          <w:tcPr>
            <w:tcW w:w="2268" w:type="dxa"/>
            <w:tcBorders>
              <w:top w:val="single" w:sz="4" w:space="0" w:color="00000A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1F29FAAE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Отладка программного изделия</w:t>
            </w:r>
          </w:p>
        </w:tc>
        <w:tc>
          <w:tcPr>
            <w:tcW w:w="2268" w:type="dxa"/>
            <w:tcBorders>
              <w:top w:val="single" w:sz="6" w:space="0" w:color="000001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2882AD98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Завершение тестирования и отладка системы</w:t>
            </w:r>
          </w:p>
        </w:tc>
        <w:tc>
          <w:tcPr>
            <w:tcW w:w="2693" w:type="dxa"/>
            <w:tcBorders>
              <w:top w:val="single" w:sz="6" w:space="0" w:color="000001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384A6587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sz w:val="24"/>
                <w:szCs w:val="24"/>
                <w:u w:val="single"/>
                <w:lang w:val="en-US"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10.05.202</w:t>
            </w:r>
            <w:r w:rsidRPr="00717596">
              <w:rPr>
                <w:rFonts w:eastAsia="Times New Roman" w:cs="Times New Roman"/>
                <w:sz w:val="24"/>
                <w:szCs w:val="24"/>
                <w:u w:val="single"/>
                <w:lang w:val="en-US" w:eastAsia="ru-RU"/>
              </w:rPr>
              <w:t>5</w:t>
            </w:r>
          </w:p>
        </w:tc>
      </w:tr>
      <w:tr w:rsidR="00717596" w:rsidRPr="00717596" w14:paraId="4FDA7963" w14:textId="77777777" w:rsidTr="00D761FB">
        <w:trPr>
          <w:trHeight w:val="252"/>
          <w:jc w:val="center"/>
        </w:trPr>
        <w:tc>
          <w:tcPr>
            <w:tcW w:w="2119" w:type="dxa"/>
            <w:tcBorders>
              <w:top w:val="single" w:sz="4" w:space="0" w:color="00000A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593F1F9C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6.</w:t>
            </w:r>
          </w:p>
        </w:tc>
        <w:tc>
          <w:tcPr>
            <w:tcW w:w="2268" w:type="dxa"/>
            <w:tcBorders>
              <w:top w:val="single" w:sz="4" w:space="0" w:color="00000A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65AC7E55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Оформление технической документации</w:t>
            </w:r>
          </w:p>
        </w:tc>
        <w:tc>
          <w:tcPr>
            <w:tcW w:w="2268" w:type="dxa"/>
            <w:tcBorders>
              <w:top w:val="single" w:sz="6" w:space="0" w:color="000001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25777AD7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Описание технической части работы</w:t>
            </w:r>
          </w:p>
        </w:tc>
        <w:tc>
          <w:tcPr>
            <w:tcW w:w="2693" w:type="dxa"/>
            <w:tcBorders>
              <w:top w:val="single" w:sz="6" w:space="0" w:color="000001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73B05C86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sz w:val="24"/>
                <w:szCs w:val="24"/>
                <w:u w:val="single"/>
                <w:lang w:val="en-US"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11.05.202</w:t>
            </w:r>
            <w:r w:rsidRPr="00717596">
              <w:rPr>
                <w:rFonts w:eastAsia="Times New Roman" w:cs="Times New Roman"/>
                <w:sz w:val="24"/>
                <w:szCs w:val="24"/>
                <w:u w:val="single"/>
                <w:lang w:val="en-US" w:eastAsia="ru-RU"/>
              </w:rPr>
              <w:t>5</w:t>
            </w:r>
          </w:p>
        </w:tc>
      </w:tr>
      <w:tr w:rsidR="00717596" w:rsidRPr="00717596" w14:paraId="7B95F2F4" w14:textId="77777777" w:rsidTr="00D761FB">
        <w:trPr>
          <w:trHeight w:val="252"/>
          <w:jc w:val="center"/>
        </w:trPr>
        <w:tc>
          <w:tcPr>
            <w:tcW w:w="2119" w:type="dxa"/>
            <w:tcBorders>
              <w:top w:val="single" w:sz="4" w:space="0" w:color="00000A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0B6FBCC9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7.</w:t>
            </w:r>
          </w:p>
        </w:tc>
        <w:tc>
          <w:tcPr>
            <w:tcW w:w="2268" w:type="dxa"/>
            <w:tcBorders>
              <w:top w:val="single" w:sz="4" w:space="0" w:color="00000A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58AA1B1F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Оформление графической документации</w:t>
            </w:r>
          </w:p>
        </w:tc>
        <w:tc>
          <w:tcPr>
            <w:tcW w:w="2268" w:type="dxa"/>
            <w:tcBorders>
              <w:top w:val="single" w:sz="6" w:space="0" w:color="000001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10DF65A2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93" w:type="dxa"/>
            <w:tcBorders>
              <w:top w:val="single" w:sz="6" w:space="0" w:color="000001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654AA482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sz w:val="24"/>
                <w:szCs w:val="24"/>
                <w:u w:val="single"/>
                <w:lang w:val="en-US"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15.05.202</w:t>
            </w:r>
            <w:r w:rsidRPr="00717596">
              <w:rPr>
                <w:rFonts w:eastAsia="Times New Roman" w:cs="Times New Roman"/>
                <w:sz w:val="24"/>
                <w:szCs w:val="24"/>
                <w:u w:val="single"/>
                <w:lang w:val="en-US" w:eastAsia="ru-RU"/>
              </w:rPr>
              <w:t>5</w:t>
            </w:r>
          </w:p>
        </w:tc>
      </w:tr>
      <w:tr w:rsidR="00717596" w:rsidRPr="00717596" w14:paraId="742E55DF" w14:textId="77777777" w:rsidTr="00D761FB">
        <w:trPr>
          <w:trHeight w:val="252"/>
          <w:jc w:val="center"/>
        </w:trPr>
        <w:tc>
          <w:tcPr>
            <w:tcW w:w="2119" w:type="dxa"/>
            <w:tcBorders>
              <w:top w:val="single" w:sz="4" w:space="0" w:color="00000A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429671C7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8.</w:t>
            </w:r>
          </w:p>
        </w:tc>
        <w:tc>
          <w:tcPr>
            <w:tcW w:w="2268" w:type="dxa"/>
            <w:tcBorders>
              <w:top w:val="single" w:sz="4" w:space="0" w:color="00000A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2097B1F1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Заключение руководителя</w:t>
            </w:r>
          </w:p>
        </w:tc>
        <w:tc>
          <w:tcPr>
            <w:tcW w:w="2268" w:type="dxa"/>
            <w:tcBorders>
              <w:top w:val="single" w:sz="6" w:space="0" w:color="000001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76922B70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Завершающий этап подготовки ВКРМ</w:t>
            </w:r>
          </w:p>
        </w:tc>
        <w:tc>
          <w:tcPr>
            <w:tcW w:w="2693" w:type="dxa"/>
            <w:tcBorders>
              <w:top w:val="single" w:sz="6" w:space="0" w:color="000001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60994D10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sz w:val="24"/>
                <w:szCs w:val="24"/>
                <w:u w:val="single"/>
                <w:lang w:val="en-US"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27.05.202</w:t>
            </w:r>
            <w:r w:rsidRPr="00717596">
              <w:rPr>
                <w:rFonts w:eastAsia="Times New Roman" w:cs="Times New Roman"/>
                <w:sz w:val="24"/>
                <w:szCs w:val="24"/>
                <w:u w:val="single"/>
                <w:lang w:val="en-US" w:eastAsia="ru-RU"/>
              </w:rPr>
              <w:t>5</w:t>
            </w:r>
          </w:p>
        </w:tc>
      </w:tr>
      <w:tr w:rsidR="00717596" w:rsidRPr="00717596" w14:paraId="16BDFCCC" w14:textId="77777777" w:rsidTr="00D761FB">
        <w:trPr>
          <w:trHeight w:val="180"/>
          <w:jc w:val="center"/>
        </w:trPr>
        <w:tc>
          <w:tcPr>
            <w:tcW w:w="2119" w:type="dxa"/>
            <w:tcBorders>
              <w:top w:val="single" w:sz="4" w:space="0" w:color="00000A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30A13DE7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9.</w:t>
            </w:r>
          </w:p>
        </w:tc>
        <w:tc>
          <w:tcPr>
            <w:tcW w:w="2268" w:type="dxa"/>
            <w:tcBorders>
              <w:top w:val="single" w:sz="4" w:space="0" w:color="00000A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34D0A45B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Защита работы</w:t>
            </w:r>
          </w:p>
          <w:p w14:paraId="433DFDF1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tcBorders>
              <w:top w:val="single" w:sz="4" w:space="0" w:color="00000A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3C43D9F2" w14:textId="77777777" w:rsidR="00717596" w:rsidRPr="00717596" w:rsidRDefault="00717596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Защита</w:t>
            </w:r>
          </w:p>
        </w:tc>
        <w:tc>
          <w:tcPr>
            <w:tcW w:w="2693" w:type="dxa"/>
            <w:tcBorders>
              <w:top w:val="single" w:sz="4" w:space="0" w:color="00000A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120CF920" w14:textId="77777777" w:rsidR="00717596" w:rsidRPr="00717596" w:rsidRDefault="00717596" w:rsidP="007C72F0">
            <w:pPr>
              <w:keepNext/>
              <w:keepLines/>
              <w:spacing w:line="240" w:lineRule="auto"/>
              <w:ind w:firstLine="0"/>
              <w:contextualSpacing/>
              <w:mirrorIndents/>
              <w:jc w:val="center"/>
              <w:rPr>
                <w:rFonts w:eastAsia="DengXian Light" w:cs="Times New Roman"/>
                <w:color w:val="000000"/>
                <w:sz w:val="24"/>
                <w:szCs w:val="24"/>
                <w:u w:val="single"/>
                <w:lang w:val="en-US" w:eastAsia="ru-RU"/>
              </w:rPr>
            </w:pPr>
            <w:r w:rsidRPr="00717596">
              <w:rPr>
                <w:rFonts w:eastAsia="DengXian Light" w:cs="Times New Roman"/>
                <w:color w:val="000000"/>
                <w:sz w:val="24"/>
                <w:szCs w:val="24"/>
                <w:u w:val="single"/>
                <w:lang w:val="en-US" w:eastAsia="ru-RU"/>
              </w:rPr>
              <w:t>09.06.2025</w:t>
            </w:r>
          </w:p>
        </w:tc>
      </w:tr>
    </w:tbl>
    <w:p w14:paraId="1197CC1E" w14:textId="77777777" w:rsidR="00717596" w:rsidRPr="001E3023" w:rsidRDefault="00717596" w:rsidP="00717596">
      <w:pPr>
        <w:rPr>
          <w:rFonts w:eastAsia="Times New Roman" w:cs="Times New Roman"/>
          <w:szCs w:val="28"/>
          <w:lang w:eastAsia="ru-RU"/>
        </w:rPr>
      </w:pPr>
    </w:p>
    <w:p w14:paraId="077E629C" w14:textId="010540FA" w:rsidR="00717596" w:rsidRPr="00717596" w:rsidRDefault="00326EBF" w:rsidP="0071759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440"/>
        <w:jc w:val="left"/>
        <w:rPr>
          <w:rFonts w:eastAsia="Times New Roman" w:cs="Times New Roman"/>
          <w:b/>
          <w:color w:val="000000"/>
          <w:szCs w:val="28"/>
          <w:lang w:eastAsia="ru-RU"/>
        </w:rPr>
      </w:pPr>
      <w:bookmarkStart w:id="81" w:name="_heading=h.3dy6vkm" w:colFirst="0" w:colLast="0"/>
      <w:bookmarkEnd w:id="81"/>
      <w:r>
        <w:rPr>
          <w:rFonts w:eastAsia="Times New Roman" w:cs="Times New Roman"/>
          <w:b/>
          <w:color w:val="000000"/>
          <w:szCs w:val="28"/>
          <w:lang w:eastAsia="ru-RU"/>
        </w:rPr>
        <w:t>7</w:t>
      </w:r>
      <w:r w:rsidR="00717596" w:rsidRPr="00717596">
        <w:rPr>
          <w:rFonts w:eastAsia="Times New Roman" w:cs="Times New Roman"/>
          <w:b/>
          <w:color w:val="000000"/>
          <w:szCs w:val="28"/>
          <w:lang w:eastAsia="ru-RU"/>
        </w:rPr>
        <w:t>. Порядок контроля и приёмки</w:t>
      </w:r>
    </w:p>
    <w:p w14:paraId="6B3E5320" w14:textId="1B536711" w:rsidR="002362D0" w:rsidRDefault="00717596" w:rsidP="007743F9">
      <w:pPr>
        <w:rPr>
          <w:rFonts w:eastAsia="Times New Roman" w:cs="Times New Roman"/>
        </w:rPr>
      </w:pPr>
      <w:r w:rsidRPr="00717596">
        <w:rPr>
          <w:rFonts w:eastAsia="Times New Roman" w:cs="Times New Roman"/>
          <w:szCs w:val="28"/>
          <w:lang w:eastAsia="ru-RU"/>
        </w:rPr>
        <w:t>Приём и контроль работы осуществляется на защите выпускной квалификационной работы.</w:t>
      </w:r>
      <w:bookmarkStart w:id="82" w:name="_GoBack"/>
      <w:bookmarkEnd w:id="82"/>
    </w:p>
    <w:sectPr w:rsidR="002362D0" w:rsidSect="00A92452">
      <w:footerReference w:type="default" r:id="rId49"/>
      <w:footerReference w:type="first" r:id="rId50"/>
      <w:pgSz w:w="11906" w:h="16838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1D0150" w14:textId="77777777" w:rsidR="008A6720" w:rsidRDefault="008A6720" w:rsidP="005B2CC1">
      <w:pPr>
        <w:spacing w:line="240" w:lineRule="auto"/>
      </w:pPr>
      <w:r>
        <w:separator/>
      </w:r>
    </w:p>
  </w:endnote>
  <w:endnote w:type="continuationSeparator" w:id="0">
    <w:p w14:paraId="0D3A5C19" w14:textId="77777777" w:rsidR="008A6720" w:rsidRDefault="008A6720" w:rsidP="005B2C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,Bold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21516700"/>
      <w:docPartObj>
        <w:docPartGallery w:val="Page Numbers (Bottom of Page)"/>
        <w:docPartUnique/>
      </w:docPartObj>
    </w:sdtPr>
    <w:sdtEndPr/>
    <w:sdtContent>
      <w:p w14:paraId="529E00C7" w14:textId="49F72384" w:rsidR="00486CF5" w:rsidRDefault="00486CF5" w:rsidP="00F36F2E">
        <w:pPr>
          <w:pStyle w:val="a6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296720" w14:textId="0D805AE2" w:rsidR="00486CF5" w:rsidRDefault="00486CF5" w:rsidP="00B41028">
    <w:pPr>
      <w:pStyle w:val="a6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8F2D3D" w14:textId="77777777" w:rsidR="008A6720" w:rsidRDefault="008A6720" w:rsidP="005B2CC1">
      <w:pPr>
        <w:spacing w:line="240" w:lineRule="auto"/>
      </w:pPr>
      <w:r>
        <w:separator/>
      </w:r>
    </w:p>
  </w:footnote>
  <w:footnote w:type="continuationSeparator" w:id="0">
    <w:p w14:paraId="04132221" w14:textId="77777777" w:rsidR="008A6720" w:rsidRDefault="008A6720" w:rsidP="005B2CC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3"/>
    <w:multiLevelType w:val="singleLevel"/>
    <w:tmpl w:val="00000003"/>
    <w:name w:val="WW8Num13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1" w15:restartNumberingAfterBreak="0">
    <w:nsid w:val="014E3A47"/>
    <w:multiLevelType w:val="hybridMultilevel"/>
    <w:tmpl w:val="75A808D8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34A507F"/>
    <w:multiLevelType w:val="hybridMultilevel"/>
    <w:tmpl w:val="DDD848D8"/>
    <w:lvl w:ilvl="0" w:tplc="FB56C946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8090447"/>
    <w:multiLevelType w:val="hybridMultilevel"/>
    <w:tmpl w:val="73423F2A"/>
    <w:lvl w:ilvl="0" w:tplc="FB56C94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B73D67"/>
    <w:multiLevelType w:val="hybridMultilevel"/>
    <w:tmpl w:val="4F2E043C"/>
    <w:lvl w:ilvl="0" w:tplc="445AB7EA">
      <w:start w:val="1"/>
      <w:numFmt w:val="decimal"/>
      <w:lvlText w:val="%1."/>
      <w:lvlJc w:val="left"/>
      <w:pPr>
        <w:ind w:left="1698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1955106F"/>
    <w:multiLevelType w:val="hybridMultilevel"/>
    <w:tmpl w:val="3BFC92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4C56088"/>
    <w:multiLevelType w:val="hybridMultilevel"/>
    <w:tmpl w:val="2B9EDA74"/>
    <w:lvl w:ilvl="0" w:tplc="445AB7EA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9445E79"/>
    <w:multiLevelType w:val="hybridMultilevel"/>
    <w:tmpl w:val="324E2D68"/>
    <w:lvl w:ilvl="0" w:tplc="FB56C94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BD4302D"/>
    <w:multiLevelType w:val="hybridMultilevel"/>
    <w:tmpl w:val="F0CC44EC"/>
    <w:lvl w:ilvl="0" w:tplc="FB56C946"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0404687"/>
    <w:multiLevelType w:val="hybridMultilevel"/>
    <w:tmpl w:val="EA3A4188"/>
    <w:lvl w:ilvl="0" w:tplc="FB56C946">
      <w:numFmt w:val="bullet"/>
      <w:lvlText w:val="-"/>
      <w:lvlJc w:val="left"/>
      <w:pPr>
        <w:ind w:left="114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314B3F3E"/>
    <w:multiLevelType w:val="hybridMultilevel"/>
    <w:tmpl w:val="BD5C0CD2"/>
    <w:lvl w:ilvl="0" w:tplc="FB56C94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19E404B"/>
    <w:multiLevelType w:val="hybridMultilevel"/>
    <w:tmpl w:val="45D6B4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ED6C3E"/>
    <w:multiLevelType w:val="hybridMultilevel"/>
    <w:tmpl w:val="6E9CB132"/>
    <w:lvl w:ilvl="0" w:tplc="445AB7EA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8FC5FA0"/>
    <w:multiLevelType w:val="hybridMultilevel"/>
    <w:tmpl w:val="A798FD90"/>
    <w:lvl w:ilvl="0" w:tplc="30160B9C">
      <w:start w:val="1"/>
      <w:numFmt w:val="decimal"/>
      <w:lvlText w:val="%1."/>
      <w:lvlJc w:val="left"/>
      <w:pPr>
        <w:ind w:left="1099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F7C33F3"/>
    <w:multiLevelType w:val="hybridMultilevel"/>
    <w:tmpl w:val="FFBA2CFC"/>
    <w:lvl w:ilvl="0" w:tplc="445AB7EA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FC65590"/>
    <w:multiLevelType w:val="hybridMultilevel"/>
    <w:tmpl w:val="6AEEBE38"/>
    <w:lvl w:ilvl="0" w:tplc="FB56C94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4F539B7"/>
    <w:multiLevelType w:val="hybridMultilevel"/>
    <w:tmpl w:val="762E60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0224E6"/>
    <w:multiLevelType w:val="hybridMultilevel"/>
    <w:tmpl w:val="0D46A3AC"/>
    <w:lvl w:ilvl="0" w:tplc="445AB7EA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6241BEE"/>
    <w:multiLevelType w:val="hybridMultilevel"/>
    <w:tmpl w:val="80468CBA"/>
    <w:lvl w:ilvl="0" w:tplc="445AB7EA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6E86987"/>
    <w:multiLevelType w:val="hybridMultilevel"/>
    <w:tmpl w:val="562C681E"/>
    <w:lvl w:ilvl="0" w:tplc="445AB7EA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7390BE2"/>
    <w:multiLevelType w:val="hybridMultilevel"/>
    <w:tmpl w:val="1D5E0C3E"/>
    <w:lvl w:ilvl="0" w:tplc="FB56C946"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E955ECA"/>
    <w:multiLevelType w:val="hybridMultilevel"/>
    <w:tmpl w:val="AE5C9A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1E47ED"/>
    <w:multiLevelType w:val="hybridMultilevel"/>
    <w:tmpl w:val="02247EDE"/>
    <w:lvl w:ilvl="0" w:tplc="FB56C94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6994B12"/>
    <w:multiLevelType w:val="hybridMultilevel"/>
    <w:tmpl w:val="5194FD96"/>
    <w:lvl w:ilvl="0" w:tplc="FB56C94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6B61F0B"/>
    <w:multiLevelType w:val="hybridMultilevel"/>
    <w:tmpl w:val="28A0E4E6"/>
    <w:lvl w:ilvl="0" w:tplc="FB56C94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6F46477"/>
    <w:multiLevelType w:val="multilevel"/>
    <w:tmpl w:val="F4AAC34C"/>
    <w:lvl w:ilvl="0">
      <w:start w:val="1"/>
      <w:numFmt w:val="decimal"/>
      <w:pStyle w:val="1"/>
      <w:lvlText w:val="%1"/>
      <w:lvlJc w:val="left"/>
      <w:pPr>
        <w:ind w:left="927" w:hanging="360"/>
      </w:pPr>
      <w:rPr>
        <w:rFonts w:cs="Times New Roman" w:hint="default"/>
      </w:rPr>
    </w:lvl>
    <w:lvl w:ilvl="1">
      <w:start w:val="1"/>
      <w:numFmt w:val="decimal"/>
      <w:lvlText w:val="5.%2."/>
      <w:lvlJc w:val="left"/>
      <w:pPr>
        <w:ind w:left="2421" w:hanging="720"/>
      </w:pPr>
      <w:rPr>
        <w:rFonts w:hint="default"/>
      </w:rPr>
    </w:lvl>
    <w:lvl w:ilvl="2">
      <w:start w:val="1"/>
      <w:numFmt w:val="decimal"/>
      <w:lvlText w:val="5.7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007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727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cs="Times New Roman" w:hint="default"/>
      </w:rPr>
    </w:lvl>
  </w:abstractNum>
  <w:abstractNum w:abstractNumId="26" w15:restartNumberingAfterBreak="0">
    <w:nsid w:val="681252B2"/>
    <w:multiLevelType w:val="hybridMultilevel"/>
    <w:tmpl w:val="69626E02"/>
    <w:lvl w:ilvl="0" w:tplc="FB56C946">
      <w:numFmt w:val="bullet"/>
      <w:lvlText w:val="-"/>
      <w:lvlJc w:val="left"/>
      <w:pPr>
        <w:ind w:left="114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7" w15:restartNumberingAfterBreak="0">
    <w:nsid w:val="6A034D5D"/>
    <w:multiLevelType w:val="hybridMultilevel"/>
    <w:tmpl w:val="822E817C"/>
    <w:lvl w:ilvl="0" w:tplc="FB56C94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CDB498B"/>
    <w:multiLevelType w:val="hybridMultilevel"/>
    <w:tmpl w:val="762E60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5026D7"/>
    <w:multiLevelType w:val="hybridMultilevel"/>
    <w:tmpl w:val="9ABC91D4"/>
    <w:lvl w:ilvl="0" w:tplc="FB56C94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E36401D"/>
    <w:multiLevelType w:val="hybridMultilevel"/>
    <w:tmpl w:val="9820A4E6"/>
    <w:lvl w:ilvl="0" w:tplc="FB56C946">
      <w:numFmt w:val="bullet"/>
      <w:lvlText w:val="-"/>
      <w:lvlJc w:val="left"/>
      <w:pPr>
        <w:ind w:left="1145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1"/>
  </w:num>
  <w:num w:numId="3">
    <w:abstractNumId w:val="1"/>
  </w:num>
  <w:num w:numId="4">
    <w:abstractNumId w:val="17"/>
  </w:num>
  <w:num w:numId="5">
    <w:abstractNumId w:val="18"/>
  </w:num>
  <w:num w:numId="6">
    <w:abstractNumId w:val="19"/>
  </w:num>
  <w:num w:numId="7">
    <w:abstractNumId w:val="4"/>
  </w:num>
  <w:num w:numId="8">
    <w:abstractNumId w:val="12"/>
  </w:num>
  <w:num w:numId="9">
    <w:abstractNumId w:val="14"/>
  </w:num>
  <w:num w:numId="10">
    <w:abstractNumId w:val="6"/>
  </w:num>
  <w:num w:numId="11">
    <w:abstractNumId w:val="13"/>
  </w:num>
  <w:num w:numId="12">
    <w:abstractNumId w:val="21"/>
  </w:num>
  <w:num w:numId="13">
    <w:abstractNumId w:val="16"/>
  </w:num>
  <w:num w:numId="14">
    <w:abstractNumId w:val="5"/>
  </w:num>
  <w:num w:numId="15">
    <w:abstractNumId w:val="25"/>
  </w:num>
  <w:num w:numId="16">
    <w:abstractNumId w:val="15"/>
  </w:num>
  <w:num w:numId="17">
    <w:abstractNumId w:val="27"/>
  </w:num>
  <w:num w:numId="18">
    <w:abstractNumId w:val="2"/>
  </w:num>
  <w:num w:numId="19">
    <w:abstractNumId w:val="20"/>
  </w:num>
  <w:num w:numId="20">
    <w:abstractNumId w:val="8"/>
  </w:num>
  <w:num w:numId="21">
    <w:abstractNumId w:val="9"/>
  </w:num>
  <w:num w:numId="22">
    <w:abstractNumId w:val="26"/>
  </w:num>
  <w:num w:numId="23">
    <w:abstractNumId w:val="30"/>
  </w:num>
  <w:num w:numId="24">
    <w:abstractNumId w:val="23"/>
  </w:num>
  <w:num w:numId="25">
    <w:abstractNumId w:val="29"/>
  </w:num>
  <w:num w:numId="26">
    <w:abstractNumId w:val="22"/>
  </w:num>
  <w:num w:numId="27">
    <w:abstractNumId w:val="10"/>
  </w:num>
  <w:num w:numId="28">
    <w:abstractNumId w:val="3"/>
  </w:num>
  <w:num w:numId="29">
    <w:abstractNumId w:val="24"/>
  </w:num>
  <w:num w:numId="30">
    <w:abstractNumId w:val="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5395"/>
    <w:rsid w:val="0000076B"/>
    <w:rsid w:val="00000788"/>
    <w:rsid w:val="00002996"/>
    <w:rsid w:val="00004CFA"/>
    <w:rsid w:val="00005CB8"/>
    <w:rsid w:val="00006527"/>
    <w:rsid w:val="0001000E"/>
    <w:rsid w:val="0001087B"/>
    <w:rsid w:val="00010D28"/>
    <w:rsid w:val="00010F3E"/>
    <w:rsid w:val="00015087"/>
    <w:rsid w:val="000219B0"/>
    <w:rsid w:val="00022874"/>
    <w:rsid w:val="00022935"/>
    <w:rsid w:val="00024BF2"/>
    <w:rsid w:val="00026F53"/>
    <w:rsid w:val="000273B2"/>
    <w:rsid w:val="00027E81"/>
    <w:rsid w:val="000315A1"/>
    <w:rsid w:val="00032BA9"/>
    <w:rsid w:val="00032FF5"/>
    <w:rsid w:val="000348D6"/>
    <w:rsid w:val="00034C09"/>
    <w:rsid w:val="0003598A"/>
    <w:rsid w:val="0003650E"/>
    <w:rsid w:val="00036F7A"/>
    <w:rsid w:val="00037A0D"/>
    <w:rsid w:val="00040655"/>
    <w:rsid w:val="00040687"/>
    <w:rsid w:val="000412C2"/>
    <w:rsid w:val="000448FE"/>
    <w:rsid w:val="00046836"/>
    <w:rsid w:val="00046F78"/>
    <w:rsid w:val="0004716C"/>
    <w:rsid w:val="00051ACA"/>
    <w:rsid w:val="00051E18"/>
    <w:rsid w:val="00052D06"/>
    <w:rsid w:val="000534D2"/>
    <w:rsid w:val="00053AC1"/>
    <w:rsid w:val="00055C09"/>
    <w:rsid w:val="00057E83"/>
    <w:rsid w:val="00060138"/>
    <w:rsid w:val="0006036E"/>
    <w:rsid w:val="0006077B"/>
    <w:rsid w:val="00061C86"/>
    <w:rsid w:val="00062006"/>
    <w:rsid w:val="00063E32"/>
    <w:rsid w:val="00064406"/>
    <w:rsid w:val="00066860"/>
    <w:rsid w:val="000672EE"/>
    <w:rsid w:val="00067800"/>
    <w:rsid w:val="00067AB5"/>
    <w:rsid w:val="000718F5"/>
    <w:rsid w:val="000719DD"/>
    <w:rsid w:val="0007372D"/>
    <w:rsid w:val="0007594C"/>
    <w:rsid w:val="00077026"/>
    <w:rsid w:val="000811D5"/>
    <w:rsid w:val="00082BB6"/>
    <w:rsid w:val="00082DA6"/>
    <w:rsid w:val="000907C0"/>
    <w:rsid w:val="00094909"/>
    <w:rsid w:val="00095C77"/>
    <w:rsid w:val="000967A9"/>
    <w:rsid w:val="000A094B"/>
    <w:rsid w:val="000A18A1"/>
    <w:rsid w:val="000A4064"/>
    <w:rsid w:val="000A4A35"/>
    <w:rsid w:val="000A52A2"/>
    <w:rsid w:val="000A5566"/>
    <w:rsid w:val="000A6420"/>
    <w:rsid w:val="000B188F"/>
    <w:rsid w:val="000B7132"/>
    <w:rsid w:val="000C10D4"/>
    <w:rsid w:val="000C4332"/>
    <w:rsid w:val="000C6C32"/>
    <w:rsid w:val="000C7ED7"/>
    <w:rsid w:val="000C7F19"/>
    <w:rsid w:val="000D0FE3"/>
    <w:rsid w:val="000D15B9"/>
    <w:rsid w:val="000D323F"/>
    <w:rsid w:val="000D4C52"/>
    <w:rsid w:val="000D5CF1"/>
    <w:rsid w:val="000D65A3"/>
    <w:rsid w:val="000D785A"/>
    <w:rsid w:val="000D7DAC"/>
    <w:rsid w:val="000E1731"/>
    <w:rsid w:val="000E2980"/>
    <w:rsid w:val="000E3AAB"/>
    <w:rsid w:val="000E3E40"/>
    <w:rsid w:val="000E4487"/>
    <w:rsid w:val="000E48BF"/>
    <w:rsid w:val="000E5A75"/>
    <w:rsid w:val="000E5E80"/>
    <w:rsid w:val="000E6409"/>
    <w:rsid w:val="000E642B"/>
    <w:rsid w:val="000E6EB9"/>
    <w:rsid w:val="000E79F0"/>
    <w:rsid w:val="000F0EF2"/>
    <w:rsid w:val="000F131C"/>
    <w:rsid w:val="000F1B8B"/>
    <w:rsid w:val="000F20F2"/>
    <w:rsid w:val="000F2176"/>
    <w:rsid w:val="000F24A5"/>
    <w:rsid w:val="000F2B9D"/>
    <w:rsid w:val="000F2E76"/>
    <w:rsid w:val="000F2F9E"/>
    <w:rsid w:val="000F33A6"/>
    <w:rsid w:val="000F4DA6"/>
    <w:rsid w:val="000F5542"/>
    <w:rsid w:val="000F601A"/>
    <w:rsid w:val="000F7382"/>
    <w:rsid w:val="00100BE6"/>
    <w:rsid w:val="00102EEF"/>
    <w:rsid w:val="0010338B"/>
    <w:rsid w:val="00103A3D"/>
    <w:rsid w:val="00103B4E"/>
    <w:rsid w:val="00104915"/>
    <w:rsid w:val="00106E09"/>
    <w:rsid w:val="0010798B"/>
    <w:rsid w:val="00107DCB"/>
    <w:rsid w:val="00110A11"/>
    <w:rsid w:val="00112468"/>
    <w:rsid w:val="001142DF"/>
    <w:rsid w:val="00115E85"/>
    <w:rsid w:val="001166DC"/>
    <w:rsid w:val="001168A0"/>
    <w:rsid w:val="00121600"/>
    <w:rsid w:val="001218D8"/>
    <w:rsid w:val="00121C53"/>
    <w:rsid w:val="001223A6"/>
    <w:rsid w:val="001243BC"/>
    <w:rsid w:val="00126449"/>
    <w:rsid w:val="00126B53"/>
    <w:rsid w:val="00126C7B"/>
    <w:rsid w:val="0013003F"/>
    <w:rsid w:val="00131C24"/>
    <w:rsid w:val="0013226D"/>
    <w:rsid w:val="00132B55"/>
    <w:rsid w:val="00133394"/>
    <w:rsid w:val="00134167"/>
    <w:rsid w:val="001352E6"/>
    <w:rsid w:val="00135587"/>
    <w:rsid w:val="00135F82"/>
    <w:rsid w:val="00136911"/>
    <w:rsid w:val="0013716C"/>
    <w:rsid w:val="00140D23"/>
    <w:rsid w:val="00141AE1"/>
    <w:rsid w:val="00141D0C"/>
    <w:rsid w:val="00143954"/>
    <w:rsid w:val="00144482"/>
    <w:rsid w:val="00145A55"/>
    <w:rsid w:val="001466EA"/>
    <w:rsid w:val="001467E5"/>
    <w:rsid w:val="00146865"/>
    <w:rsid w:val="00146D41"/>
    <w:rsid w:val="00147254"/>
    <w:rsid w:val="00147D42"/>
    <w:rsid w:val="00150038"/>
    <w:rsid w:val="001513AB"/>
    <w:rsid w:val="00151444"/>
    <w:rsid w:val="00154B40"/>
    <w:rsid w:val="001577A3"/>
    <w:rsid w:val="0016112C"/>
    <w:rsid w:val="001618DF"/>
    <w:rsid w:val="0016347C"/>
    <w:rsid w:val="00163914"/>
    <w:rsid w:val="00163B03"/>
    <w:rsid w:val="00165684"/>
    <w:rsid w:val="00165A30"/>
    <w:rsid w:val="0017132C"/>
    <w:rsid w:val="0017382E"/>
    <w:rsid w:val="0017459C"/>
    <w:rsid w:val="001765F3"/>
    <w:rsid w:val="00177748"/>
    <w:rsid w:val="00177AC1"/>
    <w:rsid w:val="00177C97"/>
    <w:rsid w:val="00181A9C"/>
    <w:rsid w:val="00183FA6"/>
    <w:rsid w:val="0018531C"/>
    <w:rsid w:val="00185E36"/>
    <w:rsid w:val="00190D61"/>
    <w:rsid w:val="00191DC7"/>
    <w:rsid w:val="0019203B"/>
    <w:rsid w:val="0019253F"/>
    <w:rsid w:val="00196DA3"/>
    <w:rsid w:val="00197036"/>
    <w:rsid w:val="001A219E"/>
    <w:rsid w:val="001A2935"/>
    <w:rsid w:val="001A35A7"/>
    <w:rsid w:val="001A38E6"/>
    <w:rsid w:val="001A47E6"/>
    <w:rsid w:val="001A4AE7"/>
    <w:rsid w:val="001A5101"/>
    <w:rsid w:val="001A5343"/>
    <w:rsid w:val="001A54B0"/>
    <w:rsid w:val="001A5600"/>
    <w:rsid w:val="001A59EE"/>
    <w:rsid w:val="001A6F6D"/>
    <w:rsid w:val="001A71FB"/>
    <w:rsid w:val="001A73DD"/>
    <w:rsid w:val="001A73F5"/>
    <w:rsid w:val="001B1BAF"/>
    <w:rsid w:val="001B34BA"/>
    <w:rsid w:val="001B7635"/>
    <w:rsid w:val="001B7908"/>
    <w:rsid w:val="001C07D0"/>
    <w:rsid w:val="001C21BC"/>
    <w:rsid w:val="001C5307"/>
    <w:rsid w:val="001C6A91"/>
    <w:rsid w:val="001D022C"/>
    <w:rsid w:val="001D1104"/>
    <w:rsid w:val="001D17E3"/>
    <w:rsid w:val="001D31F9"/>
    <w:rsid w:val="001D35D7"/>
    <w:rsid w:val="001D463E"/>
    <w:rsid w:val="001D5543"/>
    <w:rsid w:val="001D7724"/>
    <w:rsid w:val="001E2400"/>
    <w:rsid w:val="001E3023"/>
    <w:rsid w:val="001E31E5"/>
    <w:rsid w:val="001E3D38"/>
    <w:rsid w:val="001E5816"/>
    <w:rsid w:val="001E67E2"/>
    <w:rsid w:val="001E6D64"/>
    <w:rsid w:val="001E6F39"/>
    <w:rsid w:val="001E7AF7"/>
    <w:rsid w:val="001F2259"/>
    <w:rsid w:val="001F256D"/>
    <w:rsid w:val="001F2BE5"/>
    <w:rsid w:val="001F4187"/>
    <w:rsid w:val="001F45C0"/>
    <w:rsid w:val="001F716B"/>
    <w:rsid w:val="00202B8C"/>
    <w:rsid w:val="00203304"/>
    <w:rsid w:val="002033BB"/>
    <w:rsid w:val="00204D64"/>
    <w:rsid w:val="00204F3E"/>
    <w:rsid w:val="002065F3"/>
    <w:rsid w:val="00211AF7"/>
    <w:rsid w:val="00212841"/>
    <w:rsid w:val="00213376"/>
    <w:rsid w:val="00214328"/>
    <w:rsid w:val="00214CBB"/>
    <w:rsid w:val="00214EA4"/>
    <w:rsid w:val="00215041"/>
    <w:rsid w:val="00216073"/>
    <w:rsid w:val="00216B72"/>
    <w:rsid w:val="00217BEA"/>
    <w:rsid w:val="0022023C"/>
    <w:rsid w:val="002209EE"/>
    <w:rsid w:val="00220A03"/>
    <w:rsid w:val="0022176F"/>
    <w:rsid w:val="00222345"/>
    <w:rsid w:val="00223EB4"/>
    <w:rsid w:val="00225163"/>
    <w:rsid w:val="002254CD"/>
    <w:rsid w:val="00225904"/>
    <w:rsid w:val="00227FDA"/>
    <w:rsid w:val="00233BB3"/>
    <w:rsid w:val="002351FE"/>
    <w:rsid w:val="00235941"/>
    <w:rsid w:val="002362D0"/>
    <w:rsid w:val="002368EA"/>
    <w:rsid w:val="00237F38"/>
    <w:rsid w:val="002401F7"/>
    <w:rsid w:val="00240C8E"/>
    <w:rsid w:val="0024260B"/>
    <w:rsid w:val="0024287A"/>
    <w:rsid w:val="00243449"/>
    <w:rsid w:val="00244670"/>
    <w:rsid w:val="00244C88"/>
    <w:rsid w:val="0024675D"/>
    <w:rsid w:val="00246F04"/>
    <w:rsid w:val="00250875"/>
    <w:rsid w:val="00251168"/>
    <w:rsid w:val="002512DD"/>
    <w:rsid w:val="002538BA"/>
    <w:rsid w:val="00254180"/>
    <w:rsid w:val="00255B77"/>
    <w:rsid w:val="002566A1"/>
    <w:rsid w:val="00256E93"/>
    <w:rsid w:val="002577E4"/>
    <w:rsid w:val="00257F88"/>
    <w:rsid w:val="0026009C"/>
    <w:rsid w:val="00260531"/>
    <w:rsid w:val="00261226"/>
    <w:rsid w:val="00262C7A"/>
    <w:rsid w:val="00265F04"/>
    <w:rsid w:val="00265F55"/>
    <w:rsid w:val="002664A4"/>
    <w:rsid w:val="002724A9"/>
    <w:rsid w:val="00272570"/>
    <w:rsid w:val="0027324F"/>
    <w:rsid w:val="00276DBB"/>
    <w:rsid w:val="00276E6D"/>
    <w:rsid w:val="00277CEC"/>
    <w:rsid w:val="002830CF"/>
    <w:rsid w:val="002842FA"/>
    <w:rsid w:val="002843C3"/>
    <w:rsid w:val="00284430"/>
    <w:rsid w:val="00285D70"/>
    <w:rsid w:val="00286712"/>
    <w:rsid w:val="00287DBF"/>
    <w:rsid w:val="00287E6D"/>
    <w:rsid w:val="002907F4"/>
    <w:rsid w:val="00291F69"/>
    <w:rsid w:val="0029251E"/>
    <w:rsid w:val="00292C93"/>
    <w:rsid w:val="00292CEE"/>
    <w:rsid w:val="00295852"/>
    <w:rsid w:val="002960C7"/>
    <w:rsid w:val="002974E7"/>
    <w:rsid w:val="00297610"/>
    <w:rsid w:val="00297ECE"/>
    <w:rsid w:val="002A0F27"/>
    <w:rsid w:val="002A168F"/>
    <w:rsid w:val="002A44DB"/>
    <w:rsid w:val="002A7D71"/>
    <w:rsid w:val="002A7DC8"/>
    <w:rsid w:val="002B1C2A"/>
    <w:rsid w:val="002B29D2"/>
    <w:rsid w:val="002B2D89"/>
    <w:rsid w:val="002B3477"/>
    <w:rsid w:val="002B424C"/>
    <w:rsid w:val="002B43C3"/>
    <w:rsid w:val="002B4DD6"/>
    <w:rsid w:val="002B59E9"/>
    <w:rsid w:val="002B63C9"/>
    <w:rsid w:val="002B63CB"/>
    <w:rsid w:val="002B6720"/>
    <w:rsid w:val="002B7106"/>
    <w:rsid w:val="002C04EB"/>
    <w:rsid w:val="002C08BD"/>
    <w:rsid w:val="002C1F6D"/>
    <w:rsid w:val="002C269D"/>
    <w:rsid w:val="002C4216"/>
    <w:rsid w:val="002C4947"/>
    <w:rsid w:val="002C4FC9"/>
    <w:rsid w:val="002C57CB"/>
    <w:rsid w:val="002C5A64"/>
    <w:rsid w:val="002C63A6"/>
    <w:rsid w:val="002C6513"/>
    <w:rsid w:val="002C75A8"/>
    <w:rsid w:val="002C7F59"/>
    <w:rsid w:val="002D08CB"/>
    <w:rsid w:val="002D111C"/>
    <w:rsid w:val="002D2438"/>
    <w:rsid w:val="002D25A2"/>
    <w:rsid w:val="002D3F9B"/>
    <w:rsid w:val="002D42D4"/>
    <w:rsid w:val="002D455F"/>
    <w:rsid w:val="002D6157"/>
    <w:rsid w:val="002D6871"/>
    <w:rsid w:val="002E0F73"/>
    <w:rsid w:val="002E1604"/>
    <w:rsid w:val="002E1A34"/>
    <w:rsid w:val="002E1F4A"/>
    <w:rsid w:val="002E2011"/>
    <w:rsid w:val="002E2E18"/>
    <w:rsid w:val="002E3511"/>
    <w:rsid w:val="002E5147"/>
    <w:rsid w:val="002F127D"/>
    <w:rsid w:val="002F22C5"/>
    <w:rsid w:val="002F2BA9"/>
    <w:rsid w:val="002F2E05"/>
    <w:rsid w:val="002F6FCC"/>
    <w:rsid w:val="002F7ABC"/>
    <w:rsid w:val="002F7DAF"/>
    <w:rsid w:val="003013FA"/>
    <w:rsid w:val="0030157D"/>
    <w:rsid w:val="0030219A"/>
    <w:rsid w:val="0030280D"/>
    <w:rsid w:val="003037A0"/>
    <w:rsid w:val="00304441"/>
    <w:rsid w:val="0030484F"/>
    <w:rsid w:val="00304A44"/>
    <w:rsid w:val="00304C80"/>
    <w:rsid w:val="00306700"/>
    <w:rsid w:val="0030677E"/>
    <w:rsid w:val="003069B0"/>
    <w:rsid w:val="00306E07"/>
    <w:rsid w:val="00307D0E"/>
    <w:rsid w:val="00311033"/>
    <w:rsid w:val="0031173C"/>
    <w:rsid w:val="00311C50"/>
    <w:rsid w:val="00312133"/>
    <w:rsid w:val="00313281"/>
    <w:rsid w:val="00315F33"/>
    <w:rsid w:val="0031687B"/>
    <w:rsid w:val="00321231"/>
    <w:rsid w:val="003213FC"/>
    <w:rsid w:val="00324FFE"/>
    <w:rsid w:val="00326EBF"/>
    <w:rsid w:val="00331D6B"/>
    <w:rsid w:val="00335344"/>
    <w:rsid w:val="00340471"/>
    <w:rsid w:val="00342304"/>
    <w:rsid w:val="00343D42"/>
    <w:rsid w:val="00345184"/>
    <w:rsid w:val="00347BFF"/>
    <w:rsid w:val="003502A2"/>
    <w:rsid w:val="00351241"/>
    <w:rsid w:val="00351A3B"/>
    <w:rsid w:val="003522FE"/>
    <w:rsid w:val="003527B2"/>
    <w:rsid w:val="00352B48"/>
    <w:rsid w:val="003557D6"/>
    <w:rsid w:val="00357977"/>
    <w:rsid w:val="003601EB"/>
    <w:rsid w:val="0036142B"/>
    <w:rsid w:val="00363A79"/>
    <w:rsid w:val="00366973"/>
    <w:rsid w:val="003700EC"/>
    <w:rsid w:val="0037108C"/>
    <w:rsid w:val="00371911"/>
    <w:rsid w:val="00373A4E"/>
    <w:rsid w:val="00375961"/>
    <w:rsid w:val="00377FC5"/>
    <w:rsid w:val="0038090E"/>
    <w:rsid w:val="00380A3A"/>
    <w:rsid w:val="00380A9B"/>
    <w:rsid w:val="00381554"/>
    <w:rsid w:val="00385D98"/>
    <w:rsid w:val="00386775"/>
    <w:rsid w:val="0038736D"/>
    <w:rsid w:val="00387EAC"/>
    <w:rsid w:val="00390CE8"/>
    <w:rsid w:val="00391801"/>
    <w:rsid w:val="00392E94"/>
    <w:rsid w:val="00394050"/>
    <w:rsid w:val="00396B7E"/>
    <w:rsid w:val="00397029"/>
    <w:rsid w:val="00397030"/>
    <w:rsid w:val="00397591"/>
    <w:rsid w:val="003A2069"/>
    <w:rsid w:val="003A44A1"/>
    <w:rsid w:val="003A4729"/>
    <w:rsid w:val="003A4CD7"/>
    <w:rsid w:val="003A5825"/>
    <w:rsid w:val="003A596A"/>
    <w:rsid w:val="003B227A"/>
    <w:rsid w:val="003B2786"/>
    <w:rsid w:val="003B3B5F"/>
    <w:rsid w:val="003B3D82"/>
    <w:rsid w:val="003B3ED7"/>
    <w:rsid w:val="003B41FA"/>
    <w:rsid w:val="003B4516"/>
    <w:rsid w:val="003B46E5"/>
    <w:rsid w:val="003B639B"/>
    <w:rsid w:val="003B6716"/>
    <w:rsid w:val="003B6CF8"/>
    <w:rsid w:val="003C1EE9"/>
    <w:rsid w:val="003C22CE"/>
    <w:rsid w:val="003C2626"/>
    <w:rsid w:val="003C3D5E"/>
    <w:rsid w:val="003C4F16"/>
    <w:rsid w:val="003D091F"/>
    <w:rsid w:val="003D0DC8"/>
    <w:rsid w:val="003D22B3"/>
    <w:rsid w:val="003D3A0D"/>
    <w:rsid w:val="003D4627"/>
    <w:rsid w:val="003D52ED"/>
    <w:rsid w:val="003D7B5E"/>
    <w:rsid w:val="003D7D01"/>
    <w:rsid w:val="003E0111"/>
    <w:rsid w:val="003E1F96"/>
    <w:rsid w:val="003E4058"/>
    <w:rsid w:val="003E4706"/>
    <w:rsid w:val="003E7206"/>
    <w:rsid w:val="003E7AD8"/>
    <w:rsid w:val="003F148D"/>
    <w:rsid w:val="003F2FAC"/>
    <w:rsid w:val="003F3CBA"/>
    <w:rsid w:val="003F4D92"/>
    <w:rsid w:val="003F62F9"/>
    <w:rsid w:val="003F68F5"/>
    <w:rsid w:val="003F7F79"/>
    <w:rsid w:val="00401466"/>
    <w:rsid w:val="004020C0"/>
    <w:rsid w:val="004028B5"/>
    <w:rsid w:val="00402B6C"/>
    <w:rsid w:val="00403A44"/>
    <w:rsid w:val="00411023"/>
    <w:rsid w:val="00414C5B"/>
    <w:rsid w:val="00415BE6"/>
    <w:rsid w:val="00415C86"/>
    <w:rsid w:val="00416F90"/>
    <w:rsid w:val="00420C40"/>
    <w:rsid w:val="00424A6A"/>
    <w:rsid w:val="004256CB"/>
    <w:rsid w:val="0042584E"/>
    <w:rsid w:val="004264C9"/>
    <w:rsid w:val="004327DC"/>
    <w:rsid w:val="00433476"/>
    <w:rsid w:val="00434492"/>
    <w:rsid w:val="00437CAB"/>
    <w:rsid w:val="00437CDE"/>
    <w:rsid w:val="00441FF1"/>
    <w:rsid w:val="00443133"/>
    <w:rsid w:val="00443FBB"/>
    <w:rsid w:val="00444220"/>
    <w:rsid w:val="00444A4F"/>
    <w:rsid w:val="00445232"/>
    <w:rsid w:val="00446757"/>
    <w:rsid w:val="00447346"/>
    <w:rsid w:val="00452A53"/>
    <w:rsid w:val="00452ED2"/>
    <w:rsid w:val="0045387F"/>
    <w:rsid w:val="00454840"/>
    <w:rsid w:val="004579E3"/>
    <w:rsid w:val="004602BF"/>
    <w:rsid w:val="00461663"/>
    <w:rsid w:val="0046410C"/>
    <w:rsid w:val="00464498"/>
    <w:rsid w:val="00467023"/>
    <w:rsid w:val="00467C1F"/>
    <w:rsid w:val="00470642"/>
    <w:rsid w:val="0047067A"/>
    <w:rsid w:val="004713CB"/>
    <w:rsid w:val="0047235B"/>
    <w:rsid w:val="00472939"/>
    <w:rsid w:val="00472B4E"/>
    <w:rsid w:val="00473232"/>
    <w:rsid w:val="00473421"/>
    <w:rsid w:val="004737A6"/>
    <w:rsid w:val="00473987"/>
    <w:rsid w:val="00473A53"/>
    <w:rsid w:val="00474655"/>
    <w:rsid w:val="00474A06"/>
    <w:rsid w:val="0047643F"/>
    <w:rsid w:val="00480DB1"/>
    <w:rsid w:val="00482D8A"/>
    <w:rsid w:val="00483740"/>
    <w:rsid w:val="00484E86"/>
    <w:rsid w:val="00485346"/>
    <w:rsid w:val="0048560A"/>
    <w:rsid w:val="00486260"/>
    <w:rsid w:val="00486CF5"/>
    <w:rsid w:val="00491E14"/>
    <w:rsid w:val="004935C7"/>
    <w:rsid w:val="0049468E"/>
    <w:rsid w:val="00494A77"/>
    <w:rsid w:val="00494E28"/>
    <w:rsid w:val="0049612C"/>
    <w:rsid w:val="0049658F"/>
    <w:rsid w:val="00496B18"/>
    <w:rsid w:val="004A5E5F"/>
    <w:rsid w:val="004A7A64"/>
    <w:rsid w:val="004A7D9C"/>
    <w:rsid w:val="004B0166"/>
    <w:rsid w:val="004B282D"/>
    <w:rsid w:val="004B2B7F"/>
    <w:rsid w:val="004B383B"/>
    <w:rsid w:val="004B4A93"/>
    <w:rsid w:val="004B4B8A"/>
    <w:rsid w:val="004B7245"/>
    <w:rsid w:val="004B7653"/>
    <w:rsid w:val="004C0BD9"/>
    <w:rsid w:val="004C1F38"/>
    <w:rsid w:val="004C24D8"/>
    <w:rsid w:val="004C24DC"/>
    <w:rsid w:val="004C3351"/>
    <w:rsid w:val="004C36C6"/>
    <w:rsid w:val="004C6073"/>
    <w:rsid w:val="004C61B4"/>
    <w:rsid w:val="004C730C"/>
    <w:rsid w:val="004C7B36"/>
    <w:rsid w:val="004D0C5F"/>
    <w:rsid w:val="004D1945"/>
    <w:rsid w:val="004D360B"/>
    <w:rsid w:val="004D3DE8"/>
    <w:rsid w:val="004D40FF"/>
    <w:rsid w:val="004D44A9"/>
    <w:rsid w:val="004D57CC"/>
    <w:rsid w:val="004D72B5"/>
    <w:rsid w:val="004D7467"/>
    <w:rsid w:val="004E1246"/>
    <w:rsid w:val="004E2A83"/>
    <w:rsid w:val="004E5880"/>
    <w:rsid w:val="004E70E0"/>
    <w:rsid w:val="004E7114"/>
    <w:rsid w:val="004E7E7B"/>
    <w:rsid w:val="004F21C9"/>
    <w:rsid w:val="004F352B"/>
    <w:rsid w:val="004F49A2"/>
    <w:rsid w:val="004F4E28"/>
    <w:rsid w:val="004F7CF4"/>
    <w:rsid w:val="00500583"/>
    <w:rsid w:val="005008BB"/>
    <w:rsid w:val="00500E1A"/>
    <w:rsid w:val="0050151D"/>
    <w:rsid w:val="005017B0"/>
    <w:rsid w:val="00502F67"/>
    <w:rsid w:val="00503E23"/>
    <w:rsid w:val="0050412A"/>
    <w:rsid w:val="005070EA"/>
    <w:rsid w:val="005072EC"/>
    <w:rsid w:val="00510BED"/>
    <w:rsid w:val="00511D5D"/>
    <w:rsid w:val="00511D89"/>
    <w:rsid w:val="0051418D"/>
    <w:rsid w:val="00515D41"/>
    <w:rsid w:val="00515FE2"/>
    <w:rsid w:val="005177B2"/>
    <w:rsid w:val="00517915"/>
    <w:rsid w:val="005179A1"/>
    <w:rsid w:val="005179DC"/>
    <w:rsid w:val="00520758"/>
    <w:rsid w:val="00520FA0"/>
    <w:rsid w:val="00521C90"/>
    <w:rsid w:val="00522A5A"/>
    <w:rsid w:val="00523BAE"/>
    <w:rsid w:val="005240E6"/>
    <w:rsid w:val="005243FC"/>
    <w:rsid w:val="00525D9A"/>
    <w:rsid w:val="00530101"/>
    <w:rsid w:val="00530674"/>
    <w:rsid w:val="00531C1A"/>
    <w:rsid w:val="005334EA"/>
    <w:rsid w:val="00533D42"/>
    <w:rsid w:val="00534AAA"/>
    <w:rsid w:val="00540504"/>
    <w:rsid w:val="0054139F"/>
    <w:rsid w:val="005433E9"/>
    <w:rsid w:val="00545F68"/>
    <w:rsid w:val="00546EE5"/>
    <w:rsid w:val="00550B7F"/>
    <w:rsid w:val="0055249B"/>
    <w:rsid w:val="00553224"/>
    <w:rsid w:val="0055607D"/>
    <w:rsid w:val="005567AE"/>
    <w:rsid w:val="00556E29"/>
    <w:rsid w:val="00557CB2"/>
    <w:rsid w:val="00564A06"/>
    <w:rsid w:val="005659ED"/>
    <w:rsid w:val="005667C4"/>
    <w:rsid w:val="00570876"/>
    <w:rsid w:val="00571018"/>
    <w:rsid w:val="005720C2"/>
    <w:rsid w:val="00572E1E"/>
    <w:rsid w:val="00573349"/>
    <w:rsid w:val="00574EE7"/>
    <w:rsid w:val="00575F4F"/>
    <w:rsid w:val="00576952"/>
    <w:rsid w:val="00576EE2"/>
    <w:rsid w:val="005802B7"/>
    <w:rsid w:val="0058278B"/>
    <w:rsid w:val="00582B86"/>
    <w:rsid w:val="00582EA6"/>
    <w:rsid w:val="005846F3"/>
    <w:rsid w:val="005851A5"/>
    <w:rsid w:val="0058522A"/>
    <w:rsid w:val="00586843"/>
    <w:rsid w:val="00586DEC"/>
    <w:rsid w:val="00587359"/>
    <w:rsid w:val="00590EFE"/>
    <w:rsid w:val="005943A0"/>
    <w:rsid w:val="0059589F"/>
    <w:rsid w:val="00596A30"/>
    <w:rsid w:val="0059790D"/>
    <w:rsid w:val="005A1678"/>
    <w:rsid w:val="005A279A"/>
    <w:rsid w:val="005A28E7"/>
    <w:rsid w:val="005A2F6B"/>
    <w:rsid w:val="005A3DE5"/>
    <w:rsid w:val="005A66EE"/>
    <w:rsid w:val="005A6C0B"/>
    <w:rsid w:val="005A6CC9"/>
    <w:rsid w:val="005B2181"/>
    <w:rsid w:val="005B2CC1"/>
    <w:rsid w:val="005B2FB7"/>
    <w:rsid w:val="005B3320"/>
    <w:rsid w:val="005B4964"/>
    <w:rsid w:val="005B5430"/>
    <w:rsid w:val="005B5729"/>
    <w:rsid w:val="005B5A82"/>
    <w:rsid w:val="005B6A3C"/>
    <w:rsid w:val="005C0AB6"/>
    <w:rsid w:val="005C6BB8"/>
    <w:rsid w:val="005D2A19"/>
    <w:rsid w:val="005D2CC2"/>
    <w:rsid w:val="005D40C5"/>
    <w:rsid w:val="005D4406"/>
    <w:rsid w:val="005D5460"/>
    <w:rsid w:val="005D6631"/>
    <w:rsid w:val="005E0D0C"/>
    <w:rsid w:val="005E218E"/>
    <w:rsid w:val="005E22FB"/>
    <w:rsid w:val="005E2343"/>
    <w:rsid w:val="005E4043"/>
    <w:rsid w:val="005E6790"/>
    <w:rsid w:val="005E7E18"/>
    <w:rsid w:val="005F0897"/>
    <w:rsid w:val="005F242D"/>
    <w:rsid w:val="005F3AA0"/>
    <w:rsid w:val="005F65DB"/>
    <w:rsid w:val="00600ABA"/>
    <w:rsid w:val="00602611"/>
    <w:rsid w:val="00603555"/>
    <w:rsid w:val="00603CF5"/>
    <w:rsid w:val="00605ACA"/>
    <w:rsid w:val="00605C14"/>
    <w:rsid w:val="00606179"/>
    <w:rsid w:val="00606867"/>
    <w:rsid w:val="0060717B"/>
    <w:rsid w:val="006118CA"/>
    <w:rsid w:val="00612490"/>
    <w:rsid w:val="00614A5E"/>
    <w:rsid w:val="00614D7E"/>
    <w:rsid w:val="00614DA8"/>
    <w:rsid w:val="00615947"/>
    <w:rsid w:val="00616CAC"/>
    <w:rsid w:val="00616D83"/>
    <w:rsid w:val="00616E74"/>
    <w:rsid w:val="00617692"/>
    <w:rsid w:val="006212A4"/>
    <w:rsid w:val="006212AA"/>
    <w:rsid w:val="00622ACE"/>
    <w:rsid w:val="006239E5"/>
    <w:rsid w:val="006240A1"/>
    <w:rsid w:val="00624E20"/>
    <w:rsid w:val="00625802"/>
    <w:rsid w:val="00625980"/>
    <w:rsid w:val="0062623B"/>
    <w:rsid w:val="0062643C"/>
    <w:rsid w:val="00626599"/>
    <w:rsid w:val="00626F7D"/>
    <w:rsid w:val="00631642"/>
    <w:rsid w:val="0063404C"/>
    <w:rsid w:val="006351AE"/>
    <w:rsid w:val="006354DC"/>
    <w:rsid w:val="006355E0"/>
    <w:rsid w:val="00636809"/>
    <w:rsid w:val="006408ED"/>
    <w:rsid w:val="0064125A"/>
    <w:rsid w:val="00643F2F"/>
    <w:rsid w:val="00645414"/>
    <w:rsid w:val="00646881"/>
    <w:rsid w:val="006472B6"/>
    <w:rsid w:val="006479B4"/>
    <w:rsid w:val="00650AE6"/>
    <w:rsid w:val="00651C77"/>
    <w:rsid w:val="006527E3"/>
    <w:rsid w:val="00652B0D"/>
    <w:rsid w:val="00657002"/>
    <w:rsid w:val="00657082"/>
    <w:rsid w:val="00661FF1"/>
    <w:rsid w:val="00662534"/>
    <w:rsid w:val="00665096"/>
    <w:rsid w:val="006663BC"/>
    <w:rsid w:val="00667165"/>
    <w:rsid w:val="00667DC9"/>
    <w:rsid w:val="006747DF"/>
    <w:rsid w:val="00676348"/>
    <w:rsid w:val="006772AC"/>
    <w:rsid w:val="0067740F"/>
    <w:rsid w:val="00677736"/>
    <w:rsid w:val="0068391D"/>
    <w:rsid w:val="006849B9"/>
    <w:rsid w:val="00687999"/>
    <w:rsid w:val="0069014C"/>
    <w:rsid w:val="00690D3C"/>
    <w:rsid w:val="00690DDB"/>
    <w:rsid w:val="0069118A"/>
    <w:rsid w:val="006911DB"/>
    <w:rsid w:val="00691683"/>
    <w:rsid w:val="0069246E"/>
    <w:rsid w:val="00692C05"/>
    <w:rsid w:val="00694283"/>
    <w:rsid w:val="006947DF"/>
    <w:rsid w:val="006949A8"/>
    <w:rsid w:val="00695B1D"/>
    <w:rsid w:val="00695C19"/>
    <w:rsid w:val="00695C7F"/>
    <w:rsid w:val="00696699"/>
    <w:rsid w:val="006A0ED6"/>
    <w:rsid w:val="006A17C1"/>
    <w:rsid w:val="006A63FC"/>
    <w:rsid w:val="006A72FC"/>
    <w:rsid w:val="006B1271"/>
    <w:rsid w:val="006B15B7"/>
    <w:rsid w:val="006B4ED9"/>
    <w:rsid w:val="006B5F6F"/>
    <w:rsid w:val="006B6454"/>
    <w:rsid w:val="006B6DC5"/>
    <w:rsid w:val="006B6F2F"/>
    <w:rsid w:val="006C1674"/>
    <w:rsid w:val="006C2499"/>
    <w:rsid w:val="006C2900"/>
    <w:rsid w:val="006C2E2B"/>
    <w:rsid w:val="006C4492"/>
    <w:rsid w:val="006C5595"/>
    <w:rsid w:val="006C5FC2"/>
    <w:rsid w:val="006D1FFB"/>
    <w:rsid w:val="006D2128"/>
    <w:rsid w:val="006D3C4E"/>
    <w:rsid w:val="006D4B3D"/>
    <w:rsid w:val="006D4E75"/>
    <w:rsid w:val="006D55AA"/>
    <w:rsid w:val="006D5895"/>
    <w:rsid w:val="006D5C33"/>
    <w:rsid w:val="006D5E73"/>
    <w:rsid w:val="006D668C"/>
    <w:rsid w:val="006D69C3"/>
    <w:rsid w:val="006D7214"/>
    <w:rsid w:val="006E06FA"/>
    <w:rsid w:val="006E23F0"/>
    <w:rsid w:val="006E3AF0"/>
    <w:rsid w:val="006E5CE5"/>
    <w:rsid w:val="006E6234"/>
    <w:rsid w:val="006F05B9"/>
    <w:rsid w:val="006F0BC0"/>
    <w:rsid w:val="006F17A4"/>
    <w:rsid w:val="006F1A78"/>
    <w:rsid w:val="006F7E55"/>
    <w:rsid w:val="00700A82"/>
    <w:rsid w:val="00703C45"/>
    <w:rsid w:val="007056AC"/>
    <w:rsid w:val="00705813"/>
    <w:rsid w:val="00706E61"/>
    <w:rsid w:val="00707A09"/>
    <w:rsid w:val="00710A9F"/>
    <w:rsid w:val="00711CCC"/>
    <w:rsid w:val="00712234"/>
    <w:rsid w:val="00713EF3"/>
    <w:rsid w:val="00715E16"/>
    <w:rsid w:val="00716EE8"/>
    <w:rsid w:val="00716F96"/>
    <w:rsid w:val="00717045"/>
    <w:rsid w:val="00717596"/>
    <w:rsid w:val="007209F2"/>
    <w:rsid w:val="00721300"/>
    <w:rsid w:val="00721972"/>
    <w:rsid w:val="00721996"/>
    <w:rsid w:val="00723625"/>
    <w:rsid w:val="007245AE"/>
    <w:rsid w:val="007258D8"/>
    <w:rsid w:val="00725DB4"/>
    <w:rsid w:val="00726862"/>
    <w:rsid w:val="00727257"/>
    <w:rsid w:val="0072776F"/>
    <w:rsid w:val="00727F74"/>
    <w:rsid w:val="0073056E"/>
    <w:rsid w:val="00730810"/>
    <w:rsid w:val="00730F93"/>
    <w:rsid w:val="00731091"/>
    <w:rsid w:val="00732848"/>
    <w:rsid w:val="0073385F"/>
    <w:rsid w:val="007344D9"/>
    <w:rsid w:val="007348DD"/>
    <w:rsid w:val="007360F5"/>
    <w:rsid w:val="00736419"/>
    <w:rsid w:val="007375C6"/>
    <w:rsid w:val="00737955"/>
    <w:rsid w:val="00737CDB"/>
    <w:rsid w:val="00740673"/>
    <w:rsid w:val="00741926"/>
    <w:rsid w:val="00742CC7"/>
    <w:rsid w:val="00742F94"/>
    <w:rsid w:val="00743DA8"/>
    <w:rsid w:val="00747127"/>
    <w:rsid w:val="007510F1"/>
    <w:rsid w:val="00752637"/>
    <w:rsid w:val="007527A8"/>
    <w:rsid w:val="00752C42"/>
    <w:rsid w:val="00753446"/>
    <w:rsid w:val="007536E9"/>
    <w:rsid w:val="00753AFD"/>
    <w:rsid w:val="007544AE"/>
    <w:rsid w:val="0075703F"/>
    <w:rsid w:val="007605AC"/>
    <w:rsid w:val="00762A6A"/>
    <w:rsid w:val="0076540B"/>
    <w:rsid w:val="00765A3E"/>
    <w:rsid w:val="007660DF"/>
    <w:rsid w:val="00772C5E"/>
    <w:rsid w:val="007736B8"/>
    <w:rsid w:val="007743F9"/>
    <w:rsid w:val="00774535"/>
    <w:rsid w:val="007746F0"/>
    <w:rsid w:val="007751AA"/>
    <w:rsid w:val="007776AF"/>
    <w:rsid w:val="00780295"/>
    <w:rsid w:val="00780D8A"/>
    <w:rsid w:val="00781D30"/>
    <w:rsid w:val="00782FC7"/>
    <w:rsid w:val="00783067"/>
    <w:rsid w:val="00783145"/>
    <w:rsid w:val="0078346E"/>
    <w:rsid w:val="0078374C"/>
    <w:rsid w:val="0078380B"/>
    <w:rsid w:val="0078478D"/>
    <w:rsid w:val="007848A0"/>
    <w:rsid w:val="007859FD"/>
    <w:rsid w:val="00790AA1"/>
    <w:rsid w:val="007926CD"/>
    <w:rsid w:val="00793551"/>
    <w:rsid w:val="00795713"/>
    <w:rsid w:val="00795AC1"/>
    <w:rsid w:val="00795C70"/>
    <w:rsid w:val="00795EBF"/>
    <w:rsid w:val="007967AE"/>
    <w:rsid w:val="00796B20"/>
    <w:rsid w:val="007A0BF4"/>
    <w:rsid w:val="007A2258"/>
    <w:rsid w:val="007A4AA0"/>
    <w:rsid w:val="007A55AC"/>
    <w:rsid w:val="007A5D22"/>
    <w:rsid w:val="007A5F9E"/>
    <w:rsid w:val="007B0FC4"/>
    <w:rsid w:val="007B1D2B"/>
    <w:rsid w:val="007B3D9A"/>
    <w:rsid w:val="007B4697"/>
    <w:rsid w:val="007B6193"/>
    <w:rsid w:val="007B64B7"/>
    <w:rsid w:val="007C015F"/>
    <w:rsid w:val="007C0331"/>
    <w:rsid w:val="007C0F68"/>
    <w:rsid w:val="007C1D50"/>
    <w:rsid w:val="007C3A5C"/>
    <w:rsid w:val="007C6DC7"/>
    <w:rsid w:val="007C72F0"/>
    <w:rsid w:val="007D0083"/>
    <w:rsid w:val="007D1A81"/>
    <w:rsid w:val="007D3CE0"/>
    <w:rsid w:val="007D50CE"/>
    <w:rsid w:val="007E1054"/>
    <w:rsid w:val="007E295A"/>
    <w:rsid w:val="007E363E"/>
    <w:rsid w:val="007E3E05"/>
    <w:rsid w:val="007E436C"/>
    <w:rsid w:val="007E458C"/>
    <w:rsid w:val="007E5000"/>
    <w:rsid w:val="007E6FAC"/>
    <w:rsid w:val="007F37B1"/>
    <w:rsid w:val="007F5DA4"/>
    <w:rsid w:val="0080285F"/>
    <w:rsid w:val="00803510"/>
    <w:rsid w:val="008046B6"/>
    <w:rsid w:val="00804935"/>
    <w:rsid w:val="008049CF"/>
    <w:rsid w:val="00805AE6"/>
    <w:rsid w:val="0080610A"/>
    <w:rsid w:val="00806E42"/>
    <w:rsid w:val="00811ABA"/>
    <w:rsid w:val="00812093"/>
    <w:rsid w:val="008122BA"/>
    <w:rsid w:val="00812460"/>
    <w:rsid w:val="008138BA"/>
    <w:rsid w:val="008138CC"/>
    <w:rsid w:val="0081496E"/>
    <w:rsid w:val="00814ADB"/>
    <w:rsid w:val="00815C9C"/>
    <w:rsid w:val="00817806"/>
    <w:rsid w:val="00823804"/>
    <w:rsid w:val="00823986"/>
    <w:rsid w:val="00823D77"/>
    <w:rsid w:val="008242AE"/>
    <w:rsid w:val="00824AE2"/>
    <w:rsid w:val="008263BD"/>
    <w:rsid w:val="0082707F"/>
    <w:rsid w:val="00827F7B"/>
    <w:rsid w:val="00832A87"/>
    <w:rsid w:val="00833486"/>
    <w:rsid w:val="00833AE6"/>
    <w:rsid w:val="00835129"/>
    <w:rsid w:val="008356DD"/>
    <w:rsid w:val="0083776A"/>
    <w:rsid w:val="008405F0"/>
    <w:rsid w:val="00843532"/>
    <w:rsid w:val="00843EF9"/>
    <w:rsid w:val="0084476F"/>
    <w:rsid w:val="008448A2"/>
    <w:rsid w:val="00844CF2"/>
    <w:rsid w:val="008507B0"/>
    <w:rsid w:val="00852201"/>
    <w:rsid w:val="00854A23"/>
    <w:rsid w:val="008550E7"/>
    <w:rsid w:val="0085724A"/>
    <w:rsid w:val="0086025D"/>
    <w:rsid w:val="00860854"/>
    <w:rsid w:val="00862255"/>
    <w:rsid w:val="00862886"/>
    <w:rsid w:val="008631A2"/>
    <w:rsid w:val="0086346D"/>
    <w:rsid w:val="008649F8"/>
    <w:rsid w:val="00865E3B"/>
    <w:rsid w:val="00866F15"/>
    <w:rsid w:val="00870377"/>
    <w:rsid w:val="008721E1"/>
    <w:rsid w:val="008734EE"/>
    <w:rsid w:val="00873693"/>
    <w:rsid w:val="00873CD4"/>
    <w:rsid w:val="00874300"/>
    <w:rsid w:val="008806C4"/>
    <w:rsid w:val="00881A46"/>
    <w:rsid w:val="00881CCD"/>
    <w:rsid w:val="00886B65"/>
    <w:rsid w:val="008877B2"/>
    <w:rsid w:val="00887A58"/>
    <w:rsid w:val="00887C9F"/>
    <w:rsid w:val="0089330B"/>
    <w:rsid w:val="00893991"/>
    <w:rsid w:val="0089529A"/>
    <w:rsid w:val="008A6720"/>
    <w:rsid w:val="008A6823"/>
    <w:rsid w:val="008A7FAD"/>
    <w:rsid w:val="008B0233"/>
    <w:rsid w:val="008B1FE2"/>
    <w:rsid w:val="008B3145"/>
    <w:rsid w:val="008B525B"/>
    <w:rsid w:val="008B6A6E"/>
    <w:rsid w:val="008C2275"/>
    <w:rsid w:val="008C2CBC"/>
    <w:rsid w:val="008D18BC"/>
    <w:rsid w:val="008D3006"/>
    <w:rsid w:val="008D301C"/>
    <w:rsid w:val="008D4E2A"/>
    <w:rsid w:val="008D6AF7"/>
    <w:rsid w:val="008D7062"/>
    <w:rsid w:val="008D7122"/>
    <w:rsid w:val="008E068A"/>
    <w:rsid w:val="008E1819"/>
    <w:rsid w:val="008E1B36"/>
    <w:rsid w:val="008E2172"/>
    <w:rsid w:val="008E2907"/>
    <w:rsid w:val="008E3F0C"/>
    <w:rsid w:val="008E3FD8"/>
    <w:rsid w:val="008E4ACC"/>
    <w:rsid w:val="008E502E"/>
    <w:rsid w:val="008E6447"/>
    <w:rsid w:val="008E728B"/>
    <w:rsid w:val="008F00A1"/>
    <w:rsid w:val="008F0F8B"/>
    <w:rsid w:val="008F13FA"/>
    <w:rsid w:val="008F1C82"/>
    <w:rsid w:val="008F2062"/>
    <w:rsid w:val="008F2267"/>
    <w:rsid w:val="008F2CE9"/>
    <w:rsid w:val="008F4B78"/>
    <w:rsid w:val="008F554E"/>
    <w:rsid w:val="008F661B"/>
    <w:rsid w:val="008F7411"/>
    <w:rsid w:val="00900180"/>
    <w:rsid w:val="0090141C"/>
    <w:rsid w:val="00902A7B"/>
    <w:rsid w:val="009037C8"/>
    <w:rsid w:val="00910451"/>
    <w:rsid w:val="0091171A"/>
    <w:rsid w:val="009123A0"/>
    <w:rsid w:val="009123A9"/>
    <w:rsid w:val="00914A2B"/>
    <w:rsid w:val="00915315"/>
    <w:rsid w:val="00917875"/>
    <w:rsid w:val="00920875"/>
    <w:rsid w:val="00925250"/>
    <w:rsid w:val="00925B6B"/>
    <w:rsid w:val="00925CD8"/>
    <w:rsid w:val="00925DB3"/>
    <w:rsid w:val="00927387"/>
    <w:rsid w:val="00927B90"/>
    <w:rsid w:val="00930DCF"/>
    <w:rsid w:val="00932923"/>
    <w:rsid w:val="009340AE"/>
    <w:rsid w:val="009344D8"/>
    <w:rsid w:val="00934D2A"/>
    <w:rsid w:val="00935B00"/>
    <w:rsid w:val="00936350"/>
    <w:rsid w:val="00937097"/>
    <w:rsid w:val="00940DC6"/>
    <w:rsid w:val="0094316D"/>
    <w:rsid w:val="00943AB8"/>
    <w:rsid w:val="00944381"/>
    <w:rsid w:val="00944462"/>
    <w:rsid w:val="009449C0"/>
    <w:rsid w:val="00945DB3"/>
    <w:rsid w:val="00946915"/>
    <w:rsid w:val="00946F18"/>
    <w:rsid w:val="00950583"/>
    <w:rsid w:val="00950CB0"/>
    <w:rsid w:val="0095103A"/>
    <w:rsid w:val="00953E7F"/>
    <w:rsid w:val="009545AB"/>
    <w:rsid w:val="009550E4"/>
    <w:rsid w:val="0095575F"/>
    <w:rsid w:val="00956A8A"/>
    <w:rsid w:val="00960E92"/>
    <w:rsid w:val="009615FA"/>
    <w:rsid w:val="00962E0F"/>
    <w:rsid w:val="00966BDB"/>
    <w:rsid w:val="00966E72"/>
    <w:rsid w:val="009677ED"/>
    <w:rsid w:val="00970322"/>
    <w:rsid w:val="00972FA3"/>
    <w:rsid w:val="0097437F"/>
    <w:rsid w:val="009755B1"/>
    <w:rsid w:val="00980CD0"/>
    <w:rsid w:val="0098135F"/>
    <w:rsid w:val="009826B6"/>
    <w:rsid w:val="009845B9"/>
    <w:rsid w:val="009847C0"/>
    <w:rsid w:val="0098488C"/>
    <w:rsid w:val="009864BE"/>
    <w:rsid w:val="00987EAE"/>
    <w:rsid w:val="0099039F"/>
    <w:rsid w:val="00991288"/>
    <w:rsid w:val="00992874"/>
    <w:rsid w:val="00992C49"/>
    <w:rsid w:val="009932CA"/>
    <w:rsid w:val="00993947"/>
    <w:rsid w:val="00993CFB"/>
    <w:rsid w:val="009946C5"/>
    <w:rsid w:val="00994B3F"/>
    <w:rsid w:val="00995C1B"/>
    <w:rsid w:val="009973FB"/>
    <w:rsid w:val="009A21E8"/>
    <w:rsid w:val="009A2306"/>
    <w:rsid w:val="009A36CD"/>
    <w:rsid w:val="009A3B13"/>
    <w:rsid w:val="009A6104"/>
    <w:rsid w:val="009B23CF"/>
    <w:rsid w:val="009B3011"/>
    <w:rsid w:val="009B37E4"/>
    <w:rsid w:val="009B5036"/>
    <w:rsid w:val="009B5477"/>
    <w:rsid w:val="009B69EF"/>
    <w:rsid w:val="009B7189"/>
    <w:rsid w:val="009C00E8"/>
    <w:rsid w:val="009C013A"/>
    <w:rsid w:val="009C0392"/>
    <w:rsid w:val="009C06FA"/>
    <w:rsid w:val="009C1276"/>
    <w:rsid w:val="009C233D"/>
    <w:rsid w:val="009C6D59"/>
    <w:rsid w:val="009C7462"/>
    <w:rsid w:val="009C7810"/>
    <w:rsid w:val="009C7C65"/>
    <w:rsid w:val="009C7E8F"/>
    <w:rsid w:val="009D1004"/>
    <w:rsid w:val="009D1917"/>
    <w:rsid w:val="009D3E5C"/>
    <w:rsid w:val="009D4146"/>
    <w:rsid w:val="009D42AD"/>
    <w:rsid w:val="009D4601"/>
    <w:rsid w:val="009D493F"/>
    <w:rsid w:val="009D510F"/>
    <w:rsid w:val="009D6203"/>
    <w:rsid w:val="009E117B"/>
    <w:rsid w:val="009E1FB9"/>
    <w:rsid w:val="009E20EF"/>
    <w:rsid w:val="009E3BB8"/>
    <w:rsid w:val="009E41CD"/>
    <w:rsid w:val="009E4897"/>
    <w:rsid w:val="009E4A5E"/>
    <w:rsid w:val="009E536C"/>
    <w:rsid w:val="009E5D1A"/>
    <w:rsid w:val="009F0BF3"/>
    <w:rsid w:val="009F30CD"/>
    <w:rsid w:val="009F32BB"/>
    <w:rsid w:val="009F3C81"/>
    <w:rsid w:val="009F42D5"/>
    <w:rsid w:val="009F471D"/>
    <w:rsid w:val="009F4807"/>
    <w:rsid w:val="009F4CCE"/>
    <w:rsid w:val="009F678B"/>
    <w:rsid w:val="009F73D1"/>
    <w:rsid w:val="009F7B46"/>
    <w:rsid w:val="00A0096E"/>
    <w:rsid w:val="00A00BB4"/>
    <w:rsid w:val="00A01A93"/>
    <w:rsid w:val="00A028E8"/>
    <w:rsid w:val="00A029B4"/>
    <w:rsid w:val="00A03161"/>
    <w:rsid w:val="00A04961"/>
    <w:rsid w:val="00A05022"/>
    <w:rsid w:val="00A05D6C"/>
    <w:rsid w:val="00A06BCC"/>
    <w:rsid w:val="00A06D1B"/>
    <w:rsid w:val="00A06E28"/>
    <w:rsid w:val="00A15102"/>
    <w:rsid w:val="00A1654D"/>
    <w:rsid w:val="00A16E5A"/>
    <w:rsid w:val="00A20CAA"/>
    <w:rsid w:val="00A21795"/>
    <w:rsid w:val="00A24399"/>
    <w:rsid w:val="00A244E1"/>
    <w:rsid w:val="00A248CB"/>
    <w:rsid w:val="00A248D2"/>
    <w:rsid w:val="00A25831"/>
    <w:rsid w:val="00A25959"/>
    <w:rsid w:val="00A27086"/>
    <w:rsid w:val="00A27F7A"/>
    <w:rsid w:val="00A30603"/>
    <w:rsid w:val="00A30A8D"/>
    <w:rsid w:val="00A31815"/>
    <w:rsid w:val="00A32D29"/>
    <w:rsid w:val="00A3351F"/>
    <w:rsid w:val="00A34A9D"/>
    <w:rsid w:val="00A34E3E"/>
    <w:rsid w:val="00A40FA1"/>
    <w:rsid w:val="00A41436"/>
    <w:rsid w:val="00A42999"/>
    <w:rsid w:val="00A471F6"/>
    <w:rsid w:val="00A47C50"/>
    <w:rsid w:val="00A47D90"/>
    <w:rsid w:val="00A513C9"/>
    <w:rsid w:val="00A51842"/>
    <w:rsid w:val="00A51C5F"/>
    <w:rsid w:val="00A52037"/>
    <w:rsid w:val="00A52A9B"/>
    <w:rsid w:val="00A534F4"/>
    <w:rsid w:val="00A53B03"/>
    <w:rsid w:val="00A53F67"/>
    <w:rsid w:val="00A56CE7"/>
    <w:rsid w:val="00A57889"/>
    <w:rsid w:val="00A61F64"/>
    <w:rsid w:val="00A6251F"/>
    <w:rsid w:val="00A62562"/>
    <w:rsid w:val="00A62A62"/>
    <w:rsid w:val="00A62A87"/>
    <w:rsid w:val="00A62F0E"/>
    <w:rsid w:val="00A636D8"/>
    <w:rsid w:val="00A66E69"/>
    <w:rsid w:val="00A7063C"/>
    <w:rsid w:val="00A71412"/>
    <w:rsid w:val="00A71485"/>
    <w:rsid w:val="00A71A4B"/>
    <w:rsid w:val="00A71D38"/>
    <w:rsid w:val="00A7263C"/>
    <w:rsid w:val="00A73DA8"/>
    <w:rsid w:val="00A74B7A"/>
    <w:rsid w:val="00A759B4"/>
    <w:rsid w:val="00A7653F"/>
    <w:rsid w:val="00A77B56"/>
    <w:rsid w:val="00A81B31"/>
    <w:rsid w:val="00A81FC3"/>
    <w:rsid w:val="00A82370"/>
    <w:rsid w:val="00A825E8"/>
    <w:rsid w:val="00A83303"/>
    <w:rsid w:val="00A83431"/>
    <w:rsid w:val="00A8355A"/>
    <w:rsid w:val="00A844C8"/>
    <w:rsid w:val="00A8459E"/>
    <w:rsid w:val="00A84D3A"/>
    <w:rsid w:val="00A86764"/>
    <w:rsid w:val="00A86F0E"/>
    <w:rsid w:val="00A87519"/>
    <w:rsid w:val="00A90F4E"/>
    <w:rsid w:val="00A91526"/>
    <w:rsid w:val="00A92452"/>
    <w:rsid w:val="00A94213"/>
    <w:rsid w:val="00A952B0"/>
    <w:rsid w:val="00A954D3"/>
    <w:rsid w:val="00A9736C"/>
    <w:rsid w:val="00AA0615"/>
    <w:rsid w:val="00AA2926"/>
    <w:rsid w:val="00AA32EE"/>
    <w:rsid w:val="00AA332F"/>
    <w:rsid w:val="00AA40FE"/>
    <w:rsid w:val="00AA6739"/>
    <w:rsid w:val="00AA7EAD"/>
    <w:rsid w:val="00AB3770"/>
    <w:rsid w:val="00AB3BAC"/>
    <w:rsid w:val="00AB589F"/>
    <w:rsid w:val="00AB67BD"/>
    <w:rsid w:val="00AB79E7"/>
    <w:rsid w:val="00AC0474"/>
    <w:rsid w:val="00AC25B9"/>
    <w:rsid w:val="00AC3C8C"/>
    <w:rsid w:val="00AC3CBF"/>
    <w:rsid w:val="00AC3DA1"/>
    <w:rsid w:val="00AC5336"/>
    <w:rsid w:val="00AC5FAE"/>
    <w:rsid w:val="00AC609D"/>
    <w:rsid w:val="00AC64EF"/>
    <w:rsid w:val="00AC6DC9"/>
    <w:rsid w:val="00AC7F83"/>
    <w:rsid w:val="00AD3EE8"/>
    <w:rsid w:val="00AD4B02"/>
    <w:rsid w:val="00AD698F"/>
    <w:rsid w:val="00AD6A6F"/>
    <w:rsid w:val="00AD7B68"/>
    <w:rsid w:val="00AE041B"/>
    <w:rsid w:val="00AE067C"/>
    <w:rsid w:val="00AE0C84"/>
    <w:rsid w:val="00AE2E95"/>
    <w:rsid w:val="00AE4EA9"/>
    <w:rsid w:val="00AE4EAD"/>
    <w:rsid w:val="00AE7432"/>
    <w:rsid w:val="00AF0972"/>
    <w:rsid w:val="00AF1AB7"/>
    <w:rsid w:val="00AF4A90"/>
    <w:rsid w:val="00AF4B4C"/>
    <w:rsid w:val="00AF6FBA"/>
    <w:rsid w:val="00B014AF"/>
    <w:rsid w:val="00B01A77"/>
    <w:rsid w:val="00B03D80"/>
    <w:rsid w:val="00B073EC"/>
    <w:rsid w:val="00B07C1C"/>
    <w:rsid w:val="00B1000B"/>
    <w:rsid w:val="00B12264"/>
    <w:rsid w:val="00B13192"/>
    <w:rsid w:val="00B1365D"/>
    <w:rsid w:val="00B143BE"/>
    <w:rsid w:val="00B15616"/>
    <w:rsid w:val="00B16A71"/>
    <w:rsid w:val="00B22945"/>
    <w:rsid w:val="00B22D9B"/>
    <w:rsid w:val="00B2321E"/>
    <w:rsid w:val="00B24EE3"/>
    <w:rsid w:val="00B26B85"/>
    <w:rsid w:val="00B27614"/>
    <w:rsid w:val="00B304E2"/>
    <w:rsid w:val="00B30CC9"/>
    <w:rsid w:val="00B3114B"/>
    <w:rsid w:val="00B3242F"/>
    <w:rsid w:val="00B32722"/>
    <w:rsid w:val="00B338F3"/>
    <w:rsid w:val="00B35170"/>
    <w:rsid w:val="00B41028"/>
    <w:rsid w:val="00B412BA"/>
    <w:rsid w:val="00B41D72"/>
    <w:rsid w:val="00B423AA"/>
    <w:rsid w:val="00B425BC"/>
    <w:rsid w:val="00B42B5F"/>
    <w:rsid w:val="00B469A1"/>
    <w:rsid w:val="00B47417"/>
    <w:rsid w:val="00B50BAC"/>
    <w:rsid w:val="00B514D9"/>
    <w:rsid w:val="00B51E6A"/>
    <w:rsid w:val="00B52556"/>
    <w:rsid w:val="00B53242"/>
    <w:rsid w:val="00B54DF2"/>
    <w:rsid w:val="00B5509C"/>
    <w:rsid w:val="00B564C3"/>
    <w:rsid w:val="00B56843"/>
    <w:rsid w:val="00B56CA0"/>
    <w:rsid w:val="00B60154"/>
    <w:rsid w:val="00B61A85"/>
    <w:rsid w:val="00B64368"/>
    <w:rsid w:val="00B6591A"/>
    <w:rsid w:val="00B70AC0"/>
    <w:rsid w:val="00B70D1C"/>
    <w:rsid w:val="00B70F11"/>
    <w:rsid w:val="00B711EA"/>
    <w:rsid w:val="00B747BA"/>
    <w:rsid w:val="00B7498D"/>
    <w:rsid w:val="00B7751A"/>
    <w:rsid w:val="00B77645"/>
    <w:rsid w:val="00B80058"/>
    <w:rsid w:val="00B8203C"/>
    <w:rsid w:val="00B84C14"/>
    <w:rsid w:val="00B8658F"/>
    <w:rsid w:val="00B86A7C"/>
    <w:rsid w:val="00B8754F"/>
    <w:rsid w:val="00B90BD6"/>
    <w:rsid w:val="00B90CA8"/>
    <w:rsid w:val="00B915CC"/>
    <w:rsid w:val="00B916EC"/>
    <w:rsid w:val="00B91EDA"/>
    <w:rsid w:val="00B92F00"/>
    <w:rsid w:val="00B92FB7"/>
    <w:rsid w:val="00B95176"/>
    <w:rsid w:val="00B95201"/>
    <w:rsid w:val="00B95A19"/>
    <w:rsid w:val="00B96056"/>
    <w:rsid w:val="00BA34F6"/>
    <w:rsid w:val="00BA4137"/>
    <w:rsid w:val="00BA48E3"/>
    <w:rsid w:val="00BA4EBC"/>
    <w:rsid w:val="00BA5471"/>
    <w:rsid w:val="00BA584D"/>
    <w:rsid w:val="00BA62A2"/>
    <w:rsid w:val="00BB0E8F"/>
    <w:rsid w:val="00BB1698"/>
    <w:rsid w:val="00BB18C5"/>
    <w:rsid w:val="00BB598B"/>
    <w:rsid w:val="00BB6849"/>
    <w:rsid w:val="00BB708C"/>
    <w:rsid w:val="00BC251B"/>
    <w:rsid w:val="00BC2E7E"/>
    <w:rsid w:val="00BC3414"/>
    <w:rsid w:val="00BC4AC8"/>
    <w:rsid w:val="00BC6826"/>
    <w:rsid w:val="00BD1EB4"/>
    <w:rsid w:val="00BD27EA"/>
    <w:rsid w:val="00BD37D2"/>
    <w:rsid w:val="00BD3FE4"/>
    <w:rsid w:val="00BD6BDE"/>
    <w:rsid w:val="00BD77F4"/>
    <w:rsid w:val="00BE0036"/>
    <w:rsid w:val="00BE270E"/>
    <w:rsid w:val="00BE3547"/>
    <w:rsid w:val="00BE3E4B"/>
    <w:rsid w:val="00BE5D00"/>
    <w:rsid w:val="00BE6031"/>
    <w:rsid w:val="00BE6F43"/>
    <w:rsid w:val="00BE7C89"/>
    <w:rsid w:val="00BF16EC"/>
    <w:rsid w:val="00BF32D6"/>
    <w:rsid w:val="00BF3F2A"/>
    <w:rsid w:val="00BF4FB6"/>
    <w:rsid w:val="00BF5200"/>
    <w:rsid w:val="00BF77D7"/>
    <w:rsid w:val="00BF7CC3"/>
    <w:rsid w:val="00BF7EC8"/>
    <w:rsid w:val="00C00460"/>
    <w:rsid w:val="00C02107"/>
    <w:rsid w:val="00C04AAA"/>
    <w:rsid w:val="00C05B30"/>
    <w:rsid w:val="00C06F23"/>
    <w:rsid w:val="00C1114B"/>
    <w:rsid w:val="00C11525"/>
    <w:rsid w:val="00C13485"/>
    <w:rsid w:val="00C135E5"/>
    <w:rsid w:val="00C14EE5"/>
    <w:rsid w:val="00C1511D"/>
    <w:rsid w:val="00C16CE7"/>
    <w:rsid w:val="00C16D2A"/>
    <w:rsid w:val="00C20639"/>
    <w:rsid w:val="00C22357"/>
    <w:rsid w:val="00C22DC8"/>
    <w:rsid w:val="00C239C0"/>
    <w:rsid w:val="00C24C65"/>
    <w:rsid w:val="00C26C10"/>
    <w:rsid w:val="00C277FC"/>
    <w:rsid w:val="00C30496"/>
    <w:rsid w:val="00C30DE1"/>
    <w:rsid w:val="00C31BD7"/>
    <w:rsid w:val="00C365B6"/>
    <w:rsid w:val="00C366E0"/>
    <w:rsid w:val="00C4013F"/>
    <w:rsid w:val="00C40A4F"/>
    <w:rsid w:val="00C41DB5"/>
    <w:rsid w:val="00C451BB"/>
    <w:rsid w:val="00C4598B"/>
    <w:rsid w:val="00C466CD"/>
    <w:rsid w:val="00C50A8F"/>
    <w:rsid w:val="00C51DA4"/>
    <w:rsid w:val="00C52781"/>
    <w:rsid w:val="00C52E82"/>
    <w:rsid w:val="00C54B94"/>
    <w:rsid w:val="00C552AD"/>
    <w:rsid w:val="00C563B7"/>
    <w:rsid w:val="00C576C0"/>
    <w:rsid w:val="00C61997"/>
    <w:rsid w:val="00C61A6F"/>
    <w:rsid w:val="00C61B6C"/>
    <w:rsid w:val="00C61F71"/>
    <w:rsid w:val="00C62C53"/>
    <w:rsid w:val="00C62C9A"/>
    <w:rsid w:val="00C64275"/>
    <w:rsid w:val="00C650D2"/>
    <w:rsid w:val="00C65837"/>
    <w:rsid w:val="00C65F5A"/>
    <w:rsid w:val="00C674BA"/>
    <w:rsid w:val="00C677EE"/>
    <w:rsid w:val="00C70096"/>
    <w:rsid w:val="00C71811"/>
    <w:rsid w:val="00C7280F"/>
    <w:rsid w:val="00C74297"/>
    <w:rsid w:val="00C75B4F"/>
    <w:rsid w:val="00C76BC9"/>
    <w:rsid w:val="00C76F6B"/>
    <w:rsid w:val="00C82FD6"/>
    <w:rsid w:val="00C833FF"/>
    <w:rsid w:val="00C83B59"/>
    <w:rsid w:val="00C8657C"/>
    <w:rsid w:val="00C8664C"/>
    <w:rsid w:val="00C87901"/>
    <w:rsid w:val="00C912B3"/>
    <w:rsid w:val="00C91475"/>
    <w:rsid w:val="00C93793"/>
    <w:rsid w:val="00C9715E"/>
    <w:rsid w:val="00C977B7"/>
    <w:rsid w:val="00C979B5"/>
    <w:rsid w:val="00CA0A74"/>
    <w:rsid w:val="00CA0C40"/>
    <w:rsid w:val="00CA1121"/>
    <w:rsid w:val="00CA1A5F"/>
    <w:rsid w:val="00CA4715"/>
    <w:rsid w:val="00CA5DBA"/>
    <w:rsid w:val="00CA5EA6"/>
    <w:rsid w:val="00CA7811"/>
    <w:rsid w:val="00CB42E0"/>
    <w:rsid w:val="00CB628D"/>
    <w:rsid w:val="00CB7247"/>
    <w:rsid w:val="00CC2C98"/>
    <w:rsid w:val="00CC346B"/>
    <w:rsid w:val="00CC5B74"/>
    <w:rsid w:val="00CC6023"/>
    <w:rsid w:val="00CC7973"/>
    <w:rsid w:val="00CC7D28"/>
    <w:rsid w:val="00CD0636"/>
    <w:rsid w:val="00CD3B38"/>
    <w:rsid w:val="00CD4DB8"/>
    <w:rsid w:val="00CD5893"/>
    <w:rsid w:val="00CD58D4"/>
    <w:rsid w:val="00CD5DCC"/>
    <w:rsid w:val="00CE1904"/>
    <w:rsid w:val="00CE3542"/>
    <w:rsid w:val="00CE43F9"/>
    <w:rsid w:val="00CE4B72"/>
    <w:rsid w:val="00CE6BC5"/>
    <w:rsid w:val="00CE6D07"/>
    <w:rsid w:val="00CE7366"/>
    <w:rsid w:val="00CF0082"/>
    <w:rsid w:val="00CF108C"/>
    <w:rsid w:val="00CF5BB1"/>
    <w:rsid w:val="00CF5CE4"/>
    <w:rsid w:val="00CF6824"/>
    <w:rsid w:val="00CF7712"/>
    <w:rsid w:val="00D00A8B"/>
    <w:rsid w:val="00D00B27"/>
    <w:rsid w:val="00D05A6D"/>
    <w:rsid w:val="00D07672"/>
    <w:rsid w:val="00D12845"/>
    <w:rsid w:val="00D1693D"/>
    <w:rsid w:val="00D16F37"/>
    <w:rsid w:val="00D17763"/>
    <w:rsid w:val="00D20988"/>
    <w:rsid w:val="00D20D48"/>
    <w:rsid w:val="00D213B2"/>
    <w:rsid w:val="00D217EB"/>
    <w:rsid w:val="00D23BC5"/>
    <w:rsid w:val="00D24B9A"/>
    <w:rsid w:val="00D25EE5"/>
    <w:rsid w:val="00D26B28"/>
    <w:rsid w:val="00D30181"/>
    <w:rsid w:val="00D31343"/>
    <w:rsid w:val="00D31CCF"/>
    <w:rsid w:val="00D34CE1"/>
    <w:rsid w:val="00D34DE2"/>
    <w:rsid w:val="00D4071D"/>
    <w:rsid w:val="00D42E01"/>
    <w:rsid w:val="00D43728"/>
    <w:rsid w:val="00D440F6"/>
    <w:rsid w:val="00D44DE9"/>
    <w:rsid w:val="00D46443"/>
    <w:rsid w:val="00D476BF"/>
    <w:rsid w:val="00D47D6C"/>
    <w:rsid w:val="00D5071F"/>
    <w:rsid w:val="00D5084B"/>
    <w:rsid w:val="00D5109F"/>
    <w:rsid w:val="00D51139"/>
    <w:rsid w:val="00D521CA"/>
    <w:rsid w:val="00D5258C"/>
    <w:rsid w:val="00D527AD"/>
    <w:rsid w:val="00D54773"/>
    <w:rsid w:val="00D566F6"/>
    <w:rsid w:val="00D56A49"/>
    <w:rsid w:val="00D56CF8"/>
    <w:rsid w:val="00D5725A"/>
    <w:rsid w:val="00D60BA2"/>
    <w:rsid w:val="00D60BDC"/>
    <w:rsid w:val="00D61816"/>
    <w:rsid w:val="00D62975"/>
    <w:rsid w:val="00D65466"/>
    <w:rsid w:val="00D70111"/>
    <w:rsid w:val="00D71BB2"/>
    <w:rsid w:val="00D725C3"/>
    <w:rsid w:val="00D761FB"/>
    <w:rsid w:val="00D76BDD"/>
    <w:rsid w:val="00D77507"/>
    <w:rsid w:val="00D77C49"/>
    <w:rsid w:val="00D80653"/>
    <w:rsid w:val="00D8072A"/>
    <w:rsid w:val="00D81BB5"/>
    <w:rsid w:val="00D82764"/>
    <w:rsid w:val="00D829EF"/>
    <w:rsid w:val="00D82FFE"/>
    <w:rsid w:val="00D831E2"/>
    <w:rsid w:val="00D870CA"/>
    <w:rsid w:val="00D90975"/>
    <w:rsid w:val="00D90D5A"/>
    <w:rsid w:val="00D929D5"/>
    <w:rsid w:val="00D92A68"/>
    <w:rsid w:val="00D93B88"/>
    <w:rsid w:val="00D9670E"/>
    <w:rsid w:val="00DA110F"/>
    <w:rsid w:val="00DA1D0B"/>
    <w:rsid w:val="00DA2575"/>
    <w:rsid w:val="00DA48FD"/>
    <w:rsid w:val="00DA64CF"/>
    <w:rsid w:val="00DA72A7"/>
    <w:rsid w:val="00DA7694"/>
    <w:rsid w:val="00DA7949"/>
    <w:rsid w:val="00DB1230"/>
    <w:rsid w:val="00DB16CC"/>
    <w:rsid w:val="00DB19FC"/>
    <w:rsid w:val="00DB2F2D"/>
    <w:rsid w:val="00DB34F9"/>
    <w:rsid w:val="00DB5116"/>
    <w:rsid w:val="00DB65A2"/>
    <w:rsid w:val="00DB7121"/>
    <w:rsid w:val="00DB7FCC"/>
    <w:rsid w:val="00DC1532"/>
    <w:rsid w:val="00DC2E67"/>
    <w:rsid w:val="00DC42FE"/>
    <w:rsid w:val="00DC4637"/>
    <w:rsid w:val="00DC497B"/>
    <w:rsid w:val="00DC757A"/>
    <w:rsid w:val="00DC75A2"/>
    <w:rsid w:val="00DD0529"/>
    <w:rsid w:val="00DD25CC"/>
    <w:rsid w:val="00DD4249"/>
    <w:rsid w:val="00DD49B2"/>
    <w:rsid w:val="00DD5D95"/>
    <w:rsid w:val="00DD7315"/>
    <w:rsid w:val="00DE0413"/>
    <w:rsid w:val="00DE0AC9"/>
    <w:rsid w:val="00DE13C3"/>
    <w:rsid w:val="00DE551F"/>
    <w:rsid w:val="00DE67BB"/>
    <w:rsid w:val="00DE7E4B"/>
    <w:rsid w:val="00DF3E27"/>
    <w:rsid w:val="00DF7545"/>
    <w:rsid w:val="00E00121"/>
    <w:rsid w:val="00E0159D"/>
    <w:rsid w:val="00E0319E"/>
    <w:rsid w:val="00E0497C"/>
    <w:rsid w:val="00E1083A"/>
    <w:rsid w:val="00E1142F"/>
    <w:rsid w:val="00E11458"/>
    <w:rsid w:val="00E11F25"/>
    <w:rsid w:val="00E12AF7"/>
    <w:rsid w:val="00E14C0A"/>
    <w:rsid w:val="00E14CC8"/>
    <w:rsid w:val="00E15363"/>
    <w:rsid w:val="00E1547A"/>
    <w:rsid w:val="00E15E05"/>
    <w:rsid w:val="00E15F2D"/>
    <w:rsid w:val="00E20FDD"/>
    <w:rsid w:val="00E23242"/>
    <w:rsid w:val="00E2427B"/>
    <w:rsid w:val="00E256F1"/>
    <w:rsid w:val="00E268D2"/>
    <w:rsid w:val="00E270AC"/>
    <w:rsid w:val="00E273F4"/>
    <w:rsid w:val="00E323DC"/>
    <w:rsid w:val="00E330F6"/>
    <w:rsid w:val="00E35636"/>
    <w:rsid w:val="00E374B2"/>
    <w:rsid w:val="00E37ECA"/>
    <w:rsid w:val="00E37F4A"/>
    <w:rsid w:val="00E40483"/>
    <w:rsid w:val="00E412B7"/>
    <w:rsid w:val="00E4343E"/>
    <w:rsid w:val="00E43F9E"/>
    <w:rsid w:val="00E47088"/>
    <w:rsid w:val="00E47E7C"/>
    <w:rsid w:val="00E50B1B"/>
    <w:rsid w:val="00E51124"/>
    <w:rsid w:val="00E51293"/>
    <w:rsid w:val="00E519F1"/>
    <w:rsid w:val="00E52DF2"/>
    <w:rsid w:val="00E52F23"/>
    <w:rsid w:val="00E53D4D"/>
    <w:rsid w:val="00E540EE"/>
    <w:rsid w:val="00E54649"/>
    <w:rsid w:val="00E54B04"/>
    <w:rsid w:val="00E57A41"/>
    <w:rsid w:val="00E57F1B"/>
    <w:rsid w:val="00E57FB6"/>
    <w:rsid w:val="00E60EF2"/>
    <w:rsid w:val="00E616BE"/>
    <w:rsid w:val="00E63989"/>
    <w:rsid w:val="00E63A47"/>
    <w:rsid w:val="00E674D8"/>
    <w:rsid w:val="00E701FA"/>
    <w:rsid w:val="00E70D3E"/>
    <w:rsid w:val="00E718A8"/>
    <w:rsid w:val="00E728D6"/>
    <w:rsid w:val="00E72DAB"/>
    <w:rsid w:val="00E72DF8"/>
    <w:rsid w:val="00E779E0"/>
    <w:rsid w:val="00E77D92"/>
    <w:rsid w:val="00E80F73"/>
    <w:rsid w:val="00E81139"/>
    <w:rsid w:val="00E81629"/>
    <w:rsid w:val="00E82C0F"/>
    <w:rsid w:val="00E82C8F"/>
    <w:rsid w:val="00E862F6"/>
    <w:rsid w:val="00E9113B"/>
    <w:rsid w:val="00E91F5B"/>
    <w:rsid w:val="00E924E9"/>
    <w:rsid w:val="00E9270B"/>
    <w:rsid w:val="00E931AC"/>
    <w:rsid w:val="00E9553F"/>
    <w:rsid w:val="00E95851"/>
    <w:rsid w:val="00E9593C"/>
    <w:rsid w:val="00E95B1F"/>
    <w:rsid w:val="00E965FA"/>
    <w:rsid w:val="00E967C9"/>
    <w:rsid w:val="00E967DB"/>
    <w:rsid w:val="00E96CF4"/>
    <w:rsid w:val="00E9761D"/>
    <w:rsid w:val="00E977C2"/>
    <w:rsid w:val="00E97805"/>
    <w:rsid w:val="00EA17DA"/>
    <w:rsid w:val="00EA4DE3"/>
    <w:rsid w:val="00EA6245"/>
    <w:rsid w:val="00EB0AA7"/>
    <w:rsid w:val="00EB0BE9"/>
    <w:rsid w:val="00EB142D"/>
    <w:rsid w:val="00EB2037"/>
    <w:rsid w:val="00EB2791"/>
    <w:rsid w:val="00EB4F67"/>
    <w:rsid w:val="00EB61D6"/>
    <w:rsid w:val="00EB6E39"/>
    <w:rsid w:val="00EC06D6"/>
    <w:rsid w:val="00EC1B27"/>
    <w:rsid w:val="00EC2299"/>
    <w:rsid w:val="00EC3278"/>
    <w:rsid w:val="00EC333E"/>
    <w:rsid w:val="00EC36DC"/>
    <w:rsid w:val="00EC396F"/>
    <w:rsid w:val="00EC46C3"/>
    <w:rsid w:val="00EC5395"/>
    <w:rsid w:val="00EC5532"/>
    <w:rsid w:val="00EC59C4"/>
    <w:rsid w:val="00EC5D78"/>
    <w:rsid w:val="00EC5FC0"/>
    <w:rsid w:val="00EC6A31"/>
    <w:rsid w:val="00EC7847"/>
    <w:rsid w:val="00ED048B"/>
    <w:rsid w:val="00ED2B59"/>
    <w:rsid w:val="00ED2EEE"/>
    <w:rsid w:val="00ED3F6E"/>
    <w:rsid w:val="00ED492C"/>
    <w:rsid w:val="00ED6269"/>
    <w:rsid w:val="00ED63D7"/>
    <w:rsid w:val="00ED7F6A"/>
    <w:rsid w:val="00EE15C9"/>
    <w:rsid w:val="00EE1F80"/>
    <w:rsid w:val="00EE2922"/>
    <w:rsid w:val="00EE38ED"/>
    <w:rsid w:val="00EE3CC9"/>
    <w:rsid w:val="00EE47F1"/>
    <w:rsid w:val="00EE48A3"/>
    <w:rsid w:val="00EE5E20"/>
    <w:rsid w:val="00EE661D"/>
    <w:rsid w:val="00EE6DB5"/>
    <w:rsid w:val="00EE6E9C"/>
    <w:rsid w:val="00EF49D0"/>
    <w:rsid w:val="00EF776F"/>
    <w:rsid w:val="00EF7A76"/>
    <w:rsid w:val="00F04B99"/>
    <w:rsid w:val="00F10A46"/>
    <w:rsid w:val="00F12154"/>
    <w:rsid w:val="00F13417"/>
    <w:rsid w:val="00F14B0D"/>
    <w:rsid w:val="00F17C47"/>
    <w:rsid w:val="00F2084B"/>
    <w:rsid w:val="00F20F37"/>
    <w:rsid w:val="00F217A5"/>
    <w:rsid w:val="00F22001"/>
    <w:rsid w:val="00F2246D"/>
    <w:rsid w:val="00F23718"/>
    <w:rsid w:val="00F23F5B"/>
    <w:rsid w:val="00F24AC8"/>
    <w:rsid w:val="00F25E41"/>
    <w:rsid w:val="00F267C5"/>
    <w:rsid w:val="00F2684B"/>
    <w:rsid w:val="00F26FB0"/>
    <w:rsid w:val="00F27BE3"/>
    <w:rsid w:val="00F30D59"/>
    <w:rsid w:val="00F30F98"/>
    <w:rsid w:val="00F31312"/>
    <w:rsid w:val="00F3162D"/>
    <w:rsid w:val="00F31AFF"/>
    <w:rsid w:val="00F36F2E"/>
    <w:rsid w:val="00F37A2F"/>
    <w:rsid w:val="00F40D61"/>
    <w:rsid w:val="00F4312D"/>
    <w:rsid w:val="00F43983"/>
    <w:rsid w:val="00F443BE"/>
    <w:rsid w:val="00F44A8E"/>
    <w:rsid w:val="00F45C5E"/>
    <w:rsid w:val="00F50646"/>
    <w:rsid w:val="00F50879"/>
    <w:rsid w:val="00F50F86"/>
    <w:rsid w:val="00F510B2"/>
    <w:rsid w:val="00F52046"/>
    <w:rsid w:val="00F53C06"/>
    <w:rsid w:val="00F5577E"/>
    <w:rsid w:val="00F62E02"/>
    <w:rsid w:val="00F62FDF"/>
    <w:rsid w:val="00F6557D"/>
    <w:rsid w:val="00F67E5F"/>
    <w:rsid w:val="00F779D6"/>
    <w:rsid w:val="00F80DED"/>
    <w:rsid w:val="00F81F5E"/>
    <w:rsid w:val="00F82291"/>
    <w:rsid w:val="00F830D3"/>
    <w:rsid w:val="00F83EF4"/>
    <w:rsid w:val="00F84C07"/>
    <w:rsid w:val="00F85717"/>
    <w:rsid w:val="00F872F4"/>
    <w:rsid w:val="00F92764"/>
    <w:rsid w:val="00F92A02"/>
    <w:rsid w:val="00F92FDD"/>
    <w:rsid w:val="00F935A7"/>
    <w:rsid w:val="00F95014"/>
    <w:rsid w:val="00F967D6"/>
    <w:rsid w:val="00F96933"/>
    <w:rsid w:val="00FA0F02"/>
    <w:rsid w:val="00FA2999"/>
    <w:rsid w:val="00FA3B4B"/>
    <w:rsid w:val="00FA3CA8"/>
    <w:rsid w:val="00FA3E69"/>
    <w:rsid w:val="00FA4CBD"/>
    <w:rsid w:val="00FA4F3C"/>
    <w:rsid w:val="00FA7C75"/>
    <w:rsid w:val="00FB0A09"/>
    <w:rsid w:val="00FB39A7"/>
    <w:rsid w:val="00FB3A51"/>
    <w:rsid w:val="00FB5028"/>
    <w:rsid w:val="00FB598F"/>
    <w:rsid w:val="00FB61E0"/>
    <w:rsid w:val="00FC04C1"/>
    <w:rsid w:val="00FC0A02"/>
    <w:rsid w:val="00FC2D81"/>
    <w:rsid w:val="00FC3A05"/>
    <w:rsid w:val="00FC4C01"/>
    <w:rsid w:val="00FC52C2"/>
    <w:rsid w:val="00FC61AE"/>
    <w:rsid w:val="00FC6D03"/>
    <w:rsid w:val="00FD19E7"/>
    <w:rsid w:val="00FD277F"/>
    <w:rsid w:val="00FD3138"/>
    <w:rsid w:val="00FD381B"/>
    <w:rsid w:val="00FD441E"/>
    <w:rsid w:val="00FD563E"/>
    <w:rsid w:val="00FD66B4"/>
    <w:rsid w:val="00FE132A"/>
    <w:rsid w:val="00FE1A2A"/>
    <w:rsid w:val="00FE2876"/>
    <w:rsid w:val="00FE5F70"/>
    <w:rsid w:val="00FE67BB"/>
    <w:rsid w:val="00FE6971"/>
    <w:rsid w:val="00FE783E"/>
    <w:rsid w:val="00FF12B7"/>
    <w:rsid w:val="00FF1867"/>
    <w:rsid w:val="00FF202A"/>
    <w:rsid w:val="00FF241C"/>
    <w:rsid w:val="00FF3AFF"/>
    <w:rsid w:val="00FF3D48"/>
    <w:rsid w:val="00FF4AD9"/>
    <w:rsid w:val="00FF503F"/>
    <w:rsid w:val="00FF5E46"/>
    <w:rsid w:val="00FF5F69"/>
    <w:rsid w:val="00FF62B4"/>
    <w:rsid w:val="00FF6E38"/>
    <w:rsid w:val="00FF7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69E4D60"/>
  <w15:chartTrackingRefBased/>
  <w15:docId w15:val="{CC4259AF-8C21-4612-B6A2-EFA92BF82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4691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470642"/>
    <w:pPr>
      <w:keepNext/>
      <w:keepLines/>
      <w:spacing w:after="440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00BE6"/>
    <w:pPr>
      <w:keepNext/>
      <w:keepLines/>
      <w:spacing w:after="4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nhideWhenUsed/>
    <w:qFormat/>
    <w:rsid w:val="00470642"/>
    <w:pPr>
      <w:keepNext/>
      <w:keepLines/>
      <w:spacing w:after="44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nhideWhenUsed/>
    <w:qFormat/>
    <w:rsid w:val="000A406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4"/>
    <w:next w:val="a"/>
    <w:link w:val="50"/>
    <w:uiPriority w:val="9"/>
    <w:semiHidden/>
    <w:unhideWhenUsed/>
    <w:qFormat/>
    <w:rsid w:val="00762A6A"/>
    <w:pPr>
      <w:spacing w:before="0" w:after="440"/>
      <w:outlineLvl w:val="4"/>
    </w:pPr>
    <w:rPr>
      <w:rFonts w:ascii="Times New Roman" w:hAnsi="Times New Roman"/>
      <w:b/>
      <w:i w:val="0"/>
      <w:color w:val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47064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00BE6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rsid w:val="00470642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rsid w:val="000A406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3">
    <w:name w:val="TOC Heading"/>
    <w:basedOn w:val="10"/>
    <w:next w:val="a"/>
    <w:uiPriority w:val="39"/>
    <w:unhideWhenUsed/>
    <w:qFormat/>
    <w:rsid w:val="00CE6BC5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61F64"/>
    <w:pPr>
      <w:keepNext/>
      <w:keepLines/>
      <w:tabs>
        <w:tab w:val="right" w:leader="dot" w:pos="9628"/>
      </w:tabs>
      <w:spacing w:after="100"/>
      <w:ind w:firstLine="0"/>
    </w:pPr>
  </w:style>
  <w:style w:type="character" w:styleId="a4">
    <w:name w:val="Hyperlink"/>
    <w:basedOn w:val="a0"/>
    <w:uiPriority w:val="99"/>
    <w:unhideWhenUsed/>
    <w:rsid w:val="0073056E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0A406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0A4064"/>
    <w:pPr>
      <w:spacing w:after="100"/>
      <w:ind w:left="440"/>
    </w:pPr>
  </w:style>
  <w:style w:type="paragraph" w:styleId="a5">
    <w:name w:val="List Paragraph"/>
    <w:basedOn w:val="a"/>
    <w:uiPriority w:val="34"/>
    <w:qFormat/>
    <w:rsid w:val="00ED6269"/>
    <w:pPr>
      <w:ind w:left="720"/>
      <w:contextualSpacing/>
    </w:pPr>
  </w:style>
  <w:style w:type="paragraph" w:styleId="a6">
    <w:name w:val="footer"/>
    <w:basedOn w:val="a"/>
    <w:link w:val="a7"/>
    <w:uiPriority w:val="99"/>
    <w:unhideWhenUsed/>
    <w:rsid w:val="00927387"/>
    <w:pPr>
      <w:tabs>
        <w:tab w:val="center" w:pos="4677"/>
        <w:tab w:val="right" w:pos="9355"/>
      </w:tabs>
      <w:spacing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0"/>
    <w:link w:val="a6"/>
    <w:uiPriority w:val="99"/>
    <w:rsid w:val="00927387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59"/>
    <w:rsid w:val="00927387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9">
    <w:name w:val="Book Title"/>
    <w:basedOn w:val="a0"/>
    <w:uiPriority w:val="33"/>
    <w:qFormat/>
    <w:rsid w:val="002B7106"/>
    <w:rPr>
      <w:b/>
      <w:bCs/>
      <w:i/>
      <w:iCs/>
      <w:spacing w:val="5"/>
    </w:rPr>
  </w:style>
  <w:style w:type="paragraph" w:styleId="aa">
    <w:name w:val="caption"/>
    <w:basedOn w:val="a"/>
    <w:next w:val="a"/>
    <w:uiPriority w:val="35"/>
    <w:unhideWhenUsed/>
    <w:qFormat/>
    <w:rsid w:val="007A5D22"/>
    <w:pPr>
      <w:ind w:firstLine="0"/>
      <w:jc w:val="center"/>
    </w:pPr>
    <w:rPr>
      <w:iCs/>
      <w:szCs w:val="18"/>
    </w:rPr>
  </w:style>
  <w:style w:type="character" w:styleId="ab">
    <w:name w:val="FollowedHyperlink"/>
    <w:basedOn w:val="a0"/>
    <w:uiPriority w:val="99"/>
    <w:semiHidden/>
    <w:unhideWhenUsed/>
    <w:rsid w:val="002B63C9"/>
    <w:rPr>
      <w:color w:val="954F72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5B2CC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5B2CC1"/>
    <w:rPr>
      <w:rFonts w:ascii="Times New Roman" w:hAnsi="Times New Roman"/>
      <w:sz w:val="28"/>
    </w:rPr>
  </w:style>
  <w:style w:type="paragraph" w:customStyle="1" w:styleId="13">
    <w:name w:val="Обычный1"/>
    <w:rsid w:val="00A029B4"/>
    <w:pPr>
      <w:widowControl w:val="0"/>
      <w:spacing w:after="0" w:line="240" w:lineRule="auto"/>
      <w:ind w:firstLine="280"/>
      <w:jc w:val="both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FR1">
    <w:name w:val="FR1"/>
    <w:rsid w:val="00A029B4"/>
    <w:pPr>
      <w:widowControl w:val="0"/>
      <w:spacing w:after="0" w:line="240" w:lineRule="auto"/>
      <w:jc w:val="center"/>
    </w:pPr>
    <w:rPr>
      <w:rFonts w:ascii="Arial" w:eastAsia="Times New Roman" w:hAnsi="Arial" w:cs="Times New Roman"/>
      <w:snapToGrid w:val="0"/>
      <w:szCs w:val="20"/>
      <w:lang w:eastAsia="ru-RU"/>
    </w:rPr>
  </w:style>
  <w:style w:type="paragraph" w:customStyle="1" w:styleId="2005">
    <w:name w:val="МАУ'2005 Основной текст"/>
    <w:basedOn w:val="a"/>
    <w:next w:val="a"/>
    <w:rsid w:val="00A029B4"/>
    <w:pPr>
      <w:suppressAutoHyphens/>
      <w:autoSpaceDE w:val="0"/>
      <w:autoSpaceDN w:val="0"/>
      <w:adjustRightInd w:val="0"/>
      <w:spacing w:line="276" w:lineRule="auto"/>
    </w:pPr>
    <w:rPr>
      <w:rFonts w:ascii="Arial,Bold" w:eastAsia="Times New Roman" w:hAnsi="Arial,Bold" w:cs="Times New Roman"/>
      <w:sz w:val="24"/>
      <w:szCs w:val="24"/>
      <w:lang w:eastAsia="ru-RU"/>
    </w:rPr>
  </w:style>
  <w:style w:type="paragraph" w:customStyle="1" w:styleId="22">
    <w:name w:val="Обычный2"/>
    <w:rsid w:val="00A029B4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e">
    <w:name w:val="Название"/>
    <w:basedOn w:val="a"/>
    <w:link w:val="af"/>
    <w:qFormat/>
    <w:rsid w:val="00A029B4"/>
    <w:pPr>
      <w:spacing w:line="240" w:lineRule="auto"/>
      <w:ind w:firstLine="0"/>
      <w:jc w:val="center"/>
    </w:pPr>
    <w:rPr>
      <w:rFonts w:eastAsia="Times New Roman" w:cs="Times New Roman"/>
      <w:i/>
      <w:sz w:val="26"/>
      <w:szCs w:val="20"/>
      <w:lang w:val="x-none" w:eastAsia="x-none"/>
    </w:rPr>
  </w:style>
  <w:style w:type="character" w:customStyle="1" w:styleId="af">
    <w:name w:val="Название Знак"/>
    <w:link w:val="ae"/>
    <w:rsid w:val="00A029B4"/>
    <w:rPr>
      <w:rFonts w:ascii="Times New Roman" w:eastAsia="Times New Roman" w:hAnsi="Times New Roman" w:cs="Times New Roman"/>
      <w:i/>
      <w:sz w:val="26"/>
      <w:szCs w:val="20"/>
      <w:lang w:val="x-none" w:eastAsia="x-none"/>
    </w:rPr>
  </w:style>
  <w:style w:type="paragraph" w:styleId="23">
    <w:name w:val="Body Text 2"/>
    <w:basedOn w:val="a"/>
    <w:link w:val="24"/>
    <w:rsid w:val="00A029B4"/>
    <w:pPr>
      <w:spacing w:line="240" w:lineRule="auto"/>
      <w:ind w:firstLine="0"/>
    </w:pPr>
    <w:rPr>
      <w:rFonts w:eastAsia="Times New Roman" w:cs="Times New Roman"/>
      <w:sz w:val="24"/>
      <w:szCs w:val="20"/>
      <w:lang w:val="x-none" w:eastAsia="x-none"/>
    </w:rPr>
  </w:style>
  <w:style w:type="character" w:customStyle="1" w:styleId="24">
    <w:name w:val="Основной текст 2 Знак"/>
    <w:basedOn w:val="a0"/>
    <w:link w:val="23"/>
    <w:rsid w:val="00A029B4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2">
    <w:name w:val="Body Text 3"/>
    <w:basedOn w:val="a"/>
    <w:link w:val="33"/>
    <w:rsid w:val="00A029B4"/>
    <w:pPr>
      <w:spacing w:line="240" w:lineRule="auto"/>
      <w:ind w:firstLine="0"/>
    </w:pPr>
    <w:rPr>
      <w:rFonts w:eastAsia="Times New Roman" w:cs="Times New Roman"/>
      <w:b/>
      <w:i/>
      <w:sz w:val="24"/>
      <w:szCs w:val="20"/>
      <w:lang w:val="x-none" w:eastAsia="x-none"/>
    </w:rPr>
  </w:style>
  <w:style w:type="character" w:customStyle="1" w:styleId="33">
    <w:name w:val="Основной текст 3 Знак"/>
    <w:basedOn w:val="a0"/>
    <w:link w:val="32"/>
    <w:rsid w:val="00A029B4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character" w:styleId="af0">
    <w:name w:val="Strong"/>
    <w:uiPriority w:val="22"/>
    <w:qFormat/>
    <w:rsid w:val="00A029B4"/>
    <w:rPr>
      <w:b/>
      <w:bCs/>
    </w:rPr>
  </w:style>
  <w:style w:type="paragraph" w:styleId="af1">
    <w:name w:val="Normal (Web)"/>
    <w:basedOn w:val="a"/>
    <w:unhideWhenUsed/>
    <w:rsid w:val="00A029B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2">
    <w:name w:val="Emphasis"/>
    <w:uiPriority w:val="20"/>
    <w:qFormat/>
    <w:rsid w:val="00A029B4"/>
    <w:rPr>
      <w:i/>
      <w:iCs/>
    </w:rPr>
  </w:style>
  <w:style w:type="paragraph" w:customStyle="1" w:styleId="Style21">
    <w:name w:val="Style21"/>
    <w:basedOn w:val="a"/>
    <w:rsid w:val="00A029B4"/>
    <w:pPr>
      <w:widowControl w:val="0"/>
      <w:autoSpaceDE w:val="0"/>
      <w:autoSpaceDN w:val="0"/>
      <w:adjustRightInd w:val="0"/>
      <w:spacing w:line="307" w:lineRule="exact"/>
      <w:ind w:hanging="336"/>
    </w:pPr>
    <w:rPr>
      <w:rFonts w:eastAsia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rsid w:val="00A029B4"/>
  </w:style>
  <w:style w:type="paragraph" w:styleId="af3">
    <w:name w:val="Body Text"/>
    <w:basedOn w:val="a"/>
    <w:link w:val="af4"/>
    <w:uiPriority w:val="99"/>
    <w:unhideWhenUsed/>
    <w:rsid w:val="00A029B4"/>
    <w:pPr>
      <w:spacing w:after="120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4">
    <w:name w:val="Основной текст Знак"/>
    <w:basedOn w:val="a0"/>
    <w:link w:val="af3"/>
    <w:uiPriority w:val="99"/>
    <w:rsid w:val="00A029B4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25">
    <w:name w:val="Сетка таблицы2"/>
    <w:basedOn w:val="a1"/>
    <w:next w:val="a8"/>
    <w:uiPriority w:val="59"/>
    <w:rsid w:val="00A029B4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">
    <w:name w:val="Сетка таблицы3"/>
    <w:basedOn w:val="a1"/>
    <w:next w:val="a8"/>
    <w:uiPriority w:val="39"/>
    <w:rsid w:val="00A029B4"/>
    <w:pPr>
      <w:suppressAutoHyphens/>
      <w:spacing w:after="0" w:line="240" w:lineRule="auto"/>
    </w:pPr>
    <w:rPr>
      <w:rFonts w:ascii="Calibri" w:eastAsia="Calibri" w:hAnsi="Calibri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Placeholder Text"/>
    <w:basedOn w:val="a0"/>
    <w:uiPriority w:val="99"/>
    <w:semiHidden/>
    <w:rsid w:val="00C65F5A"/>
    <w:rPr>
      <w:color w:val="808080"/>
    </w:rPr>
  </w:style>
  <w:style w:type="paragraph" w:customStyle="1" w:styleId="1">
    <w:name w:val="1 Заголовок"/>
    <w:basedOn w:val="10"/>
    <w:qFormat/>
    <w:rsid w:val="005E6790"/>
    <w:pPr>
      <w:numPr>
        <w:numId w:val="15"/>
      </w:numPr>
      <w:spacing w:after="0"/>
      <w:jc w:val="both"/>
    </w:pPr>
    <w:rPr>
      <w:rFonts w:cs="Times New Roman"/>
      <w:bCs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762A6A"/>
    <w:rPr>
      <w:rFonts w:ascii="Times New Roman" w:eastAsiaTheme="majorEastAsia" w:hAnsi="Times New Roman" w:cstheme="majorBidi"/>
      <w:b/>
      <w:iCs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B19DB0-7CA1-4BFE-8E91-9E938946A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6021</TotalTime>
  <Pages>90</Pages>
  <Words>15442</Words>
  <Characters>88022</Characters>
  <Application>Microsoft Office Word</Application>
  <DocSecurity>0</DocSecurity>
  <Lines>733</Lines>
  <Paragraphs>206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1718</cp:revision>
  <cp:lastPrinted>2025-06-08T22:35:00Z</cp:lastPrinted>
  <dcterms:created xsi:type="dcterms:W3CDTF">2025-02-21T10:22:00Z</dcterms:created>
  <dcterms:modified xsi:type="dcterms:W3CDTF">2025-06-10T07:20:00Z</dcterms:modified>
</cp:coreProperties>
</file>