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3EC5F8D2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="00954F22">
        <w:rPr>
          <w:b/>
          <w:sz w:val="28"/>
          <w:szCs w:val="28"/>
          <w:u w:val="single"/>
        </w:rPr>
        <w:t>6</w:t>
      </w:r>
      <w:r w:rsidRPr="00006ADF">
        <w:rPr>
          <w:b/>
          <w:sz w:val="28"/>
          <w:szCs w:val="28"/>
        </w:rPr>
        <w:t xml:space="preserve">__ </w:t>
      </w:r>
    </w:p>
    <w:p w14:paraId="0000000E" w14:textId="0F2AB6E0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="00B5113C" w:rsidRPr="00006ADF">
        <w:rPr>
          <w:sz w:val="28"/>
          <w:szCs w:val="28"/>
        </w:rPr>
        <w:t>«</w:t>
      </w:r>
      <w:r w:rsidR="00B5113C" w:rsidRPr="00B5113C">
        <w:rPr>
          <w:sz w:val="28"/>
          <w:szCs w:val="28"/>
        </w:rPr>
        <w:t>Постреляционные базы данных</w:t>
      </w:r>
      <w:r w:rsidR="00B5113C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62F8534" w14:textId="77777777" w:rsidR="00954F22" w:rsidRPr="00954F22" w:rsidRDefault="00F90370" w:rsidP="00954F2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B5113C">
        <w:rPr>
          <w:sz w:val="28"/>
          <w:szCs w:val="28"/>
        </w:rPr>
        <w:t>«</w:t>
      </w:r>
      <w:r w:rsidR="00954F22" w:rsidRPr="00954F22">
        <w:rPr>
          <w:sz w:val="28"/>
          <w:szCs w:val="28"/>
        </w:rPr>
        <w:t>Работа с полуструктурированными данными</w:t>
      </w:r>
    </w:p>
    <w:p w14:paraId="00000011" w14:textId="6815D881" w:rsidR="00257673" w:rsidRPr="00EE7E11" w:rsidRDefault="00954F22" w:rsidP="00954F2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954F22">
        <w:rPr>
          <w:sz w:val="28"/>
          <w:szCs w:val="28"/>
        </w:rPr>
        <w:t>в формате XML</w:t>
      </w:r>
      <w:r w:rsidR="00B5113C"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43B78B83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>И</w:t>
      </w:r>
      <w:r w:rsidR="004445F0">
        <w:rPr>
          <w:sz w:val="28"/>
          <w:szCs w:val="28"/>
        </w:rPr>
        <w:t>СПОЛНИТЕЛЬ:                 __</w:t>
      </w:r>
      <w:r w:rsidR="004445F0" w:rsidRPr="004445F0">
        <w:rPr>
          <w:sz w:val="28"/>
          <w:szCs w:val="28"/>
          <w:u w:val="single"/>
        </w:rPr>
        <w:t>Журавлев Н.В.</w:t>
      </w:r>
      <w:r w:rsidRPr="00006ADF">
        <w:rPr>
          <w:sz w:val="28"/>
          <w:szCs w:val="28"/>
        </w:rPr>
        <w:t>___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43DB504" w:rsidR="00257673" w:rsidRPr="00006ADF" w:rsidRDefault="00A21505">
      <w:pPr>
        <w:ind w:left="3543"/>
        <w:rPr>
          <w:sz w:val="28"/>
          <w:szCs w:val="28"/>
        </w:rPr>
      </w:pPr>
      <w:r>
        <w:rPr>
          <w:sz w:val="28"/>
          <w:szCs w:val="28"/>
        </w:rPr>
        <w:t xml:space="preserve">группа ИУ5-24М     </w:t>
      </w:r>
      <w:r w:rsidR="00F90370" w:rsidRPr="00006ADF">
        <w:rPr>
          <w:sz w:val="28"/>
          <w:szCs w:val="28"/>
        </w:rPr>
        <w:t xml:space="preserve">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153D118E" w:rsidR="00257673" w:rsidRPr="00006ADF" w:rsidRDefault="00954F22">
      <w:pPr>
        <w:jc w:val="right"/>
        <w:rPr>
          <w:sz w:val="28"/>
          <w:szCs w:val="28"/>
        </w:rPr>
      </w:pPr>
      <w:r>
        <w:rPr>
          <w:sz w:val="28"/>
          <w:szCs w:val="28"/>
        </w:rPr>
        <w:t>"07</w:t>
      </w:r>
      <w:r w:rsidR="00A21505">
        <w:rPr>
          <w:sz w:val="28"/>
          <w:szCs w:val="28"/>
        </w:rPr>
        <w:t>"_</w:t>
      </w:r>
      <w:r>
        <w:rPr>
          <w:sz w:val="28"/>
          <w:szCs w:val="28"/>
          <w:u w:val="single"/>
        </w:rPr>
        <w:t>мая____</w:t>
      </w:r>
      <w:r w:rsidR="00A21505">
        <w:rPr>
          <w:sz w:val="28"/>
          <w:szCs w:val="28"/>
        </w:rPr>
        <w:t>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609A079F" w:rsidR="00257673" w:rsidRPr="00006ADF" w:rsidRDefault="00A21505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            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  <w:u w:val="single"/>
        </w:rPr>
        <w:t>Виноградова М.В</w:t>
      </w:r>
      <w:r w:rsidR="00F90370" w:rsidRPr="00006ADF">
        <w:rPr>
          <w:sz w:val="28"/>
          <w:szCs w:val="28"/>
        </w:rPr>
        <w:t>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B0A7A45" w:rsidR="00257673" w:rsidRPr="00006ADF" w:rsidRDefault="005D3C04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1009F824" w14:textId="36023F5B" w:rsidR="005B53FD" w:rsidRPr="00BE65C4" w:rsidRDefault="00B05327" w:rsidP="00A36687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lastRenderedPageBreak/>
        <w:t>Цель работы</w:t>
      </w:r>
    </w:p>
    <w:p w14:paraId="17A3FC3B" w14:textId="77777777" w:rsidR="000B7328" w:rsidRPr="000B7328" w:rsidRDefault="000B7328" w:rsidP="000B7328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0B7328">
        <w:rPr>
          <w:sz w:val="28"/>
        </w:rPr>
        <w:t>Изучить языки запросов XPath и XQuery к XML-документам [1].</w:t>
      </w:r>
    </w:p>
    <w:p w14:paraId="091019D6" w14:textId="44374D85" w:rsidR="000B7328" w:rsidRPr="000B7328" w:rsidRDefault="000B7328" w:rsidP="000B7328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0B7328">
        <w:rPr>
          <w:sz w:val="28"/>
        </w:rPr>
        <w:t>Освоить методы работы с XML в постреляционных СУБД.</w:t>
      </w:r>
    </w:p>
    <w:p w14:paraId="428627DC" w14:textId="0AFC0DDD" w:rsidR="008C4C1C" w:rsidRPr="000B7328" w:rsidRDefault="000B7328" w:rsidP="000B7328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0B7328">
        <w:rPr>
          <w:sz w:val="28"/>
        </w:rPr>
        <w:t>Получить навыки экспорта в XML и запроса к XML-данным на примере</w:t>
      </w:r>
      <w:r>
        <w:rPr>
          <w:sz w:val="28"/>
        </w:rPr>
        <w:t xml:space="preserve"> СУБД PostgreSQL</w:t>
      </w:r>
      <w:r w:rsidRPr="000B7328">
        <w:rPr>
          <w:sz w:val="28"/>
        </w:rPr>
        <w:t>.</w:t>
      </w:r>
    </w:p>
    <w:p w14:paraId="48DC12B0" w14:textId="1A3D738A" w:rsidR="00BC36A0" w:rsidRPr="008C4C1C" w:rsidRDefault="00B05327" w:rsidP="008C4C1C">
      <w:pPr>
        <w:spacing w:line="360" w:lineRule="auto"/>
        <w:jc w:val="center"/>
        <w:rPr>
          <w:b/>
          <w:sz w:val="32"/>
        </w:rPr>
      </w:pPr>
      <w:r w:rsidRPr="008C4C1C">
        <w:rPr>
          <w:b/>
          <w:sz w:val="32"/>
        </w:rPr>
        <w:t>Задание</w:t>
      </w:r>
    </w:p>
    <w:p w14:paraId="400740A5" w14:textId="7C0EA66A" w:rsidR="000B7328" w:rsidRPr="000B7328" w:rsidRDefault="000B7328" w:rsidP="000B7328">
      <w:pPr>
        <w:pStyle w:val="a9"/>
        <w:numPr>
          <w:ilvl w:val="0"/>
          <w:numId w:val="21"/>
        </w:numPr>
        <w:spacing w:line="360" w:lineRule="auto"/>
        <w:rPr>
          <w:sz w:val="28"/>
        </w:rPr>
      </w:pPr>
      <w:r w:rsidRPr="000B7328">
        <w:rPr>
          <w:sz w:val="28"/>
        </w:rPr>
        <w:t>Через PgAdmin соединиться с PostgreSQL и создать базу данных.</w:t>
      </w:r>
      <w:r>
        <w:rPr>
          <w:sz w:val="28"/>
        </w:rPr>
        <w:t xml:space="preserve"> </w:t>
      </w:r>
      <w:r w:rsidRPr="000B7328">
        <w:rPr>
          <w:sz w:val="28"/>
        </w:rPr>
        <w:t>В БД создать две-три связанные таблицы по теме, выданной</w:t>
      </w:r>
      <w:r>
        <w:rPr>
          <w:sz w:val="28"/>
        </w:rPr>
        <w:t xml:space="preserve"> </w:t>
      </w:r>
      <w:r w:rsidRPr="000B7328">
        <w:rPr>
          <w:sz w:val="28"/>
        </w:rPr>
        <w:t>преподавателем. Открыть таблицы на редактирование и заполнить</w:t>
      </w:r>
      <w:r>
        <w:rPr>
          <w:sz w:val="28"/>
        </w:rPr>
        <w:t xml:space="preserve"> </w:t>
      </w:r>
      <w:r w:rsidRPr="000B7328">
        <w:rPr>
          <w:sz w:val="28"/>
        </w:rPr>
        <w:t>тестовыми данными. Не менее 5 записей в каждой таблице. Иметь поля с</w:t>
      </w:r>
      <w:r>
        <w:rPr>
          <w:sz w:val="28"/>
        </w:rPr>
        <w:t xml:space="preserve"> </w:t>
      </w:r>
      <w:r w:rsidRPr="000B7328">
        <w:rPr>
          <w:sz w:val="28"/>
        </w:rPr>
        <w:t>NULL, висящие относительно соединения записи в обеих таблицах и</w:t>
      </w:r>
      <w:r>
        <w:rPr>
          <w:sz w:val="28"/>
        </w:rPr>
        <w:t xml:space="preserve"> </w:t>
      </w:r>
      <w:r w:rsidRPr="000B7328">
        <w:rPr>
          <w:sz w:val="28"/>
        </w:rPr>
        <w:t>несколько дочерних записей к одной родительской.</w:t>
      </w:r>
    </w:p>
    <w:p w14:paraId="6C74A73D" w14:textId="211FD1BF" w:rsidR="000B7328" w:rsidRPr="000B7328" w:rsidRDefault="000B7328" w:rsidP="000B7328">
      <w:pPr>
        <w:pStyle w:val="a9"/>
        <w:numPr>
          <w:ilvl w:val="0"/>
          <w:numId w:val="21"/>
        </w:numPr>
        <w:spacing w:line="360" w:lineRule="auto"/>
        <w:rPr>
          <w:sz w:val="28"/>
        </w:rPr>
      </w:pPr>
      <w:r w:rsidRPr="000B7328">
        <w:rPr>
          <w:sz w:val="28"/>
        </w:rPr>
        <w:t>В среде построения запросов PgAdmin продемонстрировать</w:t>
      </w:r>
      <w:r>
        <w:rPr>
          <w:sz w:val="28"/>
        </w:rPr>
        <w:t xml:space="preserve"> </w:t>
      </w:r>
      <w:r w:rsidRPr="000B7328">
        <w:rPr>
          <w:sz w:val="28"/>
        </w:rPr>
        <w:t>просмотр экспорт содержимого таблиц в xml в следующих вариантах:</w:t>
      </w:r>
    </w:p>
    <w:p w14:paraId="5240C060" w14:textId="32F9E36F" w:rsidR="000B7328" w:rsidRPr="000B7328" w:rsidRDefault="000B7328" w:rsidP="000B7328">
      <w:pPr>
        <w:pStyle w:val="a9"/>
        <w:numPr>
          <w:ilvl w:val="1"/>
          <w:numId w:val="21"/>
        </w:numPr>
        <w:spacing w:line="360" w:lineRule="auto"/>
        <w:rPr>
          <w:sz w:val="28"/>
        </w:rPr>
      </w:pPr>
      <w:r w:rsidRPr="000B7328">
        <w:rPr>
          <w:sz w:val="28"/>
        </w:rPr>
        <w:t>все поля — элементы,</w:t>
      </w:r>
    </w:p>
    <w:p w14:paraId="19210E66" w14:textId="36123763" w:rsidR="000B7328" w:rsidRPr="000B7328" w:rsidRDefault="000B7328" w:rsidP="000B7328">
      <w:pPr>
        <w:pStyle w:val="a9"/>
        <w:numPr>
          <w:ilvl w:val="1"/>
          <w:numId w:val="21"/>
        </w:numPr>
        <w:spacing w:line="360" w:lineRule="auto"/>
        <w:rPr>
          <w:sz w:val="28"/>
        </w:rPr>
      </w:pPr>
      <w:r w:rsidRPr="000B7328">
        <w:rPr>
          <w:sz w:val="28"/>
        </w:rPr>
        <w:t>все поля — атрибуты,</w:t>
      </w:r>
    </w:p>
    <w:p w14:paraId="24322BA2" w14:textId="0DFC24C3" w:rsidR="000B7328" w:rsidRPr="000B7328" w:rsidRDefault="000B7328" w:rsidP="000B7328">
      <w:pPr>
        <w:pStyle w:val="a9"/>
        <w:numPr>
          <w:ilvl w:val="1"/>
          <w:numId w:val="21"/>
        </w:numPr>
        <w:spacing w:line="360" w:lineRule="auto"/>
        <w:rPr>
          <w:sz w:val="28"/>
        </w:rPr>
      </w:pPr>
      <w:r>
        <w:rPr>
          <w:sz w:val="28"/>
        </w:rPr>
        <w:t>д</w:t>
      </w:r>
      <w:r w:rsidRPr="000B7328">
        <w:rPr>
          <w:sz w:val="28"/>
        </w:rPr>
        <w:t>обавление корневого элемента,</w:t>
      </w:r>
    </w:p>
    <w:p w14:paraId="33C0B1C1" w14:textId="1271F347" w:rsidR="000B7328" w:rsidRPr="000B7328" w:rsidRDefault="000B7328" w:rsidP="000B7328">
      <w:pPr>
        <w:pStyle w:val="a9"/>
        <w:numPr>
          <w:ilvl w:val="1"/>
          <w:numId w:val="21"/>
        </w:numPr>
        <w:spacing w:line="360" w:lineRule="auto"/>
        <w:rPr>
          <w:sz w:val="28"/>
        </w:rPr>
      </w:pPr>
      <w:r w:rsidRPr="000B7328">
        <w:rPr>
          <w:sz w:val="28"/>
        </w:rPr>
        <w:t>переименование строк,</w:t>
      </w:r>
    </w:p>
    <w:p w14:paraId="02701308" w14:textId="52940C27" w:rsidR="000B7328" w:rsidRPr="000B7328" w:rsidRDefault="000B7328" w:rsidP="000B7328">
      <w:pPr>
        <w:pStyle w:val="a9"/>
        <w:numPr>
          <w:ilvl w:val="1"/>
          <w:numId w:val="21"/>
        </w:numPr>
        <w:spacing w:line="360" w:lineRule="auto"/>
        <w:rPr>
          <w:sz w:val="28"/>
        </w:rPr>
      </w:pPr>
      <w:r w:rsidRPr="000B7328">
        <w:rPr>
          <w:sz w:val="28"/>
        </w:rPr>
        <w:t>получение xml-схемы по умолчанию,</w:t>
      </w:r>
    </w:p>
    <w:p w14:paraId="2096CC2F" w14:textId="4D717F01" w:rsidR="000B7328" w:rsidRPr="000B7328" w:rsidRDefault="000B7328" w:rsidP="000B7328">
      <w:pPr>
        <w:pStyle w:val="a9"/>
        <w:numPr>
          <w:ilvl w:val="1"/>
          <w:numId w:val="21"/>
        </w:numPr>
        <w:spacing w:line="360" w:lineRule="auto"/>
        <w:rPr>
          <w:sz w:val="28"/>
        </w:rPr>
      </w:pPr>
      <w:r w:rsidRPr="000B7328">
        <w:rPr>
          <w:sz w:val="28"/>
        </w:rPr>
        <w:t>отображение значений NULL.</w:t>
      </w:r>
    </w:p>
    <w:p w14:paraId="308810A1" w14:textId="1494A893" w:rsidR="000B7328" w:rsidRPr="000B7328" w:rsidRDefault="000B7328" w:rsidP="000B7328">
      <w:pPr>
        <w:pStyle w:val="a9"/>
        <w:numPr>
          <w:ilvl w:val="0"/>
          <w:numId w:val="21"/>
        </w:numPr>
        <w:spacing w:line="360" w:lineRule="auto"/>
        <w:rPr>
          <w:sz w:val="28"/>
        </w:rPr>
      </w:pPr>
      <w:r w:rsidRPr="000B7328">
        <w:rPr>
          <w:sz w:val="28"/>
        </w:rPr>
        <w:t>В среде построения запросов PgAdmin продемонстрировать</w:t>
      </w:r>
      <w:r>
        <w:rPr>
          <w:sz w:val="28"/>
        </w:rPr>
        <w:t xml:space="preserve"> </w:t>
      </w:r>
      <w:r w:rsidRPr="000B7328">
        <w:rPr>
          <w:sz w:val="28"/>
        </w:rPr>
        <w:t>экспорт результата запроса с условием в XML и экспорт содержимого всех</w:t>
      </w:r>
      <w:r>
        <w:rPr>
          <w:sz w:val="28"/>
        </w:rPr>
        <w:t xml:space="preserve"> </w:t>
      </w:r>
      <w:r w:rsidRPr="000B7328">
        <w:rPr>
          <w:sz w:val="28"/>
        </w:rPr>
        <w:t>таблиц в xml произвольной структуры:</w:t>
      </w:r>
    </w:p>
    <w:p w14:paraId="6EF2BA5D" w14:textId="35826103" w:rsidR="000B7328" w:rsidRPr="000B7328" w:rsidRDefault="000B7328" w:rsidP="000B7328">
      <w:pPr>
        <w:pStyle w:val="a9"/>
        <w:numPr>
          <w:ilvl w:val="1"/>
          <w:numId w:val="21"/>
        </w:numPr>
        <w:spacing w:line="360" w:lineRule="auto"/>
        <w:rPr>
          <w:sz w:val="28"/>
        </w:rPr>
      </w:pPr>
      <w:r w:rsidRPr="000B7328">
        <w:rPr>
          <w:sz w:val="28"/>
        </w:rPr>
        <w:t>с атрибутами,</w:t>
      </w:r>
    </w:p>
    <w:p w14:paraId="70E485BB" w14:textId="0D33F688" w:rsidR="000B7328" w:rsidRPr="000B7328" w:rsidRDefault="000B7328" w:rsidP="000B7328">
      <w:pPr>
        <w:pStyle w:val="a9"/>
        <w:numPr>
          <w:ilvl w:val="1"/>
          <w:numId w:val="21"/>
        </w:numPr>
        <w:spacing w:line="360" w:lineRule="auto"/>
        <w:rPr>
          <w:sz w:val="28"/>
        </w:rPr>
      </w:pPr>
      <w:r w:rsidRPr="000B7328">
        <w:rPr>
          <w:sz w:val="28"/>
        </w:rPr>
        <w:t>с дочерними элементами,</w:t>
      </w:r>
    </w:p>
    <w:p w14:paraId="09EB5232" w14:textId="249D8DE1" w:rsidR="000B7328" w:rsidRPr="000B7328" w:rsidRDefault="000B7328" w:rsidP="000B7328">
      <w:pPr>
        <w:pStyle w:val="a9"/>
        <w:numPr>
          <w:ilvl w:val="1"/>
          <w:numId w:val="21"/>
        </w:numPr>
        <w:spacing w:line="360" w:lineRule="auto"/>
        <w:rPr>
          <w:sz w:val="28"/>
        </w:rPr>
      </w:pPr>
      <w:r w:rsidRPr="000B7328">
        <w:rPr>
          <w:sz w:val="28"/>
        </w:rPr>
        <w:t>с атрибутами дочерних элементов.</w:t>
      </w:r>
    </w:p>
    <w:p w14:paraId="6E4C03CA" w14:textId="46A142CD" w:rsidR="000B7328" w:rsidRPr="000B7328" w:rsidRDefault="000B7328" w:rsidP="000B7328">
      <w:pPr>
        <w:pStyle w:val="a9"/>
        <w:numPr>
          <w:ilvl w:val="0"/>
          <w:numId w:val="21"/>
        </w:numPr>
        <w:spacing w:line="360" w:lineRule="auto"/>
        <w:rPr>
          <w:sz w:val="28"/>
        </w:rPr>
      </w:pPr>
      <w:r w:rsidRPr="000B7328">
        <w:rPr>
          <w:sz w:val="28"/>
        </w:rPr>
        <w:t>В среде построения запросов создать сценарии для чтения</w:t>
      </w:r>
      <w:r>
        <w:rPr>
          <w:sz w:val="28"/>
        </w:rPr>
        <w:t xml:space="preserve"> </w:t>
      </w:r>
      <w:r w:rsidRPr="000B7328">
        <w:rPr>
          <w:sz w:val="28"/>
        </w:rPr>
        <w:t>xml из файла (взять xml документ сложной структуры, полученный ранее).</w:t>
      </w:r>
      <w:r>
        <w:rPr>
          <w:sz w:val="28"/>
        </w:rPr>
        <w:t xml:space="preserve"> </w:t>
      </w:r>
      <w:r w:rsidRPr="000B7328">
        <w:rPr>
          <w:sz w:val="28"/>
        </w:rPr>
        <w:t>Выполнить запросы с условием на получение данных в виде таблиц.</w:t>
      </w:r>
    </w:p>
    <w:p w14:paraId="10DC7332" w14:textId="31B02B69" w:rsidR="000B7328" w:rsidRPr="000B7328" w:rsidRDefault="000B7328" w:rsidP="000B7328">
      <w:pPr>
        <w:pStyle w:val="a9"/>
        <w:numPr>
          <w:ilvl w:val="0"/>
          <w:numId w:val="21"/>
        </w:numPr>
        <w:spacing w:line="360" w:lineRule="auto"/>
        <w:rPr>
          <w:sz w:val="28"/>
        </w:rPr>
      </w:pPr>
      <w:r w:rsidRPr="000B7328">
        <w:rPr>
          <w:sz w:val="28"/>
        </w:rPr>
        <w:t>В среде построения запросов создать сценарии для чтения xml из</w:t>
      </w:r>
      <w:r>
        <w:rPr>
          <w:sz w:val="28"/>
        </w:rPr>
        <w:t xml:space="preserve"> </w:t>
      </w:r>
      <w:r w:rsidRPr="000B7328">
        <w:rPr>
          <w:sz w:val="28"/>
        </w:rPr>
        <w:t xml:space="preserve">файла </w:t>
      </w:r>
      <w:r w:rsidRPr="000B7328">
        <w:rPr>
          <w:sz w:val="28"/>
        </w:rPr>
        <w:lastRenderedPageBreak/>
        <w:t>(взять xml документ сложной структуры, полученный ранее). На</w:t>
      </w:r>
      <w:r>
        <w:rPr>
          <w:sz w:val="28"/>
        </w:rPr>
        <w:t xml:space="preserve"> </w:t>
      </w:r>
      <w:r w:rsidRPr="000B7328">
        <w:rPr>
          <w:sz w:val="28"/>
        </w:rPr>
        <w:t>языке XPath выполнить запросы:</w:t>
      </w:r>
    </w:p>
    <w:p w14:paraId="3CB89200" w14:textId="3289B6D0" w:rsidR="000B7328" w:rsidRPr="000B7328" w:rsidRDefault="000B7328" w:rsidP="000B7328">
      <w:pPr>
        <w:pStyle w:val="a9"/>
        <w:numPr>
          <w:ilvl w:val="1"/>
          <w:numId w:val="21"/>
        </w:numPr>
        <w:spacing w:line="360" w:lineRule="auto"/>
        <w:rPr>
          <w:sz w:val="28"/>
        </w:rPr>
      </w:pPr>
      <w:r w:rsidRPr="000B7328">
        <w:rPr>
          <w:sz w:val="28"/>
        </w:rPr>
        <w:t>Проверки существования данных (атрибутов, элементов и их</w:t>
      </w:r>
      <w:r>
        <w:rPr>
          <w:sz w:val="28"/>
        </w:rPr>
        <w:t xml:space="preserve"> </w:t>
      </w:r>
      <w:r w:rsidRPr="000B7328">
        <w:rPr>
          <w:sz w:val="28"/>
        </w:rPr>
        <w:t>значений);</w:t>
      </w:r>
    </w:p>
    <w:p w14:paraId="0FC5D635" w14:textId="6DC0C4F6" w:rsidR="000B7328" w:rsidRPr="000B7328" w:rsidRDefault="000B7328" w:rsidP="000B7328">
      <w:pPr>
        <w:pStyle w:val="a9"/>
        <w:numPr>
          <w:ilvl w:val="1"/>
          <w:numId w:val="21"/>
        </w:numPr>
        <w:spacing w:line="360" w:lineRule="auto"/>
        <w:rPr>
          <w:sz w:val="28"/>
        </w:rPr>
      </w:pPr>
      <w:r w:rsidRPr="000B7328">
        <w:rPr>
          <w:sz w:val="28"/>
        </w:rPr>
        <w:t>Извлечения данных (атрибутов, эле</w:t>
      </w:r>
      <w:bookmarkStart w:id="1" w:name="_GoBack"/>
      <w:bookmarkEnd w:id="1"/>
      <w:r w:rsidRPr="000B7328">
        <w:rPr>
          <w:sz w:val="28"/>
        </w:rPr>
        <w:t>ментов и содержимого);</w:t>
      </w:r>
    </w:p>
    <w:p w14:paraId="42119388" w14:textId="5BA6A601" w:rsidR="00552F6E" w:rsidRPr="00181D30" w:rsidRDefault="000B7328" w:rsidP="000B7328">
      <w:pPr>
        <w:pStyle w:val="a9"/>
        <w:numPr>
          <w:ilvl w:val="1"/>
          <w:numId w:val="21"/>
        </w:numPr>
        <w:spacing w:line="360" w:lineRule="auto"/>
        <w:rPr>
          <w:sz w:val="28"/>
        </w:rPr>
      </w:pPr>
      <w:r>
        <w:rPr>
          <w:sz w:val="28"/>
        </w:rPr>
        <w:t>Получения фрагмента XML.</w:t>
      </w:r>
    </w:p>
    <w:p w14:paraId="6B631D1A" w14:textId="3168D07A" w:rsidR="005B53FD" w:rsidRDefault="00BE65C4" w:rsidP="00552F6E">
      <w:pPr>
        <w:spacing w:line="360" w:lineRule="auto"/>
        <w:ind w:left="360"/>
        <w:jc w:val="center"/>
        <w:rPr>
          <w:b/>
          <w:sz w:val="32"/>
        </w:rPr>
      </w:pPr>
      <w:r w:rsidRPr="00552F6E">
        <w:rPr>
          <w:b/>
          <w:sz w:val="32"/>
        </w:rPr>
        <w:t>Ход работы</w:t>
      </w:r>
    </w:p>
    <w:p w14:paraId="1D12A6C6" w14:textId="61474BF6" w:rsidR="00330025" w:rsidRDefault="00330025" w:rsidP="00710759">
      <w:pPr>
        <w:spacing w:line="360" w:lineRule="auto"/>
        <w:rPr>
          <w:sz w:val="28"/>
          <w:szCs w:val="28"/>
        </w:rPr>
      </w:pPr>
      <w:r w:rsidRPr="00710759">
        <w:rPr>
          <w:sz w:val="28"/>
          <w:szCs w:val="28"/>
        </w:rPr>
        <w:t>Создать БД (2-3 таблицы) и заполнить. Не менее 5 запис</w:t>
      </w:r>
      <w:r w:rsidR="003E61C9">
        <w:rPr>
          <w:sz w:val="28"/>
          <w:szCs w:val="28"/>
        </w:rPr>
        <w:t>ей в каждой таблице.</w:t>
      </w:r>
      <w:r w:rsidR="00AD5CDC" w:rsidRPr="00AD5CDC">
        <w:rPr>
          <w:sz w:val="28"/>
          <w:szCs w:val="28"/>
        </w:rPr>
        <w:t xml:space="preserve"> </w:t>
      </w:r>
      <w:r w:rsidR="001928DD" w:rsidRPr="00710759">
        <w:rPr>
          <w:sz w:val="28"/>
          <w:szCs w:val="28"/>
        </w:rPr>
        <w:t xml:space="preserve">Иметь поля </w:t>
      </w:r>
      <w:r w:rsidRPr="00710759">
        <w:rPr>
          <w:sz w:val="28"/>
          <w:szCs w:val="28"/>
        </w:rPr>
        <w:t>с</w:t>
      </w:r>
      <w:r w:rsidR="001928DD" w:rsidRPr="00710759">
        <w:rPr>
          <w:sz w:val="28"/>
          <w:szCs w:val="28"/>
        </w:rPr>
        <w:t xml:space="preserve"> </w:t>
      </w:r>
      <w:r w:rsidRPr="00710759">
        <w:rPr>
          <w:sz w:val="28"/>
          <w:szCs w:val="28"/>
        </w:rPr>
        <w:t>NULL, висящие относительно соеди</w:t>
      </w:r>
      <w:r w:rsidR="00AD5CDC">
        <w:rPr>
          <w:sz w:val="28"/>
          <w:szCs w:val="28"/>
        </w:rPr>
        <w:t xml:space="preserve">нения записи в обеих </w:t>
      </w:r>
      <w:r w:rsidR="001928DD" w:rsidRPr="00710759">
        <w:rPr>
          <w:sz w:val="28"/>
          <w:szCs w:val="28"/>
        </w:rPr>
        <w:t xml:space="preserve">таблицах и </w:t>
      </w:r>
      <w:r w:rsidRPr="00710759">
        <w:rPr>
          <w:sz w:val="28"/>
          <w:szCs w:val="28"/>
        </w:rPr>
        <w:t>несколько дочерних записей к одной родительской</w:t>
      </w:r>
    </w:p>
    <w:p w14:paraId="22C59409" w14:textId="77777777" w:rsidR="006424C6" w:rsidRDefault="006424C6" w:rsidP="006424C6">
      <w:pPr>
        <w:spacing w:line="360" w:lineRule="auto"/>
      </w:pPr>
      <w:r>
        <w:rPr>
          <w:sz w:val="28"/>
          <w:szCs w:val="28"/>
        </w:rPr>
        <w:t xml:space="preserve">Функцию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able_</w:t>
      </w:r>
      <w:r>
        <w:rPr>
          <w:sz w:val="28"/>
          <w:szCs w:val="28"/>
          <w:lang w:val="en-US"/>
        </w:rPr>
        <w:t>to</w:t>
      </w:r>
      <w:r w:rsidRPr="006424C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xml</w:t>
      </w:r>
      <w:r w:rsidRPr="006424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рассматривать </w:t>
      </w:r>
      <w:r w:rsidRPr="006424C6">
        <w:rPr>
          <w:sz w:val="28"/>
          <w:szCs w:val="28"/>
        </w:rPr>
        <w:t>как средства экспорта в XML</w:t>
      </w:r>
      <w:r>
        <w:rPr>
          <w:sz w:val="28"/>
          <w:szCs w:val="28"/>
        </w:rPr>
        <w:t xml:space="preserve"> для созданных таблиц: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4E3EC7" w:rsidRPr="00721049" w14:paraId="05777CB1" w14:textId="77777777" w:rsidTr="00AC4C89">
        <w:trPr>
          <w:trHeight w:val="1469"/>
        </w:trPr>
        <w:tc>
          <w:tcPr>
            <w:tcW w:w="9351" w:type="dxa"/>
          </w:tcPr>
          <w:p w14:paraId="1CE7E42F" w14:textId="77777777" w:rsidR="004E3EC7" w:rsidRPr="00721049" w:rsidRDefault="004E3EC7" w:rsidP="003B259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21049">
              <w:rPr>
                <w:sz w:val="28"/>
                <w:szCs w:val="28"/>
                <w:lang w:val="en-US"/>
              </w:rPr>
              <w:t>select table_to_xml('account',true,true,'')</w:t>
            </w:r>
          </w:p>
          <w:p w14:paraId="0729A789" w14:textId="77777777" w:rsidR="004E3EC7" w:rsidRPr="00721049" w:rsidRDefault="004E3EC7" w:rsidP="003B259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21049">
              <w:rPr>
                <w:sz w:val="28"/>
                <w:szCs w:val="28"/>
                <w:lang w:val="en-US"/>
              </w:rPr>
              <w:t>select table_to_xml('diet',true,true,'')</w:t>
            </w:r>
          </w:p>
          <w:p w14:paraId="3FD2E79D" w14:textId="640CD8AE" w:rsidR="004E3EC7" w:rsidRPr="00721049" w:rsidRDefault="004E3EC7" w:rsidP="003B259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21049">
              <w:rPr>
                <w:sz w:val="28"/>
                <w:szCs w:val="28"/>
                <w:lang w:val="en-US"/>
              </w:rPr>
              <w:t>select table_to_xml('history_diet',true,true,'')</w:t>
            </w:r>
          </w:p>
        </w:tc>
      </w:tr>
    </w:tbl>
    <w:p w14:paraId="1FFF711D" w14:textId="77777777" w:rsidR="00EC47F4" w:rsidRPr="006424C6" w:rsidRDefault="00EC47F4" w:rsidP="006424C6">
      <w:pPr>
        <w:spacing w:line="360" w:lineRule="auto"/>
        <w:rPr>
          <w:sz w:val="28"/>
          <w:szCs w:val="28"/>
          <w:lang w:val="en-US"/>
        </w:rPr>
      </w:pPr>
    </w:p>
    <w:p w14:paraId="4BD1F40D" w14:textId="0AAEEE66" w:rsidR="001928DD" w:rsidRDefault="001928DD" w:rsidP="00710759">
      <w:pPr>
        <w:spacing w:line="360" w:lineRule="auto"/>
        <w:rPr>
          <w:color w:val="1F1F1F"/>
          <w:sz w:val="28"/>
          <w:szCs w:val="28"/>
          <w:shd w:val="clear" w:color="auto" w:fill="FFFFFF"/>
        </w:rPr>
      </w:pPr>
      <w:r w:rsidRPr="00710759">
        <w:rPr>
          <w:color w:val="1F1F1F"/>
          <w:sz w:val="28"/>
          <w:szCs w:val="28"/>
          <w:shd w:val="clear" w:color="auto" w:fill="FFFFFF"/>
        </w:rPr>
        <w:t>Экспорт содержимого таблиц в xml: все поля – элементы</w:t>
      </w:r>
    </w:p>
    <w:p w14:paraId="28C7C868" w14:textId="77777777" w:rsidR="00285CE9" w:rsidRPr="00285CE9" w:rsidRDefault="00285CE9" w:rsidP="00285CE9">
      <w:pPr>
        <w:spacing w:line="360" w:lineRule="auto"/>
        <w:rPr>
          <w:color w:val="1F1F1F"/>
          <w:sz w:val="28"/>
          <w:szCs w:val="28"/>
          <w:shd w:val="clear" w:color="auto" w:fill="FFFFFF"/>
        </w:rPr>
      </w:pPr>
      <w:r w:rsidRPr="00285CE9">
        <w:rPr>
          <w:color w:val="1F1F1F"/>
          <w:sz w:val="28"/>
          <w:szCs w:val="28"/>
          <w:shd w:val="clear" w:color="auto" w:fill="FFFFFF"/>
        </w:rPr>
        <w:t>Следующий код извлекает строки из таблицы и создает XML-элементы,</w:t>
      </w:r>
    </w:p>
    <w:p w14:paraId="73FC711B" w14:textId="14A2245B" w:rsidR="00AD5CDC" w:rsidRDefault="00285CE9" w:rsidP="00285CE9">
      <w:pPr>
        <w:spacing w:line="360" w:lineRule="auto"/>
        <w:rPr>
          <w:color w:val="1F1F1F"/>
          <w:sz w:val="28"/>
          <w:szCs w:val="28"/>
          <w:shd w:val="clear" w:color="auto" w:fill="FFFFFF"/>
        </w:rPr>
      </w:pPr>
      <w:r w:rsidRPr="00285CE9">
        <w:rPr>
          <w:color w:val="1F1F1F"/>
          <w:sz w:val="28"/>
          <w:szCs w:val="28"/>
          <w:shd w:val="clear" w:color="auto" w:fill="FFFFFF"/>
        </w:rPr>
        <w:t xml:space="preserve">содержимое которых </w:t>
      </w:r>
      <w:r>
        <w:rPr>
          <w:color w:val="1F1F1F"/>
          <w:sz w:val="28"/>
          <w:szCs w:val="28"/>
          <w:shd w:val="clear" w:color="auto" w:fill="FFFFFF"/>
        </w:rPr>
        <w:t>отражает значения полей таблицы: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721049" w:rsidRPr="00721049" w14:paraId="7CC641BF" w14:textId="77777777" w:rsidTr="00721049">
        <w:tc>
          <w:tcPr>
            <w:tcW w:w="9351" w:type="dxa"/>
          </w:tcPr>
          <w:p w14:paraId="79761861" w14:textId="77777777" w:rsidR="00721049" w:rsidRPr="00721049" w:rsidRDefault="00721049" w:rsidP="00550831">
            <w:pPr>
              <w:spacing w:line="360" w:lineRule="auto"/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</w:pPr>
            <w:r w:rsidRPr="00721049"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  <w:t>select xmlelement(name account_info, login, password) from account</w:t>
            </w:r>
          </w:p>
        </w:tc>
      </w:tr>
    </w:tbl>
    <w:p w14:paraId="5E3F39E1" w14:textId="77777777" w:rsidR="00DB483D" w:rsidRPr="00EC47F4" w:rsidRDefault="00DB483D" w:rsidP="00285CE9">
      <w:pPr>
        <w:spacing w:line="360" w:lineRule="auto"/>
        <w:rPr>
          <w:color w:val="1F1F1F"/>
          <w:sz w:val="28"/>
          <w:szCs w:val="28"/>
          <w:shd w:val="clear" w:color="auto" w:fill="FFFFFF"/>
          <w:lang w:val="en-US"/>
        </w:rPr>
      </w:pPr>
    </w:p>
    <w:p w14:paraId="009ADAC1" w14:textId="368BFF89" w:rsidR="001928DD" w:rsidRDefault="001928DD" w:rsidP="00710759">
      <w:pPr>
        <w:spacing w:line="360" w:lineRule="auto"/>
        <w:rPr>
          <w:color w:val="1F1F1F"/>
          <w:sz w:val="28"/>
          <w:szCs w:val="28"/>
          <w:shd w:val="clear" w:color="auto" w:fill="FFFFFF"/>
        </w:rPr>
      </w:pPr>
      <w:r w:rsidRPr="00710759">
        <w:rPr>
          <w:color w:val="1F1F1F"/>
          <w:sz w:val="28"/>
          <w:szCs w:val="28"/>
          <w:shd w:val="clear" w:color="auto" w:fill="FFFFFF"/>
        </w:rPr>
        <w:t>Экспорт содержимого таблиц в xml: все поля – атрибуты</w:t>
      </w:r>
    </w:p>
    <w:p w14:paraId="198FE39D" w14:textId="77777777" w:rsidR="00285CE9" w:rsidRPr="00285CE9" w:rsidRDefault="00285CE9" w:rsidP="00285CE9">
      <w:pPr>
        <w:spacing w:line="360" w:lineRule="auto"/>
        <w:rPr>
          <w:color w:val="1F1F1F"/>
          <w:sz w:val="28"/>
          <w:szCs w:val="28"/>
          <w:shd w:val="clear" w:color="auto" w:fill="FFFFFF"/>
        </w:rPr>
      </w:pPr>
      <w:r w:rsidRPr="00285CE9">
        <w:rPr>
          <w:color w:val="1F1F1F"/>
          <w:sz w:val="28"/>
          <w:szCs w:val="28"/>
          <w:shd w:val="clear" w:color="auto" w:fill="FFFFFF"/>
        </w:rPr>
        <w:t>Следующий код извлекает строки из таблицы и создает XML-элементы, в</w:t>
      </w:r>
    </w:p>
    <w:p w14:paraId="33D705CF" w14:textId="3610DE1C" w:rsidR="00AD5CDC" w:rsidRDefault="00285CE9" w:rsidP="00285CE9">
      <w:pPr>
        <w:spacing w:line="360" w:lineRule="auto"/>
        <w:rPr>
          <w:color w:val="1F1F1F"/>
          <w:sz w:val="28"/>
          <w:szCs w:val="28"/>
          <w:shd w:val="clear" w:color="auto" w:fill="FFFFFF"/>
        </w:rPr>
      </w:pPr>
      <w:r w:rsidRPr="00285CE9">
        <w:rPr>
          <w:color w:val="1F1F1F"/>
          <w:sz w:val="28"/>
          <w:szCs w:val="28"/>
          <w:shd w:val="clear" w:color="auto" w:fill="FFFFFF"/>
        </w:rPr>
        <w:t>которых поля таблицы пе</w:t>
      </w:r>
      <w:r>
        <w:rPr>
          <w:color w:val="1F1F1F"/>
          <w:sz w:val="28"/>
          <w:szCs w:val="28"/>
          <w:shd w:val="clear" w:color="auto" w:fill="FFFFFF"/>
        </w:rPr>
        <w:t>редаются как атрибуты элементов: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1049" w:rsidRPr="00721049" w14:paraId="2357E067" w14:textId="77777777" w:rsidTr="00721049">
        <w:tc>
          <w:tcPr>
            <w:tcW w:w="9345" w:type="dxa"/>
          </w:tcPr>
          <w:p w14:paraId="16DC7A98" w14:textId="77777777" w:rsidR="00721049" w:rsidRPr="00721049" w:rsidRDefault="00721049" w:rsidP="00B25D2B">
            <w:pPr>
              <w:spacing w:line="360" w:lineRule="auto"/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</w:pPr>
            <w:r w:rsidRPr="00721049"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  <w:t>select xmlelement(name account, xmlattributes(height, weight, age)) from account</w:t>
            </w:r>
          </w:p>
        </w:tc>
      </w:tr>
    </w:tbl>
    <w:p w14:paraId="2BF73B1D" w14:textId="77777777" w:rsidR="00DB483D" w:rsidRPr="00DB483D" w:rsidRDefault="00DB483D" w:rsidP="00285CE9">
      <w:pPr>
        <w:spacing w:line="360" w:lineRule="auto"/>
        <w:rPr>
          <w:color w:val="1F1F1F"/>
          <w:sz w:val="28"/>
          <w:szCs w:val="28"/>
          <w:shd w:val="clear" w:color="auto" w:fill="FFFFFF"/>
          <w:lang w:val="en-US"/>
        </w:rPr>
      </w:pPr>
    </w:p>
    <w:p w14:paraId="117AF21C" w14:textId="0739F7EF" w:rsidR="001928DD" w:rsidRDefault="001928DD" w:rsidP="00710759">
      <w:pPr>
        <w:spacing w:line="360" w:lineRule="auto"/>
        <w:rPr>
          <w:color w:val="1F1F1F"/>
          <w:sz w:val="28"/>
          <w:szCs w:val="28"/>
          <w:shd w:val="clear" w:color="auto" w:fill="FFFFFF"/>
        </w:rPr>
      </w:pPr>
      <w:r w:rsidRPr="00710759">
        <w:rPr>
          <w:color w:val="1F1F1F"/>
          <w:sz w:val="28"/>
          <w:szCs w:val="28"/>
          <w:shd w:val="clear" w:color="auto" w:fill="FFFFFF"/>
        </w:rPr>
        <w:t>Экспорт содержимого таблиц в xml: добавление корневого элемента</w:t>
      </w:r>
    </w:p>
    <w:p w14:paraId="7350E426" w14:textId="77777777" w:rsidR="00AD7689" w:rsidRPr="00AD7689" w:rsidRDefault="00AD7689" w:rsidP="00AD7689">
      <w:pPr>
        <w:spacing w:line="360" w:lineRule="auto"/>
        <w:rPr>
          <w:color w:val="1F1F1F"/>
          <w:sz w:val="28"/>
          <w:szCs w:val="28"/>
          <w:shd w:val="clear" w:color="auto" w:fill="FFFFFF"/>
        </w:rPr>
      </w:pPr>
      <w:r w:rsidRPr="00AD7689">
        <w:rPr>
          <w:color w:val="1F1F1F"/>
          <w:sz w:val="28"/>
          <w:szCs w:val="28"/>
          <w:shd w:val="clear" w:color="auto" w:fill="FFFFFF"/>
        </w:rPr>
        <w:t>Следующий код извлекает строки из таблицы и создает XML-элементы с</w:t>
      </w:r>
    </w:p>
    <w:p w14:paraId="55E93DF3" w14:textId="682D9DCB" w:rsidR="00AD5CDC" w:rsidRPr="00FD1364" w:rsidRDefault="00AD7689" w:rsidP="00AD7689">
      <w:pPr>
        <w:spacing w:line="360" w:lineRule="auto"/>
        <w:rPr>
          <w:color w:val="1F1F1F"/>
          <w:sz w:val="28"/>
          <w:szCs w:val="28"/>
          <w:shd w:val="clear" w:color="auto" w:fill="FFFFFF"/>
          <w:lang w:val="en-US"/>
        </w:rPr>
      </w:pPr>
      <w:r w:rsidRPr="00AD7689">
        <w:rPr>
          <w:color w:val="1F1F1F"/>
          <w:sz w:val="28"/>
          <w:szCs w:val="28"/>
          <w:shd w:val="clear" w:color="auto" w:fill="FFFFFF"/>
        </w:rPr>
        <w:t>добавле</w:t>
      </w:r>
      <w:r>
        <w:rPr>
          <w:color w:val="1F1F1F"/>
          <w:sz w:val="28"/>
          <w:szCs w:val="28"/>
          <w:shd w:val="clear" w:color="auto" w:fill="FFFFFF"/>
        </w:rPr>
        <w:t>нием</w:t>
      </w:r>
      <w:r w:rsidRPr="00FD1364">
        <w:rPr>
          <w:color w:val="1F1F1F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1F1F1F"/>
          <w:sz w:val="28"/>
          <w:szCs w:val="28"/>
          <w:shd w:val="clear" w:color="auto" w:fill="FFFFFF"/>
        </w:rPr>
        <w:t>корневого</w:t>
      </w:r>
      <w:r w:rsidRPr="00FD1364">
        <w:rPr>
          <w:color w:val="1F1F1F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1F1F1F"/>
          <w:sz w:val="28"/>
          <w:szCs w:val="28"/>
          <w:shd w:val="clear" w:color="auto" w:fill="FFFFFF"/>
        </w:rPr>
        <w:t>элемента</w:t>
      </w:r>
      <w:r w:rsidRPr="00FD1364">
        <w:rPr>
          <w:color w:val="1F1F1F"/>
          <w:sz w:val="28"/>
          <w:szCs w:val="28"/>
          <w:shd w:val="clear" w:color="auto" w:fill="FFFFFF"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1049" w:rsidRPr="00721049" w14:paraId="18820E41" w14:textId="77777777" w:rsidTr="00721049">
        <w:tc>
          <w:tcPr>
            <w:tcW w:w="9345" w:type="dxa"/>
          </w:tcPr>
          <w:p w14:paraId="4401EA30" w14:textId="77777777" w:rsidR="00721049" w:rsidRPr="00721049" w:rsidRDefault="00721049" w:rsidP="00EB3CDA">
            <w:pPr>
              <w:spacing w:line="360" w:lineRule="auto"/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</w:pPr>
            <w:r w:rsidRPr="00721049"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  <w:lastRenderedPageBreak/>
              <w:t>select xmlroot( xmlelement(name Root, xmlforest(height, weight, age)), version '1.1', standalone yes) from account</w:t>
            </w:r>
          </w:p>
        </w:tc>
      </w:tr>
    </w:tbl>
    <w:p w14:paraId="6785F9DD" w14:textId="77777777" w:rsidR="004D72A2" w:rsidRPr="00FD1364" w:rsidRDefault="004D72A2" w:rsidP="00AD7689">
      <w:pPr>
        <w:spacing w:line="360" w:lineRule="auto"/>
        <w:rPr>
          <w:color w:val="1F1F1F"/>
          <w:sz w:val="28"/>
          <w:szCs w:val="28"/>
          <w:shd w:val="clear" w:color="auto" w:fill="FFFFFF"/>
          <w:lang w:val="en-US"/>
        </w:rPr>
      </w:pPr>
    </w:p>
    <w:p w14:paraId="71D45AEC" w14:textId="6FFA80F8" w:rsidR="001928DD" w:rsidRDefault="001928DD" w:rsidP="00710759">
      <w:pPr>
        <w:spacing w:line="360" w:lineRule="auto"/>
        <w:rPr>
          <w:color w:val="1F1F1F"/>
          <w:sz w:val="28"/>
          <w:szCs w:val="28"/>
          <w:shd w:val="clear" w:color="auto" w:fill="FFFFFF"/>
        </w:rPr>
      </w:pPr>
      <w:r w:rsidRPr="00710759">
        <w:rPr>
          <w:color w:val="1F1F1F"/>
          <w:sz w:val="28"/>
          <w:szCs w:val="28"/>
          <w:shd w:val="clear" w:color="auto" w:fill="FFFFFF"/>
        </w:rPr>
        <w:t>Экспорт содержимого таблиц в xml: переименование строк</w:t>
      </w:r>
    </w:p>
    <w:p w14:paraId="7832A74C" w14:textId="21C65641" w:rsidR="00AD5CDC" w:rsidRPr="00961461" w:rsidRDefault="00961461" w:rsidP="00710759">
      <w:pPr>
        <w:spacing w:line="360" w:lineRule="auto"/>
        <w:rPr>
          <w:color w:val="1F1F1F"/>
          <w:sz w:val="28"/>
          <w:szCs w:val="28"/>
          <w:shd w:val="clear" w:color="auto" w:fill="FFFFFF"/>
        </w:rPr>
      </w:pPr>
      <w:r w:rsidRPr="00961461">
        <w:rPr>
          <w:color w:val="1F1F1F"/>
          <w:sz w:val="28"/>
          <w:szCs w:val="28"/>
          <w:shd w:val="clear" w:color="auto" w:fill="FFFFFF"/>
        </w:rPr>
        <w:t xml:space="preserve">Переименование делается с использованием слова </w:t>
      </w:r>
      <w:r>
        <w:rPr>
          <w:color w:val="1F1F1F"/>
          <w:sz w:val="28"/>
          <w:szCs w:val="28"/>
          <w:shd w:val="clear" w:color="auto" w:fill="FFFFFF"/>
          <w:lang w:val="en-US"/>
        </w:rPr>
        <w:t>as</w:t>
      </w:r>
      <w:r w:rsidRPr="00961461">
        <w:rPr>
          <w:color w:val="1F1F1F"/>
          <w:sz w:val="28"/>
          <w:szCs w:val="28"/>
          <w:shd w:val="clear" w:color="auto" w:fill="FFFFFF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1049" w:rsidRPr="00721049" w14:paraId="63873013" w14:textId="77777777" w:rsidTr="00721049">
        <w:tc>
          <w:tcPr>
            <w:tcW w:w="9345" w:type="dxa"/>
          </w:tcPr>
          <w:p w14:paraId="49F8A964" w14:textId="77777777" w:rsidR="00721049" w:rsidRPr="00721049" w:rsidRDefault="00721049" w:rsidP="007B4063">
            <w:pPr>
              <w:spacing w:line="360" w:lineRule="auto"/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</w:pPr>
            <w:r w:rsidRPr="00721049"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  <w:t>select xmlroot( xmlelement(name Root, xmlforest(login as height, weight, age)), version '1.1', standalone yes) from account</w:t>
            </w:r>
          </w:p>
        </w:tc>
      </w:tr>
    </w:tbl>
    <w:p w14:paraId="4FFC1CAF" w14:textId="4A48FC87" w:rsidR="001928DD" w:rsidRDefault="001928DD" w:rsidP="00710759">
      <w:pPr>
        <w:spacing w:line="360" w:lineRule="auto"/>
        <w:rPr>
          <w:color w:val="1F1F1F"/>
          <w:sz w:val="28"/>
          <w:szCs w:val="28"/>
          <w:shd w:val="clear" w:color="auto" w:fill="FFFFFF"/>
        </w:rPr>
      </w:pPr>
      <w:r w:rsidRPr="00710759">
        <w:rPr>
          <w:color w:val="1F1F1F"/>
          <w:sz w:val="28"/>
          <w:szCs w:val="28"/>
          <w:shd w:val="clear" w:color="auto" w:fill="FFFFFF"/>
        </w:rPr>
        <w:t>Экспорт содержимого таблиц в xml: получение xml схемы по умолчанию</w:t>
      </w:r>
    </w:p>
    <w:p w14:paraId="6D0CB2DD" w14:textId="095E9BCC" w:rsidR="00AD5CDC" w:rsidRPr="00D04A50" w:rsidRDefault="00D04A50" w:rsidP="00DB728B">
      <w:pPr>
        <w:spacing w:line="360" w:lineRule="auto"/>
        <w:rPr>
          <w:color w:val="1F1F1F"/>
          <w:sz w:val="28"/>
          <w:szCs w:val="28"/>
          <w:shd w:val="clear" w:color="auto" w:fill="FFFFFF"/>
        </w:rPr>
      </w:pPr>
      <w:r>
        <w:rPr>
          <w:color w:val="1F1F1F"/>
          <w:sz w:val="28"/>
          <w:szCs w:val="28"/>
          <w:shd w:val="clear" w:color="auto" w:fill="FFFFFF"/>
        </w:rPr>
        <w:t>Следующая функция выдаё</w:t>
      </w:r>
      <w:r w:rsidR="00DB728B" w:rsidRPr="00DB728B">
        <w:rPr>
          <w:color w:val="1F1F1F"/>
          <w:sz w:val="28"/>
          <w:szCs w:val="28"/>
          <w:shd w:val="clear" w:color="auto" w:fill="FFFFFF"/>
        </w:rPr>
        <w:t>т документы XML</w:t>
      </w:r>
      <w:r w:rsidR="00DB728B">
        <w:rPr>
          <w:color w:val="1F1F1F"/>
          <w:sz w:val="28"/>
          <w:szCs w:val="28"/>
          <w:shd w:val="clear" w:color="auto" w:fill="FFFFFF"/>
        </w:rPr>
        <w:t xml:space="preserve"> Schema, которые содержат схемы</w:t>
      </w:r>
      <w:r w:rsidR="00DB728B" w:rsidRPr="00DB728B">
        <w:rPr>
          <w:color w:val="1F1F1F"/>
          <w:sz w:val="28"/>
          <w:szCs w:val="28"/>
          <w:shd w:val="clear" w:color="auto" w:fill="FFFFFF"/>
        </w:rPr>
        <w:t xml:space="preserve"> отображений</w:t>
      </w:r>
      <w:r w:rsidRPr="00D04A50">
        <w:rPr>
          <w:color w:val="1F1F1F"/>
          <w:sz w:val="28"/>
          <w:szCs w:val="28"/>
          <w:shd w:val="clear" w:color="auto" w:fill="FFFFFF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1049" w:rsidRPr="00721049" w14:paraId="1D72A8BD" w14:textId="77777777" w:rsidTr="00721049">
        <w:tc>
          <w:tcPr>
            <w:tcW w:w="9345" w:type="dxa"/>
          </w:tcPr>
          <w:p w14:paraId="181CA1AA" w14:textId="77777777" w:rsidR="00721049" w:rsidRPr="00721049" w:rsidRDefault="00721049" w:rsidP="005D786C">
            <w:pPr>
              <w:spacing w:line="360" w:lineRule="auto"/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</w:pPr>
            <w:r w:rsidRPr="00721049"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  <w:t>select table_to_xml_and_xmlschema('account',true,true,'')</w:t>
            </w:r>
          </w:p>
        </w:tc>
      </w:tr>
    </w:tbl>
    <w:p w14:paraId="7BBB7BA0" w14:textId="77777777" w:rsidR="008854D8" w:rsidRDefault="001928DD" w:rsidP="00710759">
      <w:pPr>
        <w:spacing w:line="360" w:lineRule="auto"/>
        <w:rPr>
          <w:color w:val="1F1F1F"/>
          <w:sz w:val="28"/>
          <w:szCs w:val="28"/>
          <w:shd w:val="clear" w:color="auto" w:fill="FFFFFF"/>
        </w:rPr>
      </w:pPr>
      <w:r w:rsidRPr="00710759">
        <w:rPr>
          <w:color w:val="1F1F1F"/>
          <w:sz w:val="28"/>
          <w:szCs w:val="28"/>
          <w:shd w:val="clear" w:color="auto" w:fill="FFFFFF"/>
        </w:rPr>
        <w:t>Экспорт содержимого таблиц в xml: отображение NULL</w:t>
      </w:r>
      <w:r w:rsidR="008854D8">
        <w:rPr>
          <w:color w:val="1F1F1F"/>
          <w:sz w:val="28"/>
          <w:szCs w:val="28"/>
          <w:shd w:val="clear" w:color="auto" w:fill="FFFFFF"/>
        </w:rPr>
        <w:t xml:space="preserve"> выглядит следующим образом: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1049" w:rsidRPr="00721049" w14:paraId="59E36504" w14:textId="77777777" w:rsidTr="00721049">
        <w:tc>
          <w:tcPr>
            <w:tcW w:w="9345" w:type="dxa"/>
          </w:tcPr>
          <w:p w14:paraId="1E52646D" w14:textId="77777777" w:rsidR="00721049" w:rsidRPr="00721049" w:rsidRDefault="00721049" w:rsidP="00E64E5D">
            <w:pPr>
              <w:spacing w:line="360" w:lineRule="auto"/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</w:pPr>
            <w:r w:rsidRPr="00721049"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  <w:t>&lt;id_diet xsi:nil="true"/&gt;</w:t>
            </w:r>
          </w:p>
        </w:tc>
      </w:tr>
    </w:tbl>
    <w:p w14:paraId="214026BB" w14:textId="77777777" w:rsidR="006423AC" w:rsidRPr="00B74EBE" w:rsidRDefault="006423AC" w:rsidP="00710759">
      <w:pPr>
        <w:spacing w:line="360" w:lineRule="auto"/>
        <w:rPr>
          <w:color w:val="1F1F1F"/>
          <w:sz w:val="28"/>
          <w:szCs w:val="28"/>
          <w:shd w:val="clear" w:color="auto" w:fill="FFFFFF"/>
          <w:lang w:val="en-US"/>
        </w:rPr>
      </w:pPr>
    </w:p>
    <w:p w14:paraId="175F1484" w14:textId="5A127373" w:rsidR="001928DD" w:rsidRDefault="001928DD" w:rsidP="00710759">
      <w:pPr>
        <w:spacing w:line="360" w:lineRule="auto"/>
        <w:rPr>
          <w:color w:val="1F1F1F"/>
          <w:sz w:val="28"/>
          <w:szCs w:val="28"/>
          <w:shd w:val="clear" w:color="auto" w:fill="FFFFFF"/>
        </w:rPr>
      </w:pPr>
      <w:r w:rsidRPr="00710759">
        <w:rPr>
          <w:color w:val="1F1F1F"/>
          <w:sz w:val="28"/>
          <w:szCs w:val="28"/>
          <w:shd w:val="clear" w:color="auto" w:fill="FFFFFF"/>
        </w:rPr>
        <w:t xml:space="preserve">XPath запрос: </w:t>
      </w:r>
      <w:r w:rsidR="00265351">
        <w:rPr>
          <w:color w:val="1F1F1F"/>
          <w:sz w:val="28"/>
          <w:szCs w:val="28"/>
          <w:shd w:val="clear" w:color="auto" w:fill="FFFFFF"/>
        </w:rPr>
        <w:t xml:space="preserve">для </w:t>
      </w:r>
      <w:r w:rsidRPr="00710759">
        <w:rPr>
          <w:color w:val="1F1F1F"/>
          <w:sz w:val="28"/>
          <w:szCs w:val="28"/>
          <w:shd w:val="clear" w:color="auto" w:fill="FFFFFF"/>
        </w:rPr>
        <w:t>проверки существования данных (атрибутов, элементов и их значений)</w:t>
      </w:r>
      <w:r w:rsidR="00265351">
        <w:rPr>
          <w:color w:val="1F1F1F"/>
          <w:sz w:val="28"/>
          <w:szCs w:val="28"/>
          <w:shd w:val="clear" w:color="auto" w:fill="FFFFFF"/>
        </w:rPr>
        <w:t xml:space="preserve"> используется </w:t>
      </w:r>
      <w:r w:rsidR="00265351" w:rsidRPr="00265351">
        <w:rPr>
          <w:color w:val="1F1F1F"/>
          <w:sz w:val="28"/>
          <w:szCs w:val="28"/>
          <w:shd w:val="clear" w:color="auto" w:fill="FFFFFF"/>
        </w:rPr>
        <w:t>xpath_exists</w:t>
      </w:r>
      <w:r w:rsidR="00265351">
        <w:rPr>
          <w:color w:val="1F1F1F"/>
          <w:sz w:val="28"/>
          <w:szCs w:val="28"/>
          <w:shd w:val="clear" w:color="auto" w:fill="FFFFFF"/>
        </w:rPr>
        <w:t>: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4E3EC7" w:rsidRPr="00721049" w14:paraId="0C4D46D1" w14:textId="77777777" w:rsidTr="009E4DE3">
        <w:trPr>
          <w:trHeight w:val="4377"/>
        </w:trPr>
        <w:tc>
          <w:tcPr>
            <w:tcW w:w="9351" w:type="dxa"/>
          </w:tcPr>
          <w:p w14:paraId="77A31B7A" w14:textId="77777777" w:rsidR="004E3EC7" w:rsidRPr="00721049" w:rsidRDefault="004E3EC7" w:rsidP="00962FDE">
            <w:pPr>
              <w:spacing w:line="360" w:lineRule="auto"/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</w:pPr>
            <w:r w:rsidRPr="00721049"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  <w:t>select xpath_exists('/root/account/login[@name]', xmlroot(xmlelement(name Root, table_to_xml('account',true,true,'')), version '1.1', standalone yes))</w:t>
            </w:r>
          </w:p>
          <w:p w14:paraId="4761FCD9" w14:textId="77777777" w:rsidR="004E3EC7" w:rsidRPr="00721049" w:rsidRDefault="004E3EC7" w:rsidP="00962FDE">
            <w:pPr>
              <w:spacing w:line="360" w:lineRule="auto"/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</w:pPr>
            <w:r w:rsidRPr="00721049"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  <w:t>select xpath_exists('/root/account/login', xmlroot(xmlelement(name Root, table_to_xml('account',true,true,'')), version '1.1', standalone yes))</w:t>
            </w:r>
          </w:p>
          <w:p w14:paraId="152DEF78" w14:textId="77777777" w:rsidR="004E3EC7" w:rsidRPr="00721049" w:rsidRDefault="004E3EC7" w:rsidP="00962FDE">
            <w:pPr>
              <w:spacing w:line="360" w:lineRule="auto"/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</w:pPr>
            <w:r w:rsidRPr="00721049"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  <w:t>select xpath_exists('/root/account/login[@name="name"]', xmlroot(xmlelement(name Root, table_to_xml('account',true,true,'')), version '1.1', standalone yes))</w:t>
            </w:r>
          </w:p>
          <w:p w14:paraId="1D74C7AE" w14:textId="1E4891E2" w:rsidR="004E3EC7" w:rsidRPr="00721049" w:rsidRDefault="004E3EC7" w:rsidP="00962FDE">
            <w:pPr>
              <w:spacing w:line="360" w:lineRule="auto"/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</w:pPr>
            <w:r w:rsidRPr="00721049"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  <w:t>select xpath_exists('/root/account/login/text()', xmlroot(xmlelement(name Root, table_to_xml('account',true,true,'')), version '1.1', standalone yes))</w:t>
            </w:r>
          </w:p>
        </w:tc>
      </w:tr>
    </w:tbl>
    <w:p w14:paraId="5761C673" w14:textId="77777777" w:rsidR="006423AC" w:rsidRPr="00851898" w:rsidRDefault="006423AC" w:rsidP="00710759">
      <w:pPr>
        <w:spacing w:line="360" w:lineRule="auto"/>
        <w:rPr>
          <w:color w:val="1F1F1F"/>
          <w:sz w:val="28"/>
          <w:szCs w:val="28"/>
          <w:shd w:val="clear" w:color="auto" w:fill="FFFFFF"/>
          <w:lang w:val="en-US"/>
        </w:rPr>
      </w:pPr>
    </w:p>
    <w:p w14:paraId="4DC8F295" w14:textId="3A46382F" w:rsidR="001928DD" w:rsidRDefault="001928DD" w:rsidP="00710759">
      <w:pPr>
        <w:spacing w:line="360" w:lineRule="auto"/>
        <w:rPr>
          <w:color w:val="1F1F1F"/>
          <w:sz w:val="28"/>
          <w:szCs w:val="28"/>
          <w:shd w:val="clear" w:color="auto" w:fill="FFFFFF"/>
        </w:rPr>
      </w:pPr>
      <w:r w:rsidRPr="00710759">
        <w:rPr>
          <w:color w:val="1F1F1F"/>
          <w:sz w:val="28"/>
          <w:szCs w:val="28"/>
          <w:shd w:val="clear" w:color="auto" w:fill="FFFFFF"/>
        </w:rPr>
        <w:t>XPath запрос: извлечения данных (атрибутов, элементов и содержимого)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09"/>
      </w:tblGrid>
      <w:tr w:rsidR="004E3EC7" w:rsidRPr="00721049" w14:paraId="37404C47" w14:textId="77777777" w:rsidTr="008B1422">
        <w:trPr>
          <w:trHeight w:val="1942"/>
        </w:trPr>
        <w:tc>
          <w:tcPr>
            <w:tcW w:w="9209" w:type="dxa"/>
          </w:tcPr>
          <w:p w14:paraId="38582BEA" w14:textId="77777777" w:rsidR="004E3EC7" w:rsidRPr="00721049" w:rsidRDefault="004E3EC7" w:rsidP="007D422E">
            <w:pPr>
              <w:spacing w:line="360" w:lineRule="auto"/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</w:pPr>
            <w:r w:rsidRPr="00721049"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  <w:lastRenderedPageBreak/>
              <w:t>select unnest(xpath('/root/account/@title', xmlroot(xmlelement(name Root, table_to_xml('account',true,true,'')), version '1.1', standalone yes)))</w:t>
            </w:r>
          </w:p>
          <w:p w14:paraId="2C2B4EF7" w14:textId="29996F79" w:rsidR="004E3EC7" w:rsidRPr="00721049" w:rsidRDefault="004E3EC7" w:rsidP="007D422E">
            <w:pPr>
              <w:spacing w:line="360" w:lineRule="auto"/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</w:pPr>
            <w:r w:rsidRPr="00721049"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  <w:t>select unnest(xpath('/root/account/login/text()', xmlroot(xmlelement(name Root, table_to_xml('account',true,true,'')), version '1.1', standalone yes)))</w:t>
            </w:r>
          </w:p>
        </w:tc>
      </w:tr>
    </w:tbl>
    <w:p w14:paraId="755B6571" w14:textId="77777777" w:rsidR="006423AC" w:rsidRPr="00B74EBE" w:rsidRDefault="006423AC" w:rsidP="00710759">
      <w:pPr>
        <w:spacing w:line="360" w:lineRule="auto"/>
        <w:rPr>
          <w:color w:val="1F1F1F"/>
          <w:sz w:val="28"/>
          <w:szCs w:val="28"/>
          <w:shd w:val="clear" w:color="auto" w:fill="FFFFFF"/>
          <w:lang w:val="en-US"/>
        </w:rPr>
      </w:pPr>
    </w:p>
    <w:p w14:paraId="24801F88" w14:textId="31344D60" w:rsidR="001928DD" w:rsidRPr="006C00FE" w:rsidRDefault="001928DD" w:rsidP="00710759">
      <w:pPr>
        <w:spacing w:line="360" w:lineRule="auto"/>
        <w:rPr>
          <w:color w:val="1F1F1F"/>
          <w:sz w:val="28"/>
          <w:szCs w:val="28"/>
          <w:shd w:val="clear" w:color="auto" w:fill="FFFFFF"/>
        </w:rPr>
      </w:pPr>
      <w:r w:rsidRPr="006C00FE">
        <w:rPr>
          <w:color w:val="1F1F1F"/>
          <w:sz w:val="28"/>
          <w:szCs w:val="28"/>
          <w:shd w:val="clear" w:color="auto" w:fill="FFFFFF"/>
          <w:lang w:val="en-US"/>
        </w:rPr>
        <w:t>XPath</w:t>
      </w:r>
      <w:r w:rsidRPr="006C00FE">
        <w:rPr>
          <w:color w:val="1F1F1F"/>
          <w:sz w:val="28"/>
          <w:szCs w:val="28"/>
          <w:shd w:val="clear" w:color="auto" w:fill="FFFFFF"/>
        </w:rPr>
        <w:t xml:space="preserve"> </w:t>
      </w:r>
      <w:r w:rsidRPr="00710759">
        <w:rPr>
          <w:color w:val="1F1F1F"/>
          <w:sz w:val="28"/>
          <w:szCs w:val="28"/>
          <w:shd w:val="clear" w:color="auto" w:fill="FFFFFF"/>
        </w:rPr>
        <w:t>запрос</w:t>
      </w:r>
      <w:r w:rsidRPr="006C00FE">
        <w:rPr>
          <w:color w:val="1F1F1F"/>
          <w:sz w:val="28"/>
          <w:szCs w:val="28"/>
          <w:shd w:val="clear" w:color="auto" w:fill="FFFFFF"/>
        </w:rPr>
        <w:t xml:space="preserve">: </w:t>
      </w:r>
      <w:r w:rsidRPr="00710759">
        <w:rPr>
          <w:color w:val="1F1F1F"/>
          <w:sz w:val="28"/>
          <w:szCs w:val="28"/>
          <w:shd w:val="clear" w:color="auto" w:fill="FFFFFF"/>
        </w:rPr>
        <w:t>получение</w:t>
      </w:r>
      <w:r w:rsidRPr="006C00FE">
        <w:rPr>
          <w:color w:val="1F1F1F"/>
          <w:sz w:val="28"/>
          <w:szCs w:val="28"/>
          <w:shd w:val="clear" w:color="auto" w:fill="FFFFFF"/>
        </w:rPr>
        <w:t xml:space="preserve"> </w:t>
      </w:r>
      <w:r w:rsidRPr="00710759">
        <w:rPr>
          <w:color w:val="1F1F1F"/>
          <w:sz w:val="28"/>
          <w:szCs w:val="28"/>
          <w:shd w:val="clear" w:color="auto" w:fill="FFFFFF"/>
        </w:rPr>
        <w:t>фрагмента</w:t>
      </w:r>
      <w:r w:rsidRPr="006C00FE">
        <w:rPr>
          <w:color w:val="1F1F1F"/>
          <w:sz w:val="28"/>
          <w:szCs w:val="28"/>
          <w:shd w:val="clear" w:color="auto" w:fill="FFFFFF"/>
        </w:rPr>
        <w:t xml:space="preserve"> </w:t>
      </w:r>
      <w:r w:rsidRPr="006C00FE">
        <w:rPr>
          <w:color w:val="1F1F1F"/>
          <w:sz w:val="28"/>
          <w:szCs w:val="28"/>
          <w:shd w:val="clear" w:color="auto" w:fill="FFFFFF"/>
          <w:lang w:val="en-US"/>
        </w:rPr>
        <w:t>XML</w:t>
      </w:r>
      <w:r w:rsidR="006C00FE" w:rsidRPr="006C00FE">
        <w:rPr>
          <w:color w:val="1F1F1F"/>
          <w:sz w:val="28"/>
          <w:szCs w:val="28"/>
          <w:shd w:val="clear" w:color="auto" w:fill="FFFFFF"/>
        </w:rPr>
        <w:t xml:space="preserve"> </w:t>
      </w:r>
      <w:r w:rsidR="006C00FE">
        <w:rPr>
          <w:color w:val="1F1F1F"/>
          <w:sz w:val="28"/>
          <w:szCs w:val="28"/>
          <w:shd w:val="clear" w:color="auto" w:fill="FFFFFF"/>
        </w:rPr>
        <w:t>с</w:t>
      </w:r>
      <w:r w:rsidR="006C00FE" w:rsidRPr="006C00FE">
        <w:rPr>
          <w:color w:val="1F1F1F"/>
          <w:sz w:val="28"/>
          <w:szCs w:val="28"/>
          <w:shd w:val="clear" w:color="auto" w:fill="FFFFFF"/>
        </w:rPr>
        <w:t xml:space="preserve"> </w:t>
      </w:r>
      <w:r w:rsidR="006C00FE">
        <w:rPr>
          <w:color w:val="1F1F1F"/>
          <w:sz w:val="28"/>
          <w:szCs w:val="28"/>
          <w:shd w:val="clear" w:color="auto" w:fill="FFFFFF"/>
        </w:rPr>
        <w:t xml:space="preserve">сайта </w:t>
      </w:r>
      <w:r w:rsidR="006C00FE" w:rsidRPr="006C00FE">
        <w:rPr>
          <w:color w:val="1F1F1F"/>
          <w:sz w:val="28"/>
          <w:szCs w:val="28"/>
          <w:shd w:val="clear" w:color="auto" w:fill="FFFFFF"/>
        </w:rPr>
        <w:t>https://www.postgresql.org/about/newsarchive/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09"/>
      </w:tblGrid>
      <w:tr w:rsidR="00667989" w:rsidRPr="00667989" w14:paraId="0F8D576A" w14:textId="77777777" w:rsidTr="00667989">
        <w:tc>
          <w:tcPr>
            <w:tcW w:w="9209" w:type="dxa"/>
          </w:tcPr>
          <w:p w14:paraId="30E8AAA6" w14:textId="77777777" w:rsidR="00667989" w:rsidRPr="00667989" w:rsidRDefault="00667989" w:rsidP="001F1DC4">
            <w:pPr>
              <w:spacing w:line="360" w:lineRule="auto"/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</w:pPr>
            <w:r w:rsidRPr="00667989"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  <w:t>select unnest(xpath('//div[@ class="container"]/a[@href="/about/policies/"]/text()', xmlparse(DOCUMENT pg_read_file('test.html'))))</w:t>
            </w:r>
          </w:p>
        </w:tc>
      </w:tr>
    </w:tbl>
    <w:p w14:paraId="5D738A00" w14:textId="77777777" w:rsidR="006423AC" w:rsidRPr="006C00FE" w:rsidRDefault="006423AC" w:rsidP="00710759">
      <w:pPr>
        <w:spacing w:line="360" w:lineRule="auto"/>
        <w:rPr>
          <w:color w:val="1F1F1F"/>
          <w:sz w:val="28"/>
          <w:szCs w:val="28"/>
          <w:shd w:val="clear" w:color="auto" w:fill="FFFFFF"/>
          <w:lang w:val="en-US"/>
        </w:rPr>
      </w:pPr>
    </w:p>
    <w:p w14:paraId="3FBD1D5E" w14:textId="06341EFA" w:rsidR="001928DD" w:rsidRDefault="001928DD" w:rsidP="00710759">
      <w:pPr>
        <w:spacing w:line="360" w:lineRule="auto"/>
        <w:rPr>
          <w:color w:val="1F1F1F"/>
          <w:sz w:val="28"/>
          <w:szCs w:val="28"/>
          <w:shd w:val="clear" w:color="auto" w:fill="FFFFFF"/>
        </w:rPr>
      </w:pPr>
      <w:r w:rsidRPr="00710759">
        <w:rPr>
          <w:color w:val="1F1F1F"/>
          <w:sz w:val="28"/>
          <w:szCs w:val="28"/>
          <w:shd w:val="clear" w:color="auto" w:fill="FFFFFF"/>
        </w:rPr>
        <w:t>Продемонстрировать полнотекстовый поиск используя ts vector и ts query. Поиск через ts vector и ts query. Использование операторов «и», «или», предшествие и соответствие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E3EC7" w:rsidRPr="00667989" w14:paraId="52AA1A59" w14:textId="77777777" w:rsidTr="008945AD">
        <w:trPr>
          <w:trHeight w:val="2918"/>
        </w:trPr>
        <w:tc>
          <w:tcPr>
            <w:tcW w:w="9345" w:type="dxa"/>
          </w:tcPr>
          <w:p w14:paraId="57EC2839" w14:textId="77777777" w:rsidR="004E3EC7" w:rsidRPr="00667989" w:rsidRDefault="004E3EC7" w:rsidP="000003CF">
            <w:pPr>
              <w:spacing w:line="360" w:lineRule="auto"/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</w:pPr>
            <w:r w:rsidRPr="00667989"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  <w:t>SELECT text, ts_rank(to_tsvector(text), to_tsquery('friend &amp; best')) as rank from texts where to_tsvector(text) @@ to_tsquery('friend &amp; best') order by rank desc;</w:t>
            </w:r>
          </w:p>
          <w:p w14:paraId="19CFF611" w14:textId="77777777" w:rsidR="004E3EC7" w:rsidRPr="00667989" w:rsidRDefault="004E3EC7" w:rsidP="000003CF">
            <w:pPr>
              <w:spacing w:line="360" w:lineRule="auto"/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</w:pPr>
            <w:r w:rsidRPr="00667989"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  <w:t>SELECT text, ts_rank(to_tsvector(text), to_tsquery('I &lt;-&gt; student')) as rank from texts where to_tsvector(text) @@ to_tsquery('I &lt;-&gt; student') order by rank desc;</w:t>
            </w:r>
          </w:p>
          <w:p w14:paraId="5C4B5FE1" w14:textId="5A1F981B" w:rsidR="004E3EC7" w:rsidRPr="00667989" w:rsidRDefault="004E3EC7" w:rsidP="000003CF">
            <w:pPr>
              <w:spacing w:line="360" w:lineRule="auto"/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</w:pPr>
            <w:r w:rsidRPr="00667989"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  <w:t>SELECT text, ts_rank(to_tsvector(text), to_tsquery('book | artists')) as rank from texts where to_tsvector(text) @@ to_tsquery('book | artists') order by rank desc;</w:t>
            </w:r>
          </w:p>
        </w:tc>
      </w:tr>
    </w:tbl>
    <w:p w14:paraId="7B5F04FD" w14:textId="77777777" w:rsidR="006423AC" w:rsidRPr="00667989" w:rsidRDefault="006423AC" w:rsidP="00710759">
      <w:pPr>
        <w:spacing w:line="360" w:lineRule="auto"/>
        <w:rPr>
          <w:color w:val="1F1F1F"/>
          <w:sz w:val="28"/>
          <w:szCs w:val="28"/>
          <w:shd w:val="clear" w:color="auto" w:fill="FFFFFF"/>
          <w:lang w:val="en-US"/>
        </w:rPr>
      </w:pPr>
    </w:p>
    <w:p w14:paraId="20706222" w14:textId="30CEB567" w:rsidR="001928DD" w:rsidRDefault="001928DD" w:rsidP="00710759">
      <w:pPr>
        <w:spacing w:line="360" w:lineRule="auto"/>
        <w:rPr>
          <w:color w:val="1F1F1F"/>
          <w:sz w:val="28"/>
          <w:szCs w:val="28"/>
          <w:shd w:val="clear" w:color="auto" w:fill="FFFFFF"/>
        </w:rPr>
      </w:pPr>
      <w:r w:rsidRPr="00710759">
        <w:rPr>
          <w:color w:val="1F1F1F"/>
          <w:sz w:val="28"/>
          <w:szCs w:val="28"/>
          <w:shd w:val="clear" w:color="auto" w:fill="FFFFFF"/>
        </w:rPr>
        <w:t>Запрос с условием в XML и экспорт содержимого всех таблиц в xml произвольной структуры: с атрибутами, с дочерними элементами, с атрибутами дочерних элементов.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E3EC7" w:rsidRPr="00667989" w14:paraId="1386AF8E" w14:textId="77777777" w:rsidTr="0073255F">
        <w:trPr>
          <w:trHeight w:val="2445"/>
        </w:trPr>
        <w:tc>
          <w:tcPr>
            <w:tcW w:w="9345" w:type="dxa"/>
          </w:tcPr>
          <w:p w14:paraId="79F347D0" w14:textId="77777777" w:rsidR="004E3EC7" w:rsidRPr="00667989" w:rsidRDefault="004E3EC7" w:rsidP="00D9408F">
            <w:pPr>
              <w:spacing w:line="360" w:lineRule="auto"/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</w:pPr>
            <w:r w:rsidRPr="00667989"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  <w:t>select table_to_xml('account',true,true,'');</w:t>
            </w:r>
          </w:p>
          <w:p w14:paraId="0516F951" w14:textId="77777777" w:rsidR="004E3EC7" w:rsidRPr="00667989" w:rsidRDefault="004E3EC7" w:rsidP="00D9408F">
            <w:pPr>
              <w:spacing w:line="360" w:lineRule="auto"/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</w:pPr>
            <w:r w:rsidRPr="00667989"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  <w:t>select xmlelement(name root, xmlelement(name account, xmlattributes(height, weight, age))) from account;</w:t>
            </w:r>
          </w:p>
          <w:p w14:paraId="5D674A8D" w14:textId="77777777" w:rsidR="004E3EC7" w:rsidRPr="00667989" w:rsidRDefault="004E3EC7" w:rsidP="00D9408F">
            <w:pPr>
              <w:spacing w:line="360" w:lineRule="auto"/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</w:pPr>
            <w:r w:rsidRPr="00667989"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  <w:t>select query_to_xml('select * from account where age = 20',true,true,'');</w:t>
            </w:r>
          </w:p>
          <w:p w14:paraId="6CCD1AB6" w14:textId="5EA3F0EB" w:rsidR="004E3EC7" w:rsidRPr="00667989" w:rsidRDefault="004E3EC7" w:rsidP="00D9408F">
            <w:pPr>
              <w:spacing w:line="360" w:lineRule="auto"/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</w:pPr>
            <w:r w:rsidRPr="00667989">
              <w:rPr>
                <w:color w:val="1F1F1F"/>
                <w:sz w:val="28"/>
                <w:szCs w:val="28"/>
                <w:shd w:val="clear" w:color="auto" w:fill="FFFFFF"/>
                <w:lang w:val="en-US"/>
              </w:rPr>
              <w:t>query_to_xml('select * from account where age = 20',true,true,'')</w:t>
            </w:r>
          </w:p>
        </w:tc>
      </w:tr>
    </w:tbl>
    <w:p w14:paraId="50448DCA" w14:textId="77777777" w:rsidR="0046335F" w:rsidRPr="004A279F" w:rsidRDefault="0046335F" w:rsidP="00710759">
      <w:pPr>
        <w:spacing w:line="360" w:lineRule="auto"/>
        <w:rPr>
          <w:color w:val="1F1F1F"/>
          <w:sz w:val="28"/>
          <w:szCs w:val="28"/>
          <w:shd w:val="clear" w:color="auto" w:fill="FFFFFF"/>
          <w:lang w:val="en-US"/>
        </w:rPr>
      </w:pPr>
    </w:p>
    <w:p w14:paraId="6A6FB519" w14:textId="42B3A338" w:rsidR="001928DD" w:rsidRDefault="001928DD" w:rsidP="00710759">
      <w:pPr>
        <w:spacing w:line="360" w:lineRule="auto"/>
        <w:rPr>
          <w:color w:val="1F1F1F"/>
          <w:sz w:val="28"/>
          <w:szCs w:val="28"/>
          <w:shd w:val="clear" w:color="auto" w:fill="FFFFFF"/>
        </w:rPr>
      </w:pPr>
      <w:r w:rsidRPr="00710759">
        <w:rPr>
          <w:color w:val="1F1F1F"/>
          <w:sz w:val="28"/>
          <w:szCs w:val="28"/>
          <w:shd w:val="clear" w:color="auto" w:fill="FFFFFF"/>
        </w:rPr>
        <w:lastRenderedPageBreak/>
        <w:t>Продемонстрировать полнотекстовый поиск использу</w:t>
      </w:r>
      <w:r w:rsidR="00BF26FA">
        <w:rPr>
          <w:color w:val="1F1F1F"/>
          <w:sz w:val="28"/>
          <w:szCs w:val="28"/>
          <w:shd w:val="clear" w:color="auto" w:fill="FFFFFF"/>
        </w:rPr>
        <w:t>я свои словари и файлы со стоп-</w:t>
      </w:r>
      <w:r w:rsidRPr="00710759">
        <w:rPr>
          <w:color w:val="1F1F1F"/>
          <w:sz w:val="28"/>
          <w:szCs w:val="28"/>
          <w:shd w:val="clear" w:color="auto" w:fill="FFFFFF"/>
        </w:rPr>
        <w:t>словами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09"/>
      </w:tblGrid>
      <w:tr w:rsidR="00667989" w:rsidRPr="00667989" w14:paraId="6492C56D" w14:textId="77777777" w:rsidTr="00667989">
        <w:tc>
          <w:tcPr>
            <w:tcW w:w="9209" w:type="dxa"/>
          </w:tcPr>
          <w:p w14:paraId="565B0E5C" w14:textId="77777777" w:rsidR="00667989" w:rsidRPr="00667989" w:rsidRDefault="00667989" w:rsidP="00DD502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667989">
              <w:rPr>
                <w:sz w:val="28"/>
                <w:szCs w:val="28"/>
                <w:lang w:val="en-US"/>
              </w:rPr>
              <w:t>CREATE TEXT SEARCH DICTIONARY texts ( template = pg_catalog.simple, stopwords = stop )</w:t>
            </w:r>
          </w:p>
        </w:tc>
      </w:tr>
    </w:tbl>
    <w:p w14:paraId="10CCBBB6" w14:textId="7A12A4FC" w:rsidR="005B53FD" w:rsidRPr="00D603E2" w:rsidRDefault="00B05327" w:rsidP="006B31AE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t>Вывод</w:t>
      </w:r>
    </w:p>
    <w:p w14:paraId="0B80CD06" w14:textId="10833C08" w:rsidR="00BC36A0" w:rsidRPr="006A6ECD" w:rsidRDefault="00B22FD4" w:rsidP="00B85E90">
      <w:pPr>
        <w:spacing w:line="360" w:lineRule="auto"/>
        <w:ind w:firstLine="567"/>
        <w:jc w:val="both"/>
        <w:rPr>
          <w:sz w:val="28"/>
        </w:rPr>
      </w:pPr>
      <w:r w:rsidRPr="00BE65C4">
        <w:rPr>
          <w:sz w:val="28"/>
        </w:rPr>
        <w:t xml:space="preserve">В результате выполнения работы </w:t>
      </w:r>
      <w:r w:rsidR="00E56594">
        <w:rPr>
          <w:sz w:val="28"/>
        </w:rPr>
        <w:t>были</w:t>
      </w:r>
      <w:r w:rsidR="006A6ECD" w:rsidRPr="006A6ECD">
        <w:rPr>
          <w:sz w:val="28"/>
        </w:rPr>
        <w:t xml:space="preserve"> </w:t>
      </w:r>
      <w:r w:rsidR="006A6ECD">
        <w:rPr>
          <w:sz w:val="28"/>
        </w:rPr>
        <w:t>изучены</w:t>
      </w:r>
      <w:r w:rsidR="006A6ECD" w:rsidRPr="006A6ECD">
        <w:rPr>
          <w:sz w:val="28"/>
        </w:rPr>
        <w:t xml:space="preserve"> языки запросов </w:t>
      </w:r>
      <w:r w:rsidR="006A6ECD" w:rsidRPr="006A6ECD">
        <w:rPr>
          <w:sz w:val="28"/>
          <w:lang w:val="en-US"/>
        </w:rPr>
        <w:t>XPath</w:t>
      </w:r>
      <w:r w:rsidR="006A6ECD" w:rsidRPr="006A6ECD">
        <w:rPr>
          <w:sz w:val="28"/>
        </w:rPr>
        <w:t xml:space="preserve"> и </w:t>
      </w:r>
      <w:r w:rsidR="006A6ECD" w:rsidRPr="006A6ECD">
        <w:rPr>
          <w:sz w:val="28"/>
          <w:lang w:val="en-US"/>
        </w:rPr>
        <w:t>XQuery</w:t>
      </w:r>
      <w:r w:rsidR="006A6ECD" w:rsidRPr="006A6ECD">
        <w:rPr>
          <w:sz w:val="28"/>
        </w:rPr>
        <w:t xml:space="preserve"> к </w:t>
      </w:r>
      <w:r w:rsidR="006A6ECD" w:rsidRPr="006A6ECD">
        <w:rPr>
          <w:sz w:val="28"/>
          <w:lang w:val="en-US"/>
        </w:rPr>
        <w:t>XML</w:t>
      </w:r>
      <w:r w:rsidR="006A6ECD" w:rsidRPr="006A6ECD">
        <w:rPr>
          <w:sz w:val="28"/>
        </w:rPr>
        <w:t>-документам</w:t>
      </w:r>
      <w:r w:rsidR="006A6ECD">
        <w:rPr>
          <w:sz w:val="28"/>
        </w:rPr>
        <w:t xml:space="preserve">, синтаксис </w:t>
      </w:r>
      <w:r w:rsidR="006A6ECD">
        <w:rPr>
          <w:sz w:val="28"/>
          <w:lang w:val="en-US"/>
        </w:rPr>
        <w:t>xml</w:t>
      </w:r>
      <w:r w:rsidR="006A6ECD" w:rsidRPr="006A6ECD">
        <w:rPr>
          <w:sz w:val="28"/>
        </w:rPr>
        <w:t>-</w:t>
      </w:r>
      <w:r w:rsidR="006A6ECD">
        <w:rPr>
          <w:sz w:val="28"/>
        </w:rPr>
        <w:t>документов, использование полнотекстового поиска и возможность создавать собственные словари для него.</w:t>
      </w:r>
    </w:p>
    <w:p w14:paraId="68AAB96E" w14:textId="10C630ED" w:rsidR="003656E2" w:rsidRDefault="00B05327" w:rsidP="00A36687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t>Список используемой литературы</w:t>
      </w:r>
    </w:p>
    <w:p w14:paraId="1EEA0E9C" w14:textId="1B873214" w:rsidR="003615F1" w:rsidRPr="003615F1" w:rsidRDefault="003615F1" w:rsidP="003615F1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3615F1">
        <w:rPr>
          <w:sz w:val="28"/>
        </w:rPr>
        <w:t>Виноградов В.И., Виноградова М.В. Постреляционные модели данных и языки запросов: Учебное пособие. — М.: Изд-во МГТУ им. Н.Э. Баумана,</w:t>
      </w:r>
      <w:r>
        <w:rPr>
          <w:sz w:val="28"/>
          <w:lang w:val="en-US"/>
        </w:rPr>
        <w:t xml:space="preserve"> </w:t>
      </w:r>
      <w:r w:rsidRPr="003615F1">
        <w:rPr>
          <w:sz w:val="28"/>
        </w:rPr>
        <w:t>2017. – 100с. - ISBN 978-5-7038-4283-6.</w:t>
      </w:r>
    </w:p>
    <w:p w14:paraId="783E375D" w14:textId="729D72B2" w:rsidR="003615F1" w:rsidRPr="003615F1" w:rsidRDefault="003615F1" w:rsidP="003615F1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3615F1">
        <w:rPr>
          <w:sz w:val="28"/>
        </w:rPr>
        <w:t xml:space="preserve">PostgreSQL 14.2 Documentation. – Текст. Изображение: электронные // </w:t>
      </w:r>
      <w:r w:rsidRPr="003615F1">
        <w:rPr>
          <w:sz w:val="28"/>
          <w:lang w:val="en-US"/>
        </w:rPr>
        <w:t>PostgreSQL</w:t>
      </w:r>
      <w:r w:rsidRPr="003615F1">
        <w:rPr>
          <w:sz w:val="28"/>
        </w:rPr>
        <w:t xml:space="preserve"> : [сайт]. – </w:t>
      </w:r>
      <w:r w:rsidRPr="003615F1">
        <w:rPr>
          <w:sz w:val="28"/>
          <w:lang w:val="en-US"/>
        </w:rPr>
        <w:t>URL</w:t>
      </w:r>
      <w:r w:rsidRPr="003615F1">
        <w:rPr>
          <w:sz w:val="28"/>
        </w:rPr>
        <w:t xml:space="preserve">: </w:t>
      </w:r>
      <w:hyperlink r:id="rId7" w:history="1">
        <w:r w:rsidRPr="00061BAD">
          <w:rPr>
            <w:rStyle w:val="ac"/>
            <w:sz w:val="28"/>
            <w:lang w:val="en-US"/>
          </w:rPr>
          <w:t>https</w:t>
        </w:r>
        <w:r w:rsidRPr="00061BAD">
          <w:rPr>
            <w:rStyle w:val="ac"/>
            <w:sz w:val="28"/>
          </w:rPr>
          <w:t>://</w:t>
        </w:r>
        <w:r w:rsidRPr="00061BAD">
          <w:rPr>
            <w:rStyle w:val="ac"/>
            <w:sz w:val="28"/>
            <w:lang w:val="en-US"/>
          </w:rPr>
          <w:t>www</w:t>
        </w:r>
        <w:r w:rsidRPr="00061BAD">
          <w:rPr>
            <w:rStyle w:val="ac"/>
            <w:sz w:val="28"/>
          </w:rPr>
          <w:t>.</w:t>
        </w:r>
        <w:r w:rsidRPr="00061BAD">
          <w:rPr>
            <w:rStyle w:val="ac"/>
            <w:sz w:val="28"/>
            <w:lang w:val="en-US"/>
          </w:rPr>
          <w:t>postgresql</w:t>
        </w:r>
        <w:r w:rsidRPr="00061BAD">
          <w:rPr>
            <w:rStyle w:val="ac"/>
            <w:sz w:val="28"/>
          </w:rPr>
          <w:t>.</w:t>
        </w:r>
        <w:r w:rsidRPr="00061BAD">
          <w:rPr>
            <w:rStyle w:val="ac"/>
            <w:sz w:val="28"/>
            <w:lang w:val="en-US"/>
          </w:rPr>
          <w:t>org</w:t>
        </w:r>
        <w:r w:rsidRPr="00061BAD">
          <w:rPr>
            <w:rStyle w:val="ac"/>
            <w:sz w:val="28"/>
          </w:rPr>
          <w:t>/</w:t>
        </w:r>
        <w:r w:rsidRPr="00061BAD">
          <w:rPr>
            <w:rStyle w:val="ac"/>
            <w:sz w:val="28"/>
            <w:lang w:val="en-US"/>
          </w:rPr>
          <w:t>docs</w:t>
        </w:r>
        <w:r w:rsidRPr="00061BAD">
          <w:rPr>
            <w:rStyle w:val="ac"/>
            <w:sz w:val="28"/>
          </w:rPr>
          <w:t>/14/</w:t>
        </w:r>
        <w:r w:rsidRPr="00061BAD">
          <w:rPr>
            <w:rStyle w:val="ac"/>
            <w:sz w:val="28"/>
            <w:lang w:val="en-US"/>
          </w:rPr>
          <w:t>index</w:t>
        </w:r>
        <w:r w:rsidRPr="00061BAD">
          <w:rPr>
            <w:rStyle w:val="ac"/>
            <w:sz w:val="28"/>
          </w:rPr>
          <w:t>.</w:t>
        </w:r>
        <w:r w:rsidRPr="00061BAD">
          <w:rPr>
            <w:rStyle w:val="ac"/>
            <w:sz w:val="28"/>
            <w:lang w:val="en-US"/>
          </w:rPr>
          <w:t>html</w:t>
        </w:r>
      </w:hyperlink>
      <w:r w:rsidRPr="003615F1">
        <w:rPr>
          <w:sz w:val="28"/>
        </w:rPr>
        <w:t xml:space="preserve"> </w:t>
      </w:r>
      <w:r>
        <w:rPr>
          <w:sz w:val="28"/>
        </w:rPr>
        <w:t xml:space="preserve">(дата обращения: </w:t>
      </w:r>
      <w:r w:rsidRPr="003615F1">
        <w:rPr>
          <w:sz w:val="28"/>
        </w:rPr>
        <w:t>1</w:t>
      </w:r>
      <w:r>
        <w:rPr>
          <w:sz w:val="28"/>
        </w:rPr>
        <w:t>2</w:t>
      </w:r>
      <w:r w:rsidRPr="003615F1">
        <w:rPr>
          <w:sz w:val="28"/>
        </w:rPr>
        <w:t>.05.2024)</w:t>
      </w:r>
    </w:p>
    <w:p w14:paraId="6CE68C17" w14:textId="25C4D3A0" w:rsidR="00C818B2" w:rsidRPr="003615F1" w:rsidRDefault="003615F1" w:rsidP="003615F1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3615F1">
        <w:rPr>
          <w:sz w:val="28"/>
        </w:rPr>
        <w:t xml:space="preserve">pgAdmin 4 6.5 documentation. – Текст. Изображение: электронные // pgAdmin - PostgreSQL Tools : [сайт]. – URL: https://www.pgadmin.org/docs/pgadmin4/6.5/index.html (дата обращения: </w:t>
      </w:r>
      <w:r>
        <w:rPr>
          <w:sz w:val="28"/>
        </w:rPr>
        <w:t>12.05.2024</w:t>
      </w:r>
      <w:r w:rsidRPr="003615F1">
        <w:rPr>
          <w:sz w:val="28"/>
        </w:rPr>
        <w:t>)</w:t>
      </w:r>
      <w:r w:rsidRPr="003615F1">
        <w:rPr>
          <w:sz w:val="28"/>
        </w:rPr>
        <w:cr/>
      </w:r>
    </w:p>
    <w:p w14:paraId="7AE762F7" w14:textId="53AD2D62" w:rsidR="00B41DEA" w:rsidRPr="003615F1" w:rsidRDefault="003615F1" w:rsidP="003615F1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3615F1">
        <w:rPr>
          <w:sz w:val="28"/>
          <w:lang w:val="en-US"/>
        </w:rPr>
        <w:t xml:space="preserve">Extensible Markup Language (XML) 1.0 (Fifth Edition). – </w:t>
      </w:r>
      <w:r w:rsidRPr="003615F1">
        <w:rPr>
          <w:sz w:val="28"/>
        </w:rPr>
        <w:t>Текст</w:t>
      </w:r>
      <w:r w:rsidRPr="003615F1">
        <w:rPr>
          <w:sz w:val="28"/>
          <w:lang w:val="en-US"/>
        </w:rPr>
        <w:t xml:space="preserve">. </w:t>
      </w:r>
      <w:r w:rsidRPr="003615F1">
        <w:rPr>
          <w:sz w:val="28"/>
        </w:rPr>
        <w:t xml:space="preserve">Изображение : электронные // </w:t>
      </w:r>
      <w:r w:rsidRPr="003615F1">
        <w:rPr>
          <w:sz w:val="28"/>
          <w:lang w:val="en-US"/>
        </w:rPr>
        <w:t>World</w:t>
      </w:r>
      <w:r w:rsidRPr="003615F1">
        <w:rPr>
          <w:sz w:val="28"/>
        </w:rPr>
        <w:t xml:space="preserve"> </w:t>
      </w:r>
      <w:r w:rsidRPr="003615F1">
        <w:rPr>
          <w:sz w:val="28"/>
          <w:lang w:val="en-US"/>
        </w:rPr>
        <w:t>Wide</w:t>
      </w:r>
      <w:r w:rsidRPr="003615F1">
        <w:rPr>
          <w:sz w:val="28"/>
        </w:rPr>
        <w:t xml:space="preserve"> </w:t>
      </w:r>
      <w:r w:rsidRPr="003615F1">
        <w:rPr>
          <w:sz w:val="28"/>
          <w:lang w:val="en-US"/>
        </w:rPr>
        <w:t>Web</w:t>
      </w:r>
      <w:r w:rsidRPr="003615F1">
        <w:rPr>
          <w:sz w:val="28"/>
        </w:rPr>
        <w:t xml:space="preserve"> </w:t>
      </w:r>
      <w:r w:rsidRPr="003615F1">
        <w:rPr>
          <w:sz w:val="28"/>
          <w:lang w:val="en-US"/>
        </w:rPr>
        <w:t>Consortium</w:t>
      </w:r>
      <w:r w:rsidRPr="003615F1">
        <w:rPr>
          <w:sz w:val="28"/>
        </w:rPr>
        <w:t xml:space="preserve"> (</w:t>
      </w:r>
      <w:r w:rsidRPr="003615F1">
        <w:rPr>
          <w:sz w:val="28"/>
          <w:lang w:val="en-US"/>
        </w:rPr>
        <w:t>W</w:t>
      </w:r>
      <w:r w:rsidRPr="003615F1">
        <w:rPr>
          <w:sz w:val="28"/>
        </w:rPr>
        <w:t>3</w:t>
      </w:r>
      <w:r w:rsidRPr="003615F1">
        <w:rPr>
          <w:sz w:val="28"/>
          <w:lang w:val="en-US"/>
        </w:rPr>
        <w:t>C</w:t>
      </w:r>
      <w:r w:rsidRPr="003615F1">
        <w:rPr>
          <w:sz w:val="28"/>
        </w:rPr>
        <w:t xml:space="preserve">) : [сайт]. – </w:t>
      </w:r>
      <w:r w:rsidRPr="003615F1">
        <w:rPr>
          <w:sz w:val="28"/>
          <w:lang w:val="en-US"/>
        </w:rPr>
        <w:t>URL</w:t>
      </w:r>
      <w:r w:rsidRPr="003615F1">
        <w:rPr>
          <w:sz w:val="28"/>
        </w:rPr>
        <w:t>: https://www.w3.org/TR/xml/ (дата обращения: 12.05.202</w:t>
      </w:r>
      <w:r w:rsidRPr="00C13594">
        <w:rPr>
          <w:sz w:val="28"/>
        </w:rPr>
        <w:t>4</w:t>
      </w:r>
      <w:r w:rsidRPr="003615F1">
        <w:rPr>
          <w:sz w:val="28"/>
        </w:rPr>
        <w:t>)</w:t>
      </w:r>
      <w:r w:rsidRPr="003615F1">
        <w:rPr>
          <w:sz w:val="28"/>
        </w:rPr>
        <w:cr/>
      </w:r>
    </w:p>
    <w:sectPr w:rsidR="00B41DEA" w:rsidRPr="003615F1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CFBB31" w14:textId="77777777" w:rsidR="00172106" w:rsidRDefault="00172106" w:rsidP="00006ADF">
      <w:r>
        <w:separator/>
      </w:r>
    </w:p>
  </w:endnote>
  <w:endnote w:type="continuationSeparator" w:id="0">
    <w:p w14:paraId="133FEA5A" w14:textId="77777777" w:rsidR="00172106" w:rsidRDefault="00172106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4ADF0" w14:textId="77777777" w:rsidR="00172106" w:rsidRDefault="00172106" w:rsidP="00006ADF">
      <w:r>
        <w:separator/>
      </w:r>
    </w:p>
  </w:footnote>
  <w:footnote w:type="continuationSeparator" w:id="0">
    <w:p w14:paraId="4ACF26F0" w14:textId="77777777" w:rsidR="00172106" w:rsidRDefault="00172106" w:rsidP="00006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12F81"/>
    <w:multiLevelType w:val="hybridMultilevel"/>
    <w:tmpl w:val="4C0CD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605FA"/>
    <w:multiLevelType w:val="hybridMultilevel"/>
    <w:tmpl w:val="E66C6F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84209B"/>
    <w:multiLevelType w:val="hybridMultilevel"/>
    <w:tmpl w:val="46383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D52D9"/>
    <w:multiLevelType w:val="hybridMultilevel"/>
    <w:tmpl w:val="29621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975B2"/>
    <w:multiLevelType w:val="hybridMultilevel"/>
    <w:tmpl w:val="DB5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12A3F"/>
    <w:multiLevelType w:val="hybridMultilevel"/>
    <w:tmpl w:val="C7941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42080"/>
    <w:multiLevelType w:val="hybridMultilevel"/>
    <w:tmpl w:val="1AC44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B7CC9"/>
    <w:multiLevelType w:val="hybridMultilevel"/>
    <w:tmpl w:val="DECE0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70B58"/>
    <w:multiLevelType w:val="hybridMultilevel"/>
    <w:tmpl w:val="9E886A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9A3CFE"/>
    <w:multiLevelType w:val="hybridMultilevel"/>
    <w:tmpl w:val="98CE8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8110A"/>
    <w:multiLevelType w:val="hybridMultilevel"/>
    <w:tmpl w:val="D772D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06C18"/>
    <w:multiLevelType w:val="hybridMultilevel"/>
    <w:tmpl w:val="379E1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0799E"/>
    <w:multiLevelType w:val="hybridMultilevel"/>
    <w:tmpl w:val="F5D80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A3838"/>
    <w:multiLevelType w:val="hybridMultilevel"/>
    <w:tmpl w:val="18BEB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424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5158F"/>
    <w:multiLevelType w:val="hybridMultilevel"/>
    <w:tmpl w:val="9B127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85836"/>
    <w:multiLevelType w:val="hybridMultilevel"/>
    <w:tmpl w:val="A574E7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F71BE0"/>
    <w:multiLevelType w:val="hybridMultilevel"/>
    <w:tmpl w:val="3A2C1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C08FD"/>
    <w:multiLevelType w:val="hybridMultilevel"/>
    <w:tmpl w:val="925E8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F43D70"/>
    <w:multiLevelType w:val="hybridMultilevel"/>
    <w:tmpl w:val="4F62BF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013564"/>
    <w:multiLevelType w:val="hybridMultilevel"/>
    <w:tmpl w:val="FF7E3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4"/>
  </w:num>
  <w:num w:numId="4">
    <w:abstractNumId w:val="13"/>
  </w:num>
  <w:num w:numId="5">
    <w:abstractNumId w:val="2"/>
  </w:num>
  <w:num w:numId="6">
    <w:abstractNumId w:val="9"/>
  </w:num>
  <w:num w:numId="7">
    <w:abstractNumId w:val="11"/>
  </w:num>
  <w:num w:numId="8">
    <w:abstractNumId w:val="18"/>
  </w:num>
  <w:num w:numId="9">
    <w:abstractNumId w:val="5"/>
  </w:num>
  <w:num w:numId="10">
    <w:abstractNumId w:val="10"/>
  </w:num>
  <w:num w:numId="11">
    <w:abstractNumId w:val="1"/>
  </w:num>
  <w:num w:numId="12">
    <w:abstractNumId w:val="6"/>
  </w:num>
  <w:num w:numId="13">
    <w:abstractNumId w:val="7"/>
  </w:num>
  <w:num w:numId="14">
    <w:abstractNumId w:val="3"/>
  </w:num>
  <w:num w:numId="15">
    <w:abstractNumId w:val="19"/>
  </w:num>
  <w:num w:numId="16">
    <w:abstractNumId w:val="8"/>
  </w:num>
  <w:num w:numId="17">
    <w:abstractNumId w:val="15"/>
  </w:num>
  <w:num w:numId="18">
    <w:abstractNumId w:val="0"/>
  </w:num>
  <w:num w:numId="19">
    <w:abstractNumId w:val="20"/>
  </w:num>
  <w:num w:numId="20">
    <w:abstractNumId w:val="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6ADF"/>
    <w:rsid w:val="000232CD"/>
    <w:rsid w:val="0002441E"/>
    <w:rsid w:val="000322B1"/>
    <w:rsid w:val="000473A8"/>
    <w:rsid w:val="00047957"/>
    <w:rsid w:val="00070512"/>
    <w:rsid w:val="00070E7B"/>
    <w:rsid w:val="00071E02"/>
    <w:rsid w:val="000961C4"/>
    <w:rsid w:val="000A6DD5"/>
    <w:rsid w:val="000A7893"/>
    <w:rsid w:val="000B5C26"/>
    <w:rsid w:val="000B7328"/>
    <w:rsid w:val="000C36FA"/>
    <w:rsid w:val="000D334F"/>
    <w:rsid w:val="00121D55"/>
    <w:rsid w:val="00122D00"/>
    <w:rsid w:val="00126EF6"/>
    <w:rsid w:val="001271E6"/>
    <w:rsid w:val="00163557"/>
    <w:rsid w:val="001703B4"/>
    <w:rsid w:val="00172106"/>
    <w:rsid w:val="001735A6"/>
    <w:rsid w:val="00181D30"/>
    <w:rsid w:val="00191131"/>
    <w:rsid w:val="001928DD"/>
    <w:rsid w:val="001A0102"/>
    <w:rsid w:val="001B6C3E"/>
    <w:rsid w:val="001B70E3"/>
    <w:rsid w:val="001B7F01"/>
    <w:rsid w:val="001C2E80"/>
    <w:rsid w:val="001F7A8B"/>
    <w:rsid w:val="0020473B"/>
    <w:rsid w:val="00234131"/>
    <w:rsid w:val="00246F35"/>
    <w:rsid w:val="00252C4F"/>
    <w:rsid w:val="00252EB9"/>
    <w:rsid w:val="00257673"/>
    <w:rsid w:val="0026001D"/>
    <w:rsid w:val="00265351"/>
    <w:rsid w:val="002741DB"/>
    <w:rsid w:val="00285CE9"/>
    <w:rsid w:val="002B6A6D"/>
    <w:rsid w:val="002B73AB"/>
    <w:rsid w:val="002D04E2"/>
    <w:rsid w:val="002F1965"/>
    <w:rsid w:val="003007E9"/>
    <w:rsid w:val="00302758"/>
    <w:rsid w:val="00303450"/>
    <w:rsid w:val="00303F96"/>
    <w:rsid w:val="00307670"/>
    <w:rsid w:val="00330025"/>
    <w:rsid w:val="00337C6F"/>
    <w:rsid w:val="003477BF"/>
    <w:rsid w:val="003615F1"/>
    <w:rsid w:val="003656E2"/>
    <w:rsid w:val="003817B8"/>
    <w:rsid w:val="003942A8"/>
    <w:rsid w:val="003A2DF8"/>
    <w:rsid w:val="003B5730"/>
    <w:rsid w:val="003E61C9"/>
    <w:rsid w:val="003F1DEE"/>
    <w:rsid w:val="00421C9B"/>
    <w:rsid w:val="00423B3F"/>
    <w:rsid w:val="004325CB"/>
    <w:rsid w:val="00434B1C"/>
    <w:rsid w:val="004445F0"/>
    <w:rsid w:val="004546BD"/>
    <w:rsid w:val="00462D9A"/>
    <w:rsid w:val="0046335F"/>
    <w:rsid w:val="004728EE"/>
    <w:rsid w:val="004762B1"/>
    <w:rsid w:val="00477C6B"/>
    <w:rsid w:val="00482C8D"/>
    <w:rsid w:val="004A279F"/>
    <w:rsid w:val="004B3A26"/>
    <w:rsid w:val="004B78F0"/>
    <w:rsid w:val="004C68EC"/>
    <w:rsid w:val="004D13B2"/>
    <w:rsid w:val="004D173D"/>
    <w:rsid w:val="004D72A2"/>
    <w:rsid w:val="004D7910"/>
    <w:rsid w:val="004E3EC7"/>
    <w:rsid w:val="00507864"/>
    <w:rsid w:val="005112A9"/>
    <w:rsid w:val="00531E01"/>
    <w:rsid w:val="00532504"/>
    <w:rsid w:val="0053423D"/>
    <w:rsid w:val="0053674D"/>
    <w:rsid w:val="00552F6E"/>
    <w:rsid w:val="005A7548"/>
    <w:rsid w:val="005B53FD"/>
    <w:rsid w:val="005C413A"/>
    <w:rsid w:val="005D3C04"/>
    <w:rsid w:val="00611EF4"/>
    <w:rsid w:val="0061287C"/>
    <w:rsid w:val="0062044C"/>
    <w:rsid w:val="0062702B"/>
    <w:rsid w:val="00630339"/>
    <w:rsid w:val="006303D5"/>
    <w:rsid w:val="00641110"/>
    <w:rsid w:val="006423AC"/>
    <w:rsid w:val="006424C6"/>
    <w:rsid w:val="00650C7C"/>
    <w:rsid w:val="00657BFC"/>
    <w:rsid w:val="00666365"/>
    <w:rsid w:val="00667989"/>
    <w:rsid w:val="00696F11"/>
    <w:rsid w:val="006A6ECD"/>
    <w:rsid w:val="006B31AE"/>
    <w:rsid w:val="006C00FE"/>
    <w:rsid w:val="006F6D74"/>
    <w:rsid w:val="00710759"/>
    <w:rsid w:val="00721049"/>
    <w:rsid w:val="00722B40"/>
    <w:rsid w:val="00755C79"/>
    <w:rsid w:val="00784C8C"/>
    <w:rsid w:val="0079607C"/>
    <w:rsid w:val="007A4964"/>
    <w:rsid w:val="007E549F"/>
    <w:rsid w:val="007E6049"/>
    <w:rsid w:val="007E7726"/>
    <w:rsid w:val="007F674D"/>
    <w:rsid w:val="00814D12"/>
    <w:rsid w:val="008151A3"/>
    <w:rsid w:val="0082207E"/>
    <w:rsid w:val="0083174B"/>
    <w:rsid w:val="00835751"/>
    <w:rsid w:val="00851898"/>
    <w:rsid w:val="00852B1D"/>
    <w:rsid w:val="008715EB"/>
    <w:rsid w:val="008733A7"/>
    <w:rsid w:val="008820CA"/>
    <w:rsid w:val="00882BF1"/>
    <w:rsid w:val="008854D8"/>
    <w:rsid w:val="008A0D6A"/>
    <w:rsid w:val="008A233A"/>
    <w:rsid w:val="008B5466"/>
    <w:rsid w:val="008B6BCC"/>
    <w:rsid w:val="008C4C1C"/>
    <w:rsid w:val="008C6485"/>
    <w:rsid w:val="008C747B"/>
    <w:rsid w:val="008D2A70"/>
    <w:rsid w:val="00914B08"/>
    <w:rsid w:val="00931036"/>
    <w:rsid w:val="00931DDF"/>
    <w:rsid w:val="009345F7"/>
    <w:rsid w:val="00944A6E"/>
    <w:rsid w:val="00954F22"/>
    <w:rsid w:val="00961461"/>
    <w:rsid w:val="0098487A"/>
    <w:rsid w:val="00987BD4"/>
    <w:rsid w:val="00987FD1"/>
    <w:rsid w:val="009937D2"/>
    <w:rsid w:val="009A18F7"/>
    <w:rsid w:val="009B2834"/>
    <w:rsid w:val="009B2BEA"/>
    <w:rsid w:val="009C4E7C"/>
    <w:rsid w:val="009C57F5"/>
    <w:rsid w:val="009D4250"/>
    <w:rsid w:val="00A001A9"/>
    <w:rsid w:val="00A144C8"/>
    <w:rsid w:val="00A21505"/>
    <w:rsid w:val="00A32B3D"/>
    <w:rsid w:val="00A36687"/>
    <w:rsid w:val="00A3675E"/>
    <w:rsid w:val="00A37394"/>
    <w:rsid w:val="00A47C2D"/>
    <w:rsid w:val="00A61363"/>
    <w:rsid w:val="00A64668"/>
    <w:rsid w:val="00A67410"/>
    <w:rsid w:val="00A92087"/>
    <w:rsid w:val="00A96EF9"/>
    <w:rsid w:val="00AA4B34"/>
    <w:rsid w:val="00AB6288"/>
    <w:rsid w:val="00AC61BB"/>
    <w:rsid w:val="00AC702D"/>
    <w:rsid w:val="00AD0D67"/>
    <w:rsid w:val="00AD5CDC"/>
    <w:rsid w:val="00AD7689"/>
    <w:rsid w:val="00AF2EAD"/>
    <w:rsid w:val="00B05327"/>
    <w:rsid w:val="00B05500"/>
    <w:rsid w:val="00B22FD4"/>
    <w:rsid w:val="00B24853"/>
    <w:rsid w:val="00B24FA4"/>
    <w:rsid w:val="00B41DEA"/>
    <w:rsid w:val="00B46430"/>
    <w:rsid w:val="00B5113C"/>
    <w:rsid w:val="00B63683"/>
    <w:rsid w:val="00B65FA4"/>
    <w:rsid w:val="00B74EBE"/>
    <w:rsid w:val="00B7676E"/>
    <w:rsid w:val="00B8292A"/>
    <w:rsid w:val="00B85E90"/>
    <w:rsid w:val="00BA1BD6"/>
    <w:rsid w:val="00BA4504"/>
    <w:rsid w:val="00BB1859"/>
    <w:rsid w:val="00BC36A0"/>
    <w:rsid w:val="00BD736C"/>
    <w:rsid w:val="00BE5F25"/>
    <w:rsid w:val="00BE65C4"/>
    <w:rsid w:val="00BF26FA"/>
    <w:rsid w:val="00C0010C"/>
    <w:rsid w:val="00C03E1B"/>
    <w:rsid w:val="00C13594"/>
    <w:rsid w:val="00C16578"/>
    <w:rsid w:val="00C215DF"/>
    <w:rsid w:val="00C366F8"/>
    <w:rsid w:val="00C40A17"/>
    <w:rsid w:val="00C62D5B"/>
    <w:rsid w:val="00C73460"/>
    <w:rsid w:val="00C74529"/>
    <w:rsid w:val="00C818B2"/>
    <w:rsid w:val="00CB6E2B"/>
    <w:rsid w:val="00CB71FB"/>
    <w:rsid w:val="00CE7C1B"/>
    <w:rsid w:val="00CF2A1D"/>
    <w:rsid w:val="00D04A50"/>
    <w:rsid w:val="00D125B5"/>
    <w:rsid w:val="00D2193E"/>
    <w:rsid w:val="00D267AE"/>
    <w:rsid w:val="00D277D7"/>
    <w:rsid w:val="00D47327"/>
    <w:rsid w:val="00D51270"/>
    <w:rsid w:val="00D52B3A"/>
    <w:rsid w:val="00D603E2"/>
    <w:rsid w:val="00DA43CD"/>
    <w:rsid w:val="00DB2217"/>
    <w:rsid w:val="00DB483D"/>
    <w:rsid w:val="00DB728B"/>
    <w:rsid w:val="00DD348A"/>
    <w:rsid w:val="00DE616E"/>
    <w:rsid w:val="00E15A9A"/>
    <w:rsid w:val="00E54937"/>
    <w:rsid w:val="00E56594"/>
    <w:rsid w:val="00E74410"/>
    <w:rsid w:val="00EA4511"/>
    <w:rsid w:val="00EA5055"/>
    <w:rsid w:val="00EC0C70"/>
    <w:rsid w:val="00EC47F4"/>
    <w:rsid w:val="00ED2CEF"/>
    <w:rsid w:val="00ED4E90"/>
    <w:rsid w:val="00EE50CF"/>
    <w:rsid w:val="00EE7E11"/>
    <w:rsid w:val="00F04305"/>
    <w:rsid w:val="00F07F9C"/>
    <w:rsid w:val="00F2317A"/>
    <w:rsid w:val="00F37369"/>
    <w:rsid w:val="00F57FD9"/>
    <w:rsid w:val="00F72850"/>
    <w:rsid w:val="00F73D5A"/>
    <w:rsid w:val="00F7757E"/>
    <w:rsid w:val="00F90370"/>
    <w:rsid w:val="00FB11B5"/>
    <w:rsid w:val="00FB52DF"/>
    <w:rsid w:val="00FC0F8D"/>
    <w:rsid w:val="00FD1364"/>
    <w:rsid w:val="00FE07B6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641110"/>
    <w:pPr>
      <w:spacing w:after="200"/>
    </w:pPr>
    <w:rPr>
      <w:i/>
      <w:iCs/>
      <w:color w:val="1F497D" w:themeColor="text2"/>
      <w:sz w:val="18"/>
      <w:szCs w:val="18"/>
    </w:rPr>
  </w:style>
  <w:style w:type="character" w:styleId="ac">
    <w:name w:val="Hyperlink"/>
    <w:basedOn w:val="a0"/>
    <w:uiPriority w:val="99"/>
    <w:unhideWhenUsed/>
    <w:rsid w:val="003007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cs/14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 Журавлев</dc:creator>
  <cp:lastModifiedBy>A1i5k</cp:lastModifiedBy>
  <cp:revision>223</cp:revision>
  <cp:lastPrinted>2024-05-15T08:03:00Z</cp:lastPrinted>
  <dcterms:created xsi:type="dcterms:W3CDTF">2022-04-07T18:44:00Z</dcterms:created>
  <dcterms:modified xsi:type="dcterms:W3CDTF">2024-05-15T08:04:00Z</dcterms:modified>
</cp:coreProperties>
</file>