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C3" w:rsidRDefault="00431D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b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431DC3" w:rsidTr="00537924">
        <w:tc>
          <w:tcPr>
            <w:tcW w:w="1386" w:type="dxa"/>
          </w:tcPr>
          <w:p w:rsidR="00431DC3" w:rsidRDefault="007367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7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431DC3" w:rsidRDefault="0073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431DC3" w:rsidRDefault="0073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431DC3" w:rsidRDefault="0073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431DC3" w:rsidRDefault="007367C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31DC3" w:rsidRDefault="007367C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431DC3" w:rsidRDefault="0073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431DC3" w:rsidRDefault="0073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431DC3" w:rsidRDefault="00431DC3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431DC3" w:rsidRDefault="00431DC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:rsidR="00431DC3" w:rsidRDefault="0043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431DC3" w:rsidRDefault="00431DC3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7367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431DC3" w:rsidRDefault="007367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«Компьютерная графика»</w:t>
      </w: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57C2">
        <w:rPr>
          <w:rFonts w:ascii="Times New Roman" w:eastAsia="Times New Roman" w:hAnsi="Times New Roman" w:cs="Times New Roman"/>
          <w:color w:val="000000"/>
          <w:sz w:val="28"/>
          <w:szCs w:val="28"/>
        </w:rPr>
        <w:t>Журавлев Н.В.</w:t>
      </w: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C57C2">
        <w:rPr>
          <w:rFonts w:ascii="Times New Roman" w:eastAsia="Times New Roman" w:hAnsi="Times New Roman" w:cs="Times New Roman"/>
          <w:color w:val="000000"/>
          <w:sz w:val="28"/>
          <w:szCs w:val="28"/>
        </w:rPr>
        <w:t>РК6-62Б</w:t>
      </w: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</w:t>
      </w:r>
      <w:r w:rsidR="00B46683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дания</w:t>
      </w:r>
      <w:r w:rsidR="00B4668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4668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4668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Лабораторная работа №3-5</w:t>
      </w:r>
    </w:p>
    <w:p w:rsidR="00431DC3" w:rsidRDefault="0043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«</w:t>
      </w:r>
      <w:r w:rsidR="00B46683" w:rsidRPr="00B46683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движения объектов по графу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431DC3" w:rsidRDefault="0043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6683" w:rsidRDefault="00B466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1DC3" w:rsidRPr="00D51BB1" w:rsidRDefault="007367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AC57C2" w:rsidRPr="00D51BB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Журавлев</w:t>
      </w:r>
      <w:proofErr w:type="gramEnd"/>
      <w:r w:rsidR="00AC57C2" w:rsidRPr="00D51BB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Н.В.</w:t>
      </w:r>
    </w:p>
    <w:p w:rsidR="00431DC3" w:rsidRDefault="007367C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431DC3" w:rsidRDefault="00431D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31DC3" w:rsidRDefault="007367C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Витюков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Ф.A.</w:t>
      </w:r>
    </w:p>
    <w:p w:rsidR="00431DC3" w:rsidRDefault="007367C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431DC3" w:rsidRDefault="00431D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31DC3" w:rsidRDefault="00431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431DC3" w:rsidRPr="0056691C" w:rsidRDefault="007367C9" w:rsidP="005669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431DC3" w:rsidRDefault="00431DC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431DC3" w:rsidRDefault="00431DC3" w:rsidP="0056691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:rsidR="00431DC3" w:rsidRDefault="007367C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431DC3" w:rsidRDefault="007367C9">
      <w:pPr>
        <w:spacing w:after="160" w:line="259" w:lineRule="auto"/>
      </w:pPr>
      <w:r>
        <w:br w:type="page"/>
      </w:r>
    </w:p>
    <w:p w:rsidR="00431DC3" w:rsidRDefault="007367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id w:val="-1148049387"/>
        <w:docPartObj>
          <w:docPartGallery w:val="Table of Contents"/>
          <w:docPartUnique/>
        </w:docPartObj>
      </w:sdtPr>
      <w:sdtEndPr/>
      <w:sdtContent>
        <w:p w:rsidR="002800A3" w:rsidRPr="002800A3" w:rsidRDefault="007367C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800A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00A3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2800A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127794" w:history="1">
            <w:r w:rsidR="002800A3" w:rsidRPr="002800A3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_Toc103127794 \h </w:instrTex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00A3" w:rsidRPr="002800A3" w:rsidRDefault="00891AC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127795" w:history="1">
            <w:r w:rsidR="002800A3" w:rsidRPr="002800A3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_Toc103127795 \h </w:instrTex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00A3" w:rsidRPr="002800A3" w:rsidRDefault="00891AC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127796" w:history="1">
            <w:r w:rsidR="002800A3" w:rsidRPr="002800A3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Вводная часть</w: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_Toc103127796 \h </w:instrTex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00A3" w:rsidRPr="002800A3" w:rsidRDefault="00891AC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127797" w:history="1">
            <w:r w:rsidR="002800A3" w:rsidRPr="002800A3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Разбор кода</w: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_Toc103127797 \h </w:instrTex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00A3" w:rsidRPr="002800A3" w:rsidRDefault="00891AC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127798" w:history="1">
            <w:r w:rsidR="002800A3" w:rsidRPr="002800A3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_Toc103127798 \h </w:instrTex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00A3" w:rsidRPr="002800A3" w:rsidRDefault="00891AC4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127799" w:history="1">
            <w:r w:rsidR="002800A3" w:rsidRPr="002800A3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_Toc103127799 \h </w:instrTex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D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800A3" w:rsidRPr="002800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1DC3" w:rsidRDefault="007367C9">
          <w:pPr>
            <w:spacing w:after="160" w:line="259" w:lineRule="auto"/>
            <w:rPr>
              <w:sz w:val="28"/>
              <w:szCs w:val="28"/>
            </w:rPr>
          </w:pPr>
          <w:r w:rsidRPr="002800A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D1D56" w:rsidRDefault="001D1D56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D1D56" w:rsidRPr="00FD7F6B" w:rsidRDefault="001D1D5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431DC3" w:rsidRDefault="001D1D56" w:rsidP="001D1D56">
      <w:pPr>
        <w:pStyle w:val="HeaderText"/>
        <w:rPr>
          <w:rFonts w:eastAsia="Times New Roman"/>
        </w:rPr>
      </w:pPr>
      <w:bookmarkStart w:id="0" w:name="_Toc103127794"/>
      <w:r>
        <w:rPr>
          <w:rFonts w:eastAsia="Times New Roman"/>
        </w:rPr>
        <w:lastRenderedPageBreak/>
        <w:t>Цель работы</w:t>
      </w:r>
      <w:bookmarkEnd w:id="0"/>
    </w:p>
    <w:p w:rsidR="005D1DA0" w:rsidRPr="005D1DA0" w:rsidRDefault="005D1DA0" w:rsidP="005D1DA0">
      <w:pPr>
        <w:pStyle w:val="NormalText"/>
      </w:pPr>
      <w:r w:rsidRPr="005D1DA0">
        <w:t xml:space="preserve">Ознакомиться с синтаксисом базовых функций </w:t>
      </w:r>
      <w:proofErr w:type="spellStart"/>
      <w:r w:rsidRPr="005D1DA0">
        <w:t>PhysX</w:t>
      </w:r>
      <w:proofErr w:type="spellEnd"/>
      <w:r w:rsidRPr="005D1DA0">
        <w:t xml:space="preserve">. Лабораторная работа предполагает создание и визуализацию графа, а также визуализацию движения объектов по графу. </w:t>
      </w:r>
    </w:p>
    <w:p w:rsidR="0026396D" w:rsidRDefault="0026396D" w:rsidP="005D1DA0">
      <w:pPr>
        <w:pStyle w:val="HeaderText"/>
        <w:rPr>
          <w:rFonts w:eastAsia="Times New Roman"/>
        </w:rPr>
      </w:pPr>
      <w:bookmarkStart w:id="1" w:name="_Toc103127795"/>
      <w:r>
        <w:rPr>
          <w:rFonts w:eastAsia="Times New Roman"/>
        </w:rPr>
        <w:t>Задание</w:t>
      </w:r>
      <w:bookmarkEnd w:id="1"/>
    </w:p>
    <w:p w:rsidR="005D1DA0" w:rsidRPr="005D1DA0" w:rsidRDefault="005D1DA0" w:rsidP="005D1DA0">
      <w:pPr>
        <w:pStyle w:val="NormalText"/>
      </w:pPr>
      <w:r w:rsidRPr="005D1DA0">
        <w:t xml:space="preserve">В среде визуализации трёхмерной графики на основе </w:t>
      </w:r>
      <w:proofErr w:type="spellStart"/>
      <w:r w:rsidRPr="005D1DA0">
        <w:t>PhysX</w:t>
      </w:r>
      <w:proofErr w:type="spellEnd"/>
      <w:r w:rsidRPr="005D1DA0">
        <w:t xml:space="preserve"> </w:t>
      </w:r>
      <w:proofErr w:type="spellStart"/>
      <w:r w:rsidRPr="005D1DA0">
        <w:t>Tutorials</w:t>
      </w:r>
      <w:proofErr w:type="spellEnd"/>
      <w:r w:rsidRPr="005D1DA0">
        <w:t>, используя встроенные визуальные примитивы, реализовать визуализацию движущегося по графу объекта.</w:t>
      </w:r>
    </w:p>
    <w:p w:rsidR="005D1DA0" w:rsidRPr="005D1DA0" w:rsidRDefault="005D1DA0" w:rsidP="005D1DA0">
      <w:pPr>
        <w:pStyle w:val="NormalText"/>
      </w:pPr>
      <w:r w:rsidRPr="005D1DA0">
        <w:t>Для этого задачу декомпозировать на следующие:</w:t>
      </w:r>
    </w:p>
    <w:p w:rsidR="005D1DA0" w:rsidRPr="005D1DA0" w:rsidRDefault="005D1DA0" w:rsidP="005D1DA0">
      <w:pPr>
        <w:pStyle w:val="NormalText"/>
      </w:pPr>
      <w:r w:rsidRPr="005D1DA0">
        <w:t xml:space="preserve">а) Генерация графа: вершины графа – точки регулярной прямоугольной сетки в плоскости XY. Для каждой точки задаются случайные смещения </w:t>
      </w:r>
      <w:proofErr w:type="spellStart"/>
      <w:r w:rsidRPr="005D1DA0">
        <w:t>offsetX</w:t>
      </w:r>
      <w:proofErr w:type="spellEnd"/>
      <w:r w:rsidRPr="005D1DA0">
        <w:t xml:space="preserve">, </w:t>
      </w:r>
      <w:proofErr w:type="spellStart"/>
      <w:r w:rsidRPr="005D1DA0">
        <w:t>offsetY</w:t>
      </w:r>
      <w:proofErr w:type="spellEnd"/>
      <w:r w:rsidRPr="005D1DA0">
        <w:t xml:space="preserve">, </w:t>
      </w:r>
      <w:proofErr w:type="spellStart"/>
      <w:r w:rsidRPr="005D1DA0">
        <w:t>offsetZ</w:t>
      </w:r>
      <w:proofErr w:type="spellEnd"/>
      <w:r w:rsidRPr="005D1DA0">
        <w:t>, значения которых меньше половины шага сетки. В программе граф хранится в удобной для разработчика форме;</w:t>
      </w:r>
    </w:p>
    <w:p w:rsidR="005D1DA0" w:rsidRPr="005D1DA0" w:rsidRDefault="005D1DA0" w:rsidP="005D1DA0">
      <w:pPr>
        <w:pStyle w:val="NormalText"/>
      </w:pPr>
      <w:r w:rsidRPr="005D1DA0">
        <w:t xml:space="preserve">б) Реализация алгоритма </w:t>
      </w:r>
      <w:proofErr w:type="spellStart"/>
      <w:r w:rsidRPr="005D1DA0">
        <w:t>Дейкстры</w:t>
      </w:r>
      <w:proofErr w:type="spellEnd"/>
      <w:r w:rsidRPr="005D1DA0">
        <w:t>;</w:t>
      </w:r>
    </w:p>
    <w:p w:rsidR="005D1DA0" w:rsidRPr="005D1DA0" w:rsidRDefault="005D1DA0" w:rsidP="005D1DA0">
      <w:pPr>
        <w:pStyle w:val="NormalText"/>
      </w:pPr>
      <w:r w:rsidRPr="005D1DA0">
        <w:t>в) Движение объекта по графу.</w:t>
      </w:r>
    </w:p>
    <w:p w:rsidR="005D1DA0" w:rsidRPr="005D1DA0" w:rsidRDefault="005D1DA0" w:rsidP="005D1DA0">
      <w:pPr>
        <w:pStyle w:val="NormalText"/>
      </w:pPr>
      <w:r w:rsidRPr="005D1DA0">
        <w:t>•</w:t>
      </w:r>
      <w:r w:rsidRPr="005D1DA0">
        <w:tab/>
        <w:t>Объект при старте программы появляется в одной из вершин графа.</w:t>
      </w:r>
    </w:p>
    <w:p w:rsidR="005D1DA0" w:rsidRPr="005D1DA0" w:rsidRDefault="005D1DA0" w:rsidP="005D1DA0">
      <w:pPr>
        <w:pStyle w:val="NormalText"/>
      </w:pPr>
      <w:r w:rsidRPr="005D1DA0">
        <w:t>•</w:t>
      </w:r>
      <w:r w:rsidRPr="005D1DA0">
        <w:tab/>
        <w:t>Выбирается конечная точка «путешествия» для объекта на графе.</w:t>
      </w:r>
    </w:p>
    <w:p w:rsidR="005D1DA0" w:rsidRPr="005D1DA0" w:rsidRDefault="005D1DA0" w:rsidP="005D1DA0">
      <w:pPr>
        <w:pStyle w:val="NormalText"/>
      </w:pPr>
      <w:r w:rsidRPr="005D1DA0">
        <w:t>•</w:t>
      </w:r>
      <w:r w:rsidRPr="005D1DA0">
        <w:tab/>
        <w:t>Ищется кратчайший путь к этой точке.</w:t>
      </w:r>
    </w:p>
    <w:p w:rsidR="005D1DA0" w:rsidRPr="005D1DA0" w:rsidRDefault="005D1DA0" w:rsidP="005D1DA0">
      <w:pPr>
        <w:pStyle w:val="NormalText"/>
      </w:pPr>
      <w:r w:rsidRPr="005D1DA0">
        <w:t>•</w:t>
      </w:r>
      <w:r w:rsidRPr="005D1DA0">
        <w:tab/>
        <w:t>Объект продолжает движение до достижения цели.</w:t>
      </w:r>
    </w:p>
    <w:p w:rsidR="005D1DA0" w:rsidRPr="005D1DA0" w:rsidRDefault="005D1DA0" w:rsidP="005D1DA0">
      <w:pPr>
        <w:pStyle w:val="NormalText"/>
      </w:pPr>
      <w:r w:rsidRPr="005D1DA0">
        <w:t>•</w:t>
      </w:r>
      <w:r w:rsidRPr="005D1DA0">
        <w:tab/>
        <w:t>Выбирается новая точка назначения.</w:t>
      </w:r>
    </w:p>
    <w:p w:rsidR="005D1DA0" w:rsidRPr="005D1DA0" w:rsidRDefault="005D1DA0" w:rsidP="005D1DA0">
      <w:pPr>
        <w:pStyle w:val="NormalText"/>
      </w:pPr>
      <w:r w:rsidRPr="005D1DA0">
        <w:t>•</w:t>
      </w:r>
      <w:r w:rsidRPr="005D1DA0">
        <w:tab/>
        <w:t>Объект путешествует по графу бесконечно.</w:t>
      </w:r>
    </w:p>
    <w:p w:rsidR="005D1DA0" w:rsidRPr="005D1DA0" w:rsidRDefault="005D1DA0" w:rsidP="005D1DA0">
      <w:pPr>
        <w:pStyle w:val="NormalText"/>
      </w:pPr>
      <w:r w:rsidRPr="005D1DA0">
        <w:t>По графу может «путешествовать» несколько объектов. Объекты могут проходить сквозь друг друга, не представляя препятствий для движения.</w:t>
      </w:r>
    </w:p>
    <w:p w:rsidR="005D1DA0" w:rsidRPr="005D1DA0" w:rsidRDefault="005D1DA0" w:rsidP="005D1DA0">
      <w:pPr>
        <w:pStyle w:val="NormalText"/>
      </w:pPr>
      <w:r w:rsidRPr="005D1DA0">
        <w:t xml:space="preserve">Объект представляется шаром. </w:t>
      </w:r>
    </w:p>
    <w:p w:rsidR="005D1DA0" w:rsidRPr="005D1DA0" w:rsidRDefault="005D1DA0" w:rsidP="005D1DA0">
      <w:pPr>
        <w:pStyle w:val="NormalText"/>
      </w:pPr>
      <w:r w:rsidRPr="005D1DA0">
        <w:t>Граф рисуется в виде обычных линий белого цвета.</w:t>
      </w:r>
    </w:p>
    <w:p w:rsidR="005D1DA0" w:rsidRPr="005D1DA0" w:rsidRDefault="005D1DA0" w:rsidP="005D1DA0">
      <w:pPr>
        <w:pStyle w:val="NormalText"/>
      </w:pPr>
      <w:r w:rsidRPr="005D1DA0">
        <w:t>Найденный кратчайший путь рисуется с помощью стрелок заранее выбранного цвета, отличного от белого.</w:t>
      </w:r>
    </w:p>
    <w:p w:rsidR="005D1DA0" w:rsidRPr="005D1DA0" w:rsidRDefault="005D1DA0" w:rsidP="005D1DA0">
      <w:pPr>
        <w:pStyle w:val="NormalText"/>
      </w:pPr>
      <w:r w:rsidRPr="005D1DA0">
        <w:t>В настроечном файле должны быть доступны следующие параметры:</w:t>
      </w:r>
    </w:p>
    <w:p w:rsidR="005D1DA0" w:rsidRPr="005D1DA0" w:rsidRDefault="005D1DA0" w:rsidP="005D1DA0">
      <w:pPr>
        <w:pStyle w:val="NormalText"/>
      </w:pPr>
      <w:proofErr w:type="spellStart"/>
      <w:r w:rsidRPr="005D1DA0">
        <w:lastRenderedPageBreak/>
        <w:t>graphPointsCountX</w:t>
      </w:r>
      <w:proofErr w:type="spellEnd"/>
      <w:r w:rsidRPr="005D1DA0">
        <w:t xml:space="preserve">, </w:t>
      </w:r>
      <w:proofErr w:type="spellStart"/>
      <w:r w:rsidRPr="005D1DA0">
        <w:t>graphPointsCountY</w:t>
      </w:r>
      <w:proofErr w:type="spellEnd"/>
      <w:r w:rsidRPr="005D1DA0">
        <w:t xml:space="preserve"> – количество точек графа по осям;</w:t>
      </w:r>
    </w:p>
    <w:p w:rsidR="005D1DA0" w:rsidRPr="005D1DA0" w:rsidRDefault="005D1DA0" w:rsidP="005D1DA0">
      <w:pPr>
        <w:pStyle w:val="NormalText"/>
      </w:pPr>
      <w:proofErr w:type="spellStart"/>
      <w:r w:rsidRPr="005D1DA0">
        <w:t>objectsCount</w:t>
      </w:r>
      <w:proofErr w:type="spellEnd"/>
      <w:r w:rsidRPr="005D1DA0">
        <w:t xml:space="preserve"> – количество движущихся объектов;</w:t>
      </w:r>
    </w:p>
    <w:p w:rsidR="005D1DA0" w:rsidRPr="005D1DA0" w:rsidRDefault="005D1DA0" w:rsidP="005D1DA0">
      <w:pPr>
        <w:pStyle w:val="NormalText"/>
      </w:pPr>
      <w:proofErr w:type="spellStart"/>
      <w:r w:rsidRPr="005D1DA0">
        <w:t>offsetX</w:t>
      </w:r>
      <w:proofErr w:type="spellEnd"/>
      <w:r w:rsidRPr="005D1DA0">
        <w:t xml:space="preserve">, </w:t>
      </w:r>
      <w:proofErr w:type="spellStart"/>
      <w:r w:rsidRPr="005D1DA0">
        <w:t>offsetY</w:t>
      </w:r>
      <w:proofErr w:type="spellEnd"/>
      <w:r w:rsidRPr="005D1DA0">
        <w:t xml:space="preserve">, </w:t>
      </w:r>
      <w:proofErr w:type="spellStart"/>
      <w:r w:rsidRPr="005D1DA0">
        <w:t>offsetZ</w:t>
      </w:r>
      <w:proofErr w:type="spellEnd"/>
      <w:r w:rsidRPr="005D1DA0">
        <w:t xml:space="preserve"> - предельные значения случайных смещений точек графа относительно регулярной сетки;</w:t>
      </w:r>
    </w:p>
    <w:p w:rsidR="005D1DA0" w:rsidRDefault="005D1DA0" w:rsidP="005D1DA0">
      <w:pPr>
        <w:pStyle w:val="NormalText"/>
        <w:rPr>
          <w:b/>
        </w:rPr>
      </w:pPr>
      <w:proofErr w:type="spellStart"/>
      <w:r w:rsidRPr="005D1DA0">
        <w:t>objectVelocity</w:t>
      </w:r>
      <w:proofErr w:type="spellEnd"/>
      <w:r w:rsidRPr="005D1DA0">
        <w:t xml:space="preserve"> – скорость движения объекта (в произвольных абстрактных единицах измерения).</w:t>
      </w:r>
    </w:p>
    <w:p w:rsidR="00F75602" w:rsidRDefault="00F75602" w:rsidP="005D1DA0">
      <w:pPr>
        <w:pStyle w:val="HeaderText"/>
        <w:rPr>
          <w:rFonts w:eastAsia="Times New Roman"/>
        </w:rPr>
      </w:pPr>
      <w:bookmarkStart w:id="2" w:name="_Toc103127796"/>
      <w:r>
        <w:rPr>
          <w:rFonts w:eastAsia="Times New Roman"/>
        </w:rPr>
        <w:t>Вводная часть</w:t>
      </w:r>
      <w:bookmarkEnd w:id="2"/>
    </w:p>
    <w:p w:rsidR="005D1DA0" w:rsidRPr="005D1DA0" w:rsidRDefault="005D1DA0" w:rsidP="005D1DA0">
      <w:pPr>
        <w:pStyle w:val="NormalText"/>
      </w:pPr>
      <w:r w:rsidRPr="005D1DA0">
        <w:t>Для выполнения поставленной задачи необходимо выделить несколько аспектов:</w:t>
      </w:r>
    </w:p>
    <w:p w:rsidR="005D1DA0" w:rsidRPr="005D1DA0" w:rsidRDefault="005D1DA0" w:rsidP="005D1DA0">
      <w:pPr>
        <w:pStyle w:val="NormalText"/>
      </w:pPr>
      <w:r w:rsidRPr="005D1DA0">
        <w:t>1.</w:t>
      </w:r>
      <w:r w:rsidRPr="005D1DA0">
        <w:tab/>
        <w:t>Генерация графа;</w:t>
      </w:r>
    </w:p>
    <w:p w:rsidR="005D1DA0" w:rsidRPr="005D1DA0" w:rsidRDefault="005D1DA0" w:rsidP="005D1DA0">
      <w:pPr>
        <w:pStyle w:val="NormalText"/>
      </w:pPr>
      <w:r w:rsidRPr="005D1DA0">
        <w:t>2.</w:t>
      </w:r>
      <w:r w:rsidRPr="005D1DA0">
        <w:tab/>
        <w:t xml:space="preserve">Реализация алгоритма </w:t>
      </w:r>
      <w:proofErr w:type="spellStart"/>
      <w:r w:rsidRPr="005D1DA0">
        <w:t>Дейкстры</w:t>
      </w:r>
      <w:proofErr w:type="spellEnd"/>
      <w:r w:rsidRPr="005D1DA0">
        <w:t>;</w:t>
      </w:r>
    </w:p>
    <w:p w:rsidR="005D1DA0" w:rsidRDefault="005D1DA0" w:rsidP="005D1DA0">
      <w:pPr>
        <w:pStyle w:val="NormalText"/>
      </w:pPr>
      <w:r w:rsidRPr="005D1DA0">
        <w:t>3.</w:t>
      </w:r>
      <w:r w:rsidRPr="005D1DA0">
        <w:tab/>
        <w:t>Движение объекта по графу.</w:t>
      </w:r>
    </w:p>
    <w:p w:rsidR="005D1DA0" w:rsidRPr="005D1DA0" w:rsidRDefault="005D1DA0" w:rsidP="005D1DA0">
      <w:pPr>
        <w:pStyle w:val="NormalText"/>
      </w:pPr>
      <w:r w:rsidRPr="005D1DA0">
        <w:t xml:space="preserve">Алгоритм </w:t>
      </w:r>
      <w:proofErr w:type="spellStart"/>
      <w:r w:rsidRPr="005D1DA0">
        <w:t>Дейкстры</w:t>
      </w:r>
      <w:proofErr w:type="spellEnd"/>
      <w:r w:rsidRPr="005D1DA0">
        <w:t xml:space="preserve"> находит кратчайшее расстояние от одной из вершин графа до всех остальных. Работает только для графов без рёбер отрицательного веса. Для вычисления кратчайшего пути понадобится одномерный массив (вектор), в который будет записываться стоимость перехода из начальной вершины в другую. Стоимость перехода из начальной вершины в нее же – 0, в остальные – большое число, с которым в дальнейшем будут происходить сравнения. Данное большое число у вершин будет уменьшаться по мере прохождения алгоритма.</w:t>
      </w:r>
    </w:p>
    <w:p w:rsidR="005D1DA0" w:rsidRPr="005D1DA0" w:rsidRDefault="005D1DA0" w:rsidP="005D1DA0">
      <w:pPr>
        <w:pStyle w:val="NormalText"/>
      </w:pPr>
      <w:r w:rsidRPr="005D1DA0">
        <w:t xml:space="preserve">Алгоритм </w:t>
      </w:r>
      <w:proofErr w:type="spellStart"/>
      <w:r w:rsidRPr="005D1DA0">
        <w:t>Дейкстры</w:t>
      </w:r>
      <w:proofErr w:type="spellEnd"/>
      <w:r w:rsidRPr="005D1DA0">
        <w:t xml:space="preserve"> следующий:</w:t>
      </w:r>
    </w:p>
    <w:p w:rsidR="005D1DA0" w:rsidRPr="005D1DA0" w:rsidRDefault="005D1DA0" w:rsidP="005D1DA0">
      <w:pPr>
        <w:pStyle w:val="NormalText"/>
      </w:pPr>
      <w:r w:rsidRPr="005D1DA0">
        <w:t>1. На каждом шаге выбираются не посещённые соседние вершины</w:t>
      </w:r>
    </w:p>
    <w:p w:rsidR="005D1DA0" w:rsidRPr="005D1DA0" w:rsidRDefault="005D1DA0" w:rsidP="005D1DA0">
      <w:pPr>
        <w:pStyle w:val="NormalText"/>
      </w:pPr>
      <w:r w:rsidRPr="005D1DA0">
        <w:t>для текущей вершины (в начальный момент времени – вершина 1).</w:t>
      </w:r>
    </w:p>
    <w:p w:rsidR="005D1DA0" w:rsidRPr="005D1DA0" w:rsidRDefault="005D1DA0" w:rsidP="005D1DA0">
      <w:pPr>
        <w:pStyle w:val="NormalText"/>
      </w:pPr>
      <w:r w:rsidRPr="005D1DA0">
        <w:t>2. Начинается обход выбран</w:t>
      </w:r>
      <w:r>
        <w:t>ных вершин от меньшей стоимости</w:t>
      </w:r>
      <w:r w:rsidRPr="005D1DA0">
        <w:t xml:space="preserve"> п</w:t>
      </w:r>
      <w:r>
        <w:t>ерехода (веса ребра) к большей.</w:t>
      </w:r>
      <w:r w:rsidRPr="005D1DA0">
        <w:t xml:space="preserve"> Прибавляем вес ребра к стоимости перехода в текущую вершину и сравниваем</w:t>
      </w:r>
      <w:r>
        <w:t xml:space="preserve"> с текущей стоимостью выбранной</w:t>
      </w:r>
      <w:r w:rsidRPr="005D1DA0">
        <w:t xml:space="preserve"> метки (значение в массиве). Если полученная сумма меньше, чем значение в массиве, </w:t>
      </w:r>
      <w:r w:rsidRPr="005D1DA0">
        <w:lastRenderedPageBreak/>
        <w:t>то меняем прошлое значение в массиве на полученное значение. Делаем обход оставшихся соседей для текущей вершины.</w:t>
      </w:r>
    </w:p>
    <w:p w:rsidR="005D1DA0" w:rsidRPr="005D1DA0" w:rsidRDefault="005D1DA0" w:rsidP="005D1DA0">
      <w:pPr>
        <w:pStyle w:val="NormalText"/>
      </w:pPr>
      <w:r w:rsidRPr="005D1DA0">
        <w:t>3. Помечаем вершину, как пройденную. Переходим к следующей вершине.</w:t>
      </w:r>
    </w:p>
    <w:p w:rsidR="00F75602" w:rsidRDefault="00F75602" w:rsidP="005D1DA0">
      <w:pPr>
        <w:pStyle w:val="HeaderText"/>
        <w:rPr>
          <w:rFonts w:eastAsia="Times New Roman"/>
        </w:rPr>
      </w:pPr>
      <w:bookmarkStart w:id="3" w:name="_Toc103127797"/>
      <w:r>
        <w:rPr>
          <w:rFonts w:eastAsia="Times New Roman"/>
        </w:rPr>
        <w:t>Разбор кода</w:t>
      </w:r>
      <w:bookmarkEnd w:id="3"/>
    </w:p>
    <w:p w:rsidR="00714FE9" w:rsidRDefault="008B75A9" w:rsidP="008B5FDF">
      <w:pPr>
        <w:pStyle w:val="NormalText"/>
        <w:rPr>
          <w:noProof/>
        </w:rPr>
      </w:pPr>
      <w:r>
        <w:t xml:space="preserve">Создание </w:t>
      </w:r>
      <w:r w:rsidR="00016340">
        <w:t>графа – рис.1.</w:t>
      </w:r>
    </w:p>
    <w:p w:rsidR="00714FE9" w:rsidRDefault="00714FE9" w:rsidP="009E7584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3072D2B8" wp14:editId="6A7B913D">
            <wp:extent cx="5940425" cy="430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D6" w:rsidRPr="00795017" w:rsidRDefault="00714FE9" w:rsidP="00714FE9">
      <w:pPr>
        <w:pStyle w:val="NormalText"/>
        <w:jc w:val="center"/>
      </w:pPr>
      <w:r w:rsidRPr="00714FE9">
        <w:t xml:space="preserve">Рисунок </w:t>
      </w:r>
      <w:fldSimple w:instr=" SEQ Рисунок \* ARABIC ">
        <w:r w:rsidR="00683DFC">
          <w:rPr>
            <w:noProof/>
          </w:rPr>
          <w:t>1</w:t>
        </w:r>
      </w:fldSimple>
      <w:r w:rsidRPr="000911D7">
        <w:t>.</w:t>
      </w:r>
      <w:r w:rsidR="00795017">
        <w:t xml:space="preserve"> Реализация генерации графа</w:t>
      </w:r>
    </w:p>
    <w:p w:rsidR="00673B1F" w:rsidRDefault="00673B1F" w:rsidP="008B5FDF">
      <w:pPr>
        <w:pStyle w:val="NormalText"/>
      </w:pPr>
      <w:r>
        <w:t xml:space="preserve">Реализация алгоритма </w:t>
      </w:r>
      <w:proofErr w:type="spellStart"/>
      <w:r>
        <w:t>Дейкстры</w:t>
      </w:r>
      <w:proofErr w:type="spellEnd"/>
      <w:r w:rsidR="0013541F">
        <w:t xml:space="preserve"> -</w:t>
      </w:r>
      <w:r w:rsidR="000911D7">
        <w:t xml:space="preserve"> рис.2</w:t>
      </w:r>
      <w:r w:rsidR="0013541F">
        <w:t>.</w:t>
      </w:r>
    </w:p>
    <w:p w:rsidR="009E7584" w:rsidRDefault="00F7072C" w:rsidP="009E7584">
      <w:pPr>
        <w:pStyle w:val="NormalText"/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17pt">
            <v:imagedata r:id="rId10" o:title="Снимок"/>
          </v:shape>
        </w:pict>
      </w:r>
    </w:p>
    <w:p w:rsidR="009E7584" w:rsidRDefault="009E7584" w:rsidP="009E7584">
      <w:pPr>
        <w:pStyle w:val="NormalText"/>
        <w:jc w:val="center"/>
      </w:pPr>
      <w:r>
        <w:t xml:space="preserve">Рисунок </w:t>
      </w:r>
      <w:fldSimple w:instr=" SEQ Рисунок \* ARABIC ">
        <w:r w:rsidR="00683DFC">
          <w:rPr>
            <w:noProof/>
          </w:rPr>
          <w:t>2</w:t>
        </w:r>
      </w:fldSimple>
      <w:r w:rsidRPr="00994033">
        <w:t>.</w:t>
      </w:r>
      <w:r w:rsidR="00C621C5">
        <w:t>Функции реализации алгоритма</w:t>
      </w:r>
    </w:p>
    <w:p w:rsidR="00F7072C" w:rsidRDefault="00F7072C" w:rsidP="00F7072C">
      <w:pPr>
        <w:pStyle w:val="NormalText"/>
      </w:pPr>
      <w:r>
        <w:t>Конфигурационный файл – рис.3</w:t>
      </w:r>
    </w:p>
    <w:p w:rsidR="00F7072C" w:rsidRDefault="00F7072C" w:rsidP="00F7072C">
      <w:pPr>
        <w:pStyle w:val="NormalText"/>
        <w:jc w:val="center"/>
      </w:pPr>
      <w:r>
        <w:rPr>
          <w:noProof/>
        </w:rPr>
        <w:drawing>
          <wp:inline distT="0" distB="0" distL="0" distR="0" wp14:anchorId="0A11F208" wp14:editId="412C7A9A">
            <wp:extent cx="3143250" cy="164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2C" w:rsidRPr="00F7072C" w:rsidRDefault="00F7072C" w:rsidP="00F7072C">
      <w:pPr>
        <w:pStyle w:val="NormalText"/>
        <w:jc w:val="center"/>
        <w:rPr>
          <w:i/>
          <w:color w:val="auto"/>
          <w:szCs w:val="28"/>
        </w:rPr>
      </w:pPr>
      <w:r>
        <w:t xml:space="preserve">Рисунок </w:t>
      </w:r>
      <w:fldSimple w:instr=" SEQ Рисунок \* ARABIC ">
        <w:r w:rsidR="00683DFC">
          <w:rPr>
            <w:noProof/>
          </w:rPr>
          <w:t>3</w:t>
        </w:r>
      </w:fldSimple>
      <w:r>
        <w:rPr>
          <w:lang w:val="en-US"/>
        </w:rPr>
        <w:t>.</w:t>
      </w:r>
      <w:r>
        <w:t xml:space="preserve"> Данные в конфигурационном файле</w:t>
      </w:r>
      <w:bookmarkStart w:id="4" w:name="_GoBack"/>
      <w:bookmarkEnd w:id="4"/>
    </w:p>
    <w:p w:rsidR="00F75602" w:rsidRDefault="00F75602" w:rsidP="00686A4B">
      <w:pPr>
        <w:pStyle w:val="HeaderText"/>
        <w:rPr>
          <w:rFonts w:eastAsia="Times New Roman"/>
        </w:rPr>
      </w:pPr>
      <w:bookmarkStart w:id="5" w:name="_Toc103127798"/>
      <w:r>
        <w:rPr>
          <w:rFonts w:eastAsia="Times New Roman"/>
        </w:rPr>
        <w:t>Результаты работы программы</w:t>
      </w:r>
      <w:bookmarkEnd w:id="5"/>
    </w:p>
    <w:p w:rsidR="00994033" w:rsidRDefault="003C0260" w:rsidP="00994033">
      <w:pPr>
        <w:pStyle w:val="NormalText"/>
      </w:pPr>
      <w:r>
        <w:t>На рис.3</w:t>
      </w:r>
      <w:r w:rsidR="00994033" w:rsidRPr="00994033">
        <w:t xml:space="preserve"> приведен пример резуль</w:t>
      </w:r>
      <w:r w:rsidR="00994033">
        <w:t>тата работы программы для следу</w:t>
      </w:r>
      <w:r w:rsidR="00994033" w:rsidRPr="00994033">
        <w:t>ющих параметров:</w:t>
      </w:r>
    </w:p>
    <w:p w:rsidR="00994033" w:rsidRPr="00994033" w:rsidRDefault="00994033" w:rsidP="00994033">
      <w:pPr>
        <w:pStyle w:val="NormalText"/>
      </w:pPr>
      <w:proofErr w:type="spellStart"/>
      <w:r>
        <w:lastRenderedPageBreak/>
        <w:t>graphPointsCountX</w:t>
      </w:r>
      <w:proofErr w:type="spellEnd"/>
      <w:r>
        <w:t xml:space="preserve"> – 7</w:t>
      </w:r>
      <w:r w:rsidRPr="00994033">
        <w:t>;</w:t>
      </w:r>
    </w:p>
    <w:p w:rsidR="00994033" w:rsidRPr="00994033" w:rsidRDefault="00994033" w:rsidP="00994033">
      <w:pPr>
        <w:pStyle w:val="NormalText"/>
      </w:pPr>
      <w:proofErr w:type="spellStart"/>
      <w:r>
        <w:t>graphPointsCountY</w:t>
      </w:r>
      <w:proofErr w:type="spellEnd"/>
      <w:r>
        <w:t xml:space="preserve"> – 7</w:t>
      </w:r>
      <w:r w:rsidRPr="00994033">
        <w:t>;</w:t>
      </w:r>
    </w:p>
    <w:p w:rsidR="00994033" w:rsidRDefault="00994033" w:rsidP="00994033">
      <w:pPr>
        <w:pStyle w:val="NormalText"/>
      </w:pPr>
      <w:proofErr w:type="spellStart"/>
      <w:r w:rsidRPr="00994033">
        <w:t>objectsCount</w:t>
      </w:r>
      <w:proofErr w:type="spellEnd"/>
      <w:r w:rsidRPr="00994033">
        <w:t xml:space="preserve"> – 7.</w:t>
      </w:r>
    </w:p>
    <w:p w:rsidR="00126514" w:rsidRDefault="00F7072C" w:rsidP="009736B0">
      <w:pPr>
        <w:pStyle w:val="NormalText"/>
        <w:keepNext/>
        <w:jc w:val="center"/>
      </w:pPr>
      <w:r>
        <w:pict>
          <v:shape id="_x0000_i1026" type="#_x0000_t75" style="width:467.25pt;height:246pt">
            <v:imagedata r:id="rId12" o:title="gI3He7H35GFuIUl1s34HWydQZSa7aDk0AzXddYSwzDAE7gZlSpHgrQ4ARXBltjlzYhVqrafqv1sbRKs_TF0KLC5W"/>
          </v:shape>
        </w:pict>
      </w:r>
    </w:p>
    <w:p w:rsidR="00126514" w:rsidRPr="00126514" w:rsidRDefault="00126514" w:rsidP="00126514">
      <w:pPr>
        <w:pStyle w:val="NormalText"/>
        <w:jc w:val="center"/>
        <w:rPr>
          <w:b/>
        </w:rPr>
      </w:pPr>
      <w:r>
        <w:t xml:space="preserve">Рисунок </w:t>
      </w:r>
      <w:fldSimple w:instr=" SEQ Рисунок \* ARABIC ">
        <w:r w:rsidR="00683DFC">
          <w:rPr>
            <w:noProof/>
          </w:rPr>
          <w:t>4</w:t>
        </w:r>
      </w:fldSimple>
      <w:r>
        <w:t>.Результат исполнения программы</w:t>
      </w:r>
    </w:p>
    <w:p w:rsidR="00F75602" w:rsidRDefault="00F75602" w:rsidP="00994033">
      <w:pPr>
        <w:pStyle w:val="HeaderText"/>
        <w:rPr>
          <w:rFonts w:eastAsia="Times New Roman"/>
        </w:rPr>
      </w:pPr>
      <w:bookmarkStart w:id="6" w:name="_Toc103127799"/>
      <w:r>
        <w:rPr>
          <w:rFonts w:eastAsia="Times New Roman"/>
        </w:rPr>
        <w:t>Выводы</w:t>
      </w:r>
      <w:bookmarkEnd w:id="6"/>
    </w:p>
    <w:p w:rsidR="003802C6" w:rsidRPr="0026396D" w:rsidRDefault="00023B3D" w:rsidP="00023B3D">
      <w:pPr>
        <w:pStyle w:val="NormalText"/>
      </w:pPr>
      <w:r>
        <w:t xml:space="preserve">При выполнении лабораторной работы были изучены основы </w:t>
      </w:r>
      <w:proofErr w:type="spellStart"/>
      <w:r>
        <w:t>PhysX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 и усвоены основные принципы работы с объектами, графами. Освоен и реализован алгоритм </w:t>
      </w:r>
      <w:proofErr w:type="spellStart"/>
      <w:r>
        <w:t>Дейкстры</w:t>
      </w:r>
      <w:proofErr w:type="spellEnd"/>
      <w:r>
        <w:t xml:space="preserve"> для нахождения кратчайшего пути.</w:t>
      </w:r>
      <w:r>
        <w:cr/>
      </w:r>
    </w:p>
    <w:sectPr w:rsidR="003802C6" w:rsidRPr="0026396D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AC4" w:rsidRDefault="00891AC4">
      <w:pPr>
        <w:spacing w:after="0" w:line="240" w:lineRule="auto"/>
      </w:pPr>
      <w:r>
        <w:separator/>
      </w:r>
    </w:p>
  </w:endnote>
  <w:endnote w:type="continuationSeparator" w:id="0">
    <w:p w:rsidR="00891AC4" w:rsidRDefault="00891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DC3" w:rsidRDefault="006940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Calibri"/>
        <w:color w:val="000000"/>
      </w:rPr>
    </w:pPr>
    <w:r>
      <w:rPr>
        <w:rFonts w:eastAsia="Calibri"/>
        <w:color w:val="000000"/>
      </w:rPr>
      <w:t>ё</w:t>
    </w:r>
    <w:r w:rsidR="007367C9">
      <w:rPr>
        <w:rFonts w:eastAsia="Calibri"/>
        <w:color w:val="000000"/>
      </w:rPr>
      <w:fldChar w:fldCharType="begin"/>
    </w:r>
    <w:r w:rsidR="007367C9">
      <w:rPr>
        <w:rFonts w:eastAsia="Calibri"/>
        <w:color w:val="000000"/>
      </w:rPr>
      <w:instrText>PAGE</w:instrText>
    </w:r>
    <w:r w:rsidR="007367C9">
      <w:rPr>
        <w:rFonts w:eastAsia="Calibri"/>
        <w:color w:val="000000"/>
      </w:rPr>
      <w:fldChar w:fldCharType="separate"/>
    </w:r>
    <w:r w:rsidR="00683DFC">
      <w:rPr>
        <w:rFonts w:eastAsia="Calibri"/>
        <w:noProof/>
        <w:color w:val="000000"/>
      </w:rPr>
      <w:t>7</w:t>
    </w:r>
    <w:r w:rsidR="007367C9">
      <w:rPr>
        <w:rFonts w:eastAsia="Calibri"/>
        <w:color w:val="000000"/>
      </w:rPr>
      <w:fldChar w:fldCharType="end"/>
    </w:r>
  </w:p>
  <w:p w:rsidR="00431DC3" w:rsidRDefault="00431D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AC4" w:rsidRDefault="00891AC4">
      <w:pPr>
        <w:spacing w:after="0" w:line="240" w:lineRule="auto"/>
      </w:pPr>
      <w:r>
        <w:separator/>
      </w:r>
    </w:p>
  </w:footnote>
  <w:footnote w:type="continuationSeparator" w:id="0">
    <w:p w:rsidR="00891AC4" w:rsidRDefault="00891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0D9B"/>
    <w:multiLevelType w:val="hybridMultilevel"/>
    <w:tmpl w:val="2FFAEE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C3"/>
    <w:rsid w:val="00016340"/>
    <w:rsid w:val="00023B3D"/>
    <w:rsid w:val="00024030"/>
    <w:rsid w:val="00085E5C"/>
    <w:rsid w:val="000911D7"/>
    <w:rsid w:val="000B062F"/>
    <w:rsid w:val="00102A1A"/>
    <w:rsid w:val="00103119"/>
    <w:rsid w:val="00126514"/>
    <w:rsid w:val="0013541F"/>
    <w:rsid w:val="001D1D56"/>
    <w:rsid w:val="00254BC9"/>
    <w:rsid w:val="0026396D"/>
    <w:rsid w:val="00274312"/>
    <w:rsid w:val="002800A3"/>
    <w:rsid w:val="00292C28"/>
    <w:rsid w:val="002A60AC"/>
    <w:rsid w:val="002B7918"/>
    <w:rsid w:val="002D5207"/>
    <w:rsid w:val="002D5DF5"/>
    <w:rsid w:val="002F002E"/>
    <w:rsid w:val="00325745"/>
    <w:rsid w:val="00372B50"/>
    <w:rsid w:val="003802C6"/>
    <w:rsid w:val="00393CA8"/>
    <w:rsid w:val="003C0260"/>
    <w:rsid w:val="00412468"/>
    <w:rsid w:val="00420863"/>
    <w:rsid w:val="00431DC3"/>
    <w:rsid w:val="004611D6"/>
    <w:rsid w:val="00466BF8"/>
    <w:rsid w:val="004A4F99"/>
    <w:rsid w:val="004C0749"/>
    <w:rsid w:val="004D2C65"/>
    <w:rsid w:val="004D3F1A"/>
    <w:rsid w:val="00522313"/>
    <w:rsid w:val="00537924"/>
    <w:rsid w:val="0056691C"/>
    <w:rsid w:val="00574B19"/>
    <w:rsid w:val="005751C1"/>
    <w:rsid w:val="005B77FA"/>
    <w:rsid w:val="005D1DA0"/>
    <w:rsid w:val="005F239F"/>
    <w:rsid w:val="0061551D"/>
    <w:rsid w:val="00630EE5"/>
    <w:rsid w:val="0064716E"/>
    <w:rsid w:val="00672D8E"/>
    <w:rsid w:val="00673B1F"/>
    <w:rsid w:val="00683DFC"/>
    <w:rsid w:val="00686A4B"/>
    <w:rsid w:val="00694049"/>
    <w:rsid w:val="006B33FD"/>
    <w:rsid w:val="006D48C8"/>
    <w:rsid w:val="00714FE9"/>
    <w:rsid w:val="007367C9"/>
    <w:rsid w:val="00740D4E"/>
    <w:rsid w:val="00764D73"/>
    <w:rsid w:val="00795017"/>
    <w:rsid w:val="007A2462"/>
    <w:rsid w:val="008160CC"/>
    <w:rsid w:val="00836DB2"/>
    <w:rsid w:val="00870355"/>
    <w:rsid w:val="00891AC4"/>
    <w:rsid w:val="008B5FDF"/>
    <w:rsid w:val="008B75A9"/>
    <w:rsid w:val="008C1C22"/>
    <w:rsid w:val="008C4140"/>
    <w:rsid w:val="008C5C94"/>
    <w:rsid w:val="008E6AF6"/>
    <w:rsid w:val="00904E79"/>
    <w:rsid w:val="009079B9"/>
    <w:rsid w:val="00921B0F"/>
    <w:rsid w:val="00955AED"/>
    <w:rsid w:val="009725F4"/>
    <w:rsid w:val="009736B0"/>
    <w:rsid w:val="0098533E"/>
    <w:rsid w:val="00994033"/>
    <w:rsid w:val="009E7584"/>
    <w:rsid w:val="00AC57C2"/>
    <w:rsid w:val="00B140D6"/>
    <w:rsid w:val="00B24BE5"/>
    <w:rsid w:val="00B46683"/>
    <w:rsid w:val="00B65367"/>
    <w:rsid w:val="00B9128F"/>
    <w:rsid w:val="00BA1D15"/>
    <w:rsid w:val="00BE24A9"/>
    <w:rsid w:val="00C621C5"/>
    <w:rsid w:val="00CC798E"/>
    <w:rsid w:val="00D0020C"/>
    <w:rsid w:val="00D51BB1"/>
    <w:rsid w:val="00D546E2"/>
    <w:rsid w:val="00DA2B7B"/>
    <w:rsid w:val="00DC1C37"/>
    <w:rsid w:val="00E55225"/>
    <w:rsid w:val="00E63E70"/>
    <w:rsid w:val="00EC6B28"/>
    <w:rsid w:val="00F503B1"/>
    <w:rsid w:val="00F5763B"/>
    <w:rsid w:val="00F7072C"/>
    <w:rsid w:val="00F75602"/>
    <w:rsid w:val="00F8043B"/>
    <w:rsid w:val="00FD7F6B"/>
    <w:rsid w:val="00FE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CC00"/>
  <w15:docId w15:val="{AAEC59F7-EC6F-42BA-A22A-9F24F274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28F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5C0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Text">
    <w:name w:val="NormalText"/>
    <w:basedOn w:val="a"/>
    <w:link w:val="NormalText0"/>
    <w:qFormat/>
    <w:rsid w:val="005C05D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7"/>
    </w:rPr>
  </w:style>
  <w:style w:type="character" w:customStyle="1" w:styleId="NormalText0">
    <w:name w:val="NormalText Знак"/>
    <w:basedOn w:val="a0"/>
    <w:link w:val="NormalText"/>
    <w:rsid w:val="005C05DF"/>
    <w:rPr>
      <w:rFonts w:ascii="Times New Roman" w:eastAsia="Times New Roman" w:hAnsi="Times New Roman" w:cs="Times New Roman"/>
      <w:color w:val="000000"/>
      <w:sz w:val="28"/>
      <w:szCs w:val="27"/>
      <w:lang w:eastAsia="ru-RU"/>
    </w:rPr>
  </w:style>
  <w:style w:type="paragraph" w:customStyle="1" w:styleId="HeaderText">
    <w:name w:val="HeaderText"/>
    <w:basedOn w:val="1"/>
    <w:link w:val="HeaderText0"/>
    <w:qFormat/>
    <w:rsid w:val="005C05DF"/>
    <w:pPr>
      <w:spacing w:line="360" w:lineRule="auto"/>
      <w:contextualSpacing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HeaderText0">
    <w:name w:val="HeaderText Знак"/>
    <w:basedOn w:val="10"/>
    <w:link w:val="HeaderText"/>
    <w:rsid w:val="005C05D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05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60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00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86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33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3A1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33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3A18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24BA"/>
    <w:pPr>
      <w:tabs>
        <w:tab w:val="right" w:leader="dot" w:pos="9627"/>
      </w:tabs>
      <w:spacing w:after="100"/>
      <w:jc w:val="both"/>
    </w:pPr>
  </w:style>
  <w:style w:type="character" w:styleId="a9">
    <w:name w:val="Hyperlink"/>
    <w:basedOn w:val="a0"/>
    <w:uiPriority w:val="99"/>
    <w:unhideWhenUsed/>
    <w:rsid w:val="007624BA"/>
    <w:rPr>
      <w:color w:val="0563C1" w:themeColor="hyperlink"/>
      <w:u w:val="single"/>
    </w:rPr>
  </w:style>
  <w:style w:type="paragraph" w:customStyle="1" w:styleId="12">
    <w:name w:val="Верхний колонтитул1"/>
    <w:basedOn w:val="1"/>
    <w:link w:val="Header"/>
    <w:qFormat/>
    <w:rsid w:val="007624BA"/>
    <w:pPr>
      <w:spacing w:before="120" w:after="120" w:line="360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Header">
    <w:name w:val="Header Знак"/>
    <w:basedOn w:val="10"/>
    <w:link w:val="12"/>
    <w:rsid w:val="007624BA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7624BA"/>
    <w:pPr>
      <w:spacing w:after="100"/>
      <w:ind w:left="220"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61551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5lRZHwOut9q38BuA2oHAB2GcUQ==">AMUW2mVZtRHZXF9KhFJRW2BefaTzxKyoR3LT5H621znThKvefrCAX8pbJmOFqhkZykLIWtL8p/pJzC3dcAdjKOl14waQ4UH2iKFZaiWo9btYiS4u+mZhfOlqhAvCeFmMmVrqxml676oD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Журавлев</dc:creator>
  <cp:lastModifiedBy>A1i5k</cp:lastModifiedBy>
  <cp:revision>84</cp:revision>
  <cp:lastPrinted>2022-05-11T21:30:00Z</cp:lastPrinted>
  <dcterms:created xsi:type="dcterms:W3CDTF">2020-11-05T15:50:00Z</dcterms:created>
  <dcterms:modified xsi:type="dcterms:W3CDTF">2022-05-11T21:30:00Z</dcterms:modified>
</cp:coreProperties>
</file>