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Input binary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Output binary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1111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7.1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It can let designers modify different time settings for different purpose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7.2</w:t>
      </w:r>
    </w:p>
    <w:p w:rsidR="00000000" w:rsidDel="00000000" w:rsidP="00000000" w:rsidRDefault="00000000" w:rsidRPr="00000000" w14:paraId="0000002A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</w:t>
      </w:r>
      <w:r w:rsidDel="00000000" w:rsidR="00000000" w:rsidRPr="00000000">
        <w:rPr>
          <w:color w:val="202124"/>
          <w:highlight w:val="white"/>
          <w:rtl w:val="0"/>
        </w:rPr>
        <w:t xml:space="preserve">he clock pulse ripples through the circuit.</w:t>
      </w:r>
    </w:p>
    <w:p w:rsidR="00000000" w:rsidDel="00000000" w:rsidP="00000000" w:rsidRDefault="00000000" w:rsidRPr="00000000" w14:paraId="0000002B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8</w:t>
      </w:r>
    </w:p>
    <w:p w:rsidR="00000000" w:rsidDel="00000000" w:rsidP="00000000" w:rsidRDefault="00000000" w:rsidRPr="00000000" w14:paraId="0000002C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The most significant byte resides in the smallest memory address</w:t>
      </w:r>
    </w:p>
    <w:p w:rsidR="00000000" w:rsidDel="00000000" w:rsidP="00000000" w:rsidRDefault="00000000" w:rsidRPr="00000000" w14:paraId="0000002D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17.2 </w:t>
      </w:r>
    </w:p>
    <w:p w:rsidR="00000000" w:rsidDel="00000000" w:rsidP="00000000" w:rsidRDefault="00000000" w:rsidRPr="00000000" w14:paraId="00000032">
      <w:pPr>
        <w:rPr>
          <w:color w:val="202124"/>
          <w:highlight w:val="white"/>
        </w:rPr>
      </w:pPr>
      <w:r w:rsidDel="00000000" w:rsidR="00000000" w:rsidRPr="00000000">
        <w:rPr>
          <w:color w:val="202124"/>
          <w:highlight w:val="white"/>
          <w:rtl w:val="0"/>
        </w:rPr>
        <w:t xml:space="preserve">Otherwise it will result in an incorrect final state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