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School of Science, Computing and Engineering Technologies</w:t>
      </w:r>
      <w:r w:rsidDel="00000000" w:rsidR="00000000" w:rsidRPr="00000000">
        <w:drawing>
          <wp:anchor allowOverlap="1" behindDoc="0" distB="0" distT="0" distL="114300" distR="114300" hidden="0" layoutInCell="1" locked="0" relativeHeight="0" simplePos="0">
            <wp:simplePos x="0" y="0"/>
            <wp:positionH relativeFrom="column">
              <wp:posOffset>5040070</wp:posOffset>
            </wp:positionH>
            <wp:positionV relativeFrom="paragraph">
              <wp:posOffset>-243839</wp:posOffset>
            </wp:positionV>
            <wp:extent cx="938530" cy="18764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8530" cy="1876425"/>
                    </a:xfrm>
                    <a:prstGeom prst="rect"/>
                    <a:ln/>
                  </pic:spPr>
                </pic:pic>
              </a:graphicData>
            </a:graphic>
          </wp:anchor>
        </w:drawing>
      </w:r>
    </w:p>
    <w:p w:rsidR="00000000" w:rsidDel="00000000" w:rsidP="00000000" w:rsidRDefault="00000000" w:rsidRPr="00000000" w14:paraId="00000002">
      <w:pPr>
        <w:tabs>
          <w:tab w:val="left" w:leader="none" w:pos="0"/>
        </w:tabs>
        <w:spacing w:line="276" w:lineRule="auto"/>
        <w:rPr>
          <w:sz w:val="24"/>
          <w:szCs w:val="24"/>
        </w:rPr>
      </w:pPr>
      <w:r w:rsidDel="00000000" w:rsidR="00000000" w:rsidRPr="00000000">
        <w:rPr>
          <w:rtl w:val="0"/>
        </w:rPr>
      </w:r>
    </w:p>
    <w:p w:rsidR="00000000" w:rsidDel="00000000" w:rsidP="00000000" w:rsidRDefault="00000000" w:rsidRPr="00000000" w14:paraId="00000003">
      <w:pPr>
        <w:tabs>
          <w:tab w:val="left" w:leader="none" w:pos="0"/>
        </w:tabs>
        <w:spacing w:line="276" w:lineRule="auto"/>
        <w:rPr>
          <w:sz w:val="24"/>
          <w:szCs w:val="24"/>
        </w:rPr>
      </w:pPr>
      <w:r w:rsidDel="00000000" w:rsidR="00000000" w:rsidRPr="00000000">
        <w:rPr>
          <w:rtl w:val="0"/>
        </w:rPr>
      </w:r>
    </w:p>
    <w:p w:rsidR="00000000" w:rsidDel="00000000" w:rsidP="00000000" w:rsidRDefault="00000000" w:rsidRPr="00000000" w14:paraId="00000004">
      <w:pPr>
        <w:tabs>
          <w:tab w:val="left" w:leader="none" w:pos="0"/>
        </w:tabs>
        <w:spacing w:line="276" w:lineRule="auto"/>
        <w:rPr>
          <w:b w:val="1"/>
          <w:color w:val="000000"/>
          <w:sz w:val="24"/>
          <w:szCs w:val="24"/>
        </w:rPr>
      </w:pPr>
      <w:r w:rsidDel="00000000" w:rsidR="00000000" w:rsidRPr="00000000">
        <w:rPr>
          <w:b w:val="1"/>
          <w:color w:val="000000"/>
          <w:sz w:val="24"/>
          <w:szCs w:val="24"/>
          <w:rtl w:val="0"/>
        </w:rPr>
        <w:t xml:space="preserve">COS10025</w:t>
      </w:r>
    </w:p>
    <w:p w:rsidR="00000000" w:rsidDel="00000000" w:rsidP="00000000" w:rsidRDefault="00000000" w:rsidRPr="00000000" w14:paraId="00000005">
      <w:pPr>
        <w:tabs>
          <w:tab w:val="left" w:leader="none" w:pos="0"/>
        </w:tabs>
        <w:spacing w:line="276" w:lineRule="auto"/>
        <w:rPr>
          <w:b w:val="1"/>
          <w:color w:val="000000"/>
          <w:sz w:val="24"/>
          <w:szCs w:val="24"/>
        </w:rPr>
      </w:pPr>
      <w:r w:rsidDel="00000000" w:rsidR="00000000" w:rsidRPr="00000000">
        <w:rPr>
          <w:b w:val="1"/>
          <w:color w:val="000000"/>
          <w:sz w:val="24"/>
          <w:szCs w:val="24"/>
          <w:rtl w:val="0"/>
        </w:rPr>
        <w:t xml:space="preserve">Technology in an Indigenous </w:t>
      </w:r>
      <w:r w:rsidDel="00000000" w:rsidR="00000000" w:rsidRPr="00000000">
        <w:rPr>
          <w:b w:val="1"/>
          <w:sz w:val="24"/>
          <w:szCs w:val="24"/>
          <w:rtl w:val="0"/>
        </w:rPr>
        <w:t xml:space="preserve">Context</w:t>
      </w:r>
      <w:r w:rsidDel="00000000" w:rsidR="00000000" w:rsidRPr="00000000">
        <w:rPr>
          <w:b w:val="1"/>
          <w:color w:val="000000"/>
          <w:sz w:val="24"/>
          <w:szCs w:val="24"/>
          <w:rtl w:val="0"/>
        </w:rPr>
        <w:t xml:space="preserve"> Project</w:t>
      </w:r>
    </w:p>
    <w:p w:rsidR="00000000" w:rsidDel="00000000" w:rsidP="00000000" w:rsidRDefault="00000000" w:rsidRPr="00000000" w14:paraId="00000006">
      <w:pPr>
        <w:tabs>
          <w:tab w:val="left" w:leader="none" w:pos="0"/>
        </w:tabs>
        <w:spacing w:line="276" w:lineRule="auto"/>
        <w:rPr>
          <w:b w:val="1"/>
          <w:color w:val="000000"/>
          <w:sz w:val="24"/>
          <w:szCs w:val="24"/>
        </w:rPr>
      </w:pPr>
      <w:r w:rsidDel="00000000" w:rsidR="00000000" w:rsidRPr="00000000">
        <w:rPr>
          <w:rtl w:val="0"/>
        </w:rPr>
      </w:r>
    </w:p>
    <w:p w:rsidR="00000000" w:rsidDel="00000000" w:rsidP="00000000" w:rsidRDefault="00000000" w:rsidRPr="00000000" w14:paraId="00000007">
      <w:pPr>
        <w:pStyle w:val="Heading1"/>
        <w:spacing w:line="276" w:lineRule="auto"/>
        <w:rPr>
          <w:sz w:val="24"/>
          <w:szCs w:val="24"/>
        </w:rPr>
      </w:pPr>
      <w:r w:rsidDel="00000000" w:rsidR="00000000" w:rsidRPr="00000000">
        <w:rPr>
          <w:color w:val="0070c0"/>
          <w:sz w:val="24"/>
          <w:szCs w:val="24"/>
          <w:u w:val="single"/>
          <w:rtl w:val="0"/>
        </w:rPr>
        <w:t xml:space="preserve">Business Case and Project reflection report</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Project Title: Solar energy solution for rural community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Student Name:Tran Hoang Hai Anh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Student ID:104177513</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Date:02/08/2023</w:t>
      </w:r>
    </w:p>
    <w:p w:rsidR="00000000" w:rsidDel="00000000" w:rsidP="00000000" w:rsidRDefault="00000000" w:rsidRPr="00000000" w14:paraId="0000000E">
      <w:pPr>
        <w:spacing w:after="24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0F">
      <w:pPr>
        <w:spacing w:line="276" w:lineRule="auto"/>
        <w:rPr>
          <w:i w:val="1"/>
          <w:sz w:val="24"/>
          <w:szCs w:val="24"/>
        </w:rPr>
      </w:pPr>
      <w:r w:rsidDel="00000000" w:rsidR="00000000" w:rsidRPr="00000000">
        <w:rPr>
          <w:sz w:val="24"/>
          <w:szCs w:val="24"/>
          <w:rtl w:val="0"/>
        </w:rPr>
        <w:t xml:space="preserve">I declare that this report is my individual work. I have not copied from any other student’s work or from any other source except where due acknowledgment is made explicitly in the text, nor has any part of this submission been written for me by another person.</w:t>
      </w:r>
      <w:r w:rsidDel="00000000" w:rsidR="00000000" w:rsidRPr="00000000">
        <w:rPr>
          <w:rtl w:val="0"/>
        </w:rPr>
      </w:r>
    </w:p>
    <w:p w:rsidR="00000000" w:rsidDel="00000000" w:rsidP="00000000" w:rsidRDefault="00000000" w:rsidRPr="00000000" w14:paraId="00000010">
      <w:pPr>
        <w:spacing w:line="276"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                                                           Signature:</w:t>
      </w:r>
    </w:p>
    <w:p w:rsidR="00000000" w:rsidDel="00000000" w:rsidP="00000000" w:rsidRDefault="00000000" w:rsidRPr="00000000" w14:paraId="00000012">
      <w:pPr>
        <w:spacing w:line="276" w:lineRule="auto"/>
        <w:rPr>
          <w:i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sz w:val="24"/>
          <w:szCs w:val="24"/>
        </w:rPr>
      </w:pPr>
      <w:r w:rsidDel="00000000" w:rsidR="00000000" w:rsidRPr="00000000">
        <w:rPr>
          <w:sz w:val="24"/>
          <w:szCs w:val="24"/>
          <w:rtl w:val="0"/>
        </w:rPr>
        <w:t xml:space="preserve">TRAN HOANG HAI ANH</w:t>
      </w:r>
    </w:p>
    <w:p w:rsidR="00000000" w:rsidDel="00000000" w:rsidP="00000000" w:rsidRDefault="00000000" w:rsidRPr="00000000" w14:paraId="00000014">
      <w:pPr>
        <w:pStyle w:val="Heading2"/>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spacing w:line="276" w:lineRule="auto"/>
        <w:rPr>
          <w:sz w:val="24"/>
          <w:szCs w:val="24"/>
        </w:rPr>
      </w:pPr>
      <w:r w:rsidDel="00000000" w:rsidR="00000000" w:rsidRPr="00000000">
        <w:rPr>
          <w:sz w:val="24"/>
          <w:szCs w:val="24"/>
          <w:rtl w:val="0"/>
        </w:rPr>
        <w:t xml:space="preserve">Part A: Business case</w:t>
      </w:r>
    </w:p>
    <w:p w:rsidR="00000000" w:rsidDel="00000000" w:rsidP="00000000" w:rsidRDefault="00000000" w:rsidRPr="00000000" w14:paraId="00000016">
      <w:pPr>
        <w:pStyle w:val="Heading3"/>
        <w:spacing w:line="276" w:lineRule="auto"/>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The Solar System Implementation Project concentrates on Phu Tho and intends to offer a sustainable energy alternative for rural communities. This succinct and thorough summary emphasizes the project's importance in addressing four important learning issues: long-term operation and maintenance, environmental concerns, architectural problems, and optimization. The initial objective of the project is to include environmental factors in order to enhance system performance and reduce environmental effects. The system will be created to maximize energy collection from the available solar resource by monitoring solar radiation patterns and performing shading analysis, minimizing dependency on fossil fuels, and encouraging environmentally friendly energy solutions. By putting in place a strong communication infrastructure that enables real-time monitoring, control, and data analysis, connectivity issues in remote locations are solved. This guarantees the performance of the system and makes it possible to control the solar energy system effectively. Maximizing effectiveness and performance requires optimization and improvement. In order to maximize energy generation, storage, and consumption, the system will continually analyze data, recognize trends, and make intelligent changes using cutting-edge technology, including SCADA systems and machine learning algorithms. For the project to succeed, long-term operation and maintenance must be given priority. The system's dependability, durability, and safety are ensured via routine maintenance, prompt repairs, and upgrades. A solar energy system's sustainable and dependable operation is ensured by tracking system performance and carrying out preventive maintenance procedures. Emphasis is placed on the project's goals, which include alleviating learning challenges and having a positive influence on the target population and the environment. The Solar System Implementation Project is an important and pertinent effort to provide sustainable energy solutions for rural regions like Phu Tho by taking into account environmental constraints, connection issues, system optimization, and long-term sustainability.</w:t>
      </w:r>
    </w:p>
    <w:p w:rsidR="00000000" w:rsidDel="00000000" w:rsidP="00000000" w:rsidRDefault="00000000" w:rsidRPr="00000000" w14:paraId="00000018">
      <w:pPr>
        <w:pStyle w:val="Heading3"/>
        <w:spacing w:line="276" w:lineRule="auto"/>
        <w:rPr>
          <w:sz w:val="24"/>
          <w:szCs w:val="24"/>
        </w:rPr>
      </w:pPr>
      <w:r w:rsidDel="00000000" w:rsidR="00000000" w:rsidRPr="00000000">
        <w:rPr>
          <w:sz w:val="24"/>
          <w:szCs w:val="24"/>
          <w:rtl w:val="0"/>
        </w:rPr>
        <w:t xml:space="preserve">Introduction (Project Description &amp; Motivation)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With a particular focus on Phu Tho, an area with high potential for solar energy consumption, the Solar System Implementation Project is an ambitious and cutting-edge program that strives to address the urgent energy difficulties faced by rural populations. This thorough review highlights the project's goals, underlines the significance of tackling major learning concerns, and investigates the project's relevance and requirement for supplying a sustainable energy solution for underserved areas. In order to provide communities with clean and dependable energy sources, the project intends to incorporate environmental concerns, handle connection issues, maximize system performance, and give priority to long-term operation and maintenance.</w:t>
      </w:r>
    </w:p>
    <w:p w:rsidR="00000000" w:rsidDel="00000000" w:rsidP="00000000" w:rsidRDefault="00000000" w:rsidRPr="00000000" w14:paraId="0000001A">
      <w:pPr>
        <w:numPr>
          <w:ilvl w:val="0"/>
          <w:numId w:val="6"/>
        </w:numPr>
        <w:spacing w:line="276" w:lineRule="auto"/>
        <w:ind w:left="720" w:hanging="360"/>
        <w:rPr>
          <w:b w:val="1"/>
          <w:sz w:val="24"/>
          <w:szCs w:val="24"/>
          <w:u w:val="none"/>
        </w:rPr>
      </w:pPr>
      <w:r w:rsidDel="00000000" w:rsidR="00000000" w:rsidRPr="00000000">
        <w:rPr>
          <w:b w:val="1"/>
          <w:sz w:val="24"/>
          <w:szCs w:val="24"/>
          <w:rtl w:val="0"/>
        </w:rPr>
        <w:t xml:space="preserve">Project Description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The Solar System Implementation Project intends to develop a cutting-edge solar energy system by utilizing the vast solar resources present in Phu Tho. By giving rural populations a sustainable and dependable supply of electricity, this renewable energy solution aims to drastically improve their quality of life. To build an effective and ecologically friendly energy infrastructure, the project calls for the installation of solar panels, energy storage systems, sophisticated communication networks, and cutting-edge monitoring technology. The solar energy system will meet the energy demands of homes, local businesses, hospitals, and schools through careful design and deliberate execution. The project aims to improve the standard of living in the target community, stimulate economic growth, and promote social development by offering a reliable electrical supply. The initiative will also help the world's efforts to combat climate change by lowering carbon emissions and reducing reliance on fossil fuels.</w:t>
      </w:r>
    </w:p>
    <w:p w:rsidR="00000000" w:rsidDel="00000000" w:rsidP="00000000" w:rsidRDefault="00000000" w:rsidRPr="00000000" w14:paraId="0000001C">
      <w:pPr>
        <w:numPr>
          <w:ilvl w:val="0"/>
          <w:numId w:val="26"/>
        </w:numPr>
        <w:spacing w:line="276" w:lineRule="auto"/>
        <w:ind w:left="720" w:hanging="360"/>
        <w:rPr>
          <w:b w:val="1"/>
          <w:sz w:val="24"/>
          <w:szCs w:val="24"/>
          <w:u w:val="none"/>
        </w:rPr>
      </w:pPr>
      <w:r w:rsidDel="00000000" w:rsidR="00000000" w:rsidRPr="00000000">
        <w:rPr>
          <w:b w:val="1"/>
          <w:sz w:val="24"/>
          <w:szCs w:val="24"/>
          <w:rtl w:val="0"/>
        </w:rPr>
        <w:t xml:space="preserve">Motivation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The Solar System Implementation Project was inspired by the pressing need to solve the energy inequities that rural communities, like Phu Tho, experience. Due to their geographic isolation and poor infrastructure, these areas frequently lack access to dependable energy. Development is severely hampered by the lack of sufficient energy sources, which also restricts access to healthcare, educational opportunities, and economic resources. The tremendous potential of solar energy, a clean, renewable resource that can be used to create a sustainable and ecologically friendly energy solution, serves as the project's main source of inspiration. The project will be able to tap into this untapped potential and help alleviate the area's energy poverty since Phu Tho has a lot of solar radiation, making it the perfect place for installing solar systems. The project's motive also lines up with larger international objectives to create sustainable development and stop climate change. The project will comply with international agreements and frameworks like the Paris Agreement by switching to renewable energy sources, which will help reduce greenhouse gas emissions and mitigate the effects of climate change. The Solar System Implementation Project aspires to be a trailblazing example of rural electrification by showcasing the viability and advantages of solar energy adoption in disadvantaged areas. The lessons acquired from this research may be applied globally in circumstances that are comparable, encouraging greener energy sources and sustainable development for underserved people.</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numPr>
          <w:ilvl w:val="0"/>
          <w:numId w:val="5"/>
        </w:numPr>
        <w:spacing w:line="276" w:lineRule="auto"/>
        <w:ind w:left="720" w:hanging="360"/>
        <w:rPr>
          <w:b w:val="1"/>
          <w:sz w:val="24"/>
          <w:szCs w:val="24"/>
          <w:u w:val="none"/>
        </w:rPr>
      </w:pPr>
      <w:r w:rsidDel="00000000" w:rsidR="00000000" w:rsidRPr="00000000">
        <w:rPr>
          <w:b w:val="1"/>
          <w:sz w:val="24"/>
          <w:szCs w:val="24"/>
          <w:rtl w:val="0"/>
        </w:rPr>
        <w:t xml:space="preserve">The Project's Impact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The target population and the environment would be greatly benefited by the installation of the solar energy system in Phu Tho. First off, the project will optimize energy capture while reducing its environmental impact by incorporating environmental factors into the system design. The use of renewable energy will result in a considerable decrease in greenhouse gas emissions, which will enhance air quality and contribute to a better environment for locals. By establishing a reliable communication infrastructure, connection issues may be resolved, giving the neighborhood real-time monitoring and control. This makes it possible to control energy effectively and guarantees that the system performs well anywhere it is used.  The solar system will continually evolve to attain maximum efficiency and energy production through optimization and enhancement efforts. Improved energy availability, less energy waste, and general economic gains for the community will result from this. Focusing on long-term operation and maintenance is also crucial since it assures the solar energy system's dependability and sustainability. The initiative ensures a lasting impact by funding preventative measures and routine maintenance, prolonging the useful life of the infrastructure, and assuring ongoing access to electricity for future generations.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In conclusion, the Solar System Implementation Project is an innovative initiative that aims to bring sustainable energy options to rural regions. This is demonstrated by the project's goals of solving environmental issues, connection issues, optimization, and long-term profitability. The initiative is driven by a need to improve underprivileged areas, advance sustainable development, and battle climate change. The initiative hopes to open the door for a better and cleaner energy future in Phu Tho and beyond by having a beneficial influence on the target population and the environment.</w:t>
      </w:r>
    </w:p>
    <w:p w:rsidR="00000000" w:rsidDel="00000000" w:rsidP="00000000" w:rsidRDefault="00000000" w:rsidRPr="00000000" w14:paraId="00000022">
      <w:pPr>
        <w:pStyle w:val="Heading3"/>
        <w:spacing w:line="276" w:lineRule="auto"/>
        <w:rPr>
          <w:sz w:val="24"/>
          <w:szCs w:val="24"/>
        </w:rPr>
      </w:pPr>
      <w:r w:rsidDel="00000000" w:rsidR="00000000" w:rsidRPr="00000000">
        <w:rPr>
          <w:sz w:val="24"/>
          <w:szCs w:val="24"/>
          <w:rtl w:val="0"/>
        </w:rPr>
        <w:t xml:space="preserve">Summary of project budget (all design ideas)</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Sensor Devices:</w:t>
      </w:r>
      <w:r w:rsidDel="00000000" w:rsidR="00000000" w:rsidRPr="00000000">
        <w:rPr>
          <w:rtl w:val="0"/>
        </w:rPr>
      </w:r>
    </w:p>
    <w:tbl>
      <w:tblPr>
        <w:tblStyle w:val="Table1"/>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Solar Irradiance Sensor: Pyranometer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$200 -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Temperature Sensor: Thermocouple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Battery Charge Level Sensor: Voltage Sensor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Labor Cost (Installation)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component or device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Installation/Implementation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$400 - $1,150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$870 - $2,400</w:t>
            </w:r>
          </w:p>
        </w:tc>
      </w:tr>
    </w:tbl>
    <w:p w:rsidR="00000000" w:rsidDel="00000000" w:rsidP="00000000" w:rsidRDefault="00000000" w:rsidRPr="00000000" w14:paraId="00000034">
      <w:pPr>
        <w:rPr>
          <w:sz w:val="24"/>
          <w:szCs w:val="24"/>
        </w:rPr>
      </w:pPr>
      <w:r w:rsidDel="00000000" w:rsidR="00000000" w:rsidRPr="00000000">
        <w:rPr>
          <w:b w:val="1"/>
          <w:sz w:val="24"/>
          <w:szCs w:val="24"/>
          <w:rtl w:val="0"/>
        </w:rPr>
        <w:t xml:space="preserve">SCADA Software and Licensing:</w:t>
      </w:r>
      <w:r w:rsidDel="00000000" w:rsidR="00000000" w:rsidRPr="00000000">
        <w:rPr>
          <w:rtl w:val="0"/>
        </w:rPr>
      </w:r>
    </w:p>
    <w:tbl>
      <w:tblPr>
        <w:tblStyle w:val="Table2"/>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SCADA Software: Ignition SCADA Software by Inductive Automation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$2,000 - $5,000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Licensing: Client Access Licenses (CALs) for remote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Labor Cost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$300 -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component or device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$2,200 - $5,500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Installation/Implementation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$500 - $1,100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$3,000 - $7,200</w:t>
            </w:r>
          </w:p>
        </w:tc>
      </w:tr>
    </w:tbl>
    <w:p w:rsidR="00000000" w:rsidDel="00000000" w:rsidP="00000000" w:rsidRDefault="00000000" w:rsidRPr="00000000" w14:paraId="00000043">
      <w:pPr>
        <w:rPr>
          <w:sz w:val="24"/>
          <w:szCs w:val="24"/>
        </w:rPr>
      </w:pPr>
      <w:r w:rsidDel="00000000" w:rsidR="00000000" w:rsidRPr="00000000">
        <w:rPr>
          <w:b w:val="1"/>
          <w:sz w:val="24"/>
          <w:szCs w:val="24"/>
          <w:rtl w:val="0"/>
        </w:rPr>
        <w:t xml:space="preserve">Communication Infrastructure:</w:t>
      </w:r>
      <w:r w:rsidDel="00000000" w:rsidR="00000000" w:rsidRPr="00000000">
        <w:rPr>
          <w:rtl w:val="0"/>
        </w:rPr>
      </w:r>
    </w:p>
    <w:tbl>
      <w:tblPr>
        <w:tblStyle w:val="Table3"/>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Wireless Modems/Routers: Sierra Wireless AirLink RV50X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$600 - $800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Antennas: Panorama LPB low-profile antenna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$50 -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Industrial Ethernet Switch: Moxa EDS-205A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Network Cables: CAT6 Ethernet Cables (Various Lengths)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$50 - $100</w:t>
            </w:r>
          </w:p>
        </w:tc>
      </w:tr>
      <w:tr>
        <w:trPr>
          <w:cantSplit w:val="0"/>
          <w:trHeight w:val="56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Solar-Powered Communication Solutions: Compact Solar Kit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$800 -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Labor Cost (Installation)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$300 -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component or device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$1,600 - $2,330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Installation/Implementation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$300 -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$2,200 - $3,400</w:t>
            </w:r>
          </w:p>
        </w:tc>
      </w:tr>
    </w:tbl>
    <w:p w:rsidR="00000000" w:rsidDel="00000000" w:rsidP="00000000" w:rsidRDefault="00000000" w:rsidRPr="00000000" w14:paraId="00000058">
      <w:pPr>
        <w:rPr>
          <w:sz w:val="24"/>
          <w:szCs w:val="24"/>
        </w:rPr>
      </w:pPr>
      <w:r w:rsidDel="00000000" w:rsidR="00000000" w:rsidRPr="00000000">
        <w:rPr>
          <w:b w:val="1"/>
          <w:sz w:val="24"/>
          <w:szCs w:val="24"/>
          <w:rtl w:val="0"/>
        </w:rPr>
        <w:t xml:space="preserve">Environmental Inspection:</w:t>
      </w:r>
      <w:r w:rsidDel="00000000" w:rsidR="00000000" w:rsidRPr="00000000">
        <w:rPr>
          <w:rtl w:val="0"/>
        </w:rPr>
      </w:r>
    </w:p>
    <w:tbl>
      <w:tblPr>
        <w:tblStyle w:val="Table4"/>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Laptop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$1,000 -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AWS (Amazon Web Services)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GRASS GIS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Labor Cost (Assistant)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component or device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$1,000 -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$3,500 - $4,500</w:t>
            </w:r>
          </w:p>
        </w:tc>
      </w:tr>
    </w:tbl>
    <w:p w:rsidR="00000000" w:rsidDel="00000000" w:rsidP="00000000" w:rsidRDefault="00000000" w:rsidRPr="00000000" w14:paraId="00000067">
      <w:pPr>
        <w:rPr>
          <w:sz w:val="24"/>
          <w:szCs w:val="24"/>
        </w:rPr>
      </w:pPr>
      <w:r w:rsidDel="00000000" w:rsidR="00000000" w:rsidRPr="00000000">
        <w:rPr>
          <w:b w:val="1"/>
          <w:sz w:val="24"/>
          <w:szCs w:val="24"/>
          <w:rtl w:val="0"/>
        </w:rPr>
        <w:t xml:space="preserve">Launching the Solar System:</w:t>
      </w:r>
      <w:r w:rsidDel="00000000" w:rsidR="00000000" w:rsidRPr="00000000">
        <w:rPr>
          <w:rtl w:val="0"/>
        </w:rPr>
      </w:r>
    </w:p>
    <w:tbl>
      <w:tblPr>
        <w:tblStyle w:val="Table5"/>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MediaTek MT6825 (expected 50 panels)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Azure Space from Microsoft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$71.556/year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Labor (setup and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Labor Cost (Maintain: expected 2 employees)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$30,000/year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component or device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Installation/Implementation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$85,556/year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$120,556/year</w:t>
            </w:r>
          </w:p>
        </w:tc>
      </w:tr>
    </w:tbl>
    <w:p w:rsidR="00000000" w:rsidDel="00000000" w:rsidP="00000000" w:rsidRDefault="00000000" w:rsidRPr="00000000" w14:paraId="00000078">
      <w:pPr>
        <w:rPr>
          <w:sz w:val="24"/>
          <w:szCs w:val="24"/>
        </w:rPr>
      </w:pPr>
      <w:r w:rsidDel="00000000" w:rsidR="00000000" w:rsidRPr="00000000">
        <w:rPr>
          <w:b w:val="1"/>
          <w:sz w:val="24"/>
          <w:szCs w:val="24"/>
          <w:rtl w:val="0"/>
        </w:rPr>
        <w:t xml:space="preserve">Long-Term Operation and Maintenance:</w:t>
      </w:r>
      <w:r w:rsidDel="00000000" w:rsidR="00000000" w:rsidRPr="00000000">
        <w:rPr>
          <w:rtl w:val="0"/>
        </w:rPr>
      </w:r>
    </w:p>
    <w:tbl>
      <w:tblPr>
        <w:tblStyle w:val="Table6"/>
        <w:tblW w:w="8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0"/>
        <w:gridCol w:w="4150"/>
        <w:tblGridChange w:id="0">
          <w:tblGrid>
            <w:gridCol w:w="4150"/>
            <w:gridCol w:w="4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Cost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Community Training and Education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$500–$700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 Technicians and Support Network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$900–$1,200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Remote Monitoring and Diagnostic Tools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Collaborative Maintenance Programs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Essential Costs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$3,000–$3,200 per week</w:t>
            </w:r>
          </w:p>
        </w:tc>
      </w:tr>
    </w:tbl>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Justification for Key Costs and Fees:</w:t>
      </w:r>
    </w:p>
    <w:p w:rsidR="00000000" w:rsidDel="00000000" w:rsidP="00000000" w:rsidRDefault="00000000" w:rsidRPr="00000000" w14:paraId="00000086">
      <w:pPr>
        <w:numPr>
          <w:ilvl w:val="0"/>
          <w:numId w:val="16"/>
        </w:numPr>
        <w:ind w:left="720" w:hanging="360"/>
        <w:rPr>
          <w:sz w:val="24"/>
          <w:szCs w:val="24"/>
          <w:u w:val="none"/>
        </w:rPr>
      </w:pPr>
      <w:r w:rsidDel="00000000" w:rsidR="00000000" w:rsidRPr="00000000">
        <w:rPr>
          <w:b w:val="1"/>
          <w:sz w:val="24"/>
          <w:szCs w:val="24"/>
          <w:rtl w:val="0"/>
        </w:rPr>
        <w:t xml:space="preserve">Environmental Considerations:</w:t>
      </w: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sz w:val="24"/>
          <w:szCs w:val="24"/>
          <w:rtl w:val="0"/>
        </w:rPr>
        <w:t xml:space="preserve">This budget pays for comprehensive environmental assessments, enabling us to position the solar panels strategically for maximum energy absorption and maximizing the performance of the solar energy system.</w:t>
      </w:r>
    </w:p>
    <w:p w:rsidR="00000000" w:rsidDel="00000000" w:rsidP="00000000" w:rsidRDefault="00000000" w:rsidRPr="00000000" w14:paraId="00000088">
      <w:pPr>
        <w:numPr>
          <w:ilvl w:val="0"/>
          <w:numId w:val="38"/>
        </w:numPr>
        <w:ind w:left="720" w:hanging="360"/>
        <w:rPr>
          <w:b w:val="1"/>
          <w:sz w:val="24"/>
          <w:szCs w:val="24"/>
          <w:u w:val="none"/>
        </w:rPr>
      </w:pPr>
      <w:r w:rsidDel="00000000" w:rsidR="00000000" w:rsidRPr="00000000">
        <w:rPr>
          <w:b w:val="1"/>
          <w:sz w:val="24"/>
          <w:szCs w:val="24"/>
          <w:rtl w:val="0"/>
        </w:rPr>
        <w:t xml:space="preserve">Infrastructure for Connectivity: </w:t>
      </w:r>
    </w:p>
    <w:p w:rsidR="00000000" w:rsidDel="00000000" w:rsidP="00000000" w:rsidRDefault="00000000" w:rsidRPr="00000000" w14:paraId="00000089">
      <w:pPr>
        <w:rPr>
          <w:sz w:val="24"/>
          <w:szCs w:val="24"/>
        </w:rPr>
      </w:pPr>
      <w:r w:rsidDel="00000000" w:rsidR="00000000" w:rsidRPr="00000000">
        <w:rPr>
          <w:sz w:val="24"/>
          <w:szCs w:val="24"/>
          <w:rtl w:val="0"/>
        </w:rPr>
        <w:t xml:space="preserve">The funding for infrastructure for connectivity ensures dependable and strong communication channels, which are essential for real-time monitoring and data transmission, particularly in remote areas.</w:t>
      </w:r>
    </w:p>
    <w:p w:rsidR="00000000" w:rsidDel="00000000" w:rsidP="00000000" w:rsidRDefault="00000000" w:rsidRPr="00000000" w14:paraId="0000008A">
      <w:pPr>
        <w:numPr>
          <w:ilvl w:val="0"/>
          <w:numId w:val="31"/>
        </w:numPr>
        <w:ind w:left="720" w:hanging="360"/>
        <w:rPr>
          <w:b w:val="1"/>
          <w:sz w:val="24"/>
          <w:szCs w:val="24"/>
          <w:u w:val="none"/>
        </w:rPr>
      </w:pPr>
      <w:r w:rsidDel="00000000" w:rsidR="00000000" w:rsidRPr="00000000">
        <w:rPr>
          <w:b w:val="1"/>
          <w:sz w:val="24"/>
          <w:szCs w:val="24"/>
          <w:rtl w:val="0"/>
        </w:rPr>
        <w:t xml:space="preserve">Optimization and Improvement: </w:t>
      </w:r>
    </w:p>
    <w:p w:rsidR="00000000" w:rsidDel="00000000" w:rsidP="00000000" w:rsidRDefault="00000000" w:rsidRPr="00000000" w14:paraId="0000008B">
      <w:pPr>
        <w:rPr>
          <w:sz w:val="24"/>
          <w:szCs w:val="24"/>
        </w:rPr>
      </w:pPr>
      <w:r w:rsidDel="00000000" w:rsidR="00000000" w:rsidRPr="00000000">
        <w:rPr>
          <w:sz w:val="24"/>
          <w:szCs w:val="24"/>
          <w:rtl w:val="0"/>
        </w:rPr>
        <w:t xml:space="preserve">To optimize energy generation and consumption, the budget for optimization includes the implementation of cutting-edge technologies like SCADA systems and machine learning algorithms. These technologies enable continuous data analysis and intelligent adjustments.</w:t>
      </w:r>
    </w:p>
    <w:p w:rsidR="00000000" w:rsidDel="00000000" w:rsidP="00000000" w:rsidRDefault="00000000" w:rsidRPr="00000000" w14:paraId="0000008C">
      <w:pPr>
        <w:numPr>
          <w:ilvl w:val="0"/>
          <w:numId w:val="20"/>
        </w:numPr>
        <w:ind w:left="720" w:hanging="360"/>
        <w:rPr>
          <w:b w:val="1"/>
          <w:sz w:val="24"/>
          <w:szCs w:val="24"/>
          <w:u w:val="none"/>
        </w:rPr>
      </w:pPr>
      <w:r w:rsidDel="00000000" w:rsidR="00000000" w:rsidRPr="00000000">
        <w:rPr>
          <w:b w:val="1"/>
          <w:sz w:val="24"/>
          <w:szCs w:val="24"/>
          <w:rtl w:val="0"/>
        </w:rPr>
        <w:t xml:space="preserve">Long-Term Operation and Maintenance: </w:t>
      </w:r>
    </w:p>
    <w:p w:rsidR="00000000" w:rsidDel="00000000" w:rsidP="00000000" w:rsidRDefault="00000000" w:rsidRPr="00000000" w14:paraId="0000008D">
      <w:pPr>
        <w:rPr>
          <w:sz w:val="24"/>
          <w:szCs w:val="24"/>
        </w:rPr>
      </w:pPr>
      <w:r w:rsidDel="00000000" w:rsidR="00000000" w:rsidRPr="00000000">
        <w:rPr>
          <w:sz w:val="24"/>
          <w:szCs w:val="24"/>
          <w:rtl w:val="0"/>
        </w:rPr>
        <w:t xml:space="preserve">Through routine maintenance, monitoring, and prompt repairs, this budget ensures the solar energy system's sustainable operation while maximizing operational effectiveness.</w:t>
      </w:r>
    </w:p>
    <w:p w:rsidR="00000000" w:rsidDel="00000000" w:rsidP="00000000" w:rsidRDefault="00000000" w:rsidRPr="00000000" w14:paraId="0000008E">
      <w:pPr>
        <w:numPr>
          <w:ilvl w:val="0"/>
          <w:numId w:val="40"/>
        </w:numPr>
        <w:ind w:left="720" w:hanging="360"/>
        <w:rPr>
          <w:sz w:val="24"/>
          <w:szCs w:val="24"/>
          <w:u w:val="none"/>
        </w:rPr>
      </w:pPr>
      <w:r w:rsidDel="00000000" w:rsidR="00000000" w:rsidRPr="00000000">
        <w:rPr>
          <w:b w:val="1"/>
          <w:sz w:val="24"/>
          <w:szCs w:val="24"/>
          <w:rtl w:val="0"/>
        </w:rPr>
        <w:t xml:space="preserve">Sensor Device:</w:t>
      </w: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sz w:val="24"/>
          <w:szCs w:val="24"/>
          <w:rtl w:val="0"/>
        </w:rPr>
        <w:t xml:space="preserve">Installing necessary sensors, such as solar irradiance, temperature, and battery charge level sensors, is covered by the price of sensor devices in order to effectively capture and manage energy.</w:t>
      </w:r>
    </w:p>
    <w:p w:rsidR="00000000" w:rsidDel="00000000" w:rsidP="00000000" w:rsidRDefault="00000000" w:rsidRPr="00000000" w14:paraId="00000090">
      <w:pPr>
        <w:numPr>
          <w:ilvl w:val="0"/>
          <w:numId w:val="3"/>
        </w:numPr>
        <w:ind w:left="720" w:hanging="360"/>
        <w:rPr>
          <w:sz w:val="24"/>
          <w:szCs w:val="24"/>
          <w:u w:val="none"/>
        </w:rPr>
      </w:pPr>
      <w:r w:rsidDel="00000000" w:rsidR="00000000" w:rsidRPr="00000000">
        <w:rPr>
          <w:b w:val="1"/>
          <w:sz w:val="24"/>
          <w:szCs w:val="24"/>
          <w:rtl w:val="0"/>
        </w:rPr>
        <w:t xml:space="preserve">SCADA Software and Licensing:</w:t>
      </w: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Access to Ignition SCADA Software, which enables data analysis and remote monitoring, is made possible by the budget for SCADA software and licensing. This is necessary for system management.</w:t>
      </w:r>
    </w:p>
    <w:p w:rsidR="00000000" w:rsidDel="00000000" w:rsidP="00000000" w:rsidRDefault="00000000" w:rsidRPr="00000000" w14:paraId="00000092">
      <w:pPr>
        <w:numPr>
          <w:ilvl w:val="0"/>
          <w:numId w:val="10"/>
        </w:numPr>
        <w:ind w:left="720" w:hanging="360"/>
        <w:rPr>
          <w:sz w:val="24"/>
          <w:szCs w:val="24"/>
          <w:u w:val="none"/>
        </w:rPr>
      </w:pPr>
      <w:r w:rsidDel="00000000" w:rsidR="00000000" w:rsidRPr="00000000">
        <w:rPr>
          <w:b w:val="1"/>
          <w:sz w:val="24"/>
          <w:szCs w:val="24"/>
          <w:rtl w:val="0"/>
        </w:rPr>
        <w:t xml:space="preserve">Communication Infrastructure:</w:t>
      </w: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To establish seamless and dependable communication, this budget includes the deployment of wireless modems and routers, antennas, and industrial Ethernet switches.</w:t>
      </w:r>
    </w:p>
    <w:p w:rsidR="00000000" w:rsidDel="00000000" w:rsidP="00000000" w:rsidRDefault="00000000" w:rsidRPr="00000000" w14:paraId="00000094">
      <w:pPr>
        <w:numPr>
          <w:ilvl w:val="0"/>
          <w:numId w:val="36"/>
        </w:numPr>
        <w:ind w:left="720" w:hanging="360"/>
        <w:rPr>
          <w:b w:val="1"/>
          <w:sz w:val="24"/>
          <w:szCs w:val="24"/>
          <w:u w:val="none"/>
        </w:rPr>
      </w:pPr>
      <w:r w:rsidDel="00000000" w:rsidR="00000000" w:rsidRPr="00000000">
        <w:rPr>
          <w:b w:val="1"/>
          <w:sz w:val="24"/>
          <w:szCs w:val="24"/>
          <w:rtl w:val="0"/>
        </w:rPr>
        <w:t xml:space="preserve">Solar-Powered Communication Solutions: </w:t>
      </w:r>
    </w:p>
    <w:p w:rsidR="00000000" w:rsidDel="00000000" w:rsidP="00000000" w:rsidRDefault="00000000" w:rsidRPr="00000000" w14:paraId="00000095">
      <w:pPr>
        <w:rPr>
          <w:sz w:val="24"/>
          <w:szCs w:val="24"/>
        </w:rPr>
      </w:pPr>
      <w:r w:rsidDel="00000000" w:rsidR="00000000" w:rsidRPr="00000000">
        <w:rPr>
          <w:sz w:val="24"/>
          <w:szCs w:val="24"/>
          <w:rtl w:val="0"/>
        </w:rPr>
        <w:t xml:space="preserve">By utilizing renewable energy sources, solar-powered communication solutions ensure the independence and sustainability of the communication infrastructure.</w:t>
      </w:r>
    </w:p>
    <w:p w:rsidR="00000000" w:rsidDel="00000000" w:rsidP="00000000" w:rsidRDefault="00000000" w:rsidRPr="00000000" w14:paraId="00000096">
      <w:pPr>
        <w:numPr>
          <w:ilvl w:val="0"/>
          <w:numId w:val="19"/>
        </w:numPr>
        <w:ind w:left="720" w:hanging="360"/>
        <w:rPr>
          <w:b w:val="1"/>
          <w:sz w:val="24"/>
          <w:szCs w:val="24"/>
          <w:u w:val="none"/>
        </w:rPr>
      </w:pPr>
      <w:r w:rsidDel="00000000" w:rsidR="00000000" w:rsidRPr="00000000">
        <w:rPr>
          <w:b w:val="1"/>
          <w:sz w:val="24"/>
          <w:szCs w:val="24"/>
          <w:rtl w:val="0"/>
        </w:rPr>
        <w:t xml:space="preserve">Installation and Integration Services: </w:t>
      </w:r>
    </w:p>
    <w:p w:rsidR="00000000" w:rsidDel="00000000" w:rsidP="00000000" w:rsidRDefault="00000000" w:rsidRPr="00000000" w14:paraId="00000097">
      <w:pPr>
        <w:rPr>
          <w:sz w:val="24"/>
          <w:szCs w:val="24"/>
        </w:rPr>
      </w:pPr>
      <w:r w:rsidDel="00000000" w:rsidR="00000000" w:rsidRPr="00000000">
        <w:rPr>
          <w:sz w:val="24"/>
          <w:szCs w:val="24"/>
          <w:rtl w:val="0"/>
        </w:rPr>
        <w:t xml:space="preserve">To ensure a smooth implementation process, this budget covers labor costs for various professionals involved in system installation and integration.</w:t>
      </w:r>
    </w:p>
    <w:p w:rsidR="00000000" w:rsidDel="00000000" w:rsidP="00000000" w:rsidRDefault="00000000" w:rsidRPr="00000000" w14:paraId="00000098">
      <w:pPr>
        <w:numPr>
          <w:ilvl w:val="0"/>
          <w:numId w:val="30"/>
        </w:numPr>
        <w:ind w:left="720" w:hanging="360"/>
        <w:rPr>
          <w:b w:val="1"/>
          <w:sz w:val="24"/>
          <w:szCs w:val="24"/>
          <w:u w:val="none"/>
        </w:rPr>
      </w:pPr>
      <w:r w:rsidDel="00000000" w:rsidR="00000000" w:rsidRPr="00000000">
        <w:rPr>
          <w:b w:val="1"/>
          <w:sz w:val="24"/>
          <w:szCs w:val="24"/>
          <w:rtl w:val="0"/>
        </w:rPr>
        <w:t xml:space="preserve">Environmental Inspection: </w:t>
      </w:r>
    </w:p>
    <w:p w:rsidR="00000000" w:rsidDel="00000000" w:rsidP="00000000" w:rsidRDefault="00000000" w:rsidRPr="00000000" w14:paraId="00000099">
      <w:pPr>
        <w:rPr>
          <w:sz w:val="24"/>
          <w:szCs w:val="24"/>
        </w:rPr>
      </w:pPr>
      <w:r w:rsidDel="00000000" w:rsidR="00000000" w:rsidRPr="00000000">
        <w:rPr>
          <w:sz w:val="24"/>
          <w:szCs w:val="24"/>
          <w:rtl w:val="0"/>
        </w:rPr>
        <w:t xml:space="preserve">The budget for environmental inspection includes the evaluations that are required to make sure that the solar energy system complies with regional laws and sustainability standards.</w:t>
      </w:r>
    </w:p>
    <w:p w:rsidR="00000000" w:rsidDel="00000000" w:rsidP="00000000" w:rsidRDefault="00000000" w:rsidRPr="00000000" w14:paraId="0000009A">
      <w:pPr>
        <w:numPr>
          <w:ilvl w:val="0"/>
          <w:numId w:val="15"/>
        </w:numPr>
        <w:ind w:left="720" w:hanging="360"/>
        <w:rPr>
          <w:b w:val="1"/>
          <w:sz w:val="24"/>
          <w:szCs w:val="24"/>
          <w:u w:val="none"/>
        </w:rPr>
      </w:pPr>
      <w:r w:rsidDel="00000000" w:rsidR="00000000" w:rsidRPr="00000000">
        <w:rPr>
          <w:b w:val="1"/>
          <w:sz w:val="24"/>
          <w:szCs w:val="24"/>
          <w:rtl w:val="0"/>
        </w:rPr>
        <w:t xml:space="preserve">Using AWS and GRASS GIS: </w:t>
      </w:r>
    </w:p>
    <w:p w:rsidR="00000000" w:rsidDel="00000000" w:rsidP="00000000" w:rsidRDefault="00000000" w:rsidRPr="00000000" w14:paraId="0000009B">
      <w:pPr>
        <w:rPr>
          <w:sz w:val="24"/>
          <w:szCs w:val="24"/>
        </w:rPr>
      </w:pPr>
      <w:r w:rsidDel="00000000" w:rsidR="00000000" w:rsidRPr="00000000">
        <w:rPr>
          <w:sz w:val="24"/>
          <w:szCs w:val="24"/>
          <w:rtl w:val="0"/>
        </w:rPr>
        <w:t xml:space="preserve">Offers efficient cloud-based infrastructure and cutting-edge spatial analysis tools for environmental mapping and data management.</w:t>
      </w:r>
    </w:p>
    <w:p w:rsidR="00000000" w:rsidDel="00000000" w:rsidP="00000000" w:rsidRDefault="00000000" w:rsidRPr="00000000" w14:paraId="0000009C">
      <w:pPr>
        <w:numPr>
          <w:ilvl w:val="0"/>
          <w:numId w:val="27"/>
        </w:numPr>
        <w:ind w:left="720" w:hanging="360"/>
        <w:rPr>
          <w:b w:val="1"/>
          <w:sz w:val="24"/>
          <w:szCs w:val="24"/>
          <w:u w:val="none"/>
        </w:rPr>
      </w:pPr>
      <w:r w:rsidDel="00000000" w:rsidR="00000000" w:rsidRPr="00000000">
        <w:rPr>
          <w:b w:val="1"/>
          <w:sz w:val="24"/>
          <w:szCs w:val="24"/>
          <w:rtl w:val="0"/>
        </w:rPr>
        <w:t xml:space="preserve">MediaTek MT6825 (Solar Panel Chip): </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cost of solar panel chips has a big impact on the effectiveness and capacity of the solar energy system.</w:t>
      </w:r>
    </w:p>
    <w:p w:rsidR="00000000" w:rsidDel="00000000" w:rsidP="00000000" w:rsidRDefault="00000000" w:rsidRPr="00000000" w14:paraId="0000009E">
      <w:pPr>
        <w:numPr>
          <w:ilvl w:val="0"/>
          <w:numId w:val="8"/>
        </w:numPr>
        <w:ind w:left="720" w:hanging="360"/>
        <w:rPr>
          <w:b w:val="1"/>
          <w:sz w:val="24"/>
          <w:szCs w:val="24"/>
          <w:u w:val="none"/>
        </w:rPr>
      </w:pPr>
      <w:r w:rsidDel="00000000" w:rsidR="00000000" w:rsidRPr="00000000">
        <w:rPr>
          <w:b w:val="1"/>
          <w:sz w:val="24"/>
          <w:szCs w:val="24"/>
          <w:rtl w:val="0"/>
        </w:rPr>
        <w:t xml:space="preserve">Microsoft's Azure Space:</w:t>
      </w:r>
    </w:p>
    <w:p w:rsidR="00000000" w:rsidDel="00000000" w:rsidP="00000000" w:rsidRDefault="00000000" w:rsidRPr="00000000" w14:paraId="0000009F">
      <w:pPr>
        <w:rPr>
          <w:sz w:val="24"/>
          <w:szCs w:val="24"/>
        </w:rPr>
      </w:pPr>
      <w:r w:rsidDel="00000000" w:rsidR="00000000" w:rsidRPr="00000000">
        <w:rPr>
          <w:sz w:val="24"/>
          <w:szCs w:val="24"/>
          <w:rtl w:val="0"/>
        </w:rPr>
        <w:t xml:space="preserve">Ensures dependable satellite communication services at a reasonable price, which is essential in remote areas with few traditional connectivity options. Shared Value, Benefits, and Opportunities for the Recommended Solution</w:t>
      </w:r>
    </w:p>
    <w:p w:rsidR="00000000" w:rsidDel="00000000" w:rsidP="00000000" w:rsidRDefault="00000000" w:rsidRPr="00000000" w14:paraId="000000A0">
      <w:pPr>
        <w:rPr>
          <w:b w:val="1"/>
          <w:sz w:val="24"/>
          <w:szCs w:val="24"/>
        </w:rPr>
      </w:pPr>
      <w:r w:rsidDel="00000000" w:rsidR="00000000" w:rsidRPr="00000000">
        <w:rPr>
          <w:sz w:val="24"/>
          <w:szCs w:val="24"/>
          <w:rtl w:val="0"/>
        </w:rPr>
        <w:t xml:space="preserve">We create shared value for the community and the environment by installing the proposed solar energy system in the isolated Indigenous community of Phu Tho</w:t>
      </w:r>
      <w:r w:rsidDel="00000000" w:rsidR="00000000" w:rsidRPr="00000000">
        <w:rPr>
          <w:b w:val="1"/>
          <w:sz w:val="24"/>
          <w:szCs w:val="24"/>
          <w:rtl w:val="0"/>
        </w:rPr>
        <w:t xml:space="preserve">.</w:t>
      </w:r>
    </w:p>
    <w:p w:rsidR="00000000" w:rsidDel="00000000" w:rsidP="00000000" w:rsidRDefault="00000000" w:rsidRPr="00000000" w14:paraId="000000A1">
      <w:pPr>
        <w:numPr>
          <w:ilvl w:val="0"/>
          <w:numId w:val="9"/>
        </w:numPr>
        <w:ind w:left="720" w:hanging="360"/>
        <w:rPr>
          <w:b w:val="1"/>
          <w:sz w:val="24"/>
          <w:szCs w:val="24"/>
          <w:u w:val="none"/>
        </w:rPr>
      </w:pPr>
      <w:r w:rsidDel="00000000" w:rsidR="00000000" w:rsidRPr="00000000">
        <w:rPr>
          <w:b w:val="1"/>
          <w:sz w:val="24"/>
          <w:szCs w:val="24"/>
          <w:rtl w:val="0"/>
        </w:rPr>
        <w:t xml:space="preserve">Environmentally Friendly Energy Source: </w:t>
      </w:r>
    </w:p>
    <w:p w:rsidR="00000000" w:rsidDel="00000000" w:rsidP="00000000" w:rsidRDefault="00000000" w:rsidRPr="00000000" w14:paraId="000000A2">
      <w:pPr>
        <w:rPr>
          <w:sz w:val="24"/>
          <w:szCs w:val="24"/>
        </w:rPr>
      </w:pPr>
      <w:r w:rsidDel="00000000" w:rsidR="00000000" w:rsidRPr="00000000">
        <w:rPr>
          <w:sz w:val="24"/>
          <w:szCs w:val="24"/>
          <w:rtl w:val="0"/>
        </w:rPr>
        <w:t xml:space="preserve">The solar energy system provides a sustainable and eco-friendly energy source, lowering the community's reliance on fossil fuels and helping to further efforts to combat climate change on a global scale.</w:t>
      </w:r>
    </w:p>
    <w:p w:rsidR="00000000" w:rsidDel="00000000" w:rsidP="00000000" w:rsidRDefault="00000000" w:rsidRPr="00000000" w14:paraId="000000A3">
      <w:pPr>
        <w:numPr>
          <w:ilvl w:val="0"/>
          <w:numId w:val="32"/>
        </w:numPr>
        <w:ind w:left="720" w:hanging="360"/>
        <w:rPr>
          <w:b w:val="1"/>
          <w:sz w:val="24"/>
          <w:szCs w:val="24"/>
          <w:u w:val="none"/>
        </w:rPr>
      </w:pPr>
      <w:r w:rsidDel="00000000" w:rsidR="00000000" w:rsidRPr="00000000">
        <w:rPr>
          <w:b w:val="1"/>
          <w:sz w:val="24"/>
          <w:szCs w:val="24"/>
          <w:rtl w:val="0"/>
        </w:rPr>
        <w:t xml:space="preserve">Empowering the Community: </w:t>
      </w:r>
    </w:p>
    <w:p w:rsidR="00000000" w:rsidDel="00000000" w:rsidP="00000000" w:rsidRDefault="00000000" w:rsidRPr="00000000" w14:paraId="000000A4">
      <w:pPr>
        <w:rPr>
          <w:sz w:val="24"/>
          <w:szCs w:val="24"/>
        </w:rPr>
      </w:pPr>
      <w:r w:rsidDel="00000000" w:rsidR="00000000" w:rsidRPr="00000000">
        <w:rPr>
          <w:sz w:val="24"/>
          <w:szCs w:val="24"/>
          <w:rtl w:val="0"/>
        </w:rPr>
        <w:t xml:space="preserve">Having access to dependable electricity can enhance community members' quality of life by facilitating improved economic, healthcare, and educational opportunities.</w:t>
      </w:r>
    </w:p>
    <w:p w:rsidR="00000000" w:rsidDel="00000000" w:rsidP="00000000" w:rsidRDefault="00000000" w:rsidRPr="00000000" w14:paraId="000000A5">
      <w:pPr>
        <w:numPr>
          <w:ilvl w:val="0"/>
          <w:numId w:val="33"/>
        </w:numPr>
        <w:ind w:left="720" w:hanging="360"/>
        <w:rPr>
          <w:b w:val="1"/>
          <w:sz w:val="24"/>
          <w:szCs w:val="24"/>
          <w:u w:val="none"/>
        </w:rPr>
      </w:pPr>
      <w:r w:rsidDel="00000000" w:rsidR="00000000" w:rsidRPr="00000000">
        <w:rPr>
          <w:b w:val="1"/>
          <w:sz w:val="24"/>
          <w:szCs w:val="24"/>
          <w:rtl w:val="0"/>
        </w:rPr>
        <w:t xml:space="preserve">Cultural Relevance: </w:t>
      </w:r>
    </w:p>
    <w:p w:rsidR="00000000" w:rsidDel="00000000" w:rsidP="00000000" w:rsidRDefault="00000000" w:rsidRPr="00000000" w14:paraId="000000A6">
      <w:pPr>
        <w:rPr>
          <w:sz w:val="24"/>
          <w:szCs w:val="24"/>
        </w:rPr>
      </w:pPr>
      <w:r w:rsidDel="00000000" w:rsidR="00000000" w:rsidRPr="00000000">
        <w:rPr>
          <w:sz w:val="24"/>
          <w:szCs w:val="24"/>
          <w:rtl w:val="0"/>
        </w:rPr>
        <w:t xml:space="preserve">The solar energy system respects the community's cultural values and practices by incorporating Indigenous knowledge systems into the design, which encourages a sense of ownership and respect for the technology.</w:t>
      </w:r>
    </w:p>
    <w:p w:rsidR="00000000" w:rsidDel="00000000" w:rsidP="00000000" w:rsidRDefault="00000000" w:rsidRPr="00000000" w14:paraId="000000A7">
      <w:pPr>
        <w:numPr>
          <w:ilvl w:val="0"/>
          <w:numId w:val="24"/>
        </w:numPr>
        <w:ind w:left="720" w:hanging="360"/>
        <w:rPr>
          <w:b w:val="1"/>
          <w:sz w:val="24"/>
          <w:szCs w:val="24"/>
          <w:u w:val="none"/>
        </w:rPr>
      </w:pPr>
      <w:r w:rsidDel="00000000" w:rsidR="00000000" w:rsidRPr="00000000">
        <w:rPr>
          <w:b w:val="1"/>
          <w:sz w:val="24"/>
          <w:szCs w:val="24"/>
          <w:rtl w:val="0"/>
        </w:rPr>
        <w:t xml:space="preserve">Long-Term Cost Savings: </w:t>
      </w:r>
    </w:p>
    <w:p w:rsidR="00000000" w:rsidDel="00000000" w:rsidP="00000000" w:rsidRDefault="00000000" w:rsidRPr="00000000" w14:paraId="000000A8">
      <w:pPr>
        <w:rPr>
          <w:sz w:val="24"/>
          <w:szCs w:val="24"/>
        </w:rPr>
      </w:pPr>
      <w:r w:rsidDel="00000000" w:rsidR="00000000" w:rsidRPr="00000000">
        <w:rPr>
          <w:sz w:val="24"/>
          <w:szCs w:val="24"/>
          <w:rtl w:val="0"/>
        </w:rPr>
        <w:t xml:space="preserve">After installation, the solar energy system drastically lowers maintenance costs, giving the neighborhood long-term access to affordable energy options.</w:t>
      </w:r>
    </w:p>
    <w:p w:rsidR="00000000" w:rsidDel="00000000" w:rsidP="00000000" w:rsidRDefault="00000000" w:rsidRPr="00000000" w14:paraId="000000A9">
      <w:pPr>
        <w:numPr>
          <w:ilvl w:val="0"/>
          <w:numId w:val="22"/>
        </w:numPr>
        <w:ind w:left="720" w:hanging="360"/>
        <w:rPr>
          <w:b w:val="1"/>
          <w:sz w:val="24"/>
          <w:szCs w:val="24"/>
          <w:u w:val="none"/>
        </w:rPr>
      </w:pPr>
      <w:r w:rsidDel="00000000" w:rsidR="00000000" w:rsidRPr="00000000">
        <w:rPr>
          <w:b w:val="1"/>
          <w:sz w:val="24"/>
          <w:szCs w:val="24"/>
          <w:rtl w:val="0"/>
        </w:rPr>
        <w:t xml:space="preserve">Community Resilience: </w:t>
      </w:r>
    </w:p>
    <w:p w:rsidR="00000000" w:rsidDel="00000000" w:rsidP="00000000" w:rsidRDefault="00000000" w:rsidRPr="00000000" w14:paraId="000000AA">
      <w:pPr>
        <w:rPr>
          <w:sz w:val="24"/>
          <w:szCs w:val="24"/>
        </w:rPr>
      </w:pPr>
      <w:r w:rsidDel="00000000" w:rsidR="00000000" w:rsidRPr="00000000">
        <w:rPr>
          <w:sz w:val="24"/>
          <w:szCs w:val="24"/>
          <w:rtl w:val="0"/>
        </w:rPr>
        <w:t xml:space="preserve">By offering a dependable and self-sufficient energy source, the solar energy system increases the community's resilience to outside disruptions like power outages.</w:t>
      </w:r>
    </w:p>
    <w:p w:rsidR="00000000" w:rsidDel="00000000" w:rsidP="00000000" w:rsidRDefault="00000000" w:rsidRPr="00000000" w14:paraId="000000AB">
      <w:pPr>
        <w:numPr>
          <w:ilvl w:val="0"/>
          <w:numId w:val="21"/>
        </w:numPr>
        <w:ind w:left="720" w:hanging="360"/>
        <w:rPr>
          <w:b w:val="1"/>
          <w:sz w:val="24"/>
          <w:szCs w:val="24"/>
          <w:u w:val="none"/>
        </w:rPr>
      </w:pPr>
      <w:r w:rsidDel="00000000" w:rsidR="00000000" w:rsidRPr="00000000">
        <w:rPr>
          <w:b w:val="1"/>
          <w:sz w:val="24"/>
          <w:szCs w:val="24"/>
          <w:rtl w:val="0"/>
        </w:rPr>
        <w:t xml:space="preserve">Environmental Protection: </w:t>
      </w:r>
    </w:p>
    <w:p w:rsidR="00000000" w:rsidDel="00000000" w:rsidP="00000000" w:rsidRDefault="00000000" w:rsidRPr="00000000" w14:paraId="000000AC">
      <w:pPr>
        <w:rPr>
          <w:sz w:val="24"/>
          <w:szCs w:val="24"/>
        </w:rPr>
      </w:pPr>
      <w:r w:rsidDel="00000000" w:rsidR="00000000" w:rsidRPr="00000000">
        <w:rPr>
          <w:sz w:val="24"/>
          <w:szCs w:val="24"/>
          <w:rtl w:val="0"/>
        </w:rPr>
        <w:t xml:space="preserve">By utilizing solar system, we can protect the environment even more, as it doesn’t emit any waste into the air or soil, which will affect agricultural and natural habitats in this area</w:t>
      </w:r>
      <w:r w:rsidDel="00000000" w:rsidR="00000000" w:rsidRPr="00000000">
        <w:rPr>
          <w:rtl w:val="0"/>
        </w:rPr>
      </w:r>
    </w:p>
    <w:p w:rsidR="00000000" w:rsidDel="00000000" w:rsidP="00000000" w:rsidRDefault="00000000" w:rsidRPr="00000000" w14:paraId="000000AD">
      <w:pPr>
        <w:pStyle w:val="Heading3"/>
        <w:spacing w:line="276" w:lineRule="auto"/>
        <w:rPr>
          <w:sz w:val="24"/>
          <w:szCs w:val="24"/>
        </w:rPr>
      </w:pPr>
      <w:r w:rsidDel="00000000" w:rsidR="00000000" w:rsidRPr="00000000">
        <w:rPr>
          <w:sz w:val="24"/>
          <w:szCs w:val="24"/>
          <w:rtl w:val="0"/>
        </w:rPr>
        <w:t xml:space="preserve">Recommended option to proceed </w:t>
      </w:r>
    </w:p>
    <w:p w:rsidR="00000000" w:rsidDel="00000000" w:rsidP="00000000" w:rsidRDefault="00000000" w:rsidRPr="00000000" w14:paraId="000000AE">
      <w:pPr>
        <w:rPr>
          <w:sz w:val="24"/>
          <w:szCs w:val="24"/>
        </w:rPr>
      </w:pPr>
      <w:r w:rsidDel="00000000" w:rsidR="00000000" w:rsidRPr="00000000">
        <w:rPr>
          <w:sz w:val="24"/>
          <w:szCs w:val="24"/>
          <w:rtl w:val="0"/>
        </w:rPr>
        <w:t xml:space="preserve">Environmentalism and optimization are the suggested courses of action for the Solar System Implementation Project. This strategy requires performing thorough analyses of the surrounding environment, including measurements of the land's features, shading analysis, and solar radiation patterns. A solar energy system may be developed and improved to maximize energy capture and efficiency by taking environmental factors into account.</w:t>
      </w:r>
    </w:p>
    <w:p w:rsidR="00000000" w:rsidDel="00000000" w:rsidP="00000000" w:rsidRDefault="00000000" w:rsidRPr="00000000" w14:paraId="000000AF">
      <w:pPr>
        <w:numPr>
          <w:ilvl w:val="0"/>
          <w:numId w:val="41"/>
        </w:numPr>
        <w:ind w:left="720" w:hanging="360"/>
        <w:rPr>
          <w:b w:val="1"/>
          <w:sz w:val="24"/>
          <w:szCs w:val="24"/>
          <w:u w:val="none"/>
        </w:rPr>
      </w:pPr>
      <w:r w:rsidDel="00000000" w:rsidR="00000000" w:rsidRPr="00000000">
        <w:rPr>
          <w:b w:val="1"/>
          <w:sz w:val="24"/>
          <w:szCs w:val="24"/>
          <w:rtl w:val="0"/>
        </w:rPr>
        <w:t xml:space="preserve">Environmental Considerations: </w:t>
      </w:r>
    </w:p>
    <w:p w:rsidR="00000000" w:rsidDel="00000000" w:rsidP="00000000" w:rsidRDefault="00000000" w:rsidRPr="00000000" w14:paraId="000000B0">
      <w:pPr>
        <w:rPr>
          <w:sz w:val="24"/>
          <w:szCs w:val="24"/>
        </w:rPr>
      </w:pPr>
      <w:r w:rsidDel="00000000" w:rsidR="00000000" w:rsidRPr="00000000">
        <w:rPr>
          <w:sz w:val="24"/>
          <w:szCs w:val="24"/>
          <w:rtl w:val="0"/>
        </w:rPr>
        <w:t xml:space="preserve">To determine the best places to put solar panels, the project will start by thoroughly analyzing the patterns of solar radiation in Phu Tho. To make sure the panels are positioned to get the most sunlight possible during the day, a shading study will be done. The system's design will be further informed by local topography and land features, enabling optimal use of available space while reducing any potential environmental effects. High-quality sensor devices, such as precision pyranometers for precise solar irradiance measurement, thermocouple sensors to monitor temperature fluctuations, and voltage sensors to accurately gauge battery charge levels, will be chosen as system components to accomplish system optimization. These elements will make it possible to collect data in real-time, assisting in the development of well-informed choices for system improvement.</w:t>
      </w:r>
    </w:p>
    <w:p w:rsidR="00000000" w:rsidDel="00000000" w:rsidP="00000000" w:rsidRDefault="00000000" w:rsidRPr="00000000" w14:paraId="000000B1">
      <w:pPr>
        <w:numPr>
          <w:ilvl w:val="0"/>
          <w:numId w:val="25"/>
        </w:numPr>
        <w:ind w:left="720" w:hanging="360"/>
        <w:rPr>
          <w:b w:val="1"/>
          <w:sz w:val="24"/>
          <w:szCs w:val="24"/>
          <w:u w:val="none"/>
        </w:rPr>
      </w:pPr>
      <w:r w:rsidDel="00000000" w:rsidR="00000000" w:rsidRPr="00000000">
        <w:rPr>
          <w:b w:val="1"/>
          <w:sz w:val="24"/>
          <w:szCs w:val="24"/>
          <w:rtl w:val="0"/>
        </w:rPr>
        <w:t xml:space="preserve">Advanced Technology Integration: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To allow remote monitoring and control, the project will make use of cutting-edge SCADA software, such as Ignition SCADA Software from Inductive Automation. The solar energy system can continually evaluate data, spot trends, and make wise modifications to maximize energy output, storage, and consumption by incorporating machine learning algorithms. This automation will increase energy output, decrease waste, and boost system efficiency all around.</w:t>
      </w:r>
    </w:p>
    <w:p w:rsidR="00000000" w:rsidDel="00000000" w:rsidP="00000000" w:rsidRDefault="00000000" w:rsidRPr="00000000" w14:paraId="000000B3">
      <w:pPr>
        <w:numPr>
          <w:ilvl w:val="0"/>
          <w:numId w:val="12"/>
        </w:numPr>
        <w:ind w:left="720" w:hanging="360"/>
        <w:rPr>
          <w:b w:val="1"/>
          <w:sz w:val="24"/>
          <w:szCs w:val="24"/>
          <w:u w:val="none"/>
        </w:rPr>
      </w:pPr>
      <w:r w:rsidDel="00000000" w:rsidR="00000000" w:rsidRPr="00000000">
        <w:rPr>
          <w:b w:val="1"/>
          <w:sz w:val="24"/>
          <w:szCs w:val="24"/>
          <w:rtl w:val="0"/>
        </w:rPr>
        <w:t xml:space="preserve">Infrastructure for Communications: </w:t>
      </w:r>
    </w:p>
    <w:p w:rsidR="00000000" w:rsidDel="00000000" w:rsidP="00000000" w:rsidRDefault="00000000" w:rsidRPr="00000000" w14:paraId="000000B4">
      <w:pPr>
        <w:rPr>
          <w:sz w:val="24"/>
          <w:szCs w:val="24"/>
        </w:rPr>
      </w:pPr>
      <w:r w:rsidDel="00000000" w:rsidR="00000000" w:rsidRPr="00000000">
        <w:rPr>
          <w:sz w:val="24"/>
          <w:szCs w:val="24"/>
          <w:rtl w:val="0"/>
        </w:rPr>
        <w:t xml:space="preserve">Building a reliable infrastructure for communications will be a key component of the project. The system may deal with connectivity issues in distant places by adopting wireless modems and routers, industrial Ethernet switches, and solar-powered communication solutions. The effective administration and control of the solar energy system will be made possible by reliable data transfer and real-time monitoring capabilities.</w:t>
      </w:r>
    </w:p>
    <w:p w:rsidR="00000000" w:rsidDel="00000000" w:rsidP="00000000" w:rsidRDefault="00000000" w:rsidRPr="00000000" w14:paraId="000000B5">
      <w:pPr>
        <w:numPr>
          <w:ilvl w:val="0"/>
          <w:numId w:val="2"/>
        </w:numPr>
        <w:ind w:left="720" w:hanging="360"/>
        <w:rPr>
          <w:b w:val="1"/>
          <w:sz w:val="24"/>
          <w:szCs w:val="24"/>
          <w:u w:val="none"/>
        </w:rPr>
      </w:pPr>
      <w:r w:rsidDel="00000000" w:rsidR="00000000" w:rsidRPr="00000000">
        <w:rPr>
          <w:b w:val="1"/>
          <w:sz w:val="24"/>
          <w:szCs w:val="24"/>
          <w:rtl w:val="0"/>
        </w:rPr>
        <w:t xml:space="preserve">Installation and Integration: </w:t>
      </w:r>
    </w:p>
    <w:p w:rsidR="00000000" w:rsidDel="00000000" w:rsidP="00000000" w:rsidRDefault="00000000" w:rsidRPr="00000000" w14:paraId="000000B6">
      <w:pPr>
        <w:rPr>
          <w:sz w:val="24"/>
          <w:szCs w:val="24"/>
        </w:rPr>
      </w:pPr>
      <w:r w:rsidDel="00000000" w:rsidR="00000000" w:rsidRPr="00000000">
        <w:rPr>
          <w:sz w:val="24"/>
          <w:szCs w:val="24"/>
          <w:rtl w:val="0"/>
        </w:rPr>
        <w:t xml:space="preserve">Skilled personnel, such as technical writers, quality assurance engineers, and electricians, are essential for the solar system's effective implementation. To guarantee effective setup, testing, and integration of all components, adequate resources will be allotted. The deployment and operation of the solar energy system will be guaranteed as a result.</w:t>
      </w:r>
    </w:p>
    <w:p w:rsidR="00000000" w:rsidDel="00000000" w:rsidP="00000000" w:rsidRDefault="00000000" w:rsidRPr="00000000" w14:paraId="000000B7">
      <w:pPr>
        <w:numPr>
          <w:ilvl w:val="0"/>
          <w:numId w:val="39"/>
        </w:numPr>
        <w:ind w:left="720" w:hanging="360"/>
        <w:rPr>
          <w:b w:val="1"/>
          <w:sz w:val="24"/>
          <w:szCs w:val="24"/>
          <w:u w:val="none"/>
        </w:rPr>
      </w:pPr>
      <w:r w:rsidDel="00000000" w:rsidR="00000000" w:rsidRPr="00000000">
        <w:rPr>
          <w:b w:val="1"/>
          <w:sz w:val="24"/>
          <w:szCs w:val="24"/>
          <w:rtl w:val="0"/>
        </w:rPr>
        <w:t xml:space="preserve">Long-Term Operation and Maintenance: </w:t>
      </w:r>
    </w:p>
    <w:p w:rsidR="00000000" w:rsidDel="00000000" w:rsidP="00000000" w:rsidRDefault="00000000" w:rsidRPr="00000000" w14:paraId="000000B8">
      <w:pPr>
        <w:rPr>
          <w:sz w:val="24"/>
          <w:szCs w:val="24"/>
        </w:rPr>
      </w:pPr>
      <w:r w:rsidDel="00000000" w:rsidR="00000000" w:rsidRPr="00000000">
        <w:rPr>
          <w:sz w:val="24"/>
          <w:szCs w:val="24"/>
          <w:rtl w:val="0"/>
        </w:rPr>
        <w:t xml:space="preserve">Resources will be allocated to community training and education in order to guarantee the system's viability and dependability. In order to assist in system operation and maintenance, local technicians will get training. Tools for remote monitoring and diagnostics will be installed to proactively identify and fix problems, reducing downtime and assuring a steady supply of electricity. The Solar System Implementation Project may reach its goals of offering a clean, effective, and sustainable energy solution for rural areas like Phu Tho by emphasizing environmental concerns and optimization. The target community and the environment will benefit from the thoughtful integration of cutting-edge technology, a strong communication infrastructure, and ongoing support. This solution is a compelling choice for a clean and sustainable energy future since it is consistent with the project's objectives of increasing energy output, optimizing resource usage, assuring system dependability, and reducing environmental effects. </w:t>
      </w:r>
    </w:p>
    <w:p w:rsidR="00000000" w:rsidDel="00000000" w:rsidP="00000000" w:rsidRDefault="00000000" w:rsidRPr="00000000" w14:paraId="000000B9">
      <w:pPr>
        <w:pStyle w:val="Heading2"/>
        <w:spacing w:line="276" w:lineRule="auto"/>
        <w:rPr>
          <w:sz w:val="24"/>
          <w:szCs w:val="24"/>
        </w:rPr>
      </w:pPr>
      <w:r w:rsidDel="00000000" w:rsidR="00000000" w:rsidRPr="00000000">
        <w:rPr>
          <w:sz w:val="24"/>
          <w:szCs w:val="24"/>
          <w:rtl w:val="0"/>
        </w:rPr>
        <w:t xml:space="preserve">Part B: Project reflection</w:t>
      </w:r>
    </w:p>
    <w:p w:rsidR="00000000" w:rsidDel="00000000" w:rsidP="00000000" w:rsidRDefault="00000000" w:rsidRPr="00000000" w14:paraId="000000BA">
      <w:pPr>
        <w:pStyle w:val="Heading3"/>
        <w:spacing w:line="276" w:lineRule="auto"/>
        <w:rPr>
          <w:sz w:val="24"/>
          <w:szCs w:val="24"/>
        </w:rPr>
      </w:pPr>
      <w:r w:rsidDel="00000000" w:rsidR="00000000" w:rsidRPr="00000000">
        <w:rPr>
          <w:sz w:val="24"/>
          <w:szCs w:val="24"/>
          <w:rtl w:val="0"/>
        </w:rPr>
        <w:t xml:space="preserve">Group Work Reflection</w:t>
      </w:r>
    </w:p>
    <w:p w:rsidR="00000000" w:rsidDel="00000000" w:rsidP="00000000" w:rsidRDefault="00000000" w:rsidRPr="00000000" w14:paraId="000000BB">
      <w:pPr>
        <w:rPr>
          <w:sz w:val="24"/>
          <w:szCs w:val="24"/>
        </w:rPr>
      </w:pPr>
      <w:r w:rsidDel="00000000" w:rsidR="00000000" w:rsidRPr="00000000">
        <w:rPr>
          <w:sz w:val="24"/>
          <w:szCs w:val="24"/>
          <w:rtl w:val="0"/>
        </w:rPr>
        <w:t xml:space="preserve">Methods and strategies that were successful for our team include:</w:t>
      </w:r>
    </w:p>
    <w:p w:rsidR="00000000" w:rsidDel="00000000" w:rsidP="00000000" w:rsidRDefault="00000000" w:rsidRPr="00000000" w14:paraId="000000BC">
      <w:pPr>
        <w:numPr>
          <w:ilvl w:val="0"/>
          <w:numId w:val="18"/>
        </w:numPr>
        <w:ind w:left="720" w:hanging="360"/>
        <w:rPr>
          <w:sz w:val="24"/>
          <w:szCs w:val="24"/>
          <w:u w:val="none"/>
        </w:rPr>
      </w:pPr>
      <w:r w:rsidDel="00000000" w:rsidR="00000000" w:rsidRPr="00000000">
        <w:rPr>
          <w:b w:val="1"/>
          <w:sz w:val="24"/>
          <w:szCs w:val="24"/>
          <w:rtl w:val="0"/>
        </w:rPr>
        <w:t xml:space="preserve">Clear Communication Channels:</w:t>
      </w: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Our team emphasized the value of effective communication throughout the project to make sure everyone was on the same page. To enable instant communication and quick updates, we set up clear channels of communication using messaging services like Discord and Messenger. We also planned frequent online conferences so that we could assess our progress, talk about any problems, and reach decisions together. This method of open and regular communication helped the team members feel united and helped us stay informed.</w:t>
      </w:r>
    </w:p>
    <w:p w:rsidR="00000000" w:rsidDel="00000000" w:rsidP="00000000" w:rsidRDefault="00000000" w:rsidRPr="00000000" w14:paraId="000000BE">
      <w:pPr>
        <w:numPr>
          <w:ilvl w:val="0"/>
          <w:numId w:val="34"/>
        </w:numPr>
        <w:ind w:left="720" w:hanging="360"/>
        <w:rPr>
          <w:sz w:val="24"/>
          <w:szCs w:val="24"/>
          <w:u w:val="none"/>
        </w:rPr>
      </w:pPr>
      <w:r w:rsidDel="00000000" w:rsidR="00000000" w:rsidRPr="00000000">
        <w:rPr>
          <w:b w:val="1"/>
          <w:sz w:val="24"/>
          <w:szCs w:val="24"/>
          <w:rtl w:val="0"/>
        </w:rPr>
        <w:t xml:space="preserve">Task Distribution:</w:t>
      </w: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From the outset of the project, we recognized the significance of leveraging each team member's unique strengths and expertise. Through open discussions and individual assessments, we identified the areas of competence for each team member. This gave us the opportunity to strategically assign tasks, ensuring that each team member played a significant part in the project. By matching tasks to people's skills and interests, we helped the team feel more motivated and invested in the project.</w:t>
      </w:r>
    </w:p>
    <w:p w:rsidR="00000000" w:rsidDel="00000000" w:rsidP="00000000" w:rsidRDefault="00000000" w:rsidRPr="00000000" w14:paraId="000000C0">
      <w:pPr>
        <w:numPr>
          <w:ilvl w:val="0"/>
          <w:numId w:val="37"/>
        </w:numPr>
        <w:ind w:left="720" w:hanging="360"/>
        <w:rPr>
          <w:b w:val="1"/>
          <w:sz w:val="24"/>
          <w:szCs w:val="24"/>
          <w:u w:val="none"/>
        </w:rPr>
      </w:pPr>
      <w:r w:rsidDel="00000000" w:rsidR="00000000" w:rsidRPr="00000000">
        <w:rPr>
          <w:b w:val="1"/>
          <w:sz w:val="24"/>
          <w:szCs w:val="24"/>
          <w:rtl w:val="0"/>
        </w:rPr>
        <w:t xml:space="preserve">Shared Google Workspace: </w:t>
      </w:r>
    </w:p>
    <w:p w:rsidR="00000000" w:rsidDel="00000000" w:rsidP="00000000" w:rsidRDefault="00000000" w:rsidRPr="00000000" w14:paraId="000000C1">
      <w:pPr>
        <w:rPr>
          <w:sz w:val="24"/>
          <w:szCs w:val="24"/>
        </w:rPr>
      </w:pPr>
      <w:r w:rsidDel="00000000" w:rsidR="00000000" w:rsidRPr="00000000">
        <w:rPr>
          <w:sz w:val="24"/>
          <w:szCs w:val="24"/>
          <w:rtl w:val="0"/>
        </w:rPr>
        <w:t xml:space="preserve">We made extensive use of Google Workspace to enable efficient collaboration and increase effectiveness. We were able to collaborate in real time on project materials by setting up shared files and folders on Google Drive. We were able to update quickly, provide feedback, and more efficiently monitor changes thanks to this method. Additionally, managing multiple versions of documents was a hassle, which Google Workspace eliminated.</w:t>
      </w:r>
    </w:p>
    <w:p w:rsidR="00000000" w:rsidDel="00000000" w:rsidP="00000000" w:rsidRDefault="00000000" w:rsidRPr="00000000" w14:paraId="000000C2">
      <w:pPr>
        <w:numPr>
          <w:ilvl w:val="0"/>
          <w:numId w:val="13"/>
        </w:numPr>
        <w:ind w:left="720" w:hanging="360"/>
        <w:rPr>
          <w:b w:val="1"/>
          <w:sz w:val="24"/>
          <w:szCs w:val="24"/>
          <w:u w:val="none"/>
        </w:rPr>
      </w:pPr>
      <w:r w:rsidDel="00000000" w:rsidR="00000000" w:rsidRPr="00000000">
        <w:rPr>
          <w:b w:val="1"/>
          <w:sz w:val="24"/>
          <w:szCs w:val="24"/>
          <w:rtl w:val="0"/>
        </w:rPr>
        <w:t xml:space="preserve">Flexibility and Adaptability: </w:t>
      </w:r>
    </w:p>
    <w:p w:rsidR="00000000" w:rsidDel="00000000" w:rsidP="00000000" w:rsidRDefault="00000000" w:rsidRPr="00000000" w14:paraId="000000C3">
      <w:pPr>
        <w:rPr>
          <w:sz w:val="24"/>
          <w:szCs w:val="24"/>
        </w:rPr>
      </w:pPr>
      <w:r w:rsidDel="00000000" w:rsidR="00000000" w:rsidRPr="00000000">
        <w:rPr>
          <w:sz w:val="24"/>
          <w:szCs w:val="24"/>
          <w:rtl w:val="0"/>
        </w:rPr>
        <w:t xml:space="preserve">Like any project, this one encountered unforeseen challenges and had its scope altered. However, our team demonstrated adaptability by remaining adaptable and changing our plans as necessary. Any changes in the situation were regularly communicated, and we successfully modified our plans. This adaptability helped us keep a good team dynamic and successfully manage unforeseen circumstances.</w:t>
      </w:r>
    </w:p>
    <w:p w:rsidR="00000000" w:rsidDel="00000000" w:rsidP="00000000" w:rsidRDefault="00000000" w:rsidRPr="00000000" w14:paraId="000000C4">
      <w:pPr>
        <w:rPr>
          <w:sz w:val="24"/>
          <w:szCs w:val="24"/>
        </w:rPr>
      </w:pPr>
      <w:r w:rsidDel="00000000" w:rsidR="00000000" w:rsidRPr="00000000">
        <w:rPr>
          <w:sz w:val="24"/>
          <w:szCs w:val="24"/>
          <w:rtl w:val="0"/>
        </w:rPr>
        <w:t xml:space="preserve">Methods and strategies that didn't work for our team include:</w:t>
      </w:r>
    </w:p>
    <w:p w:rsidR="00000000" w:rsidDel="00000000" w:rsidP="00000000" w:rsidRDefault="00000000" w:rsidRPr="00000000" w14:paraId="000000C5">
      <w:pPr>
        <w:numPr>
          <w:ilvl w:val="0"/>
          <w:numId w:val="11"/>
        </w:numPr>
        <w:ind w:left="720" w:hanging="360"/>
        <w:rPr>
          <w:b w:val="1"/>
          <w:sz w:val="24"/>
          <w:szCs w:val="24"/>
          <w:u w:val="none"/>
        </w:rPr>
      </w:pPr>
      <w:r w:rsidDel="00000000" w:rsidR="00000000" w:rsidRPr="00000000">
        <w:rPr>
          <w:b w:val="1"/>
          <w:sz w:val="24"/>
          <w:szCs w:val="24"/>
          <w:rtl w:val="0"/>
        </w:rPr>
        <w:t xml:space="preserve">Uneven Contribution: </w:t>
      </w:r>
    </w:p>
    <w:p w:rsidR="00000000" w:rsidDel="00000000" w:rsidP="00000000" w:rsidRDefault="00000000" w:rsidRPr="00000000" w14:paraId="000000C6">
      <w:pPr>
        <w:rPr>
          <w:sz w:val="24"/>
          <w:szCs w:val="24"/>
        </w:rPr>
      </w:pPr>
      <w:r w:rsidDel="00000000" w:rsidR="00000000" w:rsidRPr="00000000">
        <w:rPr>
          <w:sz w:val="24"/>
          <w:szCs w:val="24"/>
          <w:rtl w:val="0"/>
        </w:rPr>
        <w:t xml:space="preserve">We made an effort to assign tasks based on each person's areas of strength, but occasionally we encountered problems with uneven contributions. The workload varied because some team members were busier than others. To address this, we ought to have put in place a system of accountability that was clearer and required regular updates from each team member on their performance. We would have been able to spot any potential problems early on and offer assistance where it was required.</w:t>
      </w:r>
    </w:p>
    <w:p w:rsidR="00000000" w:rsidDel="00000000" w:rsidP="00000000" w:rsidRDefault="00000000" w:rsidRPr="00000000" w14:paraId="000000C7">
      <w:pPr>
        <w:numPr>
          <w:ilvl w:val="0"/>
          <w:numId w:val="35"/>
        </w:numPr>
        <w:ind w:left="720" w:hanging="360"/>
        <w:rPr>
          <w:b w:val="1"/>
          <w:sz w:val="24"/>
          <w:szCs w:val="24"/>
          <w:u w:val="none"/>
        </w:rPr>
      </w:pPr>
      <w:r w:rsidDel="00000000" w:rsidR="00000000" w:rsidRPr="00000000">
        <w:rPr>
          <w:b w:val="1"/>
          <w:sz w:val="24"/>
          <w:szCs w:val="24"/>
          <w:rtl w:val="0"/>
        </w:rPr>
        <w:t xml:space="preserve">Procrastination: </w:t>
      </w:r>
    </w:p>
    <w:p w:rsidR="00000000" w:rsidDel="00000000" w:rsidP="00000000" w:rsidRDefault="00000000" w:rsidRPr="00000000" w14:paraId="000000C8">
      <w:pPr>
        <w:rPr>
          <w:sz w:val="24"/>
          <w:szCs w:val="24"/>
        </w:rPr>
      </w:pPr>
      <w:r w:rsidDel="00000000" w:rsidR="00000000" w:rsidRPr="00000000">
        <w:rPr>
          <w:sz w:val="24"/>
          <w:szCs w:val="24"/>
          <w:rtl w:val="0"/>
        </w:rPr>
        <w:t xml:space="preserve">On a few occasions, our team struggled with procrastination, which necessitated last-minute rushes to complete some tasks. This reduced the caliber of the work and caused unneeded stress. Setting realistic deadlines for each task and giving time management top priority will help us with future projects. Reminders and check-ins at regular intervals can help the team stay on task and avoid procrastination.</w:t>
      </w:r>
    </w:p>
    <w:p w:rsidR="00000000" w:rsidDel="00000000" w:rsidP="00000000" w:rsidRDefault="00000000" w:rsidRPr="00000000" w14:paraId="000000C9">
      <w:pPr>
        <w:rPr>
          <w:sz w:val="24"/>
          <w:szCs w:val="24"/>
        </w:rPr>
      </w:pPr>
      <w:r w:rsidDel="00000000" w:rsidR="00000000" w:rsidRPr="00000000">
        <w:rPr>
          <w:sz w:val="24"/>
          <w:szCs w:val="24"/>
          <w:rtl w:val="0"/>
        </w:rPr>
        <w:t xml:space="preserve">Areas for Development in Upcoming Group Projects:</w:t>
      </w:r>
    </w:p>
    <w:p w:rsidR="00000000" w:rsidDel="00000000" w:rsidP="00000000" w:rsidRDefault="00000000" w:rsidRPr="00000000" w14:paraId="000000CA">
      <w:pPr>
        <w:numPr>
          <w:ilvl w:val="0"/>
          <w:numId w:val="7"/>
        </w:numPr>
        <w:ind w:left="720" w:hanging="360"/>
        <w:rPr>
          <w:b w:val="1"/>
          <w:sz w:val="24"/>
          <w:szCs w:val="24"/>
          <w:u w:val="none"/>
        </w:rPr>
      </w:pPr>
      <w:r w:rsidDel="00000000" w:rsidR="00000000" w:rsidRPr="00000000">
        <w:rPr>
          <w:b w:val="1"/>
          <w:sz w:val="24"/>
          <w:szCs w:val="24"/>
          <w:rtl w:val="0"/>
        </w:rPr>
        <w:t xml:space="preserve"> Clear Accountability: </w:t>
      </w:r>
    </w:p>
    <w:p w:rsidR="00000000" w:rsidDel="00000000" w:rsidP="00000000" w:rsidRDefault="00000000" w:rsidRPr="00000000" w14:paraId="000000CB">
      <w:pPr>
        <w:rPr>
          <w:sz w:val="24"/>
          <w:szCs w:val="24"/>
        </w:rPr>
      </w:pPr>
      <w:r w:rsidDel="00000000" w:rsidR="00000000" w:rsidRPr="00000000">
        <w:rPr>
          <w:sz w:val="24"/>
          <w:szCs w:val="24"/>
          <w:rtl w:val="0"/>
        </w:rPr>
        <w:t xml:space="preserve">In future group projects, we should implement more transparent processes to track individual progress and contributions. We can make sure that everyone feels accountable for the tasks they have been given by clearly defining the roles and responsibilities for each team member. Regular checkpoints and progress updates will give you the chance to address any problems and, if necessary, realign your efforts.</w:t>
      </w:r>
    </w:p>
    <w:p w:rsidR="00000000" w:rsidDel="00000000" w:rsidP="00000000" w:rsidRDefault="00000000" w:rsidRPr="00000000" w14:paraId="000000CC">
      <w:pPr>
        <w:numPr>
          <w:ilvl w:val="0"/>
          <w:numId w:val="23"/>
        </w:numPr>
        <w:ind w:left="720" w:hanging="360"/>
        <w:rPr>
          <w:b w:val="1"/>
          <w:sz w:val="24"/>
          <w:szCs w:val="24"/>
          <w:u w:val="none"/>
        </w:rPr>
      </w:pPr>
      <w:r w:rsidDel="00000000" w:rsidR="00000000" w:rsidRPr="00000000">
        <w:rPr>
          <w:b w:val="1"/>
          <w:sz w:val="24"/>
          <w:szCs w:val="24"/>
          <w:rtl w:val="0"/>
        </w:rPr>
        <w:t xml:space="preserve">Time Management: </w:t>
      </w:r>
    </w:p>
    <w:p w:rsidR="00000000" w:rsidDel="00000000" w:rsidP="00000000" w:rsidRDefault="00000000" w:rsidRPr="00000000" w14:paraId="000000CD">
      <w:pPr>
        <w:rPr>
          <w:sz w:val="24"/>
          <w:szCs w:val="24"/>
        </w:rPr>
      </w:pPr>
      <w:r w:rsidDel="00000000" w:rsidR="00000000" w:rsidRPr="00000000">
        <w:rPr>
          <w:sz w:val="24"/>
          <w:szCs w:val="24"/>
          <w:rtl w:val="0"/>
        </w:rPr>
        <w:t xml:space="preserve">We should create a thorough project timeline with clear milestones to prevent last-minute scrambles and guarantee task delivery on time. We can effectively manage time by allocating enough time for each activity and building in buffer times for unforeseen delays. Regular team meetings can serve as reminders to stay on track and ensure that deadlines are met.</w:t>
      </w:r>
    </w:p>
    <w:p w:rsidR="00000000" w:rsidDel="00000000" w:rsidP="00000000" w:rsidRDefault="00000000" w:rsidRPr="00000000" w14:paraId="000000CE">
      <w:pPr>
        <w:numPr>
          <w:ilvl w:val="0"/>
          <w:numId w:val="28"/>
        </w:numPr>
        <w:ind w:left="720" w:hanging="360"/>
        <w:rPr>
          <w:b w:val="1"/>
          <w:sz w:val="24"/>
          <w:szCs w:val="24"/>
          <w:u w:val="none"/>
        </w:rPr>
      </w:pPr>
      <w:r w:rsidDel="00000000" w:rsidR="00000000" w:rsidRPr="00000000">
        <w:rPr>
          <w:b w:val="1"/>
          <w:sz w:val="24"/>
          <w:szCs w:val="24"/>
          <w:rtl w:val="0"/>
        </w:rPr>
        <w:t xml:space="preserve">Feedback and Introspection: </w:t>
      </w:r>
    </w:p>
    <w:p w:rsidR="00000000" w:rsidDel="00000000" w:rsidP="00000000" w:rsidRDefault="00000000" w:rsidRPr="00000000" w14:paraId="000000CF">
      <w:pPr>
        <w:rPr>
          <w:sz w:val="24"/>
          <w:szCs w:val="24"/>
        </w:rPr>
      </w:pPr>
      <w:r w:rsidDel="00000000" w:rsidR="00000000" w:rsidRPr="00000000">
        <w:rPr>
          <w:sz w:val="24"/>
          <w:szCs w:val="24"/>
          <w:rtl w:val="0"/>
        </w:rPr>
        <w:t xml:space="preserve">A useful tool for identifying potential improvement areas and improving team dynamics is holding regular team feedback sessions. We can improve our working relationships and gain important insights by openly discussing setbacks and successes. Each team member can find opportunities for personal growth and development by reflecting on their own contributions and teamwork.</w:t>
      </w:r>
    </w:p>
    <w:p w:rsidR="00000000" w:rsidDel="00000000" w:rsidP="00000000" w:rsidRDefault="00000000" w:rsidRPr="00000000" w14:paraId="000000D0">
      <w:pPr>
        <w:rPr>
          <w:sz w:val="24"/>
          <w:szCs w:val="24"/>
        </w:rPr>
      </w:pPr>
      <w:r w:rsidDel="00000000" w:rsidR="00000000" w:rsidRPr="00000000">
        <w:rPr>
          <w:sz w:val="24"/>
          <w:szCs w:val="24"/>
          <w:rtl w:val="0"/>
        </w:rPr>
        <w:t xml:space="preserve">These aspects have been our main advantages</w:t>
      </w:r>
    </w:p>
    <w:p w:rsidR="00000000" w:rsidDel="00000000" w:rsidP="00000000" w:rsidRDefault="00000000" w:rsidRPr="00000000" w14:paraId="000000D1">
      <w:pPr>
        <w:numPr>
          <w:ilvl w:val="0"/>
          <w:numId w:val="4"/>
        </w:numPr>
        <w:ind w:left="720" w:hanging="360"/>
        <w:rPr>
          <w:sz w:val="24"/>
          <w:szCs w:val="24"/>
          <w:u w:val="none"/>
        </w:rPr>
      </w:pPr>
      <w:r w:rsidDel="00000000" w:rsidR="00000000" w:rsidRPr="00000000">
        <w:rPr>
          <w:b w:val="1"/>
          <w:sz w:val="24"/>
          <w:szCs w:val="24"/>
          <w:rtl w:val="0"/>
        </w:rPr>
        <w:t xml:space="preserve">Teamwork:</w:t>
      </w: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The development of a thorough project plan and timeline was one impressive aspect of our teamwork. We worked together to establish a timeline that matched the project's scope and deadlines during the initial phase, define project goals, and assign resources. With the help of this tactical approach, we were able to efficiently manage the project's execution, monitor progress, and prioritize tasks.</w:t>
      </w:r>
    </w:p>
    <w:p w:rsidR="00000000" w:rsidDel="00000000" w:rsidP="00000000" w:rsidRDefault="00000000" w:rsidRPr="00000000" w14:paraId="000000D3">
      <w:pPr>
        <w:numPr>
          <w:ilvl w:val="0"/>
          <w:numId w:val="1"/>
        </w:numPr>
        <w:ind w:left="720" w:hanging="360"/>
        <w:rPr>
          <w:b w:val="1"/>
          <w:sz w:val="24"/>
          <w:szCs w:val="24"/>
          <w:u w:val="none"/>
        </w:rPr>
      </w:pPr>
      <w:r w:rsidDel="00000000" w:rsidR="00000000" w:rsidRPr="00000000">
        <w:rPr>
          <w:b w:val="1"/>
          <w:sz w:val="24"/>
          <w:szCs w:val="24"/>
          <w:rtl w:val="0"/>
        </w:rPr>
        <w:t xml:space="preserve">Meetings: </w:t>
      </w:r>
    </w:p>
    <w:p w:rsidR="00000000" w:rsidDel="00000000" w:rsidP="00000000" w:rsidRDefault="00000000" w:rsidRPr="00000000" w14:paraId="000000D4">
      <w:pPr>
        <w:rPr>
          <w:sz w:val="24"/>
          <w:szCs w:val="24"/>
        </w:rPr>
      </w:pPr>
      <w:r w:rsidDel="00000000" w:rsidR="00000000" w:rsidRPr="00000000">
        <w:rPr>
          <w:sz w:val="24"/>
          <w:szCs w:val="24"/>
          <w:rtl w:val="0"/>
        </w:rPr>
        <w:t xml:space="preserve">Our team held regular, well-organized meetings where each member had the chance to actively participate and contribute. These meetings served as venues for idea sharing, problem solving, and consensus decision-making. Our team's open communication policy made sure that all viewpoints were respected and that constructive criticism was welcomed.</w:t>
      </w:r>
    </w:p>
    <w:p w:rsidR="00000000" w:rsidDel="00000000" w:rsidP="00000000" w:rsidRDefault="00000000" w:rsidRPr="00000000" w14:paraId="000000D5">
      <w:pPr>
        <w:numPr>
          <w:ilvl w:val="0"/>
          <w:numId w:val="14"/>
        </w:numPr>
        <w:ind w:left="720" w:hanging="360"/>
        <w:rPr>
          <w:sz w:val="24"/>
          <w:szCs w:val="24"/>
          <w:u w:val="none"/>
        </w:rPr>
      </w:pPr>
      <w:r w:rsidDel="00000000" w:rsidR="00000000" w:rsidRPr="00000000">
        <w:rPr>
          <w:b w:val="1"/>
          <w:sz w:val="24"/>
          <w:szCs w:val="24"/>
          <w:rtl w:val="0"/>
        </w:rPr>
        <w:t xml:space="preserve">Delivery of the Project Design Ideas and Budget:</w:t>
      </w: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Our team collaborated effectively to polish the project's design concepts and budget. To make sure that each proposal was well-researched, workable, and in line with the project's goals, we analyzed various options, conducted in-depth analysis, and critically evaluated each one. This all-encompassing strategy produced well-organized and well-thought-out design ideas and budgets.</w:t>
      </w:r>
    </w:p>
    <w:p w:rsidR="00000000" w:rsidDel="00000000" w:rsidP="00000000" w:rsidRDefault="00000000" w:rsidRPr="00000000" w14:paraId="000000D7">
      <w:pPr>
        <w:numPr>
          <w:ilvl w:val="0"/>
          <w:numId w:val="17"/>
        </w:numPr>
        <w:ind w:left="720" w:hanging="360"/>
        <w:rPr>
          <w:b w:val="1"/>
          <w:sz w:val="24"/>
          <w:szCs w:val="24"/>
          <w:u w:val="none"/>
        </w:rPr>
      </w:pPr>
      <w:r w:rsidDel="00000000" w:rsidR="00000000" w:rsidRPr="00000000">
        <w:rPr>
          <w:b w:val="1"/>
          <w:sz w:val="24"/>
          <w:szCs w:val="24"/>
          <w:rtl w:val="0"/>
        </w:rPr>
        <w:t xml:space="preserve">Delivery of the Innovation Concept:</w:t>
      </w:r>
    </w:p>
    <w:p w:rsidR="00000000" w:rsidDel="00000000" w:rsidP="00000000" w:rsidRDefault="00000000" w:rsidRPr="00000000" w14:paraId="000000D8">
      <w:pPr>
        <w:rPr>
          <w:sz w:val="24"/>
          <w:szCs w:val="24"/>
        </w:rPr>
      </w:pPr>
      <w:r w:rsidDel="00000000" w:rsidR="00000000" w:rsidRPr="00000000">
        <w:rPr>
          <w:sz w:val="24"/>
          <w:szCs w:val="24"/>
          <w:rtl w:val="0"/>
        </w:rPr>
        <w:t xml:space="preserve">In creating a novel solution that successfully addressed the learning challenges while taking into account community needs and environmental considerations, our team exhibited creativity and critical thinking. We developed a culturally appropriate and sustainable solution that respected Indigenous histories, worldviews, standpoints, and cultures by combining Western and Indigenous knowledge systems.</w:t>
      </w:r>
    </w:p>
    <w:p w:rsidR="00000000" w:rsidDel="00000000" w:rsidP="00000000" w:rsidRDefault="00000000" w:rsidRPr="00000000" w14:paraId="000000D9">
      <w:pPr>
        <w:numPr>
          <w:ilvl w:val="0"/>
          <w:numId w:val="29"/>
        </w:numPr>
        <w:ind w:left="720" w:hanging="360"/>
        <w:rPr>
          <w:b w:val="1"/>
          <w:sz w:val="24"/>
          <w:szCs w:val="24"/>
          <w:u w:val="none"/>
        </w:rPr>
      </w:pPr>
      <w:r w:rsidDel="00000000" w:rsidR="00000000" w:rsidRPr="00000000">
        <w:rPr>
          <w:b w:val="1"/>
          <w:sz w:val="24"/>
          <w:szCs w:val="24"/>
          <w:rtl w:val="0"/>
        </w:rPr>
        <w:t xml:space="preserve">Delivery of the Final Presentation: </w:t>
      </w:r>
    </w:p>
    <w:p w:rsidR="00000000" w:rsidDel="00000000" w:rsidP="00000000" w:rsidRDefault="00000000" w:rsidRPr="00000000" w14:paraId="000000DA">
      <w:pPr>
        <w:rPr>
          <w:sz w:val="24"/>
          <w:szCs w:val="24"/>
        </w:rPr>
      </w:pPr>
      <w:r w:rsidDel="00000000" w:rsidR="00000000" w:rsidRPr="00000000">
        <w:rPr>
          <w:sz w:val="24"/>
          <w:szCs w:val="24"/>
          <w:rtl w:val="0"/>
        </w:rPr>
        <w:t xml:space="preserve">Delivering the final presentation by our team was one of the project's high points. To create an effective and captivating presentation, each team member actively participated. We concentrated on clearly communicating the most important ideas, highlighting the project's importance and the potential benefits for the target community. We produced a polished and powerful presentation thanks to our effective teamwork and careful planning.</w:t>
      </w:r>
    </w:p>
    <w:p w:rsidR="00000000" w:rsidDel="00000000" w:rsidP="00000000" w:rsidRDefault="00000000" w:rsidRPr="00000000" w14:paraId="000000DB">
      <w:pPr>
        <w:pStyle w:val="Heading3"/>
        <w:spacing w:line="276" w:lineRule="auto"/>
        <w:rPr>
          <w:sz w:val="24"/>
          <w:szCs w:val="24"/>
        </w:rPr>
      </w:pPr>
      <w:bookmarkStart w:colFirst="0" w:colLast="0" w:name="_471yb5cd15lp" w:id="0"/>
      <w:bookmarkEnd w:id="0"/>
      <w:r w:rsidDel="00000000" w:rsidR="00000000" w:rsidRPr="00000000">
        <w:rPr>
          <w:sz w:val="24"/>
          <w:szCs w:val="24"/>
          <w:rtl w:val="0"/>
        </w:rPr>
        <w:t xml:space="preserve">Individual Work Reflection</w:t>
      </w:r>
    </w:p>
    <w:p w:rsidR="00000000" w:rsidDel="00000000" w:rsidP="00000000" w:rsidRDefault="00000000" w:rsidRPr="00000000" w14:paraId="000000DC">
      <w:pPr>
        <w:rPr>
          <w:sz w:val="24"/>
          <w:szCs w:val="24"/>
        </w:rPr>
      </w:pPr>
      <w:r w:rsidDel="00000000" w:rsidR="00000000" w:rsidRPr="00000000">
        <w:rPr>
          <w:sz w:val="24"/>
          <w:szCs w:val="24"/>
          <w:rtl w:val="0"/>
        </w:rPr>
        <w:t xml:space="preserve">Throughout the various phases of the project, I actively engaged in specific tasks and responsibilities that contributed to the team's success:</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Phase 1: </w:t>
      </w:r>
    </w:p>
    <w:p w:rsidR="00000000" w:rsidDel="00000000" w:rsidP="00000000" w:rsidRDefault="00000000" w:rsidRPr="00000000" w14:paraId="000000DE">
      <w:pPr>
        <w:rPr>
          <w:sz w:val="24"/>
          <w:szCs w:val="24"/>
        </w:rPr>
      </w:pPr>
      <w:r w:rsidDel="00000000" w:rsidR="00000000" w:rsidRPr="00000000">
        <w:rPr>
          <w:sz w:val="24"/>
          <w:szCs w:val="24"/>
          <w:rtl w:val="0"/>
        </w:rPr>
        <w:t xml:space="preserve">I actively participated in brainstorming sessions during the problem identification and learning issues phase, making suggestions and doing research to support the team's thorough understanding of the project's constraints and difficulties.</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Phase 2:</w:t>
      </w:r>
    </w:p>
    <w:p w:rsidR="00000000" w:rsidDel="00000000" w:rsidP="00000000" w:rsidRDefault="00000000" w:rsidRPr="00000000" w14:paraId="000000E0">
      <w:pPr>
        <w:rPr>
          <w:sz w:val="24"/>
          <w:szCs w:val="24"/>
        </w:rPr>
      </w:pPr>
      <w:r w:rsidDel="00000000" w:rsidR="00000000" w:rsidRPr="00000000">
        <w:rPr>
          <w:sz w:val="24"/>
          <w:szCs w:val="24"/>
          <w:rtl w:val="0"/>
        </w:rPr>
        <w:t xml:space="preserve">I took the initiative to develop design concepts that facilitated better team discussions and enabled a clearer visualization of our suggested solutions during the phase of developing design ideas using diagrammatic tools. I improved the team's comprehension of our design concepts by effectively using diagrammatic tools.</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Phase 3: </w:t>
      </w:r>
    </w:p>
    <w:p w:rsidR="00000000" w:rsidDel="00000000" w:rsidP="00000000" w:rsidRDefault="00000000" w:rsidRPr="00000000" w14:paraId="000000E2">
      <w:pPr>
        <w:rPr>
          <w:sz w:val="24"/>
          <w:szCs w:val="24"/>
        </w:rPr>
      </w:pPr>
      <w:r w:rsidDel="00000000" w:rsidR="00000000" w:rsidRPr="00000000">
        <w:rPr>
          <w:sz w:val="24"/>
          <w:szCs w:val="24"/>
          <w:rtl w:val="0"/>
        </w:rPr>
        <w:t xml:space="preserve">In the budgeting phase, I collaborated closely with the team to create a comprehensive budget for constructing the solar system. This required looking up component costs, making expense projections, and checking the budget's accuracy and viability.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Phase 4: </w:t>
      </w:r>
    </w:p>
    <w:p w:rsidR="00000000" w:rsidDel="00000000" w:rsidP="00000000" w:rsidRDefault="00000000" w:rsidRPr="00000000" w14:paraId="000000E5">
      <w:pPr>
        <w:rPr>
          <w:sz w:val="24"/>
          <w:szCs w:val="24"/>
        </w:rPr>
      </w:pPr>
      <w:r w:rsidDel="00000000" w:rsidR="00000000" w:rsidRPr="00000000">
        <w:rPr>
          <w:sz w:val="24"/>
          <w:szCs w:val="24"/>
          <w:rtl w:val="0"/>
        </w:rPr>
        <w:t xml:space="preserve">I did extensive research to make sure that the advantages of each suggested solution complied with telecommunication standards and environmental considerations. I assisted the team in selecting the best options by critically analyzing the advantages of each solution.</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Participation in the Group:</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I actively participated in team meetings throughout the entire project, providing insightful criticism and suggestions to raise the project's effectiveness. I often aimed to foster a cooperative and welcoming environment where all team members felt at ease sharing their ideas and experiences by participating in discussions.  I actively participated in the team's decision-making process by offering analysis- and research-based insights and suggestions. I promoted a culture where everyone's opinions were valued by listening carefully and respecting different viewpoints. Along with finishing my own tasks, I helped out other team members who were having trouble by offering support and resources as needed. I understood the value of shared accountability and teamwork in achieving project objectives.</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Final Thoughts and Advice:</w:t>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When I consider our successes and areas for improvement, I am pleased with the thoughtful and culturally appropriate solution our team came up with. We created a solution that respects the local context, community needs, and environmental considerations by embracing Indigenous knowledge systems and fusing them with Western knowledge systems. In order to ensure that each team member actively contributes and continues to be in line with project objectives, we should put a priority on clear accountability and frequent progress updates for future group projects. Procrastination will be avoided, and a smooth workflow will be maintained through open communication and adherence to deadlines. By holding regular team feedback meetings and considering our working relationships, we can pinpoint areas that need improvement and capitalize on our strengths. We can improve team dynamics and collaboration by fostering an environment where feedback is both open and constructive. We should concentrate on investigating sustainable livelihoods in relation to digital connectivity infrastructure as we continue to appreciate emerging technologies within a local, global, and sustainable context. We can contribute to the overarching objective of developing sustainable and inclusive technology solutions for communities in need by taking into account the long-term effects of our solutions. I have faith that our team will continue to deliver creative and significant projects that have a positive influence on communities and contribute to a more sustainable future by building on our successful strategies and learning from challenges. We will continue to place a high value on embracing diversity, engaging in effective communication, and upholding professionalism and ethical conduct in all of our team projects.</w:t>
      </w:r>
    </w:p>
    <w:p w:rsidR="00000000" w:rsidDel="00000000" w:rsidP="00000000" w:rsidRDefault="00000000" w:rsidRPr="00000000" w14:paraId="000000EA">
      <w:pPr>
        <w:pStyle w:val="Heading2"/>
        <w:spacing w:line="276" w:lineRule="auto"/>
        <w:rPr>
          <w:sz w:val="24"/>
          <w:szCs w:val="24"/>
        </w:rPr>
      </w:pPr>
      <w:r w:rsidDel="00000000" w:rsidR="00000000" w:rsidRPr="00000000">
        <w:rPr>
          <w:sz w:val="24"/>
          <w:szCs w:val="24"/>
          <w:rtl w:val="0"/>
        </w:rPr>
        <w:t xml:space="preserve">Part C: Unit Learning Outcomes (ULOs)</w:t>
      </w:r>
    </w:p>
    <w:p w:rsidR="00000000" w:rsidDel="00000000" w:rsidP="00000000" w:rsidRDefault="00000000" w:rsidRPr="00000000" w14:paraId="000000EB">
      <w:pPr>
        <w:rPr>
          <w:sz w:val="24"/>
          <w:szCs w:val="24"/>
        </w:rPr>
      </w:pPr>
      <w:r w:rsidDel="00000000" w:rsidR="00000000" w:rsidRPr="00000000">
        <w:rPr>
          <w:sz w:val="24"/>
          <w:szCs w:val="24"/>
          <w:rtl w:val="0"/>
        </w:rPr>
        <w:t xml:space="preserve">ULO 1: Locate Indigenous knowledge systems and consider how they relate to the long history of technology, science, and engineering.</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Situation:</w:t>
      </w:r>
    </w:p>
    <w:p w:rsidR="00000000" w:rsidDel="00000000" w:rsidP="00000000" w:rsidRDefault="00000000" w:rsidRPr="00000000" w14:paraId="000000EE">
      <w:pPr>
        <w:rPr>
          <w:sz w:val="24"/>
          <w:szCs w:val="24"/>
        </w:rPr>
      </w:pPr>
      <w:r w:rsidDel="00000000" w:rsidR="00000000" w:rsidRPr="00000000">
        <w:rPr>
          <w:sz w:val="24"/>
          <w:szCs w:val="24"/>
          <w:rtl w:val="0"/>
        </w:rPr>
        <w:t xml:space="preserve">The historical development of technology, science, and engineering was examined in this unit as we dug into Indigenous knowledge systems.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0F1">
      <w:pPr>
        <w:rPr>
          <w:sz w:val="24"/>
          <w:szCs w:val="24"/>
        </w:rPr>
      </w:pPr>
      <w:r w:rsidDel="00000000" w:rsidR="00000000" w:rsidRPr="00000000">
        <w:rPr>
          <w:sz w:val="24"/>
          <w:szCs w:val="24"/>
          <w:rtl w:val="0"/>
        </w:rPr>
        <w:t xml:space="preserve">It was our responsibility to investigate and comprehend how Indigenous knowledge systems have influenced historical technological advancements.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Action:</w:t>
      </w:r>
    </w:p>
    <w:p w:rsidR="00000000" w:rsidDel="00000000" w:rsidP="00000000" w:rsidRDefault="00000000" w:rsidRPr="00000000" w14:paraId="000000F4">
      <w:pPr>
        <w:rPr>
          <w:sz w:val="24"/>
          <w:szCs w:val="24"/>
        </w:rPr>
      </w:pPr>
      <w:r w:rsidDel="00000000" w:rsidR="00000000" w:rsidRPr="00000000">
        <w:rPr>
          <w:sz w:val="24"/>
          <w:szCs w:val="24"/>
          <w:rtl w:val="0"/>
        </w:rPr>
        <w:t xml:space="preserve">We discovered through research and discussions that Indigenous knowledge systems are intricately linked to their cultural practices, beliefs, and environmentally friendly approaches to technology and engineering. Indigenous communities have accumulated valuable knowledge about biodiversity, ecological systems, and natural resources that has been passed down through the generations, enabling them to develop creative solutions to meet their needs.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Response:</w:t>
      </w:r>
    </w:p>
    <w:p w:rsidR="00000000" w:rsidDel="00000000" w:rsidP="00000000" w:rsidRDefault="00000000" w:rsidRPr="00000000" w14:paraId="000000F7">
      <w:pPr>
        <w:rPr>
          <w:sz w:val="24"/>
          <w:szCs w:val="24"/>
        </w:rPr>
      </w:pPr>
      <w:r w:rsidDel="00000000" w:rsidR="00000000" w:rsidRPr="00000000">
        <w:rPr>
          <w:sz w:val="24"/>
          <w:szCs w:val="24"/>
          <w:rtl w:val="0"/>
        </w:rPr>
        <w:t xml:space="preserve">We became aware of the resiliency and knowledge of these communities in adapting to their environments while preserving their cultures by appreciating Indigenous knowledge systems. Our perspectives on the diversity and inventiveness of human innovation were enriched by an understanding of how Indigenous peoples' knowledge systems tell the long history of technology.</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ULO 2: Explain the importance of and find opportunities to respectfully converge Western knowledge systems with Indigenous knowledge systems.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Situation:</w:t>
      </w:r>
    </w:p>
    <w:p w:rsidR="00000000" w:rsidDel="00000000" w:rsidP="00000000" w:rsidRDefault="00000000" w:rsidRPr="00000000" w14:paraId="000000FC">
      <w:pPr>
        <w:rPr>
          <w:sz w:val="24"/>
          <w:szCs w:val="24"/>
        </w:rPr>
      </w:pPr>
      <w:r w:rsidDel="00000000" w:rsidR="00000000" w:rsidRPr="00000000">
        <w:rPr>
          <w:sz w:val="24"/>
          <w:szCs w:val="24"/>
          <w:rtl w:val="0"/>
        </w:rPr>
        <w:t xml:space="preserve">We talked about how important it is to respectfully combine indigenous and western knowledge systems.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0FF">
      <w:pPr>
        <w:rPr>
          <w:sz w:val="24"/>
          <w:szCs w:val="24"/>
        </w:rPr>
      </w:pPr>
      <w:r w:rsidDel="00000000" w:rsidR="00000000" w:rsidRPr="00000000">
        <w:rPr>
          <w:sz w:val="24"/>
          <w:szCs w:val="24"/>
          <w:rtl w:val="0"/>
        </w:rPr>
        <w:t xml:space="preserve">Considering the importance of Indigenous knowledge and figuring out how to combine it with Western knowledge systems without lowering its value were among the tasks at hand.</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Action: </w:t>
      </w:r>
    </w:p>
    <w:p w:rsidR="00000000" w:rsidDel="00000000" w:rsidP="00000000" w:rsidRDefault="00000000" w:rsidRPr="00000000" w14:paraId="00000102">
      <w:pPr>
        <w:rPr>
          <w:sz w:val="24"/>
          <w:szCs w:val="24"/>
        </w:rPr>
      </w:pPr>
      <w:r w:rsidDel="00000000" w:rsidR="00000000" w:rsidRPr="00000000">
        <w:rPr>
          <w:sz w:val="24"/>
          <w:szCs w:val="24"/>
          <w:rtl w:val="0"/>
        </w:rPr>
        <w:t xml:space="preserve">We had open discussions in an effort to comprehend Indigenous knowledge systems better while respecting their unique worldviews, linguistic traditions, and cultural perspectives. This allowed us to identify common ground between Western and Indigenous knowledge, paving the way for respectful convergence.</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105">
      <w:pPr>
        <w:rPr>
          <w:sz w:val="24"/>
          <w:szCs w:val="24"/>
        </w:rPr>
      </w:pPr>
      <w:r w:rsidDel="00000000" w:rsidR="00000000" w:rsidRPr="00000000">
        <w:rPr>
          <w:sz w:val="24"/>
          <w:szCs w:val="24"/>
          <w:rtl w:val="0"/>
        </w:rPr>
        <w:t xml:space="preserve">We recognized the potential for mutual learning and collaboration and understood the significance of respectfully convergent knowledge systems. We aimed to close the gap between various approaches to technology and science by appreciating the value of both Western and Indigenous knowledge and fostering a harmonious and inclusive approach to problem-solving.</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ULO 3: Apply relevant knowledge of emerging technologies to a project within an Indigenous context, considering and acknowledging Indigenous histories, worldviews, standpoints, and cultures.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Situation: </w:t>
      </w:r>
    </w:p>
    <w:p w:rsidR="00000000" w:rsidDel="00000000" w:rsidP="00000000" w:rsidRDefault="00000000" w:rsidRPr="00000000" w14:paraId="0000010A">
      <w:pPr>
        <w:rPr>
          <w:sz w:val="24"/>
          <w:szCs w:val="24"/>
        </w:rPr>
      </w:pPr>
      <w:r w:rsidDel="00000000" w:rsidR="00000000" w:rsidRPr="00000000">
        <w:rPr>
          <w:sz w:val="24"/>
          <w:szCs w:val="24"/>
          <w:rtl w:val="0"/>
        </w:rPr>
        <w:t xml:space="preserve">We were given the task of using our understanding of cutting-edge technologies to complete a project in an Indigenous setting while taking into account their histories, worldviews, and cultures.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10D">
      <w:pPr>
        <w:rPr>
          <w:sz w:val="24"/>
          <w:szCs w:val="24"/>
        </w:rPr>
      </w:pPr>
      <w:r w:rsidDel="00000000" w:rsidR="00000000" w:rsidRPr="00000000">
        <w:rPr>
          <w:sz w:val="24"/>
          <w:szCs w:val="24"/>
          <w:rtl w:val="0"/>
        </w:rPr>
        <w:t xml:space="preserve">Examining the communication requirements and difficulties faced by a remote Indigenous community was necessary, as was recommending solutions while taking cultural factors into account.</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Action: </w:t>
      </w:r>
    </w:p>
    <w:p w:rsidR="00000000" w:rsidDel="00000000" w:rsidP="00000000" w:rsidRDefault="00000000" w:rsidRPr="00000000" w14:paraId="00000110">
      <w:pPr>
        <w:rPr>
          <w:sz w:val="24"/>
          <w:szCs w:val="24"/>
        </w:rPr>
      </w:pPr>
      <w:r w:rsidDel="00000000" w:rsidR="00000000" w:rsidRPr="00000000">
        <w:rPr>
          <w:sz w:val="24"/>
          <w:szCs w:val="24"/>
          <w:rtl w:val="0"/>
        </w:rPr>
        <w:t xml:space="preserve">We investigated potential communication infrastructure solutions that respected the cultural perspectives of the remote Indigenous community and conducted in-depth research on the particular difficulties they face.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113">
      <w:pPr>
        <w:rPr>
          <w:sz w:val="24"/>
          <w:szCs w:val="24"/>
        </w:rPr>
      </w:pPr>
      <w:r w:rsidDel="00000000" w:rsidR="00000000" w:rsidRPr="00000000">
        <w:rPr>
          <w:sz w:val="24"/>
          <w:szCs w:val="24"/>
          <w:rtl w:val="0"/>
        </w:rPr>
        <w:t xml:space="preserve">We created a culturally appropriate design solution for digital connectivity after realizing how important it is to acknowledge Indigenous histories and worldviews. By addressing the community's particular needs and respecting its cultural heritage, our proposal sought to empower the locals and provide them with sustainable means of subsistence.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ULO 4: Function as an effective team member by using project management tools and demonstrating professionalism and ethical behavior.</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Situation: </w:t>
      </w:r>
    </w:p>
    <w:p w:rsidR="00000000" w:rsidDel="00000000" w:rsidP="00000000" w:rsidRDefault="00000000" w:rsidRPr="00000000" w14:paraId="00000118">
      <w:pPr>
        <w:rPr>
          <w:sz w:val="24"/>
          <w:szCs w:val="24"/>
        </w:rPr>
      </w:pPr>
      <w:r w:rsidDel="00000000" w:rsidR="00000000" w:rsidRPr="00000000">
        <w:rPr>
          <w:sz w:val="24"/>
          <w:szCs w:val="24"/>
          <w:rtl w:val="0"/>
        </w:rPr>
        <w:t xml:space="preserve">We worked together as a team to complete projects and assignments throughout the unit.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11B">
      <w:pPr>
        <w:rPr>
          <w:sz w:val="24"/>
          <w:szCs w:val="24"/>
        </w:rPr>
      </w:pPr>
      <w:r w:rsidDel="00000000" w:rsidR="00000000" w:rsidRPr="00000000">
        <w:rPr>
          <w:sz w:val="24"/>
          <w:szCs w:val="24"/>
          <w:rtl w:val="0"/>
        </w:rPr>
        <w:t xml:space="preserve">The task required team members to work well together, use project management tools, and act with professionalism and integrity.</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Action: </w:t>
      </w:r>
    </w:p>
    <w:p w:rsidR="00000000" w:rsidDel="00000000" w:rsidP="00000000" w:rsidRDefault="00000000" w:rsidRPr="00000000" w14:paraId="0000011E">
      <w:pPr>
        <w:rPr>
          <w:sz w:val="24"/>
          <w:szCs w:val="24"/>
        </w:rPr>
      </w:pPr>
      <w:r w:rsidDel="00000000" w:rsidR="00000000" w:rsidRPr="00000000">
        <w:rPr>
          <w:sz w:val="24"/>
          <w:szCs w:val="24"/>
          <w:rtl w:val="0"/>
        </w:rPr>
        <w:t xml:space="preserve">We contributed to project planning and decision-making, actively participated in team meetings, and made sure that tasks were completed on time.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121">
      <w:pPr>
        <w:rPr>
          <w:sz w:val="24"/>
          <w:szCs w:val="24"/>
        </w:rPr>
      </w:pPr>
      <w:r w:rsidDel="00000000" w:rsidR="00000000" w:rsidRPr="00000000">
        <w:rPr>
          <w:sz w:val="24"/>
          <w:szCs w:val="24"/>
          <w:rtl w:val="0"/>
        </w:rPr>
        <w:t xml:space="preserve">We were able to maintain a friendly and beneficial work environment because of our dedication to being successful team players. To ensure that our project work was properly organized and efficiently carried out, we used project management tools to track progress, assign tasks, and monitor timelines. Our professionalism and ethical behavior fostered trust and respect among team members, facilitating a positive and collaborative team dynamic.</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ULO 5: Communicate within teams and with stakeholders using appropriate verbal, written, and technological approaches.</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Situation: </w:t>
      </w:r>
    </w:p>
    <w:p w:rsidR="00000000" w:rsidDel="00000000" w:rsidP="00000000" w:rsidRDefault="00000000" w:rsidRPr="00000000" w14:paraId="00000126">
      <w:pPr>
        <w:rPr>
          <w:sz w:val="24"/>
          <w:szCs w:val="24"/>
        </w:rPr>
      </w:pPr>
      <w:r w:rsidDel="00000000" w:rsidR="00000000" w:rsidRPr="00000000">
        <w:rPr>
          <w:sz w:val="24"/>
          <w:szCs w:val="24"/>
          <w:rtl w:val="0"/>
        </w:rPr>
        <w:t xml:space="preserve">To effectively collaborate and communicate ideas, our team used a variety of communication techniques.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129">
      <w:pPr>
        <w:rPr>
          <w:sz w:val="24"/>
          <w:szCs w:val="24"/>
        </w:rPr>
      </w:pPr>
      <w:r w:rsidDel="00000000" w:rsidR="00000000" w:rsidRPr="00000000">
        <w:rPr>
          <w:sz w:val="24"/>
          <w:szCs w:val="24"/>
          <w:rtl w:val="0"/>
        </w:rPr>
        <w:t xml:space="preserve">The task involved using the appropriate verbal, written, and technological methods to communicate with stakeholders as well as within our team.</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Action: </w:t>
      </w:r>
    </w:p>
    <w:p w:rsidR="00000000" w:rsidDel="00000000" w:rsidP="00000000" w:rsidRDefault="00000000" w:rsidRPr="00000000" w14:paraId="0000012C">
      <w:pPr>
        <w:rPr>
          <w:sz w:val="24"/>
          <w:szCs w:val="24"/>
        </w:rPr>
      </w:pPr>
      <w:r w:rsidDel="00000000" w:rsidR="00000000" w:rsidRPr="00000000">
        <w:rPr>
          <w:sz w:val="24"/>
          <w:szCs w:val="24"/>
          <w:rtl w:val="0"/>
        </w:rPr>
        <w:t xml:space="preserve">We participated fully in team meetings where we shared our ideas, talked about the status of the project, and solicited feedback. Through project reports and communications with stakeholders online, we also used written communication.</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12F">
      <w:pPr>
        <w:rPr>
          <w:sz w:val="24"/>
          <w:szCs w:val="24"/>
        </w:rPr>
      </w:pPr>
      <w:r w:rsidDel="00000000" w:rsidR="00000000" w:rsidRPr="00000000">
        <w:rPr>
          <w:sz w:val="24"/>
          <w:szCs w:val="24"/>
          <w:rtl w:val="0"/>
        </w:rPr>
        <w:t xml:space="preserve">By using a variety of communication strategies, we made sure that team members and stakeholders received and understood our ideas. We were able to articulate our project work coherently thanks to our strong verbal and written communication skills, which promoted clarity and collaboration both within the team and with outside partners.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ULO 6: Appreciate emerging technologies in a local, global, and sustainable context.</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Situation: </w:t>
      </w:r>
    </w:p>
    <w:p w:rsidR="00000000" w:rsidDel="00000000" w:rsidP="00000000" w:rsidRDefault="00000000" w:rsidRPr="00000000" w14:paraId="00000134">
      <w:pPr>
        <w:rPr>
          <w:sz w:val="24"/>
          <w:szCs w:val="24"/>
        </w:rPr>
      </w:pPr>
      <w:r w:rsidDel="00000000" w:rsidR="00000000" w:rsidRPr="00000000">
        <w:rPr>
          <w:sz w:val="24"/>
          <w:szCs w:val="24"/>
          <w:rtl w:val="0"/>
        </w:rPr>
        <w:t xml:space="preserve">In the context of regional and global sustainability, we looked into and analyzed emerging technologies.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w:t>
      </w:r>
    </w:p>
    <w:p w:rsidR="00000000" w:rsidDel="00000000" w:rsidP="00000000" w:rsidRDefault="00000000" w:rsidRPr="00000000" w14:paraId="00000137">
      <w:pPr>
        <w:rPr>
          <w:sz w:val="24"/>
          <w:szCs w:val="24"/>
        </w:rPr>
      </w:pPr>
      <w:r w:rsidDel="00000000" w:rsidR="00000000" w:rsidRPr="00000000">
        <w:rPr>
          <w:sz w:val="24"/>
          <w:szCs w:val="24"/>
          <w:rtl w:val="0"/>
        </w:rPr>
        <w:t xml:space="preserve">Examining how emerging technologies would affect regional communities' sustainable growth was part of the task.</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Action: </w:t>
      </w:r>
    </w:p>
    <w:p w:rsidR="00000000" w:rsidDel="00000000" w:rsidP="00000000" w:rsidRDefault="00000000" w:rsidRPr="00000000" w14:paraId="0000013A">
      <w:pPr>
        <w:rPr>
          <w:sz w:val="24"/>
          <w:szCs w:val="24"/>
        </w:rPr>
      </w:pPr>
      <w:r w:rsidDel="00000000" w:rsidR="00000000" w:rsidRPr="00000000">
        <w:rPr>
          <w:sz w:val="24"/>
          <w:szCs w:val="24"/>
          <w:rtl w:val="0"/>
        </w:rPr>
        <w:t xml:space="preserve">We investigated a number of cutting-edge technologies and evaluated how they might affect regional livelihoods, environmental protection, and long-term sustainability objectives.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Response: </w:t>
      </w:r>
    </w:p>
    <w:p w:rsidR="00000000" w:rsidDel="00000000" w:rsidP="00000000" w:rsidRDefault="00000000" w:rsidRPr="00000000" w14:paraId="0000013D">
      <w:pPr>
        <w:rPr>
          <w:sz w:val="24"/>
          <w:szCs w:val="24"/>
        </w:rPr>
      </w:pPr>
      <w:r w:rsidDel="00000000" w:rsidR="00000000" w:rsidRPr="00000000">
        <w:rPr>
          <w:sz w:val="24"/>
          <w:szCs w:val="24"/>
          <w:rtl w:val="0"/>
        </w:rPr>
        <w:t xml:space="preserve">We gained a more comprehensive understanding of how emerging technologies could be incorporated into Indigenous contexts by taking into account their wider ramifications. Our analysis emphasized how crucial it is to make sure that technological adoption fits with regional requirements, cultural norms, and long-term sustainability, promoting the health of communities and the environment.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We gained a deep understanding of Indigenous knowledge systems, the value of respectfully fusing Western and Indigenous knowledge, and the applicability of emerging technologies in both local and global contexts as a result of this unit. We were able to work together to successfully propose culturally appropriate and long-term solutions for digital connectivity within Indigenous communities by acting as effective team members and using the right communication techniques. It broadened our perspectives and highlighted the importance of respecting Indigenous worldviews while embracing innovation and progress to understand how technologies, cultures, and histories are interconnected. We carry the important lessons and insights we learned from this unit with us as we go forward, hoping to put them to use in our future endeavors while showing respect, empathy, and appreciation for various knowledge systems and perspectives.</w:t>
      </w: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40" w:w="11900"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Tran Hoang Hai Anh (104177513)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COS10025 Technology in an Indigenous Context Project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260340" cy="12700"/>
              <wp:effectExtent b="0" l="0" r="0" t="0"/>
              <wp:wrapNone/>
              <wp:docPr id="1" name=""/>
              <a:graphic>
                <a:graphicData uri="http://schemas.microsoft.com/office/word/2010/wordprocessingShape">
                  <wps:wsp>
                    <wps:cNvCnPr/>
                    <wps:spPr>
                      <a:xfrm>
                        <a:off x="2715830" y="3780000"/>
                        <a:ext cx="526034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2603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60340" cy="12700"/>
                      </a:xfrm>
                      <a:prstGeom prst="rect"/>
                      <a:ln/>
                    </pic:spPr>
                  </pic:pic>
                </a:graphicData>
              </a:graphic>
            </wp:anchor>
          </w:drawing>
        </mc:Fallback>
      </mc:AlternateConten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case and project reflection report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80" w:lineRule="auto"/>
    </w:pPr>
    <w:rPr>
      <w:b w:val="1"/>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