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DF6F80" w:rsidRDefault="00810BF6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</w:p>
    <w:p w:rsidR="00DF6F80" w:rsidRDefault="00810BF6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</w:p>
    <w:p w:rsidR="00DF6F80" w:rsidRDefault="00810BF6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kern w:val="0"/>
          <w:sz w:val="24"/>
        </w:rPr>
        <w:t>A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</w:p>
    <w:p w:rsidR="00DF6F80" w:rsidRDefault="00810BF6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:rsidR="00DF6F80" w:rsidRDefault="00810BF6">
      <w:pPr>
        <w:tabs>
          <w:tab w:val="left" w:pos="1166"/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n&amp;0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 xml:space="preserve">/0x80 (== 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>/0x80)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24                 </w:t>
      </w:r>
    </w:p>
    <w:p w:rsidR="00DF6F80" w:rsidRDefault="00810BF6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FE FF </w:t>
      </w:r>
      <w:proofErr w:type="spellStart"/>
      <w:r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-S </w:t>
      </w:r>
      <w:proofErr w:type="spellStart"/>
      <w:r>
        <w:rPr>
          <w:b/>
          <w:sz w:val="28"/>
          <w:szCs w:val="28"/>
          <w:u w:val="single"/>
        </w:rPr>
        <w:t>hello.c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(-o </w:t>
      </w:r>
      <w:proofErr w:type="spellStart"/>
      <w:proofErr w:type="gramStart"/>
      <w:r>
        <w:rPr>
          <w:rFonts w:hint="eastAsia"/>
          <w:b/>
          <w:sz w:val="28"/>
          <w:szCs w:val="28"/>
          <w:u w:val="single"/>
        </w:rPr>
        <w:t>hello.s</w:t>
      </w:r>
      <w:proofErr w:type="spellEnd"/>
      <w:proofErr w:type="gramEnd"/>
      <w:r>
        <w:rPr>
          <w:rFonts w:hint="eastAsia"/>
          <w:b/>
          <w:sz w:val="28"/>
          <w:szCs w:val="28"/>
          <w:u w:val="single"/>
        </w:rPr>
        <w:t>)</w:t>
      </w:r>
      <w:r>
        <w:rPr>
          <w:b/>
          <w:sz w:val="28"/>
          <w:szCs w:val="28"/>
          <w:u w:val="single"/>
        </w:rPr>
        <w:t xml:space="preserve">          </w:t>
      </w:r>
    </w:p>
    <w:p w:rsidR="00DF6F80" w:rsidRDefault="00810BF6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color w:val="FF0000"/>
          <w:kern w:val="0"/>
          <w:sz w:val="24"/>
          <w:u w:val="single"/>
        </w:rPr>
        <w:t xml:space="preserve">text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rFonts w:hint="eastAsia"/>
          <w:b/>
          <w:color w:val="FF0000"/>
          <w:kern w:val="0"/>
          <w:sz w:val="24"/>
          <w:u w:val="single"/>
        </w:rPr>
        <w:t xml:space="preserve"> </w:t>
      </w:r>
      <w:r>
        <w:rPr>
          <w:b/>
          <w:color w:val="FF0000"/>
          <w:kern w:val="0"/>
          <w:sz w:val="24"/>
          <w:u w:val="single"/>
        </w:rPr>
        <w:t>代码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p.o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libx.a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liby.a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libx.a</w:t>
      </w:r>
      <w:proofErr w:type="spellEnd"/>
      <w:r>
        <w:rPr>
          <w:b/>
          <w:sz w:val="28"/>
          <w:szCs w:val="28"/>
          <w:u w:val="single"/>
        </w:rPr>
        <w:t xml:space="preserve">   </w:t>
      </w:r>
    </w:p>
    <w:p w:rsidR="00DF6F80" w:rsidRDefault="00810BF6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寄存器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Register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很大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</w:t>
      </w:r>
    </w:p>
    <w:p w:rsidR="00DF6F80" w:rsidRDefault="00810BF6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SIGCHLD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kill                      </w:t>
      </w: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:rsidR="00DF6F80" w:rsidRDefault="00810BF6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</w:p>
    <w:p w:rsidR="00DF6F80" w:rsidRDefault="00810BF6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DF6F80" w:rsidRDefault="00810BF6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题（每点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分，图</w:t>
      </w:r>
      <w:r>
        <w:rPr>
          <w:rFonts w:hint="eastAsia"/>
          <w:b/>
          <w:sz w:val="32"/>
          <w:szCs w:val="28"/>
        </w:rPr>
        <w:t>2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DF6F80" w:rsidRDefault="00810BF6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rdi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rcx</w:t>
      </w:r>
      <w:proofErr w:type="spellEnd"/>
      <w:r>
        <w:rPr>
          <w:color w:val="FF0000"/>
          <w:kern w:val="0"/>
          <w:sz w:val="24"/>
        </w:rPr>
        <w:t>, %r8, %r9</w:t>
      </w:r>
      <w:r>
        <w:rPr>
          <w:color w:val="FF0000"/>
          <w:kern w:val="0"/>
          <w:sz w:val="24"/>
        </w:rPr>
        <w:t>传递</w:t>
      </w:r>
    </w:p>
    <w:p w:rsidR="00DF6F80" w:rsidRDefault="00810BF6">
      <w:pPr>
        <w:ind w:left="1722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edi</w:t>
      </w:r>
      <w:proofErr w:type="spellEnd"/>
      <w:r>
        <w:rPr>
          <w:color w:val="FF0000"/>
          <w:kern w:val="0"/>
          <w:sz w:val="24"/>
        </w:rPr>
        <w:t>, , 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ecx</w:t>
      </w:r>
      <w:proofErr w:type="spellEnd"/>
      <w:r>
        <w:rPr>
          <w:color w:val="FF0000"/>
          <w:kern w:val="0"/>
          <w:sz w:val="24"/>
        </w:rPr>
        <w:t>, %r8d, %r9d</w:t>
      </w:r>
      <w:r>
        <w:rPr>
          <w:color w:val="FF0000"/>
          <w:kern w:val="0"/>
          <w:sz w:val="24"/>
        </w:rPr>
        <w:t>传递</w:t>
      </w:r>
    </w:p>
    <w:p w:rsidR="00DF6F80" w:rsidRDefault="00810BF6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</w:t>
      </w:r>
      <w:r>
        <w:rPr>
          <w:color w:val="FF0000"/>
          <w:kern w:val="0"/>
          <w:sz w:val="24"/>
        </w:rPr>
        <w:t>用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传递；</w:t>
      </w:r>
    </w:p>
    <w:p w:rsidR="00DF6F80" w:rsidRDefault="00810BF6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返回值用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rax</w:t>
      </w:r>
      <w:proofErr w:type="spellEnd"/>
      <w:r>
        <w:rPr>
          <w:rFonts w:hint="eastAsia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ax</w:t>
      </w:r>
      <w:proofErr w:type="spellEnd"/>
      <w:r>
        <w:rPr>
          <w:rFonts w:hint="eastAsia"/>
          <w:color w:val="FF0000"/>
          <w:kern w:val="0"/>
          <w:sz w:val="24"/>
        </w:rPr>
        <w:t>）</w:t>
      </w:r>
      <w:r>
        <w:rPr>
          <w:color w:val="FF0000"/>
          <w:kern w:val="0"/>
          <w:sz w:val="24"/>
        </w:rPr>
        <w:t>传递</w:t>
      </w:r>
    </w:p>
    <w:p w:rsidR="00DF6F80" w:rsidRDefault="00810BF6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call</w:t>
      </w:r>
      <w:r>
        <w:rPr>
          <w:color w:val="FF0000"/>
          <w:kern w:val="0"/>
          <w:sz w:val="24"/>
        </w:rPr>
        <w:t>指令将返回地址入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、并将控制转移到被调用函数</w:t>
      </w:r>
    </w:p>
    <w:p w:rsidR="00DF6F80" w:rsidRDefault="00810BF6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ret</w:t>
      </w:r>
      <w:r>
        <w:rPr>
          <w:color w:val="FF0000"/>
          <w:kern w:val="0"/>
          <w:sz w:val="24"/>
        </w:rPr>
        <w:t>指令将返回地址出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、修改</w:t>
      </w:r>
      <w:r>
        <w:rPr>
          <w:color w:val="FF0000"/>
          <w:kern w:val="0"/>
          <w:sz w:val="24"/>
        </w:rPr>
        <w:t>RIP</w:t>
      </w:r>
      <w:r>
        <w:rPr>
          <w:color w:val="FF0000"/>
          <w:kern w:val="0"/>
          <w:sz w:val="24"/>
        </w:rPr>
        <w:t>的数值，将控制转移到调用者程序。</w:t>
      </w:r>
    </w:p>
    <w:p w:rsidR="00DF6F80" w:rsidRDefault="00810BF6"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3495675" cy="510603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80" w:rsidRDefault="00DF6F8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DF6F80" w:rsidRDefault="00DF6F8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DF6F80" w:rsidRDefault="00810BF6">
      <w:pPr>
        <w:ind w:left="1302"/>
        <w:rPr>
          <w:color w:val="FF0000"/>
          <w:sz w:val="24"/>
        </w:rPr>
      </w:pPr>
      <w:r>
        <w:rPr>
          <w:b/>
          <w:color w:val="FF0000"/>
          <w:kern w:val="0"/>
          <w:sz w:val="24"/>
        </w:rPr>
        <w:t>攻击原理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个采分点</w:t>
      </w:r>
      <w:r>
        <w:rPr>
          <w:color w:val="FF0000"/>
          <w:sz w:val="24"/>
        </w:rPr>
        <w:t>）</w:t>
      </w:r>
      <w:r>
        <w:rPr>
          <w:b/>
          <w:color w:val="FF0000"/>
          <w:kern w:val="0"/>
          <w:sz w:val="24"/>
        </w:rPr>
        <w:t>：</w:t>
      </w:r>
      <w:proofErr w:type="gramStart"/>
      <w:r>
        <w:rPr>
          <w:color w:val="FF0000"/>
          <w:kern w:val="0"/>
          <w:sz w:val="24"/>
        </w:rPr>
        <w:t>向程序</w:t>
      </w:r>
      <w:proofErr w:type="gramEnd"/>
      <w:r>
        <w:rPr>
          <w:color w:val="FF0000"/>
          <w:kern w:val="0"/>
          <w:sz w:val="24"/>
        </w:rPr>
        <w:t>输入缓冲区写入特定的数据，例如在</w:t>
      </w:r>
      <w:r>
        <w:rPr>
          <w:color w:val="FF0000"/>
          <w:kern w:val="0"/>
          <w:sz w:val="24"/>
        </w:rPr>
        <w:t>gets</w:t>
      </w:r>
      <w:r>
        <w:rPr>
          <w:color w:val="FF0000"/>
          <w:kern w:val="0"/>
          <w:sz w:val="24"/>
        </w:rPr>
        <w:t>读入字符串时，使位于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中的缓冲区数据溢出，用特定的内容覆盖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中的内容，例如函数返回地址等，</w:t>
      </w:r>
      <w:r>
        <w:rPr>
          <w:color w:val="FF0000"/>
          <w:sz w:val="24"/>
        </w:rPr>
        <w:t>使得程序在读入字符串，结束函数</w:t>
      </w:r>
      <w:r>
        <w:rPr>
          <w:color w:val="FF0000"/>
          <w:sz w:val="24"/>
        </w:rPr>
        <w:t>gets</w:t>
      </w:r>
      <w:r>
        <w:rPr>
          <w:color w:val="FF0000"/>
          <w:sz w:val="24"/>
        </w:rPr>
        <w:t>从</w:t>
      </w:r>
      <w:proofErr w:type="gramStart"/>
      <w:r>
        <w:rPr>
          <w:color w:val="FF0000"/>
          <w:sz w:val="24"/>
        </w:rPr>
        <w:t>栈</w:t>
      </w:r>
      <w:proofErr w:type="gramEnd"/>
      <w:r>
        <w:rPr>
          <w:color w:val="FF0000"/>
          <w:sz w:val="24"/>
        </w:rPr>
        <w:t>中读取返回地址时，错误地返回到特定的位置，执行特定的代码，达到攻击的目的。</w:t>
      </w:r>
    </w:p>
    <w:p w:rsidR="00DF6F80" w:rsidRDefault="00DF6F80">
      <w:pPr>
        <w:ind w:left="1302"/>
        <w:rPr>
          <w:color w:val="FF0000"/>
          <w:sz w:val="24"/>
        </w:rPr>
      </w:pPr>
    </w:p>
    <w:p w:rsidR="00DF6F80" w:rsidRDefault="00810BF6">
      <w:pPr>
        <w:ind w:left="1302"/>
        <w:rPr>
          <w:color w:val="FF0000"/>
          <w:kern w:val="0"/>
          <w:sz w:val="24"/>
        </w:rPr>
      </w:pPr>
      <w:r>
        <w:rPr>
          <w:b/>
          <w:color w:val="FF0000"/>
          <w:kern w:val="0"/>
          <w:sz w:val="24"/>
        </w:rPr>
        <w:t>防范方法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</w:rPr>
        <w:t>2</w:t>
      </w:r>
      <w:r>
        <w:rPr>
          <w:rFonts w:hint="eastAsia"/>
          <w:color w:val="FF0000"/>
          <w:sz w:val="24"/>
        </w:rPr>
        <w:t>个采分点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个就算对</w:t>
      </w:r>
      <w:r>
        <w:rPr>
          <w:color w:val="FF0000"/>
          <w:kern w:val="0"/>
          <w:sz w:val="24"/>
        </w:rPr>
        <w:t>)</w:t>
      </w:r>
      <w:r>
        <w:rPr>
          <w:color w:val="FF0000"/>
          <w:kern w:val="0"/>
          <w:sz w:val="24"/>
        </w:rPr>
        <w:t>：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lastRenderedPageBreak/>
        <w:t xml:space="preserve">1. </w:t>
      </w:r>
      <w:r>
        <w:rPr>
          <w:bCs/>
          <w:color w:val="FF0000"/>
          <w:kern w:val="0"/>
          <w:sz w:val="24"/>
        </w:rPr>
        <w:t>代码中避免溢出漏洞：例如使用限制字符串长度的库函数。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2. </w:t>
      </w:r>
      <w:r>
        <w:rPr>
          <w:bCs/>
          <w:color w:val="FF0000"/>
          <w:kern w:val="0"/>
          <w:sz w:val="24"/>
        </w:rPr>
        <w:t>随机栈偏移：程序启动后，在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中分配随机数量的空间，将移动整个程序使用的栈空间地址。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3. </w:t>
      </w:r>
      <w:r>
        <w:rPr>
          <w:bCs/>
          <w:color w:val="FF0000"/>
          <w:kern w:val="0"/>
          <w:sz w:val="24"/>
        </w:rPr>
        <w:t>限制可执行代码的区域</w:t>
      </w:r>
    </w:p>
    <w:p w:rsidR="00DF6F80" w:rsidRDefault="00810BF6">
      <w:pPr>
        <w:ind w:left="1302"/>
        <w:rPr>
          <w:b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4. </w:t>
      </w:r>
      <w:r>
        <w:rPr>
          <w:bCs/>
          <w:color w:val="FF0000"/>
          <w:kern w:val="0"/>
          <w:sz w:val="24"/>
        </w:rPr>
        <w:t>进行栈破坏检查</w:t>
      </w:r>
      <w:r>
        <w:rPr>
          <w:bCs/>
          <w:color w:val="FF0000"/>
          <w:kern w:val="0"/>
          <w:sz w:val="24"/>
        </w:rPr>
        <w:t>——</w:t>
      </w:r>
      <w:r>
        <w:rPr>
          <w:bCs/>
          <w:color w:val="FF0000"/>
          <w:kern w:val="0"/>
          <w:sz w:val="24"/>
        </w:rPr>
        <w:t>金丝雀</w:t>
      </w:r>
    </w:p>
    <w:p w:rsidR="00DF6F80" w:rsidRDefault="00DF6F8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(0)Linux</w:t>
      </w:r>
      <w:r>
        <w:rPr>
          <w:rFonts w:hint="eastAsia"/>
          <w:bCs/>
          <w:color w:val="FF0000"/>
          <w:kern w:val="0"/>
          <w:sz w:val="24"/>
        </w:rPr>
        <w:t>系统中，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是一个交互型应用级程序，代表用户运行其他程序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是命令行解释器，以用户</w:t>
      </w:r>
      <w:proofErr w:type="gramStart"/>
      <w:r>
        <w:rPr>
          <w:rFonts w:hint="eastAsia"/>
          <w:bCs/>
          <w:color w:val="FF0000"/>
          <w:kern w:val="0"/>
          <w:sz w:val="24"/>
        </w:rPr>
        <w:t>态方式</w:t>
      </w:r>
      <w:proofErr w:type="gramEnd"/>
      <w:r>
        <w:rPr>
          <w:rFonts w:hint="eastAsia"/>
          <w:bCs/>
          <w:color w:val="FF0000"/>
          <w:kern w:val="0"/>
          <w:sz w:val="24"/>
        </w:rPr>
        <w:t>运行的终端进程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。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其基本功能是解释并运行用户的指令，重复如下处理过程：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(1)</w:t>
      </w:r>
      <w:r>
        <w:rPr>
          <w:rFonts w:hint="eastAsia"/>
          <w:bCs/>
          <w:color w:val="FF0000"/>
          <w:kern w:val="0"/>
          <w:sz w:val="24"/>
        </w:rPr>
        <w:t>终端进程读取用户由键盘输入的命令行。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(2)</w:t>
      </w:r>
      <w:r>
        <w:rPr>
          <w:rFonts w:hint="eastAsia"/>
          <w:bCs/>
          <w:color w:val="FF0000"/>
          <w:kern w:val="0"/>
          <w:sz w:val="24"/>
        </w:rPr>
        <w:t>分析命令行字符串，获取命令行参数，并构造传递给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的</w:t>
      </w:r>
      <w:proofErr w:type="spellStart"/>
      <w:r>
        <w:rPr>
          <w:rFonts w:hint="eastAsia"/>
          <w:bCs/>
          <w:color w:val="FF0000"/>
          <w:kern w:val="0"/>
          <w:sz w:val="24"/>
        </w:rPr>
        <w:t>argv</w:t>
      </w:r>
      <w:proofErr w:type="spellEnd"/>
      <w:r>
        <w:rPr>
          <w:rFonts w:hint="eastAsia"/>
          <w:bCs/>
          <w:color w:val="FF0000"/>
          <w:kern w:val="0"/>
          <w:sz w:val="24"/>
        </w:rPr>
        <w:t>向量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检查第一个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首个、第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个）命令行参数是否是一个内置的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命令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如果不是内部命令，调用</w:t>
      </w:r>
      <w:r>
        <w:rPr>
          <w:rFonts w:hint="eastAsia"/>
          <w:bCs/>
          <w:color w:val="FF0000"/>
          <w:kern w:val="0"/>
          <w:sz w:val="24"/>
        </w:rPr>
        <w:t>fork( )</w:t>
      </w:r>
      <w:r>
        <w:rPr>
          <w:rFonts w:hint="eastAsia"/>
          <w:bCs/>
          <w:color w:val="FF0000"/>
          <w:kern w:val="0"/>
          <w:sz w:val="24"/>
        </w:rPr>
        <w:t>创建新进程</w:t>
      </w:r>
      <w:r>
        <w:rPr>
          <w:rFonts w:hint="eastAsia"/>
          <w:bCs/>
          <w:color w:val="FF0000"/>
          <w:kern w:val="0"/>
          <w:sz w:val="24"/>
        </w:rPr>
        <w:t>/</w:t>
      </w:r>
      <w:r>
        <w:rPr>
          <w:rFonts w:hint="eastAsia"/>
          <w:bCs/>
          <w:color w:val="FF0000"/>
          <w:kern w:val="0"/>
          <w:sz w:val="24"/>
        </w:rPr>
        <w:t>子进程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(4)</w:t>
      </w:r>
      <w:r>
        <w:rPr>
          <w:rFonts w:hint="eastAsia"/>
          <w:bCs/>
          <w:color w:val="FF0000"/>
          <w:kern w:val="0"/>
          <w:sz w:val="24"/>
        </w:rPr>
        <w:t>在子进程中，用步骤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rFonts w:hint="eastAsia"/>
          <w:bCs/>
          <w:color w:val="FF0000"/>
          <w:kern w:val="0"/>
          <w:sz w:val="24"/>
        </w:rPr>
        <w:t>获取的参数，调用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( )</w:t>
      </w:r>
      <w:r>
        <w:rPr>
          <w:rFonts w:hint="eastAsia"/>
          <w:bCs/>
          <w:color w:val="FF0000"/>
          <w:kern w:val="0"/>
          <w:sz w:val="24"/>
        </w:rPr>
        <w:t>执行指定程序。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(5)</w:t>
      </w:r>
      <w:r>
        <w:rPr>
          <w:rFonts w:hint="eastAsia"/>
          <w:bCs/>
          <w:color w:val="FF0000"/>
          <w:kern w:val="0"/>
          <w:sz w:val="24"/>
        </w:rPr>
        <w:t>如果用户没要求后台运行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命令末尾没有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号）否则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使用</w:t>
      </w:r>
      <w:proofErr w:type="spellStart"/>
      <w:r>
        <w:rPr>
          <w:rFonts w:hint="eastAsia"/>
          <w:bCs/>
          <w:color w:val="FF0000"/>
          <w:kern w:val="0"/>
          <w:sz w:val="24"/>
        </w:rPr>
        <w:t>waitpid</w:t>
      </w:r>
      <w:proofErr w:type="spellEnd"/>
      <w:r>
        <w:rPr>
          <w:rFonts w:hint="eastAsia"/>
          <w:bCs/>
          <w:color w:val="FF0000"/>
          <w:kern w:val="0"/>
          <w:sz w:val="24"/>
        </w:rPr>
        <w:t>（或</w:t>
      </w:r>
      <w:r>
        <w:rPr>
          <w:rFonts w:hint="eastAsia"/>
          <w:bCs/>
          <w:color w:val="FF0000"/>
          <w:kern w:val="0"/>
          <w:sz w:val="24"/>
        </w:rPr>
        <w:t>wait...)</w:t>
      </w:r>
      <w:r>
        <w:rPr>
          <w:rFonts w:hint="eastAsia"/>
          <w:bCs/>
          <w:color w:val="FF0000"/>
          <w:kern w:val="0"/>
          <w:sz w:val="24"/>
        </w:rPr>
        <w:t>等待作业终止后返回。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(6)</w:t>
      </w:r>
      <w:r>
        <w:rPr>
          <w:rFonts w:hint="eastAsia"/>
          <w:bCs/>
          <w:color w:val="FF0000"/>
          <w:kern w:val="0"/>
          <w:sz w:val="24"/>
        </w:rPr>
        <w:t>如果用户要求后台运行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如果命令末尾有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号），则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返回；</w:t>
      </w:r>
    </w:p>
    <w:p w:rsidR="00DF6F80" w:rsidRDefault="00DF6F8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说明浮点数表示原理：以</w:t>
      </w:r>
      <w:r>
        <w:rPr>
          <w:rFonts w:hint="eastAsia"/>
          <w:bCs/>
          <w:color w:val="FF0000"/>
          <w:kern w:val="0"/>
          <w:sz w:val="24"/>
        </w:rPr>
        <w:t>float</w:t>
      </w:r>
      <w:r>
        <w:rPr>
          <w:rFonts w:hint="eastAsia"/>
          <w:bCs/>
          <w:color w:val="FF0000"/>
          <w:kern w:val="0"/>
          <w:sz w:val="24"/>
        </w:rPr>
        <w:t>为例，</w:t>
      </w:r>
      <w:r>
        <w:rPr>
          <w:rFonts w:hint="eastAsia"/>
          <w:bCs/>
          <w:color w:val="FF0000"/>
          <w:kern w:val="0"/>
          <w:sz w:val="24"/>
        </w:rPr>
        <w:t>1</w:t>
      </w:r>
      <w:r>
        <w:rPr>
          <w:rFonts w:hint="eastAsia"/>
          <w:bCs/>
          <w:color w:val="FF0000"/>
          <w:kern w:val="0"/>
          <w:sz w:val="24"/>
        </w:rPr>
        <w:t>符号、</w:t>
      </w:r>
      <w:r>
        <w:rPr>
          <w:rFonts w:hint="eastAsia"/>
          <w:bCs/>
          <w:color w:val="FF0000"/>
          <w:kern w:val="0"/>
          <w:sz w:val="24"/>
        </w:rPr>
        <w:t>8</w:t>
      </w:r>
      <w:r>
        <w:rPr>
          <w:rFonts w:hint="eastAsia"/>
          <w:bCs/>
          <w:color w:val="FF0000"/>
          <w:kern w:val="0"/>
          <w:sz w:val="24"/>
        </w:rPr>
        <w:t>位的阶码、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位的尾数三部分，可以表示浮点规格化数、非规格化数、无穷大、</w:t>
      </w:r>
      <w:proofErr w:type="spellStart"/>
      <w:r>
        <w:rPr>
          <w:rFonts w:hint="eastAsia"/>
          <w:bCs/>
          <w:color w:val="FF0000"/>
          <w:kern w:val="0"/>
          <w:sz w:val="24"/>
        </w:rPr>
        <w:t>NaN</w:t>
      </w:r>
      <w:proofErr w:type="spellEnd"/>
      <w:r>
        <w:rPr>
          <w:rFonts w:hint="eastAsia"/>
          <w:bCs/>
          <w:color w:val="FF0000"/>
          <w:kern w:val="0"/>
          <w:sz w:val="24"/>
        </w:rPr>
        <w:t>等浮点数据（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分）。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相等的判别描述合理即可（</w:t>
      </w:r>
      <w:r>
        <w:rPr>
          <w:bCs/>
          <w:color w:val="FF0000"/>
          <w:kern w:val="0"/>
          <w:sz w:val="24"/>
        </w:rPr>
        <w:t>1-2</w:t>
      </w:r>
      <w:r>
        <w:rPr>
          <w:rFonts w:hint="eastAsia"/>
          <w:bCs/>
          <w:color w:val="FF0000"/>
          <w:kern w:val="0"/>
          <w:sz w:val="24"/>
        </w:rPr>
        <w:t>分）：由于浮点数的</w:t>
      </w:r>
      <w:r>
        <w:rPr>
          <w:rFonts w:hint="eastAsia"/>
          <w:bCs/>
          <w:color w:val="FF0000"/>
          <w:kern w:val="0"/>
          <w:sz w:val="24"/>
        </w:rPr>
        <w:t>ieee754</w:t>
      </w:r>
      <w:r>
        <w:rPr>
          <w:rFonts w:hint="eastAsia"/>
          <w:bCs/>
          <w:color w:val="FF0000"/>
          <w:kern w:val="0"/>
          <w:sz w:val="24"/>
        </w:rPr>
        <w:t>编码表示存在着精度、舍入、溢出、类型不匹配等问题，两个浮点数不能够直接比较大小，应计算两个浮点数的差的绝对值，当绝对值小于某个可以接受的数值（精度）时认为相等。如：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1 #define DBL_EPSILON      2.2204460492503131E-16 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2 #define FLT_EPSILON      1.19209290E-07F </w:t>
      </w:r>
    </w:p>
    <w:p w:rsidR="00DF6F80" w:rsidRDefault="00810BF6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3 #define LDBL_EPSILON     1.084202172485504E-19</w:t>
      </w:r>
    </w:p>
    <w:p w:rsidR="00DF6F80" w:rsidRDefault="00DF6F80">
      <w:pPr>
        <w:ind w:left="1302"/>
        <w:rPr>
          <w:bCs/>
          <w:color w:val="FF0000"/>
          <w:kern w:val="0"/>
          <w:sz w:val="24"/>
        </w:rPr>
      </w:pPr>
    </w:p>
    <w:p w:rsidR="00DF6F80" w:rsidRDefault="00DF6F80">
      <w:pPr>
        <w:ind w:left="1302"/>
        <w:rPr>
          <w:bCs/>
          <w:color w:val="FF0000"/>
          <w:kern w:val="0"/>
          <w:sz w:val="24"/>
        </w:rPr>
      </w:pPr>
    </w:p>
    <w:p w:rsidR="00DF6F80" w:rsidRDefault="00DF6F80">
      <w:pPr>
        <w:ind w:left="1302"/>
        <w:rPr>
          <w:bCs/>
          <w:color w:val="FF0000"/>
          <w:kern w:val="0"/>
          <w:sz w:val="24"/>
        </w:rPr>
      </w:pPr>
    </w:p>
    <w:p w:rsidR="00DF6F80" w:rsidRDefault="00810BF6"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:rsidR="00DF6F80" w:rsidRDefault="00810BF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指令，将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  <w:r>
        <w:rPr>
          <w:rFonts w:hint="eastAsia"/>
          <w:b/>
          <w:color w:val="C00000"/>
          <w:sz w:val="24"/>
        </w:rPr>
        <w:t>入栈</w:t>
      </w:r>
    </w:p>
    <w:p w:rsidR="00DF6F80" w:rsidRDefault="00810BF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②传送指令，将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顶指针</w:t>
      </w:r>
      <w:proofErr w:type="spellStart"/>
      <w:r>
        <w:rPr>
          <w:rFonts w:hint="eastAsia"/>
          <w:b/>
          <w:color w:val="C00000"/>
          <w:sz w:val="24"/>
        </w:rPr>
        <w:t>rsp</w:t>
      </w:r>
      <w:proofErr w:type="spellEnd"/>
      <w:r>
        <w:rPr>
          <w:rFonts w:hint="eastAsia"/>
          <w:b/>
          <w:color w:val="C00000"/>
          <w:sz w:val="24"/>
        </w:rPr>
        <w:t>的值传送给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</w:p>
    <w:p w:rsidR="00DF6F80" w:rsidRDefault="00810BF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③传送指令，向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的内存位置传送数值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赋初值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）</w:t>
      </w:r>
    </w:p>
    <w:p w:rsidR="00DF6F80" w:rsidRDefault="00810BF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④比较指令：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的内存数值（局部变量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的值）与</w:t>
      </w:r>
      <w:r>
        <w:rPr>
          <w:rFonts w:hint="eastAsia"/>
          <w:b/>
          <w:color w:val="C00000"/>
          <w:sz w:val="24"/>
        </w:rPr>
        <w:t>3</w:t>
      </w:r>
      <w:r>
        <w:rPr>
          <w:rFonts w:hint="eastAsia"/>
          <w:b/>
          <w:color w:val="C00000"/>
          <w:sz w:val="24"/>
        </w:rPr>
        <w:t>进行比较</w:t>
      </w:r>
      <w:r>
        <w:rPr>
          <w:rFonts w:hint="eastAsia"/>
          <w:b/>
          <w:color w:val="C00000"/>
          <w:sz w:val="24"/>
        </w:rPr>
        <w:t xml:space="preserve">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吗）</w:t>
      </w:r>
    </w:p>
    <w:p w:rsidR="00DF6F80" w:rsidRDefault="00810BF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⑤条件跳转指令，小于等于则跳转（跳转到</w:t>
      </w:r>
      <w:r>
        <w:rPr>
          <w:b/>
          <w:color w:val="C00000"/>
          <w:sz w:val="24"/>
        </w:rPr>
        <w:t>4004f4</w:t>
      </w:r>
      <w:r>
        <w:rPr>
          <w:rFonts w:hint="eastAsia"/>
          <w:b/>
          <w:color w:val="C00000"/>
          <w:sz w:val="24"/>
        </w:rPr>
        <w:t>处）</w:t>
      </w:r>
      <w:r>
        <w:rPr>
          <w:rFonts w:hint="eastAsia"/>
          <w:b/>
          <w:color w:val="C00000"/>
          <w:sz w:val="24"/>
        </w:rPr>
        <w:t xml:space="preserve">       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则循环）</w:t>
      </w: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:rsidR="00DF6F80" w:rsidRDefault="00810BF6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>ae</w:t>
      </w:r>
      <w:proofErr w:type="gramStart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proofErr w:type="gramEnd"/>
      <w:r>
        <w:rPr>
          <w:b/>
          <w:color w:val="C00000"/>
          <w:sz w:val="24"/>
          <w:u w:val="single"/>
        </w:rPr>
        <w:t xml:space="preserve">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</w:t>
      </w:r>
      <w:r>
        <w:rPr>
          <w:rFonts w:hint="eastAsia"/>
          <w:b/>
          <w:color w:val="C00000"/>
          <w:sz w:val="24"/>
          <w:u w:val="single"/>
        </w:rPr>
        <w:t>（反向也算正确）</w:t>
      </w:r>
      <w:r>
        <w:rPr>
          <w:b/>
          <w:color w:val="C00000"/>
          <w:sz w:val="24"/>
          <w:u w:val="single"/>
        </w:rPr>
        <w:t xml:space="preserve">  </w:t>
      </w:r>
    </w:p>
    <w:p w:rsidR="00DF6F80" w:rsidRDefault="00810BF6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05 0b 20 00     </w:t>
      </w:r>
      <w:r>
        <w:rPr>
          <w:b/>
          <w:color w:val="C00000"/>
          <w:sz w:val="24"/>
        </w:rPr>
        <w:t xml:space="preserve">  </w:t>
      </w:r>
    </w:p>
    <w:p w:rsidR="00DF6F80" w:rsidRDefault="00810BF6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ff 0a 20 00      </w:t>
      </w:r>
      <w:r>
        <w:rPr>
          <w:b/>
          <w:color w:val="C00000"/>
          <w:sz w:val="24"/>
        </w:rPr>
        <w:t xml:space="preserve"> </w:t>
      </w:r>
    </w:p>
    <w:p w:rsidR="00E12163" w:rsidRPr="003B743B" w:rsidRDefault="00810BF6" w:rsidP="00C711AD">
      <w:pPr>
        <w:ind w:left="1276" w:firstLineChars="235" w:firstLine="566"/>
      </w:pPr>
      <w:bookmarkStart w:id="0" w:name="_GoBack"/>
      <w:bookmarkEnd w:id="0"/>
      <w:r>
        <w:rPr>
          <w:rFonts w:hint="eastAsia"/>
          <w:b/>
          <w:color w:val="C00000"/>
          <w:sz w:val="24"/>
        </w:rPr>
        <w:t>④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e4 05 40 00     </w:t>
      </w:r>
      <w:r>
        <w:rPr>
          <w:b/>
          <w:color w:val="C00000"/>
          <w:sz w:val="24"/>
        </w:rPr>
        <w:t xml:space="preserve">  </w:t>
      </w:r>
      <w:r w:rsidR="00E12163">
        <w:rPr>
          <w:b/>
          <w:color w:val="C00000"/>
          <w:sz w:val="24"/>
        </w:rPr>
        <w:br/>
      </w:r>
      <w:r w:rsidR="00E12163" w:rsidRPr="003B743B">
        <w:t>首先，</w:t>
      </w:r>
      <w:r w:rsidR="00E12163" w:rsidRPr="003B743B">
        <w:rPr>
          <w:rFonts w:hint="eastAsia"/>
        </w:rPr>
        <w:t>该汇编指令</w:t>
      </w:r>
      <w:r w:rsidR="00E12163" w:rsidRPr="003B743B">
        <w:t>后面是</w:t>
      </w:r>
      <w:proofErr w:type="spellStart"/>
      <w:r w:rsidR="00E12163" w:rsidRPr="003B743B">
        <w:t>printf</w:t>
      </w:r>
      <w:proofErr w:type="spellEnd"/>
      <w:r w:rsidR="00E12163" w:rsidRPr="003B743B">
        <w:t>的调用，我们看</w:t>
      </w:r>
      <w:r w:rsidR="00E12163" w:rsidRPr="003B743B">
        <w:t>C</w:t>
      </w:r>
      <w:r w:rsidR="00E12163" w:rsidRPr="003B743B">
        <w:t>的源代码，应该知道有</w:t>
      </w:r>
      <w:r w:rsidR="00E12163" w:rsidRPr="003B743B">
        <w:t>2</w:t>
      </w:r>
      <w:r w:rsidR="00E12163" w:rsidRPr="003B743B">
        <w:t>个参数需要传送，因此</w:t>
      </w:r>
      <w:proofErr w:type="spellStart"/>
      <w:r w:rsidR="00E12163" w:rsidRPr="003B743B">
        <w:t>rdi</w:t>
      </w:r>
      <w:proofErr w:type="spellEnd"/>
      <w:r w:rsidR="00E12163" w:rsidRPr="003B743B">
        <w:t>/</w:t>
      </w:r>
      <w:proofErr w:type="spellStart"/>
      <w:r w:rsidR="00E12163" w:rsidRPr="003B743B">
        <w:t>edi</w:t>
      </w:r>
      <w:proofErr w:type="spellEnd"/>
      <w:r w:rsidR="00E12163" w:rsidRPr="003B743B">
        <w:t>应该是第一个参数。汇编代码中，是对</w:t>
      </w:r>
      <w:proofErr w:type="spellStart"/>
      <w:r w:rsidR="00E12163" w:rsidRPr="003B743B">
        <w:t>edi</w:t>
      </w:r>
      <w:proofErr w:type="spellEnd"/>
      <w:r w:rsidR="00E12163" w:rsidRPr="003B743B">
        <w:t>赋值，因此这就是第一个参数。</w:t>
      </w:r>
      <w:r w:rsidR="00E12163" w:rsidRPr="003B743B">
        <w:br/>
      </w:r>
      <w:r w:rsidR="00E12163" w:rsidRPr="003B743B">
        <w:t>其次，看</w:t>
      </w:r>
      <w:r w:rsidR="00E12163" w:rsidRPr="003B743B">
        <w:t>C</w:t>
      </w:r>
      <w:r w:rsidR="00E12163" w:rsidRPr="003B743B">
        <w:t>的源码，第一个参数是字符串常量</w:t>
      </w:r>
      <w:r w:rsidR="00E12163" w:rsidRPr="003B743B">
        <w:t>"sum=%d\n"</w:t>
      </w:r>
      <w:r w:rsidR="00E12163" w:rsidRPr="003B743B">
        <w:t>，在</w:t>
      </w:r>
      <w:proofErr w:type="spellStart"/>
      <w:r w:rsidR="00E12163" w:rsidRPr="003B743B">
        <w:t>rodata</w:t>
      </w:r>
      <w:proofErr w:type="spellEnd"/>
      <w:r w:rsidR="00E12163" w:rsidRPr="003B743B">
        <w:t>段（</w:t>
      </w:r>
      <w:r w:rsidR="00E12163" w:rsidRPr="003B743B">
        <w:t>Contents of section .</w:t>
      </w:r>
      <w:proofErr w:type="spellStart"/>
      <w:r w:rsidR="00E12163" w:rsidRPr="003B743B">
        <w:t>rodata</w:t>
      </w:r>
      <w:proofErr w:type="spellEnd"/>
      <w:r w:rsidR="00E12163" w:rsidRPr="003B743B">
        <w:t>:</w:t>
      </w:r>
    </w:p>
    <w:p w:rsidR="00E12163" w:rsidRPr="003B743B" w:rsidRDefault="00E12163" w:rsidP="00E12163">
      <w:pPr>
        <w:ind w:left="1276" w:firstLine="480"/>
      </w:pPr>
      <w:r w:rsidRPr="003B743B">
        <w:t>4005e</w:t>
      </w:r>
      <w:proofErr w:type="gramStart"/>
      <w:r w:rsidRPr="003B743B">
        <w:t>0</w:t>
      </w:r>
      <w:r>
        <w:t xml:space="preserve">  </w:t>
      </w:r>
      <w:r w:rsidRPr="003B743B">
        <w:t>01000200</w:t>
      </w:r>
      <w:proofErr w:type="gramEnd"/>
      <w:r>
        <w:t xml:space="preserve">  </w:t>
      </w:r>
      <w:r w:rsidRPr="003B743B">
        <w:t>73756d3d 25640a00          ....sum=%d..</w:t>
      </w:r>
    </w:p>
    <w:p w:rsidR="00E12163" w:rsidRPr="003B743B" w:rsidRDefault="00E12163" w:rsidP="00E12163">
      <w:pPr>
        <w:ind w:left="1276" w:firstLine="480"/>
        <w:rPr>
          <w:rFonts w:hint="eastAsia"/>
          <w:sz w:val="24"/>
          <w:lang w:val="pt-BR"/>
        </w:rPr>
      </w:pPr>
      <w:r>
        <w:rPr>
          <w:rFonts w:hint="eastAsia"/>
        </w:rPr>
        <w:t>行首的</w:t>
      </w:r>
      <w:r w:rsidRPr="003B743B">
        <w:t>4005e0</w:t>
      </w:r>
      <w:r>
        <w:rPr>
          <w:rFonts w:hint="eastAsia"/>
        </w:rPr>
        <w:t>该段的起始地址。</w:t>
      </w:r>
      <w:r w:rsidRPr="003B743B">
        <w:t>我们</w:t>
      </w:r>
      <w:r>
        <w:rPr>
          <w:rFonts w:hint="eastAsia"/>
        </w:rPr>
        <w:t>在这个段里</w:t>
      </w:r>
      <w:r w:rsidRPr="003B743B">
        <w:t>找字符串</w:t>
      </w:r>
      <w:r w:rsidRPr="003B743B">
        <w:t>sum=%d\n"</w:t>
      </w:r>
      <w:r w:rsidRPr="003B743B">
        <w:rPr>
          <w:rFonts w:hint="eastAsia"/>
        </w:rPr>
        <w:t>：</w:t>
      </w:r>
      <w:r>
        <w:rPr>
          <w:rFonts w:hint="eastAsia"/>
        </w:rPr>
        <w:t>串</w:t>
      </w:r>
      <w:r w:rsidRPr="003B743B">
        <w:t>的第一个字符</w:t>
      </w:r>
      <w:r w:rsidRPr="003B743B">
        <w:t>s</w:t>
      </w:r>
      <w:r w:rsidRPr="003B743B">
        <w:t>的</w:t>
      </w:r>
      <w:r w:rsidRPr="003B743B">
        <w:t>ascii</w:t>
      </w:r>
      <w:r w:rsidRPr="003B743B">
        <w:t>数值是</w:t>
      </w:r>
      <w:r w:rsidRPr="003B743B">
        <w:t>0x73</w:t>
      </w:r>
      <w:r w:rsidRPr="003B743B">
        <w:t>（你知道大概数值就行），从上面知道，该字符的地址是</w:t>
      </w:r>
      <w:r w:rsidRPr="003B743B">
        <w:t>4005e0</w:t>
      </w:r>
      <w:r>
        <w:t xml:space="preserve"> </w:t>
      </w:r>
      <w:r w:rsidRPr="003B743B">
        <w:t>+</w:t>
      </w:r>
      <w:r>
        <w:t xml:space="preserve"> </w:t>
      </w:r>
      <w:r w:rsidRPr="003B743B">
        <w:t>4</w:t>
      </w:r>
      <w:r>
        <w:t xml:space="preserve"> </w:t>
      </w:r>
      <w:r w:rsidRPr="003B743B">
        <w:t>=</w:t>
      </w:r>
      <w:r>
        <w:t xml:space="preserve"> </w:t>
      </w:r>
      <w:r w:rsidRPr="003B743B">
        <w:t>4005e4</w:t>
      </w:r>
      <w:r w:rsidRPr="003B743B">
        <w:rPr>
          <w:rFonts w:hint="eastAsia"/>
        </w:rPr>
        <w:t>，按小尾顺序写出来就是：</w:t>
      </w:r>
      <w:r w:rsidRPr="003B743B">
        <w:rPr>
          <w:color w:val="C00000"/>
          <w:sz w:val="24"/>
          <w:u w:val="single"/>
        </w:rPr>
        <w:t>e4 05 40 00</w:t>
      </w:r>
    </w:p>
    <w:p w:rsidR="00DF6F80" w:rsidRPr="00E12163" w:rsidRDefault="00DF6F80">
      <w:pPr>
        <w:snapToGrid w:val="0"/>
        <w:ind w:firstLineChars="767" w:firstLine="1848"/>
        <w:jc w:val="left"/>
        <w:rPr>
          <w:b/>
          <w:color w:val="C00000"/>
          <w:sz w:val="24"/>
          <w:lang w:val="pt-BR"/>
        </w:rPr>
      </w:pPr>
    </w:p>
    <w:p w:rsidR="00DF6F80" w:rsidRDefault="00810BF6">
      <w:pPr>
        <w:snapToGrid w:val="0"/>
        <w:ind w:firstLineChars="767" w:firstLine="1848"/>
        <w:jc w:val="left"/>
        <w:rPr>
          <w:b/>
          <w:color w:val="C00000"/>
          <w:sz w:val="24"/>
          <w:u w:val="single"/>
        </w:rPr>
      </w:pPr>
      <w:r>
        <w:rPr>
          <w:rFonts w:hint="eastAsia"/>
          <w:b/>
          <w:color w:val="C00000"/>
          <w:sz w:val="24"/>
        </w:rPr>
        <w:t>⑤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9a </w:t>
      </w:r>
      <w:proofErr w:type="spellStart"/>
      <w:r>
        <w:rPr>
          <w:b/>
          <w:color w:val="C00000"/>
          <w:sz w:val="24"/>
          <w:u w:val="single"/>
        </w:rPr>
        <w:t>fe</w:t>
      </w:r>
      <w:proofErr w:type="spellEnd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  </w:t>
      </w: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:rsidR="00DF6F80" w:rsidRDefault="00810BF6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源操作数是内存操作数类型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整型</w:t>
      </w:r>
      <w:r>
        <w:rPr>
          <w:rFonts w:hint="eastAsia"/>
          <w:b/>
          <w:color w:val="FF0000"/>
          <w:sz w:val="24"/>
        </w:rPr>
        <w:t xml:space="preserve"> </w:t>
      </w:r>
    </w:p>
    <w:p w:rsidR="00DF6F80" w:rsidRDefault="00810BF6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有效地址是：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%rax*4</w:t>
      </w:r>
      <w:r>
        <w:rPr>
          <w:rFonts w:hint="eastAsia"/>
          <w:b/>
          <w:color w:val="FF0000"/>
          <w:sz w:val="24"/>
        </w:rPr>
        <w:t xml:space="preserve"> 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</w:t>
      </w:r>
      <w:r>
        <w:rPr>
          <w:rFonts w:hint="eastAsia"/>
          <w:b/>
          <w:color w:val="FF0000"/>
          <w:sz w:val="24"/>
        </w:rPr>
        <w:t xml:space="preserve">&lt;&lt;2   </w:t>
      </w:r>
    </w:p>
    <w:p w:rsidR="00DF6F80" w:rsidRDefault="00810BF6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b/>
          <w:color w:val="FF0000"/>
          <w:sz w:val="24"/>
        </w:rPr>
        <w:t>a[</w:t>
      </w:r>
      <w:proofErr w:type="spellStart"/>
      <w:r>
        <w:rPr>
          <w:b/>
          <w:color w:val="FF0000"/>
          <w:sz w:val="24"/>
        </w:rPr>
        <w:t>i</w:t>
      </w:r>
      <w:proofErr w:type="spellEnd"/>
      <w:r>
        <w:rPr>
          <w:b/>
          <w:color w:val="FF0000"/>
          <w:sz w:val="24"/>
        </w:rPr>
        <w:t>]</w:t>
      </w:r>
    </w:p>
    <w:p w:rsidR="00DF6F80" w:rsidRDefault="00810BF6">
      <w:pPr>
        <w:ind w:leftChars="808" w:left="1697"/>
        <w:rPr>
          <w:b/>
          <w:color w:val="FF0000"/>
          <w:sz w:val="24"/>
          <w:lang w:val="pt-BR"/>
        </w:rPr>
      </w:pP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（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开始是有符号数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的值，</w:t>
      </w:r>
      <w:r>
        <w:rPr>
          <w:rFonts w:hint="eastAsia"/>
          <w:b/>
          <w:color w:val="FF0000"/>
          <w:sz w:val="24"/>
          <w:lang w:val="pt-BR"/>
        </w:rPr>
        <w:t>cltq</w:t>
      </w:r>
      <w:r>
        <w:rPr>
          <w:rFonts w:hint="eastAsia"/>
          <w:b/>
          <w:color w:val="FF0000"/>
          <w:sz w:val="24"/>
          <w:lang w:val="pt-BR"/>
        </w:rPr>
        <w:t>将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扩展成</w:t>
      </w:r>
      <w:r>
        <w:rPr>
          <w:rFonts w:hint="eastAsia"/>
          <w:b/>
          <w:color w:val="FF0000"/>
          <w:sz w:val="24"/>
          <w:lang w:val="pt-BR"/>
        </w:rPr>
        <w:t>8</w:t>
      </w:r>
      <w:r>
        <w:rPr>
          <w:rFonts w:hint="eastAsia"/>
          <w:b/>
          <w:color w:val="FF0000"/>
          <w:sz w:val="24"/>
          <w:lang w:val="pt-BR"/>
        </w:rPr>
        <w:t>字节值</w:t>
      </w: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）</w:t>
      </w:r>
    </w:p>
    <w:p w:rsidR="00DF6F80" w:rsidRDefault="00810BF6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int</w:t>
      </w:r>
      <w:r>
        <w:rPr>
          <w:rFonts w:hint="eastAsia"/>
          <w:b/>
          <w:color w:val="FF0000"/>
          <w:sz w:val="24"/>
          <w:lang w:val="pt-BR"/>
        </w:rPr>
        <w:t>类型每个元素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  <w:lang w:val="pt-BR"/>
        </w:rPr>
        <w:t>个字节，因此比例因子为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</w:rPr>
        <w:t>.</w:t>
      </w:r>
    </w:p>
    <w:p w:rsidR="00DF6F80" w:rsidRDefault="00DF6F80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3</w:t>
      </w:r>
      <w:r>
        <w:rPr>
          <w:rFonts w:hint="eastAsia"/>
          <w:b/>
          <w:sz w:val="24"/>
          <w:lang w:val="pt-BR"/>
        </w:rPr>
        <w:t>分）</w:t>
      </w:r>
    </w:p>
    <w:p w:rsidR="00DF6F80" w:rsidRDefault="00DF6F80">
      <w:pPr>
        <w:tabs>
          <w:tab w:val="left" w:pos="1276"/>
        </w:tabs>
        <w:ind w:left="1276"/>
        <w:rPr>
          <w:b/>
          <w:sz w:val="24"/>
          <w:lang w:val="pt-BR"/>
        </w:rPr>
      </w:pPr>
    </w:p>
    <w:p w:rsidR="00DF6F80" w:rsidRDefault="00810BF6"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lastRenderedPageBreak/>
        <w:drawing>
          <wp:inline distT="0" distB="0" distL="0" distR="0">
            <wp:extent cx="6174105" cy="13512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80" w:rsidRDefault="00810BF6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  <w:lang w:val="pt-BR"/>
        </w:rPr>
        <w:t>2</w:t>
      </w:r>
      <w:r>
        <w:rPr>
          <w:rFonts w:hint="eastAsia"/>
          <w:b/>
          <w:sz w:val="24"/>
          <w:lang w:val="pt-BR"/>
        </w:rPr>
        <w:t>分）：</w:t>
      </w:r>
    </w:p>
    <w:p w:rsidR="00DF6F80" w:rsidRDefault="00810BF6">
      <w:pPr>
        <w:spacing w:line="360" w:lineRule="auto"/>
        <w:ind w:leftChars="640" w:left="1344" w:firstLineChars="350" w:firstLine="843"/>
        <w:rPr>
          <w:b/>
          <w:color w:val="C00000"/>
          <w:sz w:val="24"/>
          <w:szCs w:val="22"/>
          <w:lang w:val="pt-BR"/>
        </w:rPr>
      </w:pPr>
      <w:r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DF6F80" w:rsidRDefault="00810BF6">
      <w:pPr>
        <w:spacing w:line="360" w:lineRule="auto"/>
        <w:ind w:leftChars="640" w:left="1344" w:firstLineChars="350" w:firstLine="843"/>
        <w:rPr>
          <w:b/>
          <w:sz w:val="24"/>
          <w:lang w:val="pt-BR"/>
        </w:rPr>
      </w:pPr>
      <w:r>
        <w:rPr>
          <w:b/>
          <w:color w:val="C00000"/>
          <w:sz w:val="24"/>
          <w:szCs w:val="22"/>
        </w:rPr>
        <w:t>或</w:t>
      </w:r>
      <w:r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DF6F80" w:rsidRDefault="00810BF6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:rsidR="00DF6F80" w:rsidRDefault="00810BF6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>:</w:t>
      </w:r>
    </w:p>
    <w:p w:rsidR="00DF6F80" w:rsidRDefault="00810BF6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proofErr w:type="gramStart"/>
      <w:r>
        <w:rPr>
          <w:rFonts w:hint="eastAsia"/>
          <w:b/>
          <w:sz w:val="24"/>
        </w:rPr>
        <w:t>取指</w:t>
      </w:r>
      <w:proofErr w:type="gramEnd"/>
      <w:r>
        <w:rPr>
          <w:rFonts w:hint="eastAsia"/>
          <w:b/>
          <w:sz w:val="24"/>
        </w:rPr>
        <w:t>:</w:t>
      </w:r>
    </w:p>
    <w:p w:rsidR="00DF6F80" w:rsidRDefault="00810BF6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icode:ifun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M1[PC]</w:t>
      </w:r>
    </w:p>
    <w:p w:rsidR="00DF6F80" w:rsidRDefault="00810BF6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rA:rB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M1[PC+1]</w:t>
      </w:r>
    </w:p>
    <w:p w:rsidR="00DF6F80" w:rsidRDefault="00810BF6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valC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M8[PC+2]</w:t>
      </w:r>
    </w:p>
    <w:p w:rsidR="00DF6F80" w:rsidRDefault="00810BF6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valP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PC+10</w:t>
      </w:r>
    </w:p>
    <w:p w:rsidR="00DF6F80" w:rsidRDefault="00810BF6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proofErr w:type="spellStart"/>
      <w:r>
        <w:rPr>
          <w:rFonts w:hint="eastAsia"/>
          <w:b/>
          <w:sz w:val="24"/>
        </w:rPr>
        <w:t>valB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</w:p>
    <w:p w:rsidR="00DF6F80" w:rsidRDefault="00810BF6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proofErr w:type="spellStart"/>
      <w:r>
        <w:rPr>
          <w:rFonts w:hint="eastAsia"/>
          <w:b/>
          <w:sz w:val="24"/>
        </w:rPr>
        <w:t>valE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valB+valC</w:t>
      </w:r>
      <w:proofErr w:type="spellEnd"/>
    </w:p>
    <w:p w:rsidR="00DF6F80" w:rsidRDefault="00810BF6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rFonts w:hint="eastAsia"/>
          <w:b/>
          <w:sz w:val="24"/>
        </w:rPr>
        <w:t>访存：无操作（空着就行）</w:t>
      </w:r>
    </w:p>
    <w:p w:rsidR="00DF6F80" w:rsidRDefault="00810BF6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(5)</w:t>
      </w:r>
      <w:r>
        <w:rPr>
          <w:rFonts w:hint="eastAsia"/>
          <w:b/>
          <w:sz w:val="24"/>
        </w:rPr>
        <w:t>写回：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valE</w:t>
      </w:r>
      <w:proofErr w:type="spellEnd"/>
    </w:p>
    <w:p w:rsidR="00DF6F80" w:rsidRDefault="00810BF6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(6)</w:t>
      </w:r>
      <w:r>
        <w:rPr>
          <w:rFonts w:hint="eastAsia"/>
          <w:b/>
          <w:sz w:val="24"/>
        </w:rPr>
        <w:t>更：新</w:t>
      </w:r>
      <w:r>
        <w:rPr>
          <w:rFonts w:hint="eastAsia"/>
          <w:b/>
          <w:sz w:val="24"/>
        </w:rPr>
        <w:t xml:space="preserve">PC </w:t>
      </w:r>
      <w:proofErr w:type="spellStart"/>
      <w:r>
        <w:rPr>
          <w:rFonts w:hint="eastAsia"/>
          <w:b/>
          <w:sz w:val="24"/>
        </w:rPr>
        <w:t>PC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valP</w:t>
      </w:r>
      <w:proofErr w:type="spellEnd"/>
    </w:p>
    <w:p w:rsidR="00DF6F80" w:rsidRDefault="00DF6F80">
      <w:pPr>
        <w:spacing w:line="440" w:lineRule="exact"/>
        <w:ind w:firstLineChars="400" w:firstLine="964"/>
        <w:rPr>
          <w:b/>
          <w:sz w:val="24"/>
        </w:rPr>
      </w:pPr>
    </w:p>
    <w:p w:rsidR="00DF6F80" w:rsidRDefault="00810BF6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:rsidR="00DF6F80" w:rsidRDefault="00810BF6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的优化方式：指令级并行，可以用循环展开</w:t>
      </w:r>
    </w:p>
    <w:p w:rsidR="00DF6F80" w:rsidRDefault="00810BF6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的优化：主要采用矩阵分块的代码优化方式</w:t>
      </w:r>
    </w:p>
    <w:p w:rsidR="00DF6F80" w:rsidRDefault="00810BF6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优化的说明合理可行</w:t>
      </w:r>
    </w:p>
    <w:p w:rsidR="00DF6F80" w:rsidRDefault="00DF6F80">
      <w:pPr>
        <w:spacing w:line="440" w:lineRule="exact"/>
        <w:ind w:left="1276"/>
        <w:rPr>
          <w:b/>
          <w:sz w:val="32"/>
        </w:rPr>
      </w:pPr>
    </w:p>
    <w:p w:rsidR="00DF6F80" w:rsidRDefault="00810BF6">
      <w:pPr>
        <w:numPr>
          <w:ilvl w:val="0"/>
          <w:numId w:val="4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proofErr w:type="spellStart"/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</w:t>
      </w:r>
      <w:proofErr w:type="spellEnd"/>
      <w:r>
        <w:rPr>
          <w:b/>
          <w:kern w:val="0"/>
          <w:sz w:val="24"/>
        </w:rPr>
        <w:t>&gt;</w:t>
      </w:r>
    </w:p>
    <w:p w:rsidR="00DF6F80" w:rsidRDefault="00810BF6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#define DELTA 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(int)</w:t>
      </w:r>
    </w:p>
    <w:p w:rsidR="00DF6F80" w:rsidRDefault="00810BF6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gramStart"/>
      <w:r>
        <w:rPr>
          <w:b/>
          <w:kern w:val="0"/>
          <w:sz w:val="24"/>
        </w:rPr>
        <w:t>main(</w:t>
      </w:r>
      <w:proofErr w:type="gramEnd"/>
      <w:r>
        <w:rPr>
          <w:b/>
          <w:kern w:val="0"/>
          <w:sz w:val="24"/>
        </w:rPr>
        <w:t xml:space="preserve">){ </w:t>
      </w:r>
    </w:p>
    <w:p w:rsidR="00DF6F80" w:rsidRDefault="00810BF6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;</w:t>
      </w:r>
    </w:p>
    <w:p w:rsidR="00DF6F80" w:rsidRDefault="00810BF6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= </w:t>
      </w:r>
      <w:proofErr w:type="gramStart"/>
      <w:r>
        <w:rPr>
          <w:b/>
          <w:kern w:val="0"/>
          <w:sz w:val="24"/>
        </w:rPr>
        <w:t xml:space="preserve">40;  </w:t>
      </w:r>
      <w:proofErr w:type="spellStart"/>
      <w:r>
        <w:rPr>
          <w:b/>
          <w:kern w:val="0"/>
          <w:sz w:val="24"/>
        </w:rPr>
        <w:t>i</w:t>
      </w:r>
      <w:proofErr w:type="spellEnd"/>
      <w:proofErr w:type="gramEnd"/>
      <w:r>
        <w:rPr>
          <w:b/>
          <w:kern w:val="0"/>
          <w:sz w:val="24"/>
        </w:rPr>
        <w:t xml:space="preserve"> - DELTA &gt;= 0;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-= DELTA)</w:t>
      </w:r>
    </w:p>
    <w:p w:rsidR="00DF6F80" w:rsidRDefault="00810BF6">
      <w:pPr>
        <w:ind w:leftChars="775" w:left="1628" w:firstLineChars="300" w:firstLine="723"/>
        <w:rPr>
          <w:b/>
          <w:kern w:val="0"/>
          <w:sz w:val="24"/>
        </w:rPr>
      </w:pPr>
      <w:proofErr w:type="spellStart"/>
      <w:proofErr w:type="gramStart"/>
      <w:r>
        <w:rPr>
          <w:b/>
          <w:kern w:val="0"/>
          <w:sz w:val="24"/>
        </w:rPr>
        <w:t>printf</w:t>
      </w:r>
      <w:proofErr w:type="spellEnd"/>
      <w:r>
        <w:rPr>
          <w:b/>
          <w:kern w:val="0"/>
          <w:sz w:val="24"/>
        </w:rPr>
        <w:t>(</w:t>
      </w:r>
      <w:proofErr w:type="gramEnd"/>
      <w:r>
        <w:rPr>
          <w:b/>
          <w:kern w:val="0"/>
          <w:sz w:val="24"/>
        </w:rPr>
        <w:t>"%d ",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);</w:t>
      </w:r>
    </w:p>
    <w:p w:rsidR="00DF6F80" w:rsidRDefault="00810BF6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mov</w:t>
      </w:r>
      <w:r>
        <w:rPr>
          <w:b/>
          <w:sz w:val="24"/>
        </w:rPr>
        <w:t>指令不可以使用两个内存操作数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proofErr w:type="gramStart"/>
      <w:r>
        <w:rPr>
          <w:b/>
          <w:sz w:val="24"/>
        </w:rPr>
        <w:t>不</w:t>
      </w:r>
      <w:proofErr w:type="gramEnd"/>
      <w:r>
        <w:rPr>
          <w:b/>
          <w:sz w:val="24"/>
        </w:rPr>
        <w:t>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</w:t>
      </w:r>
      <w:proofErr w:type="spellStart"/>
      <w:r>
        <w:rPr>
          <w:b/>
          <w:sz w:val="24"/>
        </w:rPr>
        <w:t>rax</w:t>
      </w:r>
      <w:proofErr w:type="spellEnd"/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:rsidR="00DF6F80" w:rsidRDefault="00810BF6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1" w:name="OLE_LINK1"/>
      <w:r>
        <w:rPr>
          <w:b/>
          <w:kern w:val="0"/>
          <w:sz w:val="24"/>
        </w:rPr>
        <w:t>以下关于程序中链接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符号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的陈述，错误的是（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B.</w:t>
      </w:r>
      <w:r>
        <w:rPr>
          <w:b/>
          <w:sz w:val="24"/>
        </w:rPr>
        <w:t>程序往往有比较好的空间局部性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proofErr w:type="gramStart"/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proofErr w:type="gramEnd"/>
      <w:r>
        <w:rPr>
          <w:b/>
          <w:sz w:val="24"/>
        </w:rPr>
        <w:t>以上都对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:rsidR="00DF6F80" w:rsidRDefault="00810BF6">
      <w:pPr>
        <w:numPr>
          <w:ilvl w:val="0"/>
          <w:numId w:val="5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</w:t>
      </w:r>
      <w:r>
        <w:rPr>
          <w:b/>
          <w:kern w:val="0"/>
          <w:sz w:val="24"/>
        </w:rPr>
        <w:t>函数（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 xml:space="preserve">        B. </w:t>
      </w:r>
      <w:proofErr w:type="spellStart"/>
      <w:r>
        <w:rPr>
          <w:b/>
          <w:sz w:val="24"/>
        </w:rPr>
        <w:t>sprintf</w:t>
      </w:r>
      <w:proofErr w:type="spellEnd"/>
      <w:r>
        <w:rPr>
          <w:b/>
          <w:sz w:val="24"/>
        </w:rPr>
        <w:t xml:space="preserve">         C. write       D. malloc 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:rsidR="00DF6F80" w:rsidRDefault="00810BF6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:rsidR="00DF6F80" w:rsidRDefault="00810BF6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:rsidR="00DF6F80" w:rsidRDefault="00810BF6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:rsidR="00DF6F80" w:rsidRDefault="00810BF6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:rsidR="00DF6F80" w:rsidRDefault="00810BF6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虚拟页面和物理页面大小是可设定的系统参数；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）触发的</w:t>
      </w:r>
    </w:p>
    <w:p w:rsidR="00DF6F80" w:rsidRDefault="00810BF6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:rsidR="00DF6F80" w:rsidRDefault="00810BF6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:rsidR="00DF6F80" w:rsidRDefault="00810BF6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缺页异常都会导致程序退出</w:t>
      </w:r>
    </w:p>
    <w:p w:rsidR="00DF6F80" w:rsidRDefault="00810BF6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</w:t>
      </w:r>
      <w:r>
        <w:rPr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execve</w:t>
      </w:r>
      <w:proofErr w:type="spellEnd"/>
      <w:r>
        <w:rPr>
          <w:b/>
          <w:kern w:val="0"/>
          <w:sz w:val="24"/>
        </w:rPr>
        <w:t>("</w:t>
      </w:r>
      <w:proofErr w:type="spellStart"/>
      <w:r>
        <w:rPr>
          <w:b/>
          <w:kern w:val="0"/>
          <w:sz w:val="24"/>
        </w:rPr>
        <w:t>a.out",NULL,NULL</w:t>
      </w:r>
      <w:proofErr w:type="spellEnd"/>
      <w:r>
        <w:rPr>
          <w:b/>
          <w:kern w:val="0"/>
          <w:sz w:val="24"/>
        </w:rPr>
        <w:t>);"</w:t>
      </w:r>
      <w:r>
        <w:rPr>
          <w:b/>
          <w:kern w:val="0"/>
          <w:sz w:val="24"/>
        </w:rPr>
        <w:t>在当前进程中加载并运行可执行文件</w:t>
      </w:r>
      <w:proofErr w:type="spellStart"/>
      <w:r>
        <w:rPr>
          <w:b/>
          <w:kern w:val="0"/>
          <w:sz w:val="24"/>
        </w:rPr>
        <w:t>a.out</w:t>
      </w:r>
      <w:proofErr w:type="spellEnd"/>
      <w:r>
        <w:rPr>
          <w:b/>
          <w:kern w:val="0"/>
          <w:sz w:val="24"/>
        </w:rPr>
        <w:t>时</w:t>
      </w:r>
      <w:r>
        <w:rPr>
          <w:b/>
          <w:kern w:val="0"/>
          <w:sz w:val="24"/>
        </w:rPr>
        <w:t>,</w:t>
      </w:r>
      <w:r>
        <w:rPr>
          <w:b/>
          <w:kern w:val="0"/>
          <w:sz w:val="24"/>
        </w:rPr>
        <w:t>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为代码、数据、</w:t>
      </w:r>
      <w:proofErr w:type="spellStart"/>
      <w:r>
        <w:rPr>
          <w:b/>
          <w:sz w:val="24"/>
        </w:rPr>
        <w:t>bss</w:t>
      </w:r>
      <w:proofErr w:type="spellEnd"/>
      <w:r>
        <w:rPr>
          <w:b/>
          <w:sz w:val="24"/>
        </w:rPr>
        <w:t>和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创建新的、私有的、写时复制的区域结构</w:t>
      </w:r>
    </w:p>
    <w:p w:rsidR="00DF6F80" w:rsidRDefault="00810BF6">
      <w:pPr>
        <w:ind w:leftChars="675" w:left="1418" w:firstLine="495"/>
        <w:rPr>
          <w:b/>
          <w:sz w:val="24"/>
        </w:rPr>
      </w:pPr>
      <w:proofErr w:type="spellStart"/>
      <w:r>
        <w:rPr>
          <w:b/>
          <w:sz w:val="24"/>
        </w:rPr>
        <w:t>B.bss</w:t>
      </w:r>
      <w:proofErr w:type="spellEnd"/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proofErr w:type="gramStart"/>
      <w:r>
        <w:rPr>
          <w:b/>
          <w:sz w:val="24"/>
        </w:rPr>
        <w:t>堆区域</w:t>
      </w:r>
      <w:proofErr w:type="gramEnd"/>
      <w:r>
        <w:rPr>
          <w:b/>
          <w:sz w:val="24"/>
        </w:rPr>
        <w:t>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</w:t>
      </w:r>
      <w:r>
        <w:rPr>
          <w:b/>
          <w:kern w:val="0"/>
          <w:sz w:val="24"/>
        </w:rPr>
        <w:t>file.txt</w:t>
      </w:r>
      <w:r>
        <w:rPr>
          <w:b/>
          <w:kern w:val="0"/>
          <w:sz w:val="24"/>
        </w:rPr>
        <w:t>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file.tx"t</w:t>
      </w:r>
      <w:proofErr w:type="spellEnd"/>
      <w:r>
        <w:rPr>
          <w:b/>
          <w:kern w:val="0"/>
          <w:sz w:val="24"/>
        </w:rPr>
        <w:t>对应的</w:t>
      </w:r>
      <w:proofErr w:type="spellStart"/>
      <w:r>
        <w:rPr>
          <w:b/>
          <w:kern w:val="0"/>
          <w:sz w:val="24"/>
        </w:rPr>
        <w:t>fd</w:t>
      </w:r>
      <w:proofErr w:type="spellEnd"/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proofErr w:type="spellStart"/>
      <w:r>
        <w:rPr>
          <w:b/>
          <w:sz w:val="24"/>
        </w:rPr>
        <w:t>fd</w:t>
      </w:r>
      <w:proofErr w:type="spellEnd"/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proofErr w:type="spellStart"/>
      <w:r>
        <w:rPr>
          <w:rFonts w:hint="eastAsia"/>
          <w:b/>
          <w:sz w:val="24"/>
        </w:rPr>
        <w:t>rsp</w:t>
      </w:r>
      <w:proofErr w:type="spellEnd"/>
      <w:r>
        <w:rPr>
          <w:rFonts w:hint="eastAsia"/>
          <w:b/>
          <w:sz w:val="24"/>
        </w:rPr>
        <w:t>减取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个数为局部变量分配空间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:rsidR="00DF6F80" w:rsidRDefault="00810BF6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:rsidR="00DF6F80" w:rsidRDefault="00810BF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:rsidR="00DF6F80" w:rsidRDefault="00DF6F80">
      <w:pPr>
        <w:ind w:firstLineChars="400" w:firstLine="964"/>
        <w:rPr>
          <w:b/>
          <w:sz w:val="24"/>
        </w:rPr>
      </w:pPr>
    </w:p>
    <w:p w:rsidR="00DF6F80" w:rsidRDefault="00810BF6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1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:rsidR="00DF6F80" w:rsidRDefault="00810BF6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:rsidR="00DF6F80" w:rsidRDefault="00810BF6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 xml:space="preserve">struct 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:rsidR="00DF6F80" w:rsidRDefault="00810BF6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:rsidR="00DF6F80" w:rsidRDefault="00810BF6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proofErr w:type="spellStart"/>
      <w:r>
        <w:rPr>
          <w:rFonts w:hint="eastAsia"/>
          <w:b/>
          <w:kern w:val="0"/>
          <w:sz w:val="24"/>
        </w:rPr>
        <w:t>hello.c</w:t>
      </w:r>
      <w:proofErr w:type="spellEnd"/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:rsidR="00DF6F80" w:rsidRDefault="00810BF6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:rsidR="00DF6F80" w:rsidRDefault="00810BF6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且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:rsidR="00DF6F80" w:rsidRDefault="00810BF6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:rsidR="00DF6F80" w:rsidRDefault="00810BF6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:rsidR="00DF6F80" w:rsidRDefault="00810BF6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proofErr w:type="spellStart"/>
      <w:r>
        <w:rPr>
          <w:b/>
          <w:kern w:val="0"/>
          <w:sz w:val="24"/>
        </w:rPr>
        <w:t>linux</w:t>
      </w:r>
      <w:proofErr w:type="spellEnd"/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:rsidR="00DF6F80" w:rsidRDefault="00810BF6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proofErr w:type="spellStart"/>
      <w:r>
        <w:rPr>
          <w:b/>
          <w:kern w:val="0"/>
          <w:sz w:val="24"/>
        </w:rPr>
        <w:t>waitpid</w:t>
      </w:r>
      <w:proofErr w:type="spellEnd"/>
      <w:r>
        <w:rPr>
          <w:b/>
          <w:kern w:val="0"/>
          <w:sz w:val="24"/>
        </w:rPr>
        <w:t>对其进行回收。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）相比标准</w:t>
      </w:r>
      <w:r>
        <w:rPr>
          <w:b/>
          <w:kern w:val="0"/>
          <w:sz w:val="24"/>
        </w:rPr>
        <w:t>I/O</w:t>
      </w:r>
      <w:r>
        <w:rPr>
          <w:b/>
          <w:kern w:val="0"/>
          <w:sz w:val="24"/>
        </w:rPr>
        <w:t>，</w:t>
      </w: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函数是异步信号安全的，可以在信号处理程序中安全地使用。</w:t>
      </w:r>
    </w:p>
    <w:p w:rsidR="00DF6F80" w:rsidRDefault="00DF6F80">
      <w:pPr>
        <w:ind w:left="1697"/>
        <w:rPr>
          <w:b/>
          <w:kern w:val="0"/>
          <w:sz w:val="24"/>
        </w:rPr>
      </w:pPr>
    </w:p>
    <w:p w:rsidR="00DF6F80" w:rsidRDefault="00810BF6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DF6F80" w:rsidRDefault="00810BF6">
      <w:pPr>
        <w:numPr>
          <w:ilvl w:val="0"/>
          <w:numId w:val="5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</w:t>
      </w:r>
      <w:proofErr w:type="gramStart"/>
      <w:r>
        <w:rPr>
          <w:b/>
          <w:kern w:val="0"/>
          <w:sz w:val="24"/>
        </w:rPr>
        <w:t>栈</w:t>
      </w:r>
      <w:proofErr w:type="gramEnd"/>
      <w:r>
        <w:rPr>
          <w:b/>
          <w:kern w:val="0"/>
          <w:sz w:val="24"/>
        </w:rPr>
        <w:t>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:rsidR="00DF6F80" w:rsidRDefault="00DF6F80">
      <w:pPr>
        <w:ind w:left="1302"/>
        <w:rPr>
          <w:b/>
          <w:kern w:val="0"/>
          <w:sz w:val="24"/>
          <w:lang w:val="pt-BR"/>
        </w:rPr>
      </w:pPr>
      <w:bookmarkStart w:id="2" w:name="_Hlk534221981"/>
    </w:p>
    <w:bookmarkEnd w:id="2"/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:rsidR="00DF6F80" w:rsidRDefault="00DF6F80">
      <w:pPr>
        <w:ind w:left="1302"/>
        <w:rPr>
          <w:b/>
          <w:kern w:val="0"/>
          <w:sz w:val="24"/>
        </w:rPr>
      </w:pPr>
    </w:p>
    <w:p w:rsidR="00DF6F80" w:rsidRDefault="00810BF6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:rsidR="00DF6F80" w:rsidRDefault="00DF6F80">
      <w:pPr>
        <w:ind w:left="1302"/>
        <w:rPr>
          <w:b/>
          <w:kern w:val="0"/>
          <w:sz w:val="24"/>
        </w:rPr>
      </w:pPr>
    </w:p>
    <w:p w:rsidR="00DF6F80" w:rsidRDefault="00810BF6">
      <w:pPr>
        <w:numPr>
          <w:ilvl w:val="0"/>
          <w:numId w:val="5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:rsidR="00DF6F80" w:rsidRDefault="00DF6F80">
      <w:pPr>
        <w:ind w:left="1302"/>
        <w:rPr>
          <w:b/>
          <w:kern w:val="0"/>
          <w:sz w:val="24"/>
        </w:rPr>
      </w:pPr>
    </w:p>
    <w:p w:rsidR="00DF6F80" w:rsidRDefault="00810BF6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五、系统分析题（20分）</w:t>
      </w:r>
    </w:p>
    <w:p w:rsidR="00DF6F80" w:rsidRDefault="00810BF6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proofErr w:type="spellStart"/>
      <w:r>
        <w:rPr>
          <w:b/>
          <w:sz w:val="24"/>
        </w:rPr>
        <w:t>main.c</w:t>
      </w:r>
      <w:proofErr w:type="spellEnd"/>
      <w:r>
        <w:rPr>
          <w:b/>
          <w:sz w:val="24"/>
        </w:rPr>
        <w:t>、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DF6F80">
        <w:trPr>
          <w:jc w:val="center"/>
        </w:trPr>
        <w:tc>
          <w:tcPr>
            <w:tcW w:w="3744" w:type="dxa"/>
            <w:shd w:val="clear" w:color="auto" w:fill="auto"/>
          </w:tcPr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main.c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</w:t>
            </w:r>
            <w:proofErr w:type="spellStart"/>
            <w:r>
              <w:rPr>
                <w:b/>
                <w:sz w:val="24"/>
              </w:rPr>
              <w:t>stdio.h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4]={-1,-2,2, 3};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main(</w:t>
            </w:r>
            <w:proofErr w:type="gramEnd"/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argc</w:t>
            </w:r>
            <w:proofErr w:type="spellEnd"/>
            <w:r>
              <w:rPr>
                <w:b/>
                <w:sz w:val="24"/>
              </w:rPr>
              <w:t xml:space="preserve">, char * </w:t>
            </w:r>
            <w:proofErr w:type="spellStart"/>
            <w:r>
              <w:rPr>
                <w:b/>
                <w:sz w:val="24"/>
              </w:rPr>
              <w:t>argv</w:t>
            </w:r>
            <w:proofErr w:type="spellEnd"/>
            <w:r>
              <w:rPr>
                <w:b/>
                <w:sz w:val="24"/>
              </w:rPr>
              <w:t>[] )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printf</w:t>
            </w:r>
            <w:proofErr w:type="spellEnd"/>
            <w:r>
              <w:rPr>
                <w:b/>
                <w:sz w:val="24"/>
              </w:rPr>
              <w:t>("sum=%d\n</w:t>
            </w:r>
            <w:proofErr w:type="gramStart"/>
            <w:r>
              <w:rPr>
                <w:b/>
                <w:sz w:val="24"/>
              </w:rPr>
              <w:t>",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proofErr w:type="gramEnd"/>
            <w:r>
              <w:rPr>
                <w:b/>
                <w:sz w:val="24"/>
              </w:rPr>
              <w:t>);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test.c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];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=0;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=0;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&lt;4;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++)</w:t>
            </w:r>
            <w:r>
              <w:rPr>
                <w:b/>
                <w:sz w:val="24"/>
              </w:rPr>
              <w:tab/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 xml:space="preserve"> += a[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DF6F80" w:rsidRDefault="00810BF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DF6F80" w:rsidRDefault="00DF6F80">
      <w:pPr>
        <w:snapToGrid w:val="0"/>
        <w:jc w:val="left"/>
        <w:rPr>
          <w:b/>
          <w:sz w:val="11"/>
        </w:rPr>
      </w:pPr>
    </w:p>
    <w:p w:rsidR="00DF6F80" w:rsidRDefault="00DF6F80">
      <w:pPr>
        <w:snapToGrid w:val="0"/>
        <w:jc w:val="left"/>
        <w:rPr>
          <w:b/>
          <w:sz w:val="11"/>
        </w:rPr>
      </w:pPr>
    </w:p>
    <w:p w:rsidR="00DF6F80" w:rsidRDefault="00810BF6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:rsidR="00DF6F80" w:rsidRDefault="00810BF6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-c 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main.c</w:t>
      </w:r>
      <w:proofErr w:type="spellEnd"/>
    </w:p>
    <w:p w:rsidR="00DF6F80" w:rsidRDefault="00810BF6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-o test </w:t>
      </w:r>
      <w:proofErr w:type="spellStart"/>
      <w:proofErr w:type="gramStart"/>
      <w:r>
        <w:rPr>
          <w:b/>
          <w:sz w:val="24"/>
        </w:rPr>
        <w:t>test.o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</w:p>
    <w:p w:rsidR="00DF6F80" w:rsidRDefault="00810BF6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输出的部分内容如下：</w:t>
      </w:r>
    </w:p>
    <w:p w:rsidR="00DF6F80" w:rsidRDefault="00810BF6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DF6F80" w:rsidRDefault="00810BF6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</w:t>
      </w:r>
      <w:proofErr w:type="spellStart"/>
      <w:r>
        <w:rPr>
          <w:b/>
          <w:szCs w:val="21"/>
        </w:rPr>
        <w:t>ffffffff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feffffff</w:t>
      </w:r>
      <w:proofErr w:type="spellEnd"/>
      <w:r>
        <w:rPr>
          <w:b/>
          <w:szCs w:val="21"/>
        </w:rPr>
        <w:t xml:space="preserve"> 02000000 </w:t>
      </w:r>
      <w:proofErr w:type="gramStart"/>
      <w:r>
        <w:rPr>
          <w:b/>
          <w:szCs w:val="21"/>
        </w:rPr>
        <w:t>03000000  ................</w:t>
      </w:r>
      <w:proofErr w:type="gramEnd"/>
    </w:p>
    <w:p w:rsidR="00DF6F80" w:rsidRDefault="00810BF6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DF6F80" w:rsidRDefault="00810BF6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</w:t>
      </w:r>
      <w:proofErr w:type="gramStart"/>
      <w:r>
        <w:rPr>
          <w:b/>
          <w:szCs w:val="21"/>
        </w:rPr>
        <w:t>d..</w:t>
      </w:r>
      <w:proofErr w:type="gramEnd"/>
      <w:r>
        <w:rPr>
          <w:b/>
          <w:szCs w:val="21"/>
        </w:rPr>
        <w:t xml:space="preserve"> </w:t>
      </w:r>
    </w:p>
    <w:p w:rsidR="00DF6F80" w:rsidRDefault="00810BF6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DF6F80" w:rsidRDefault="00810BF6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:rsidR="00DF6F80" w:rsidRDefault="00810BF6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</w:t>
      </w:r>
      <w:proofErr w:type="spellStart"/>
      <w:r>
        <w:rPr>
          <w:b/>
          <w:szCs w:val="21"/>
        </w:rPr>
        <w:t>rbp</w:t>
      </w:r>
      <w:proofErr w:type="spellEnd"/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</w:t>
      </w:r>
      <w:proofErr w:type="spellStart"/>
      <w:proofErr w:type="gramStart"/>
      <w:r>
        <w:rPr>
          <w:b/>
          <w:szCs w:val="21"/>
        </w:rPr>
        <w:t>rsp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rbp</w:t>
      </w:r>
      <w:proofErr w:type="spellEnd"/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</w:t>
      </w:r>
      <w:proofErr w:type="spellStart"/>
      <w:r>
        <w:rPr>
          <w:b/>
          <w:szCs w:val="21"/>
        </w:rPr>
        <w:t>ec</w:t>
      </w:r>
      <w:proofErr w:type="spellEnd"/>
      <w:r>
        <w:rPr>
          <w:b/>
          <w:szCs w:val="21"/>
        </w:rPr>
        <w:t xml:space="preserve"> 10          </w:t>
      </w:r>
      <w:r>
        <w:rPr>
          <w:b/>
          <w:szCs w:val="21"/>
        </w:rPr>
        <w:tab/>
        <w:t>sub    $0x</w:t>
      </w:r>
      <w:proofErr w:type="gramStart"/>
      <w:r>
        <w:rPr>
          <w:b/>
          <w:szCs w:val="21"/>
        </w:rPr>
        <w:t>10,%</w:t>
      </w:r>
      <w:proofErr w:type="gramEnd"/>
      <w:r>
        <w:rPr>
          <w:b/>
          <w:szCs w:val="21"/>
        </w:rPr>
        <w:t>rsp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>89 7d fc             mov    %</w:t>
      </w:r>
      <w:proofErr w:type="gramStart"/>
      <w:r>
        <w:rPr>
          <w:b/>
          <w:szCs w:val="21"/>
        </w:rPr>
        <w:t>edi,-</w:t>
      </w:r>
      <w:proofErr w:type="gramEnd"/>
      <w:r>
        <w:rPr>
          <w:b/>
          <w:szCs w:val="21"/>
        </w:rPr>
        <w:t>0x4(%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</w:t>
      </w:r>
      <w:proofErr w:type="gramStart"/>
      <w:r>
        <w:rPr>
          <w:b/>
          <w:szCs w:val="21"/>
        </w:rPr>
        <w:t>rsi,-</w:t>
      </w:r>
      <w:proofErr w:type="gramEnd"/>
      <w:r>
        <w:rPr>
          <w:b/>
          <w:szCs w:val="21"/>
        </w:rPr>
        <w:t>0x10(%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19</w:t>
      </w:r>
      <w:proofErr w:type="gramEnd"/>
      <w:r>
        <w:rPr>
          <w:b/>
          <w:szCs w:val="21"/>
        </w:rPr>
        <w:t xml:space="preserve"> &lt;main+0x19&gt;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</w:t>
      </w:r>
      <w:proofErr w:type="gramStart"/>
      <w:r>
        <w:rPr>
          <w:b/>
          <w:szCs w:val="21"/>
        </w:rPr>
        <w:t>rip)  #</w:t>
      </w:r>
      <w:proofErr w:type="gramEnd"/>
      <w:r>
        <w:rPr>
          <w:b/>
          <w:szCs w:val="21"/>
        </w:rPr>
        <w:t xml:space="preserve"> 1f &lt;main+0x1f&gt;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</w:t>
      </w:r>
      <w:proofErr w:type="gramStart"/>
      <w:r>
        <w:rPr>
          <w:b/>
          <w:szCs w:val="21"/>
        </w:rPr>
        <w:t>),%</w:t>
      </w:r>
      <w:proofErr w:type="spellStart"/>
      <w:proofErr w:type="gramEnd"/>
      <w:r>
        <w:rPr>
          <w:b/>
          <w:szCs w:val="21"/>
        </w:rPr>
        <w:t>eax</w:t>
      </w:r>
      <w:proofErr w:type="spellEnd"/>
      <w:r>
        <w:rPr>
          <w:b/>
          <w:szCs w:val="21"/>
        </w:rPr>
        <w:t xml:space="preserve">  # 25 &lt;main+0x25&gt;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</w:t>
      </w:r>
      <w:proofErr w:type="spellStart"/>
      <w:proofErr w:type="gramStart"/>
      <w:r>
        <w:rPr>
          <w:b/>
          <w:szCs w:val="21"/>
        </w:rPr>
        <w:t>eax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esi</w:t>
      </w:r>
      <w:proofErr w:type="spellEnd"/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edi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</w:t>
      </w:r>
      <w:proofErr w:type="spellStart"/>
      <w:r>
        <w:rPr>
          <w:b/>
          <w:szCs w:val="21"/>
          <w:u w:val="single"/>
        </w:rPr>
        <w:t>rodata</w:t>
      </w:r>
      <w:proofErr w:type="spellEnd"/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36</w:t>
      </w:r>
      <w:proofErr w:type="gramEnd"/>
      <w:r>
        <w:rPr>
          <w:b/>
          <w:szCs w:val="21"/>
        </w:rPr>
        <w:t xml:space="preserve"> &lt;main+0x36&gt;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</w:t>
      </w:r>
      <w:proofErr w:type="spellStart"/>
      <w:r>
        <w:rPr>
          <w:b/>
          <w:szCs w:val="21"/>
        </w:rPr>
        <w:t>leaveq</w:t>
      </w:r>
      <w:proofErr w:type="spellEnd"/>
      <w:r>
        <w:rPr>
          <w:b/>
          <w:szCs w:val="21"/>
        </w:rPr>
        <w:t xml:space="preserve"> </w:t>
      </w:r>
    </w:p>
    <w:p w:rsidR="00DF6F80" w:rsidRDefault="00810BF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  <w:t xml:space="preserve">c3                   </w:t>
      </w:r>
      <w:proofErr w:type="spellStart"/>
      <w:r>
        <w:rPr>
          <w:b/>
          <w:szCs w:val="21"/>
        </w:rPr>
        <w:t>retq</w:t>
      </w:r>
      <w:proofErr w:type="spellEnd"/>
      <w:r>
        <w:rPr>
          <w:b/>
          <w:szCs w:val="21"/>
        </w:rPr>
        <w:t xml:space="preserve">  </w:t>
      </w:r>
    </w:p>
    <w:p w:rsidR="00DF6F80" w:rsidRDefault="00DF6F80">
      <w:pPr>
        <w:widowControl/>
        <w:jc w:val="left"/>
        <w:rPr>
          <w:b/>
          <w:sz w:val="18"/>
          <w:szCs w:val="18"/>
        </w:rPr>
      </w:pPr>
    </w:p>
    <w:p w:rsidR="00DF6F80" w:rsidRDefault="00810BF6">
      <w:pPr>
        <w:snapToGrid w:val="0"/>
        <w:ind w:firstLineChars="529" w:firstLine="1275"/>
        <w:jc w:val="left"/>
        <w:rPr>
          <w:b/>
          <w:sz w:val="24"/>
        </w:rPr>
      </w:pP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:rsidR="00DF6F80" w:rsidRDefault="00810BF6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0000000000400400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text</w:t>
      </w:r>
      <w:r>
        <w:rPr>
          <w:b/>
          <w:sz w:val="22"/>
        </w:rPr>
        <w:tab/>
        <w:t>0000000000000000      .text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00000000004005e0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rodata</w:t>
      </w:r>
      <w:proofErr w:type="spellEnd"/>
      <w:r>
        <w:rPr>
          <w:b/>
          <w:sz w:val="22"/>
        </w:rPr>
        <w:tab/>
        <w:t>0000000000000000   .</w:t>
      </w:r>
      <w:proofErr w:type="spellStart"/>
      <w:r>
        <w:rPr>
          <w:b/>
          <w:sz w:val="22"/>
        </w:rPr>
        <w:t>rodata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0000000000601020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data</w:t>
      </w:r>
      <w:r>
        <w:rPr>
          <w:b/>
          <w:sz w:val="22"/>
        </w:rPr>
        <w:tab/>
        <w:t>0000000000000000       .data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bss</w:t>
      </w:r>
      <w:proofErr w:type="spellEnd"/>
      <w:r>
        <w:rPr>
          <w:b/>
          <w:sz w:val="22"/>
        </w:rPr>
        <w:tab/>
        <w:t>0000000000000000       .</w:t>
      </w:r>
      <w:proofErr w:type="spellStart"/>
      <w:r>
        <w:rPr>
          <w:b/>
          <w:sz w:val="22"/>
        </w:rPr>
        <w:t>bss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 xml:space="preserve">0000000000000000  </w:t>
      </w:r>
      <w:proofErr w:type="spellStart"/>
      <w:r>
        <w:rPr>
          <w:b/>
          <w:sz w:val="22"/>
        </w:rPr>
        <w:t>printf</w:t>
      </w:r>
      <w:proofErr w:type="spellEnd"/>
      <w:proofErr w:type="gramEnd"/>
      <w:r>
        <w:rPr>
          <w:b/>
          <w:sz w:val="22"/>
        </w:rPr>
        <w:t>@@GLIBC_2.2.5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0000000000601044 g     </w:t>
      </w:r>
      <w:proofErr w:type="gramStart"/>
      <w:r>
        <w:rPr>
          <w:b/>
          <w:sz w:val="22"/>
        </w:rPr>
        <w:t>O .</w:t>
      </w:r>
      <w:proofErr w:type="spellStart"/>
      <w:r>
        <w:rPr>
          <w:b/>
          <w:sz w:val="22"/>
        </w:rPr>
        <w:t>bss</w:t>
      </w:r>
      <w:proofErr w:type="spellEnd"/>
      <w:proofErr w:type="gramEnd"/>
      <w:r>
        <w:rPr>
          <w:b/>
          <w:sz w:val="22"/>
        </w:rPr>
        <w:tab/>
        <w:t xml:space="preserve">0000000000000004       </w:t>
      </w:r>
      <w:proofErr w:type="spellStart"/>
      <w:r>
        <w:rPr>
          <w:b/>
          <w:sz w:val="22"/>
        </w:rPr>
        <w:t>val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0000000000000010       a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:rsidR="00DF6F80" w:rsidRDefault="00810BF6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</w:t>
      </w:r>
      <w:proofErr w:type="gramStart"/>
      <w:r>
        <w:rPr>
          <w:b/>
          <w:sz w:val="22"/>
        </w:rPr>
        <w:t>....sum</w:t>
      </w:r>
      <w:proofErr w:type="gramEnd"/>
      <w:r>
        <w:rPr>
          <w:b/>
          <w:sz w:val="22"/>
        </w:rPr>
        <w:t>=%d..</w:t>
      </w:r>
    </w:p>
    <w:p w:rsidR="00DF6F80" w:rsidRDefault="00810BF6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DF6F80" w:rsidRDefault="00810BF6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</w:t>
      </w:r>
      <w:proofErr w:type="gramStart"/>
      <w:r>
        <w:rPr>
          <w:b/>
          <w:sz w:val="22"/>
        </w:rPr>
        <w:t>00000000  ................</w:t>
      </w:r>
      <w:proofErr w:type="gram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</w:t>
      </w:r>
      <w:proofErr w:type="spellStart"/>
      <w:r>
        <w:rPr>
          <w:b/>
          <w:sz w:val="22"/>
        </w:rPr>
        <w:t>ffffffff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feffffff</w:t>
      </w:r>
      <w:proofErr w:type="spellEnd"/>
      <w:r>
        <w:rPr>
          <w:b/>
          <w:sz w:val="22"/>
        </w:rPr>
        <w:t xml:space="preserve"> 02000000 </w:t>
      </w:r>
      <w:proofErr w:type="gramStart"/>
      <w:r>
        <w:rPr>
          <w:b/>
          <w:sz w:val="22"/>
        </w:rPr>
        <w:t>03000000  ................</w:t>
      </w:r>
      <w:proofErr w:type="gramEnd"/>
    </w:p>
    <w:p w:rsidR="00DF6F80" w:rsidRDefault="00810BF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:rsidR="00DF6F80" w:rsidRDefault="00810BF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</w:t>
      </w:r>
      <w:proofErr w:type="spellStart"/>
      <w:r>
        <w:rPr>
          <w:b/>
          <w:sz w:val="24"/>
        </w:rPr>
        <w:t>printf@plt</w:t>
      </w:r>
      <w:proofErr w:type="spellEnd"/>
      <w:r>
        <w:rPr>
          <w:b/>
          <w:sz w:val="24"/>
        </w:rPr>
        <w:t>&gt;: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</w:t>
      </w:r>
      <w:proofErr w:type="spellStart"/>
      <w:proofErr w:type="gram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*</w:t>
      </w:r>
      <w:proofErr w:type="gramEnd"/>
      <w:r>
        <w:rPr>
          <w:b/>
          <w:sz w:val="22"/>
        </w:rPr>
        <w:t>0x200c22(%rip) # 601018 &lt;printf@GLIBC_2.2.5&gt;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 xml:space="preserve">68 00 00 00 00     </w:t>
      </w:r>
      <w:proofErr w:type="spellStart"/>
      <w:proofErr w:type="gramStart"/>
      <w:r>
        <w:rPr>
          <w:b/>
          <w:sz w:val="22"/>
        </w:rPr>
        <w:t>pushq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0x0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 xml:space="preserve">e9 e0 ff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 4003e0 </w:t>
      </w:r>
      <w:proofErr w:type="gramStart"/>
      <w:r>
        <w:rPr>
          <w:b/>
          <w:sz w:val="22"/>
        </w:rPr>
        <w:t>&lt;.</w:t>
      </w:r>
      <w:proofErr w:type="spellStart"/>
      <w:r>
        <w:rPr>
          <w:b/>
          <w:sz w:val="22"/>
        </w:rPr>
        <w:t>plt</w:t>
      </w:r>
      <w:proofErr w:type="spellEnd"/>
      <w:proofErr w:type="gramEnd"/>
      <w:r>
        <w:rPr>
          <w:b/>
          <w:sz w:val="22"/>
        </w:rPr>
        <w:t>&gt;</w:t>
      </w:r>
    </w:p>
    <w:p w:rsidR="00DF6F80" w:rsidRDefault="00DF6F80">
      <w:pPr>
        <w:snapToGrid w:val="0"/>
        <w:ind w:firstLineChars="529" w:firstLine="1275"/>
        <w:jc w:val="left"/>
        <w:rPr>
          <w:b/>
          <w:sz w:val="24"/>
        </w:rPr>
      </w:pPr>
    </w:p>
    <w:p w:rsidR="00DF6F80" w:rsidRDefault="00810BF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:rsidR="00DF6F80" w:rsidRDefault="00810BF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:rsidR="00DF6F80" w:rsidRDefault="00810BF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 xml:space="preserve">31 ed       </w:t>
      </w:r>
      <w:proofErr w:type="spellStart"/>
      <w:r>
        <w:rPr>
          <w:b/>
          <w:sz w:val="24"/>
        </w:rPr>
        <w:t>xor</w:t>
      </w:r>
      <w:proofErr w:type="spellEnd"/>
      <w:r>
        <w:rPr>
          <w:b/>
          <w:sz w:val="24"/>
        </w:rPr>
        <w:t xml:space="preserve">   %</w:t>
      </w:r>
      <w:proofErr w:type="spellStart"/>
      <w:proofErr w:type="gramStart"/>
      <w:r>
        <w:rPr>
          <w:b/>
          <w:sz w:val="24"/>
        </w:rPr>
        <w:t>ebp</w:t>
      </w:r>
      <w:proofErr w:type="spellEnd"/>
      <w:r>
        <w:rPr>
          <w:b/>
          <w:sz w:val="24"/>
        </w:rPr>
        <w:t>,%</w:t>
      </w:r>
      <w:proofErr w:type="spellStart"/>
      <w:proofErr w:type="gramEnd"/>
      <w:r>
        <w:rPr>
          <w:b/>
          <w:sz w:val="24"/>
        </w:rPr>
        <w:t>ebp</w:t>
      </w:r>
      <w:proofErr w:type="spellEnd"/>
    </w:p>
    <w:p w:rsidR="00DF6F80" w:rsidRDefault="00810BF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:rsidR="00DF6F80" w:rsidRDefault="00810BF6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</w:t>
      </w:r>
      <w:proofErr w:type="spellStart"/>
      <w:r>
        <w:rPr>
          <w:b/>
          <w:sz w:val="22"/>
          <w:u w:val="single"/>
        </w:rPr>
        <w:t>rsp</w:t>
      </w:r>
      <w:proofErr w:type="spellEnd"/>
      <w:r>
        <w:rPr>
          <w:b/>
          <w:sz w:val="22"/>
          <w:u w:val="single"/>
        </w:rPr>
        <w:t>,%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#</w:t>
      </w:r>
      <w:r>
        <w:rPr>
          <w:rFonts w:hint="eastAsia"/>
          <w:b/>
          <w:sz w:val="22"/>
          <w:u w:val="single"/>
        </w:rPr>
        <w:t>②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</w:t>
      </w:r>
      <w:proofErr w:type="gramStart"/>
      <w:r>
        <w:rPr>
          <w:b/>
          <w:sz w:val="22"/>
          <w:u w:val="single"/>
        </w:rPr>
        <w:t xml:space="preserve"> 00 00 00 00</w:t>
      </w:r>
      <w:proofErr w:type="gramEnd"/>
      <w:r>
        <w:rPr>
          <w:b/>
          <w:sz w:val="22"/>
          <w:u w:val="single"/>
        </w:rPr>
        <w:t xml:space="preserve"> </w:t>
      </w:r>
      <w:proofErr w:type="spellStart"/>
      <w:r>
        <w:rPr>
          <w:b/>
          <w:sz w:val="22"/>
          <w:u w:val="single"/>
        </w:rPr>
        <w:t>movl</w:t>
      </w:r>
      <w:proofErr w:type="spellEnd"/>
      <w:r>
        <w:rPr>
          <w:b/>
          <w:sz w:val="22"/>
          <w:u w:val="single"/>
        </w:rPr>
        <w:t xml:space="preserve">  $0x0,-0x4(%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  <w:t xml:space="preserve">eb 1e             </w:t>
      </w:r>
      <w:proofErr w:type="spellStart"/>
      <w:proofErr w:type="gramStart"/>
      <w:r>
        <w:rPr>
          <w:b/>
          <w:sz w:val="22"/>
        </w:rPr>
        <w:t>jmp</w:t>
      </w:r>
      <w:proofErr w:type="spellEnd"/>
      <w:r>
        <w:rPr>
          <w:b/>
          <w:sz w:val="22"/>
        </w:rPr>
        <w:t xml:space="preserve">  400512</w:t>
      </w:r>
      <w:proofErr w:type="gramEnd"/>
      <w:r>
        <w:rPr>
          <w:b/>
          <w:sz w:val="22"/>
        </w:rPr>
        <w:t xml:space="preserve"> &lt;sum+0x2b&gt;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</w:t>
      </w:r>
      <w:proofErr w:type="gramStart"/>
      <w:r>
        <w:rPr>
          <w:b/>
          <w:sz w:val="22"/>
        </w:rPr>
        <w:t>mov  -</w:t>
      </w:r>
      <w:proofErr w:type="gramEnd"/>
      <w:r>
        <w:rPr>
          <w:b/>
          <w:sz w:val="22"/>
        </w:rPr>
        <w:t>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),%</w:t>
      </w:r>
      <w:proofErr w:type="spellStart"/>
      <w:r>
        <w:rPr>
          <w:b/>
          <w:sz w:val="22"/>
        </w:rPr>
        <w:t>eax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</w:t>
      </w:r>
      <w:proofErr w:type="spellStart"/>
      <w:r>
        <w:rPr>
          <w:b/>
          <w:sz w:val="22"/>
        </w:rPr>
        <w:t>cltq</w:t>
      </w:r>
      <w:proofErr w:type="spellEnd"/>
      <w:r>
        <w:rPr>
          <w:b/>
          <w:sz w:val="22"/>
        </w:rPr>
        <w:t xml:space="preserve">   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 xml:space="preserve">8b 14 85 30 10 60 00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x601030(,%rax,4),%</w:t>
      </w:r>
      <w:proofErr w:type="spellStart"/>
      <w:r>
        <w:rPr>
          <w:b/>
          <w:sz w:val="22"/>
        </w:rPr>
        <w:t>edx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 xml:space="preserve">8b 05 3e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x200b3e(%rip),%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 xml:space="preserve">01 d0             </w:t>
      </w:r>
      <w:proofErr w:type="gramStart"/>
      <w:r>
        <w:rPr>
          <w:b/>
          <w:sz w:val="22"/>
        </w:rPr>
        <w:t>add  %</w:t>
      </w:r>
      <w:proofErr w:type="spellStart"/>
      <w:proofErr w:type="gramEnd"/>
      <w:r>
        <w:rPr>
          <w:b/>
          <w:sz w:val="22"/>
        </w:rPr>
        <w:t>edx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eax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 xml:space="preserve">89 05 36 0b 20 00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eax,0x200b36(%rip)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 xml:space="preserve">83 45 fc 01        </w:t>
      </w:r>
      <w:proofErr w:type="spellStart"/>
      <w:proofErr w:type="gramStart"/>
      <w:r>
        <w:rPr>
          <w:b/>
          <w:sz w:val="22"/>
        </w:rPr>
        <w:t>addl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0x1,-0x4(%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 xml:space="preserve">83 7d fc 03        </w:t>
      </w:r>
      <w:proofErr w:type="spellStart"/>
      <w:r>
        <w:rPr>
          <w:b/>
          <w:sz w:val="22"/>
          <w:u w:val="single"/>
        </w:rPr>
        <w:t>cmpl</w:t>
      </w:r>
      <w:proofErr w:type="spellEnd"/>
      <w:r>
        <w:rPr>
          <w:b/>
          <w:sz w:val="22"/>
          <w:u w:val="single"/>
        </w:rPr>
        <w:t xml:space="preserve">  $0x3,-0x4(%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)#</w:t>
      </w:r>
      <w:r>
        <w:rPr>
          <w:rFonts w:hint="eastAsia"/>
          <w:b/>
          <w:sz w:val="22"/>
          <w:u w:val="single"/>
        </w:rPr>
        <w:t>④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 xml:space="preserve">7e dc             </w:t>
      </w:r>
      <w:proofErr w:type="spellStart"/>
      <w:r>
        <w:rPr>
          <w:b/>
          <w:sz w:val="22"/>
          <w:u w:val="single"/>
        </w:rPr>
        <w:t>jle</w:t>
      </w:r>
      <w:proofErr w:type="spellEnd"/>
      <w:r>
        <w:rPr>
          <w:b/>
          <w:sz w:val="22"/>
          <w:u w:val="single"/>
        </w:rPr>
        <w:t xml:space="preserve">   4004f4 &lt;sum+0xd&gt;#</w:t>
      </w:r>
      <w:r>
        <w:rPr>
          <w:rFonts w:hint="eastAsia"/>
          <w:b/>
          <w:sz w:val="22"/>
          <w:u w:val="single"/>
        </w:rPr>
        <w:t>⑤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 xml:space="preserve">8b 05 26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x200b26(%rip),%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 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 xml:space="preserve">5d                </w:t>
      </w:r>
      <w:proofErr w:type="gramStart"/>
      <w:r>
        <w:rPr>
          <w:b/>
          <w:sz w:val="22"/>
        </w:rPr>
        <w:t>pop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 xml:space="preserve">c3                </w:t>
      </w:r>
      <w:proofErr w:type="spellStart"/>
      <w:r>
        <w:rPr>
          <w:b/>
          <w:sz w:val="22"/>
        </w:rPr>
        <w:t>retq</w:t>
      </w:r>
      <w:proofErr w:type="spellEnd"/>
    </w:p>
    <w:p w:rsidR="00DF6F80" w:rsidRDefault="00DF6F80">
      <w:pPr>
        <w:snapToGrid w:val="0"/>
        <w:ind w:firstLineChars="529" w:firstLine="1115"/>
        <w:jc w:val="left"/>
        <w:rPr>
          <w:b/>
          <w:szCs w:val="21"/>
        </w:rPr>
      </w:pPr>
    </w:p>
    <w:p w:rsidR="00DF6F80" w:rsidRDefault="00810BF6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 xml:space="preserve">55              </w:t>
      </w:r>
      <w:proofErr w:type="gramStart"/>
      <w:r>
        <w:rPr>
          <w:b/>
          <w:sz w:val="22"/>
        </w:rPr>
        <w:t>push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</w:t>
      </w:r>
      <w:proofErr w:type="spellStart"/>
      <w:proofErr w:type="gramStart"/>
      <w:r>
        <w:rPr>
          <w:b/>
          <w:sz w:val="22"/>
        </w:rPr>
        <w:t>rsp</w:t>
      </w:r>
      <w:proofErr w:type="spellEnd"/>
      <w:r>
        <w:rPr>
          <w:b/>
          <w:sz w:val="22"/>
        </w:rPr>
        <w:t>,%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 xml:space="preserve">48 83 </w:t>
      </w:r>
      <w:proofErr w:type="spellStart"/>
      <w:r>
        <w:rPr>
          <w:b/>
          <w:sz w:val="22"/>
        </w:rPr>
        <w:t>ec</w:t>
      </w:r>
      <w:proofErr w:type="spellEnd"/>
      <w:r>
        <w:rPr>
          <w:b/>
          <w:sz w:val="22"/>
        </w:rPr>
        <w:t xml:space="preserve"> 10       sub   $0x</w:t>
      </w:r>
      <w:proofErr w:type="gramStart"/>
      <w:r>
        <w:rPr>
          <w:b/>
          <w:sz w:val="22"/>
        </w:rPr>
        <w:t>10,%</w:t>
      </w:r>
      <w:proofErr w:type="gramEnd"/>
      <w:r>
        <w:rPr>
          <w:b/>
          <w:sz w:val="22"/>
        </w:rPr>
        <w:t>rsp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edi,-0x4(%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 xml:space="preserve">48 89 75 f0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rsi,-0x10(%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</w:t>
      </w:r>
      <w:proofErr w:type="gramStart"/>
      <w:r>
        <w:rPr>
          <w:b/>
          <w:sz w:val="22"/>
        </w:rPr>
        <w:t>0,%</w:t>
      </w:r>
      <w:proofErr w:type="gramEnd"/>
      <w:r>
        <w:rPr>
          <w:b/>
          <w:sz w:val="22"/>
        </w:rPr>
        <w:t>eax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4004e7 &lt;sum&gt;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 xml:space="preserve">89 c6         </w:t>
      </w:r>
      <w:proofErr w:type="gramStart"/>
      <w:r>
        <w:rPr>
          <w:b/>
          <w:sz w:val="22"/>
        </w:rPr>
        <w:t>mov  %</w:t>
      </w:r>
      <w:proofErr w:type="spellStart"/>
      <w:proofErr w:type="gramEnd"/>
      <w:r>
        <w:rPr>
          <w:b/>
          <w:sz w:val="22"/>
        </w:rPr>
        <w:t>eax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esi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</w:t>
      </w:r>
      <w:proofErr w:type="spellStart"/>
      <w:r>
        <w:rPr>
          <w:b/>
          <w:sz w:val="22"/>
        </w:rPr>
        <w:t>edi</w:t>
      </w:r>
      <w:proofErr w:type="spellEnd"/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40054c: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 4003f0 &lt;</w:t>
      </w:r>
      <w:proofErr w:type="spellStart"/>
      <w:r>
        <w:rPr>
          <w:b/>
          <w:sz w:val="22"/>
        </w:rPr>
        <w:t>printf@plt</w:t>
      </w:r>
      <w:proofErr w:type="spellEnd"/>
      <w:r>
        <w:rPr>
          <w:b/>
          <w:sz w:val="22"/>
        </w:rPr>
        <w:t>&gt;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</w:t>
      </w:r>
      <w:proofErr w:type="spellStart"/>
      <w:r>
        <w:rPr>
          <w:b/>
          <w:sz w:val="22"/>
        </w:rPr>
        <w:t>leaveq</w:t>
      </w:r>
      <w:proofErr w:type="spellEnd"/>
      <w:r>
        <w:rPr>
          <w:b/>
          <w:sz w:val="22"/>
        </w:rPr>
        <w:t xml:space="preserve"> 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</w:t>
      </w:r>
      <w:proofErr w:type="spellStart"/>
      <w:r>
        <w:rPr>
          <w:b/>
          <w:sz w:val="22"/>
        </w:rPr>
        <w:t>retq</w:t>
      </w:r>
      <w:proofErr w:type="spellEnd"/>
      <w:r>
        <w:rPr>
          <w:b/>
          <w:sz w:val="22"/>
        </w:rPr>
        <w:t xml:space="preserve">   </w:t>
      </w:r>
    </w:p>
    <w:p w:rsidR="00DF6F80" w:rsidRDefault="00810BF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 xml:space="preserve">0f 1f 00        </w:t>
      </w:r>
      <w:proofErr w:type="spellStart"/>
      <w:r>
        <w:rPr>
          <w:b/>
          <w:sz w:val="22"/>
        </w:rPr>
        <w:t>nopl</w:t>
      </w:r>
      <w:proofErr w:type="spellEnd"/>
      <w:proofErr w:type="gramStart"/>
      <w:r>
        <w:rPr>
          <w:b/>
          <w:sz w:val="22"/>
        </w:rPr>
        <w:t xml:space="preserve">   (</w:t>
      </w:r>
      <w:proofErr w:type="gramEnd"/>
      <w:r>
        <w:rPr>
          <w:b/>
          <w:sz w:val="22"/>
        </w:rPr>
        <w:t>%</w:t>
      </w:r>
      <w:proofErr w:type="spellStart"/>
      <w:r>
        <w:rPr>
          <w:b/>
          <w:sz w:val="22"/>
        </w:rPr>
        <w:t>rax</w:t>
      </w:r>
      <w:proofErr w:type="spellEnd"/>
      <w:r>
        <w:rPr>
          <w:b/>
          <w:sz w:val="22"/>
        </w:rPr>
        <w:t>)</w:t>
      </w:r>
    </w:p>
    <w:p w:rsidR="00DF6F80" w:rsidRDefault="00DF6F80">
      <w:pPr>
        <w:snapToGrid w:val="0"/>
        <w:ind w:firstLineChars="117" w:firstLine="282"/>
        <w:jc w:val="left"/>
        <w:rPr>
          <w:b/>
          <w:sz w:val="24"/>
        </w:rPr>
      </w:pPr>
    </w:p>
    <w:p w:rsidR="00DF6F80" w:rsidRDefault="00DF6F80">
      <w:pPr>
        <w:snapToGrid w:val="0"/>
        <w:jc w:val="left"/>
        <w:rPr>
          <w:b/>
          <w:sz w:val="11"/>
        </w:rPr>
      </w:pPr>
    </w:p>
    <w:p w:rsidR="00DF6F80" w:rsidRDefault="00810BF6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:rsidR="00DF6F80" w:rsidRDefault="00DF6F80">
      <w:pPr>
        <w:snapToGrid w:val="0"/>
        <w:jc w:val="left"/>
        <w:rPr>
          <w:b/>
          <w:sz w:val="24"/>
        </w:rPr>
      </w:pPr>
    </w:p>
    <w:p w:rsidR="00DF6F80" w:rsidRDefault="00810BF6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DF6F80" w:rsidRDefault="00DF6F80">
      <w:pPr>
        <w:rPr>
          <w:b/>
          <w:sz w:val="24"/>
          <w:lang w:val="pt-BR"/>
        </w:rPr>
      </w:pPr>
    </w:p>
    <w:p w:rsidR="00DF6F80" w:rsidRDefault="00810BF6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DF6F80" w:rsidRDefault="00DF6F80">
      <w:pPr>
        <w:ind w:leftChars="808" w:left="1697"/>
        <w:rPr>
          <w:b/>
          <w:sz w:val="24"/>
          <w:lang w:val="pt-BR"/>
        </w:rPr>
      </w:pPr>
    </w:p>
    <w:p w:rsidR="00DF6F80" w:rsidRDefault="00DF6F80">
      <w:pPr>
        <w:ind w:leftChars="808" w:left="1697"/>
        <w:rPr>
          <w:b/>
          <w:sz w:val="24"/>
          <w:lang w:val="pt-BR"/>
        </w:rPr>
      </w:pPr>
    </w:p>
    <w:p w:rsidR="00DF6F80" w:rsidRDefault="00810BF6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main()</w:t>
      </w:r>
      <w:r>
        <w:rPr>
          <w:b/>
          <w:sz w:val="24"/>
          <w:lang w:val="pt-BR"/>
        </w:rPr>
        <w:t>函数如下：</w:t>
      </w:r>
    </w:p>
    <w:p w:rsidR="00DF6F80" w:rsidRDefault="00810BF6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:rsidR="00DF6F80" w:rsidRDefault="00810BF6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:rsidR="00DF6F80" w:rsidRDefault="00810BF6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:rsidR="00DF6F80" w:rsidRDefault="00810BF6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:rsidR="00DF6F80" w:rsidRDefault="00810BF6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:rsidR="00DF6F80" w:rsidRDefault="00810BF6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DF6F80" w:rsidRDefault="00810BF6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:rsidR="00DF6F80" w:rsidRDefault="00810BF6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:rsidR="00DF6F80" w:rsidRDefault="00810BF6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:rsidR="00DF6F80" w:rsidRDefault="00810BF6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DF6F80" w:rsidRDefault="00810BF6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:rsidR="00DF6F80" w:rsidRDefault="00810BF6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:rsidR="00DF6F80" w:rsidRDefault="00810BF6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DF6F80" w:rsidRDefault="00DF6F80">
      <w:pPr>
        <w:ind w:leftChars="808" w:left="1697"/>
        <w:rPr>
          <w:b/>
          <w:sz w:val="24"/>
          <w:lang w:val="pt-BR"/>
        </w:rPr>
      </w:pPr>
    </w:p>
    <w:p w:rsidR="00DF6F80" w:rsidRDefault="00810BF6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:rsidR="00DF6F80" w:rsidRDefault="00DF6F80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DF6F80" w:rsidRDefault="00DF6F80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DF6F80" w:rsidRDefault="00810BF6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:rsidR="00DF6F80" w:rsidRDefault="00DF6F80">
      <w:pPr>
        <w:ind w:leftChars="270" w:left="567"/>
        <w:rPr>
          <w:b/>
        </w:rPr>
      </w:pPr>
    </w:p>
    <w:p w:rsidR="00DF6F80" w:rsidRDefault="00810BF6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DF6F80" w:rsidRDefault="00810BF6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</w:t>
      </w:r>
      <w:proofErr w:type="gramStart"/>
      <w:r>
        <w:rPr>
          <w:b/>
          <w:sz w:val="24"/>
          <w:lang w:val="pt-BR"/>
        </w:rPr>
        <w:t>一</w:t>
      </w:r>
      <w:proofErr w:type="gramEnd"/>
      <w:r>
        <w:rPr>
          <w:b/>
          <w:sz w:val="24"/>
          <w:lang w:val="pt-BR"/>
        </w:rPr>
        <w:t>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DF6F80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3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irmovq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OPq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rB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iaddq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</w:tr>
      <w:tr w:rsidR="00DF6F80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  <w:proofErr w:type="gram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DF6F80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DF6F80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DF6F80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DF6F80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DF6F80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DF6F80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 xml:space="preserve"> OP 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</w:t>
            </w:r>
            <w:proofErr w:type="spellEnd"/>
          </w:p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DF6F80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DF6F80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DF6F80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F6F80" w:rsidRDefault="00810BF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F6F80" w:rsidRDefault="00810BF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6F80" w:rsidRDefault="00DF6F80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3"/>
    </w:tbl>
    <w:p w:rsidR="00DF6F80" w:rsidRDefault="00DF6F80">
      <w:pPr>
        <w:ind w:left="1418"/>
        <w:rPr>
          <w:b/>
          <w:sz w:val="24"/>
          <w:lang w:val="pt-BR"/>
        </w:rPr>
      </w:pPr>
    </w:p>
    <w:p w:rsidR="00DF6F80" w:rsidRDefault="00810BF6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>
        <w:rPr>
          <w:rFonts w:hint="eastAsia"/>
          <w:b/>
          <w:sz w:val="24"/>
          <w:lang w:val="pt-BR"/>
        </w:rPr>
        <w:t>s=5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E=1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b=5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:rsidR="00DF6F80" w:rsidRDefault="00810BF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:rsidR="00DF6F80" w:rsidRDefault="00810BF6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:rsidR="00DF6F80" w:rsidRDefault="00810BF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:rsidR="00DF6F80" w:rsidRDefault="00810BF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:rsidR="00DF6F80" w:rsidRDefault="00810BF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:rsidR="00DF6F80" w:rsidRDefault="00810BF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DF6F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94D" w:rsidRDefault="007A394D">
      <w:r>
        <w:separator/>
      </w:r>
    </w:p>
  </w:endnote>
  <w:endnote w:type="continuationSeparator" w:id="0">
    <w:p w:rsidR="007A394D" w:rsidRDefault="007A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80" w:rsidRDefault="00810BF6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DF6F80" w:rsidRDefault="00810BF6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80" w:rsidRDefault="00810BF6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DF6F80" w:rsidRDefault="00810BF6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80" w:rsidRDefault="00810BF6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DF6F80" w:rsidRDefault="00810BF6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94D" w:rsidRDefault="007A394D">
      <w:r>
        <w:separator/>
      </w:r>
    </w:p>
  </w:footnote>
  <w:footnote w:type="continuationSeparator" w:id="0">
    <w:p w:rsidR="007A394D" w:rsidRDefault="007A3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80" w:rsidRDefault="00810BF6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80" w:rsidRDefault="00810BF6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DF6F80" w:rsidRDefault="00810BF6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DF6F80" w:rsidRDefault="00DF6F8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" strokecolor="white">
              <v:textbox style="layout-flow:vertical;mso-layout-flow-alt:bottom-to-top" inset="0,0,0,0">
                <w:txbxContent>
                  <w:p w:rsidR="00DF6F80" w:rsidRDefault="00810BF6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DF6F80" w:rsidRDefault="00DF6F80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DF6F80" w:rsidRDefault="00810BF6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" strokecolor="white">
              <v:textbox style="layout-flow:vertical-ideographic" inset="0,0,0,0">
                <w:txbxContent>
                  <w:p w:rsidR="00DF6F80" w:rsidRDefault="00810BF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80" w:rsidRDefault="00DF6F80">
    <w:pPr>
      <w:jc w:val="center"/>
      <w:rPr>
        <w:rFonts w:eastAsia="黑体"/>
        <w:sz w:val="18"/>
        <w:szCs w:val="18"/>
      </w:rPr>
    </w:pPr>
  </w:p>
  <w:p w:rsidR="00DF6F80" w:rsidRDefault="00810BF6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DF6F80" w:rsidRDefault="00810BF6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">
              <v:textbox>
                <w:txbxContent>
                  <w:p w:rsidR="00DF6F80" w:rsidRDefault="00810BF6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:rsidR="00DF6F80" w:rsidRDefault="00DF6F80">
    <w:pPr>
      <w:jc w:val="center"/>
      <w:rPr>
        <w:rFonts w:eastAsia="黑体"/>
        <w:sz w:val="18"/>
        <w:szCs w:val="18"/>
      </w:rPr>
    </w:pPr>
  </w:p>
  <w:p w:rsidR="00DF6F80" w:rsidRDefault="00810BF6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:rsidR="00DF6F80" w:rsidRDefault="00810BF6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DF6F80" w:rsidRDefault="00DF6F80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">
              <v:textbox>
                <w:txbxContent>
                  <w:p w:rsidR="00DF6F80" w:rsidRDefault="00DF6F80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DF6F80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DF6F80" w:rsidRDefault="00810BF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DF6F80" w:rsidRDefault="00810BF6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DF6F80" w:rsidRDefault="00810BF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DF6F80" w:rsidRDefault="00810BF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DF6F80" w:rsidRDefault="00810BF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DF6F80" w:rsidRDefault="00810BF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DF6F80" w:rsidRDefault="00810BF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DF6F80" w:rsidRDefault="00810BF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DF6F80">
      <w:trPr>
        <w:trHeight w:val="625"/>
      </w:trPr>
      <w:tc>
        <w:tcPr>
          <w:tcW w:w="850" w:type="dxa"/>
          <w:vAlign w:val="center"/>
        </w:tcPr>
        <w:p w:rsidR="00DF6F80" w:rsidRDefault="00810BF6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</w:tr>
    <w:tr w:rsidR="00DF6F80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DF6F80" w:rsidRDefault="00810BF6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DF6F80" w:rsidRDefault="00DF6F80">
          <w:pPr>
            <w:jc w:val="center"/>
            <w:rPr>
              <w:rFonts w:eastAsia="黑体"/>
              <w:sz w:val="24"/>
            </w:rPr>
          </w:pPr>
        </w:p>
      </w:tc>
    </w:tr>
  </w:tbl>
  <w:p w:rsidR="00DF6F80" w:rsidRDefault="00DF6F80">
    <w:pPr>
      <w:pStyle w:val="af3"/>
    </w:pPr>
  </w:p>
  <w:p w:rsidR="00DF6F80" w:rsidRDefault="00810BF6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DF6F80" w:rsidRDefault="00810BF6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DF6F80" w:rsidRDefault="00DF6F8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" strokecolor="white">
              <v:textbox style="layout-flow:vertical;mso-layout-flow-alt:bottom-to-top" inset="0,0,0,0">
                <w:txbxContent>
                  <w:p w:rsidR="00DF6F80" w:rsidRDefault="00810BF6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DF6F80" w:rsidRDefault="00DF6F80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DF6F80" w:rsidRDefault="00810BF6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" strokecolor="white">
              <v:textbox style="layout-flow:vertical-ideographic" inset="0,0,0,0">
                <w:txbxContent>
                  <w:p w:rsidR="00DF6F80" w:rsidRDefault="00810BF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3E94E65"/>
    <w:multiLevelType w:val="multilevel"/>
    <w:tmpl w:val="53E94E65"/>
    <w:lvl w:ilvl="0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2" w:hanging="420"/>
      </w:pPr>
      <w:rPr>
        <w:rFonts w:ascii="Wingdings" w:hAnsi="Wingdings" w:hint="default"/>
      </w:rPr>
    </w:lvl>
  </w:abstractNum>
  <w:abstractNum w:abstractNumId="3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26B5"/>
    <w:rsid w:val="00044C4A"/>
    <w:rsid w:val="00045F59"/>
    <w:rsid w:val="000509F5"/>
    <w:rsid w:val="000519B5"/>
    <w:rsid w:val="0005285C"/>
    <w:rsid w:val="00054492"/>
    <w:rsid w:val="00063515"/>
    <w:rsid w:val="00066FE0"/>
    <w:rsid w:val="00070AFA"/>
    <w:rsid w:val="00077C1B"/>
    <w:rsid w:val="00083804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F69"/>
    <w:rsid w:val="00132FB7"/>
    <w:rsid w:val="00141C2E"/>
    <w:rsid w:val="00144F97"/>
    <w:rsid w:val="001530CC"/>
    <w:rsid w:val="0015580C"/>
    <w:rsid w:val="00163AFC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E6297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3579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4A36"/>
    <w:rsid w:val="002A5929"/>
    <w:rsid w:val="002A5F70"/>
    <w:rsid w:val="002A68E4"/>
    <w:rsid w:val="002B2C16"/>
    <w:rsid w:val="002B57D1"/>
    <w:rsid w:val="002B5F2E"/>
    <w:rsid w:val="002C344E"/>
    <w:rsid w:val="002C7950"/>
    <w:rsid w:val="002E0D8D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5FE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605D"/>
    <w:rsid w:val="005060DD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3A97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3B0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15DB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1591"/>
    <w:rsid w:val="00655974"/>
    <w:rsid w:val="00656C1C"/>
    <w:rsid w:val="00657711"/>
    <w:rsid w:val="00660BE6"/>
    <w:rsid w:val="00662767"/>
    <w:rsid w:val="0066520B"/>
    <w:rsid w:val="0066743B"/>
    <w:rsid w:val="00670979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5829"/>
    <w:rsid w:val="007860B2"/>
    <w:rsid w:val="0079416F"/>
    <w:rsid w:val="00795112"/>
    <w:rsid w:val="00796788"/>
    <w:rsid w:val="007A2321"/>
    <w:rsid w:val="007A394D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36ED"/>
    <w:rsid w:val="007F74E9"/>
    <w:rsid w:val="00804221"/>
    <w:rsid w:val="00804CFA"/>
    <w:rsid w:val="00810BF6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13DE"/>
    <w:rsid w:val="00994AAC"/>
    <w:rsid w:val="00994EE4"/>
    <w:rsid w:val="009A08CD"/>
    <w:rsid w:val="009A0927"/>
    <w:rsid w:val="009A1661"/>
    <w:rsid w:val="009A4C4F"/>
    <w:rsid w:val="009B521C"/>
    <w:rsid w:val="009B589E"/>
    <w:rsid w:val="009C4F31"/>
    <w:rsid w:val="009E4DF1"/>
    <w:rsid w:val="009F27EB"/>
    <w:rsid w:val="009F2888"/>
    <w:rsid w:val="009F3881"/>
    <w:rsid w:val="009F5A84"/>
    <w:rsid w:val="009F7EBD"/>
    <w:rsid w:val="00A00CBC"/>
    <w:rsid w:val="00A019A9"/>
    <w:rsid w:val="00A06AFB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1E15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990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0677F"/>
    <w:rsid w:val="00B1084B"/>
    <w:rsid w:val="00B16E11"/>
    <w:rsid w:val="00B2065A"/>
    <w:rsid w:val="00B2727D"/>
    <w:rsid w:val="00B27913"/>
    <w:rsid w:val="00B31C11"/>
    <w:rsid w:val="00B34CC8"/>
    <w:rsid w:val="00B46E55"/>
    <w:rsid w:val="00B4709A"/>
    <w:rsid w:val="00B476CE"/>
    <w:rsid w:val="00B6056D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81B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64F0F"/>
    <w:rsid w:val="00C6708E"/>
    <w:rsid w:val="00C675A2"/>
    <w:rsid w:val="00C70AD9"/>
    <w:rsid w:val="00C70D3B"/>
    <w:rsid w:val="00C711AD"/>
    <w:rsid w:val="00C71858"/>
    <w:rsid w:val="00C81CB2"/>
    <w:rsid w:val="00C82688"/>
    <w:rsid w:val="00C82FB6"/>
    <w:rsid w:val="00C83058"/>
    <w:rsid w:val="00C90F36"/>
    <w:rsid w:val="00C91727"/>
    <w:rsid w:val="00C94515"/>
    <w:rsid w:val="00C95C83"/>
    <w:rsid w:val="00C964F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1D0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0736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0A3C"/>
    <w:rsid w:val="00D964E5"/>
    <w:rsid w:val="00D96FFB"/>
    <w:rsid w:val="00DA24F9"/>
    <w:rsid w:val="00DA37C2"/>
    <w:rsid w:val="00DA6D0B"/>
    <w:rsid w:val="00DB0658"/>
    <w:rsid w:val="00DB3B7D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DF6F80"/>
    <w:rsid w:val="00E00BF1"/>
    <w:rsid w:val="00E02B7B"/>
    <w:rsid w:val="00E05B75"/>
    <w:rsid w:val="00E07FD1"/>
    <w:rsid w:val="00E12163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A5A4A"/>
    <w:rsid w:val="00EB2044"/>
    <w:rsid w:val="00EB20D8"/>
    <w:rsid w:val="00EB23BB"/>
    <w:rsid w:val="00EC09B2"/>
    <w:rsid w:val="00EC23BE"/>
    <w:rsid w:val="00EC2467"/>
    <w:rsid w:val="00EC5E1E"/>
    <w:rsid w:val="00ED1EC4"/>
    <w:rsid w:val="00EE53CD"/>
    <w:rsid w:val="00EE60F6"/>
    <w:rsid w:val="00EE6BE5"/>
    <w:rsid w:val="00EF0EB2"/>
    <w:rsid w:val="00EF5209"/>
    <w:rsid w:val="00EF5C3C"/>
    <w:rsid w:val="00F07BC7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67BF3"/>
    <w:rsid w:val="00F73FAD"/>
    <w:rsid w:val="00F74CC6"/>
    <w:rsid w:val="00F74E2E"/>
    <w:rsid w:val="00F75123"/>
    <w:rsid w:val="00F7604E"/>
    <w:rsid w:val="00F84FEB"/>
    <w:rsid w:val="00F85368"/>
    <w:rsid w:val="00F8706B"/>
    <w:rsid w:val="00FA4761"/>
    <w:rsid w:val="00FA7632"/>
    <w:rsid w:val="00FA7D03"/>
    <w:rsid w:val="00FB216D"/>
    <w:rsid w:val="00FB581A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22602D2E"/>
    <w:rsid w:val="26C30100"/>
    <w:rsid w:val="3A886CAC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BCC5C19"/>
    <w:rsid w:val="6F5E11E6"/>
    <w:rsid w:val="6F620CE7"/>
    <w:rsid w:val="7CD27EBA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3A7D0B3"/>
  <w15:docId w15:val="{7354437F-EC6A-45FB-B1BD-1D106563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List Continue" w:qFormat="1"/>
    <w:lsdException w:name="Subtitle" w:qFormat="1"/>
    <w:lsdException w:name="Body Text Indent 3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qFormat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qFormat/>
    <w:pPr>
      <w:spacing w:after="120"/>
      <w:ind w:leftChars="200" w:left="420"/>
    </w:pPr>
  </w:style>
  <w:style w:type="paragraph" w:styleId="ad">
    <w:name w:val="Plain Text"/>
    <w:basedOn w:val="a0"/>
    <w:link w:val="ae"/>
    <w:qFormat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qFormat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qFormat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qFormat/>
    <w:pPr>
      <w:spacing w:before="120"/>
      <w:ind w:left="624" w:hanging="624"/>
    </w:pPr>
  </w:style>
  <w:style w:type="paragraph" w:customStyle="1" w:styleId="afd">
    <w:name w:val="选择题选项"/>
    <w:basedOn w:val="a0"/>
    <w:qFormat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qFormat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1822</Words>
  <Characters>10386</Characters>
  <Application>Microsoft Office Word</Application>
  <DocSecurity>0</DocSecurity>
  <Lines>86</Lines>
  <Paragraphs>24</Paragraphs>
  <ScaleCrop>false</ScaleCrop>
  <Company>china</Company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Guibin Zheng</cp:lastModifiedBy>
  <cp:revision>214</cp:revision>
  <cp:lastPrinted>2019-01-12T02:15:00Z</cp:lastPrinted>
  <dcterms:created xsi:type="dcterms:W3CDTF">2018-12-30T13:21:00Z</dcterms:created>
  <dcterms:modified xsi:type="dcterms:W3CDTF">2021-06-24T01:04:00Z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