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BFA302">
      <w:pPr>
        <w:pStyle w:val="2"/>
        <w:bidi w:val="0"/>
        <w:jc w:val="center"/>
        <w:rPr>
          <w:rFonts w:hint="eastAsia" w:eastAsia="宋体"/>
          <w:lang w:eastAsia="zh-CN"/>
        </w:rPr>
      </w:pPr>
      <w:bookmarkStart w:id="0" w:name="_GoBack"/>
      <w:r>
        <w:rPr>
          <w:rFonts w:hint="default"/>
        </w:rPr>
        <w:t>“数智星图”数据库与后端服务完整设计</w:t>
      </w:r>
      <w:bookmarkEnd w:id="0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仅参考</w:t>
      </w:r>
      <w:r>
        <w:rPr>
          <w:rFonts w:hint="eastAsia"/>
          <w:lang w:eastAsia="zh-CN"/>
        </w:rPr>
        <w:t>）</w:t>
      </w:r>
    </w:p>
    <w:p w14:paraId="49997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default"/>
        </w:rPr>
        <w:t>本设计基于项目书中的业务需求、角色权限、数据流转与闭环要求，旨在实现数据可靠存储、高效流转、精准查询，并满足合规、安全、可追溯等核心要求。下文将分模块详细阐述数据库设计、后端服务架构及关键技术实现。</w:t>
      </w:r>
    </w:p>
    <w:p w14:paraId="677D5F20">
      <w:pPr>
        <w:pStyle w:val="3"/>
        <w:bidi w:val="0"/>
        <w:rPr>
          <w:rFonts w:hint="default"/>
        </w:rPr>
      </w:pPr>
      <w:r>
        <w:rPr>
          <w:rFonts w:hint="default"/>
        </w:rPr>
        <w:t>一、数据库设计</w:t>
      </w:r>
    </w:p>
    <w:p w14:paraId="59CF5DBA">
      <w:pPr>
        <w:pStyle w:val="4"/>
        <w:bidi w:val="0"/>
        <w:rPr>
          <w:rFonts w:hint="eastAsia"/>
          <w:lang w:eastAsia="zh-CN"/>
        </w:rPr>
      </w:pPr>
      <w:r>
        <w:rPr>
          <w:rFonts w:hint="default"/>
        </w:rPr>
        <w:t>1.1 设计原则</w:t>
      </w:r>
    </w:p>
    <w:p w14:paraId="5D2C9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第三范式为主，适度冗余：保证数据一致性，对高频查询字段适当冗余以减少关联查询。</w:t>
      </w:r>
    </w:p>
    <w:p w14:paraId="74C53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索引优化：针对查询条件建立合理索引，避免全表扫描。</w:t>
      </w:r>
    </w:p>
    <w:p w14:paraId="7156C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逻辑删除：核心表使用is_deleted字段，保留历史数据。</w:t>
      </w:r>
    </w:p>
    <w:p w14:paraId="64B17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JSON字段：存储非结构化数据（如照片列表、扩展属性），提升灵活性。</w:t>
      </w:r>
    </w:p>
    <w:p w14:paraId="28174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分表策略：日志类数据按月分表，减少单表数据量。</w:t>
      </w:r>
    </w:p>
    <w:p w14:paraId="60B7BCBF">
      <w:pPr>
        <w:pStyle w:val="4"/>
        <w:bidi w:val="0"/>
        <w:rPr>
          <w:rFonts w:hint="default"/>
        </w:rPr>
      </w:pPr>
      <w:r>
        <w:rPr>
          <w:rFonts w:hint="default"/>
        </w:rPr>
        <w:t>1.2 ER图（核心表关系）</w:t>
      </w:r>
    </w:p>
    <w:p w14:paraId="75CD3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user ──┬── repair_order</w:t>
      </w:r>
    </w:p>
    <w:p w14:paraId="5DDC8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 xml:space="preserve">       ├── lost_found</w:t>
      </w:r>
    </w:p>
    <w:p w14:paraId="369F3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 xml:space="preserve">       ├── notification_read</w:t>
      </w:r>
    </w:p>
    <w:p w14:paraId="43E16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 xml:space="preserve">       ├── classroom_booking</w:t>
      </w:r>
    </w:p>
    <w:p w14:paraId="67F2E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 xml:space="preserve">       ├── duty_record</w:t>
      </w:r>
    </w:p>
    <w:p w14:paraId="38ABA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 xml:space="preserve">       └── ...</w:t>
      </w:r>
    </w:p>
    <w:p w14:paraId="749E3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</w:p>
    <w:p w14:paraId="31344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role ──┬── user (role_id)</w:t>
      </w:r>
    </w:p>
    <w:p w14:paraId="5D7DF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 xml:space="preserve">       └── permission (通过角色关联)</w:t>
      </w:r>
    </w:p>
    <w:p w14:paraId="62F85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</w:p>
    <w:p w14:paraId="08A57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classroom ──┬── classroom_booking</w:t>
      </w:r>
    </w:p>
    <w:p w14:paraId="1239D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 xml:space="preserve">            └── duty_record</w:t>
      </w:r>
    </w:p>
    <w:p w14:paraId="26F03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</w:p>
    <w:p w14:paraId="4384B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repair_order ──┬── repair_process_log</w:t>
      </w:r>
    </w:p>
    <w:p w14:paraId="771CD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 xml:space="preserve">                └── repair_feedback</w:t>
      </w:r>
    </w:p>
    <w:p w14:paraId="7D8E9685">
      <w:pPr>
        <w:pStyle w:val="3"/>
        <w:bidi w:val="0"/>
        <w:rPr>
          <w:rFonts w:hint="default"/>
        </w:rPr>
      </w:pPr>
      <w:r>
        <w:rPr>
          <w:rFonts w:hint="default"/>
        </w:rPr>
        <w:t>1.3 核心表结构（DDL示例）</w:t>
      </w:r>
    </w:p>
    <w:p w14:paraId="2198BB28">
      <w:pPr>
        <w:pStyle w:val="4"/>
        <w:bidi w:val="0"/>
        <w:rPr>
          <w:rFonts w:hint="default"/>
        </w:rPr>
      </w:pPr>
      <w:r>
        <w:rPr>
          <w:rFonts w:hint="default"/>
        </w:rPr>
        <w:t>1.3.1 用户与角色</w:t>
      </w:r>
    </w:p>
    <w:p w14:paraId="06DAD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用户表</w:t>
      </w:r>
    </w:p>
    <w:p w14:paraId="38F46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`user` (</w:t>
      </w:r>
    </w:p>
    <w:p w14:paraId="17212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bigint(20) NOT NULL AUTO_INCREMENT,</w:t>
      </w:r>
    </w:p>
    <w:p w14:paraId="415A2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`openid` varchar(64) NOT NULL COMMENT '微信openid',</w:t>
      </w:r>
    </w:p>
    <w:p w14:paraId="30C07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`unionid` varchar(64) DEFAULT NULL COMMENT '微信unionid',</w:t>
      </w:r>
    </w:p>
    <w:p w14:paraId="6FD15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`name` varchar(50) NOT NULL,</w:t>
      </w:r>
    </w:p>
    <w:p w14:paraId="4DBE6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`role_id` int(11) NOT NULL COMMENT '角色ID',</w:t>
      </w:r>
    </w:p>
    <w:p w14:paraId="275B2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`college_id` int(11) DEFAULT NULL COMMENT '学院ID',</w:t>
      </w:r>
    </w:p>
    <w:p w14:paraId="12576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`class_id` int(11) DEFAULT NULL COMMENT '班级ID',</w:t>
      </w:r>
    </w:p>
    <w:p w14:paraId="62337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`phone` varchar(20) DEFAULT NULL COMMENT '手机号(加密)',</w:t>
      </w:r>
    </w:p>
    <w:p w14:paraId="7EA35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`avatar_url` varchar(255) DEFAULT NULL,</w:t>
      </w:r>
    </w:p>
    <w:p w14:paraId="307EB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`status` tinyint(1) DEFAULT '1' COMMENT '0禁用 1正常',</w:t>
      </w:r>
    </w:p>
    <w:p w14:paraId="49CA5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`last_login_at` datetime DEFAULT NULL,</w:t>
      </w:r>
    </w:p>
    <w:p w14:paraId="4E46E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`created_at` datetime NOT NULL DEFAULT CURRENT_TIMESTAMP,</w:t>
      </w:r>
    </w:p>
    <w:p w14:paraId="53B7F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`updated_at` datetime NOT NULL DEFAULT CURRENT_TIMESTAMP ON UPDATE CURRENT_TIMESTAMP,</w:t>
      </w:r>
    </w:p>
    <w:p w14:paraId="6022F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`is_deleted` tinyint(1) DEFAULT '0',</w:t>
      </w:r>
    </w:p>
    <w:p w14:paraId="15CF3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(`id`),</w:t>
      </w:r>
    </w:p>
    <w:p w14:paraId="6EB41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UNIQUE KEY `uniq_openid` (`openid`),</w:t>
      </w:r>
    </w:p>
    <w:p w14:paraId="59196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KEY `idx_role_id` (`role_id`),</w:t>
      </w:r>
    </w:p>
    <w:p w14:paraId="46376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KEY `idx_college_id` (`college_id`)</w:t>
      </w:r>
    </w:p>
    <w:p w14:paraId="5CE0A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COMMENT='用户表';</w:t>
      </w:r>
    </w:p>
    <w:p w14:paraId="0A59E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角色表（支持树形结构）</w:t>
      </w:r>
    </w:p>
    <w:p w14:paraId="3209D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`role` (</w:t>
      </w:r>
    </w:p>
    <w:p w14:paraId="06049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int(11) NOT NULL AUTO_INCREMENT,</w:t>
      </w:r>
    </w:p>
    <w:p w14:paraId="25226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`name` varchar(50) NOT NULL,</w:t>
      </w:r>
    </w:p>
    <w:p w14:paraId="3E796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`code` varchar(50) NOT NULL COMMENT '角色编码',</w:t>
      </w:r>
    </w:p>
    <w:p w14:paraId="219F8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`parent_id` int(11) DEFAULT '0' COMMENT '父角色ID',</w:t>
      </w:r>
    </w:p>
    <w:p w14:paraId="166B0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`level` tinyint(1) DEFAULT '1' COMMENT '层级',</w:t>
      </w:r>
    </w:p>
    <w:p w14:paraId="752BC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`permissions` json DEFAULT NULL COMMENT '权限列表，格式：["repair:view", "repair:dispatch"]',</w:t>
      </w:r>
    </w:p>
    <w:p w14:paraId="6B151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`created_at` datetime NOT NULL DEFAULT CURRENT_TIMESTAMP,</w:t>
      </w:r>
    </w:p>
    <w:p w14:paraId="5F03A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(`id`),</w:t>
      </w:r>
    </w:p>
    <w:p w14:paraId="0355D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UNIQUE KEY `uniq_code` (`code`)</w:t>
      </w:r>
    </w:p>
    <w:p w14:paraId="7CB2D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COMMENT='角色表';</w:t>
      </w:r>
    </w:p>
    <w:p w14:paraId="7FF23231">
      <w:pPr>
        <w:pStyle w:val="4"/>
        <w:bidi w:val="0"/>
        <w:rPr>
          <w:rFonts w:hint="default"/>
        </w:rPr>
      </w:pPr>
      <w:r>
        <w:rPr>
          <w:rFonts w:hint="default"/>
        </w:rPr>
        <w:t>1.3.2 报修工单</w:t>
      </w:r>
    </w:p>
    <w:p w14:paraId="3FE0E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报修工单主表</w:t>
      </w:r>
    </w:p>
    <w:p w14:paraId="1E7AE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`repair_order` (</w:t>
      </w:r>
    </w:p>
    <w:p w14:paraId="75A52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bigint(20) NOT NULL AUTO_INCREMENT,</w:t>
      </w:r>
    </w:p>
    <w:p w14:paraId="72098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`order_no` varchar(32) NOT NULL COMMENT '工单编号，格式：REP+年月日+流水号',</w:t>
      </w:r>
    </w:p>
    <w:p w14:paraId="31FDA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`user_id` bigint(20) NOT NULL COMMENT '报修人ID',</w:t>
      </w:r>
    </w:p>
    <w:p w14:paraId="31E66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`location` varchar(100) NOT NULL COMMENT '故障位置（楼栋+教室/宿舍号）',</w:t>
      </w:r>
    </w:p>
    <w:p w14:paraId="32FED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`type` varchar(20) NOT NULL COMMENT '故障类型：桌椅/照明/空调/网络/其他',</w:t>
      </w:r>
    </w:p>
    <w:p w14:paraId="2DF69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`description` varchar(500) DEFAULT NULL COMMENT '问题描述',</w:t>
      </w:r>
    </w:p>
    <w:p w14:paraId="33151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`photos` json DEFAULT NULL COMMENT '照片URL数组',</w:t>
      </w:r>
    </w:p>
    <w:p w14:paraId="63C6A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`status` varchar(20) NOT NULL DEFAULT 'PENDING' COMMENT '状态：PENDING(待派单)/DISPATCHED(已派单)/PROCESSING(处理中)/COMPLETED(已完成)/CLOSED(已关闭)',</w:t>
      </w:r>
    </w:p>
    <w:p w14:paraId="30FA4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`priority` tinyint(1) DEFAULT '2' COMMENT '优先级：1紧急 2普通 3低',</w:t>
      </w:r>
    </w:p>
    <w:p w14:paraId="6656E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`assigned_to` bigint(20) DEFAULT NULL COMMENT '指派维修人员ID',</w:t>
      </w:r>
    </w:p>
    <w:p w14:paraId="54110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`assigned_at` datetime DEFAULT NULL COMMENT '派单时间',</w:t>
      </w:r>
    </w:p>
    <w:p w14:paraId="77F57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`started_at` datetime DEFAULT NULL COMMENT '开始处理时间',</w:t>
      </w:r>
    </w:p>
    <w:p w14:paraId="61319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`completed_at` datetime DEFAULT NULL COMMENT '完成时间',</w:t>
      </w:r>
    </w:p>
    <w:p w14:paraId="01A08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`rating` tinyint(1) DEFAULT NULL COMMENT '评分1-5',</w:t>
      </w:r>
    </w:p>
    <w:p w14:paraId="58C5D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`comment` varchar(200) DEFAULT NULL COMMENT '评价内容',</w:t>
      </w:r>
    </w:p>
    <w:p w14:paraId="12D34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`created_at` datetime NOT NULL DEFAULT CURRENT_TIMESTAMP,</w:t>
      </w:r>
    </w:p>
    <w:p w14:paraId="54DEDA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`updated_at` datetime NOT NULL DEFAULT CURRENT_TIMESTAMP ON UPDATE CURRENT_TIMESTAMP,</w:t>
      </w:r>
    </w:p>
    <w:p w14:paraId="418FB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`is_deleted` tinyint(1) DEFAULT '0',</w:t>
      </w:r>
    </w:p>
    <w:p w14:paraId="1A68C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(`id`),</w:t>
      </w:r>
    </w:p>
    <w:p w14:paraId="37A7D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UNIQUE KEY `uniq_order_no` (`order_no`),</w:t>
      </w:r>
    </w:p>
    <w:p w14:paraId="1F53A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KEY `idx_user_id` (`user_id`),</w:t>
      </w:r>
    </w:p>
    <w:p w14:paraId="75408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KEY `idx_assigned_to` (`assigned_to`),</w:t>
      </w:r>
    </w:p>
    <w:p w14:paraId="74F94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KEY `idx_status` (`status`),</w:t>
      </w:r>
    </w:p>
    <w:p w14:paraId="1F772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KEY `idx_created_at` (`created_at`)</w:t>
      </w:r>
    </w:p>
    <w:p w14:paraId="4D36D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COMMENT='报修工单';</w:t>
      </w:r>
    </w:p>
    <w:p w14:paraId="4EBDE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250E2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工单处理日志（状态变更流水）</w:t>
      </w:r>
    </w:p>
    <w:p w14:paraId="60D53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`repair_process_log` (</w:t>
      </w:r>
    </w:p>
    <w:p w14:paraId="22F73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bigint(20) NOT NULL AUTO_INCREMENT,</w:t>
      </w:r>
    </w:p>
    <w:p w14:paraId="5C214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`order_id` bigint(20) NOT NULL,</w:t>
      </w:r>
    </w:p>
    <w:p w14:paraId="1F9B2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`operator_id` bigint(20) NOT NULL COMMENT '操作人ID',</w:t>
      </w:r>
    </w:p>
    <w:p w14:paraId="57C0C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`action` varchar(20) NOT NULL COMMENT '操作：DISPATCH/START/COMPLETE/CLOSE/REJECT',</w:t>
      </w:r>
    </w:p>
    <w:p w14:paraId="10728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`before_status` varchar(20) DEFAULT NULL,</w:t>
      </w:r>
    </w:p>
    <w:p w14:paraId="09C91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`after_status` varchar(20) DEFAULT NULL,</w:t>
      </w:r>
    </w:p>
    <w:p w14:paraId="370D1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`remark` varchar(200) DEFAULT NULL COMMENT '备注（如拒单原因）',</w:t>
      </w:r>
    </w:p>
    <w:p w14:paraId="744EC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`created_at` datetime NOT NULL DEFAULT CURRENT_TIMESTAMP,</w:t>
      </w:r>
    </w:p>
    <w:p w14:paraId="0CF9A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(`id`),</w:t>
      </w:r>
    </w:p>
    <w:p w14:paraId="4DF86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KEY `idx_order_id` (`order_id`),</w:t>
      </w:r>
    </w:p>
    <w:p w14:paraId="5BF4E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KEY `idx_created_at` (`created_at`)</w:t>
      </w:r>
    </w:p>
    <w:p w14:paraId="16895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COMMENT='工单处理日志';</w:t>
      </w:r>
    </w:p>
    <w:p w14:paraId="47C4734D">
      <w:pPr>
        <w:pStyle w:val="4"/>
        <w:bidi w:val="0"/>
        <w:rPr>
          <w:rFonts w:hint="default"/>
        </w:rPr>
      </w:pPr>
      <w:r>
        <w:rPr>
          <w:rFonts w:hint="default"/>
        </w:rPr>
        <w:t>1.3.3 通知与阅读</w:t>
      </w:r>
    </w:p>
    <w:p w14:paraId="62AFE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通知表</w:t>
      </w:r>
    </w:p>
    <w:p w14:paraId="5BE25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`notification` (</w:t>
      </w:r>
    </w:p>
    <w:p w14:paraId="75D85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bigint(20) NOT NULL AUTO_INCREMENT,</w:t>
      </w:r>
    </w:p>
    <w:p w14:paraId="5A68B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`title` varchar(100) NOT NULL,</w:t>
      </w:r>
    </w:p>
    <w:p w14:paraId="6925D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`content` text NOT NULL,</w:t>
      </w:r>
    </w:p>
    <w:p w14:paraId="505F5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`type` varchar(20) NOT NULL COMMENT '类型：EXAM(考试)/REPAIR(维修)/ACTIVITY(活动)/SYSTEM(系统)',</w:t>
      </w:r>
    </w:p>
    <w:p w14:paraId="700C6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`target_type` varchar(20) NOT NULL COMMENT '目标类型：ROLE/USER/ALL',</w:t>
      </w:r>
    </w:p>
    <w:p w14:paraId="0779F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`target_ids` json DEFAULT NULL COMMENT '目标ID列表（角色ID或用户ID）',</w:t>
      </w:r>
    </w:p>
    <w:p w14:paraId="4B580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`send_at` datetime NOT NULL DEFAULT CURRENT_TIMESTAMP,</w:t>
      </w:r>
    </w:p>
    <w:p w14:paraId="3AB0B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`sender_id` bigint(20) DEFAULT NULL,</w:t>
      </w:r>
    </w:p>
    <w:p w14:paraId="2A6D8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`is_timed` tinyint(1) DEFAULT '0' COMMENT '是否定时发送',</w:t>
      </w:r>
    </w:p>
    <w:p w14:paraId="4B315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`scheduled_at` datetime DEFAULT NULL,</w:t>
      </w:r>
    </w:p>
    <w:p w14:paraId="7D78A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`status` varchar(20) DEFAULT 'SENT' COMMENT 'SENT/SCHEDULED/FAILED',</w:t>
      </w:r>
    </w:p>
    <w:p w14:paraId="390F7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`created_at` datetime NOT NULL DEFAULT CURRENT_TIMESTAMP,</w:t>
      </w:r>
    </w:p>
    <w:p w14:paraId="59D21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(`id`),</w:t>
      </w:r>
    </w:p>
    <w:p w14:paraId="1F05C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KEY `idx_send_at` (`send_at`)</w:t>
      </w:r>
    </w:p>
    <w:p w14:paraId="4A185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COMMENT='通知表';</w:t>
      </w:r>
    </w:p>
    <w:p w14:paraId="76C4D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3ACF1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通知阅读记录（数据量大会按月分表）</w:t>
      </w:r>
    </w:p>
    <w:p w14:paraId="79615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`notification_read` (</w:t>
      </w:r>
    </w:p>
    <w:p w14:paraId="60AA8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bigint(20) NOT NULL AUTO_INCREMENT,</w:t>
      </w:r>
    </w:p>
    <w:p w14:paraId="7E711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`notification_id` bigint(20) NOT NULL,</w:t>
      </w:r>
    </w:p>
    <w:p w14:paraId="24562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`user_id` bigint(20) NOT NULL,</w:t>
      </w:r>
    </w:p>
    <w:p w14:paraId="274C2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`read_at` datetime DEFAULT NULL,</w:t>
      </w:r>
    </w:p>
    <w:p w14:paraId="331C9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`created_at` datetime NOT NULL DEFAULT CURRENT_TIMESTAMP,</w:t>
      </w:r>
    </w:p>
    <w:p w14:paraId="6B203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(`id`),</w:t>
      </w:r>
    </w:p>
    <w:p w14:paraId="0F9AF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UNIQUE KEY `uniq_notify_user` (`notification_id`,`user_id`),</w:t>
      </w:r>
    </w:p>
    <w:p w14:paraId="2F4E8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KEY `idx_user_id` (`user_id`)</w:t>
      </w:r>
    </w:p>
    <w:p w14:paraId="54D36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) ENGINE=InnoDB DEFAULT CHARSET=utf8mb4 COMMENT='通知阅读记录';</w:t>
      </w:r>
    </w:p>
    <w:p w14:paraId="6DE2FC1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1.3.4失物招领</w:t>
      </w:r>
    </w:p>
    <w:p w14:paraId="480D7AB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`lost_found` (</w:t>
      </w:r>
    </w:p>
    <w:p w14:paraId="5484C41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bigint(20) NOT NULL AUTO_INCREMENT,</w:t>
      </w:r>
    </w:p>
    <w:p w14:paraId="5ABCB6B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`type` tinyint(1) NOT NULL COMMENT '0丢失 1拾到',</w:t>
      </w:r>
    </w:p>
    <w:p w14:paraId="5CC0D49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`category` varchar(20) NOT NULL COMMENT '类别：校园卡/证件/电子产品/钥匙/其他',</w:t>
      </w:r>
    </w:p>
    <w:p w14:paraId="16D0CF0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`title` varchar(100) DEFAULT NULL,</w:t>
      </w:r>
    </w:p>
    <w:p w14:paraId="5BEE75D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`description` varchar(500) DEFAULT NULL,</w:t>
      </w:r>
    </w:p>
    <w:p w14:paraId="099DC4E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`tags` json DEFAULT NULL COMMENT '特征标签，如["蓝色","带挂件"]',</w:t>
      </w:r>
    </w:p>
    <w:p w14:paraId="268EB73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`location` varchar(100) DEFAULT NULL COMMENT '丢失/拾到地点',</w:t>
      </w:r>
    </w:p>
    <w:p w14:paraId="26C906F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`photos` json DEFAULT NULL,</w:t>
      </w:r>
    </w:p>
    <w:p w14:paraId="2A281C6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`user_id` bigint(20) NOT NULL COMMENT '发布人ID',</w:t>
      </w:r>
    </w:p>
    <w:p w14:paraId="3445B29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`status` varchar(20) DEFAULT 'ACTIVE' COMMENT 'ACTIVE(待认领)/MATCHED(已匹配)/CLOSED(已关闭)',</w:t>
      </w:r>
    </w:p>
    <w:p w14:paraId="31D3F85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`matched_to` bigint(20) DEFAULT NULL COMMENT '匹配到的失物/拾物ID',</w:t>
      </w:r>
    </w:p>
    <w:p w14:paraId="1781771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`claimed_by` bigint(20) DEFAULT NULL COMMENT '认领人ID',</w:t>
      </w:r>
    </w:p>
    <w:p w14:paraId="344CF19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`claimed_at` datetime DEFAULT NULL,</w:t>
      </w:r>
    </w:p>
    <w:p w14:paraId="7FC7168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`created_at` datetime NOT NULL DEFAULT CURRENT_TIMESTAMP,</w:t>
      </w:r>
    </w:p>
    <w:p w14:paraId="6E54C45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`expired_at` datetime DEFAULT NULL COMMENT '过期时间，默认30天后',</w:t>
      </w:r>
    </w:p>
    <w:p w14:paraId="3018AB1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(`id`),</w:t>
      </w:r>
    </w:p>
    <w:p w14:paraId="089A9A0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KEY `idx_user_id` (`user_id`),</w:t>
      </w:r>
    </w:p>
    <w:p w14:paraId="60DAF13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KEY `idx_status` (`status`),</w:t>
      </w:r>
    </w:p>
    <w:p w14:paraId="39EE7F5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KEY `idx_created_at` (`created_at`)</w:t>
      </w:r>
    </w:p>
    <w:p w14:paraId="47A2BF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COMMENT='失物招领';</w:t>
      </w:r>
    </w:p>
    <w:p w14:paraId="4CA752FB">
      <w:pPr>
        <w:pStyle w:val="4"/>
        <w:bidi w:val="0"/>
        <w:rPr>
          <w:rFonts w:hint="default"/>
        </w:rPr>
      </w:pPr>
      <w:r>
        <w:rPr>
          <w:rFonts w:hint="default"/>
        </w:rPr>
        <w:t>1.3.5 教室管理</w:t>
      </w:r>
    </w:p>
    <w:p w14:paraId="1B057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`classroom` (</w:t>
      </w:r>
    </w:p>
    <w:p w14:paraId="11B7B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bigint(20) NOT NULL AUTO_INCREMENT,</w:t>
      </w:r>
    </w:p>
    <w:p w14:paraId="2FF4A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`building` varchar(50) NOT NULL,</w:t>
      </w:r>
    </w:p>
    <w:p w14:paraId="4D21C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`floor` int(11) NOT NULL,</w:t>
      </w:r>
    </w:p>
    <w:p w14:paraId="3BC84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`number` varchar(20) NOT NULL,</w:t>
      </w:r>
    </w:p>
    <w:p w14:paraId="1B8A6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`capacity` int(11) DEFAULT NULL,</w:t>
      </w:r>
    </w:p>
    <w:p w14:paraId="39BA5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`device` json DEFAULT NULL COMMENT '设备配置，如{"projector":1,"computer":1,"aircon":1}',</w:t>
      </w:r>
    </w:p>
    <w:p w14:paraId="604D1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`status` varchar(20) DEFAULT 'NORMAL' COMMENT 'NORMAL/MAINTENANCE',</w:t>
      </w:r>
    </w:p>
    <w:p w14:paraId="163EA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`created_at` datetime NOT NULL DEFAULT CURRENT_TIMESTAMP,</w:t>
      </w:r>
    </w:p>
    <w:p w14:paraId="69FCD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(`id`),</w:t>
      </w:r>
    </w:p>
    <w:p w14:paraId="4EA8E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UNIQUE KEY `uniq_building_number` (`building`,`number`)</w:t>
      </w:r>
    </w:p>
    <w:p w14:paraId="36EEA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COMMENT='教室信息';</w:t>
      </w:r>
    </w:p>
    <w:p w14:paraId="26311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5408C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`classroom_booking` (</w:t>
      </w:r>
    </w:p>
    <w:p w14:paraId="3D3F7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bigint(20) NOT NULL AUTO_INCREMENT,</w:t>
      </w:r>
    </w:p>
    <w:p w14:paraId="6D1E6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`classroom_id` bigint(20) NOT NULL,</w:t>
      </w:r>
    </w:p>
    <w:p w14:paraId="5DA57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`user_id` bigint(20) NOT NULL,</w:t>
      </w:r>
    </w:p>
    <w:p w14:paraId="6FE8D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`start_time` datetime NOT NULL,</w:t>
      </w:r>
    </w:p>
    <w:p w14:paraId="6807B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`end_time` datetime NOT NULL,</w:t>
      </w:r>
    </w:p>
    <w:p w14:paraId="4EA2A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`purpose` varchar(100) DEFAULT NULL,</w:t>
      </w:r>
    </w:p>
    <w:p w14:paraId="51B41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`status` varchar(20) DEFAULT 'PENDING' COMMENT 'PENDING/APPROVED/REJECTED/CANCELLED',</w:t>
      </w:r>
    </w:p>
    <w:p w14:paraId="6E8DB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`approver_id` bigint(20) DEFAULT NULL,</w:t>
      </w:r>
    </w:p>
    <w:p w14:paraId="75F9B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`approved_at` datetime DEFAULT NULL,</w:t>
      </w:r>
    </w:p>
    <w:p w14:paraId="0EE16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`created_at` datetime NOT NULL DEFAULT CURRENT_TIMESTAMP,</w:t>
      </w:r>
    </w:p>
    <w:p w14:paraId="14482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(`id`),</w:t>
      </w:r>
    </w:p>
    <w:p w14:paraId="57B35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KEY `idx_classroom_time` (`classroom_id`,`start_time`,`end_time`),</w:t>
      </w:r>
    </w:p>
    <w:p w14:paraId="20569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KEY `idx_user_id` (`user_id`)</w:t>
      </w:r>
    </w:p>
    <w:p w14:paraId="7F078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COMMENT='教室预约';</w:t>
      </w:r>
    </w:p>
    <w:p w14:paraId="1194F5C9">
      <w:pPr>
        <w:pStyle w:val="4"/>
        <w:bidi w:val="0"/>
        <w:rPr>
          <w:rFonts w:hint="default"/>
        </w:rPr>
      </w:pPr>
      <w:r>
        <w:rPr>
          <w:rFonts w:hint="default"/>
        </w:rPr>
        <w:t>1.3.6 卫生值日</w:t>
      </w:r>
    </w:p>
    <w:p w14:paraId="56196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`duty_record` (</w:t>
      </w:r>
    </w:p>
    <w:p w14:paraId="2C2ED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bigint(20) NOT NULL AUTO_INCREMENT,</w:t>
      </w:r>
    </w:p>
    <w:p w14:paraId="4A838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`classroom_id` bigint(20) NOT NULL,</w:t>
      </w:r>
    </w:p>
    <w:p w14:paraId="24B0C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`user_id` bigint(20) NOT NULL COMMENT '值日生ID',</w:t>
      </w:r>
    </w:p>
    <w:p w14:paraId="2AA14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`duty_date` date NOT NULL,</w:t>
      </w:r>
    </w:p>
    <w:p w14:paraId="7C358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`checkin_time` datetime DEFAULT NULL,</w:t>
      </w:r>
    </w:p>
    <w:p w14:paraId="1131B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`photos` json DEFAULT NULL,</w:t>
      </w:r>
    </w:p>
    <w:p w14:paraId="36AE9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`score` int(11) DEFAULT NULL COMMENT '评分0-100',</w:t>
      </w:r>
    </w:p>
    <w:p w14:paraId="25236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`status` varchar(20) DEFAULT 'PENDING' COMMENT 'PENDING/CHECKED/NEED_RECTIFY/RECTIFIED',</w:t>
      </w:r>
    </w:p>
    <w:p w14:paraId="7283A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`inspector_id` bigint(20) DEFAULT NULL COMMENT '检查人ID',</w:t>
      </w:r>
    </w:p>
    <w:p w14:paraId="7D30C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`rectify_deadline` datetime DEFAULT NULL,</w:t>
      </w:r>
    </w:p>
    <w:p w14:paraId="56CFA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`created_at` datetime NOT NULL DEFAULT CURRENT_TIMESTAMP,</w:t>
      </w:r>
    </w:p>
    <w:p w14:paraId="66480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(`id`),</w:t>
      </w:r>
    </w:p>
    <w:p w14:paraId="39123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KEY `idx_classroom_date` (`classroom_id`,`duty_date`),</w:t>
      </w:r>
    </w:p>
    <w:p w14:paraId="4732D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KEY `idx_user_id` (`user_id`)</w:t>
      </w:r>
    </w:p>
    <w:p w14:paraId="622F2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COMMENT='值日记录';</w:t>
      </w:r>
    </w:p>
    <w:p w14:paraId="4425B4B0">
      <w:pPr>
        <w:pStyle w:val="3"/>
        <w:bidi w:val="0"/>
        <w:rPr>
          <w:rFonts w:hint="eastAsia"/>
          <w:lang w:eastAsia="zh-CN"/>
        </w:rPr>
      </w:pPr>
      <w:r>
        <w:rPr>
          <w:rFonts w:hint="default"/>
        </w:rPr>
        <w:t>1.4 索引与性能优化</w:t>
      </w:r>
    </w:p>
    <w:p w14:paraId="6DAEA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联合索引：repair_order (status, assigned_to, created_at)用于工单列表查询。</w:t>
      </w:r>
    </w:p>
    <w:p w14:paraId="250DA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覆盖索引：classroom_booking (classroom_id, start_time, end_time)覆盖冲突检测查询。</w:t>
      </w:r>
    </w:p>
    <w:p w14:paraId="41030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JSON虚拟索引：为repair_order.photos中的数组长度建虚拟列索引，用于统计含照片工单。</w:t>
      </w:r>
    </w:p>
    <w:p w14:paraId="2C5FB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分表策略：</w:t>
      </w:r>
    </w:p>
    <w:p w14:paraId="5D146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repair_process_log按月分表（repair_process_log_202503）。</w:t>
      </w:r>
    </w:p>
    <w:p w14:paraId="72B36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notification_read按月分表（数据量大且主要是插入和查询近期记录）。</w:t>
      </w:r>
    </w:p>
    <w:p w14:paraId="23DA6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operation_log（操作审计日志）按月分表。</w:t>
      </w:r>
    </w:p>
    <w:p w14:paraId="736AC4F5">
      <w:pPr>
        <w:pStyle w:val="3"/>
        <w:bidi w:val="0"/>
        <w:rPr>
          <w:rFonts w:hint="eastAsia"/>
          <w:lang w:eastAsia="zh-CN"/>
        </w:rPr>
      </w:pPr>
      <w:r>
        <w:rPr>
          <w:rFonts w:hint="default"/>
        </w:rPr>
        <w:t>1.5 数据备份与恢复</w:t>
      </w:r>
    </w:p>
    <w:p w14:paraId="1881F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全量备份：每日凌晨3点执行mysqldump，备份至异地OSS，保留30天。</w:t>
      </w:r>
    </w:p>
    <w:p w14:paraId="5AD0E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增量备份：开启binlog，每小时上传至OSS，保留7天。</w:t>
      </w:r>
    </w:p>
    <w:p w14:paraId="704F0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恢复演练：每季度一次恢复演练，确保备份可用。</w:t>
      </w:r>
    </w:p>
    <w:p w14:paraId="1DE18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主从复制：一主一从，从库用于报表查询，减轻主库压力。</w:t>
      </w:r>
    </w:p>
    <w:p w14:paraId="54969ABB">
      <w:pPr>
        <w:pStyle w:val="3"/>
        <w:bidi w:val="0"/>
        <w:rPr>
          <w:rFonts w:hint="eastAsia"/>
          <w:lang w:eastAsia="zh-CN"/>
        </w:rPr>
      </w:pPr>
      <w:r>
        <w:rPr>
          <w:rFonts w:hint="default"/>
        </w:rPr>
        <w:t>1.6 数据生命周期管理</w:t>
      </w:r>
    </w:p>
    <w:p w14:paraId="50C14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软删除：核心业务表is_deleted标记删除，定期（如半年）清理物理删除。</w:t>
      </w:r>
    </w:p>
    <w:p w14:paraId="6C7C3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归档：超过1年的历史工单、日志迁移至归档库（如TokuDB压缩表），保留用于统计分析。</w:t>
      </w:r>
    </w:p>
    <w:p w14:paraId="242C2BF1">
      <w:pPr>
        <w:pStyle w:val="3"/>
        <w:bidi w:val="0"/>
        <w:rPr>
          <w:rFonts w:hint="default"/>
        </w:rPr>
      </w:pPr>
      <w:r>
        <w:rPr>
          <w:rFonts w:hint="default"/>
        </w:rPr>
        <w:t>二、后端服务设计</w:t>
      </w:r>
    </w:p>
    <w:p w14:paraId="69C31C05">
      <w:pPr>
        <w:pStyle w:val="4"/>
        <w:bidi w:val="0"/>
        <w:rPr>
          <w:rFonts w:hint="default"/>
        </w:rPr>
      </w:pPr>
      <w:r>
        <w:rPr>
          <w:rFonts w:hint="default"/>
        </w:rPr>
        <w:t>2.1 总体架构</w:t>
      </w:r>
    </w:p>
    <w:p w14:paraId="13D92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采用分层单体架构，便于学生团队开发和维护，同时通过模块化设计为未来微服务拆分预留空间。</w:t>
      </w:r>
    </w:p>
    <w:p w14:paraId="3B708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┌─────────────────────────────────────────────────────────────┐</w:t>
      </w:r>
    </w:p>
    <w:p w14:paraId="6ECAD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             客户端层                               │</w:t>
      </w:r>
    </w:p>
    <w:p w14:paraId="526E2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微信小程序（学生/教师）      Web管理端（管理员/后勤）        │</w:t>
      </w:r>
    </w:p>
    <w:p w14:paraId="7FE23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└─────────────────────────────────────────────────────────────┘</w:t>
      </w:r>
    </w:p>
    <w:p w14:paraId="3DE68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│</w:t>
      </w:r>
    </w:p>
    <w:p w14:paraId="1E794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▼</w:t>
      </w:r>
    </w:p>
    <w:p w14:paraId="739EE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┌─────────────────────────────────────────────────────────────┐</w:t>
      </w:r>
    </w:p>
    <w:p w14:paraId="166B8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             网关层（Nginx）                         │</w:t>
      </w:r>
    </w:p>
    <w:p w14:paraId="46D65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      HTTPS反向代理、负载均衡、限流                   │</w:t>
      </w:r>
    </w:p>
    <w:p w14:paraId="1264A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└─────────────────────────────────────────────────────────────┘</w:t>
      </w:r>
    </w:p>
    <w:p w14:paraId="36384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│</w:t>
      </w:r>
    </w:p>
    <w:p w14:paraId="528C2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▼</w:t>
      </w:r>
    </w:p>
    <w:p w14:paraId="64F35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┌─────────────────────────────────────────────────────────────┐</w:t>
      </w:r>
    </w:p>
    <w:p w14:paraId="0CD68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           应用层（Spring Boot）                     │</w:t>
      </w:r>
    </w:p>
    <w:p w14:paraId="485DF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┌──────────┬──────────┬──────────┬──────────┬──────────┐   │</w:t>
      </w:r>
    </w:p>
    <w:p w14:paraId="1BA66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│Controller│  Service │   DAO    │  Cache   │   MQ     │   │</w:t>
      </w:r>
    </w:p>
    <w:p w14:paraId="3867B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│  层      │    层    │    层    │   层     │  Consumer│   │</w:t>
      </w:r>
    </w:p>
    <w:p w14:paraId="67E57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└──────────┴──────────┴──────────┴──────────┴──────────┘   │</w:t>
      </w:r>
    </w:p>
    <w:p w14:paraId="51BDC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└─────────────────────────────────────────────────────────────┘</w:t>
      </w:r>
    </w:p>
    <w:p w14:paraId="5EE89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│</w:t>
      </w:r>
    </w:p>
    <w:p w14:paraId="75A1A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┌───────────────────┼───────────────────┐</w:t>
      </w:r>
    </w:p>
    <w:p w14:paraId="23412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▼                   ▼                   ▼</w:t>
      </w:r>
    </w:p>
    <w:p w14:paraId="06D44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┌─────────────────┐ ┌─────────────────┐ ┌─────────────────┐</w:t>
      </w:r>
    </w:p>
    <w:p w14:paraId="5157E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MySQL主库    │ │    Redis集群    │ │   RabbitMQ     │</w:t>
      </w:r>
    </w:p>
    <w:p w14:paraId="34CB0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（读写）      │ │  （缓存/分布式锁）│ │  （异步通知）   │</w:t>
      </w:r>
    </w:p>
    <w:p w14:paraId="27CB2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└─────────────────┘ └─────────────────┘ └─────────────────┘</w:t>
      </w:r>
    </w:p>
    <w:p w14:paraId="1B7F5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│</w:t>
      </w:r>
    </w:p>
    <w:p w14:paraId="7666F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▼</w:t>
      </w:r>
    </w:p>
    <w:p w14:paraId="27368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┌─────────────────┐</w:t>
      </w:r>
    </w:p>
    <w:p w14:paraId="273DF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MySQL从库    │</w:t>
      </w:r>
    </w:p>
    <w:p w14:paraId="31090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（只读查询）  │</w:t>
      </w:r>
    </w:p>
    <w:p w14:paraId="67FA4E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└─────────────────┘</w:t>
      </w:r>
    </w:p>
    <w:p w14:paraId="32BD7916">
      <w:pPr>
        <w:pStyle w:val="3"/>
        <w:bidi w:val="0"/>
        <w:rPr>
          <w:rFonts w:hint="default"/>
        </w:rPr>
      </w:pPr>
      <w:r>
        <w:rPr>
          <w:rFonts w:hint="default"/>
        </w:rPr>
        <w:t>2.2 核心业务流程与状态机</w:t>
      </w:r>
    </w:p>
    <w:p w14:paraId="562A8FB1">
      <w:pPr>
        <w:pStyle w:val="4"/>
        <w:bidi w:val="0"/>
        <w:rPr>
          <w:rFonts w:hint="default"/>
        </w:rPr>
      </w:pPr>
      <w:r>
        <w:rPr>
          <w:rFonts w:hint="default"/>
        </w:rPr>
        <w:t>2.2.1 报修工单流转（状态机）</w:t>
      </w:r>
    </w:p>
    <w:p w14:paraId="548FF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[提交] → PENDING(待派单) → [派单] → DISPATCHED(已派单) → [接单] → PROCESSING(处理中) → [完成] → COMPLETED(已完成) → [评价] → CLOSED(已关闭)</w:t>
      </w:r>
    </w:p>
    <w:p w14:paraId="46117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↓ (拒单)</w:t>
      </w:r>
    </w:p>
    <w:p w14:paraId="394DE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 xml:space="preserve">                                                   PENDING (重新派单)</w:t>
      </w:r>
      <w:r>
        <w:rPr>
          <w:rFonts w:hint="default"/>
        </w:rPr>
        <w:t xml:space="preserve">                                          </w:t>
      </w:r>
    </w:p>
    <w:p w14:paraId="3E323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  <w:b/>
          <w:bCs/>
        </w:rPr>
        <w:t>关键服务方法</w:t>
      </w:r>
      <w:r>
        <w:rPr>
          <w:rFonts w:hint="default"/>
        </w:rPr>
        <w:t>：</w:t>
      </w:r>
    </w:p>
    <w:p w14:paraId="190D1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RepairService.dispatch(orderId, repairerId)：派单，更新状态并发送通知。</w:t>
      </w:r>
    </w:p>
    <w:p w14:paraId="53322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RepairService.start(orderId)：维修师傅开始处理，记录开始时间。</w:t>
      </w:r>
    </w:p>
    <w:p w14:paraId="6F003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RepairService.complete(orderId, photos, remark)：完成，触发用户评价通知。</w:t>
      </w:r>
    </w:p>
    <w:p w14:paraId="1549C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RepairService.rate(orderId, rating, comment)：评价，闭环。</w:t>
      </w:r>
    </w:p>
    <w:p w14:paraId="1E98C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  <w:b/>
          <w:bCs/>
        </w:rPr>
        <w:t>事务保证</w:t>
      </w:r>
      <w:r>
        <w:rPr>
          <w:rFonts w:hint="default"/>
        </w:rPr>
        <w:t>：</w:t>
      </w:r>
    </w:p>
    <w:p w14:paraId="1C2C3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派单操作涉及更新工单状态、插入日志、发送通知（异步），使用@Transactional保证数据库一致性，通知失败不影响主流程。</w:t>
      </w:r>
    </w:p>
    <w:p w14:paraId="21549BD0">
      <w:pPr>
        <w:pStyle w:val="4"/>
        <w:bidi w:val="0"/>
        <w:rPr>
          <w:rFonts w:hint="default"/>
        </w:rPr>
      </w:pPr>
      <w:r>
        <w:rPr>
          <w:rFonts w:hint="default"/>
        </w:rPr>
        <w:t>2.2.2 通知推送（异步解耦）</w:t>
      </w:r>
    </w:p>
    <w:p w14:paraId="3B371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[发布通知] → Controller → Service → 写入notification表 → 发送MQ消息 → 消费者</w:t>
      </w:r>
    </w:p>
    <w:p w14:paraId="47F53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↓</w:t>
      </w:r>
    </w:p>
    <w:p w14:paraId="20965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构建用户列表（按角色/用户）</w:t>
      </w:r>
    </w:p>
    <w:p w14:paraId="18FAD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↓</w:t>
      </w:r>
    </w:p>
    <w:p w14:paraId="2A9B4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批量调用微信模板消息接口</w:t>
      </w:r>
    </w:p>
    <w:p w14:paraId="781F1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↓</w:t>
      </w:r>
    </w:p>
    <w:p w14:paraId="60B87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写入notification_read表（待阅读）</w:t>
      </w:r>
    </w:p>
    <w:p w14:paraId="4E4EE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  <w:b/>
          <w:bCs/>
        </w:rPr>
        <w:t>特点</w:t>
      </w:r>
      <w:r>
        <w:rPr>
          <w:rFonts w:hint="default"/>
        </w:rPr>
        <w:t>：</w:t>
      </w:r>
    </w:p>
    <w:p w14:paraId="04C8C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使用RabbitMQ，保证通知不丢失。</w:t>
      </w:r>
    </w:p>
    <w:p w14:paraId="5089C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支持定时发送：定时任务扫描scheduled_at到期的通知，放入队列。</w:t>
      </w:r>
    </w:p>
    <w:p w14:paraId="59A96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阅读回执：用户点击通知时调用/api/notification/{id}/read接口，记录阅读时间。</w:t>
      </w:r>
    </w:p>
    <w:p w14:paraId="1F735654">
      <w:pPr>
        <w:pStyle w:val="4"/>
        <w:bidi w:val="0"/>
        <w:rPr>
          <w:rFonts w:hint="default"/>
        </w:rPr>
      </w:pPr>
      <w:r>
        <w:rPr>
          <w:rFonts w:hint="default"/>
        </w:rPr>
        <w:t>2.2.3 失物智能匹配（定时+实时）</w:t>
      </w:r>
    </w:p>
    <w:p w14:paraId="7E965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[发布失物] → 存入lost_found → 触发异步匹配任务 → 查询相似失物（使用标签相似度算法）</w:t>
      </w:r>
    </w:p>
    <w:p w14:paraId="624EB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↓</w:t>
      </w:r>
    </w:p>
    <w:p w14:paraId="57246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计算匹配度，若高于阈值则创建匹配记录</w:t>
      </w:r>
    </w:p>
    <w:p w14:paraId="349FE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↓</w:t>
      </w:r>
    </w:p>
    <w:p w14:paraId="67A76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推送模板消息给双方</w:t>
      </w:r>
    </w:p>
    <w:p w14:paraId="4702F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  <w:b/>
          <w:bCs/>
        </w:rPr>
        <w:t>匹配算法</w:t>
      </w:r>
      <w:r>
        <w:rPr>
          <w:rFonts w:hint="default"/>
        </w:rPr>
        <w:t>（简化）：</w:t>
      </w:r>
    </w:p>
    <w:p w14:paraId="03F2A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标签权重：类型0.4，颜色0.3，地点0.2，时间窗口0.1。</w:t>
      </w:r>
    </w:p>
    <w:p w14:paraId="2B20B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相似度 = 加权Jaccard相似度，阈值≥0.7触发推送。</w:t>
      </w:r>
    </w:p>
    <w:p w14:paraId="610C6DC9">
      <w:pPr>
        <w:pStyle w:val="4"/>
        <w:bidi w:val="0"/>
        <w:rPr>
          <w:rFonts w:hint="default"/>
        </w:rPr>
      </w:pPr>
      <w:r>
        <w:rPr>
          <w:rFonts w:hint="default"/>
        </w:rPr>
        <w:t>2.2.4 教室预约冲突检测</w:t>
      </w:r>
    </w:p>
    <w:p w14:paraId="6FD61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[提交预约] → 查询classroom_booking中是否存在重叠时段（start_time &lt; 新.end_time AND end_time &gt; 新.start_time）</w:t>
      </w:r>
    </w:p>
    <w:p w14:paraId="28E43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↓</w:t>
      </w:r>
    </w:p>
    <w:p w14:paraId="71D2A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若无冲突 → 插入预约记录（状态PENDING） → 若需审批则通知审批人，否则自动通过</w:t>
      </w:r>
    </w:p>
    <w:p w14:paraId="4E3D1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↓</w:t>
      </w:r>
    </w:p>
    <w:p w14:paraId="26C64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若有冲突 → 返回冲突信息，提示用户调整时间</w:t>
      </w:r>
    </w:p>
    <w:p w14:paraId="1F331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优化：使用Redis缓存每个教室当天的预约时段，减少数据库查询。</w:t>
      </w:r>
    </w:p>
    <w:p w14:paraId="2AD0389D">
      <w:pPr>
        <w:pStyle w:val="3"/>
        <w:bidi w:val="0"/>
        <w:rPr>
          <w:rFonts w:hint="default"/>
        </w:rPr>
      </w:pPr>
      <w:r>
        <w:rPr>
          <w:rFonts w:hint="default"/>
        </w:rPr>
        <w:t>2.3 缓存策略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0"/>
        <w:gridCol w:w="3447"/>
        <w:gridCol w:w="915"/>
        <w:gridCol w:w="2244"/>
      </w:tblGrid>
      <w:tr w14:paraId="1F3E2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3E7310">
            <w:pPr>
              <w:pStyle w:val="1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缓存对象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4E2121">
            <w:pPr>
              <w:pStyle w:val="1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Key格式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E6CD1C">
            <w:pPr>
              <w:pStyle w:val="1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过期时间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552516">
            <w:pPr>
              <w:pStyle w:val="1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更新策略</w:t>
            </w:r>
          </w:p>
        </w:tc>
      </w:tr>
      <w:tr w14:paraId="79A93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62DD68">
            <w:pPr>
              <w:pStyle w:val="1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用户权限列表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C0AEBA">
            <w:pPr>
              <w:pStyle w:val="1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user:perm:{userId}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FC09E3">
            <w:pPr>
              <w:pStyle w:val="1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1小时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C17394">
            <w:pPr>
              <w:pStyle w:val="1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登录时写入，权限变更时主动删除</w:t>
            </w:r>
          </w:p>
        </w:tc>
      </w:tr>
      <w:tr w14:paraId="04172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F1A1AF">
            <w:pPr>
              <w:pStyle w:val="1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教室预约时段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4527D0">
            <w:pPr>
              <w:pStyle w:val="1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classroom:book:{classroomId}:{date}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E19AA2">
            <w:pPr>
              <w:pStyle w:val="1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24小时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B19FEE">
            <w:pPr>
              <w:pStyle w:val="1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预约成功/取消时更新</w:t>
            </w:r>
          </w:p>
        </w:tc>
      </w:tr>
      <w:tr w14:paraId="5B74C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4BB87F">
            <w:pPr>
              <w:pStyle w:val="1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系统配置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5388C8">
            <w:pPr>
              <w:pStyle w:val="1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sys:config:{key}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BF432C">
            <w:pPr>
              <w:pStyle w:val="1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永久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042332">
            <w:pPr>
              <w:pStyle w:val="1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后台修改时主动删除</w:t>
            </w:r>
          </w:p>
        </w:tc>
      </w:tr>
      <w:tr w14:paraId="13AC0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E44564">
            <w:pPr>
              <w:pStyle w:val="1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热点数据（高频故障类型）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728C88">
            <w:pPr>
              <w:pStyle w:val="1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stats:repair:type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245778">
            <w:pPr>
              <w:pStyle w:val="1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1小时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CE4EFA">
            <w:pPr>
              <w:pStyle w:val="1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定时任务刷新</w:t>
            </w:r>
          </w:p>
        </w:tc>
      </w:tr>
    </w:tbl>
    <w:p w14:paraId="090D7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缓存穿透/雪崩防护：</w:t>
      </w:r>
    </w:p>
    <w:p w14:paraId="4F163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布隆过滤器防止恶意查询不存在的教室ID。</w:t>
      </w:r>
    </w:p>
    <w:p w14:paraId="40106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随机过期时间避免大量缓存同时失效。</w:t>
      </w:r>
    </w:p>
    <w:p w14:paraId="37AC376F">
      <w:pPr>
        <w:pStyle w:val="3"/>
        <w:bidi w:val="0"/>
        <w:rPr>
          <w:rFonts w:hint="default"/>
        </w:rPr>
      </w:pPr>
      <w:r>
        <w:rPr>
          <w:rFonts w:hint="default"/>
        </w:rPr>
        <w:t>2.4 异步处理与消息队列</w:t>
      </w:r>
    </w:p>
    <w:p w14:paraId="47006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使用场景：</w:t>
      </w:r>
    </w:p>
    <w:p w14:paraId="420E3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通知发送：避免阻塞主流程。</w:t>
      </w:r>
    </w:p>
    <w:p w14:paraId="1D098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日志记录：操作日志异步写入，提高响应速度。</w:t>
      </w:r>
    </w:p>
    <w:p w14:paraId="64CB4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数据统计：每日报表生成放入队列，定时消费。</w:t>
      </w:r>
    </w:p>
    <w:p w14:paraId="22799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智能匹配：失物匹配任务异步执行。</w:t>
      </w:r>
    </w:p>
    <w:p w14:paraId="52C78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消息可靠性：</w:t>
      </w:r>
    </w:p>
    <w:p w14:paraId="116AF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生产者发送消息时开启confirm模式，确保消息到达Broker。</w:t>
      </w:r>
    </w:p>
    <w:p w14:paraId="39C8E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消费者手动ACK，处理失败时消息重新入队，最多重试3次，之后进入死信队列人工处理。</w:t>
      </w:r>
    </w:p>
    <w:p w14:paraId="79329B05">
      <w:pPr>
        <w:pStyle w:val="3"/>
        <w:bidi w:val="0"/>
        <w:rPr>
          <w:rFonts w:hint="default"/>
        </w:rPr>
      </w:pPr>
      <w:r>
        <w:rPr>
          <w:rFonts w:hint="default"/>
        </w:rPr>
        <w:t>2.5 安全与权限控制</w:t>
      </w:r>
    </w:p>
    <w:p w14:paraId="05F4A7B7">
      <w:pPr>
        <w:pStyle w:val="4"/>
        <w:bidi w:val="0"/>
        <w:rPr>
          <w:rFonts w:hint="eastAsia"/>
          <w:lang w:eastAsia="zh-CN"/>
        </w:rPr>
      </w:pPr>
      <w:r>
        <w:rPr>
          <w:rFonts w:hint="default"/>
        </w:rPr>
        <w:t>2.5.1 认证与授权</w:t>
      </w:r>
    </w:p>
    <w:p w14:paraId="043E5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JWT认证：登录后返回access_token（有效期2小时）和refresh_token（7天）。</w:t>
      </w:r>
    </w:p>
    <w:p w14:paraId="5DF2F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权限注解：@PreAuthorize("hasAuthority('repair:dispatch')")在Controller方法上拦截。</w:t>
      </w:r>
    </w:p>
    <w:p w14:paraId="4B50D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数据权限：在Service层根据用户角色和所属学院/楼栋动态添加SQL条件（使用MyBatis-Plus的DataPermissionInterceptor）。</w:t>
      </w:r>
    </w:p>
    <w:p w14:paraId="1C5EFB84">
      <w:pPr>
        <w:pStyle w:val="4"/>
        <w:bidi w:val="0"/>
        <w:rPr>
          <w:rFonts w:hint="eastAsia"/>
          <w:lang w:eastAsia="zh-CN"/>
        </w:rPr>
      </w:pPr>
      <w:r>
        <w:rPr>
          <w:rFonts w:hint="default"/>
        </w:rPr>
        <w:t>2.5.2 敏感数据保护</w:t>
      </w:r>
    </w:p>
    <w:p w14:paraId="64A08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手机号加密：使用AES-256-GCM加密存储，解密仅在必要时进行（如导出）。</w:t>
      </w:r>
    </w:p>
    <w:p w14:paraId="213DC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日志脱敏：日志框架配置，打印SQL时自动脱敏手机号等字段。</w:t>
      </w:r>
    </w:p>
    <w:p w14:paraId="209C1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接口防刷：使用Redis记录IP/用户访问频率，对高频接口（如登录、报修提交）限流。</w:t>
      </w:r>
    </w:p>
    <w:p w14:paraId="4DB61286">
      <w:pPr>
        <w:pStyle w:val="4"/>
        <w:bidi w:val="0"/>
        <w:rPr>
          <w:rFonts w:hint="eastAsia"/>
          <w:lang w:eastAsia="zh-CN"/>
        </w:rPr>
      </w:pPr>
      <w:r>
        <w:rPr>
          <w:rFonts w:hint="default"/>
        </w:rPr>
        <w:t>2.5.3 操作审计</w:t>
      </w:r>
    </w:p>
    <w:p w14:paraId="2FB09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所有管理端写操作（派单、删除、导出）自动记录到operation_log表，包含操作人、时间、请求参数、执行结果。</w:t>
      </w:r>
    </w:p>
    <w:p w14:paraId="1996C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关键业务（如派单）同时记录到业务日志表（如repair_process_log）。</w:t>
      </w:r>
    </w:p>
    <w:p w14:paraId="11574BDC">
      <w:pPr>
        <w:pStyle w:val="3"/>
        <w:bidi w:val="0"/>
        <w:rPr>
          <w:rFonts w:hint="eastAsia"/>
          <w:lang w:eastAsia="zh-CN"/>
        </w:rPr>
      </w:pPr>
      <w:r>
        <w:rPr>
          <w:rFonts w:hint="default"/>
        </w:rPr>
        <w:t>2.6 接口设计规范</w:t>
      </w:r>
    </w:p>
    <w:p w14:paraId="425F7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RESTful：资源命名使用复数，如/api/v1/repair-orders。</w:t>
      </w:r>
    </w:p>
    <w:p w14:paraId="1F90B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统一响应：</w:t>
      </w:r>
    </w:p>
    <w:p w14:paraId="203AC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9126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"code": 0,</w:t>
      </w:r>
    </w:p>
    <w:p w14:paraId="633F2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"message": "success",</w:t>
      </w:r>
    </w:p>
    <w:p w14:paraId="1EAF9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"data": {},</w:t>
      </w:r>
    </w:p>
    <w:p w14:paraId="0680E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"timestamp": 123456789</w:t>
      </w:r>
    </w:p>
    <w:p w14:paraId="597F7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E5ED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分页：GET /api/v1/repair-orders?page=1&amp;size=20&amp;sort=createdAt,desc</w:t>
      </w:r>
    </w:p>
    <w:p w14:paraId="075B5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批量操作：PATCH /api/v1/repair-orders，body 包含 ids 数组和要更新的字段。</w:t>
      </w:r>
    </w:p>
    <w:p w14:paraId="502B3C80">
      <w:pPr>
        <w:pStyle w:val="3"/>
        <w:bidi w:val="0"/>
        <w:rPr>
          <w:rFonts w:hint="default"/>
        </w:rPr>
      </w:pPr>
      <w:r>
        <w:rPr>
          <w:rFonts w:hint="default"/>
        </w:rPr>
        <w:t>2.7 部署架构与运维</w:t>
      </w:r>
    </w:p>
    <w:p w14:paraId="1D1BF81A">
      <w:pPr>
        <w:pStyle w:val="4"/>
        <w:bidi w:val="0"/>
        <w:rPr>
          <w:rFonts w:hint="eastAsia"/>
          <w:lang w:eastAsia="zh-CN"/>
        </w:rPr>
      </w:pPr>
      <w:r>
        <w:rPr>
          <w:rFonts w:hint="default"/>
        </w:rPr>
        <w:t>2.7.1 容器化部署</w:t>
      </w:r>
    </w:p>
    <w:p w14:paraId="39988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使用Docker打包应用，Docker Compose编排服务（MySQL、Redis、RabbitMQ、应用容器）。</w:t>
      </w:r>
    </w:p>
    <w:p w14:paraId="24A54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生产环境使用Kubernetes（可选，学校实验室可能用不到，但可预留配置）。</w:t>
      </w:r>
    </w:p>
    <w:p w14:paraId="223335ED">
      <w:pPr>
        <w:pStyle w:val="4"/>
        <w:bidi w:val="0"/>
        <w:rPr>
          <w:rFonts w:hint="eastAsia"/>
          <w:lang w:eastAsia="zh-CN"/>
        </w:rPr>
      </w:pPr>
      <w:r>
        <w:rPr>
          <w:rFonts w:hint="default"/>
        </w:rPr>
        <w:t>2.7.2 监控与告警</w:t>
      </w:r>
    </w:p>
    <w:p w14:paraId="7F83D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Prometheus + Grafana：监控JVM（内存、GC）、接口QPS/响应时间、数据库连接池、Redis命中率。</w:t>
      </w:r>
    </w:p>
    <w:p w14:paraId="3A791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日志收集：ELK（Elasticsearch + Logstash + Kibana）集中管理日志，便于问题排查。</w:t>
      </w:r>
    </w:p>
    <w:p w14:paraId="0872A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告警规则：</w:t>
      </w:r>
    </w:p>
    <w:p w14:paraId="3FAA8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接口错误率 &gt; 1% 持续5分钟 → 飞书告警</w:t>
      </w:r>
    </w:p>
    <w:p w14:paraId="6CFEC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磁盘使用率 &gt; 80% → 告警</w:t>
      </w:r>
    </w:p>
    <w:p w14:paraId="72492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主从延迟 &gt; 10秒 → 告警</w:t>
      </w:r>
    </w:p>
    <w:p w14:paraId="1FE34E31">
      <w:pPr>
        <w:pStyle w:val="4"/>
        <w:bidi w:val="0"/>
        <w:rPr>
          <w:rFonts w:hint="eastAsia"/>
          <w:lang w:eastAsia="zh-CN"/>
        </w:rPr>
      </w:pPr>
      <w:r>
        <w:rPr>
          <w:rFonts w:hint="default"/>
        </w:rPr>
        <w:t>2.7.3 CI/CD</w:t>
      </w:r>
    </w:p>
    <w:p w14:paraId="1CE1D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GitLab / GitHub Actions：代码提交自动触发单元测试、代码扫描（SonarQube），构建镜像，推送到私有镜像仓库，然后自动部署到测试环境；生产环境手动触发。</w:t>
      </w:r>
    </w:p>
    <w:p w14:paraId="2CD4DA06">
      <w:pPr>
        <w:pStyle w:val="3"/>
        <w:bidi w:val="0"/>
        <w:rPr>
          <w:rFonts w:hint="eastAsia"/>
          <w:lang w:eastAsia="zh-CN"/>
        </w:rPr>
      </w:pPr>
      <w:r>
        <w:rPr>
          <w:rFonts w:hint="default"/>
        </w:rPr>
        <w:t>三、数据流转闭环示例（以报修为例）</w:t>
      </w:r>
    </w:p>
    <w:p w14:paraId="47B25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提交：学生小程序扫码 → 调用/api/repair-ordersPOST → Controller参数校验 → Service写入repair_order(status=PENDING) → 插入成功 → 返回工单号 → 前端显示成功。</w:t>
      </w:r>
    </w:p>
    <w:p w14:paraId="6BD48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派单：后勤管理员在Web端点击派单 → 调用/api/repair-orders/{id}/dispatch→ Service开启事务：更新工单状态为DISPATCHED，设置assigned_to、assigned_at，插入repair_process_log→ 事务提交 → 发送MQ消息（通知维修师傅） → 维修师傅小程序收到模板消息。</w:t>
      </w:r>
    </w:p>
    <w:p w14:paraId="51199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处理：维修师傅点击通知进入工单详情，点击“开始处理” → 调用/api/repair-orders/{id}/start→ 更新状态为PROCESSING，记录started_at，插入日志。</w:t>
      </w:r>
    </w:p>
    <w:p w14:paraId="043D1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完成：维修师傅上传维修后照片，点击“完成” → 调用/api/repair-orders/{id}/complete→ 更新状态为COMPLETED，记录completed_at，插入日志 → 发送MQ消息通知学生评价。</w:t>
      </w:r>
    </w:p>
    <w:p w14:paraId="03A16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评价：学生收到通知，进入工单详情评分评论 → 调用/api/repair-orders/{id}/rate→ 更新rating、comment，状态变更为CLOSED，插入日志。</w:t>
      </w:r>
    </w:p>
    <w:p w14:paraId="4DEF3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全过程数据均被记录，状态变化有日志，操作人可追溯，查询时可按任意条件筛选。</w:t>
      </w:r>
    </w:p>
    <w:p w14:paraId="414DB3A3">
      <w:pPr>
        <w:pStyle w:val="3"/>
        <w:bidi w:val="0"/>
        <w:rPr>
          <w:rFonts w:hint="default"/>
        </w:rPr>
      </w:pPr>
      <w:r>
        <w:rPr>
          <w:rFonts w:hint="default"/>
        </w:rPr>
        <w:t>四、总结</w:t>
      </w:r>
    </w:p>
    <w:p w14:paraId="7A42B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本设计从数据库表结构、索引优化、备份恢复，到后端分层架构、缓存、异步、安全、监控，形成了一个完整闭环。它确保了：</w:t>
      </w:r>
    </w:p>
    <w:p w14:paraId="0F202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数据可靠存储：通过事务、主从、备份、逻辑删除，保障数据不丢失、可恢复。</w:t>
      </w:r>
    </w:p>
    <w:p w14:paraId="7BA32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数据高效流转：通过状态机、消息队列、缓存，实现实时推送与异步解耦。</w:t>
      </w:r>
    </w:p>
    <w:p w14:paraId="3836A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数据精准查询：通过合理索引、分表、缓存，满足高并发查询需求。</w:t>
      </w:r>
    </w:p>
    <w:p w14:paraId="43207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数据安全合规：通过加密、脱敏、审计、权限控制，满足《个人信息保护法》等法规要求。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704251"/>
    <w:rsid w:val="5D70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paragraph" w:customStyle="1" w:styleId="12">
    <w:name w:val="表格"/>
    <w:basedOn w:val="1"/>
    <w:uiPriority w:val="0"/>
    <w:pPr>
      <w:ind w:firstLine="0" w:firstLineChars="0"/>
      <w:jc w:val="left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2026-04-01T10:50:00Z</dcterms:created>
  <dc:creator>时空</dc:creator>
  <cp:lastModifiedBy>时空</cp:lastModifiedBy>
  <dcterms:modified xsi:type="dcterms:W3CDTF">2026-04-01T11:12:03Z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0E33D31CA29843A6A2C98B853433CF7C_11</vt:lpwstr>
  </property>
  <property fmtid="{D5CDD505-2E9C-101B-9397-08002B2CF9AE}" pid="4" name="KSOTemplateDocerSaveRecord">
    <vt:lpwstr>eyJoZGlkIjoiMGIwNDczZTVhNGE1MTE5MjcyZGE0NjRhOWQ3OGI5MGIiLCJ1c2VySWQiOiI5Mjg3NjEyNDUifQ==</vt:lpwstr>
  </property>
</Properties>
</file>