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8EFC" w14:textId="1DF34244" w:rsidR="00B51C67" w:rsidRPr="00F43F99" w:rsidRDefault="00B51C67" w:rsidP="00B51C67">
      <w:pPr>
        <w:pStyle w:val="Title"/>
        <w:pBdr>
          <w:bottom w:val="single" w:sz="8" w:space="8" w:color="auto"/>
        </w:pBdr>
        <w:jc w:val="left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Description</w:t>
      </w:r>
    </w:p>
    <w:p w14:paraId="4A9A2DD7" w14:textId="4E85DBD2" w:rsidR="00B51C67" w:rsidRPr="00F43F99" w:rsidRDefault="00B51C67" w:rsidP="00B51C67">
      <w:pPr>
        <w:tabs>
          <w:tab w:val="left" w:pos="2835"/>
        </w:tabs>
        <w:ind w:right="-385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Job Title:</w:t>
      </w:r>
      <w:r w:rsidRPr="00F43F99">
        <w:rPr>
          <w:rFonts w:asciiTheme="minorHAnsi" w:hAnsiTheme="minorHAnsi" w:cstheme="minorHAnsi"/>
          <w:b/>
          <w:szCs w:val="24"/>
        </w:rPr>
        <w:tab/>
      </w:r>
      <w:r w:rsidR="00A86B55">
        <w:rPr>
          <w:rFonts w:asciiTheme="minorHAnsi" w:hAnsiTheme="minorHAnsi" w:cstheme="minorHAnsi"/>
          <w:b/>
          <w:szCs w:val="24"/>
        </w:rPr>
        <w:t>Digital Director</w:t>
      </w:r>
    </w:p>
    <w:p w14:paraId="17DD7836" w14:textId="77777777" w:rsidR="00B51C67" w:rsidRPr="00F43F99" w:rsidRDefault="00B51C67" w:rsidP="00B51C67">
      <w:pPr>
        <w:pBdr>
          <w:bottom w:val="single" w:sz="4" w:space="1" w:color="auto"/>
        </w:pBdr>
        <w:tabs>
          <w:tab w:val="left" w:pos="2835"/>
        </w:tabs>
        <w:rPr>
          <w:rFonts w:asciiTheme="minorHAnsi" w:hAnsiTheme="minorHAnsi" w:cstheme="minorHAnsi"/>
          <w:b/>
          <w:szCs w:val="24"/>
        </w:rPr>
      </w:pPr>
    </w:p>
    <w:p w14:paraId="265960B2" w14:textId="77777777" w:rsidR="00B51C67" w:rsidRPr="00F43F99" w:rsidRDefault="00B51C67" w:rsidP="00B51C67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4DDF6587" w14:textId="7777777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Primary purpose of position:</w:t>
      </w:r>
    </w:p>
    <w:p w14:paraId="7DA663C5" w14:textId="1FDC01CE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As one of Australia’s fastest-growing machine learning apps on the market, we are looking for the right candidate to join our hard-working incredible team at Mentor.</w:t>
      </w:r>
    </w:p>
    <w:p w14:paraId="4AFD7182" w14:textId="2611C830" w:rsidR="00F43F99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>Our core beliefs of Communication, Integrity and Honesty which must resonate with you and form part of your own personal core beliefs.</w:t>
      </w:r>
    </w:p>
    <w:p w14:paraId="06E3BAFC" w14:textId="12E80766" w:rsidR="00B51C67" w:rsidRPr="00F43F99" w:rsidRDefault="00F43F99" w:rsidP="00F43F99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inorHAnsi" w:hAnsiTheme="minorHAnsi" w:cstheme="minorHAnsi"/>
          <w:color w:val="1C1C1C"/>
        </w:rPr>
      </w:pPr>
      <w:r w:rsidRPr="00F43F99">
        <w:rPr>
          <w:rFonts w:asciiTheme="minorHAnsi" w:hAnsiTheme="minorHAnsi" w:cstheme="minorHAnsi"/>
          <w:color w:val="1C1C1C"/>
        </w:rPr>
        <w:t xml:space="preserve">You will be responsible for </w:t>
      </w:r>
      <w:proofErr w:type="gramStart"/>
      <w:r w:rsidR="00A86B55">
        <w:rPr>
          <w:rFonts w:asciiTheme="minorHAnsi" w:hAnsiTheme="minorHAnsi" w:cstheme="minorHAnsi"/>
          <w:color w:val="1C1C1C"/>
        </w:rPr>
        <w:t xml:space="preserve">delivering </w:t>
      </w:r>
      <w:r w:rsidR="0064527D">
        <w:rPr>
          <w:rFonts w:asciiTheme="minorHAnsi" w:hAnsiTheme="minorHAnsi" w:cstheme="minorHAnsi"/>
          <w:color w:val="1C1C1C"/>
        </w:rPr>
        <w:t xml:space="preserve"> </w:t>
      </w:r>
      <w:r w:rsidR="00A86B55">
        <w:rPr>
          <w:rFonts w:asciiTheme="minorHAnsi" w:hAnsiTheme="minorHAnsi" w:cstheme="minorHAnsi"/>
          <w:color w:val="1C1C1C"/>
        </w:rPr>
        <w:t>innovative</w:t>
      </w:r>
      <w:proofErr w:type="gramEnd"/>
      <w:r w:rsidR="00A86B55">
        <w:rPr>
          <w:rFonts w:asciiTheme="minorHAnsi" w:hAnsiTheme="minorHAnsi" w:cstheme="minorHAnsi"/>
          <w:color w:val="1C1C1C"/>
        </w:rPr>
        <w:t xml:space="preserve"> digital solutions for client needs and use key analytical and insights to measure the effectiveness of the company’s project.</w:t>
      </w:r>
    </w:p>
    <w:p w14:paraId="03C2F9C5" w14:textId="5C501287" w:rsidR="00B51C67" w:rsidRPr="00F43F99" w:rsidRDefault="00B51C67" w:rsidP="00B51C67">
      <w:pPr>
        <w:pStyle w:val="Heading1"/>
        <w:spacing w:before="0" w:after="160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>Job Details including responsibilities:</w:t>
      </w:r>
    </w:p>
    <w:p w14:paraId="33F4E641" w14:textId="29C25680" w:rsidR="00A86B55" w:rsidRPr="001D785A" w:rsidRDefault="00A86B55" w:rsidP="00A86B55">
      <w:pPr>
        <w:pStyle w:val="NumberList"/>
        <w:numPr>
          <w:ilvl w:val="0"/>
          <w:numId w:val="2"/>
        </w:numPr>
        <w:ind w:left="357" w:hanging="357"/>
        <w:jc w:val="both"/>
        <w:rPr>
          <w:rFonts w:ascii="Arial" w:hAnsi="Arial" w:cs="Arial"/>
          <w:szCs w:val="24"/>
        </w:rPr>
      </w:pPr>
      <w:r w:rsidRPr="001D785A">
        <w:rPr>
          <w:rFonts w:ascii="Arial" w:hAnsi="Arial" w:cs="Arial"/>
          <w:szCs w:val="24"/>
        </w:rPr>
        <w:t xml:space="preserve">Responsible for SEO integration and management across all </w:t>
      </w:r>
      <w:r>
        <w:rPr>
          <w:rFonts w:ascii="Arial" w:hAnsi="Arial" w:cs="Arial"/>
          <w:szCs w:val="24"/>
        </w:rPr>
        <w:t>platforms</w:t>
      </w:r>
    </w:p>
    <w:p w14:paraId="68F4029E" w14:textId="0F33D1C1" w:rsidR="00B51C67" w:rsidRPr="00F43F99" w:rsidRDefault="00A86B55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Responsible foe course content in Moodle and training new staff on CMS</w:t>
      </w:r>
    </w:p>
    <w:p w14:paraId="74155038" w14:textId="3F107EFF" w:rsidR="00B51C67" w:rsidRPr="00F43F99" w:rsidRDefault="00A86B55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Overall management of digital media communications including mail clients, social media and website. </w:t>
      </w:r>
    </w:p>
    <w:p w14:paraId="45B605A5" w14:textId="07EB16FD" w:rsidR="005F1536" w:rsidRPr="005F1536" w:rsidRDefault="00A86B55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Provide weekly report on analytics obtaining to Mentor app and translate analytics and trends to all key stakeholders</w:t>
      </w:r>
      <w:r w:rsid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br/>
      </w:r>
    </w:p>
    <w:p w14:paraId="7B1DEA4F" w14:textId="3FE387FD" w:rsidR="005F1536" w:rsidRPr="005F1536" w:rsidRDefault="00A86B55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Contribute where necessary to ideas and sales strategies.</w:t>
      </w:r>
      <w:r w:rsid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br/>
      </w:r>
    </w:p>
    <w:p w14:paraId="5777FFAE" w14:textId="6DBD5AD5" w:rsidR="005F1536" w:rsidRPr="005F1536" w:rsidRDefault="00A86B55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>Monitor all digital trends in the Education space and report back to team.</w:t>
      </w:r>
      <w:r w:rsidR="005F1536" w:rsidRPr="005F1536"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br/>
      </w:r>
    </w:p>
    <w:p w14:paraId="651F925B" w14:textId="23B923FF" w:rsidR="005F1536" w:rsidRPr="005F1536" w:rsidRDefault="00A86B55" w:rsidP="005F1536">
      <w:pPr>
        <w:pStyle w:val="NumberList"/>
        <w:numPr>
          <w:ilvl w:val="0"/>
          <w:numId w:val="2"/>
        </w:numPr>
        <w:spacing w:after="0"/>
        <w:rPr>
          <w:rFonts w:ascii="Times New Roman" w:hAnsi="Times New Roman"/>
          <w:szCs w:val="24"/>
          <w:lang w:val="en-AU" w:eastAsia="en-GB"/>
        </w:rPr>
      </w:pPr>
      <w:r>
        <w:rPr>
          <w:rFonts w:ascii="Helvetica Neue" w:hAnsi="Helvetica Neue"/>
          <w:color w:val="1C1C1C"/>
          <w:szCs w:val="24"/>
          <w:shd w:val="clear" w:color="auto" w:fill="FFFFFF"/>
          <w:lang w:val="en-AU" w:eastAsia="en-GB"/>
        </w:rPr>
        <w:t xml:space="preserve">Test usability of Mentor and provide QA testing </w:t>
      </w:r>
    </w:p>
    <w:p w14:paraId="2C14231E" w14:textId="77777777" w:rsidR="005F1536" w:rsidRPr="005F1536" w:rsidRDefault="005F1536" w:rsidP="005F1536">
      <w:pPr>
        <w:pStyle w:val="NumberList"/>
        <w:numPr>
          <w:ilvl w:val="0"/>
          <w:numId w:val="0"/>
        </w:numPr>
        <w:spacing w:after="0"/>
        <w:ind w:left="360"/>
        <w:rPr>
          <w:rFonts w:ascii="Times New Roman" w:hAnsi="Times New Roman"/>
          <w:szCs w:val="24"/>
          <w:lang w:val="en-AU" w:eastAsia="en-GB"/>
        </w:rPr>
      </w:pPr>
    </w:p>
    <w:p w14:paraId="6377F454" w14:textId="18A68A71" w:rsidR="00A86B55" w:rsidRDefault="00F43F99" w:rsidP="00A86B55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Work with </w:t>
      </w:r>
      <w:r w:rsidR="00A86B55">
        <w:rPr>
          <w:rFonts w:asciiTheme="minorHAnsi" w:hAnsiTheme="minorHAnsi" w:cstheme="minorHAnsi"/>
          <w:szCs w:val="24"/>
        </w:rPr>
        <w:t>Product, Lead Engineer and Sales teams</w:t>
      </w:r>
      <w:r w:rsidRPr="00F43F99">
        <w:rPr>
          <w:rFonts w:asciiTheme="minorHAnsi" w:hAnsiTheme="minorHAnsi" w:cstheme="minorHAnsi"/>
          <w:szCs w:val="24"/>
        </w:rPr>
        <w:t xml:space="preserve"> to market the Mentor App successfully through website and social media platforms.</w:t>
      </w:r>
    </w:p>
    <w:p w14:paraId="1F41E478" w14:textId="77777777" w:rsidR="00A86B55" w:rsidRDefault="00A86B55" w:rsidP="00A86B55">
      <w:pPr>
        <w:pStyle w:val="ListParagraph"/>
        <w:rPr>
          <w:rFonts w:asciiTheme="minorHAnsi" w:hAnsiTheme="minorHAnsi" w:cstheme="minorHAnsi"/>
          <w:szCs w:val="24"/>
        </w:rPr>
      </w:pPr>
    </w:p>
    <w:p w14:paraId="4819C25A" w14:textId="26D41B93" w:rsidR="00A86B55" w:rsidRDefault="00A86B55" w:rsidP="00A86B55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Develop digital business rules and privacy policies for assigned product features.</w:t>
      </w:r>
    </w:p>
    <w:p w14:paraId="32328AEE" w14:textId="77777777" w:rsidR="00A86B55" w:rsidRPr="00A86B55" w:rsidRDefault="00A86B55" w:rsidP="00A86B55">
      <w:pPr>
        <w:pStyle w:val="NumberList"/>
        <w:numPr>
          <w:ilvl w:val="0"/>
          <w:numId w:val="0"/>
        </w:numPr>
        <w:jc w:val="both"/>
        <w:rPr>
          <w:rFonts w:asciiTheme="minorHAnsi" w:hAnsiTheme="minorHAnsi" w:cstheme="minorHAnsi"/>
          <w:szCs w:val="24"/>
        </w:rPr>
      </w:pPr>
    </w:p>
    <w:p w14:paraId="534DB691" w14:textId="5FACF43E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Attend industry events representing </w:t>
      </w:r>
      <w:r w:rsidR="00F43F99" w:rsidRPr="00F43F99">
        <w:rPr>
          <w:rFonts w:asciiTheme="minorHAnsi" w:hAnsiTheme="minorHAnsi" w:cstheme="minorHAnsi"/>
          <w:szCs w:val="24"/>
        </w:rPr>
        <w:t>Mentor as required.</w:t>
      </w:r>
    </w:p>
    <w:p w14:paraId="2AA29CC6" w14:textId="77777777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Comply with safety rules, report all accidents and incidents and raise any safety issues or concerns. </w:t>
      </w:r>
    </w:p>
    <w:p w14:paraId="3B6516B8" w14:textId="1FA81BC4" w:rsidR="00B51C67" w:rsidRPr="00F43F99" w:rsidRDefault="00B51C67" w:rsidP="00B51C67">
      <w:pPr>
        <w:pStyle w:val="NumberList"/>
        <w:numPr>
          <w:ilvl w:val="0"/>
          <w:numId w:val="2"/>
        </w:numPr>
        <w:ind w:left="357" w:hanging="357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Adhere to and comply with all </w:t>
      </w:r>
      <w:r w:rsidR="00F43F99" w:rsidRPr="00F43F99">
        <w:rPr>
          <w:rFonts w:asciiTheme="minorHAnsi" w:hAnsiTheme="minorHAnsi" w:cstheme="minorHAnsi"/>
          <w:szCs w:val="24"/>
        </w:rPr>
        <w:t>Mentor</w:t>
      </w:r>
      <w:r w:rsidRPr="00F43F99">
        <w:rPr>
          <w:rFonts w:asciiTheme="minorHAnsi" w:hAnsiTheme="minorHAnsi" w:cstheme="minorHAnsi"/>
          <w:szCs w:val="24"/>
        </w:rPr>
        <w:t xml:space="preserve"> policies and procedures.</w:t>
      </w:r>
    </w:p>
    <w:p w14:paraId="489C435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3A2B02C0" w14:textId="77777777" w:rsidR="00A37A00" w:rsidRDefault="00A37A00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6C06553C" w14:textId="77777777" w:rsidR="00F04465" w:rsidRDefault="00F04465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</w:p>
    <w:p w14:paraId="0F487F53" w14:textId="2B2CAD6F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lastRenderedPageBreak/>
        <w:t>Person Specification</w:t>
      </w:r>
    </w:p>
    <w:p w14:paraId="03E27A29" w14:textId="77777777" w:rsidR="00A86B55" w:rsidRPr="00A86B55" w:rsidRDefault="00A86B55" w:rsidP="00F6412D">
      <w:pPr>
        <w:pStyle w:val="ListParagraph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A86B55">
        <w:rPr>
          <w:rFonts w:ascii="Helvetica Neue" w:hAnsi="Helvetica Neue"/>
          <w:color w:val="1C1C1C"/>
          <w:szCs w:val="24"/>
          <w:shd w:val="clear" w:color="auto" w:fill="FFFFFF"/>
          <w:lang w:eastAsia="en-GB"/>
        </w:rPr>
        <w:t>You are a creative, strategic thinker with a passion for producing engaging digital content</w:t>
      </w:r>
    </w:p>
    <w:p w14:paraId="7962DE88" w14:textId="0D3F86ED" w:rsidR="00A86B55" w:rsidRPr="00A86B55" w:rsidRDefault="00A86B55" w:rsidP="00F6412D">
      <w:pPr>
        <w:pStyle w:val="ListParagraph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A86B55">
        <w:rPr>
          <w:rFonts w:asciiTheme="minorHAnsi" w:hAnsiTheme="minorHAnsi" w:cstheme="minorHAnsi"/>
          <w:szCs w:val="24"/>
          <w:lang w:eastAsia="en-GB"/>
        </w:rPr>
        <w:t xml:space="preserve">Extensive knowledge </w:t>
      </w:r>
      <w:r>
        <w:rPr>
          <w:rFonts w:asciiTheme="minorHAnsi" w:hAnsiTheme="minorHAnsi" w:cstheme="minorHAnsi"/>
          <w:szCs w:val="24"/>
          <w:lang w:eastAsia="en-GB"/>
        </w:rPr>
        <w:t>o</w:t>
      </w:r>
      <w:r w:rsidRPr="00A86B55">
        <w:rPr>
          <w:rFonts w:asciiTheme="minorHAnsi" w:hAnsiTheme="minorHAnsi" w:cstheme="minorHAnsi"/>
          <w:szCs w:val="24"/>
          <w:lang w:eastAsia="en-GB"/>
        </w:rPr>
        <w:t>f search engine marketing</w:t>
      </w:r>
      <w:r>
        <w:rPr>
          <w:rFonts w:asciiTheme="minorHAnsi" w:hAnsiTheme="minorHAnsi" w:cstheme="minorHAnsi"/>
          <w:szCs w:val="24"/>
          <w:lang w:eastAsia="en-GB"/>
        </w:rPr>
        <w:t xml:space="preserve"> and digital technologies law</w:t>
      </w:r>
      <w:r w:rsidRPr="00A86B55">
        <w:rPr>
          <w:rFonts w:asciiTheme="minorHAnsi" w:hAnsiTheme="minorHAnsi" w:cstheme="minorHAnsi"/>
          <w:szCs w:val="24"/>
          <w:lang w:eastAsia="en-GB"/>
        </w:rPr>
        <w:t xml:space="preserve"> </w:t>
      </w:r>
    </w:p>
    <w:p w14:paraId="11A56CA2" w14:textId="5F8E83CB" w:rsidR="005F1536" w:rsidRPr="00A86B55" w:rsidRDefault="00A86B55" w:rsidP="00F6412D">
      <w:pPr>
        <w:pStyle w:val="ListParagraph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A86B55">
        <w:rPr>
          <w:rFonts w:asciiTheme="minorHAnsi" w:hAnsiTheme="minorHAnsi" w:cstheme="minorHAnsi"/>
          <w:szCs w:val="24"/>
        </w:rPr>
        <w:t>Proficient in content management systems</w:t>
      </w:r>
    </w:p>
    <w:p w14:paraId="783AFCB9" w14:textId="79690EDA" w:rsidR="00B51C67" w:rsidRPr="00F43F99" w:rsidRDefault="00A86B55" w:rsidP="00B51C67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multi-tasker that can manage web and social media channels </w:t>
      </w:r>
    </w:p>
    <w:p w14:paraId="4E389A76" w14:textId="4D0D229F" w:rsidR="00B51C67" w:rsidRPr="00F43F99" w:rsidRDefault="00A86B55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Knowledge of</w:t>
      </w:r>
      <w:r w:rsidR="0064527D">
        <w:rPr>
          <w:rFonts w:asciiTheme="minorHAnsi" w:hAnsiTheme="minorHAnsi" w:cstheme="minorHAnsi"/>
          <w:szCs w:val="24"/>
        </w:rPr>
        <w:t xml:space="preserve"> big data technologies</w:t>
      </w:r>
    </w:p>
    <w:p w14:paraId="67DECB44" w14:textId="36C85AB0" w:rsidR="00F43F99" w:rsidRPr="00F43F99" w:rsidRDefault="00F43F99" w:rsidP="00F43F99">
      <w:pPr>
        <w:pStyle w:val="NumberList"/>
        <w:numPr>
          <w:ilvl w:val="0"/>
          <w:numId w:val="4"/>
        </w:numPr>
        <w:spacing w:after="60"/>
        <w:ind w:left="357" w:hanging="357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Ability to work autonomously</w:t>
      </w:r>
    </w:p>
    <w:p w14:paraId="6C8A783B" w14:textId="77777777" w:rsidR="00B51C67" w:rsidRPr="00F43F99" w:rsidRDefault="00B51C67" w:rsidP="00B51C67">
      <w:pPr>
        <w:pStyle w:val="NumberList"/>
        <w:numPr>
          <w:ilvl w:val="0"/>
          <w:numId w:val="0"/>
        </w:numPr>
        <w:spacing w:after="60"/>
        <w:ind w:left="357"/>
        <w:rPr>
          <w:rFonts w:asciiTheme="minorHAnsi" w:hAnsiTheme="minorHAnsi" w:cstheme="minorHAnsi"/>
          <w:szCs w:val="24"/>
        </w:rPr>
      </w:pPr>
    </w:p>
    <w:p w14:paraId="173367B2" w14:textId="77777777" w:rsidR="00B51C67" w:rsidRPr="00F43F99" w:rsidRDefault="00B51C67" w:rsidP="00B51C6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43F99">
        <w:rPr>
          <w:rFonts w:asciiTheme="minorHAnsi" w:hAnsiTheme="minorHAnsi" w:cstheme="minorHAnsi"/>
          <w:sz w:val="24"/>
          <w:szCs w:val="24"/>
        </w:rPr>
        <w:t xml:space="preserve">Qualifications: </w:t>
      </w:r>
    </w:p>
    <w:p w14:paraId="2A1DDFAC" w14:textId="6870296C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 xml:space="preserve">Tertiary qualifications in </w:t>
      </w:r>
      <w:r w:rsidR="00A86B55">
        <w:rPr>
          <w:rFonts w:asciiTheme="minorHAnsi" w:hAnsiTheme="minorHAnsi" w:cstheme="minorHAnsi"/>
          <w:szCs w:val="24"/>
        </w:rPr>
        <w:t>Digital Media communications</w:t>
      </w:r>
    </w:p>
    <w:p w14:paraId="571A9250" w14:textId="72D1A92A" w:rsidR="00B51C67" w:rsidRPr="00F43F99" w:rsidRDefault="005F1536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4+ </w:t>
      </w:r>
      <w:proofErr w:type="spellStart"/>
      <w:r>
        <w:rPr>
          <w:rFonts w:asciiTheme="minorHAnsi" w:hAnsiTheme="minorHAnsi" w:cstheme="minorHAnsi"/>
          <w:szCs w:val="24"/>
        </w:rPr>
        <w:t>year’s experience</w:t>
      </w:r>
      <w:proofErr w:type="spellEnd"/>
      <w:r>
        <w:rPr>
          <w:rFonts w:asciiTheme="minorHAnsi" w:hAnsiTheme="minorHAnsi" w:cstheme="minorHAnsi"/>
          <w:szCs w:val="24"/>
        </w:rPr>
        <w:t xml:space="preserve"> in </w:t>
      </w:r>
      <w:r w:rsidR="00A86B55">
        <w:rPr>
          <w:rFonts w:asciiTheme="minorHAnsi" w:hAnsiTheme="minorHAnsi" w:cstheme="minorHAnsi"/>
          <w:szCs w:val="24"/>
        </w:rPr>
        <w:t>content management role or similar</w:t>
      </w:r>
    </w:p>
    <w:p w14:paraId="316BF62F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</w:p>
    <w:p w14:paraId="15D02ADD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Confidentiality Statement:</w:t>
      </w:r>
    </w:p>
    <w:p w14:paraId="700B11B2" w14:textId="5C573B35" w:rsidR="00B51C67" w:rsidRPr="00F43F99" w:rsidRDefault="00B51C67" w:rsidP="001B2EDC">
      <w:pPr>
        <w:pStyle w:val="NumberList"/>
        <w:numPr>
          <w:ilvl w:val="0"/>
          <w:numId w:val="0"/>
        </w:numPr>
        <w:ind w:hanging="360"/>
        <w:jc w:val="both"/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ab/>
        <w:t>During the course of your employment you may become aware of confidential information in relation to the company and its clients.  It is a condition of this offer and your employment that this information is kept confidential by you both during and after your employment with the company.</w:t>
      </w:r>
    </w:p>
    <w:p w14:paraId="73B2C914" w14:textId="77777777" w:rsidR="00B51C67" w:rsidRPr="00F43F99" w:rsidRDefault="00B51C67" w:rsidP="00B51C67">
      <w:pPr>
        <w:pStyle w:val="NumberList"/>
        <w:numPr>
          <w:ilvl w:val="0"/>
          <w:numId w:val="0"/>
        </w:numPr>
        <w:ind w:left="360" w:hanging="360"/>
        <w:rPr>
          <w:rFonts w:asciiTheme="minorHAnsi" w:hAnsiTheme="minorHAnsi" w:cstheme="minorHAnsi"/>
          <w:szCs w:val="24"/>
        </w:rPr>
      </w:pPr>
    </w:p>
    <w:p w14:paraId="2CD9085E" w14:textId="77777777" w:rsidR="00B51C67" w:rsidRPr="00F43F99" w:rsidRDefault="00B51C67" w:rsidP="00B51C67">
      <w:pPr>
        <w:pStyle w:val="NumberList"/>
        <w:numPr>
          <w:ilvl w:val="0"/>
          <w:numId w:val="0"/>
        </w:numPr>
        <w:jc w:val="both"/>
        <w:rPr>
          <w:rFonts w:asciiTheme="minorHAnsi" w:hAnsiTheme="minorHAnsi" w:cstheme="minorHAnsi"/>
          <w:b/>
          <w:szCs w:val="24"/>
        </w:rPr>
      </w:pPr>
      <w:r w:rsidRPr="00F43F99">
        <w:rPr>
          <w:rFonts w:asciiTheme="minorHAnsi" w:hAnsiTheme="minorHAnsi" w:cstheme="minorHAnsi"/>
          <w:b/>
          <w:szCs w:val="24"/>
        </w:rPr>
        <w:t>I acknowledge that I have read and understand what is expected of me in fulfilling the requirements of my role.</w:t>
      </w:r>
    </w:p>
    <w:p w14:paraId="1D22BA9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585E0947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Name: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A96C661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75454C0E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Signature:</w:t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7E83A699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</w:p>
    <w:p w14:paraId="1B9B42FB" w14:textId="77777777" w:rsidR="00B51C67" w:rsidRPr="00F43F99" w:rsidRDefault="00B51C67" w:rsidP="00B51C67">
      <w:pPr>
        <w:pStyle w:val="NumberList"/>
        <w:numPr>
          <w:ilvl w:val="0"/>
          <w:numId w:val="0"/>
        </w:numPr>
        <w:rPr>
          <w:rFonts w:asciiTheme="minorHAnsi" w:hAnsiTheme="minorHAnsi" w:cstheme="minorHAnsi"/>
          <w:szCs w:val="24"/>
        </w:rPr>
      </w:pPr>
      <w:r w:rsidRPr="00F43F99">
        <w:rPr>
          <w:rFonts w:asciiTheme="minorHAnsi" w:hAnsiTheme="minorHAnsi" w:cstheme="minorHAnsi"/>
          <w:szCs w:val="24"/>
        </w:rPr>
        <w:t>Date:</w:t>
      </w:r>
      <w:r w:rsidRPr="00F43F99">
        <w:rPr>
          <w:rFonts w:asciiTheme="minorHAnsi" w:hAnsiTheme="minorHAnsi" w:cstheme="minorHAnsi"/>
          <w:szCs w:val="24"/>
        </w:rPr>
        <w:tab/>
      </w:r>
      <w:r w:rsidRPr="00F43F99">
        <w:rPr>
          <w:rFonts w:asciiTheme="minorHAnsi" w:hAnsiTheme="minorHAnsi" w:cstheme="minorHAnsi"/>
          <w:szCs w:val="24"/>
        </w:rPr>
        <w:tab/>
        <w:t>____________________________________________________</w:t>
      </w:r>
    </w:p>
    <w:p w14:paraId="2E65535A" w14:textId="77777777" w:rsidR="00B51C67" w:rsidRPr="00F43F99" w:rsidRDefault="00B51C67" w:rsidP="00B51C67">
      <w:pPr>
        <w:rPr>
          <w:rFonts w:asciiTheme="minorHAnsi" w:hAnsiTheme="minorHAnsi" w:cstheme="minorHAnsi"/>
          <w:szCs w:val="24"/>
        </w:rPr>
      </w:pPr>
    </w:p>
    <w:p w14:paraId="299ED973" w14:textId="77777777" w:rsidR="00964653" w:rsidRPr="00F43F99" w:rsidRDefault="00964653">
      <w:pPr>
        <w:rPr>
          <w:rFonts w:asciiTheme="minorHAnsi" w:hAnsiTheme="minorHAnsi" w:cstheme="minorHAnsi"/>
          <w:szCs w:val="24"/>
        </w:rPr>
      </w:pPr>
    </w:p>
    <w:sectPr w:rsidR="00964653" w:rsidRPr="00F43F99" w:rsidSect="00E62A2F">
      <w:headerReference w:type="default" r:id="rId7"/>
      <w:footerReference w:type="default" r:id="rId8"/>
      <w:pgSz w:w="11907" w:h="16840" w:code="9"/>
      <w:pgMar w:top="993" w:right="1270" w:bottom="0" w:left="1383" w:header="851" w:footer="476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1F892" w14:textId="77777777" w:rsidR="00136C17" w:rsidRDefault="00136C17">
      <w:pPr>
        <w:spacing w:after="0"/>
      </w:pPr>
      <w:r>
        <w:separator/>
      </w:r>
    </w:p>
  </w:endnote>
  <w:endnote w:type="continuationSeparator" w:id="0">
    <w:p w14:paraId="50B90858" w14:textId="77777777" w:rsidR="00136C17" w:rsidRDefault="00136C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106C" w14:textId="77777777" w:rsidR="005B6ADE" w:rsidRPr="00FF51F5" w:rsidRDefault="001B2EDC" w:rsidP="00E62A2F">
    <w:pPr>
      <w:pStyle w:val="Footer"/>
      <w:tabs>
        <w:tab w:val="clear" w:pos="8306"/>
        <w:tab w:val="right" w:pos="9214"/>
      </w:tabs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ab/>
      <w:t xml:space="preserve">      </w:t>
    </w:r>
    <w:r w:rsidRPr="00677445">
      <w:rPr>
        <w:rFonts w:ascii="Century Gothic" w:hAnsi="Century Gothic"/>
        <w:sz w:val="16"/>
        <w:szCs w:val="16"/>
      </w:rPr>
      <w:t xml:space="preserve">Page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PAGE </w:instrText>
    </w:r>
    <w:r w:rsidRPr="00677445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2</w:t>
    </w:r>
    <w:r w:rsidRPr="00677445">
      <w:rPr>
        <w:rFonts w:ascii="Century Gothic" w:hAnsi="Century Gothic"/>
        <w:sz w:val="16"/>
        <w:szCs w:val="16"/>
      </w:rPr>
      <w:fldChar w:fldCharType="end"/>
    </w:r>
    <w:r w:rsidRPr="00677445">
      <w:rPr>
        <w:rFonts w:ascii="Century Gothic" w:hAnsi="Century Gothic"/>
        <w:sz w:val="16"/>
        <w:szCs w:val="16"/>
      </w:rPr>
      <w:t xml:space="preserve"> of </w:t>
    </w:r>
    <w:r w:rsidRPr="00677445">
      <w:rPr>
        <w:rFonts w:ascii="Century Gothic" w:hAnsi="Century Gothic"/>
        <w:sz w:val="16"/>
        <w:szCs w:val="16"/>
      </w:rPr>
      <w:fldChar w:fldCharType="begin"/>
    </w:r>
    <w:r w:rsidRPr="00677445">
      <w:rPr>
        <w:rFonts w:ascii="Century Gothic" w:hAnsi="Century Gothic"/>
        <w:sz w:val="16"/>
        <w:szCs w:val="16"/>
      </w:rPr>
      <w:instrText xml:space="preserve"> NUMPAGES </w:instrText>
    </w:r>
    <w:r w:rsidRPr="00677445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noProof/>
        <w:sz w:val="16"/>
        <w:szCs w:val="16"/>
      </w:rPr>
      <w:t>3</w:t>
    </w:r>
    <w:r w:rsidRPr="00677445"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DC90A" w14:textId="77777777" w:rsidR="00136C17" w:rsidRDefault="00136C17">
      <w:pPr>
        <w:spacing w:after="0"/>
      </w:pPr>
      <w:r>
        <w:separator/>
      </w:r>
    </w:p>
  </w:footnote>
  <w:footnote w:type="continuationSeparator" w:id="0">
    <w:p w14:paraId="6889A885" w14:textId="77777777" w:rsidR="00136C17" w:rsidRDefault="00136C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B7812" w14:textId="77777777" w:rsidR="005B6ADE" w:rsidRDefault="00136C1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40F76"/>
    <w:multiLevelType w:val="singleLevel"/>
    <w:tmpl w:val="518CD426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Verdana" w:hint="default"/>
        <w:u w:val="none"/>
      </w:rPr>
    </w:lvl>
  </w:abstractNum>
  <w:abstractNum w:abstractNumId="1" w15:restartNumberingAfterBreak="0">
    <w:nsid w:val="4B9C51C2"/>
    <w:multiLevelType w:val="hybridMultilevel"/>
    <w:tmpl w:val="E1A04D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693B06"/>
    <w:multiLevelType w:val="hybridMultilevel"/>
    <w:tmpl w:val="593CCB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7"/>
    <w:rsid w:val="00136C17"/>
    <w:rsid w:val="001B2EDC"/>
    <w:rsid w:val="005579C0"/>
    <w:rsid w:val="005D1A46"/>
    <w:rsid w:val="005F1536"/>
    <w:rsid w:val="0064527D"/>
    <w:rsid w:val="00964653"/>
    <w:rsid w:val="009F66B0"/>
    <w:rsid w:val="00A37A00"/>
    <w:rsid w:val="00A86B55"/>
    <w:rsid w:val="00B51C67"/>
    <w:rsid w:val="00D17F85"/>
    <w:rsid w:val="00F04465"/>
    <w:rsid w:val="00F4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9F13"/>
  <w15:chartTrackingRefBased/>
  <w15:docId w15:val="{6D901589-4E4B-4B34-89F1-903FA53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67"/>
    <w:pPr>
      <w:spacing w:after="120" w:line="240" w:lineRule="auto"/>
    </w:pPr>
    <w:rPr>
      <w:rFonts w:ascii="Garamond" w:eastAsia="Times New Roman" w:hAnsi="Garamond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qFormat/>
    <w:rsid w:val="00B51C67"/>
    <w:pPr>
      <w:spacing w:before="520" w:after="200"/>
      <w:outlineLvl w:val="0"/>
    </w:pPr>
    <w:rPr>
      <w:rFonts w:ascii="Helvetica" w:hAnsi="Helvetica"/>
      <w:b/>
      <w:sz w:val="28"/>
    </w:rPr>
  </w:style>
  <w:style w:type="paragraph" w:styleId="Heading2">
    <w:name w:val="heading 2"/>
    <w:basedOn w:val="Normal"/>
    <w:link w:val="Heading2Char"/>
    <w:qFormat/>
    <w:rsid w:val="00B51C67"/>
    <w:pPr>
      <w:spacing w:before="240"/>
      <w:outlineLvl w:val="1"/>
    </w:pPr>
    <w:rPr>
      <w:rFonts w:ascii="Helvetica" w:hAnsi="Helvetic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C67"/>
    <w:rPr>
      <w:rFonts w:ascii="Helvetica" w:eastAsia="Times New Roman" w:hAnsi="Helvetica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51C67"/>
    <w:rPr>
      <w:rFonts w:ascii="Helvetica" w:eastAsia="Times New Roman" w:hAnsi="Helvetica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B51C67"/>
    <w:pPr>
      <w:pBdr>
        <w:bottom w:val="single" w:sz="12" w:space="8" w:color="auto"/>
      </w:pBdr>
      <w:spacing w:before="240" w:after="240"/>
      <w:jc w:val="center"/>
    </w:pPr>
    <w:rPr>
      <w:rFonts w:ascii="Helvetica" w:hAnsi="Helvetica"/>
      <w:b/>
      <w:sz w:val="32"/>
    </w:rPr>
  </w:style>
  <w:style w:type="character" w:customStyle="1" w:styleId="TitleChar">
    <w:name w:val="Title Char"/>
    <w:basedOn w:val="DefaultParagraphFont"/>
    <w:link w:val="Title"/>
    <w:rsid w:val="00B51C67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NumberList">
    <w:name w:val="Number List"/>
    <w:basedOn w:val="Normal"/>
    <w:rsid w:val="00B51C67"/>
    <w:pPr>
      <w:numPr>
        <w:numId w:val="1"/>
      </w:numPr>
      <w:spacing w:after="160"/>
    </w:pPr>
  </w:style>
  <w:style w:type="paragraph" w:styleId="Header">
    <w:name w:val="header"/>
    <w:basedOn w:val="Normal"/>
    <w:link w:val="HeaderChar"/>
    <w:rsid w:val="00B51C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B51C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51C67"/>
    <w:rPr>
      <w:rFonts w:ascii="Garamond" w:eastAsia="Times New Roman" w:hAnsi="Garamond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51C67"/>
    <w:pPr>
      <w:spacing w:after="0"/>
      <w:ind w:left="720"/>
    </w:pPr>
    <w:rPr>
      <w:rFonts w:ascii="Calibri" w:eastAsia="Calibri" w:hAnsi="Calibri"/>
      <w:sz w:val="22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F43F99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Bayly</dc:creator>
  <cp:keywords/>
  <dc:description/>
  <cp:lastModifiedBy>jess@opinionmedia.com.au</cp:lastModifiedBy>
  <cp:revision>2</cp:revision>
  <dcterms:created xsi:type="dcterms:W3CDTF">2020-08-25T09:02:00Z</dcterms:created>
  <dcterms:modified xsi:type="dcterms:W3CDTF">2020-08-25T09:02:00Z</dcterms:modified>
</cp:coreProperties>
</file>