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9E1E" w14:textId="77777777" w:rsidR="00040B02" w:rsidRDefault="00040B02" w:rsidP="00040B02">
      <w:pPr>
        <w:ind w:left="340" w:right="340"/>
        <w:jc w:val="center"/>
        <w:rPr>
          <w:rFonts w:hAnsi="細明體"/>
        </w:rPr>
      </w:pPr>
    </w:p>
    <w:p w14:paraId="5C4A9753" w14:textId="77777777" w:rsidR="00040B02" w:rsidRPr="00040B02" w:rsidRDefault="00040B02" w:rsidP="00040B02">
      <w:pPr>
        <w:pStyle w:val="e51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jc w:val="center"/>
        <w:rPr>
          <w:rFonts w:ascii="Times New Roman" w:eastAsia="標楷體"/>
          <w:sz w:val="48"/>
          <w:szCs w:val="48"/>
        </w:rPr>
      </w:pPr>
      <w:r>
        <w:rPr>
          <w:rFonts w:ascii="Times New Roman" w:eastAsia="標楷體"/>
          <w:bCs/>
          <w:sz w:val="48"/>
          <w:szCs w:val="48"/>
        </w:rPr>
        <w:t>晶圓廠</w:t>
      </w:r>
      <w:r w:rsidRPr="00040B02">
        <w:rPr>
          <w:rFonts w:ascii="Times New Roman" w:eastAsia="標楷體"/>
          <w:bCs/>
          <w:sz w:val="48"/>
          <w:szCs w:val="48"/>
        </w:rPr>
        <w:t xml:space="preserve"> S220 </w:t>
      </w:r>
      <w:r w:rsidRPr="00040B02">
        <w:rPr>
          <w:rFonts w:ascii="Times New Roman" w:eastAsia="標楷體" w:hAnsi="標楷體"/>
          <w:bCs/>
          <w:sz w:val="48"/>
          <w:szCs w:val="48"/>
        </w:rPr>
        <w:t>工安巡檢規範</w:t>
      </w:r>
    </w:p>
    <w:p w14:paraId="349C39DC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 w:val="20"/>
          <w:szCs w:val="20"/>
          <w:lang w:eastAsia="zh-TW"/>
        </w:rPr>
      </w:pPr>
    </w:p>
    <w:p w14:paraId="686481E3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bCs/>
          <w:sz w:val="36"/>
          <w:szCs w:val="36"/>
          <w:lang w:eastAsia="zh-TW"/>
        </w:rPr>
      </w:pP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 w:hAnsi="標楷體"/>
          <w:bCs/>
          <w:sz w:val="36"/>
          <w:szCs w:val="36"/>
          <w:lang w:eastAsia="zh-TW"/>
        </w:rPr>
        <w:t>壹、目的</w:t>
      </w:r>
    </w:p>
    <w:p w14:paraId="72D7E0EA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bCs/>
          <w:lang w:eastAsia="zh-TW"/>
        </w:rPr>
      </w:pPr>
    </w:p>
    <w:p w14:paraId="5EDC7016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bCs/>
          <w:sz w:val="36"/>
          <w:szCs w:val="36"/>
          <w:lang w:eastAsia="zh-TW"/>
        </w:rPr>
      </w:pP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 w:hAnsi="標楷體"/>
          <w:bCs/>
          <w:sz w:val="36"/>
          <w:szCs w:val="36"/>
          <w:lang w:eastAsia="zh-TW"/>
        </w:rPr>
        <w:t>貳、適用時機及範圍</w:t>
      </w:r>
    </w:p>
    <w:p w14:paraId="49C4D83B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 w:val="28"/>
          <w:szCs w:val="28"/>
          <w:lang w:eastAsia="zh-TW"/>
        </w:rPr>
      </w:pPr>
    </w:p>
    <w:p w14:paraId="1FA819EA" w14:textId="77777777" w:rsidR="00040B02" w:rsidRPr="003C2F0F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b/>
          <w:i/>
          <w:iCs/>
          <w:sz w:val="36"/>
          <w:szCs w:val="36"/>
          <w:u w:val="single"/>
          <w:lang w:eastAsia="zh-TW"/>
        </w:rPr>
      </w:pP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3C2F0F">
        <w:rPr>
          <w:rFonts w:ascii="Times New Roman" w:eastAsia="標楷體" w:hAnsi="標楷體"/>
          <w:b/>
          <w:i/>
          <w:iCs/>
          <w:sz w:val="36"/>
          <w:szCs w:val="36"/>
          <w:u w:val="single"/>
          <w:lang w:eastAsia="zh-TW"/>
        </w:rPr>
        <w:t>參、內容</w:t>
      </w:r>
    </w:p>
    <w:p w14:paraId="0EF6EE9E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 w:val="28"/>
          <w:szCs w:val="28"/>
          <w:lang w:eastAsia="zh-TW"/>
        </w:rPr>
      </w:pPr>
    </w:p>
    <w:p w14:paraId="322CD740" w14:textId="77777777" w:rsidR="00040B02" w:rsidRPr="00650C0F" w:rsidRDefault="00040B02" w:rsidP="00040B02">
      <w:pPr>
        <w:spacing w:before="60" w:after="60"/>
        <w:rPr>
          <w:rFonts w:ascii="標楷體" w:eastAsia="標楷體" w:hAnsi="標楷體" w:hint="eastAsia"/>
          <w:color w:val="000000"/>
          <w:sz w:val="36"/>
          <w:szCs w:val="36"/>
          <w:lang w:eastAsia="zh-TW"/>
        </w:rPr>
      </w:pPr>
      <w:r w:rsidRPr="00040B02">
        <w:rPr>
          <w:rFonts w:ascii="標楷體" w:eastAsia="標楷體" w:hAnsi="標楷體"/>
          <w:color w:val="000000"/>
          <w:sz w:val="36"/>
          <w:szCs w:val="36"/>
          <w:lang w:eastAsia="zh-TW"/>
        </w:rPr>
        <w:tab/>
      </w:r>
      <w:r w:rsidRPr="00040B02">
        <w:rPr>
          <w:rFonts w:ascii="標楷體" w:eastAsia="標楷體" w:hAnsi="標楷體"/>
          <w:color w:val="000000"/>
          <w:sz w:val="36"/>
          <w:szCs w:val="36"/>
          <w:lang w:eastAsia="zh-TW"/>
        </w:rPr>
        <w:tab/>
      </w:r>
      <w:r w:rsidRPr="00040B02">
        <w:rPr>
          <w:rFonts w:ascii="標楷體" w:eastAsia="標楷體" w:hAnsi="標楷體"/>
          <w:color w:val="000000"/>
          <w:sz w:val="36"/>
          <w:szCs w:val="36"/>
          <w:lang w:eastAsia="zh-TW"/>
        </w:rPr>
        <w:tab/>
      </w:r>
      <w:r w:rsidRPr="00040B02">
        <w:rPr>
          <w:rFonts w:ascii="標楷體" w:eastAsia="標楷體" w:hAnsi="標楷體"/>
          <w:color w:val="000000"/>
          <w:sz w:val="36"/>
          <w:szCs w:val="36"/>
          <w:lang w:eastAsia="zh-TW"/>
        </w:rPr>
        <w:tab/>
      </w:r>
      <w:r w:rsidRPr="00650C0F">
        <w:rPr>
          <w:rFonts w:ascii="標楷體" w:eastAsia="標楷體" w:hAnsi="標楷體" w:hint="eastAsia"/>
          <w:color w:val="000000"/>
          <w:sz w:val="36"/>
          <w:szCs w:val="36"/>
          <w:lang w:eastAsia="zh-TW"/>
        </w:rPr>
        <w:t>肆、生效與修訂</w:t>
      </w:r>
    </w:p>
    <w:p w14:paraId="7D4A8066" w14:textId="77777777" w:rsid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 w:hint="eastAsia"/>
          <w:sz w:val="36"/>
          <w:szCs w:val="36"/>
          <w:lang w:eastAsia="zh-TW"/>
        </w:rPr>
      </w:pPr>
    </w:p>
    <w:p w14:paraId="2E2CB434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 w:val="36"/>
          <w:szCs w:val="36"/>
          <w:lang w:eastAsia="zh-TW"/>
        </w:rPr>
      </w:pP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 w:rsidRPr="00040B02">
        <w:rPr>
          <w:rFonts w:ascii="Times New Roman" w:eastAsia="標楷體"/>
          <w:sz w:val="36"/>
          <w:szCs w:val="36"/>
          <w:lang w:eastAsia="zh-TW"/>
        </w:rPr>
        <w:tab/>
      </w:r>
      <w:r>
        <w:rPr>
          <w:rFonts w:ascii="Times New Roman" w:eastAsia="標楷體" w:hAnsi="標楷體" w:hint="eastAsia"/>
          <w:bCs/>
          <w:sz w:val="36"/>
          <w:szCs w:val="36"/>
          <w:lang w:eastAsia="zh-TW"/>
        </w:rPr>
        <w:t>伍</w:t>
      </w:r>
      <w:r w:rsidRPr="00040B02">
        <w:rPr>
          <w:rFonts w:ascii="Times New Roman" w:eastAsia="標楷體" w:hAnsi="標楷體"/>
          <w:bCs/>
          <w:sz w:val="36"/>
          <w:szCs w:val="36"/>
          <w:lang w:eastAsia="zh-TW"/>
        </w:rPr>
        <w:t>、附件</w:t>
      </w:r>
    </w:p>
    <w:p w14:paraId="0409FF25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jc w:val="center"/>
        <w:rPr>
          <w:rFonts w:ascii="Times New Roman" w:eastAsia="標楷體"/>
          <w:bCs/>
          <w:sz w:val="28"/>
          <w:szCs w:val="28"/>
          <w:lang w:eastAsia="zh-TW"/>
        </w:rPr>
      </w:pPr>
      <w:r w:rsidRPr="00040B02">
        <w:rPr>
          <w:rFonts w:ascii="Times New Roman" w:eastAsia="標楷體"/>
          <w:bCs/>
          <w:sz w:val="48"/>
          <w:szCs w:val="48"/>
          <w:lang w:eastAsia="zh-TW"/>
        </w:rPr>
        <w:br w:type="page"/>
      </w:r>
      <w:r>
        <w:rPr>
          <w:rFonts w:ascii="Times New Roman" w:eastAsia="標楷體"/>
          <w:bCs/>
          <w:sz w:val="48"/>
          <w:szCs w:val="48"/>
          <w:lang w:eastAsia="zh-TW"/>
        </w:rPr>
        <w:lastRenderedPageBreak/>
        <w:t>晶圓廠</w:t>
      </w:r>
      <w:r w:rsidRPr="00040B02">
        <w:rPr>
          <w:rFonts w:ascii="Times New Roman" w:eastAsia="標楷體"/>
          <w:bCs/>
          <w:sz w:val="48"/>
          <w:szCs w:val="48"/>
          <w:lang w:eastAsia="zh-TW"/>
        </w:rPr>
        <w:t xml:space="preserve"> S220 </w:t>
      </w:r>
      <w:r w:rsidRPr="00040B02">
        <w:rPr>
          <w:rFonts w:ascii="Times New Roman" w:eastAsia="標楷體" w:hAnsi="標楷體"/>
          <w:bCs/>
          <w:sz w:val="48"/>
          <w:szCs w:val="48"/>
          <w:lang w:eastAsia="zh-TW"/>
        </w:rPr>
        <w:t>工安巡檢規範</w:t>
      </w:r>
    </w:p>
    <w:p w14:paraId="0E8DD02A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bCs/>
          <w:sz w:val="28"/>
          <w:szCs w:val="28"/>
          <w:lang w:eastAsia="zh-TW"/>
        </w:rPr>
      </w:pPr>
      <w:r w:rsidRPr="00040B02">
        <w:rPr>
          <w:rFonts w:ascii="Times New Roman" w:eastAsia="標楷體" w:hAnsi="標楷體"/>
          <w:bCs/>
          <w:sz w:val="28"/>
          <w:szCs w:val="28"/>
          <w:lang w:eastAsia="zh-TW"/>
        </w:rPr>
        <w:t>壹、目的</w:t>
      </w:r>
    </w:p>
    <w:p w14:paraId="717784B1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Cs w:val="20"/>
          <w:lang w:eastAsia="zh-TW"/>
        </w:rPr>
      </w:pPr>
      <w:r w:rsidRPr="00040B02">
        <w:rPr>
          <w:rFonts w:ascii="Times New Roman" w:eastAsia="標楷體"/>
          <w:szCs w:val="20"/>
          <w:lang w:eastAsia="zh-TW"/>
        </w:rPr>
        <w:tab/>
      </w:r>
      <w:r w:rsidRPr="00040B02">
        <w:rPr>
          <w:rFonts w:ascii="Times New Roman" w:eastAsia="標楷體" w:hAnsi="標楷體"/>
          <w:szCs w:val="20"/>
          <w:lang w:eastAsia="zh-TW"/>
        </w:rPr>
        <w:t>使工作機台增加安全防範性。</w:t>
      </w:r>
    </w:p>
    <w:p w14:paraId="112A654D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 w:val="20"/>
          <w:szCs w:val="20"/>
          <w:lang w:eastAsia="zh-TW"/>
        </w:rPr>
      </w:pPr>
    </w:p>
    <w:p w14:paraId="227CFD23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bCs/>
          <w:sz w:val="28"/>
          <w:szCs w:val="28"/>
          <w:lang w:eastAsia="zh-TW"/>
        </w:rPr>
      </w:pPr>
      <w:r w:rsidRPr="00040B02">
        <w:rPr>
          <w:rFonts w:ascii="Times New Roman" w:eastAsia="標楷體" w:hAnsi="標楷體"/>
          <w:bCs/>
          <w:sz w:val="28"/>
          <w:szCs w:val="28"/>
          <w:lang w:eastAsia="zh-TW"/>
        </w:rPr>
        <w:t>貳、適用時機及範圍</w:t>
      </w:r>
    </w:p>
    <w:p w14:paraId="3007EA1A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Cs w:val="20"/>
          <w:lang w:eastAsia="zh-TW"/>
        </w:rPr>
      </w:pPr>
      <w:r w:rsidRPr="00040B02">
        <w:rPr>
          <w:rFonts w:ascii="Times New Roman" w:eastAsia="標楷體"/>
          <w:szCs w:val="20"/>
          <w:lang w:eastAsia="zh-TW"/>
        </w:rPr>
        <w:tab/>
      </w:r>
      <w:r w:rsidRPr="00040B02">
        <w:rPr>
          <w:rFonts w:ascii="Times New Roman" w:eastAsia="標楷體" w:hAnsi="標楷體"/>
          <w:szCs w:val="20"/>
          <w:lang w:eastAsia="zh-TW"/>
        </w:rPr>
        <w:t>一、時機：每日白天巡邏檢查。</w:t>
      </w:r>
    </w:p>
    <w:p w14:paraId="3AACBEBD" w14:textId="77777777" w:rsidR="00040B02" w:rsidRPr="003923F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bCs/>
          <w:iCs/>
          <w:szCs w:val="20"/>
          <w:lang w:eastAsia="zh-TW"/>
        </w:rPr>
      </w:pPr>
      <w:r w:rsidRPr="00040B02">
        <w:rPr>
          <w:rFonts w:ascii="Times New Roman" w:eastAsia="標楷體"/>
          <w:szCs w:val="20"/>
          <w:lang w:eastAsia="zh-TW"/>
        </w:rPr>
        <w:tab/>
      </w:r>
      <w:r w:rsidRPr="00040B02">
        <w:rPr>
          <w:rFonts w:ascii="Times New Roman" w:eastAsia="標楷體" w:hAnsi="標楷體"/>
          <w:szCs w:val="20"/>
          <w:lang w:eastAsia="zh-TW"/>
        </w:rPr>
        <w:t>二、範圍：</w:t>
      </w:r>
      <w:r w:rsidR="00E0750D" w:rsidRPr="003923F2">
        <w:rPr>
          <w:rFonts w:ascii="Times New Roman" w:eastAsia="標楷體" w:hint="eastAsia"/>
          <w:bCs/>
          <w:iCs/>
          <w:szCs w:val="20"/>
          <w:lang w:eastAsia="zh-TW"/>
        </w:rPr>
        <w:t>擴散工程部門</w:t>
      </w:r>
      <w:r w:rsidR="004E1AC0" w:rsidRPr="003923F2">
        <w:rPr>
          <w:rFonts w:ascii="Times New Roman" w:eastAsia="標楷體" w:hint="eastAsia"/>
          <w:bCs/>
          <w:iCs/>
          <w:szCs w:val="20"/>
          <w:lang w:eastAsia="zh-TW"/>
        </w:rPr>
        <w:t>所屬機台</w:t>
      </w:r>
    </w:p>
    <w:p w14:paraId="101E2397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 w:val="20"/>
          <w:szCs w:val="20"/>
          <w:lang w:eastAsia="zh-TW"/>
        </w:rPr>
      </w:pPr>
    </w:p>
    <w:p w14:paraId="6F4823E8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0"/>
        <w:rPr>
          <w:rFonts w:ascii="Times New Roman" w:eastAsia="標楷體"/>
          <w:sz w:val="28"/>
          <w:szCs w:val="28"/>
        </w:rPr>
      </w:pPr>
      <w:proofErr w:type="spellStart"/>
      <w:r w:rsidRPr="00040B02">
        <w:rPr>
          <w:rFonts w:ascii="Times New Roman" w:eastAsia="標楷體" w:hAnsi="標楷體"/>
          <w:bCs/>
          <w:sz w:val="28"/>
          <w:szCs w:val="28"/>
        </w:rPr>
        <w:t>參、內容</w:t>
      </w:r>
      <w:proofErr w:type="spellEnd"/>
    </w:p>
    <w:p w14:paraId="3D966322" w14:textId="77777777" w:rsidR="00040B02" w:rsidRPr="00040B02" w:rsidRDefault="00040B02" w:rsidP="00040B02">
      <w:pPr>
        <w:spacing w:before="120" w:line="240" w:lineRule="atLeast"/>
        <w:ind w:right="839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</w:rPr>
        <w:tab/>
      </w:r>
      <w:r w:rsidRPr="00040B02">
        <w:rPr>
          <w:rFonts w:ascii="Times New Roman" w:eastAsia="標楷體"/>
          <w:color w:val="000000"/>
          <w:sz w:val="24"/>
          <w:lang w:eastAsia="zh-TW"/>
        </w:rPr>
        <w:t>1.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巡檢人員</w:t>
      </w:r>
    </w:p>
    <w:p w14:paraId="4D65DFE6" w14:textId="3FF7B878" w:rsidR="00040B02" w:rsidRPr="00040B02" w:rsidRDefault="00040B02" w:rsidP="00040B02">
      <w:pPr>
        <w:spacing w:before="120" w:line="240" w:lineRule="atLeast"/>
        <w:ind w:right="839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</w:rPr>
        <w:tab/>
      </w: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由輪值工程師</w:t>
      </w:r>
      <w:r w:rsidR="003923F2" w:rsidRPr="003923F2">
        <w:rPr>
          <w:rFonts w:ascii="微軟正黑體" w:eastAsia="微軟正黑體" w:hAnsi="微軟正黑體" w:hint="eastAsia"/>
          <w:b/>
          <w:bCs/>
          <w:i/>
          <w:iCs/>
          <w:color w:val="000000"/>
          <w:sz w:val="24"/>
          <w:u w:val="single"/>
          <w:lang w:eastAsia="zh-TW"/>
        </w:rPr>
        <w:t>﹅</w:t>
      </w:r>
      <w:r w:rsidR="003923F2" w:rsidRPr="003923F2">
        <w:rPr>
          <w:rFonts w:ascii="Times New Roman" w:eastAsia="標楷體" w:hAnsi="標楷體" w:hint="eastAsia"/>
          <w:b/>
          <w:bCs/>
          <w:i/>
          <w:iCs/>
          <w:color w:val="000000"/>
          <w:sz w:val="24"/>
          <w:u w:val="single"/>
          <w:lang w:eastAsia="zh-TW"/>
        </w:rPr>
        <w:t>FEQ</w:t>
      </w:r>
      <w:r w:rsidR="003923F2">
        <w:rPr>
          <w:rFonts w:ascii="Times New Roman" w:eastAsia="標楷體" w:hAnsi="標楷體" w:hint="eastAsia"/>
          <w:color w:val="000000"/>
          <w:sz w:val="24"/>
          <w:lang w:eastAsia="zh-TW"/>
        </w:rPr>
        <w:t xml:space="preserve"> 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擔任。</w:t>
      </w:r>
    </w:p>
    <w:p w14:paraId="584B5E82" w14:textId="77777777" w:rsidR="00040B02" w:rsidRPr="00040B02" w:rsidRDefault="00040B02" w:rsidP="00040B02">
      <w:pPr>
        <w:spacing w:before="120" w:line="240" w:lineRule="atLeast"/>
        <w:ind w:right="839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color w:val="000000"/>
          <w:sz w:val="24"/>
          <w:lang w:eastAsia="zh-TW"/>
        </w:rPr>
        <w:t>2.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巡檢頻率</w:t>
      </w:r>
    </w:p>
    <w:p w14:paraId="5E7586E7" w14:textId="77777777" w:rsidR="00040B02" w:rsidRPr="00040B02" w:rsidRDefault="00040B02" w:rsidP="00040B02">
      <w:pPr>
        <w:spacing w:before="120" w:line="240" w:lineRule="atLeast"/>
        <w:ind w:right="839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color w:val="000000"/>
          <w:sz w:val="24"/>
          <w:lang w:eastAsia="zh-TW"/>
        </w:rPr>
        <w:tab/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每日一次巡查。</w:t>
      </w:r>
    </w:p>
    <w:p w14:paraId="5DC5386A" w14:textId="77777777" w:rsidR="00040B02" w:rsidRPr="00040B02" w:rsidRDefault="00040B02" w:rsidP="00040B02">
      <w:pPr>
        <w:spacing w:before="120" w:line="240" w:lineRule="atLeast"/>
        <w:ind w:right="839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color w:val="000000"/>
          <w:sz w:val="24"/>
          <w:lang w:eastAsia="zh-TW"/>
        </w:rPr>
        <w:t>3.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巡檢範圍</w:t>
      </w:r>
    </w:p>
    <w:p w14:paraId="721214F2" w14:textId="77777777" w:rsidR="00D63BE3" w:rsidRDefault="00040B02" w:rsidP="00040B02">
      <w:pPr>
        <w:spacing w:before="120" w:line="240" w:lineRule="atLeast"/>
        <w:ind w:right="192"/>
        <w:rPr>
          <w:rFonts w:ascii="Times New Roman" w:eastAsia="標楷體" w:hAnsi="標楷體" w:hint="eastAsia"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重點區域、化學槽以及較獨立或大區域空間，分別設立共</w:t>
      </w:r>
      <w:r w:rsidRPr="00040B02">
        <w:rPr>
          <w:rFonts w:ascii="Times New Roman" w:eastAsia="標楷體"/>
          <w:color w:val="000000"/>
          <w:sz w:val="24"/>
          <w:lang w:eastAsia="zh-TW"/>
        </w:rPr>
        <w:t xml:space="preserve"> 18 </w:t>
      </w:r>
      <w:proofErr w:type="gramStart"/>
      <w:r w:rsidRPr="00040B02">
        <w:rPr>
          <w:rFonts w:ascii="Times New Roman" w:eastAsia="標楷體" w:hAnsi="標楷體"/>
          <w:color w:val="000000"/>
          <w:sz w:val="24"/>
          <w:lang w:eastAsia="zh-TW"/>
        </w:rPr>
        <w:t>個</w:t>
      </w:r>
      <w:proofErr w:type="gramEnd"/>
      <w:r w:rsidR="00D63BE3" w:rsidRPr="00C97E86">
        <w:rPr>
          <w:rFonts w:ascii="Times New Roman" w:eastAsia="標楷體" w:hAnsi="標楷體" w:hint="eastAsia"/>
          <w:bCs/>
          <w:iCs/>
          <w:color w:val="000000"/>
          <w:sz w:val="24"/>
          <w:lang w:eastAsia="zh-TW"/>
        </w:rPr>
        <w:t>巡檢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點</w:t>
      </w:r>
      <w:r w:rsidR="00F85F29">
        <w:rPr>
          <w:rFonts w:ascii="Times New Roman" w:eastAsia="標楷體" w:hAnsi="標楷體" w:hint="eastAsia"/>
          <w:color w:val="000000"/>
          <w:sz w:val="24"/>
          <w:lang w:eastAsia="zh-TW"/>
        </w:rPr>
        <w:t>(</w:t>
      </w:r>
      <w:proofErr w:type="gramStart"/>
      <w:r w:rsidR="00F85F29">
        <w:rPr>
          <w:rFonts w:ascii="Times New Roman" w:eastAsia="標楷體" w:hAnsi="標楷體" w:hint="eastAsia"/>
          <w:color w:val="000000"/>
          <w:sz w:val="24"/>
          <w:lang w:eastAsia="zh-TW"/>
        </w:rPr>
        <w:t>註</w:t>
      </w:r>
      <w:proofErr w:type="gramEnd"/>
      <w:r w:rsidR="00F85F29">
        <w:rPr>
          <w:rFonts w:ascii="Times New Roman" w:eastAsia="標楷體" w:hAnsi="標楷體" w:hint="eastAsia"/>
          <w:color w:val="000000"/>
          <w:sz w:val="24"/>
          <w:lang w:eastAsia="zh-TW"/>
        </w:rPr>
        <w:t>1)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，負責巡檢同仁應依</w:t>
      </w:r>
    </w:p>
    <w:p w14:paraId="3ABA6AF8" w14:textId="77777777" w:rsidR="00040B02" w:rsidRPr="00D63BE3" w:rsidRDefault="00F85F29" w:rsidP="00F85F29">
      <w:pPr>
        <w:spacing w:before="120" w:line="240" w:lineRule="atLeast"/>
        <w:ind w:right="192" w:firstLineChars="350" w:firstLine="840"/>
        <w:rPr>
          <w:rFonts w:ascii="Times New Roman" w:eastAsia="標楷體" w:hAnsi="標楷體"/>
          <w:color w:val="000000"/>
          <w:sz w:val="24"/>
          <w:lang w:eastAsia="zh-TW"/>
        </w:rPr>
      </w:pPr>
      <w:r w:rsidRPr="00C97E86">
        <w:rPr>
          <w:rFonts w:ascii="Times New Roman" w:eastAsia="標楷體" w:hAnsi="標楷體" w:hint="eastAsia"/>
          <w:bCs/>
          <w:iCs/>
          <w:color w:val="000000"/>
          <w:sz w:val="24"/>
          <w:lang w:eastAsia="zh-TW"/>
        </w:rPr>
        <w:t>18</w:t>
      </w:r>
      <w:r w:rsidRPr="00C97E86">
        <w:rPr>
          <w:rFonts w:ascii="Times New Roman" w:eastAsia="標楷體" w:hAnsi="標楷體" w:hint="eastAsia"/>
          <w:bCs/>
          <w:iCs/>
          <w:color w:val="000000"/>
          <w:sz w:val="24"/>
          <w:lang w:eastAsia="zh-TW"/>
        </w:rPr>
        <w:t>個巡檢點範圍沿路</w:t>
      </w:r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逐點巡查</w:t>
      </w:r>
      <w:r w:rsidR="00040B02" w:rsidRPr="00040B02">
        <w:rPr>
          <w:rFonts w:ascii="Times New Roman" w:eastAsia="標楷體"/>
          <w:color w:val="000000"/>
          <w:sz w:val="24"/>
          <w:lang w:eastAsia="zh-TW"/>
        </w:rPr>
        <w:t xml:space="preserve"> (</w:t>
      </w:r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附件二、</w:t>
      </w:r>
      <w:proofErr w:type="gramStart"/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三</w:t>
      </w:r>
      <w:r w:rsidR="00040B02" w:rsidRPr="00040B02">
        <w:rPr>
          <w:rFonts w:ascii="Times New Roman" w:eastAsia="標楷體"/>
          <w:color w:val="000000"/>
          <w:sz w:val="24"/>
          <w:lang w:eastAsia="zh-TW"/>
        </w:rPr>
        <w:t>)</w:t>
      </w:r>
      <w:r w:rsidR="004E1AC0">
        <w:rPr>
          <w:rFonts w:ascii="Times New Roman" w:eastAsia="標楷體" w:hAnsi="標楷體"/>
          <w:color w:val="000000"/>
          <w:sz w:val="24"/>
          <w:lang w:eastAsia="zh-TW"/>
        </w:rPr>
        <w:t>，</w:t>
      </w:r>
      <w:proofErr w:type="gramEnd"/>
      <w:r w:rsidR="004E1AC0">
        <w:rPr>
          <w:rFonts w:ascii="Times New Roman" w:eastAsia="標楷體" w:hAnsi="標楷體"/>
          <w:color w:val="000000"/>
          <w:sz w:val="24"/>
          <w:lang w:eastAsia="zh-TW"/>
        </w:rPr>
        <w:t>並於巡檢簿填寫</w:t>
      </w:r>
      <w:r w:rsidR="004E1AC0">
        <w:rPr>
          <w:rFonts w:ascii="Times New Roman" w:eastAsia="標楷體" w:hAnsi="標楷體" w:hint="eastAsia"/>
          <w:color w:val="000000"/>
          <w:sz w:val="24"/>
          <w:lang w:eastAsia="zh-TW"/>
        </w:rPr>
        <w:t>日期</w:t>
      </w:r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及簽名。簽到簿格式如附件一。</w:t>
      </w:r>
    </w:p>
    <w:p w14:paraId="1CA68B08" w14:textId="77777777" w:rsidR="00040B02" w:rsidRPr="00040B02" w:rsidRDefault="00040B02" w:rsidP="00040B02">
      <w:pPr>
        <w:spacing w:before="120" w:line="240" w:lineRule="atLeast"/>
        <w:ind w:right="192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color w:val="000000"/>
          <w:sz w:val="24"/>
          <w:lang w:eastAsia="zh-TW"/>
        </w:rPr>
        <w:t>4.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巡檢重點</w:t>
      </w:r>
    </w:p>
    <w:p w14:paraId="3C306AB4" w14:textId="77777777" w:rsidR="00040B02" w:rsidRPr="00040B02" w:rsidRDefault="00040B02" w:rsidP="00040B02">
      <w:pPr>
        <w:spacing w:before="120" w:line="240" w:lineRule="atLeast"/>
        <w:ind w:right="192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巡查區域現場之異常、危險因子，如：異味、冒煙、化學品溢漏、異常聲響等。</w:t>
      </w:r>
    </w:p>
    <w:p w14:paraId="287A4918" w14:textId="77777777" w:rsidR="00040B02" w:rsidRPr="00040B02" w:rsidRDefault="00040B02" w:rsidP="00040B02">
      <w:pPr>
        <w:spacing w:before="120" w:line="240" w:lineRule="atLeast"/>
        <w:ind w:right="192"/>
        <w:rPr>
          <w:rFonts w:ascii="Times New Roman" w:eastAsia="標楷體"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color w:val="000000"/>
          <w:sz w:val="24"/>
          <w:lang w:eastAsia="zh-TW"/>
        </w:rPr>
        <w:t>5.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狀況回報</w:t>
      </w:r>
      <w:r w:rsidRPr="00040B02">
        <w:rPr>
          <w:rFonts w:ascii="Times New Roman" w:eastAsia="標楷體"/>
          <w:color w:val="000000"/>
          <w:sz w:val="24"/>
          <w:lang w:eastAsia="zh-TW"/>
        </w:rPr>
        <w:t>/</w:t>
      </w:r>
      <w:r w:rsidRPr="00040B02">
        <w:rPr>
          <w:rFonts w:ascii="Times New Roman" w:eastAsia="標楷體" w:hAnsi="標楷體"/>
          <w:color w:val="000000"/>
          <w:sz w:val="24"/>
          <w:lang w:eastAsia="zh-TW"/>
        </w:rPr>
        <w:t>處置</w:t>
      </w:r>
    </w:p>
    <w:p w14:paraId="0490B746" w14:textId="77777777" w:rsidR="00C97E86" w:rsidRDefault="00040B02" w:rsidP="00040B02">
      <w:pPr>
        <w:spacing w:before="120" w:line="240" w:lineRule="atLeast"/>
        <w:ind w:right="192"/>
        <w:rPr>
          <w:rFonts w:ascii="Times New Roman" w:eastAsia="標楷體" w:hAnsi="標楷體"/>
          <w:bCs/>
          <w:iCs/>
          <w:color w:val="000000"/>
          <w:sz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/>
          <w:lang w:eastAsia="zh-TW"/>
        </w:rPr>
        <w:tab/>
      </w:r>
      <w:r w:rsidR="004E1AC0">
        <w:rPr>
          <w:rFonts w:ascii="Times New Roman" w:eastAsia="標楷體" w:hAnsi="標楷體"/>
          <w:color w:val="000000"/>
          <w:sz w:val="24"/>
          <w:lang w:eastAsia="zh-TW"/>
        </w:rPr>
        <w:t>若發現任何異常，</w:t>
      </w:r>
      <w:r w:rsidR="00C97E86" w:rsidRPr="00C97E86">
        <w:rPr>
          <w:rFonts w:ascii="Times New Roman" w:eastAsia="標楷體" w:hAnsi="標楷體" w:hint="eastAsia"/>
          <w:b/>
          <w:bCs/>
          <w:i/>
          <w:iCs/>
          <w:color w:val="000000"/>
          <w:sz w:val="24"/>
          <w:u w:val="single"/>
          <w:lang w:eastAsia="zh-TW"/>
        </w:rPr>
        <w:t>巡檢人員</w:t>
      </w:r>
      <w:r w:rsidR="004E1AC0">
        <w:rPr>
          <w:rFonts w:ascii="Times New Roman" w:eastAsia="標楷體" w:hAnsi="標楷體"/>
          <w:color w:val="000000"/>
          <w:sz w:val="24"/>
          <w:lang w:eastAsia="zh-TW"/>
        </w:rPr>
        <w:t>應立即處理</w:t>
      </w:r>
      <w:r w:rsidR="00C97E86">
        <w:rPr>
          <w:rFonts w:ascii="Times New Roman" w:eastAsia="標楷體" w:hAnsi="標楷體" w:hint="eastAsia"/>
          <w:color w:val="000000"/>
          <w:sz w:val="24"/>
          <w:lang w:eastAsia="zh-TW"/>
        </w:rPr>
        <w:t xml:space="preserve"> ; </w:t>
      </w:r>
      <w:r w:rsidR="00C97E86">
        <w:rPr>
          <w:rFonts w:ascii="Times New Roman" w:eastAsia="標楷體" w:hAnsi="標楷體" w:hint="eastAsia"/>
          <w:color w:val="000000"/>
          <w:sz w:val="24"/>
          <w:lang w:eastAsia="zh-TW"/>
        </w:rPr>
        <w:t>當需要協助時</w:t>
      </w:r>
      <w:r w:rsidR="00C97E86">
        <w:rPr>
          <w:rFonts w:ascii="Times New Roman" w:eastAsia="標楷體" w:hAnsi="標楷體" w:hint="eastAsia"/>
          <w:color w:val="000000"/>
          <w:sz w:val="24"/>
          <w:lang w:eastAsia="zh-TW"/>
        </w:rPr>
        <w:t xml:space="preserve"> , </w:t>
      </w:r>
      <w:r w:rsidR="00C97E86" w:rsidRPr="00C97E86">
        <w:rPr>
          <w:rFonts w:ascii="Times New Roman" w:eastAsia="標楷體" w:hAnsi="標楷體" w:hint="eastAsia"/>
          <w:b/>
          <w:bCs/>
          <w:i/>
          <w:iCs/>
          <w:color w:val="000000"/>
          <w:sz w:val="24"/>
          <w:u w:val="single"/>
          <w:lang w:eastAsia="zh-TW"/>
        </w:rPr>
        <w:t>請通報值班手機尋求協助</w:t>
      </w:r>
      <w:r w:rsidR="00C97E86">
        <w:rPr>
          <w:rFonts w:ascii="Times New Roman" w:eastAsia="標楷體" w:hAnsi="標楷體" w:hint="eastAsia"/>
          <w:color w:val="000000"/>
          <w:sz w:val="24"/>
          <w:lang w:eastAsia="zh-TW"/>
        </w:rPr>
        <w:t xml:space="preserve"> </w:t>
      </w:r>
      <w:r w:rsidR="004E1AC0" w:rsidRPr="00C97E86">
        <w:rPr>
          <w:rFonts w:ascii="Times New Roman" w:eastAsia="標楷體" w:hAnsi="標楷體" w:hint="eastAsia"/>
          <w:bCs/>
          <w:iCs/>
          <w:color w:val="000000"/>
          <w:sz w:val="24"/>
          <w:lang w:eastAsia="zh-TW"/>
        </w:rPr>
        <w:t>並回報主管</w:t>
      </w:r>
      <w:r w:rsidRPr="00C97E86">
        <w:rPr>
          <w:rFonts w:ascii="Times New Roman" w:eastAsia="標楷體" w:hAnsi="標楷體"/>
          <w:bCs/>
          <w:iCs/>
          <w:color w:val="000000"/>
          <w:sz w:val="24"/>
          <w:lang w:eastAsia="zh-TW"/>
        </w:rPr>
        <w:t>。</w:t>
      </w:r>
    </w:p>
    <w:p w14:paraId="430C680C" w14:textId="77777777" w:rsidR="00C97E86" w:rsidRDefault="00C97E86" w:rsidP="00040B02">
      <w:pPr>
        <w:spacing w:before="120" w:line="240" w:lineRule="atLeast"/>
        <w:ind w:right="192"/>
        <w:rPr>
          <w:rFonts w:ascii="Times New Roman" w:eastAsia="標楷體" w:hAnsi="標楷體"/>
          <w:color w:val="000000"/>
          <w:sz w:val="24"/>
          <w:lang w:eastAsia="zh-TW"/>
        </w:rPr>
      </w:pPr>
      <w:r>
        <w:rPr>
          <w:rFonts w:ascii="Times New Roman" w:eastAsia="標楷體" w:hAnsi="標楷體" w:hint="eastAsia"/>
          <w:bCs/>
          <w:iCs/>
          <w:color w:val="000000"/>
          <w:sz w:val="24"/>
          <w:lang w:eastAsia="zh-TW"/>
        </w:rPr>
        <w:t xml:space="preserve">             </w:t>
      </w:r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以掌握狀況，</w:t>
      </w:r>
      <w:r w:rsidR="00040B02" w:rsidRPr="00C97E86">
        <w:rPr>
          <w:rFonts w:ascii="Times New Roman" w:eastAsia="標楷體" w:hAnsi="標楷體"/>
          <w:b/>
          <w:bCs/>
          <w:i/>
          <w:iCs/>
          <w:color w:val="000000"/>
          <w:sz w:val="24"/>
          <w:u w:val="single"/>
          <w:lang w:eastAsia="zh-TW"/>
        </w:rPr>
        <w:t>並</w:t>
      </w:r>
      <w:r w:rsidRPr="00C97E86">
        <w:rPr>
          <w:rFonts w:ascii="Times New Roman" w:eastAsia="標楷體" w:hAnsi="標楷體" w:hint="eastAsia"/>
          <w:b/>
          <w:bCs/>
          <w:i/>
          <w:iCs/>
          <w:color w:val="000000"/>
          <w:sz w:val="24"/>
          <w:u w:val="single"/>
          <w:lang w:eastAsia="zh-TW"/>
        </w:rPr>
        <w:t>交接給下班值班人員並再次確認狀態是否正常</w:t>
      </w:r>
      <w:r>
        <w:rPr>
          <w:rFonts w:ascii="Times New Roman" w:eastAsia="標楷體" w:hAnsi="標楷體" w:hint="eastAsia"/>
          <w:color w:val="000000"/>
          <w:sz w:val="24"/>
          <w:lang w:eastAsia="zh-TW"/>
        </w:rPr>
        <w:t>且</w:t>
      </w:r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於次日晨會中檢討所見之缺</w:t>
      </w:r>
    </w:p>
    <w:p w14:paraId="644404E9" w14:textId="52C013D7" w:rsidR="00040B02" w:rsidRPr="00040B02" w:rsidRDefault="00C97E86" w:rsidP="00C97E86">
      <w:pPr>
        <w:spacing w:before="120" w:line="240" w:lineRule="atLeast"/>
        <w:ind w:right="192"/>
        <w:rPr>
          <w:rFonts w:ascii="Times New Roman" w:eastAsia="標楷體"/>
          <w:color w:val="000000"/>
          <w:sz w:val="24"/>
          <w:lang w:eastAsia="zh-TW"/>
        </w:rPr>
      </w:pPr>
      <w:r>
        <w:rPr>
          <w:rFonts w:ascii="Times New Roman" w:eastAsia="標楷體" w:hAnsi="標楷體" w:hint="eastAsia"/>
          <w:color w:val="000000"/>
          <w:sz w:val="24"/>
          <w:lang w:eastAsia="zh-TW"/>
        </w:rPr>
        <w:t xml:space="preserve">             </w:t>
      </w:r>
      <w:proofErr w:type="gramStart"/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失以防患於未然</w:t>
      </w:r>
      <w:proofErr w:type="gramEnd"/>
      <w:r w:rsidR="00040B02" w:rsidRPr="00040B02">
        <w:rPr>
          <w:rFonts w:ascii="Times New Roman" w:eastAsia="標楷體" w:hAnsi="標楷體"/>
          <w:color w:val="000000"/>
          <w:sz w:val="24"/>
          <w:lang w:eastAsia="zh-TW"/>
        </w:rPr>
        <w:t>。</w:t>
      </w:r>
    </w:p>
    <w:p w14:paraId="207D3CFB" w14:textId="77777777" w:rsidR="00040B02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proofErr w:type="gramStart"/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註</w:t>
      </w:r>
      <w:proofErr w:type="gramEnd"/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1 :</w:t>
      </w:r>
    </w:p>
    <w:p w14:paraId="7F9936F5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 18</w:t>
      </w:r>
      <w:proofErr w:type="gramStart"/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個巡檢點如下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:</w:t>
      </w:r>
      <w:proofErr w:type="gramEnd"/>
    </w:p>
    <w:p w14:paraId="33DE43AD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2F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共分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10</w:t>
      </w:r>
      <w:proofErr w:type="gramStart"/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個巡檢點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:</w:t>
      </w:r>
      <w:proofErr w:type="gramEnd"/>
    </w:p>
    <w:p w14:paraId="70D70243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proofErr w:type="gramStart"/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1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.</w:t>
      </w:r>
      <w:proofErr w:type="gramEnd"/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J-TUNNEL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J08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機台後方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037EA9F2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2.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A-TUNNEL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A64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機台後方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2D4A6815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3.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B-TUNNEL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F31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機台後方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1A87A5D4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lastRenderedPageBreak/>
        <w:t>4.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U-TUNNEL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U08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機台側邊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60F17255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5.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E-TUNNEL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E24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機台後方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29BC0930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6.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  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大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D-TUNNEL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D76</w:t>
      </w:r>
      <w:r w:rsidR="00966F07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機台後方</w:t>
      </w:r>
      <w:r w:rsidR="00966F07"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2DB935E7" w14:textId="77777777" w:rsidR="00F85F29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7.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爐管區洗管間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3555B2FD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8.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小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D-TUNNEL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D04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機台後方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33C0661C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9.  WAT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研磨間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GRD-2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機台側邊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7719FD9C" w14:textId="77777777" w:rsidR="00966F07" w:rsidRPr="00C97E86" w:rsidRDefault="00966F07" w:rsidP="00040B02">
      <w:pPr>
        <w:spacing w:before="60" w:after="60"/>
        <w:ind w:right="51"/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10.K-TUNNEL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維修區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RTP-4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機台後方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3B2347C7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1F共分8</w:t>
      </w:r>
      <w:proofErr w:type="gramStart"/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個巡檢點 :</w:t>
      </w:r>
      <w:proofErr w:type="gramEnd"/>
    </w:p>
    <w:p w14:paraId="53856BBE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1.  A64 1F PUMP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區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408338AE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2.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小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D-TUNNEL PUMP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區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05225131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3.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大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D-TUNNEL D11 PUMP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前方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10918072" w14:textId="77777777" w:rsidR="00966F07" w:rsidRPr="00C97E86" w:rsidRDefault="00966F07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4.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大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D-TUNNEL D58 PUM</w:t>
      </w:r>
      <w:r w:rsidR="00B453BF"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P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前方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38F95F5E" w14:textId="77777777" w:rsidR="00966F07" w:rsidRPr="00C97E86" w:rsidRDefault="00966F07" w:rsidP="00040B02">
      <w:pPr>
        <w:spacing w:before="60" w:after="60"/>
        <w:ind w:right="51"/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 xml:space="preserve">5.  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大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D-TUNNEL D19 PUMP</w:t>
      </w:r>
      <w:r w:rsidRPr="00C97E86">
        <w:rPr>
          <w:rFonts w:ascii="Times New Roman" w:eastAsia="標楷體" w:hint="eastAsia"/>
          <w:bCs/>
          <w:iCs/>
          <w:sz w:val="24"/>
          <w:szCs w:val="24"/>
          <w:lang w:eastAsia="zh-TW"/>
        </w:rPr>
        <w:t>側邊</w:t>
      </w: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。</w:t>
      </w:r>
    </w:p>
    <w:p w14:paraId="51CC7DB4" w14:textId="77777777" w:rsidR="00B453BF" w:rsidRPr="00C97E86" w:rsidRDefault="00B453BF" w:rsidP="00040B02">
      <w:pPr>
        <w:spacing w:before="60" w:after="60"/>
        <w:ind w:right="51"/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6. U-TUNNEL PUMP區。</w:t>
      </w:r>
    </w:p>
    <w:p w14:paraId="2CFF3317" w14:textId="77777777" w:rsidR="00B453BF" w:rsidRPr="00C97E86" w:rsidRDefault="00B453BF" w:rsidP="00040B02">
      <w:pPr>
        <w:spacing w:before="60" w:after="60"/>
        <w:ind w:right="51"/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7. G-TUNNEL PUMP區 G09側邊。</w:t>
      </w:r>
    </w:p>
    <w:p w14:paraId="5557C4E2" w14:textId="77777777" w:rsidR="00B453BF" w:rsidRPr="00C97E86" w:rsidRDefault="00B453BF" w:rsidP="00040B02">
      <w:pPr>
        <w:spacing w:before="60" w:after="60"/>
        <w:ind w:right="51"/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8. G-TUNNEL PUMP區 G15前方。</w:t>
      </w:r>
    </w:p>
    <w:p w14:paraId="2328EF8A" w14:textId="77777777" w:rsidR="00B453BF" w:rsidRPr="00C97E86" w:rsidRDefault="00B453BF" w:rsidP="00040B02">
      <w:pPr>
        <w:spacing w:before="60" w:after="60"/>
        <w:ind w:right="51"/>
        <w:rPr>
          <w:rFonts w:ascii="Times New Roman" w:eastAsia="標楷體" w:hint="eastAsia"/>
          <w:bCs/>
          <w:iCs/>
          <w:sz w:val="24"/>
          <w:szCs w:val="24"/>
          <w:lang w:eastAsia="zh-TW"/>
        </w:rPr>
      </w:pPr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巡檢沿著</w:t>
      </w:r>
      <w:proofErr w:type="gramStart"/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巡</w:t>
      </w:r>
      <w:proofErr w:type="gramEnd"/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檢點路線包含周邊機</w:t>
      </w:r>
      <w:proofErr w:type="gramStart"/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台均需檢視</w:t>
      </w:r>
      <w:proofErr w:type="gramEnd"/>
      <w:r w:rsidRPr="00C97E86">
        <w:rPr>
          <w:rFonts w:ascii="標楷體" w:eastAsia="標楷體" w:hAnsi="標楷體" w:hint="eastAsia"/>
          <w:bCs/>
          <w:iCs/>
          <w:sz w:val="24"/>
          <w:szCs w:val="24"/>
          <w:lang w:eastAsia="zh-TW"/>
        </w:rPr>
        <w:t>!</w:t>
      </w:r>
    </w:p>
    <w:p w14:paraId="747A4803" w14:textId="77777777" w:rsidR="00F85F29" w:rsidRPr="00C97E86" w:rsidRDefault="00F85F29" w:rsidP="00040B02">
      <w:pPr>
        <w:spacing w:before="60" w:after="60"/>
        <w:ind w:right="51"/>
        <w:rPr>
          <w:rFonts w:ascii="Times New Roman" w:eastAsia="標楷體"/>
          <w:bCs/>
          <w:iCs/>
          <w:sz w:val="24"/>
          <w:szCs w:val="24"/>
          <w:lang w:eastAsia="zh-TW"/>
        </w:rPr>
      </w:pPr>
    </w:p>
    <w:p w14:paraId="122994DA" w14:textId="77777777" w:rsidR="00040B02" w:rsidRPr="003F2973" w:rsidRDefault="00040B02" w:rsidP="00040B02">
      <w:pPr>
        <w:pStyle w:val="ab"/>
        <w:rPr>
          <w:rFonts w:ascii="Times New Roman" w:eastAsia="標楷體"/>
        </w:rPr>
      </w:pPr>
      <w:r w:rsidRPr="003F2973">
        <w:rPr>
          <w:rFonts w:ascii="Times New Roman" w:eastAsia="標楷體" w:hAnsi="標楷體" w:hint="eastAsia"/>
        </w:rPr>
        <w:t>肆</w:t>
      </w:r>
      <w:r w:rsidRPr="003F2973">
        <w:rPr>
          <w:rFonts w:ascii="Times New Roman" w:eastAsia="標楷體" w:hAnsi="標楷體"/>
        </w:rPr>
        <w:t>、生效與修訂</w:t>
      </w:r>
    </w:p>
    <w:p w14:paraId="6040291D" w14:textId="77777777" w:rsidR="00040B02" w:rsidRPr="003F2973" w:rsidRDefault="00040B02" w:rsidP="00040B02">
      <w:pPr>
        <w:pStyle w:val="ab"/>
        <w:rPr>
          <w:rFonts w:ascii="Times New Roman" w:eastAsia="標楷體"/>
          <w:sz w:val="24"/>
          <w:szCs w:val="24"/>
        </w:rPr>
      </w:pPr>
      <w:r w:rsidRPr="003F2973">
        <w:rPr>
          <w:rFonts w:ascii="Times New Roman" w:eastAsia="標楷體"/>
          <w:sz w:val="24"/>
          <w:szCs w:val="24"/>
        </w:rPr>
        <w:tab/>
      </w:r>
      <w:r w:rsidRPr="003F2973">
        <w:rPr>
          <w:rFonts w:ascii="Times New Roman" w:eastAsia="標楷體" w:hAnsi="標楷體"/>
          <w:sz w:val="24"/>
          <w:szCs w:val="24"/>
        </w:rPr>
        <w:t>本規範之公佈實施及其修訂核准層級</w:t>
      </w:r>
      <w:proofErr w:type="gramStart"/>
      <w:r w:rsidRPr="003F2973">
        <w:rPr>
          <w:rFonts w:ascii="Times New Roman" w:eastAsia="標楷體" w:hAnsi="標楷體"/>
          <w:sz w:val="24"/>
          <w:szCs w:val="24"/>
        </w:rPr>
        <w:t>皆依會簽</w:t>
      </w:r>
      <w:proofErr w:type="gramEnd"/>
      <w:r w:rsidRPr="003F2973">
        <w:rPr>
          <w:rFonts w:ascii="Times New Roman" w:eastAsia="標楷體"/>
          <w:sz w:val="24"/>
          <w:szCs w:val="24"/>
        </w:rPr>
        <w:t>/</w:t>
      </w:r>
      <w:proofErr w:type="gramStart"/>
      <w:r w:rsidRPr="003F2973">
        <w:rPr>
          <w:rFonts w:ascii="Times New Roman" w:eastAsia="標楷體" w:hAnsi="標楷體"/>
          <w:sz w:val="24"/>
          <w:szCs w:val="24"/>
        </w:rPr>
        <w:t>核決</w:t>
      </w:r>
      <w:proofErr w:type="gramEnd"/>
      <w:r w:rsidRPr="003F2973">
        <w:rPr>
          <w:rFonts w:ascii="Times New Roman" w:eastAsia="標楷體"/>
          <w:sz w:val="24"/>
          <w:szCs w:val="24"/>
        </w:rPr>
        <w:t>/</w:t>
      </w:r>
      <w:r w:rsidRPr="003F2973">
        <w:rPr>
          <w:rFonts w:ascii="Times New Roman" w:eastAsia="標楷體" w:hAnsi="標楷體"/>
          <w:sz w:val="24"/>
          <w:szCs w:val="24"/>
        </w:rPr>
        <w:t>分發依循範例為之。</w:t>
      </w:r>
    </w:p>
    <w:p w14:paraId="18762709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192"/>
        <w:rPr>
          <w:rFonts w:ascii="Times New Roman" w:eastAsia="標楷體"/>
          <w:sz w:val="20"/>
          <w:szCs w:val="20"/>
          <w:lang w:eastAsia="zh-TW"/>
        </w:rPr>
      </w:pPr>
    </w:p>
    <w:p w14:paraId="07C45486" w14:textId="77777777" w:rsidR="00040B02" w:rsidRPr="00040B02" w:rsidRDefault="00040B02" w:rsidP="00040B02">
      <w:pPr>
        <w:pStyle w:val="10"/>
        <w:tabs>
          <w:tab w:val="clear" w:pos="709"/>
          <w:tab w:val="clear" w:pos="1276"/>
          <w:tab w:val="clear" w:pos="1985"/>
          <w:tab w:val="clear" w:pos="2268"/>
        </w:tabs>
        <w:spacing w:before="60" w:after="60"/>
        <w:ind w:left="0" w:right="192"/>
        <w:rPr>
          <w:rFonts w:ascii="Times New Roman" w:eastAsia="標楷體"/>
          <w:bCs/>
          <w:sz w:val="28"/>
          <w:szCs w:val="28"/>
          <w:lang w:eastAsia="zh-TW"/>
        </w:rPr>
      </w:pPr>
      <w:r>
        <w:rPr>
          <w:rFonts w:ascii="Times New Roman" w:eastAsia="標楷體" w:hAnsi="標楷體" w:hint="eastAsia"/>
          <w:bCs/>
          <w:sz w:val="28"/>
          <w:szCs w:val="28"/>
          <w:lang w:eastAsia="zh-TW"/>
        </w:rPr>
        <w:t>伍</w:t>
      </w:r>
      <w:r w:rsidRPr="00040B02">
        <w:rPr>
          <w:rFonts w:ascii="Times New Roman" w:eastAsia="標楷體" w:hAnsi="標楷體"/>
          <w:bCs/>
          <w:sz w:val="28"/>
          <w:szCs w:val="28"/>
          <w:lang w:eastAsia="zh-TW"/>
        </w:rPr>
        <w:t>、附件</w:t>
      </w:r>
    </w:p>
    <w:p w14:paraId="11EB3A67" w14:textId="77777777" w:rsidR="00040B02" w:rsidRPr="00040B02" w:rsidRDefault="00040B02" w:rsidP="00040B02">
      <w:pPr>
        <w:spacing w:before="60" w:after="60"/>
        <w:ind w:right="192"/>
        <w:rPr>
          <w:rFonts w:ascii="Times New Roman" w:eastAsia="標楷體"/>
          <w:sz w:val="24"/>
          <w:szCs w:val="36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 w:hAnsi="標楷體"/>
          <w:sz w:val="24"/>
          <w:lang w:eastAsia="zh-TW"/>
        </w:rPr>
        <w:t>附件一：</w:t>
      </w:r>
      <w:r w:rsidRPr="00040B02">
        <w:rPr>
          <w:rFonts w:ascii="Times New Roman" w:eastAsia="標楷體"/>
          <w:sz w:val="24"/>
          <w:szCs w:val="36"/>
          <w:lang w:eastAsia="zh-TW"/>
        </w:rPr>
        <w:t xml:space="preserve">S220 </w:t>
      </w:r>
      <w:r w:rsidR="00E0750D">
        <w:rPr>
          <w:rFonts w:ascii="Times New Roman" w:eastAsia="標楷體" w:hAnsi="標楷體"/>
          <w:sz w:val="24"/>
          <w:szCs w:val="36"/>
          <w:lang w:eastAsia="zh-TW"/>
        </w:rPr>
        <w:t>工安巡檢</w:t>
      </w:r>
      <w:r w:rsidRPr="00040B02">
        <w:rPr>
          <w:rFonts w:ascii="Times New Roman" w:eastAsia="標楷體" w:hAnsi="標楷體"/>
          <w:sz w:val="24"/>
          <w:szCs w:val="36"/>
          <w:lang w:eastAsia="zh-TW"/>
        </w:rPr>
        <w:t>表</w:t>
      </w:r>
    </w:p>
    <w:p w14:paraId="082C2ADB" w14:textId="77777777" w:rsidR="00040B02" w:rsidRPr="00040B02" w:rsidRDefault="00040B02" w:rsidP="00040B02">
      <w:pPr>
        <w:spacing w:before="60" w:after="60"/>
        <w:ind w:right="192"/>
        <w:rPr>
          <w:rFonts w:ascii="Times New Roman" w:eastAsia="標楷體"/>
          <w:sz w:val="24"/>
          <w:szCs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 w:hAnsi="標楷體"/>
          <w:sz w:val="24"/>
          <w:szCs w:val="36"/>
          <w:lang w:eastAsia="zh-TW"/>
        </w:rPr>
        <w:t>附件二：</w:t>
      </w:r>
      <w:r w:rsidRPr="00040B02">
        <w:rPr>
          <w:rFonts w:ascii="Times New Roman" w:eastAsia="標楷體" w:hAnsi="標楷體"/>
          <w:sz w:val="24"/>
          <w:szCs w:val="24"/>
          <w:lang w:eastAsia="zh-TW"/>
        </w:rPr>
        <w:t>二</w:t>
      </w:r>
      <w:proofErr w:type="gramStart"/>
      <w:r w:rsidRPr="00040B02">
        <w:rPr>
          <w:rFonts w:ascii="Times New Roman" w:eastAsia="標楷體" w:hAnsi="標楷體"/>
          <w:sz w:val="24"/>
          <w:szCs w:val="24"/>
          <w:lang w:eastAsia="zh-TW"/>
        </w:rPr>
        <w:t>樓巡檢區</w:t>
      </w:r>
      <w:proofErr w:type="gramEnd"/>
      <w:r w:rsidRPr="00040B02">
        <w:rPr>
          <w:rFonts w:ascii="Times New Roman" w:eastAsia="標楷體" w:hAnsi="標楷體"/>
          <w:sz w:val="24"/>
          <w:szCs w:val="24"/>
          <w:lang w:eastAsia="zh-TW"/>
        </w:rPr>
        <w:t>圖示</w:t>
      </w:r>
    </w:p>
    <w:p w14:paraId="2174D832" w14:textId="77777777" w:rsidR="00040B02" w:rsidRPr="00040B02" w:rsidRDefault="00040B02" w:rsidP="00040B02">
      <w:pPr>
        <w:spacing w:before="60" w:after="60"/>
        <w:ind w:right="192"/>
        <w:rPr>
          <w:rFonts w:ascii="Times New Roman" w:eastAsia="標楷體"/>
          <w:sz w:val="24"/>
          <w:szCs w:val="24"/>
          <w:lang w:eastAsia="zh-TW"/>
        </w:rPr>
      </w:pPr>
      <w:r w:rsidRPr="00040B02">
        <w:rPr>
          <w:rFonts w:ascii="Times New Roman" w:eastAsia="標楷體"/>
          <w:lang w:eastAsia="zh-TW"/>
        </w:rPr>
        <w:tab/>
      </w:r>
      <w:r w:rsidRPr="00040B02">
        <w:rPr>
          <w:rFonts w:ascii="Times New Roman" w:eastAsia="標楷體" w:hAnsi="標楷體"/>
          <w:sz w:val="24"/>
          <w:szCs w:val="24"/>
          <w:lang w:eastAsia="zh-TW"/>
        </w:rPr>
        <w:t>附件</w:t>
      </w:r>
      <w:proofErr w:type="gramStart"/>
      <w:r w:rsidRPr="00040B02">
        <w:rPr>
          <w:rFonts w:ascii="Times New Roman" w:eastAsia="標楷體" w:hAnsi="標楷體"/>
          <w:sz w:val="24"/>
          <w:szCs w:val="24"/>
          <w:lang w:eastAsia="zh-TW"/>
        </w:rPr>
        <w:t>三</w:t>
      </w:r>
      <w:proofErr w:type="gramEnd"/>
      <w:r w:rsidRPr="00040B02">
        <w:rPr>
          <w:rFonts w:ascii="Times New Roman" w:eastAsia="標楷體" w:hAnsi="標楷體"/>
          <w:sz w:val="24"/>
          <w:szCs w:val="24"/>
          <w:lang w:eastAsia="zh-TW"/>
        </w:rPr>
        <w:t>：一</w:t>
      </w:r>
      <w:proofErr w:type="gramStart"/>
      <w:r w:rsidRPr="00040B02">
        <w:rPr>
          <w:rFonts w:ascii="Times New Roman" w:eastAsia="標楷體" w:hAnsi="標楷體"/>
          <w:sz w:val="24"/>
          <w:szCs w:val="24"/>
          <w:lang w:eastAsia="zh-TW"/>
        </w:rPr>
        <w:t>樓巡檢區</w:t>
      </w:r>
      <w:proofErr w:type="gramEnd"/>
      <w:r w:rsidRPr="00040B02">
        <w:rPr>
          <w:rFonts w:ascii="Times New Roman" w:eastAsia="標楷體" w:hAnsi="標楷體"/>
          <w:sz w:val="24"/>
          <w:szCs w:val="24"/>
          <w:lang w:eastAsia="zh-TW"/>
        </w:rPr>
        <w:t>圖示</w:t>
      </w:r>
    </w:p>
    <w:p w14:paraId="1A96B854" w14:textId="77777777" w:rsidR="00040B02" w:rsidRDefault="00040B02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  <w:r>
        <w:rPr>
          <w:rFonts w:hAnsi="細明體"/>
          <w:sz w:val="24"/>
          <w:szCs w:val="24"/>
          <w:lang w:eastAsia="zh-TW"/>
        </w:rPr>
        <w:br w:type="page"/>
      </w:r>
    </w:p>
    <w:p w14:paraId="232A30E7" w14:textId="77777777" w:rsidR="00040B02" w:rsidRDefault="00040B02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  <w:r>
        <w:rPr>
          <w:rFonts w:hAnsi="細明體"/>
          <w:lang w:eastAsia="zh-TW"/>
        </w:rPr>
        <w:lastRenderedPageBreak/>
        <w:tab/>
      </w:r>
      <w:r>
        <w:rPr>
          <w:rFonts w:hAnsi="細明體" w:hint="eastAsia"/>
          <w:sz w:val="32"/>
          <w:lang w:eastAsia="zh-TW"/>
        </w:rPr>
        <w:t>附件一</w:t>
      </w:r>
    </w:p>
    <w:p w14:paraId="24A2E536" w14:textId="77777777" w:rsidR="00040B02" w:rsidRDefault="00040B02" w:rsidP="00040B02">
      <w:pPr>
        <w:spacing w:before="60" w:after="60"/>
        <w:ind w:right="192"/>
        <w:jc w:val="center"/>
        <w:rPr>
          <w:rFonts w:hAnsi="細明體" w:hint="eastAsia"/>
          <w:b/>
          <w:bCs/>
          <w:sz w:val="36"/>
          <w:szCs w:val="36"/>
          <w:lang w:eastAsia="zh-TW"/>
        </w:rPr>
      </w:pPr>
      <w:r>
        <w:rPr>
          <w:rFonts w:hAnsi="細明體"/>
          <w:b/>
          <w:bCs/>
          <w:sz w:val="36"/>
          <w:szCs w:val="36"/>
          <w:lang w:eastAsia="zh-TW"/>
        </w:rPr>
        <w:t>S220</w:t>
      </w:r>
      <w:r w:rsidR="00E0750D">
        <w:rPr>
          <w:rFonts w:hAnsi="細明體" w:hint="eastAsia"/>
          <w:b/>
          <w:bCs/>
          <w:sz w:val="36"/>
          <w:szCs w:val="36"/>
          <w:lang w:eastAsia="zh-TW"/>
        </w:rPr>
        <w:t>工安巡檢</w:t>
      </w:r>
      <w:r>
        <w:rPr>
          <w:rFonts w:hAnsi="細明體" w:hint="eastAsia"/>
          <w:b/>
          <w:bCs/>
          <w:sz w:val="36"/>
          <w:szCs w:val="36"/>
          <w:lang w:eastAsia="zh-TW"/>
        </w:rPr>
        <w:t>表</w:t>
      </w:r>
    </w:p>
    <w:p w14:paraId="1840138C" w14:textId="77777777" w:rsidR="001B5F9D" w:rsidRDefault="001B5F9D" w:rsidP="00040B02">
      <w:pPr>
        <w:spacing w:before="60" w:after="60"/>
        <w:ind w:right="192"/>
        <w:jc w:val="center"/>
        <w:rPr>
          <w:rFonts w:hAnsi="細明體" w:hint="eastAsia"/>
          <w:b/>
          <w:bCs/>
          <w:sz w:val="36"/>
          <w:szCs w:val="36"/>
          <w:lang w:eastAsia="zh-TW"/>
        </w:rPr>
      </w:pPr>
    </w:p>
    <w:p w14:paraId="6D3AADE9" w14:textId="79C06298" w:rsidR="001B5F9D" w:rsidRPr="001B5F9D" w:rsidRDefault="00615F8E" w:rsidP="00040B02">
      <w:pPr>
        <w:spacing w:before="60" w:after="60"/>
        <w:ind w:right="192"/>
        <w:jc w:val="center"/>
        <w:rPr>
          <w:lang w:eastAsia="zh-TW"/>
        </w:rPr>
      </w:pPr>
      <w:r w:rsidRPr="00DC5ECB">
        <w:rPr>
          <w:b/>
          <w:i/>
          <w:noProof/>
          <w:u w:val="single"/>
        </w:rPr>
        <w:drawing>
          <wp:inline distT="0" distB="0" distL="0" distR="0" wp14:anchorId="043B78FF" wp14:editId="481C1E3A">
            <wp:extent cx="6997065" cy="6381115"/>
            <wp:effectExtent l="0" t="0" r="0" b="0"/>
            <wp:docPr id="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065" cy="638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AB7E" w14:textId="77777777" w:rsidR="001B5F9D" w:rsidRDefault="001B5F9D" w:rsidP="00040B02">
      <w:pPr>
        <w:spacing w:before="60" w:after="60"/>
        <w:ind w:right="192"/>
        <w:jc w:val="center"/>
        <w:rPr>
          <w:rFonts w:hAnsi="細明體"/>
          <w:b/>
          <w:bCs/>
          <w:sz w:val="36"/>
          <w:szCs w:val="36"/>
          <w:lang w:eastAsia="zh-TW"/>
        </w:rPr>
      </w:pPr>
    </w:p>
    <w:p w14:paraId="3C75F7AF" w14:textId="7A268404" w:rsidR="001753CD" w:rsidRDefault="00615F8E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  <w:r w:rsidRPr="007F56EA">
        <w:rPr>
          <w:noProof/>
        </w:rPr>
        <w:lastRenderedPageBreak/>
        <w:drawing>
          <wp:inline distT="0" distB="0" distL="0" distR="0" wp14:anchorId="789D8BC6" wp14:editId="1F397411">
            <wp:extent cx="6788150" cy="6907530"/>
            <wp:effectExtent l="0" t="0" r="0" b="0"/>
            <wp:docPr id="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B02">
        <w:rPr>
          <w:rFonts w:hAnsi="細明體"/>
          <w:sz w:val="32"/>
          <w:lang w:eastAsia="zh-TW"/>
        </w:rPr>
        <w:tab/>
      </w:r>
    </w:p>
    <w:p w14:paraId="14ABD89B" w14:textId="77777777" w:rsidR="001753CD" w:rsidRDefault="001753CD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</w:p>
    <w:p w14:paraId="1FA17898" w14:textId="77777777" w:rsidR="001B5F9D" w:rsidRDefault="001B5F9D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</w:p>
    <w:p w14:paraId="109C213C" w14:textId="77777777" w:rsidR="001B5F9D" w:rsidRDefault="001B5F9D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</w:p>
    <w:p w14:paraId="50B3AF3F" w14:textId="77777777" w:rsidR="00040B02" w:rsidRDefault="00040B02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  <w:r>
        <w:rPr>
          <w:rFonts w:hAnsi="細明體" w:hint="eastAsia"/>
          <w:sz w:val="32"/>
          <w:lang w:eastAsia="zh-TW"/>
        </w:rPr>
        <w:lastRenderedPageBreak/>
        <w:t>附件一～一</w:t>
      </w:r>
    </w:p>
    <w:p w14:paraId="1856E36C" w14:textId="77777777" w:rsidR="00040B02" w:rsidRDefault="00040B02" w:rsidP="00040B02">
      <w:pPr>
        <w:spacing w:before="60" w:after="60"/>
        <w:ind w:right="192"/>
        <w:jc w:val="center"/>
        <w:rPr>
          <w:rFonts w:hAnsi="細明體" w:hint="eastAsia"/>
          <w:lang w:eastAsia="zh-TW"/>
        </w:rPr>
      </w:pPr>
      <w:r>
        <w:rPr>
          <w:rFonts w:hAnsi="細明體"/>
          <w:b/>
          <w:bCs/>
          <w:sz w:val="36"/>
          <w:szCs w:val="36"/>
          <w:lang w:eastAsia="zh-TW"/>
        </w:rPr>
        <w:t>S220</w:t>
      </w:r>
      <w:r>
        <w:rPr>
          <w:rFonts w:hAnsi="細明體" w:hint="eastAsia"/>
          <w:b/>
          <w:bCs/>
          <w:sz w:val="36"/>
          <w:szCs w:val="36"/>
          <w:lang w:eastAsia="zh-TW"/>
        </w:rPr>
        <w:t>工安巡檢簽到表</w:t>
      </w:r>
    </w:p>
    <w:p w14:paraId="585F706A" w14:textId="562C6BD5" w:rsidR="00B97C50" w:rsidRDefault="00615F8E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  <w:r w:rsidRPr="00E6306E">
        <w:rPr>
          <w:rFonts w:hint="eastAsia"/>
          <w:noProof/>
        </w:rPr>
        <w:drawing>
          <wp:inline distT="0" distB="0" distL="0" distR="0" wp14:anchorId="4F083386" wp14:editId="54BC483F">
            <wp:extent cx="6997065" cy="6381115"/>
            <wp:effectExtent l="0" t="0" r="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065" cy="638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659A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</w:p>
    <w:p w14:paraId="200EAFA5" w14:textId="5FCA9943" w:rsidR="00B97C50" w:rsidRDefault="00615F8E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  <w:r w:rsidRPr="007F56EA">
        <w:rPr>
          <w:rFonts w:hint="eastAsia"/>
          <w:noProof/>
        </w:rPr>
        <w:lastRenderedPageBreak/>
        <w:drawing>
          <wp:inline distT="0" distB="0" distL="0" distR="0" wp14:anchorId="08AD7A9E" wp14:editId="415B1F3F">
            <wp:extent cx="6788150" cy="690753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1997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</w:p>
    <w:p w14:paraId="1D63AF18" w14:textId="77777777" w:rsidR="007F56EA" w:rsidRDefault="007F56EA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</w:p>
    <w:p w14:paraId="1440DB4D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</w:p>
    <w:p w14:paraId="1729D990" w14:textId="77777777" w:rsidR="00040B02" w:rsidRDefault="00040B02" w:rsidP="00040B02">
      <w:pPr>
        <w:spacing w:before="60" w:after="60"/>
        <w:ind w:right="192"/>
        <w:rPr>
          <w:rFonts w:hAnsi="細明體" w:hint="eastAsia"/>
          <w:sz w:val="32"/>
          <w:lang w:eastAsia="zh-TW"/>
        </w:rPr>
      </w:pPr>
      <w:r>
        <w:rPr>
          <w:rFonts w:hAnsi="細明體" w:hint="eastAsia"/>
          <w:sz w:val="32"/>
          <w:lang w:eastAsia="zh-TW"/>
        </w:rPr>
        <w:lastRenderedPageBreak/>
        <w:tab/>
        <w:t>附件一～2</w:t>
      </w:r>
    </w:p>
    <w:p w14:paraId="3B8C32D1" w14:textId="77777777" w:rsidR="00040B02" w:rsidRDefault="00040B02" w:rsidP="00040B02">
      <w:pPr>
        <w:spacing w:before="60" w:after="60"/>
        <w:ind w:right="192"/>
        <w:jc w:val="center"/>
        <w:rPr>
          <w:rFonts w:hAnsi="細明體"/>
          <w:color w:val="000000"/>
          <w:sz w:val="36"/>
          <w:szCs w:val="24"/>
          <w:lang w:eastAsia="zh-TW"/>
        </w:rPr>
      </w:pPr>
      <w:r>
        <w:rPr>
          <w:rFonts w:hAnsi="細明體" w:hint="eastAsia"/>
          <w:color w:val="000000"/>
          <w:sz w:val="36"/>
          <w:szCs w:val="24"/>
          <w:lang w:eastAsia="zh-TW"/>
        </w:rPr>
        <w:t>表格填寫說明</w:t>
      </w:r>
    </w:p>
    <w:p w14:paraId="0C865D09" w14:textId="77777777" w:rsidR="00040B02" w:rsidRDefault="00040B02" w:rsidP="00040B02">
      <w:pPr>
        <w:spacing w:before="60" w:after="60"/>
        <w:ind w:right="192"/>
        <w:jc w:val="center"/>
        <w:rPr>
          <w:rFonts w:hAnsi="細明體"/>
          <w:color w:val="000000"/>
          <w:sz w:val="36"/>
          <w:szCs w:val="24"/>
          <w:lang w:eastAsia="zh-TW"/>
        </w:rPr>
      </w:pPr>
      <w:proofErr w:type="spellStart"/>
      <w:r>
        <w:rPr>
          <w:rFonts w:hAnsi="細明體"/>
          <w:color w:val="000000"/>
          <w:sz w:val="36"/>
          <w:szCs w:val="48"/>
        </w:rPr>
        <w:t>explaination</w:t>
      </w:r>
      <w:proofErr w:type="spellEnd"/>
      <w:r>
        <w:rPr>
          <w:rFonts w:hAnsi="細明體"/>
          <w:color w:val="000000"/>
          <w:sz w:val="36"/>
          <w:szCs w:val="48"/>
        </w:rPr>
        <w:t xml:space="preserve"> of table Record</w:t>
      </w:r>
    </w:p>
    <w:p w14:paraId="19ABE555" w14:textId="77777777" w:rsidR="00040B02" w:rsidRDefault="00040B02" w:rsidP="00040B02">
      <w:pPr>
        <w:spacing w:before="60" w:after="60"/>
        <w:ind w:right="192"/>
        <w:rPr>
          <w:rFonts w:hAnsi="細明體"/>
          <w:color w:val="000000"/>
          <w:szCs w:val="24"/>
          <w:lang w:eastAsia="zh-TW"/>
        </w:rPr>
      </w:pPr>
    </w:p>
    <w:p w14:paraId="7289B728" w14:textId="77777777" w:rsidR="00040B02" w:rsidRDefault="00040B02" w:rsidP="00040B02">
      <w:pPr>
        <w:spacing w:before="60" w:after="60"/>
        <w:ind w:right="192"/>
        <w:rPr>
          <w:rFonts w:hAnsi="細明體"/>
          <w:color w:val="000000"/>
          <w:sz w:val="28"/>
          <w:szCs w:val="24"/>
          <w:lang w:eastAsia="zh-TW"/>
        </w:rPr>
      </w:pPr>
      <w:r>
        <w:rPr>
          <w:rFonts w:hAnsi="細明體"/>
          <w:color w:val="000000"/>
          <w:sz w:val="28"/>
          <w:szCs w:val="24"/>
          <w:lang w:eastAsia="zh-TW"/>
        </w:rPr>
        <w:tab/>
      </w:r>
      <w:r>
        <w:rPr>
          <w:rFonts w:hAnsi="細明體"/>
          <w:color w:val="000000"/>
          <w:sz w:val="28"/>
          <w:szCs w:val="24"/>
          <w:lang w:eastAsia="zh-TW"/>
        </w:rPr>
        <w:tab/>
      </w:r>
      <w:r>
        <w:rPr>
          <w:rFonts w:hAnsi="細明體" w:hint="eastAsia"/>
          <w:color w:val="000000"/>
          <w:sz w:val="28"/>
          <w:szCs w:val="24"/>
          <w:lang w:eastAsia="zh-TW"/>
        </w:rPr>
        <w:t>表格名稱：</w:t>
      </w:r>
      <w:r>
        <w:rPr>
          <w:rFonts w:hAnsi="細明體"/>
          <w:sz w:val="28"/>
          <w:szCs w:val="36"/>
          <w:lang w:eastAsia="zh-TW"/>
        </w:rPr>
        <w:t>S220</w:t>
      </w:r>
      <w:r>
        <w:rPr>
          <w:rFonts w:hAnsi="細明體" w:hint="eastAsia"/>
          <w:sz w:val="28"/>
          <w:szCs w:val="36"/>
          <w:lang w:eastAsia="zh-TW"/>
        </w:rPr>
        <w:t>工安巡檢簽到表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8"/>
        <w:gridCol w:w="1168"/>
        <w:gridCol w:w="8368"/>
      </w:tblGrid>
      <w:tr w:rsidR="00040B02" w:rsidRPr="00C466FF" w14:paraId="5A97E1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46C19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項　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3CA94" w14:textId="77777777" w:rsidR="00040B02" w:rsidRPr="00C466FF" w:rsidRDefault="00040B02" w:rsidP="00647E04">
            <w:pPr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F8541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填　寫　方　式　及　內　容　描　述</w:t>
            </w:r>
          </w:p>
        </w:tc>
      </w:tr>
      <w:tr w:rsidR="00040B02" w:rsidRPr="00C466FF" w14:paraId="370C54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9883B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１</w:t>
            </w:r>
          </w:p>
          <w:p w14:paraId="75DBFE72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</w:p>
          <w:p w14:paraId="13BD5267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２</w:t>
            </w:r>
          </w:p>
          <w:p w14:paraId="610EFDFA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</w:p>
          <w:p w14:paraId="17324161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３</w:t>
            </w:r>
          </w:p>
          <w:p w14:paraId="7E02ECBE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</w:p>
          <w:p w14:paraId="5141324E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４</w:t>
            </w:r>
          </w:p>
          <w:p w14:paraId="4D33A8C9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51DF07AD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5</w:t>
            </w:r>
          </w:p>
          <w:p w14:paraId="74365DD2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64BA49A8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6</w:t>
            </w:r>
          </w:p>
          <w:p w14:paraId="59A8A259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356914E3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3192A" w14:textId="77777777" w:rsidR="00040B02" w:rsidRPr="00C466FF" w:rsidRDefault="008D63F7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巡檢人</w:t>
            </w:r>
          </w:p>
          <w:p w14:paraId="5DF92BC9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</w:p>
          <w:p w14:paraId="3B119B75" w14:textId="77777777" w:rsidR="00040B02" w:rsidRPr="00C466FF" w:rsidRDefault="008D63F7" w:rsidP="00647E04">
            <w:pPr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組別</w:t>
            </w:r>
          </w:p>
          <w:p w14:paraId="2D859E63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7A1A0F5B" w14:textId="77777777" w:rsidR="00040B02" w:rsidRPr="00C466FF" w:rsidRDefault="008D63F7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日期</w:t>
            </w:r>
          </w:p>
          <w:p w14:paraId="54CC1CA1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</w:p>
          <w:p w14:paraId="35732F05" w14:textId="77777777" w:rsidR="00040B02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是否正常</w:t>
            </w:r>
          </w:p>
          <w:p w14:paraId="1EDFA730" w14:textId="77777777" w:rsidR="00040B02" w:rsidRPr="00C466FF" w:rsidRDefault="00040B02" w:rsidP="00647E04">
            <w:pPr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051DA426" w14:textId="77777777" w:rsidR="00B97C50" w:rsidRPr="00C466FF" w:rsidRDefault="00B97C50" w:rsidP="00647E04">
            <w:pPr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缺失說明</w:t>
            </w:r>
          </w:p>
          <w:p w14:paraId="5D2EF2C3" w14:textId="77777777" w:rsidR="00B97C50" w:rsidRPr="00C466FF" w:rsidRDefault="00B97C50" w:rsidP="00647E04">
            <w:pPr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6D23FC14" w14:textId="77777777" w:rsidR="00B97C50" w:rsidRPr="00C466FF" w:rsidRDefault="00B97C50" w:rsidP="00647E04">
            <w:pPr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改善狀況</w:t>
            </w:r>
          </w:p>
          <w:p w14:paraId="188A71EC" w14:textId="77777777" w:rsidR="00B97C50" w:rsidRPr="00C466FF" w:rsidRDefault="00B97C50" w:rsidP="00647E04">
            <w:pPr>
              <w:spacing w:before="60" w:after="60"/>
              <w:ind w:right="192"/>
              <w:jc w:val="center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12411885" w14:textId="77777777" w:rsidR="00B97C50" w:rsidRPr="00C466FF" w:rsidRDefault="00C466FF" w:rsidP="00647E04">
            <w:pPr>
              <w:spacing w:before="60" w:after="60"/>
              <w:ind w:right="192"/>
              <w:jc w:val="center"/>
              <w:rPr>
                <w:rFonts w:hAnsi="細明體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改善人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6591E" w14:textId="77777777" w:rsidR="00040B02" w:rsidRPr="00C466FF" w:rsidRDefault="008D63F7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填寫巡檢人姓名</w:t>
            </w:r>
            <w:r w:rsidR="00040B02"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，如：</w:t>
            </w: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巡檢人為王小明，可簽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〝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王小明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〞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或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〝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明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〞</w:t>
            </w:r>
            <w:proofErr w:type="gramEnd"/>
            <w:r w:rsidR="00040B02"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。</w:t>
            </w:r>
          </w:p>
          <w:p w14:paraId="19A5B396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04E73340" w14:textId="77777777" w:rsidR="00040B02" w:rsidRPr="00C466FF" w:rsidRDefault="008D63F7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填寫巡檢人組別</w:t>
            </w:r>
            <w:r w:rsidR="00040B02"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，如：</w:t>
            </w: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爐管 或 IMPLANT</w:t>
            </w:r>
            <w:r w:rsidR="00040B02"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。</w:t>
            </w:r>
          </w:p>
          <w:p w14:paraId="34A5C2BE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562CB81B" w14:textId="77777777" w:rsidR="00040B02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填寫巡檢日期，如：12/12 。</w:t>
            </w:r>
          </w:p>
          <w:p w14:paraId="0C9FCFC9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69F2FBAD" w14:textId="77777777" w:rsidR="00040B02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狀態正常請填寫</w:t>
            </w:r>
            <w:r w:rsid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proofErr w:type="gramStart"/>
            <w:r w:rsidRPr="00C466FF">
              <w:rPr>
                <w:rFonts w:hAnsi="細明體"/>
                <w:color w:val="000000"/>
                <w:sz w:val="24"/>
                <w:szCs w:val="24"/>
                <w:lang w:eastAsia="zh-TW"/>
              </w:rPr>
              <w:t>”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Y</w:t>
            </w:r>
            <w:r w:rsidRPr="00C466FF">
              <w:rPr>
                <w:rFonts w:hAnsi="細明體"/>
                <w:color w:val="000000"/>
                <w:sz w:val="24"/>
                <w:szCs w:val="24"/>
                <w:lang w:eastAsia="zh-TW"/>
              </w:rPr>
              <w:t xml:space="preserve"> </w:t>
            </w:r>
            <w:proofErr w:type="gramStart"/>
            <w:r w:rsidRPr="00C466FF">
              <w:rPr>
                <w:rFonts w:hAnsi="細明體"/>
                <w:color w:val="000000"/>
                <w:sz w:val="24"/>
                <w:szCs w:val="24"/>
                <w:lang w:eastAsia="zh-TW"/>
              </w:rPr>
              <w:t>“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 xml:space="preserve"> , 若有缺失(異常)情況請填寫</w:t>
            </w:r>
            <w:proofErr w:type="gramStart"/>
            <w:r w:rsidRPr="00C466FF">
              <w:rPr>
                <w:rFonts w:hAnsi="細明體"/>
                <w:color w:val="000000"/>
                <w:sz w:val="24"/>
                <w:szCs w:val="24"/>
                <w:lang w:eastAsia="zh-TW"/>
              </w:rPr>
              <w:t>“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 xml:space="preserve"> N </w:t>
            </w:r>
            <w:r w:rsidRPr="00C466FF">
              <w:rPr>
                <w:rFonts w:hAnsi="細明體"/>
                <w:color w:val="000000"/>
                <w:sz w:val="24"/>
                <w:szCs w:val="24"/>
                <w:lang w:eastAsia="zh-TW"/>
              </w:rPr>
              <w:t>“</w:t>
            </w: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 w:rsidR="00040B02"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。</w:t>
            </w:r>
          </w:p>
          <w:p w14:paraId="29AE1BC0" w14:textId="77777777" w:rsidR="00040B02" w:rsidRPr="00C466FF" w:rsidRDefault="00040B02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176B70EA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請將缺失(異常)狀態做描述 ，如：地板有不明液體 。</w:t>
            </w:r>
          </w:p>
          <w:p w14:paraId="0FD78485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5A03AF0B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請將改善後狀況</w:t>
            </w:r>
            <w:r w:rsidR="00C466FF"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做描述，如：地板不明液體已清除 。</w:t>
            </w:r>
          </w:p>
          <w:p w14:paraId="5A5F12D5" w14:textId="77777777" w:rsidR="00B97C50" w:rsidRPr="00C466FF" w:rsidRDefault="00B97C50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</w:p>
          <w:p w14:paraId="0C626D6B" w14:textId="77777777" w:rsidR="00B97C50" w:rsidRPr="00C466FF" w:rsidRDefault="00C466FF" w:rsidP="00647E04">
            <w:pPr>
              <w:tabs>
                <w:tab w:val="left" w:pos="1276"/>
                <w:tab w:val="left" w:pos="2126"/>
              </w:tabs>
              <w:spacing w:before="60" w:after="60"/>
              <w:ind w:right="192"/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</w:pPr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填寫進行改善之人員姓名，如：改善人為王小明，可簽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〝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王小明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〞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或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〝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明</w:t>
            </w:r>
            <w:proofErr w:type="gramStart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>〞</w:t>
            </w:r>
            <w:proofErr w:type="gramEnd"/>
            <w:r w:rsidRPr="00C466FF">
              <w:rPr>
                <w:rFonts w:hAnsi="細明體" w:hint="eastAsia"/>
                <w:color w:val="000000"/>
                <w:sz w:val="24"/>
                <w:szCs w:val="24"/>
                <w:lang w:eastAsia="zh-TW"/>
              </w:rPr>
              <w:t xml:space="preserve">。 </w:t>
            </w:r>
          </w:p>
        </w:tc>
      </w:tr>
    </w:tbl>
    <w:p w14:paraId="6F21C9C7" w14:textId="77777777" w:rsidR="00040B02" w:rsidRDefault="00040B02" w:rsidP="00040B02">
      <w:pPr>
        <w:spacing w:before="60" w:after="60"/>
        <w:ind w:right="192"/>
        <w:rPr>
          <w:rFonts w:hAnsi="細明體"/>
          <w:sz w:val="24"/>
          <w:szCs w:val="24"/>
          <w:lang w:eastAsia="zh-TW"/>
        </w:rPr>
      </w:pPr>
    </w:p>
    <w:p w14:paraId="7E46C968" w14:textId="77777777" w:rsidR="00040B02" w:rsidRDefault="00040B02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7CA98D32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0F9A9F18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39D60CCC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63B5C6F9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4F9F28A1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27E69117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5358E8B6" w14:textId="77777777" w:rsidR="00B97C50" w:rsidRDefault="00B97C50" w:rsidP="00040B02">
      <w:pPr>
        <w:spacing w:before="60" w:after="60"/>
        <w:ind w:right="192"/>
        <w:rPr>
          <w:rFonts w:hAnsi="細明體" w:hint="eastAsia"/>
          <w:sz w:val="24"/>
          <w:szCs w:val="24"/>
          <w:lang w:eastAsia="zh-TW"/>
        </w:rPr>
      </w:pPr>
    </w:p>
    <w:p w14:paraId="14E4614A" w14:textId="77777777" w:rsidR="00040B02" w:rsidRDefault="00040B02" w:rsidP="00040B02">
      <w:pPr>
        <w:spacing w:before="60" w:after="60"/>
        <w:ind w:right="51"/>
        <w:rPr>
          <w:rFonts w:hAnsi="細明體" w:hint="eastAsia"/>
          <w:sz w:val="32"/>
          <w:lang w:eastAsia="zh-TW"/>
        </w:rPr>
      </w:pPr>
      <w:r>
        <w:rPr>
          <w:rFonts w:hAnsi="細明體" w:hint="eastAsia"/>
          <w:sz w:val="32"/>
          <w:lang w:eastAsia="zh-TW"/>
        </w:rPr>
        <w:lastRenderedPageBreak/>
        <w:tab/>
        <w:t>附件二</w:t>
      </w:r>
    </w:p>
    <w:p w14:paraId="18751F30" w14:textId="77777777" w:rsidR="00D25FFA" w:rsidRDefault="00040B02" w:rsidP="00040B02">
      <w:pPr>
        <w:spacing w:before="60" w:after="60"/>
        <w:ind w:right="51"/>
        <w:rPr>
          <w:rFonts w:hAnsi="細明體" w:hint="eastAsia"/>
          <w:sz w:val="24"/>
          <w:szCs w:val="24"/>
          <w:lang w:eastAsia="zh-TW"/>
        </w:rPr>
      </w:pPr>
      <w:r>
        <w:rPr>
          <w:rFonts w:hAnsi="細明體" w:hint="eastAsia"/>
          <w:sz w:val="24"/>
          <w:szCs w:val="24"/>
          <w:lang w:eastAsia="zh-TW"/>
        </w:rPr>
        <w:t>二</w:t>
      </w:r>
      <w:proofErr w:type="gramStart"/>
      <w:r>
        <w:rPr>
          <w:rFonts w:hAnsi="細明體" w:hint="eastAsia"/>
          <w:sz w:val="24"/>
          <w:szCs w:val="24"/>
          <w:lang w:eastAsia="zh-TW"/>
        </w:rPr>
        <w:t>樓巡檢區</w:t>
      </w:r>
      <w:proofErr w:type="gramEnd"/>
      <w:r>
        <w:rPr>
          <w:rFonts w:hAnsi="細明體" w:hint="eastAsia"/>
          <w:sz w:val="24"/>
          <w:szCs w:val="24"/>
          <w:lang w:eastAsia="zh-TW"/>
        </w:rPr>
        <w:t>圖示</w:t>
      </w:r>
    </w:p>
    <w:p w14:paraId="603A3CF7" w14:textId="77777777" w:rsidR="00E63587" w:rsidRDefault="007F56EA" w:rsidP="00040B02">
      <w:pPr>
        <w:spacing w:before="60" w:after="60"/>
        <w:ind w:right="51"/>
        <w:rPr>
          <w:rFonts w:hAnsi="細明體" w:hint="eastAsia"/>
          <w:sz w:val="24"/>
          <w:szCs w:val="24"/>
          <w:lang w:eastAsia="zh-TW"/>
        </w:rPr>
      </w:pPr>
      <w:r>
        <w:rPr>
          <w:rFonts w:hAnsi="細明體" w:hint="eastAsia"/>
          <w:sz w:val="24"/>
          <w:szCs w:val="24"/>
          <w:lang w:eastAsia="zh-TW"/>
        </w:rPr>
        <w:t>巡檢說明 : 以FAB入口往J-TUNNEL開始 , 沿維修區</w:t>
      </w:r>
      <w:proofErr w:type="gramStart"/>
      <w:r>
        <w:rPr>
          <w:rFonts w:hAnsi="細明體" w:hint="eastAsia"/>
          <w:sz w:val="24"/>
          <w:szCs w:val="24"/>
          <w:lang w:eastAsia="zh-TW"/>
        </w:rPr>
        <w:t>外圍巡</w:t>
      </w:r>
      <w:proofErr w:type="gramEnd"/>
      <w:r>
        <w:rPr>
          <w:rFonts w:hAnsi="細明體" w:hint="eastAsia"/>
          <w:sz w:val="24"/>
          <w:szCs w:val="24"/>
          <w:lang w:eastAsia="zh-TW"/>
        </w:rPr>
        <w:t>檢 , 最後以K-TUNNEL為最後</w:t>
      </w:r>
      <w:proofErr w:type="gramStart"/>
      <w:r>
        <w:rPr>
          <w:rFonts w:hAnsi="細明體" w:hint="eastAsia"/>
          <w:sz w:val="24"/>
          <w:szCs w:val="24"/>
          <w:lang w:eastAsia="zh-TW"/>
        </w:rPr>
        <w:t>巡</w:t>
      </w:r>
      <w:proofErr w:type="gramEnd"/>
      <w:r>
        <w:rPr>
          <w:rFonts w:hAnsi="細明體" w:hint="eastAsia"/>
          <w:sz w:val="24"/>
          <w:szCs w:val="24"/>
          <w:lang w:eastAsia="zh-TW"/>
        </w:rPr>
        <w:t>檢點 !</w:t>
      </w:r>
    </w:p>
    <w:p w14:paraId="3541C957" w14:textId="0E6A0BA2" w:rsidR="00ED1790" w:rsidRDefault="00615F8E" w:rsidP="00040B02">
      <w:pPr>
        <w:spacing w:before="60" w:after="60"/>
        <w:ind w:right="51"/>
        <w:rPr>
          <w:rFonts w:hAnsi="細明體" w:hint="eastAsia"/>
          <w:lang w:eastAsia="zh-TW"/>
        </w:rPr>
      </w:pPr>
      <w:r>
        <w:rPr>
          <w:rFonts w:hAnsi="細明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45B833" wp14:editId="7C5971A7">
                <wp:simplePos x="0" y="0"/>
                <wp:positionH relativeFrom="column">
                  <wp:posOffset>2650490</wp:posOffset>
                </wp:positionH>
                <wp:positionV relativeFrom="paragraph">
                  <wp:posOffset>3130550</wp:posOffset>
                </wp:positionV>
                <wp:extent cx="0" cy="585470"/>
                <wp:effectExtent l="0" t="0" r="0" b="0"/>
                <wp:wrapNone/>
                <wp:docPr id="100610925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8547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DE85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208.7pt;margin-top:246.5pt;width:0;height:46.1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" strokecolor="red" strokeweight="2.25pt">
                <v:stroke endarrow="block"/>
              </v:shape>
            </w:pict>
          </mc:Fallback>
        </mc:AlternateContent>
      </w:r>
      <w:r>
        <w:rPr>
          <w:rFonts w:hAnsi="細明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823DD" wp14:editId="1A19A308">
                <wp:simplePos x="0" y="0"/>
                <wp:positionH relativeFrom="column">
                  <wp:posOffset>2561590</wp:posOffset>
                </wp:positionH>
                <wp:positionV relativeFrom="paragraph">
                  <wp:posOffset>3134995</wp:posOffset>
                </wp:positionV>
                <wp:extent cx="0" cy="585470"/>
                <wp:effectExtent l="0" t="0" r="0" b="0"/>
                <wp:wrapNone/>
                <wp:docPr id="115912862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8547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846DE" id="AutoShape 6" o:spid="_x0000_s1026" type="#_x0000_t32" style="position:absolute;margin-left:201.7pt;margin-top:246.85pt;width:0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" strokecolor="red" strokeweight="2.25pt">
                <v:stroke endarrow="block"/>
              </v:shape>
            </w:pict>
          </mc:Fallback>
        </mc:AlternateContent>
      </w:r>
      <w:r>
        <w:rPr>
          <w:rFonts w:hAnsi="細明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4BCFC" wp14:editId="51836230">
                <wp:simplePos x="0" y="0"/>
                <wp:positionH relativeFrom="column">
                  <wp:posOffset>3073400</wp:posOffset>
                </wp:positionH>
                <wp:positionV relativeFrom="paragraph">
                  <wp:posOffset>3134995</wp:posOffset>
                </wp:positionV>
                <wp:extent cx="0" cy="585470"/>
                <wp:effectExtent l="0" t="0" r="0" b="0"/>
                <wp:wrapNone/>
                <wp:docPr id="115310260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8547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AA6FA" id="AutoShape 5" o:spid="_x0000_s1026" type="#_x0000_t32" style="position:absolute;margin-left:242pt;margin-top:246.85pt;width:0;height:4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" strokecolor="red" strokeweight="2.25pt">
                <v:stroke endarrow="block"/>
              </v:shape>
            </w:pict>
          </mc:Fallback>
        </mc:AlternateContent>
      </w:r>
      <w:r>
        <w:rPr>
          <w:rFonts w:hAnsi="細明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130F60" wp14:editId="63F1385A">
                <wp:simplePos x="0" y="0"/>
                <wp:positionH relativeFrom="column">
                  <wp:posOffset>3149600</wp:posOffset>
                </wp:positionH>
                <wp:positionV relativeFrom="paragraph">
                  <wp:posOffset>3134995</wp:posOffset>
                </wp:positionV>
                <wp:extent cx="0" cy="585470"/>
                <wp:effectExtent l="0" t="0" r="0" b="0"/>
                <wp:wrapNone/>
                <wp:docPr id="78201128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8547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93A87" id="AutoShape 4" o:spid="_x0000_s1026" type="#_x0000_t32" style="position:absolute;margin-left:248pt;margin-top:246.85pt;width:0;height:46.1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" strokecolor="red" strokeweight="2.25pt">
                <v:stroke endarrow="block"/>
              </v:shape>
            </w:pict>
          </mc:Fallback>
        </mc:AlternateContent>
      </w:r>
      <w:r>
        <w:rPr>
          <w:rFonts w:hAnsi="細明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41AB38" wp14:editId="57FAAC4E">
                <wp:simplePos x="0" y="0"/>
                <wp:positionH relativeFrom="column">
                  <wp:posOffset>403225</wp:posOffset>
                </wp:positionH>
                <wp:positionV relativeFrom="paragraph">
                  <wp:posOffset>513715</wp:posOffset>
                </wp:positionV>
                <wp:extent cx="353695" cy="12065"/>
                <wp:effectExtent l="0" t="0" r="0" b="0"/>
                <wp:wrapNone/>
                <wp:docPr id="161012998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3695" cy="1206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3FFFB" id="AutoShape 3" o:spid="_x0000_s1026" type="#_x0000_t32" style="position:absolute;margin-left:31.75pt;margin-top:40.45pt;width:27.85pt;height: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" strokecolor="red" strokeweight="2.25pt">
                <v:stroke endarrow="block"/>
              </v:shape>
            </w:pict>
          </mc:Fallback>
        </mc:AlternateContent>
      </w:r>
      <w:r>
        <w:rPr>
          <w:rFonts w:hAnsi="細明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E5258E9" wp14:editId="59C3F655">
                <wp:simplePos x="0" y="0"/>
                <wp:positionH relativeFrom="column">
                  <wp:posOffset>330200</wp:posOffset>
                </wp:positionH>
                <wp:positionV relativeFrom="paragraph">
                  <wp:posOffset>428625</wp:posOffset>
                </wp:positionV>
                <wp:extent cx="340995" cy="0"/>
                <wp:effectExtent l="0" t="0" r="0" b="0"/>
                <wp:wrapNone/>
                <wp:docPr id="160520357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099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6FC0D" id="AutoShape 2" o:spid="_x0000_s1026" type="#_x0000_t32" style="position:absolute;margin-left:26pt;margin-top:33.75pt;width:26.85pt;height:0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" strokecolor="red" strokeweight="2.25pt">
                <v:stroke endarrow="block"/>
              </v:shape>
            </w:pict>
          </mc:Fallback>
        </mc:AlternateContent>
      </w:r>
      <w:r>
        <w:rPr>
          <w:rFonts w:hAnsi="細明體" w:hint="eastAsia"/>
          <w:noProof/>
          <w:lang w:eastAsia="zh-TW"/>
        </w:rPr>
        <w:drawing>
          <wp:inline distT="0" distB="0" distL="0" distR="0" wp14:anchorId="6829CD1E" wp14:editId="31D7811F">
            <wp:extent cx="6997065" cy="7186295"/>
            <wp:effectExtent l="0" t="0" r="0" b="0"/>
            <wp:docPr id="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065" cy="718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E0E1" w14:textId="77777777" w:rsidR="00040B02" w:rsidRDefault="00040B02" w:rsidP="00040B02">
      <w:pPr>
        <w:spacing w:before="60" w:after="60"/>
        <w:rPr>
          <w:rFonts w:hAnsi="細明體"/>
          <w:sz w:val="32"/>
          <w:lang w:eastAsia="zh-TW"/>
        </w:rPr>
      </w:pPr>
      <w:r>
        <w:rPr>
          <w:rFonts w:hAnsi="細明體" w:hint="eastAsia"/>
          <w:sz w:val="32"/>
          <w:lang w:eastAsia="zh-TW"/>
        </w:rPr>
        <w:lastRenderedPageBreak/>
        <w:tab/>
        <w:t>附件</w:t>
      </w:r>
      <w:proofErr w:type="gramStart"/>
      <w:r>
        <w:rPr>
          <w:rFonts w:hAnsi="細明體" w:hint="eastAsia"/>
          <w:sz w:val="32"/>
          <w:lang w:eastAsia="zh-TW"/>
        </w:rPr>
        <w:t>三</w:t>
      </w:r>
      <w:proofErr w:type="gramEnd"/>
    </w:p>
    <w:p w14:paraId="2320DC26" w14:textId="77777777" w:rsidR="00040B02" w:rsidRDefault="00D16C12" w:rsidP="00040B02">
      <w:pPr>
        <w:spacing w:before="60" w:after="60"/>
        <w:ind w:right="51"/>
        <w:rPr>
          <w:rFonts w:hAnsi="細明體" w:hint="eastAsia"/>
          <w:sz w:val="24"/>
          <w:szCs w:val="24"/>
          <w:lang w:eastAsia="zh-TW"/>
        </w:rPr>
      </w:pPr>
      <w:r>
        <w:rPr>
          <w:rFonts w:hAnsi="細明體" w:hint="eastAsia"/>
          <w:sz w:val="24"/>
          <w:szCs w:val="24"/>
          <w:lang w:eastAsia="zh-TW"/>
        </w:rPr>
        <w:t>一</w:t>
      </w:r>
      <w:proofErr w:type="gramStart"/>
      <w:r>
        <w:rPr>
          <w:rFonts w:hAnsi="細明體" w:hint="eastAsia"/>
          <w:sz w:val="24"/>
          <w:szCs w:val="24"/>
          <w:lang w:eastAsia="zh-TW"/>
        </w:rPr>
        <w:t>樓巡檢區</w:t>
      </w:r>
      <w:proofErr w:type="gramEnd"/>
      <w:r>
        <w:rPr>
          <w:rFonts w:hAnsi="細明體" w:hint="eastAsia"/>
          <w:sz w:val="24"/>
          <w:szCs w:val="24"/>
          <w:lang w:eastAsia="zh-TW"/>
        </w:rPr>
        <w:t>圖示</w:t>
      </w:r>
    </w:p>
    <w:p w14:paraId="3EAA716D" w14:textId="77777777" w:rsidR="00D16C12" w:rsidRDefault="00D16C12" w:rsidP="00040B02">
      <w:pPr>
        <w:spacing w:before="60" w:after="60"/>
        <w:ind w:right="51"/>
        <w:rPr>
          <w:rFonts w:hAnsi="細明體" w:hint="eastAsia"/>
          <w:sz w:val="24"/>
          <w:szCs w:val="24"/>
          <w:lang w:eastAsia="zh-TW"/>
        </w:rPr>
      </w:pPr>
      <w:r>
        <w:rPr>
          <w:rFonts w:hAnsi="細明體" w:hint="eastAsia"/>
          <w:sz w:val="24"/>
          <w:szCs w:val="24"/>
          <w:lang w:eastAsia="zh-TW"/>
        </w:rPr>
        <w:t>巡檢說明 : 以A64樓梯口開始巡檢 , 沿D-TUNNEL經U-TUNNEL再到G15樓梯口完成1F巡檢 。</w:t>
      </w:r>
    </w:p>
    <w:p w14:paraId="2BCE3159" w14:textId="77777777" w:rsidR="00D16C12" w:rsidRPr="00D16C12" w:rsidRDefault="00D16C12" w:rsidP="00040B02">
      <w:pPr>
        <w:spacing w:before="60" w:after="60"/>
        <w:ind w:right="51"/>
        <w:rPr>
          <w:rFonts w:hAnsi="細明體" w:hint="eastAsia"/>
          <w:sz w:val="24"/>
          <w:szCs w:val="24"/>
          <w:lang w:eastAsia="zh-TW"/>
        </w:rPr>
      </w:pPr>
    </w:p>
    <w:p w14:paraId="2047F980" w14:textId="1E016613" w:rsidR="00D16C12" w:rsidRDefault="00615F8E" w:rsidP="00040B02">
      <w:pPr>
        <w:spacing w:before="60" w:after="60"/>
        <w:ind w:right="51"/>
        <w:rPr>
          <w:rFonts w:hAnsi="細明體" w:hint="eastAsia"/>
          <w:sz w:val="24"/>
          <w:szCs w:val="24"/>
          <w:lang w:eastAsia="zh-TW"/>
        </w:rPr>
      </w:pPr>
      <w:r>
        <w:rPr>
          <w:rFonts w:hAnsi="細明體" w:hint="eastAsia"/>
          <w:noProof/>
          <w:sz w:val="24"/>
          <w:szCs w:val="24"/>
          <w:lang w:eastAsia="zh-TW"/>
        </w:rPr>
        <w:drawing>
          <wp:inline distT="0" distB="0" distL="0" distR="0" wp14:anchorId="26AED616" wp14:editId="19744ED8">
            <wp:extent cx="7136130" cy="6847840"/>
            <wp:effectExtent l="0" t="0" r="0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130" cy="684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6C12" w:rsidSect="00C505B2">
      <w:headerReference w:type="default" r:id="rId17"/>
      <w:footerReference w:type="default" r:id="rId18"/>
      <w:pgSz w:w="12242" w:h="15842" w:code="1"/>
      <w:pgMar w:top="567" w:right="510" w:bottom="567" w:left="425" w:header="0" w:footer="454" w:gutter="284"/>
      <w:paperSrc w:first="265" w:other="265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C5EC4" w14:textId="77777777" w:rsidR="008F73E8" w:rsidRDefault="008F73E8">
      <w:r>
        <w:separator/>
      </w:r>
    </w:p>
  </w:endnote>
  <w:endnote w:type="continuationSeparator" w:id="0">
    <w:p w14:paraId="37203384" w14:textId="77777777" w:rsidR="008F73E8" w:rsidRDefault="008F7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223EC" w14:textId="77777777" w:rsidR="00526BE8" w:rsidRDefault="00526BE8" w:rsidP="00C36101">
    <w:pPr>
      <w:pStyle w:val="a3"/>
      <w:tabs>
        <w:tab w:val="clear" w:pos="4252"/>
        <w:tab w:val="clear" w:pos="8504"/>
      </w:tabs>
      <w:spacing w:before="120"/>
      <w:rPr>
        <w:rFonts w:ascii="Times New Roman"/>
        <w:spacing w:val="-2"/>
        <w:szCs w:val="24"/>
      </w:rPr>
    </w:pPr>
    <w:r>
      <w:rPr>
        <w:rFonts w:ascii="Times New Roman"/>
        <w:spacing w:val="-2"/>
        <w:szCs w:val="24"/>
      </w:rPr>
      <w:t xml:space="preserve">The above information is the exclusive intellectual property of </w:t>
    </w:r>
    <w:r w:rsidRPr="00706163">
      <w:rPr>
        <w:rFonts w:ascii="Times New Roman"/>
        <w:color w:val="000000"/>
        <w:spacing w:val="-2"/>
        <w:szCs w:val="24"/>
      </w:rPr>
      <w:t>Nuvoton</w:t>
    </w:r>
    <w:r>
      <w:rPr>
        <w:rFonts w:ascii="Times New Roman"/>
        <w:spacing w:val="-2"/>
        <w:szCs w:val="24"/>
      </w:rPr>
      <w:t xml:space="preserve"> Electronics and shall not be disclosed, distributed or reproduced without permission from </w:t>
    </w:r>
    <w:r w:rsidRPr="00706163">
      <w:rPr>
        <w:rFonts w:ascii="Times New Roman"/>
        <w:color w:val="000000"/>
        <w:spacing w:val="-2"/>
        <w:szCs w:val="24"/>
      </w:rPr>
      <w:t>Nuvoton</w:t>
    </w:r>
    <w:r>
      <w:rPr>
        <w:rFonts w:ascii="Times New Roman"/>
        <w:spacing w:val="-2"/>
        <w:szCs w:val="24"/>
      </w:rPr>
      <w:t>.</w:t>
    </w:r>
  </w:p>
  <w:p w14:paraId="1628FA1D" w14:textId="77777777" w:rsidR="00526BE8" w:rsidRPr="00C36101" w:rsidRDefault="00526BE8" w:rsidP="00122921">
    <w:pPr>
      <w:pStyle w:val="a3"/>
      <w:wordWrap w:val="0"/>
      <w:spacing w:before="0"/>
      <w:jc w:val="right"/>
      <w:rPr>
        <w:rFonts w:hint="eastAsia"/>
        <w:spacing w:val="-2"/>
        <w:szCs w:val="24"/>
        <w:lang w:eastAsia="zh-TW"/>
      </w:rPr>
    </w:pPr>
    <w:r>
      <w:rPr>
        <w:rFonts w:ascii="Times New Roman"/>
        <w:spacing w:val="-2"/>
        <w:sz w:val="20"/>
        <w:szCs w:val="24"/>
      </w:rPr>
      <w:t xml:space="preserve">  </w:t>
    </w:r>
    <w:proofErr w:type="spellStart"/>
    <w:proofErr w:type="gramStart"/>
    <w:r>
      <w:rPr>
        <w:rFonts w:hint="eastAsia"/>
        <w:spacing w:val="-2"/>
        <w:sz w:val="20"/>
        <w:szCs w:val="24"/>
      </w:rPr>
      <w:t>表單編號</w:t>
    </w:r>
    <w:proofErr w:type="spellEnd"/>
    <w:r>
      <w:rPr>
        <w:spacing w:val="-2"/>
        <w:sz w:val="20"/>
        <w:szCs w:val="24"/>
      </w:rPr>
      <w:t xml:space="preserve"> :</w:t>
    </w:r>
    <w:proofErr w:type="gramEnd"/>
    <w:r>
      <w:rPr>
        <w:rFonts w:ascii="Times New Roman"/>
        <w:spacing w:val="-2"/>
        <w:sz w:val="20"/>
        <w:szCs w:val="24"/>
      </w:rPr>
      <w:t xml:space="preserve"> 1110-0001-08-A</w:t>
    </w:r>
    <w:r>
      <w:rPr>
        <w:rFonts w:ascii="Times New Roman" w:hint="eastAsia"/>
        <w:spacing w:val="-2"/>
        <w:sz w:val="20"/>
        <w:szCs w:val="24"/>
        <w:lang w:eastAsia="zh-TW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712C3" w14:textId="77777777" w:rsidR="008F73E8" w:rsidRDefault="008F73E8">
      <w:r>
        <w:separator/>
      </w:r>
    </w:p>
  </w:footnote>
  <w:footnote w:type="continuationSeparator" w:id="0">
    <w:p w14:paraId="72DC7A1E" w14:textId="77777777" w:rsidR="008F73E8" w:rsidRDefault="008F7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25F74" w14:textId="43E87443" w:rsidR="00526BE8" w:rsidRDefault="00615F8E" w:rsidP="00E917C4">
    <w:pPr>
      <w:pStyle w:val="a4"/>
      <w:ind w:leftChars="-425" w:left="-850"/>
      <w:jc w:val="center"/>
      <w:rPr>
        <w:sz w:val="8"/>
      </w:rPr>
    </w:pPr>
    <w:bookmarkStart w:id="0" w:name="OLE_LINK1"/>
    <w:bookmarkStart w:id="1" w:name="OLE_LINK2"/>
    <w:r>
      <w:rPr>
        <w:noProof/>
      </w:rPr>
      <w:drawing>
        <wp:inline distT="0" distB="0" distL="0" distR="0" wp14:anchorId="426DFBB3" wp14:editId="659C9AB8">
          <wp:extent cx="7861935" cy="864870"/>
          <wp:effectExtent l="0" t="0" r="0" b="0"/>
          <wp:docPr id="7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1935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  <w:bookmarkEnd w:id="1"/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1183"/>
      <w:gridCol w:w="3969"/>
      <w:gridCol w:w="1418"/>
      <w:gridCol w:w="1701"/>
      <w:gridCol w:w="1418"/>
      <w:gridCol w:w="964"/>
    </w:tblGrid>
    <w:tr w:rsidR="00526BE8" w14:paraId="0B4EC020" w14:textId="77777777">
      <w:tblPrEx>
        <w:tblCellMar>
          <w:top w:w="0" w:type="dxa"/>
          <w:bottom w:w="0" w:type="dxa"/>
        </w:tblCellMar>
      </w:tblPrEx>
      <w:trPr>
        <w:trHeight w:val="480"/>
        <w:jc w:val="center"/>
      </w:trPr>
      <w:tc>
        <w:tcPr>
          <w:tcW w:w="11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5B74CF2A" w14:textId="77777777" w:rsidR="00526BE8" w:rsidRDefault="00526BE8">
          <w:pPr>
            <w:pStyle w:val="a4"/>
            <w:spacing w:before="120"/>
            <w:ind w:right="51"/>
            <w:jc w:val="center"/>
          </w:pPr>
          <w:r>
            <w:rPr>
              <w:rFonts w:ascii="Arial" w:hAnsi="Arial"/>
              <w:sz w:val="24"/>
            </w:rPr>
            <w:t>NO.:</w:t>
          </w:r>
        </w:p>
      </w:tc>
      <w:tc>
        <w:tcPr>
          <w:tcW w:w="3969" w:type="dxa"/>
          <w:tcBorders>
            <w:top w:val="single" w:sz="12" w:space="0" w:color="000000"/>
            <w:left w:val="nil"/>
            <w:bottom w:val="single" w:sz="12" w:space="0" w:color="000000"/>
            <w:right w:val="single" w:sz="6" w:space="0" w:color="auto"/>
          </w:tcBorders>
        </w:tcPr>
        <w:p w14:paraId="2B3C58EC" w14:textId="77777777" w:rsidR="00526BE8" w:rsidRPr="00040B02" w:rsidRDefault="00040B02">
          <w:pPr>
            <w:pStyle w:val="a4"/>
            <w:spacing w:before="120"/>
            <w:ind w:right="210"/>
            <w:jc w:val="center"/>
            <w:rPr>
              <w:rFonts w:ascii="Arial" w:hAnsi="Arial" w:cs="Arial" w:hint="eastAsia"/>
              <w:sz w:val="24"/>
              <w:szCs w:val="24"/>
              <w:lang w:eastAsia="zh-TW"/>
            </w:rPr>
          </w:pPr>
          <w:r w:rsidRPr="00040B02">
            <w:rPr>
              <w:rFonts w:ascii="Arial" w:hAnsi="Arial" w:cs="Arial"/>
              <w:sz w:val="24"/>
              <w:szCs w:val="24"/>
              <w:lang w:eastAsia="zh-TW"/>
            </w:rPr>
            <w:t>G3660-0002</w:t>
          </w:r>
        </w:p>
      </w:tc>
      <w:tc>
        <w:tcPr>
          <w:tcW w:w="1418" w:type="dxa"/>
          <w:tcBorders>
            <w:top w:val="single" w:sz="12" w:space="0" w:color="000000"/>
            <w:left w:val="nil"/>
            <w:bottom w:val="single" w:sz="12" w:space="0" w:color="000000"/>
            <w:right w:val="nil"/>
          </w:tcBorders>
        </w:tcPr>
        <w:p w14:paraId="452C2755" w14:textId="77777777" w:rsidR="00526BE8" w:rsidRDefault="00526BE8">
          <w:pPr>
            <w:pStyle w:val="a4"/>
            <w:spacing w:before="120"/>
            <w:jc w:val="center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VERSION:</w:t>
          </w:r>
        </w:p>
      </w:tc>
      <w:tc>
        <w:tcPr>
          <w:tcW w:w="1701" w:type="dxa"/>
          <w:tcBorders>
            <w:top w:val="single" w:sz="12" w:space="0" w:color="000000"/>
            <w:left w:val="nil"/>
            <w:bottom w:val="single" w:sz="12" w:space="0" w:color="000000"/>
            <w:right w:val="single" w:sz="6" w:space="0" w:color="auto"/>
          </w:tcBorders>
        </w:tcPr>
        <w:p w14:paraId="49EDBA4D" w14:textId="3BEB4953" w:rsidR="00526BE8" w:rsidRPr="00D37C2C" w:rsidRDefault="003923F2">
          <w:pPr>
            <w:pStyle w:val="a4"/>
            <w:spacing w:before="120"/>
            <w:jc w:val="center"/>
            <w:rPr>
              <w:rFonts w:ascii="Arial" w:hAnsi="Arial" w:hint="eastAsia"/>
              <w:b/>
              <w:sz w:val="24"/>
              <w:lang w:eastAsia="zh-TW"/>
            </w:rPr>
          </w:pPr>
          <w:r>
            <w:rPr>
              <w:rFonts w:ascii="Arial" w:hAnsi="Arial" w:hint="eastAsia"/>
              <w:b/>
              <w:sz w:val="24"/>
              <w:lang w:eastAsia="zh-TW"/>
            </w:rPr>
            <w:t>D</w:t>
          </w:r>
        </w:p>
      </w:tc>
      <w:tc>
        <w:tcPr>
          <w:tcW w:w="1418" w:type="dxa"/>
          <w:tcBorders>
            <w:top w:val="single" w:sz="12" w:space="0" w:color="000000"/>
            <w:left w:val="nil"/>
            <w:bottom w:val="single" w:sz="12" w:space="0" w:color="000000"/>
            <w:right w:val="nil"/>
          </w:tcBorders>
        </w:tcPr>
        <w:p w14:paraId="4010EE52" w14:textId="77777777" w:rsidR="00526BE8" w:rsidRDefault="00526BE8">
          <w:pPr>
            <w:pStyle w:val="a4"/>
            <w:spacing w:before="120"/>
            <w:jc w:val="center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PAGE:</w:t>
          </w:r>
        </w:p>
      </w:tc>
      <w:tc>
        <w:tcPr>
          <w:tcW w:w="964" w:type="dxa"/>
          <w:tcBorders>
            <w:top w:val="single" w:sz="12" w:space="0" w:color="000000"/>
            <w:left w:val="nil"/>
            <w:bottom w:val="single" w:sz="12" w:space="0" w:color="000000"/>
            <w:right w:val="single" w:sz="12" w:space="0" w:color="000000"/>
          </w:tcBorders>
        </w:tcPr>
        <w:p w14:paraId="64938B2A" w14:textId="77777777" w:rsidR="00526BE8" w:rsidRPr="00D37C2C" w:rsidRDefault="00526BE8">
          <w:pPr>
            <w:pStyle w:val="a4"/>
            <w:spacing w:before="120"/>
            <w:jc w:val="center"/>
            <w:rPr>
              <w:rFonts w:ascii="Arial" w:hAnsi="Arial"/>
              <w:b/>
              <w:sz w:val="24"/>
            </w:rPr>
          </w:pPr>
          <w:r w:rsidRPr="00D37C2C">
            <w:rPr>
              <w:rStyle w:val="a6"/>
              <w:b/>
            </w:rPr>
            <w:fldChar w:fldCharType="begin"/>
          </w:r>
          <w:r w:rsidRPr="00D37C2C">
            <w:rPr>
              <w:rStyle w:val="a6"/>
              <w:b/>
            </w:rPr>
            <w:instrText xml:space="preserve"> PAGE </w:instrText>
          </w:r>
          <w:r w:rsidRPr="00D37C2C">
            <w:rPr>
              <w:rStyle w:val="a6"/>
              <w:b/>
            </w:rPr>
            <w:fldChar w:fldCharType="separate"/>
          </w:r>
          <w:r w:rsidR="00B453BF">
            <w:rPr>
              <w:rStyle w:val="a6"/>
              <w:b/>
              <w:noProof/>
            </w:rPr>
            <w:t>4</w:t>
          </w:r>
          <w:r w:rsidRPr="00D37C2C">
            <w:rPr>
              <w:rStyle w:val="a6"/>
              <w:b/>
            </w:rPr>
            <w:fldChar w:fldCharType="end"/>
          </w:r>
        </w:p>
      </w:tc>
    </w:tr>
  </w:tbl>
  <w:p w14:paraId="672D3462" w14:textId="77777777" w:rsidR="00526BE8" w:rsidRDefault="00526BE8">
    <w:pPr>
      <w:pStyle w:val="a4"/>
      <w:ind w:left="426" w:right="760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51B3F"/>
    <w:multiLevelType w:val="hybridMultilevel"/>
    <w:tmpl w:val="77928AD0"/>
    <w:lvl w:ilvl="0" w:tplc="CB3A26DE">
      <w:start w:val="1"/>
      <w:numFmt w:val="decimal"/>
      <w:lvlText w:val="%1"/>
      <w:lvlJc w:val="left"/>
      <w:pPr>
        <w:tabs>
          <w:tab w:val="num" w:pos="1182"/>
        </w:tabs>
        <w:ind w:left="118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02"/>
        </w:tabs>
        <w:ind w:left="19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22"/>
        </w:tabs>
        <w:ind w:left="26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42"/>
        </w:tabs>
        <w:ind w:left="33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62"/>
        </w:tabs>
        <w:ind w:left="40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82"/>
        </w:tabs>
        <w:ind w:left="47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02"/>
        </w:tabs>
        <w:ind w:left="55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22"/>
        </w:tabs>
        <w:ind w:left="62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42"/>
        </w:tabs>
        <w:ind w:left="6942" w:hanging="180"/>
      </w:pPr>
    </w:lvl>
  </w:abstractNum>
  <w:abstractNum w:abstractNumId="1" w15:restartNumberingAfterBreak="0">
    <w:nsid w:val="06615FEE"/>
    <w:multiLevelType w:val="hybridMultilevel"/>
    <w:tmpl w:val="D6FAC9F0"/>
    <w:lvl w:ilvl="0" w:tplc="A1C8143E">
      <w:start w:val="1"/>
      <w:numFmt w:val="lowerLetter"/>
      <w:suff w:val="space"/>
      <w:lvlText w:val="%1."/>
      <w:lvlJc w:val="left"/>
      <w:pPr>
        <w:ind w:left="1545" w:hanging="2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2" w15:restartNumberingAfterBreak="0">
    <w:nsid w:val="16CC4053"/>
    <w:multiLevelType w:val="hybridMultilevel"/>
    <w:tmpl w:val="055879A6"/>
    <w:lvl w:ilvl="0" w:tplc="57525AA0">
      <w:start w:val="2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BB825A6"/>
    <w:multiLevelType w:val="hybridMultilevel"/>
    <w:tmpl w:val="37728BFE"/>
    <w:lvl w:ilvl="0" w:tplc="6E088492">
      <w:start w:val="1"/>
      <w:numFmt w:val="lowerLetter"/>
      <w:suff w:val="space"/>
      <w:lvlText w:val="%1."/>
      <w:lvlJc w:val="left"/>
      <w:pPr>
        <w:ind w:left="1485" w:hanging="1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4" w15:restartNumberingAfterBreak="0">
    <w:nsid w:val="1DB60931"/>
    <w:multiLevelType w:val="hybridMultilevel"/>
    <w:tmpl w:val="A0E871E0"/>
    <w:lvl w:ilvl="0" w:tplc="A336DF1A">
      <w:start w:val="1"/>
      <w:numFmt w:val="decimal"/>
      <w:lvlText w:val="%1."/>
      <w:lvlJc w:val="left"/>
      <w:pPr>
        <w:tabs>
          <w:tab w:val="num" w:pos="1455"/>
        </w:tabs>
        <w:ind w:left="1455" w:hanging="375"/>
      </w:pPr>
      <w:rPr>
        <w:rFonts w:hAnsi="細明體" w:hint="eastAsia"/>
        <w:b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D27F76"/>
    <w:multiLevelType w:val="hybridMultilevel"/>
    <w:tmpl w:val="82465376"/>
    <w:lvl w:ilvl="0" w:tplc="413ABCEE">
      <w:start w:val="1"/>
      <w:numFmt w:val="decimal"/>
      <w:suff w:val="space"/>
      <w:lvlText w:val="%1."/>
      <w:lvlJc w:val="left"/>
      <w:pPr>
        <w:ind w:left="114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6" w15:restartNumberingAfterBreak="0">
    <w:nsid w:val="23D85150"/>
    <w:multiLevelType w:val="singleLevel"/>
    <w:tmpl w:val="3D64B9E0"/>
    <w:lvl w:ilvl="0">
      <w:start w:val="5"/>
      <w:numFmt w:val="bullet"/>
      <w:lvlText w:val="＊"/>
      <w:lvlJc w:val="left"/>
      <w:pPr>
        <w:tabs>
          <w:tab w:val="num" w:pos="1770"/>
        </w:tabs>
        <w:ind w:left="1770" w:hanging="240"/>
      </w:pPr>
      <w:rPr>
        <w:rFonts w:ascii="細明體" w:eastAsia="細明體" w:hAnsi="Times New Roman" w:hint="eastAsia"/>
        <w:sz w:val="24"/>
      </w:rPr>
    </w:lvl>
  </w:abstractNum>
  <w:abstractNum w:abstractNumId="7" w15:restartNumberingAfterBreak="0">
    <w:nsid w:val="28B01984"/>
    <w:multiLevelType w:val="hybridMultilevel"/>
    <w:tmpl w:val="CDB42E34"/>
    <w:lvl w:ilvl="0" w:tplc="44F600D8">
      <w:start w:val="1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65"/>
        </w:tabs>
        <w:ind w:left="196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5"/>
        </w:tabs>
        <w:ind w:left="292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05"/>
        </w:tabs>
        <w:ind w:left="340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5"/>
        </w:tabs>
        <w:ind w:left="388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65"/>
        </w:tabs>
        <w:ind w:left="436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45"/>
        </w:tabs>
        <w:ind w:left="484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25"/>
        </w:tabs>
        <w:ind w:left="5325" w:hanging="480"/>
      </w:pPr>
    </w:lvl>
  </w:abstractNum>
  <w:abstractNum w:abstractNumId="8" w15:restartNumberingAfterBreak="0">
    <w:nsid w:val="35856EE7"/>
    <w:multiLevelType w:val="hybridMultilevel"/>
    <w:tmpl w:val="71DC6268"/>
    <w:lvl w:ilvl="0" w:tplc="83FA77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00000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745147A"/>
    <w:multiLevelType w:val="hybridMultilevel"/>
    <w:tmpl w:val="232CA06E"/>
    <w:lvl w:ilvl="0" w:tplc="86F6F1C8">
      <w:start w:val="2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0" w15:restartNumberingAfterBreak="0">
    <w:nsid w:val="3AE40C6B"/>
    <w:multiLevelType w:val="hybridMultilevel"/>
    <w:tmpl w:val="1F6849B6"/>
    <w:lvl w:ilvl="0" w:tplc="350A4AC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eastAsia"/>
        <w:b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B1017E0"/>
    <w:multiLevelType w:val="hybridMultilevel"/>
    <w:tmpl w:val="44B06336"/>
    <w:lvl w:ilvl="0" w:tplc="155854DE">
      <w:start w:val="1"/>
      <w:numFmt w:val="decimal"/>
      <w:lvlText w:val="%1、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80"/>
        </w:tabs>
        <w:ind w:left="19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20"/>
        </w:tabs>
        <w:ind w:left="34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0"/>
        </w:tabs>
        <w:ind w:left="39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0"/>
        </w:tabs>
        <w:ind w:left="43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60"/>
        </w:tabs>
        <w:ind w:left="48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40"/>
        </w:tabs>
        <w:ind w:left="5340" w:hanging="480"/>
      </w:pPr>
    </w:lvl>
  </w:abstractNum>
  <w:abstractNum w:abstractNumId="12" w15:restartNumberingAfterBreak="0">
    <w:nsid w:val="52530B3B"/>
    <w:multiLevelType w:val="hybridMultilevel"/>
    <w:tmpl w:val="2354C974"/>
    <w:lvl w:ilvl="0" w:tplc="43C06ADE">
      <w:start w:val="1"/>
      <w:numFmt w:val="taiwaneseCountingThousand"/>
      <w:lvlText w:val="%1、"/>
      <w:lvlJc w:val="left"/>
      <w:pPr>
        <w:tabs>
          <w:tab w:val="num" w:pos="990"/>
        </w:tabs>
        <w:ind w:left="9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70"/>
        </w:tabs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10"/>
        </w:tabs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0"/>
        </w:tabs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0"/>
        </w:tabs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50"/>
        </w:tabs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30"/>
        </w:tabs>
        <w:ind w:left="4830" w:hanging="480"/>
      </w:pPr>
    </w:lvl>
  </w:abstractNum>
  <w:abstractNum w:abstractNumId="13" w15:restartNumberingAfterBreak="0">
    <w:nsid w:val="57CF74F0"/>
    <w:multiLevelType w:val="hybridMultilevel"/>
    <w:tmpl w:val="05724296"/>
    <w:lvl w:ilvl="0" w:tplc="90AA3C3A">
      <w:start w:val="2"/>
      <w:numFmt w:val="decimal"/>
      <w:lvlText w:val="%1"/>
      <w:lvlJc w:val="left"/>
      <w:pPr>
        <w:tabs>
          <w:tab w:val="num" w:pos="1470"/>
        </w:tabs>
        <w:ind w:left="147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90"/>
        </w:tabs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10"/>
        </w:tabs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30"/>
        </w:tabs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50"/>
        </w:tabs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70"/>
        </w:tabs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90"/>
        </w:tabs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10"/>
        </w:tabs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30"/>
        </w:tabs>
        <w:ind w:left="7230" w:hanging="180"/>
      </w:pPr>
    </w:lvl>
  </w:abstractNum>
  <w:abstractNum w:abstractNumId="14" w15:restartNumberingAfterBreak="0">
    <w:nsid w:val="63894A30"/>
    <w:multiLevelType w:val="hybridMultilevel"/>
    <w:tmpl w:val="4A3421BC"/>
    <w:lvl w:ilvl="0" w:tplc="3BC2DAF4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3EBCFF78">
      <w:start w:val="1"/>
      <w:numFmt w:val="upperRoman"/>
      <w:lvlText w:val="%2."/>
      <w:lvlJc w:val="left"/>
      <w:pPr>
        <w:tabs>
          <w:tab w:val="num" w:pos="1680"/>
        </w:tabs>
        <w:ind w:left="1680" w:hanging="720"/>
      </w:pPr>
      <w:rPr>
        <w:rFonts w:eastAsia="標楷體" w:hAnsi="標楷體" w:hint="default"/>
        <w:color w:val="000000"/>
      </w:rPr>
    </w:lvl>
    <w:lvl w:ilvl="2" w:tplc="0D6E9472">
      <w:start w:val="4"/>
      <w:numFmt w:val="lowerRoman"/>
      <w:lvlText w:val="%3."/>
      <w:lvlJc w:val="left"/>
      <w:pPr>
        <w:tabs>
          <w:tab w:val="num" w:pos="2160"/>
        </w:tabs>
        <w:ind w:left="2160" w:hanging="720"/>
      </w:pPr>
      <w:rPr>
        <w:rFonts w:eastAsia="細明體" w:hAnsi="Times New Roman" w:hint="default"/>
        <w:color w:val="auto"/>
      </w:rPr>
    </w:lvl>
    <w:lvl w:ilvl="3" w:tplc="F67C7566">
      <w:start w:val="1"/>
      <w:numFmt w:val="taiwaneseCountingThousand"/>
      <w:lvlText w:val="%4、"/>
      <w:lvlJc w:val="left"/>
      <w:pPr>
        <w:tabs>
          <w:tab w:val="num" w:pos="2400"/>
        </w:tabs>
        <w:ind w:left="2400" w:hanging="480"/>
      </w:pPr>
      <w:rPr>
        <w:rFonts w:hAnsi="標楷體" w:hint="default"/>
        <w:lang w:val="en-US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5" w15:restartNumberingAfterBreak="0">
    <w:nsid w:val="65D03B76"/>
    <w:multiLevelType w:val="hybridMultilevel"/>
    <w:tmpl w:val="CFA8FA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ACC654C"/>
    <w:multiLevelType w:val="hybridMultilevel"/>
    <w:tmpl w:val="5F826DF8"/>
    <w:lvl w:ilvl="0" w:tplc="4C98D492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D38529E"/>
    <w:multiLevelType w:val="hybridMultilevel"/>
    <w:tmpl w:val="F482ACE8"/>
    <w:lvl w:ilvl="0" w:tplc="D4F67DC8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18" w15:restartNumberingAfterBreak="0">
    <w:nsid w:val="6D854F14"/>
    <w:multiLevelType w:val="hybridMultilevel"/>
    <w:tmpl w:val="5D26FFC6"/>
    <w:lvl w:ilvl="0" w:tplc="DFAED48C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eastAsia"/>
        <w:color w:val="FF0000"/>
      </w:rPr>
    </w:lvl>
    <w:lvl w:ilvl="1" w:tplc="876A51CA">
      <w:numFmt w:val="none"/>
      <w:lvlText w:val=""/>
      <w:lvlJc w:val="left"/>
      <w:pPr>
        <w:tabs>
          <w:tab w:val="num" w:pos="360"/>
        </w:tabs>
      </w:pPr>
    </w:lvl>
    <w:lvl w:ilvl="2" w:tplc="1BD66196">
      <w:numFmt w:val="none"/>
      <w:lvlText w:val=""/>
      <w:lvlJc w:val="left"/>
      <w:pPr>
        <w:tabs>
          <w:tab w:val="num" w:pos="360"/>
        </w:tabs>
      </w:pPr>
    </w:lvl>
    <w:lvl w:ilvl="3" w:tplc="37901056">
      <w:numFmt w:val="none"/>
      <w:lvlText w:val=""/>
      <w:lvlJc w:val="left"/>
      <w:pPr>
        <w:tabs>
          <w:tab w:val="num" w:pos="360"/>
        </w:tabs>
      </w:pPr>
    </w:lvl>
    <w:lvl w:ilvl="4" w:tplc="32822BA4">
      <w:numFmt w:val="none"/>
      <w:lvlText w:val=""/>
      <w:lvlJc w:val="left"/>
      <w:pPr>
        <w:tabs>
          <w:tab w:val="num" w:pos="360"/>
        </w:tabs>
      </w:pPr>
    </w:lvl>
    <w:lvl w:ilvl="5" w:tplc="844CD194">
      <w:numFmt w:val="none"/>
      <w:lvlText w:val=""/>
      <w:lvlJc w:val="left"/>
      <w:pPr>
        <w:tabs>
          <w:tab w:val="num" w:pos="360"/>
        </w:tabs>
      </w:pPr>
    </w:lvl>
    <w:lvl w:ilvl="6" w:tplc="992E0740">
      <w:numFmt w:val="none"/>
      <w:lvlText w:val=""/>
      <w:lvlJc w:val="left"/>
      <w:pPr>
        <w:tabs>
          <w:tab w:val="num" w:pos="360"/>
        </w:tabs>
      </w:pPr>
    </w:lvl>
    <w:lvl w:ilvl="7" w:tplc="98440ED8">
      <w:numFmt w:val="none"/>
      <w:lvlText w:val=""/>
      <w:lvlJc w:val="left"/>
      <w:pPr>
        <w:tabs>
          <w:tab w:val="num" w:pos="360"/>
        </w:tabs>
      </w:pPr>
    </w:lvl>
    <w:lvl w:ilvl="8" w:tplc="CEFC4FC0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E0D316B"/>
    <w:multiLevelType w:val="hybridMultilevel"/>
    <w:tmpl w:val="240E7C3C"/>
    <w:lvl w:ilvl="0" w:tplc="69F40DF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4C628ED"/>
    <w:multiLevelType w:val="hybridMultilevel"/>
    <w:tmpl w:val="692091C0"/>
    <w:lvl w:ilvl="0" w:tplc="98463862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num w:numId="1" w16cid:durableId="955597758">
    <w:abstractNumId w:val="14"/>
  </w:num>
  <w:num w:numId="2" w16cid:durableId="442308675">
    <w:abstractNumId w:val="9"/>
  </w:num>
  <w:num w:numId="3" w16cid:durableId="49772743">
    <w:abstractNumId w:val="19"/>
  </w:num>
  <w:num w:numId="4" w16cid:durableId="780998879">
    <w:abstractNumId w:val="7"/>
  </w:num>
  <w:num w:numId="5" w16cid:durableId="1325359821">
    <w:abstractNumId w:val="17"/>
  </w:num>
  <w:num w:numId="6" w16cid:durableId="744424795">
    <w:abstractNumId w:val="20"/>
  </w:num>
  <w:num w:numId="7" w16cid:durableId="548877148">
    <w:abstractNumId w:val="5"/>
  </w:num>
  <w:num w:numId="8" w16cid:durableId="553196171">
    <w:abstractNumId w:val="10"/>
  </w:num>
  <w:num w:numId="9" w16cid:durableId="22941974">
    <w:abstractNumId w:val="4"/>
  </w:num>
  <w:num w:numId="10" w16cid:durableId="593780268">
    <w:abstractNumId w:val="11"/>
  </w:num>
  <w:num w:numId="11" w16cid:durableId="77752741">
    <w:abstractNumId w:val="12"/>
  </w:num>
  <w:num w:numId="12" w16cid:durableId="753939760">
    <w:abstractNumId w:val="3"/>
  </w:num>
  <w:num w:numId="13" w16cid:durableId="502742704">
    <w:abstractNumId w:val="1"/>
  </w:num>
  <w:num w:numId="14" w16cid:durableId="714160513">
    <w:abstractNumId w:val="0"/>
  </w:num>
  <w:num w:numId="15" w16cid:durableId="1326515895">
    <w:abstractNumId w:val="13"/>
  </w:num>
  <w:num w:numId="16" w16cid:durableId="1313677791">
    <w:abstractNumId w:val="18"/>
  </w:num>
  <w:num w:numId="17" w16cid:durableId="262958426">
    <w:abstractNumId w:val="2"/>
  </w:num>
  <w:num w:numId="18" w16cid:durableId="1933278347">
    <w:abstractNumId w:val="6"/>
  </w:num>
  <w:num w:numId="19" w16cid:durableId="990863433">
    <w:abstractNumId w:val="8"/>
  </w:num>
  <w:num w:numId="20" w16cid:durableId="384529450">
    <w:abstractNumId w:val="16"/>
  </w:num>
  <w:num w:numId="21" w16cid:durableId="9835873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28"/>
    <w:rsid w:val="0000564D"/>
    <w:rsid w:val="00011F6A"/>
    <w:rsid w:val="000155EC"/>
    <w:rsid w:val="00034AF9"/>
    <w:rsid w:val="00040B02"/>
    <w:rsid w:val="00055AF9"/>
    <w:rsid w:val="00057FD0"/>
    <w:rsid w:val="000663E2"/>
    <w:rsid w:val="00066AA9"/>
    <w:rsid w:val="0009593B"/>
    <w:rsid w:val="000B3789"/>
    <w:rsid w:val="000C7703"/>
    <w:rsid w:val="000F10BB"/>
    <w:rsid w:val="000F2772"/>
    <w:rsid w:val="000F6981"/>
    <w:rsid w:val="00104ABA"/>
    <w:rsid w:val="00106990"/>
    <w:rsid w:val="00122921"/>
    <w:rsid w:val="001753CD"/>
    <w:rsid w:val="00191A14"/>
    <w:rsid w:val="0019428C"/>
    <w:rsid w:val="001A75D2"/>
    <w:rsid w:val="001B5F9D"/>
    <w:rsid w:val="001E7985"/>
    <w:rsid w:val="00212D1A"/>
    <w:rsid w:val="00214293"/>
    <w:rsid w:val="0022030A"/>
    <w:rsid w:val="00230C0B"/>
    <w:rsid w:val="0023407D"/>
    <w:rsid w:val="0025269D"/>
    <w:rsid w:val="0025681B"/>
    <w:rsid w:val="00271862"/>
    <w:rsid w:val="002805CE"/>
    <w:rsid w:val="002969DB"/>
    <w:rsid w:val="002E1239"/>
    <w:rsid w:val="002E69CD"/>
    <w:rsid w:val="00314F45"/>
    <w:rsid w:val="00316164"/>
    <w:rsid w:val="00355D4D"/>
    <w:rsid w:val="0035610E"/>
    <w:rsid w:val="003923F2"/>
    <w:rsid w:val="003A62B1"/>
    <w:rsid w:val="003C0CAA"/>
    <w:rsid w:val="003C2F0F"/>
    <w:rsid w:val="003E50DD"/>
    <w:rsid w:val="003F0341"/>
    <w:rsid w:val="003F2973"/>
    <w:rsid w:val="00414F4F"/>
    <w:rsid w:val="00431CB7"/>
    <w:rsid w:val="00463BD6"/>
    <w:rsid w:val="00472693"/>
    <w:rsid w:val="004865C7"/>
    <w:rsid w:val="00493A66"/>
    <w:rsid w:val="00494D10"/>
    <w:rsid w:val="00496325"/>
    <w:rsid w:val="00497DAA"/>
    <w:rsid w:val="004C7BA0"/>
    <w:rsid w:val="004E191E"/>
    <w:rsid w:val="004E1AC0"/>
    <w:rsid w:val="004E1DC9"/>
    <w:rsid w:val="005008C5"/>
    <w:rsid w:val="00505505"/>
    <w:rsid w:val="00515E15"/>
    <w:rsid w:val="0052582A"/>
    <w:rsid w:val="00526BE8"/>
    <w:rsid w:val="00527675"/>
    <w:rsid w:val="00530539"/>
    <w:rsid w:val="00542160"/>
    <w:rsid w:val="0054344A"/>
    <w:rsid w:val="00551130"/>
    <w:rsid w:val="005D0B9C"/>
    <w:rsid w:val="005D3607"/>
    <w:rsid w:val="005E5B22"/>
    <w:rsid w:val="00615F8E"/>
    <w:rsid w:val="006407CF"/>
    <w:rsid w:val="00647E04"/>
    <w:rsid w:val="00650C0F"/>
    <w:rsid w:val="0065459E"/>
    <w:rsid w:val="00670523"/>
    <w:rsid w:val="00673C74"/>
    <w:rsid w:val="0068726C"/>
    <w:rsid w:val="00691713"/>
    <w:rsid w:val="006A648A"/>
    <w:rsid w:val="006B1B68"/>
    <w:rsid w:val="006E77CE"/>
    <w:rsid w:val="00710451"/>
    <w:rsid w:val="00743344"/>
    <w:rsid w:val="0075390F"/>
    <w:rsid w:val="007732C1"/>
    <w:rsid w:val="00784E89"/>
    <w:rsid w:val="007A6A90"/>
    <w:rsid w:val="007E4628"/>
    <w:rsid w:val="007F56EA"/>
    <w:rsid w:val="0080696B"/>
    <w:rsid w:val="008358CE"/>
    <w:rsid w:val="00874151"/>
    <w:rsid w:val="00877B5B"/>
    <w:rsid w:val="00893224"/>
    <w:rsid w:val="008B3FA5"/>
    <w:rsid w:val="008D63F7"/>
    <w:rsid w:val="008E3296"/>
    <w:rsid w:val="008E49F3"/>
    <w:rsid w:val="008F73E8"/>
    <w:rsid w:val="00903B6B"/>
    <w:rsid w:val="0091432A"/>
    <w:rsid w:val="00945FA1"/>
    <w:rsid w:val="00966F07"/>
    <w:rsid w:val="00974DD1"/>
    <w:rsid w:val="009B00AB"/>
    <w:rsid w:val="009B56F8"/>
    <w:rsid w:val="009E0F99"/>
    <w:rsid w:val="00A056BF"/>
    <w:rsid w:val="00A1057E"/>
    <w:rsid w:val="00AB72FE"/>
    <w:rsid w:val="00AC5027"/>
    <w:rsid w:val="00B05B8A"/>
    <w:rsid w:val="00B05D25"/>
    <w:rsid w:val="00B06CB0"/>
    <w:rsid w:val="00B31800"/>
    <w:rsid w:val="00B453BF"/>
    <w:rsid w:val="00B520BF"/>
    <w:rsid w:val="00B60CAB"/>
    <w:rsid w:val="00B63E13"/>
    <w:rsid w:val="00B67F4C"/>
    <w:rsid w:val="00B9015F"/>
    <w:rsid w:val="00B97C50"/>
    <w:rsid w:val="00BA04CF"/>
    <w:rsid w:val="00BD116E"/>
    <w:rsid w:val="00BD6129"/>
    <w:rsid w:val="00C36101"/>
    <w:rsid w:val="00C4043B"/>
    <w:rsid w:val="00C41EE1"/>
    <w:rsid w:val="00C466FF"/>
    <w:rsid w:val="00C505B2"/>
    <w:rsid w:val="00C83924"/>
    <w:rsid w:val="00C84AAA"/>
    <w:rsid w:val="00C97E86"/>
    <w:rsid w:val="00D161E4"/>
    <w:rsid w:val="00D16C12"/>
    <w:rsid w:val="00D201CA"/>
    <w:rsid w:val="00D250C1"/>
    <w:rsid w:val="00D25FFA"/>
    <w:rsid w:val="00D33F3B"/>
    <w:rsid w:val="00D367AD"/>
    <w:rsid w:val="00D37C2C"/>
    <w:rsid w:val="00D42DB3"/>
    <w:rsid w:val="00D577BA"/>
    <w:rsid w:val="00D63BE3"/>
    <w:rsid w:val="00D73BE2"/>
    <w:rsid w:val="00D76DCE"/>
    <w:rsid w:val="00DB5D08"/>
    <w:rsid w:val="00DC0117"/>
    <w:rsid w:val="00DC5ECB"/>
    <w:rsid w:val="00DC7228"/>
    <w:rsid w:val="00DC7375"/>
    <w:rsid w:val="00E0750D"/>
    <w:rsid w:val="00E2072F"/>
    <w:rsid w:val="00E40641"/>
    <w:rsid w:val="00E4788C"/>
    <w:rsid w:val="00E6306E"/>
    <w:rsid w:val="00E63587"/>
    <w:rsid w:val="00E74814"/>
    <w:rsid w:val="00E917C4"/>
    <w:rsid w:val="00ED1790"/>
    <w:rsid w:val="00ED442A"/>
    <w:rsid w:val="00ED7C04"/>
    <w:rsid w:val="00EE54A4"/>
    <w:rsid w:val="00EF36D1"/>
    <w:rsid w:val="00F17CAB"/>
    <w:rsid w:val="00F23AAF"/>
    <w:rsid w:val="00F33D94"/>
    <w:rsid w:val="00F501C4"/>
    <w:rsid w:val="00F816E6"/>
    <w:rsid w:val="00F85F29"/>
    <w:rsid w:val="00F92A7F"/>
    <w:rsid w:val="00FA4378"/>
    <w:rsid w:val="00FA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."/>
  <w:listSeparator w:val=","/>
  <w14:docId w14:val="78E306AF"/>
  <w15:chartTrackingRefBased/>
  <w15:docId w15:val="{BE9B6416-4157-487F-A602-6C61DC75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細明體" w:eastAsia="細明體"/>
      <w:lang w:eastAsia="en-US"/>
    </w:rPr>
  </w:style>
  <w:style w:type="paragraph" w:styleId="1">
    <w:name w:val="heading 1"/>
    <w:basedOn w:val="a"/>
    <w:next w:val="a"/>
    <w:qFormat/>
    <w:rsid w:val="00743344"/>
    <w:pPr>
      <w:keepNext/>
      <w:spacing w:before="40" w:after="40"/>
      <w:ind w:right="108"/>
      <w:jc w:val="center"/>
      <w:outlineLvl w:val="0"/>
    </w:pPr>
    <w:rPr>
      <w:color w:val="000000"/>
      <w:sz w:val="24"/>
      <w:szCs w:val="24"/>
    </w:rPr>
  </w:style>
  <w:style w:type="paragraph" w:styleId="2">
    <w:name w:val="heading 2"/>
    <w:basedOn w:val="a"/>
    <w:next w:val="a"/>
    <w:qFormat/>
    <w:rsid w:val="00743344"/>
    <w:pPr>
      <w:keepNext/>
      <w:spacing w:before="40" w:after="40"/>
      <w:ind w:right="108"/>
      <w:outlineLvl w:val="1"/>
    </w:pPr>
    <w:rPr>
      <w:color w:val="000000"/>
      <w:sz w:val="24"/>
      <w:szCs w:val="24"/>
    </w:rPr>
  </w:style>
  <w:style w:type="paragraph" w:styleId="3">
    <w:name w:val="heading 3"/>
    <w:basedOn w:val="a"/>
    <w:next w:val="a"/>
    <w:qFormat/>
    <w:rsid w:val="00743344"/>
    <w:pPr>
      <w:keepNext/>
      <w:outlineLvl w:val="2"/>
    </w:pPr>
    <w:rPr>
      <w:rFonts w:hAnsi="細明體"/>
      <w:b/>
      <w:bCs/>
      <w:sz w:val="16"/>
      <w:szCs w:val="12"/>
    </w:rPr>
  </w:style>
  <w:style w:type="paragraph" w:styleId="4">
    <w:name w:val="heading 4"/>
    <w:basedOn w:val="a"/>
    <w:next w:val="a"/>
    <w:qFormat/>
    <w:rsid w:val="00743344"/>
    <w:pPr>
      <w:keepNext/>
      <w:spacing w:before="40" w:after="40"/>
      <w:jc w:val="center"/>
      <w:outlineLvl w:val="3"/>
    </w:pPr>
    <w:rPr>
      <w:rFonts w:hAnsi="細明體"/>
      <w:sz w:val="24"/>
    </w:rPr>
  </w:style>
  <w:style w:type="paragraph" w:styleId="5">
    <w:name w:val="heading 5"/>
    <w:basedOn w:val="a"/>
    <w:next w:val="a"/>
    <w:qFormat/>
    <w:rsid w:val="00743344"/>
    <w:pPr>
      <w:keepNext/>
      <w:spacing w:before="40" w:after="40"/>
      <w:outlineLvl w:val="4"/>
    </w:pPr>
    <w:rPr>
      <w:rFonts w:hAnsi="細明體"/>
      <w:b/>
      <w:bCs/>
      <w:color w:val="FF0000"/>
      <w:sz w:val="24"/>
      <w:u w:val="single"/>
    </w:rPr>
  </w:style>
  <w:style w:type="paragraph" w:styleId="6">
    <w:name w:val="heading 6"/>
    <w:basedOn w:val="a"/>
    <w:next w:val="a"/>
    <w:qFormat/>
    <w:rsid w:val="00743344"/>
    <w:pPr>
      <w:keepNext/>
      <w:outlineLvl w:val="5"/>
    </w:pPr>
    <w:rPr>
      <w:rFonts w:ascii="Times New Roman"/>
    </w:rPr>
  </w:style>
  <w:style w:type="paragraph" w:styleId="7">
    <w:name w:val="heading 7"/>
    <w:basedOn w:val="a"/>
    <w:next w:val="a"/>
    <w:qFormat/>
    <w:rsid w:val="00743344"/>
    <w:pPr>
      <w:keepNext/>
      <w:spacing w:before="60" w:after="60"/>
      <w:ind w:right="108"/>
      <w:jc w:val="center"/>
      <w:outlineLvl w:val="6"/>
    </w:pPr>
    <w:rPr>
      <w:rFonts w:hAnsi="細明體"/>
      <w:color w:val="000000"/>
      <w:sz w:val="36"/>
      <w:szCs w:val="36"/>
    </w:rPr>
  </w:style>
  <w:style w:type="paragraph" w:styleId="8">
    <w:name w:val="heading 8"/>
    <w:basedOn w:val="a"/>
    <w:next w:val="a"/>
    <w:qFormat/>
    <w:rsid w:val="00743344"/>
    <w:pPr>
      <w:keepNext/>
      <w:jc w:val="center"/>
      <w:outlineLvl w:val="7"/>
    </w:pPr>
    <w:rPr>
      <w:rFonts w:hAnsi="細明體"/>
      <w:b/>
      <w:bCs/>
      <w:i/>
      <w:iCs/>
      <w:sz w:val="23"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252"/>
        <w:tab w:val="right" w:pos="8504"/>
      </w:tabs>
      <w:spacing w:before="240"/>
      <w:jc w:val="center"/>
    </w:pPr>
    <w:rPr>
      <w:sz w:val="16"/>
      <w:szCs w:val="16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customStyle="1" w:styleId="NORMAL1">
    <w:name w:val="NORMAL1"/>
    <w:basedOn w:val="a"/>
    <w:pPr>
      <w:tabs>
        <w:tab w:val="left" w:pos="1276"/>
        <w:tab w:val="left" w:pos="1985"/>
      </w:tabs>
      <w:spacing w:before="72" w:after="72" w:line="360" w:lineRule="auto"/>
      <w:ind w:left="851" w:right="737"/>
    </w:pPr>
    <w:rPr>
      <w:szCs w:val="24"/>
    </w:rPr>
  </w:style>
  <w:style w:type="table" w:styleId="a5">
    <w:name w:val="Table Grid"/>
    <w:basedOn w:val="a1"/>
    <w:rsid w:val="008B3FA5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37C2C"/>
  </w:style>
  <w:style w:type="character" w:styleId="a7">
    <w:name w:val="annotation reference"/>
    <w:semiHidden/>
    <w:rsid w:val="00673C74"/>
    <w:rPr>
      <w:sz w:val="18"/>
      <w:szCs w:val="18"/>
    </w:rPr>
  </w:style>
  <w:style w:type="paragraph" w:styleId="a8">
    <w:name w:val="annotation text"/>
    <w:basedOn w:val="a"/>
    <w:semiHidden/>
    <w:rsid w:val="00673C74"/>
  </w:style>
  <w:style w:type="paragraph" w:styleId="a9">
    <w:name w:val="annotation subject"/>
    <w:basedOn w:val="a8"/>
    <w:next w:val="a8"/>
    <w:semiHidden/>
    <w:rsid w:val="00673C74"/>
    <w:rPr>
      <w:b/>
      <w:bCs/>
    </w:rPr>
  </w:style>
  <w:style w:type="paragraph" w:styleId="aa">
    <w:name w:val="Balloon Text"/>
    <w:basedOn w:val="a"/>
    <w:semiHidden/>
    <w:rsid w:val="00673C74"/>
    <w:rPr>
      <w:rFonts w:ascii="Arial" w:eastAsia="新細明體" w:hAnsi="Arial"/>
      <w:sz w:val="18"/>
      <w:szCs w:val="18"/>
    </w:rPr>
  </w:style>
  <w:style w:type="paragraph" w:styleId="ab">
    <w:name w:val="Date"/>
    <w:basedOn w:val="a"/>
    <w:next w:val="a"/>
    <w:rsid w:val="00A1057E"/>
    <w:rPr>
      <w:color w:val="000000"/>
      <w:sz w:val="28"/>
      <w:szCs w:val="28"/>
      <w:lang w:eastAsia="zh-TW"/>
    </w:rPr>
  </w:style>
  <w:style w:type="paragraph" w:customStyle="1" w:styleId="10">
    <w:name w:val="內文1"/>
    <w:rsid w:val="00743344"/>
    <w:pPr>
      <w:widowControl w:val="0"/>
      <w:tabs>
        <w:tab w:val="left" w:pos="709"/>
        <w:tab w:val="left" w:pos="1276"/>
        <w:tab w:val="left" w:pos="1985"/>
        <w:tab w:val="left" w:pos="2268"/>
      </w:tabs>
      <w:autoSpaceDE w:val="0"/>
      <w:autoSpaceDN w:val="0"/>
      <w:adjustRightInd w:val="0"/>
      <w:spacing w:before="74" w:after="74"/>
      <w:ind w:left="737" w:right="680"/>
    </w:pPr>
    <w:rPr>
      <w:rFonts w:ascii="細明體" w:eastAsia="細明體"/>
      <w:sz w:val="24"/>
      <w:szCs w:val="24"/>
      <w:lang w:eastAsia="en-US"/>
    </w:rPr>
  </w:style>
  <w:style w:type="paragraph" w:customStyle="1" w:styleId="ac">
    <w:name w:val="_"/>
    <w:basedOn w:val="a"/>
    <w:rsid w:val="00743344"/>
    <w:pPr>
      <w:tabs>
        <w:tab w:val="left" w:pos="709"/>
        <w:tab w:val="left" w:pos="1276"/>
        <w:tab w:val="left" w:pos="1985"/>
        <w:tab w:val="left" w:pos="2268"/>
      </w:tabs>
      <w:spacing w:before="74" w:after="74"/>
      <w:ind w:left="737" w:right="680"/>
    </w:pPr>
    <w:rPr>
      <w:sz w:val="24"/>
      <w:szCs w:val="24"/>
    </w:rPr>
  </w:style>
  <w:style w:type="paragraph" w:styleId="ad">
    <w:name w:val="caption"/>
    <w:basedOn w:val="a"/>
    <w:next w:val="a"/>
    <w:qFormat/>
    <w:rsid w:val="00743344"/>
    <w:pPr>
      <w:spacing w:before="40" w:after="40"/>
      <w:ind w:right="108"/>
    </w:pPr>
    <w:rPr>
      <w:color w:val="000000"/>
      <w:sz w:val="24"/>
      <w:szCs w:val="24"/>
    </w:rPr>
  </w:style>
  <w:style w:type="paragraph" w:styleId="ae">
    <w:name w:val="Block Text"/>
    <w:basedOn w:val="a"/>
    <w:rsid w:val="00743344"/>
    <w:pPr>
      <w:spacing w:before="40" w:after="40"/>
      <w:ind w:left="1843" w:right="108" w:hanging="1843"/>
    </w:pPr>
    <w:rPr>
      <w:color w:val="000000"/>
      <w:sz w:val="24"/>
      <w:szCs w:val="24"/>
      <w:lang w:eastAsia="zh-TW"/>
    </w:rPr>
  </w:style>
  <w:style w:type="paragraph" w:customStyle="1" w:styleId="font5">
    <w:name w:val="font5"/>
    <w:basedOn w:val="a"/>
    <w:rsid w:val="00743344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sz w:val="18"/>
      <w:szCs w:val="18"/>
    </w:rPr>
  </w:style>
  <w:style w:type="paragraph" w:customStyle="1" w:styleId="font6">
    <w:name w:val="font6"/>
    <w:basedOn w:val="a"/>
    <w:rsid w:val="00743344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Arial Unicode MS"/>
      <w:sz w:val="16"/>
      <w:szCs w:val="16"/>
    </w:rPr>
  </w:style>
  <w:style w:type="paragraph" w:customStyle="1" w:styleId="font7">
    <w:name w:val="font7"/>
    <w:basedOn w:val="a"/>
    <w:rsid w:val="00743344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sz w:val="16"/>
      <w:szCs w:val="16"/>
    </w:rPr>
  </w:style>
  <w:style w:type="paragraph" w:customStyle="1" w:styleId="font8">
    <w:name w:val="font8"/>
    <w:basedOn w:val="a"/>
    <w:rsid w:val="00743344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Arial Unicode MS"/>
      <w:color w:val="0000FF"/>
      <w:sz w:val="16"/>
      <w:szCs w:val="16"/>
    </w:rPr>
  </w:style>
  <w:style w:type="paragraph" w:customStyle="1" w:styleId="font9">
    <w:name w:val="font9"/>
    <w:basedOn w:val="a"/>
    <w:rsid w:val="00743344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color w:val="0000FF"/>
      <w:sz w:val="16"/>
      <w:szCs w:val="16"/>
    </w:rPr>
  </w:style>
  <w:style w:type="paragraph" w:customStyle="1" w:styleId="xl24">
    <w:name w:val="xl24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sz w:val="16"/>
      <w:szCs w:val="16"/>
    </w:rPr>
  </w:style>
  <w:style w:type="paragraph" w:customStyle="1" w:styleId="xl25">
    <w:name w:val="xl25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eastAsia="Arial Unicode MS"/>
      <w:sz w:val="16"/>
      <w:szCs w:val="16"/>
    </w:rPr>
  </w:style>
  <w:style w:type="paragraph" w:customStyle="1" w:styleId="xl26">
    <w:name w:val="xl26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sz w:val="16"/>
      <w:szCs w:val="16"/>
    </w:rPr>
  </w:style>
  <w:style w:type="paragraph" w:customStyle="1" w:styleId="xl27">
    <w:name w:val="xl27"/>
    <w:basedOn w:val="a"/>
    <w:rsid w:val="00743344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sz w:val="16"/>
      <w:szCs w:val="16"/>
    </w:rPr>
  </w:style>
  <w:style w:type="paragraph" w:customStyle="1" w:styleId="xl28">
    <w:name w:val="xl28"/>
    <w:basedOn w:val="a"/>
    <w:rsid w:val="00743344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eastAsia="Arial Unicode MS"/>
      <w:sz w:val="16"/>
      <w:szCs w:val="16"/>
    </w:rPr>
  </w:style>
  <w:style w:type="paragraph" w:customStyle="1" w:styleId="xl29">
    <w:name w:val="xl29"/>
    <w:basedOn w:val="a"/>
    <w:rsid w:val="007433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sz w:val="16"/>
      <w:szCs w:val="16"/>
    </w:rPr>
  </w:style>
  <w:style w:type="paragraph" w:customStyle="1" w:styleId="xl30">
    <w:name w:val="xl30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eastAsia="Arial Unicode MS"/>
      <w:sz w:val="16"/>
      <w:szCs w:val="16"/>
    </w:rPr>
  </w:style>
  <w:style w:type="paragraph" w:customStyle="1" w:styleId="xl31">
    <w:name w:val="xl31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sz w:val="16"/>
      <w:szCs w:val="16"/>
    </w:rPr>
  </w:style>
  <w:style w:type="paragraph" w:customStyle="1" w:styleId="xl32">
    <w:name w:val="xl32"/>
    <w:basedOn w:val="a"/>
    <w:rsid w:val="007433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eastAsia="Arial Unicode MS"/>
      <w:sz w:val="16"/>
      <w:szCs w:val="16"/>
    </w:rPr>
  </w:style>
  <w:style w:type="paragraph" w:customStyle="1" w:styleId="xl33">
    <w:name w:val="xl33"/>
    <w:basedOn w:val="a"/>
    <w:rsid w:val="00743344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eastAsia="Arial Unicode MS"/>
      <w:color w:val="0000FF"/>
      <w:sz w:val="16"/>
      <w:szCs w:val="16"/>
    </w:rPr>
  </w:style>
  <w:style w:type="paragraph" w:customStyle="1" w:styleId="xl34">
    <w:name w:val="xl34"/>
    <w:basedOn w:val="a"/>
    <w:rsid w:val="00743344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eastAsia="Arial Unicode MS"/>
      <w:sz w:val="16"/>
      <w:szCs w:val="16"/>
    </w:rPr>
  </w:style>
  <w:style w:type="paragraph" w:customStyle="1" w:styleId="xl35">
    <w:name w:val="xl35"/>
    <w:basedOn w:val="a"/>
    <w:rsid w:val="00743344"/>
    <w:pPr>
      <w:widowControl/>
      <w:shd w:val="clear" w:color="auto" w:fill="FFFF00"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Arial Unicode MS" w:hint="eastAsia"/>
      <w:sz w:val="16"/>
      <w:szCs w:val="16"/>
    </w:rPr>
  </w:style>
  <w:style w:type="paragraph" w:customStyle="1" w:styleId="xl36">
    <w:name w:val="xl36"/>
    <w:basedOn w:val="a"/>
    <w:rsid w:val="00743344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Times New Roman" w:eastAsia="Arial Unicode MS"/>
      <w:sz w:val="16"/>
      <w:szCs w:val="16"/>
    </w:rPr>
  </w:style>
  <w:style w:type="paragraph" w:customStyle="1" w:styleId="xl37">
    <w:name w:val="xl37"/>
    <w:basedOn w:val="a"/>
    <w:rsid w:val="007433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Times New Roman" w:eastAsia="Arial Unicode MS"/>
      <w:sz w:val="16"/>
      <w:szCs w:val="16"/>
    </w:rPr>
  </w:style>
  <w:style w:type="paragraph" w:customStyle="1" w:styleId="xl38">
    <w:name w:val="xl38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Times New Roman" w:eastAsia="Arial Unicode MS"/>
      <w:sz w:val="16"/>
      <w:szCs w:val="16"/>
    </w:rPr>
  </w:style>
  <w:style w:type="paragraph" w:customStyle="1" w:styleId="xl39">
    <w:name w:val="xl39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hAnsi="細明體" w:cs="Arial Unicode MS" w:hint="eastAsia"/>
      <w:sz w:val="24"/>
      <w:szCs w:val="24"/>
    </w:rPr>
  </w:style>
  <w:style w:type="paragraph" w:customStyle="1" w:styleId="xl40">
    <w:name w:val="xl40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hAnsi="細明體" w:cs="Arial Unicode MS" w:hint="eastAsia"/>
      <w:b/>
      <w:bCs/>
      <w:i/>
      <w:iCs/>
      <w:color w:val="0000FF"/>
      <w:sz w:val="24"/>
      <w:szCs w:val="24"/>
    </w:rPr>
  </w:style>
  <w:style w:type="paragraph" w:customStyle="1" w:styleId="xl41">
    <w:name w:val="xl41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color w:val="FF0000"/>
      <w:sz w:val="16"/>
      <w:szCs w:val="16"/>
    </w:rPr>
  </w:style>
  <w:style w:type="paragraph" w:customStyle="1" w:styleId="xl42">
    <w:name w:val="xl42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hAnsi="細明體" w:cs="Arial Unicode MS" w:hint="eastAsia"/>
      <w:color w:val="FF0000"/>
      <w:sz w:val="24"/>
      <w:szCs w:val="24"/>
    </w:rPr>
  </w:style>
  <w:style w:type="paragraph" w:customStyle="1" w:styleId="xl43">
    <w:name w:val="xl43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hAnsi="細明體" w:cs="Arial Unicode MS" w:hint="eastAsia"/>
      <w:color w:val="000000"/>
      <w:sz w:val="24"/>
      <w:szCs w:val="24"/>
    </w:rPr>
  </w:style>
  <w:style w:type="paragraph" w:customStyle="1" w:styleId="xl44">
    <w:name w:val="xl44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b/>
      <w:bCs/>
      <w:color w:val="FF6600"/>
      <w:sz w:val="16"/>
      <w:szCs w:val="16"/>
    </w:rPr>
  </w:style>
  <w:style w:type="paragraph" w:customStyle="1" w:styleId="xl45">
    <w:name w:val="xl45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b/>
      <w:bCs/>
      <w:color w:val="FF6600"/>
      <w:sz w:val="24"/>
      <w:szCs w:val="24"/>
    </w:rPr>
  </w:style>
  <w:style w:type="paragraph" w:customStyle="1" w:styleId="xl46">
    <w:name w:val="xl46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hAnsi="細明體" w:cs="Arial Unicode MS" w:hint="eastAsia"/>
      <w:b/>
      <w:bCs/>
      <w:color w:val="FF6600"/>
      <w:sz w:val="24"/>
      <w:szCs w:val="24"/>
    </w:rPr>
  </w:style>
  <w:style w:type="paragraph" w:customStyle="1" w:styleId="xl47">
    <w:name w:val="xl47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i/>
      <w:iCs/>
      <w:color w:val="FF0000"/>
      <w:sz w:val="16"/>
      <w:szCs w:val="16"/>
    </w:rPr>
  </w:style>
  <w:style w:type="paragraph" w:customStyle="1" w:styleId="xl48">
    <w:name w:val="xl48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i/>
      <w:iCs/>
      <w:color w:val="FF0000"/>
      <w:sz w:val="24"/>
      <w:szCs w:val="24"/>
    </w:rPr>
  </w:style>
  <w:style w:type="paragraph" w:customStyle="1" w:styleId="xl49">
    <w:name w:val="xl49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b/>
      <w:bCs/>
      <w:color w:val="FF6600"/>
      <w:sz w:val="16"/>
      <w:szCs w:val="16"/>
    </w:rPr>
  </w:style>
  <w:style w:type="paragraph" w:customStyle="1" w:styleId="xl50">
    <w:name w:val="xl50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b/>
      <w:bCs/>
      <w:color w:val="FF6600"/>
      <w:sz w:val="24"/>
      <w:szCs w:val="24"/>
    </w:rPr>
  </w:style>
  <w:style w:type="paragraph" w:customStyle="1" w:styleId="xl51">
    <w:name w:val="xl51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</w:pPr>
    <w:rPr>
      <w:rFonts w:hAnsi="細明體" w:cs="Arial Unicode MS" w:hint="eastAsia"/>
      <w:b/>
      <w:bCs/>
      <w:color w:val="FF6600"/>
      <w:sz w:val="24"/>
      <w:szCs w:val="24"/>
    </w:rPr>
  </w:style>
  <w:style w:type="paragraph" w:customStyle="1" w:styleId="xl52">
    <w:name w:val="xl52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</w:pPr>
    <w:rPr>
      <w:rFonts w:hAnsi="細明體" w:cs="Arial Unicode MS" w:hint="eastAsia"/>
      <w:color w:val="FF6600"/>
      <w:sz w:val="24"/>
      <w:szCs w:val="24"/>
    </w:rPr>
  </w:style>
  <w:style w:type="paragraph" w:customStyle="1" w:styleId="xl53">
    <w:name w:val="xl53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b/>
      <w:bCs/>
      <w:color w:val="FF0000"/>
      <w:sz w:val="16"/>
      <w:szCs w:val="16"/>
    </w:rPr>
  </w:style>
  <w:style w:type="paragraph" w:customStyle="1" w:styleId="xl54">
    <w:name w:val="xl54"/>
    <w:basedOn w:val="a"/>
    <w:rsid w:val="007433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hAnsi="細明體" w:cs="Arial Unicode MS" w:hint="eastAsia"/>
      <w:b/>
      <w:bCs/>
      <w:color w:val="FF0000"/>
      <w:sz w:val="24"/>
      <w:szCs w:val="24"/>
    </w:rPr>
  </w:style>
  <w:style w:type="paragraph" w:customStyle="1" w:styleId="af">
    <w:name w:val="?漱?"/>
    <w:rsid w:val="00212D1A"/>
    <w:pPr>
      <w:widowControl w:val="0"/>
      <w:tabs>
        <w:tab w:val="left" w:pos="709"/>
        <w:tab w:val="left" w:pos="1276"/>
        <w:tab w:val="left" w:pos="1985"/>
        <w:tab w:val="left" w:pos="2268"/>
      </w:tabs>
      <w:autoSpaceDE w:val="0"/>
      <w:autoSpaceDN w:val="0"/>
      <w:adjustRightInd w:val="0"/>
      <w:spacing w:before="74" w:after="74"/>
      <w:ind w:left="737" w:right="680"/>
    </w:pPr>
    <w:rPr>
      <w:rFonts w:ascii="細明體" w:eastAsia="細明體"/>
      <w:szCs w:val="24"/>
      <w:lang w:eastAsia="en-US"/>
    </w:rPr>
  </w:style>
  <w:style w:type="paragraph" w:styleId="af0">
    <w:name w:val="Note Heading"/>
    <w:basedOn w:val="a"/>
    <w:next w:val="a"/>
    <w:rsid w:val="004E1DC9"/>
    <w:pPr>
      <w:jc w:val="center"/>
    </w:pPr>
    <w:rPr>
      <w:szCs w:val="22"/>
      <w:lang w:eastAsia="zh-TW"/>
    </w:rPr>
  </w:style>
  <w:style w:type="paragraph" w:styleId="af1">
    <w:name w:val="Closing"/>
    <w:basedOn w:val="a"/>
    <w:rsid w:val="004E1DC9"/>
    <w:pPr>
      <w:ind w:left="4320"/>
    </w:pPr>
    <w:rPr>
      <w:szCs w:val="22"/>
      <w:lang w:eastAsia="zh-TW"/>
    </w:rPr>
  </w:style>
  <w:style w:type="paragraph" w:customStyle="1" w:styleId="e51">
    <w:name w:val="內土e51"/>
    <w:rsid w:val="00040B02"/>
    <w:pPr>
      <w:widowControl w:val="0"/>
      <w:tabs>
        <w:tab w:val="left" w:pos="709"/>
        <w:tab w:val="left" w:pos="1276"/>
        <w:tab w:val="left" w:pos="1985"/>
        <w:tab w:val="left" w:pos="2268"/>
      </w:tabs>
      <w:autoSpaceDE w:val="0"/>
      <w:autoSpaceDN w:val="0"/>
      <w:adjustRightInd w:val="0"/>
      <w:spacing w:before="74" w:after="74"/>
      <w:ind w:left="737" w:right="680"/>
    </w:pPr>
    <w:rPr>
      <w:rFonts w:ascii="細明體" w:eastAsia="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3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Form" ma:contentTypeID="0x0101010082906BAC91B31C46A5F78D0109A60CD5" ma:contentTypeVersion="14" ma:contentTypeDescription="填寫此表單。" ma:contentTypeScope="" ma:versionID="46dbebd8e390d42cecca9c38fd9da620">
  <xsd:schema xmlns:xsd="http://www.w3.org/2001/XMLSchema" xmlns:xs="http://www.w3.org/2001/XMLSchema" xmlns:p="http://schemas.microsoft.com/office/2006/metadata/properties" xmlns:ns1="http://schemas.microsoft.com/sharepoint/v3" xmlns:ns2="f2d09517-5aa6-4a9b-b5ba-810658b57844" targetNamespace="http://schemas.microsoft.com/office/2006/metadata/properties" ma:root="true" ma:fieldsID="07703a2c6cd2c196257632318615e3a2" ns1:_="" ns2:_="">
    <xsd:import namespace="http://schemas.microsoft.com/sharepoint/v3"/>
    <xsd:import namespace="f2d09517-5aa6-4a9b-b5ba-810658b57844"/>
    <xsd:element name="properties">
      <xsd:complexType>
        <xsd:sequence>
          <xsd:element name="documentManagement">
            <xsd:complexType>
              <xsd:all>
                <xsd:element ref="ns1:ShowCombineView" minOccurs="0"/>
                <xsd:element ref="ns1:ShowRepairView" minOccurs="0"/>
                <xsd:element ref="ns1:TemplateUrl" minOccurs="0"/>
                <xsd:element ref="ns1:xd_Prog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howCombineView" ma:index="8" nillable="true" ma:displayName="Show Combine View" ma:internalName="ShowCombineView" ma:readOnly="false">
      <xsd:simpleType>
        <xsd:restriction base="dms:Text"/>
      </xsd:simpleType>
    </xsd:element>
    <xsd:element name="ShowRepairView" ma:index="10" nillable="true" ma:displayName="Show Repair View" ma:internalName="ShowRepairView" ma:readOnly="false">
      <xsd:simpleType>
        <xsd:restriction base="dms:Text"/>
      </xsd:simpleType>
    </xsd:element>
    <xsd:element name="TemplateUrl" ma:index="11" nillable="true" ma:displayName="Template Link" ma:hidden="true" ma:internalName="TemplateUrl">
      <xsd:simpleType>
        <xsd:restriction base="dms:Text"/>
      </xsd:simpleType>
    </xsd:element>
    <xsd:element name="xd_ProgID" ma:index="12" nillable="true" ma:displayName="HTML File Link" ma:hidden="true" ma:internalName="xd_Prog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09517-5aa6-4a9b-b5ba-810658b578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ShowRepairView xmlns="http://schemas.microsoft.com/sharepoint/v3" xsi:nil="true"/>
    <ShowCombineView xmlns="http://schemas.microsoft.com/sharepoint/v3" xsi:nil="true"/>
    <xd_ProgID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D60D4-5909-485F-B162-BBB0B1023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06F99E-11F1-447E-AE6A-EB7998AE2D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2d09517-5aa6-4a9b-b5ba-810658b578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92C2C8-C621-4EEA-A46F-33F09A13CF6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C915B35-ED0A-4A09-BABF-CD49BFEB6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242</Words>
  <Characters>1383</Characters>
  <Application>Microsoft Office Word</Application>
  <DocSecurity>0</DocSecurity>
  <Lines>11</Lines>
  <Paragraphs>3</Paragraphs>
  <ScaleCrop>false</ScaleCrop>
  <Company>Winbond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TECHNIQUE PAPER</dc:title>
  <dc:subject>table of none</dc:subject>
  <dc:creator>Winbond Electronics Corp.</dc:creator>
  <cp:keywords/>
  <cp:lastModifiedBy>S220 TJChan</cp:lastModifiedBy>
  <cp:revision>4</cp:revision>
  <cp:lastPrinted>2011-11-21T10:05:00Z</cp:lastPrinted>
  <dcterms:created xsi:type="dcterms:W3CDTF">2025-03-11T05:45:00Z</dcterms:created>
  <dcterms:modified xsi:type="dcterms:W3CDTF">2025-03-11T06:16:00Z</dcterms:modified>
</cp:coreProperties>
</file>