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5B" w:rsidRPr="0095625B" w:rsidRDefault="0095625B" w:rsidP="0095625B">
      <w:pPr>
        <w:rPr>
          <w:rFonts w:ascii="微软雅黑" w:eastAsia="微软雅黑" w:hAnsi="微软雅黑"/>
        </w:rPr>
      </w:pPr>
      <w:r w:rsidRPr="0095625B">
        <w:rPr>
          <w:rFonts w:ascii="微软雅黑" w:eastAsia="微软雅黑" w:hAnsi="微软雅黑" w:hint="eastAsia"/>
        </w:rPr>
        <w:t>ZEMAX中标准面型是使用最多的面型，因为这个面型中包含了最常用的球面、抛物面、椭圆面和双曲面。</w:t>
      </w:r>
    </w:p>
    <w:p w:rsidR="00344CC1" w:rsidRDefault="0095625B" w:rsidP="0095625B">
      <w:pPr>
        <w:rPr>
          <w:rFonts w:ascii="微软雅黑" w:eastAsia="微软雅黑" w:hAnsi="微软雅黑"/>
        </w:rPr>
      </w:pPr>
      <w:r w:rsidRPr="0095625B">
        <w:rPr>
          <w:rFonts w:ascii="微软雅黑" w:eastAsia="微软雅黑" w:hAnsi="微软雅黑" w:hint="eastAsia"/>
        </w:rPr>
        <w:t>其中CONIC二次曲面常量决定着这个面的类型。</w:t>
      </w:r>
    </w:p>
    <w:p w:rsidR="002512C9" w:rsidRDefault="00025307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标准面型公式</w:t>
      </w:r>
      <w:r>
        <w:rPr>
          <w:rFonts w:ascii="微软雅黑" w:eastAsia="微软雅黑" w:hAnsi="微软雅黑" w:hint="eastAsia"/>
        </w:rPr>
        <w:t>：</w:t>
      </w:r>
    </w:p>
    <w:p w:rsidR="00025307" w:rsidRPr="00025307" w:rsidRDefault="00025307" w:rsidP="0095625B">
      <w:pPr>
        <w:rPr>
          <w:rFonts w:ascii="微软雅黑" w:eastAsia="微软雅黑" w:hAnsi="微软雅黑"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Z=</m:t>
          </m:r>
          <m:f>
            <m:f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eastAsia="微软雅黑" w:hAnsi="Cambria Math"/>
                  <w:sz w:val="30"/>
                  <w:szCs w:val="30"/>
                </w:rPr>
                <m:t>c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" w:hAnsi="Cambria Math"/>
                  <w:sz w:val="30"/>
                  <w:szCs w:val="30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1-(1+k)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30"/>
                          <w:szCs w:val="3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30"/>
                          <w:szCs w:val="3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512C9" w:rsidRDefault="00FF2C50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其中c为曲率，是曲率半径的倒数</w:t>
      </w:r>
    </w:p>
    <w:p w:rsidR="00FF2C50" w:rsidRPr="00E01E63" w:rsidRDefault="00E01E63" w:rsidP="0095625B">
      <w:pPr>
        <w:rPr>
          <w:rFonts w:ascii="微软雅黑" w:eastAsia="微软雅黑" w:hAnsi="微软雅黑"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微软雅黑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eastAsia="微软雅黑" w:hAnsi="Cambria Math"/>
              <w:sz w:val="32"/>
              <w:szCs w:val="32"/>
            </w:rPr>
            <m:t>=R=±</m:t>
          </m:r>
          <m:f>
            <m:fPr>
              <m:ctrlPr>
                <w:rPr>
                  <w:rFonts w:ascii="Cambria Math" w:eastAsia="微软雅黑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" w:hAnsi="Cambria Math"/>
                  <w:sz w:val="32"/>
                  <w:szCs w:val="32"/>
                </w:rPr>
                <m:t>a</m:t>
              </m:r>
            </m:den>
          </m:f>
        </m:oMath>
      </m:oMathPara>
    </w:p>
    <w:p w:rsidR="002512C9" w:rsidRDefault="00622965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k就是conic常量，计算方式为：</w:t>
      </w:r>
    </w:p>
    <w:p w:rsidR="00622965" w:rsidRPr="00622965" w:rsidRDefault="00622965" w:rsidP="0095625B">
      <w:pPr>
        <w:rPr>
          <w:rFonts w:ascii="微软雅黑" w:eastAsia="微软雅黑" w:hAnsi="微软雅黑"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>k=-</m:t>
          </m:r>
          <m:sSup>
            <m:sSup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ε</m:t>
              </m:r>
            </m:e>
            <m:sup>
              <m:r>
                <w:rPr>
                  <w:rFonts w:ascii="Cambria Math" w:eastAsia="微软雅黑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:rsidR="002512C9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由公式可知：</w:t>
      </w:r>
    </w:p>
    <w:p w:rsidR="00D96FB4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k=0  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球面</w:t>
      </w:r>
    </w:p>
    <w:p w:rsidR="00D96FB4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1&lt;k&lt;0  </w:t>
      </w:r>
      <w:r>
        <w:rPr>
          <w:rFonts w:ascii="微软雅黑" w:eastAsia="微软雅黑" w:hAnsi="微软雅黑"/>
        </w:rPr>
        <w:tab/>
        <w:t xml:space="preserve"> 横椭圆</w:t>
      </w:r>
    </w:p>
    <w:p w:rsidR="00D96FB4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K=-1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抛物面</w:t>
      </w:r>
    </w:p>
    <w:p w:rsidR="00D96FB4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K&lt;-1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双曲面</w:t>
      </w:r>
    </w:p>
    <w:p w:rsidR="00D96FB4" w:rsidRDefault="00D96FB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k&gt;0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竖椭圆</w:t>
      </w:r>
    </w:p>
    <w:p w:rsidR="00F826EF" w:rsidRDefault="00F826EF" w:rsidP="0095625B">
      <w:pPr>
        <w:rPr>
          <w:rFonts w:ascii="微软雅黑" w:eastAsia="微软雅黑" w:hAnsi="微软雅黑"/>
        </w:rPr>
      </w:pPr>
    </w:p>
    <w:p w:rsidR="00F826EF" w:rsidRDefault="00F826EF" w:rsidP="0095625B">
      <w:pPr>
        <w:rPr>
          <w:rFonts w:ascii="微软雅黑" w:eastAsia="微软雅黑" w:hAnsi="微软雅黑"/>
        </w:rPr>
      </w:pPr>
    </w:p>
    <w:p w:rsidR="00F826EF" w:rsidRDefault="00F826EF" w:rsidP="0095625B">
      <w:pPr>
        <w:rPr>
          <w:rFonts w:ascii="微软雅黑" w:eastAsia="微软雅黑" w:hAnsi="微软雅黑"/>
        </w:rPr>
      </w:pPr>
    </w:p>
    <w:p w:rsidR="00F826EF" w:rsidRDefault="00F826EF" w:rsidP="0095625B">
      <w:pPr>
        <w:rPr>
          <w:rFonts w:ascii="微软雅黑" w:eastAsia="微软雅黑" w:hAnsi="微软雅黑"/>
        </w:rPr>
      </w:pPr>
    </w:p>
    <w:p w:rsidR="00F826EF" w:rsidRDefault="00F826EF" w:rsidP="0095625B">
      <w:pPr>
        <w:rPr>
          <w:rFonts w:ascii="微软雅黑" w:eastAsia="微软雅黑" w:hAnsi="微软雅黑"/>
        </w:rPr>
      </w:pPr>
    </w:p>
    <w:p w:rsidR="00F826EF" w:rsidRDefault="00F826EF" w:rsidP="0095625B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2512C9" w:rsidRDefault="00940134" w:rsidP="00956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例如当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1&lt;k&lt;0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面型如下</w:t>
      </w:r>
      <w:r>
        <w:rPr>
          <w:rFonts w:ascii="微软雅黑" w:eastAsia="微软雅黑" w:hAnsi="微软雅黑" w:hint="eastAsia"/>
        </w:rPr>
        <w:t>：</w:t>
      </w:r>
    </w:p>
    <w:p w:rsidR="002512C9" w:rsidRDefault="00940134" w:rsidP="00B0374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43206A" wp14:editId="1A499D7D">
            <wp:extent cx="2648309" cy="1627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97" cy="16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C9" w:rsidRDefault="00940134" w:rsidP="0095625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当k&lt;-1时双曲面如下</w:t>
      </w:r>
      <w:r>
        <w:rPr>
          <w:rFonts w:ascii="微软雅黑" w:eastAsia="微软雅黑" w:hAnsi="微软雅黑" w:hint="eastAsia"/>
        </w:rPr>
        <w:t>：</w:t>
      </w:r>
    </w:p>
    <w:p w:rsidR="002512C9" w:rsidRDefault="00940134" w:rsidP="00B0374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191D69" wp14:editId="1BE8DFDB">
            <wp:extent cx="3809524" cy="2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C9" w:rsidRDefault="002512C9" w:rsidP="0095625B">
      <w:pPr>
        <w:rPr>
          <w:rFonts w:ascii="微软雅黑" w:eastAsia="微软雅黑" w:hAnsi="微软雅黑"/>
        </w:rPr>
      </w:pPr>
    </w:p>
    <w:p w:rsidR="002512C9" w:rsidRDefault="002512C9" w:rsidP="0095625B">
      <w:pPr>
        <w:rPr>
          <w:rFonts w:ascii="微软雅黑" w:eastAsia="微软雅黑" w:hAnsi="微软雅黑"/>
        </w:rPr>
      </w:pPr>
    </w:p>
    <w:p w:rsidR="002512C9" w:rsidRDefault="002512C9" w:rsidP="0095625B">
      <w:pPr>
        <w:rPr>
          <w:rFonts w:ascii="微软雅黑" w:eastAsia="微软雅黑" w:hAnsi="微软雅黑"/>
        </w:rPr>
      </w:pPr>
    </w:p>
    <w:p w:rsidR="002512C9" w:rsidRPr="0095625B" w:rsidRDefault="002512C9" w:rsidP="0095625B">
      <w:pPr>
        <w:rPr>
          <w:rFonts w:ascii="微软雅黑" w:eastAsia="微软雅黑" w:hAnsi="微软雅黑" w:hint="eastAsia"/>
        </w:rPr>
      </w:pPr>
    </w:p>
    <w:sectPr w:rsidR="002512C9" w:rsidRPr="00956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10"/>
    <w:rsid w:val="00025307"/>
    <w:rsid w:val="002512C9"/>
    <w:rsid w:val="00622965"/>
    <w:rsid w:val="00940134"/>
    <w:rsid w:val="0095625B"/>
    <w:rsid w:val="00A017A0"/>
    <w:rsid w:val="00B02510"/>
    <w:rsid w:val="00B03743"/>
    <w:rsid w:val="00D637B3"/>
    <w:rsid w:val="00D96FB4"/>
    <w:rsid w:val="00E01E63"/>
    <w:rsid w:val="00E85F7C"/>
    <w:rsid w:val="00F826EF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7B45-22BF-49A1-927E-D1C27BBD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274</Characters>
  <Application>Microsoft Office Word</Application>
  <DocSecurity>0</DocSecurity>
  <Lines>2</Lines>
  <Paragraphs>1</Paragraphs>
  <ScaleCrop>false</ScaleCrop>
  <Company>Nibiru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12</cp:revision>
  <dcterms:created xsi:type="dcterms:W3CDTF">2020-04-13T02:00:00Z</dcterms:created>
  <dcterms:modified xsi:type="dcterms:W3CDTF">2020-04-13T02:17:00Z</dcterms:modified>
</cp:coreProperties>
</file>