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47" w:rsidRDefault="00CB31BF" w:rsidP="00330C92">
      <w:pPr>
        <w:pStyle w:val="a3"/>
        <w:jc w:val="left"/>
      </w:pPr>
      <w:r>
        <w:rPr>
          <w:rFonts w:hint="eastAsia"/>
        </w:rPr>
        <w:t>A</w:t>
      </w:r>
      <w:r>
        <w:t>uto-Fighter</w:t>
      </w:r>
      <w:r>
        <w:rPr>
          <w:rFonts w:hint="eastAsia"/>
        </w:rPr>
        <w:t>-</w:t>
      </w:r>
      <w:r>
        <w:t>NCU-2021</w:t>
      </w:r>
    </w:p>
    <w:p w:rsidR="00CB31BF" w:rsidRDefault="00CB31BF" w:rsidP="00330C92">
      <w:pPr>
        <w:pStyle w:val="a5"/>
        <w:jc w:val="left"/>
        <w:rPr>
          <w:rStyle w:val="a6"/>
        </w:rPr>
      </w:pPr>
      <w:r>
        <w:rPr>
          <w:rFonts w:hint="eastAsia"/>
        </w:rPr>
        <w:t>遊戲</w:t>
      </w:r>
      <w:r w:rsidRPr="00CB31BF">
        <w:rPr>
          <w:rStyle w:val="a6"/>
          <w:rFonts w:hint="eastAsia"/>
        </w:rPr>
        <w:t>大綱</w:t>
      </w:r>
    </w:p>
    <w:p w:rsidR="00CB31BF" w:rsidRDefault="00CB31BF" w:rsidP="00330C9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維對戰</w:t>
      </w:r>
      <w:proofErr w:type="gramEnd"/>
      <w:r>
        <w:rPr>
          <w:rFonts w:hint="eastAsia"/>
        </w:rPr>
        <w:t>遊戲，但是你不能直接控制你的角色。</w:t>
      </w:r>
    </w:p>
    <w:p w:rsidR="00CB31BF" w:rsidRDefault="00CB31BF" w:rsidP="00151A65">
      <w:pPr>
        <w:pStyle w:val="a7"/>
        <w:ind w:leftChars="0" w:left="0"/>
        <w:rPr>
          <w:rFonts w:hint="eastAsia"/>
        </w:rPr>
      </w:pPr>
      <w:r>
        <w:rPr>
          <w:rFonts w:hint="eastAsia"/>
        </w:rPr>
        <w:t>你只能夠過編輯你的角色的</w:t>
      </w:r>
      <w:r w:rsidRPr="00330C92">
        <w:rPr>
          <w:rFonts w:hint="eastAsia"/>
          <w:color w:val="FF0000"/>
        </w:rPr>
        <w:t>戰鬥邏輯</w:t>
      </w:r>
      <w:r w:rsidR="00330C92" w:rsidRPr="00330C92">
        <w:rPr>
          <w:rFonts w:hint="eastAsia"/>
          <w:color w:val="FF0000"/>
        </w:rPr>
        <w:t>(AI)</w:t>
      </w:r>
      <w:r>
        <w:rPr>
          <w:rFonts w:hint="eastAsia"/>
        </w:rPr>
        <w:t>來，讓你的角色</w:t>
      </w:r>
      <w:r w:rsidRPr="00330C92">
        <w:rPr>
          <w:rFonts w:hint="eastAsia"/>
          <w:color w:val="FF0000"/>
        </w:rPr>
        <w:t>自動戰鬥</w:t>
      </w:r>
      <w:r>
        <w:rPr>
          <w:rFonts w:hint="eastAsia"/>
        </w:rPr>
        <w:t>。</w:t>
      </w:r>
    </w:p>
    <w:p w:rsidR="00330C92" w:rsidRDefault="00CB31BF" w:rsidP="00330C92">
      <w:pPr>
        <w:pStyle w:val="a7"/>
        <w:ind w:leftChars="0" w:left="0"/>
      </w:pPr>
      <w:r>
        <w:rPr>
          <w:rFonts w:hint="eastAsia"/>
        </w:rPr>
        <w:t>你的角色是一格一格</w:t>
      </w:r>
      <w:r w:rsidR="004A1496">
        <w:rPr>
          <w:rFonts w:hint="eastAsia"/>
        </w:rPr>
        <w:t>移動</w:t>
      </w:r>
    </w:p>
    <w:p w:rsidR="00CB31BF" w:rsidRDefault="00330C92" w:rsidP="00330C92">
      <w:pPr>
        <w:pStyle w:val="a7"/>
        <w:ind w:leftChars="0" w:left="0"/>
      </w:pPr>
      <w:r>
        <w:rPr>
          <w:rFonts w:hint="eastAsia"/>
        </w:rPr>
        <w:t>重要的大規則</w:t>
      </w:r>
      <w:r>
        <w:rPr>
          <w:rFonts w:hint="eastAsia"/>
        </w:rPr>
        <w:t>:</w:t>
      </w:r>
    </w:p>
    <w:p w:rsidR="00CB31BF" w:rsidRDefault="00CB31BF" w:rsidP="00330C9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場地長度為</w:t>
      </w:r>
      <w:r w:rsidRPr="00330C92">
        <w:rPr>
          <w:rFonts w:hint="eastAsia"/>
          <w:b/>
          <w:color w:val="FF0000"/>
        </w:rPr>
        <w:t xml:space="preserve"> 17 </w:t>
      </w:r>
      <w:r w:rsidRPr="00330C92">
        <w:rPr>
          <w:rFonts w:hint="eastAsia"/>
          <w:b/>
          <w:color w:val="FF0000"/>
        </w:rPr>
        <w:t>格</w:t>
      </w:r>
      <w:r>
        <w:rPr>
          <w:rFonts w:hint="eastAsia"/>
        </w:rPr>
        <w:t>(</w:t>
      </w:r>
      <w:r>
        <w:rPr>
          <w:rFonts w:hint="eastAsia"/>
        </w:rPr>
        <w:t>左</w:t>
      </w:r>
      <w:proofErr w:type="gramStart"/>
      <w:r>
        <w:rPr>
          <w:rFonts w:hint="eastAsia"/>
        </w:rPr>
        <w:t>到右每格</w:t>
      </w:r>
      <w:proofErr w:type="gramEnd"/>
      <w:r>
        <w:rPr>
          <w:rFonts w:hint="eastAsia"/>
        </w:rPr>
        <w:t>編號從</w:t>
      </w:r>
      <w:r w:rsidRPr="00330C92">
        <w:rPr>
          <w:rFonts w:hint="eastAsia"/>
          <w:color w:val="FF0000"/>
        </w:rPr>
        <w:t>0~16</w:t>
      </w:r>
      <w:r>
        <w:rPr>
          <w:rFonts w:hint="eastAsia"/>
        </w:rPr>
        <w:t>)</w:t>
      </w:r>
    </w:p>
    <w:p w:rsidR="00CB31BF" w:rsidRDefault="00330C92" w:rsidP="00330C92">
      <w:pPr>
        <w:pStyle w:val="a7"/>
        <w:numPr>
          <w:ilvl w:val="0"/>
          <w:numId w:val="2"/>
        </w:numPr>
        <w:ind w:leftChars="0"/>
      </w:pPr>
      <w:r w:rsidRPr="00330C92">
        <w:rPr>
          <w:rFonts w:hint="eastAsia"/>
          <w:color w:val="FF0000"/>
        </w:rPr>
        <w:t>角色不能</w:t>
      </w:r>
      <w:r w:rsidR="00CB31BF" w:rsidRPr="00330C92">
        <w:rPr>
          <w:rFonts w:hint="eastAsia"/>
          <w:color w:val="FF0000"/>
        </w:rPr>
        <w:t>重疊</w:t>
      </w:r>
      <w:r w:rsidR="00CB31BF">
        <w:rPr>
          <w:rFonts w:hint="eastAsia"/>
        </w:rPr>
        <w:t>，</w:t>
      </w:r>
      <w:r>
        <w:rPr>
          <w:rFonts w:hint="eastAsia"/>
        </w:rPr>
        <w:t>如果你跳</w:t>
      </w:r>
      <w:r w:rsidR="00CB31BF">
        <w:rPr>
          <w:rFonts w:hint="eastAsia"/>
        </w:rPr>
        <w:t>到對方身上，會強制被</w:t>
      </w:r>
      <w:r w:rsidRPr="00330C92">
        <w:rPr>
          <w:rFonts w:hint="eastAsia"/>
          <w:color w:val="FF0000"/>
        </w:rPr>
        <w:t>退一格</w:t>
      </w:r>
    </w:p>
    <w:p w:rsidR="00CB31BF" w:rsidRDefault="00CB31BF" w:rsidP="00330C9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往邊界跳也</w:t>
      </w:r>
      <w:r w:rsidR="00330C92">
        <w:rPr>
          <w:rFonts w:hint="eastAsia"/>
        </w:rPr>
        <w:t>會被強制停在邊</w:t>
      </w:r>
    </w:p>
    <w:p w:rsidR="00CB31BF" w:rsidRDefault="00CB31BF" w:rsidP="00330C9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在提供給你們的檔案中，有個</w:t>
      </w:r>
      <w:r>
        <w:rPr>
          <w:rFonts w:hint="eastAsia"/>
        </w:rPr>
        <w:t xml:space="preserve"> </w:t>
      </w:r>
      <w:r w:rsidRPr="00330C92">
        <w:rPr>
          <w:color w:val="FF0000"/>
        </w:rPr>
        <w:t>profiles</w:t>
      </w:r>
      <w:r>
        <w:rPr>
          <w:rFonts w:hint="eastAsia"/>
        </w:rPr>
        <w:t>資料夾，編輯</w:t>
      </w:r>
      <w:r w:rsidRPr="00330C92">
        <w:rPr>
          <w:color w:val="FF0000"/>
        </w:rPr>
        <w:t>leftplayer.py</w:t>
      </w:r>
      <w:r>
        <w:rPr>
          <w:rFonts w:hint="eastAsia"/>
        </w:rPr>
        <w:t>就能創造</w:t>
      </w:r>
      <w:r w:rsidR="00330C92">
        <w:rPr>
          <w:rFonts w:hint="eastAsia"/>
        </w:rPr>
        <w:t>編輯</w:t>
      </w:r>
      <w:r>
        <w:rPr>
          <w:rFonts w:hint="eastAsia"/>
        </w:rPr>
        <w:t>你的角色</w:t>
      </w:r>
    </w:p>
    <w:p w:rsidR="00CB31BF" w:rsidRDefault="00CB31BF" w:rsidP="00330C9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如果</w:t>
      </w:r>
      <w:r w:rsidR="004A1496">
        <w:rPr>
          <w:rFonts w:hint="eastAsia"/>
        </w:rPr>
        <w:t>程式不小心動到不知道其他地方不知道怎麼修回來</w:t>
      </w:r>
      <w:r>
        <w:rPr>
          <w:rFonts w:hint="eastAsia"/>
        </w:rPr>
        <w:t>可以跟助教反映</w:t>
      </w:r>
    </w:p>
    <w:p w:rsidR="00E35A34" w:rsidRPr="00E35A34" w:rsidRDefault="00330C92" w:rsidP="007102AF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每回合可以</w:t>
      </w:r>
      <w:r>
        <w:rPr>
          <w:rFonts w:hint="eastAsia"/>
        </w:rPr>
        <w:t xml:space="preserve">: </w:t>
      </w:r>
      <w:r w:rsidRPr="00330C92">
        <w:rPr>
          <w:rFonts w:hint="eastAsia"/>
          <w:color w:val="FF0000"/>
        </w:rPr>
        <w:t>攻擊</w:t>
      </w:r>
      <w:r>
        <w:rPr>
          <w:rFonts w:hint="eastAsia"/>
        </w:rPr>
        <w:t>、</w:t>
      </w:r>
      <w:r w:rsidRPr="00330C92">
        <w:rPr>
          <w:rFonts w:hint="eastAsia"/>
          <w:color w:val="FF0000"/>
        </w:rPr>
        <w:t>移動</w:t>
      </w:r>
      <w:r>
        <w:rPr>
          <w:rFonts w:hint="eastAsia"/>
        </w:rPr>
        <w:t>、</w:t>
      </w:r>
      <w:r w:rsidRPr="00330C92">
        <w:rPr>
          <w:rFonts w:hint="eastAsia"/>
          <w:color w:val="FF0000"/>
        </w:rPr>
        <w:t>移動攻擊</w:t>
      </w:r>
      <w:r w:rsidRPr="00330C92">
        <w:rPr>
          <w:rFonts w:hint="eastAsia"/>
        </w:rPr>
        <w:t>、</w:t>
      </w:r>
      <w:r w:rsidRPr="00330C92">
        <w:rPr>
          <w:rFonts w:hint="eastAsia"/>
          <w:color w:val="FF0000"/>
        </w:rPr>
        <w:t>特殊動作</w:t>
      </w:r>
    </w:p>
    <w:p w:rsidR="00A74D80" w:rsidRPr="00FF33EF" w:rsidRDefault="00A74D80" w:rsidP="00FF33EF">
      <w:pPr>
        <w:jc w:val="center"/>
        <w:rPr>
          <w:b/>
          <w:color w:val="385623" w:themeColor="accent6" w:themeShade="80"/>
        </w:rPr>
      </w:pPr>
      <w:r w:rsidRPr="00FF33EF">
        <w:rPr>
          <w:rFonts w:hint="eastAsia"/>
          <w:b/>
          <w:color w:val="385623" w:themeColor="accent6" w:themeShade="80"/>
        </w:rPr>
        <w:t>天賦篇</w:t>
      </w:r>
    </w:p>
    <w:p w:rsidR="007102AF" w:rsidRPr="007102AF" w:rsidRDefault="007102AF" w:rsidP="007102AF">
      <w:pPr>
        <w:jc w:val="center"/>
        <w:rPr>
          <w:rFonts w:hint="eastAsia"/>
          <w:b/>
        </w:rPr>
      </w:pPr>
      <w:r>
        <w:rPr>
          <w:rFonts w:hint="eastAsia"/>
          <w:b/>
        </w:rPr>
        <w:t>撰寫</w:t>
      </w:r>
      <w:r>
        <w:rPr>
          <w:b/>
        </w:rPr>
        <w:t>profiles</w:t>
      </w:r>
      <w:r>
        <w:rPr>
          <w:rFonts w:hint="eastAsia"/>
          <w:b/>
        </w:rPr>
        <w:t>內</w:t>
      </w:r>
      <w:r>
        <w:rPr>
          <w:rFonts w:hint="eastAsia"/>
          <w:b/>
        </w:rPr>
        <w:t>l</w:t>
      </w:r>
      <w:r>
        <w:rPr>
          <w:b/>
        </w:rPr>
        <w:t>eftplayer.py</w:t>
      </w:r>
      <w:r>
        <w:rPr>
          <w:rFonts w:hint="eastAsia"/>
          <w:b/>
        </w:rPr>
        <w:t>裡面的</w:t>
      </w:r>
      <w:r w:rsidRPr="007102AF">
        <w:rPr>
          <w:b/>
          <w:color w:val="FF0000"/>
        </w:rPr>
        <w:t>passive</w:t>
      </w:r>
      <w:r>
        <w:rPr>
          <w:rFonts w:hint="eastAsia"/>
          <w:b/>
          <w:color w:val="FF0000"/>
        </w:rPr>
        <w:t>()</w:t>
      </w:r>
      <w:r>
        <w:rPr>
          <w:b/>
          <w:color w:val="FF0000"/>
        </w:rPr>
        <w:t xml:space="preserve"> </w:t>
      </w:r>
      <w:r w:rsidRPr="007102AF">
        <w:rPr>
          <w:b/>
        </w:rPr>
        <w:t>function</w:t>
      </w:r>
      <w:r>
        <w:rPr>
          <w:rFonts w:hint="eastAsia"/>
          <w:b/>
        </w:rPr>
        <w:t>，並</w:t>
      </w:r>
      <w:r>
        <w:rPr>
          <w:rFonts w:hint="eastAsia"/>
          <w:b/>
        </w:rPr>
        <w:t>r</w:t>
      </w:r>
      <w:r>
        <w:rPr>
          <w:b/>
        </w:rPr>
        <w:t>eturn</w:t>
      </w:r>
      <w:r>
        <w:rPr>
          <w:rFonts w:hint="eastAsia"/>
          <w:b/>
        </w:rPr>
        <w:t>指定格式的字串以完成角色建構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4D80" w:rsidTr="00A74D80">
        <w:tc>
          <w:tcPr>
            <w:tcW w:w="4148" w:type="dxa"/>
          </w:tcPr>
          <w:p w:rsidR="00A74D80" w:rsidRDefault="00A74D80" w:rsidP="00E35A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使用的字</w:t>
            </w:r>
          </w:p>
        </w:tc>
        <w:tc>
          <w:tcPr>
            <w:tcW w:w="4148" w:type="dxa"/>
          </w:tcPr>
          <w:p w:rsidR="00A74D80" w:rsidRDefault="00A74D80" w:rsidP="00E35A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</w:p>
        </w:tc>
      </w:tr>
      <w:tr w:rsidR="00A74D80" w:rsidTr="00A74D80">
        <w:tc>
          <w:tcPr>
            <w:tcW w:w="4148" w:type="dxa"/>
          </w:tcPr>
          <w:p w:rsidR="00A74D80" w:rsidRDefault="00A74D80" w:rsidP="00E35A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4148" w:type="dxa"/>
          </w:tcPr>
          <w:p w:rsidR="00A74D80" w:rsidRDefault="00A74D80" w:rsidP="00E35A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+500 </w:t>
            </w:r>
            <w:r w:rsidR="00E35A34">
              <w:t xml:space="preserve">max 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H</w:t>
            </w:r>
          </w:p>
        </w:tc>
      </w:tr>
      <w:tr w:rsidR="00A74D80" w:rsidTr="00A74D80">
        <w:tc>
          <w:tcPr>
            <w:tcW w:w="4148" w:type="dxa"/>
          </w:tcPr>
          <w:p w:rsidR="00A74D80" w:rsidRDefault="00A74D80" w:rsidP="00E35A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A74D80" w:rsidRDefault="00A74D80" w:rsidP="00E35A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+7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D</w:t>
            </w:r>
          </w:p>
        </w:tc>
      </w:tr>
      <w:tr w:rsidR="00A74D80" w:rsidTr="00A74D80">
        <w:tc>
          <w:tcPr>
            <w:tcW w:w="4148" w:type="dxa"/>
          </w:tcPr>
          <w:p w:rsidR="00A74D80" w:rsidRDefault="00A74D80" w:rsidP="00E35A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:rsidR="00A74D80" w:rsidRDefault="00A74D80" w:rsidP="00E35A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+30 </w:t>
            </w:r>
            <w:proofErr w:type="spellStart"/>
            <w:r>
              <w:rPr>
                <w:rFonts w:hint="eastAsia"/>
              </w:rPr>
              <w:t>a</w:t>
            </w:r>
            <w:r>
              <w:t>tk</w:t>
            </w:r>
            <w:proofErr w:type="spellEnd"/>
            <w:r w:rsidR="00E35A34">
              <w:t xml:space="preserve"> </w:t>
            </w:r>
            <w:r w:rsidR="00E35A34">
              <w:rPr>
                <w:rFonts w:hint="eastAsia"/>
              </w:rPr>
              <w:t>每</w:t>
            </w:r>
            <w:proofErr w:type="gramStart"/>
            <w:r w:rsidR="00E35A34">
              <w:rPr>
                <w:rFonts w:hint="eastAsia"/>
              </w:rPr>
              <w:t>個</w:t>
            </w:r>
            <w:proofErr w:type="gramEnd"/>
            <w:r w:rsidR="00E35A34">
              <w:rPr>
                <w:rFonts w:hint="eastAsia"/>
              </w:rPr>
              <w:t>A</w:t>
            </w:r>
          </w:p>
        </w:tc>
      </w:tr>
      <w:tr w:rsidR="00A74D80" w:rsidTr="00A74D80">
        <w:tc>
          <w:tcPr>
            <w:tcW w:w="4148" w:type="dxa"/>
          </w:tcPr>
          <w:p w:rsidR="00A74D80" w:rsidRDefault="00A74D80" w:rsidP="00E35A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148" w:type="dxa"/>
          </w:tcPr>
          <w:p w:rsidR="00A74D80" w:rsidRDefault="00A74D80" w:rsidP="00E35A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10 </w:t>
            </w:r>
            <w:r w:rsidR="00E35A34">
              <w:t>max MP</w:t>
            </w:r>
            <w:r w:rsidR="00E35A34">
              <w:rPr>
                <w:rFonts w:hint="eastAsia"/>
              </w:rPr>
              <w:t xml:space="preserve"> </w:t>
            </w:r>
            <w:r w:rsidR="00E35A34">
              <w:rPr>
                <w:rFonts w:hint="eastAsia"/>
              </w:rPr>
              <w:t>每</w:t>
            </w:r>
            <w:proofErr w:type="gramStart"/>
            <w:r w:rsidR="00E35A34">
              <w:rPr>
                <w:rFonts w:hint="eastAsia"/>
              </w:rPr>
              <w:t>個</w:t>
            </w:r>
            <w:proofErr w:type="gramEnd"/>
            <w:r w:rsidR="00E35A34">
              <w:rPr>
                <w:rFonts w:hint="eastAsia"/>
              </w:rPr>
              <w:t>M</w:t>
            </w:r>
          </w:p>
        </w:tc>
      </w:tr>
    </w:tbl>
    <w:p w:rsidR="00A74D80" w:rsidRDefault="00E35A34" w:rsidP="00A74D80">
      <w:r>
        <w:rPr>
          <w:rFonts w:hint="eastAsia"/>
        </w:rPr>
        <w:t>防禦公式</w:t>
      </w:r>
      <w:r>
        <w:rPr>
          <w:rFonts w:hint="eastAsia"/>
        </w:rPr>
        <w:t>: (</w:t>
      </w:r>
      <w:proofErr w:type="spellStart"/>
      <w:r>
        <w:rPr>
          <w:rFonts w:hint="eastAsia"/>
        </w:rPr>
        <w:t>d</w:t>
      </w:r>
      <w:r>
        <w:t>fs</w:t>
      </w:r>
      <w:proofErr w:type="spellEnd"/>
      <w:r>
        <w:t>/660</w:t>
      </w:r>
      <w:r>
        <w:rPr>
          <w:rFonts w:hint="eastAsia"/>
        </w:rPr>
        <w:t>)</w:t>
      </w:r>
      <w:r>
        <w:t xml:space="preserve"> = </w:t>
      </w:r>
      <w:proofErr w:type="gramStart"/>
      <w:r>
        <w:rPr>
          <w:rFonts w:hint="eastAsia"/>
        </w:rPr>
        <w:t>免傷率</w:t>
      </w:r>
      <w:proofErr w:type="gramEnd"/>
    </w:p>
    <w:p w:rsidR="00E35A34" w:rsidRDefault="00E35A34" w:rsidP="00A74D80">
      <w:r w:rsidRPr="00E35A34">
        <w:rPr>
          <w:rFonts w:hint="eastAsia"/>
          <w:color w:val="FF0000"/>
        </w:rPr>
        <w:t>配點上限</w:t>
      </w:r>
      <w:r w:rsidRPr="00E35A34">
        <w:rPr>
          <w:rFonts w:hint="eastAsia"/>
          <w:color w:val="FF0000"/>
        </w:rPr>
        <w:t>30</w:t>
      </w:r>
      <w:r>
        <w:rPr>
          <w:rFonts w:hint="eastAsia"/>
        </w:rPr>
        <w:t>，</w:t>
      </w:r>
      <w:proofErr w:type="gramStart"/>
      <w:r>
        <w:rPr>
          <w:rFonts w:hint="eastAsia"/>
        </w:rPr>
        <w:t>系統取前</w:t>
      </w:r>
      <w:proofErr w:type="gramEnd"/>
      <w:r>
        <w:rPr>
          <w:rFonts w:hint="eastAsia"/>
        </w:rPr>
        <w:t xml:space="preserve"> 30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字。四種之外的字會忽視</w:t>
      </w:r>
    </w:p>
    <w:p w:rsidR="00FF33EF" w:rsidRDefault="00FF33EF" w:rsidP="00A74D80">
      <w:pPr>
        <w:rPr>
          <w:rFonts w:hint="eastAsia"/>
        </w:rPr>
      </w:pPr>
    </w:p>
    <w:p w:rsidR="00E35A34" w:rsidRPr="00FF33EF" w:rsidRDefault="00E35A34" w:rsidP="00E35A34">
      <w:pPr>
        <w:jc w:val="center"/>
        <w:rPr>
          <w:b/>
          <w:color w:val="C45911" w:themeColor="accent2" w:themeShade="BF"/>
        </w:rPr>
      </w:pPr>
      <w:r w:rsidRPr="00FF33EF">
        <w:rPr>
          <w:rFonts w:hint="eastAsia"/>
          <w:b/>
          <w:color w:val="C45911" w:themeColor="accent2" w:themeShade="BF"/>
        </w:rPr>
        <w:t>道具篇</w:t>
      </w:r>
    </w:p>
    <w:p w:rsidR="007102AF" w:rsidRDefault="007102AF" w:rsidP="00E35A34">
      <w:pPr>
        <w:jc w:val="center"/>
        <w:rPr>
          <w:b/>
        </w:rPr>
      </w:pPr>
      <w:r>
        <w:rPr>
          <w:rFonts w:hint="eastAsia"/>
          <w:b/>
        </w:rPr>
        <w:t>場地上每個人的回合結束後，都會隨機掉落</w:t>
      </w:r>
      <w:proofErr w:type="gramStart"/>
      <w:r>
        <w:rPr>
          <w:rFonts w:hint="eastAsia"/>
          <w:b/>
        </w:rPr>
        <w:t>道具在場上</w:t>
      </w:r>
      <w:proofErr w:type="gramEnd"/>
      <w:r>
        <w:rPr>
          <w:rFonts w:hint="eastAsia"/>
          <w:b/>
        </w:rPr>
        <w:t>。</w:t>
      </w:r>
    </w:p>
    <w:p w:rsidR="007102AF" w:rsidRPr="007102AF" w:rsidRDefault="007102AF" w:rsidP="00E35A34">
      <w:pPr>
        <w:jc w:val="center"/>
        <w:rPr>
          <w:rFonts w:hint="eastAsia"/>
          <w:b/>
        </w:rPr>
      </w:pPr>
      <w:r>
        <w:rPr>
          <w:rFonts w:hint="eastAsia"/>
          <w:b/>
        </w:rPr>
        <w:t>角色移動到</w:t>
      </w:r>
      <w:proofErr w:type="gramStart"/>
      <w:r>
        <w:rPr>
          <w:rFonts w:hint="eastAsia"/>
          <w:b/>
        </w:rPr>
        <w:t>該格正</w:t>
      </w:r>
      <w:proofErr w:type="gramEnd"/>
      <w:r>
        <w:rPr>
          <w:rFonts w:hint="eastAsia"/>
          <w:b/>
        </w:rPr>
        <w:t>上方</w:t>
      </w:r>
      <w:r>
        <w:rPr>
          <w:rFonts w:hint="eastAsia"/>
          <w:b/>
        </w:rPr>
        <w:t>(</w:t>
      </w:r>
      <w:r w:rsidRPr="007102AF">
        <w:rPr>
          <w:rFonts w:hint="eastAsia"/>
          <w:b/>
          <w:color w:val="FF0000"/>
        </w:rPr>
        <w:t>經過不算</w:t>
      </w:r>
      <w:r>
        <w:rPr>
          <w:rFonts w:hint="eastAsia"/>
          <w:b/>
        </w:rPr>
        <w:t>)</w:t>
      </w:r>
      <w:r>
        <w:rPr>
          <w:rFonts w:hint="eastAsia"/>
          <w:b/>
        </w:rPr>
        <w:t>會觸發效果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5A34" w:rsidTr="00CD7042">
        <w:tc>
          <w:tcPr>
            <w:tcW w:w="4148" w:type="dxa"/>
          </w:tcPr>
          <w:p w:rsidR="00E35A34" w:rsidRDefault="007102AF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代表</w:t>
            </w:r>
            <w:r w:rsidR="00E35A34">
              <w:rPr>
                <w:rFonts w:hint="eastAsia"/>
              </w:rPr>
              <w:t>數字</w:t>
            </w:r>
            <w:r>
              <w:rPr>
                <w:rFonts w:hint="eastAsia"/>
              </w:rPr>
              <w:t>與圖示</w:t>
            </w:r>
          </w:p>
        </w:tc>
        <w:tc>
          <w:tcPr>
            <w:tcW w:w="4148" w:type="dxa"/>
          </w:tcPr>
          <w:p w:rsidR="00E35A34" w:rsidRDefault="00E35A34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</w:p>
        </w:tc>
      </w:tr>
      <w:tr w:rsidR="00E35A34" w:rsidTr="00CD7042">
        <w:tc>
          <w:tcPr>
            <w:tcW w:w="4148" w:type="dxa"/>
          </w:tcPr>
          <w:p w:rsidR="00E35A34" w:rsidRDefault="00E35A34" w:rsidP="00CD7042">
            <w:pPr>
              <w:jc w:val="center"/>
              <w:rPr>
                <w:rFonts w:hint="eastAsia"/>
              </w:rPr>
            </w:pPr>
            <w:r w:rsidRPr="00E35A34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3F02062" wp14:editId="6E17316B">
                  <wp:simplePos x="0" y="0"/>
                  <wp:positionH relativeFrom="column">
                    <wp:posOffset>1128395</wp:posOffset>
                  </wp:positionH>
                  <wp:positionV relativeFrom="paragraph">
                    <wp:posOffset>15875</wp:posOffset>
                  </wp:positionV>
                  <wp:extent cx="247650" cy="219710"/>
                  <wp:effectExtent l="0" t="0" r="0" b="8890"/>
                  <wp:wrapTight wrapText="bothSides">
                    <wp:wrapPolygon edited="0">
                      <wp:start x="0" y="0"/>
                      <wp:lineTo x="0" y="20601"/>
                      <wp:lineTo x="19938" y="20601"/>
                      <wp:lineTo x="19938" y="0"/>
                      <wp:lineTo x="0" y="0"/>
                    </wp:wrapPolygon>
                  </wp:wrapTight>
                  <wp:docPr id="3" name="圖片 3" descr="C:\Users\a207052002\Desktop\2021pygame\NCU_course\Auto-Fighter-NCU-2021-main\Auto-Fighter-NCU-2021\render\resource\power_ev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207052002\Desktop\2021pygame\NCU_course\Auto-Fighter-NCU-2021-main\Auto-Fighter-NCU-2021\render\resource\power_ev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E35A34" w:rsidRDefault="00E35A34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強力攻擊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如何使用在戰鬥邏輯解釋</w:t>
            </w:r>
            <w:r>
              <w:rPr>
                <w:rFonts w:hint="eastAsia"/>
              </w:rPr>
              <w:t>)</w:t>
            </w:r>
          </w:p>
        </w:tc>
      </w:tr>
      <w:tr w:rsidR="00E35A34" w:rsidTr="00CD7042">
        <w:tc>
          <w:tcPr>
            <w:tcW w:w="4148" w:type="dxa"/>
          </w:tcPr>
          <w:p w:rsidR="00E35A34" w:rsidRDefault="00E35A34" w:rsidP="00CD7042">
            <w:pPr>
              <w:jc w:val="center"/>
              <w:rPr>
                <w:rFonts w:hint="eastAsia"/>
              </w:rPr>
            </w:pPr>
            <w:r w:rsidRPr="00E35A34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EAE3DC7" wp14:editId="1D84D057">
                  <wp:simplePos x="0" y="0"/>
                  <wp:positionH relativeFrom="column">
                    <wp:posOffset>1118870</wp:posOffset>
                  </wp:positionH>
                  <wp:positionV relativeFrom="paragraph">
                    <wp:posOffset>47625</wp:posOffset>
                  </wp:positionV>
                  <wp:extent cx="276225" cy="250190"/>
                  <wp:effectExtent l="0" t="0" r="9525" b="0"/>
                  <wp:wrapTight wrapText="bothSides">
                    <wp:wrapPolygon edited="0">
                      <wp:start x="0" y="0"/>
                      <wp:lineTo x="0" y="19736"/>
                      <wp:lineTo x="20855" y="19736"/>
                      <wp:lineTo x="20855" y="0"/>
                      <wp:lineTo x="0" y="0"/>
                    </wp:wrapPolygon>
                  </wp:wrapTight>
                  <wp:docPr id="5" name="圖片 5" descr="C:\Users\a207052002\Desktop\2021pygame\NCU_course\Auto-Fighter-NCU-2021-main\Auto-Fighter-NCU-2021\render\resource\avoid_ev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207052002\Desktop\2021pygame\NCU_course\Auto-Fighter-NCU-2021-main\Auto-Fighter-NCU-2021\render\resource\avoid_ev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2</w:t>
            </w:r>
            <w:r>
              <w:rPr>
                <w:rStyle w:val="a"/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</w:tc>
        <w:tc>
          <w:tcPr>
            <w:tcW w:w="4148" w:type="dxa"/>
          </w:tcPr>
          <w:p w:rsidR="00E35A34" w:rsidRDefault="00E35A34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超級躲避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如何使用在戰鬥邏輯解釋</w:t>
            </w:r>
            <w:r>
              <w:rPr>
                <w:rFonts w:hint="eastAsia"/>
              </w:rPr>
              <w:t>)</w:t>
            </w:r>
          </w:p>
        </w:tc>
      </w:tr>
      <w:tr w:rsidR="00E35A34" w:rsidTr="00CD7042">
        <w:tc>
          <w:tcPr>
            <w:tcW w:w="4148" w:type="dxa"/>
          </w:tcPr>
          <w:p w:rsidR="00E35A34" w:rsidRDefault="00E35A34" w:rsidP="00E35A34">
            <w:pPr>
              <w:jc w:val="center"/>
              <w:rPr>
                <w:rFonts w:hint="eastAsia"/>
              </w:rPr>
            </w:pPr>
            <w:r w:rsidRPr="004E097E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F6F8212" wp14:editId="13DDB8AB">
                  <wp:simplePos x="0" y="0"/>
                  <wp:positionH relativeFrom="column">
                    <wp:posOffset>1147445</wp:posOffset>
                  </wp:positionH>
                  <wp:positionV relativeFrom="paragraph">
                    <wp:posOffset>60325</wp:posOffset>
                  </wp:positionV>
                  <wp:extent cx="200025" cy="200025"/>
                  <wp:effectExtent l="0" t="0" r="9525" b="9525"/>
                  <wp:wrapSquare wrapText="bothSides"/>
                  <wp:docPr id="2" name="圖片 2" descr="C:\Users\a207052002\Desktop\2021pygame\render\resource\he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 descr="C:\Users\a207052002\Desktop\2021pygame\render\resource\he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E35A34" w:rsidRDefault="007102AF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立刻</w:t>
            </w:r>
            <w:r w:rsidR="00E35A34">
              <w:rPr>
                <w:rFonts w:hint="eastAsia"/>
              </w:rPr>
              <w:t>回復</w:t>
            </w:r>
            <w:r w:rsidR="00E35A34">
              <w:rPr>
                <w:rFonts w:hint="eastAsia"/>
              </w:rPr>
              <w:t>15</w:t>
            </w:r>
            <w:r w:rsidR="00E35A34">
              <w:t>%</w:t>
            </w:r>
            <w:r w:rsidR="00FF33EF">
              <w:rPr>
                <w:rFonts w:hint="eastAsia"/>
                <w:color w:val="00B050"/>
              </w:rPr>
              <w:t>最大</w:t>
            </w:r>
            <w:r w:rsidR="00FF33EF">
              <w:rPr>
                <w:rFonts w:hint="eastAsia"/>
                <w:color w:val="00B050"/>
              </w:rPr>
              <w:t>h</w:t>
            </w:r>
            <w:r w:rsidR="00FF33EF">
              <w:rPr>
                <w:color w:val="00B050"/>
              </w:rPr>
              <w:t>p</w:t>
            </w:r>
            <w:r w:rsidR="00E35A34">
              <w:rPr>
                <w:rFonts w:hint="eastAsia"/>
              </w:rPr>
              <w:t>+500</w:t>
            </w:r>
            <w:proofErr w:type="gramStart"/>
            <w:r w:rsidR="00E35A34">
              <w:rPr>
                <w:rFonts w:hint="eastAsia"/>
              </w:rPr>
              <w:t>固定血</w:t>
            </w:r>
            <w:proofErr w:type="gramEnd"/>
            <w:r w:rsidR="00E35A34">
              <w:rPr>
                <w:rFonts w:hint="eastAsia"/>
              </w:rPr>
              <w:t>量</w:t>
            </w:r>
          </w:p>
        </w:tc>
      </w:tr>
      <w:tr w:rsidR="00E35A34" w:rsidTr="00CD7042">
        <w:tc>
          <w:tcPr>
            <w:tcW w:w="4148" w:type="dxa"/>
          </w:tcPr>
          <w:p w:rsidR="00E35A34" w:rsidRDefault="00E35A34" w:rsidP="00CD7042">
            <w:pPr>
              <w:jc w:val="center"/>
              <w:rPr>
                <w:rFonts w:hint="eastAsia"/>
              </w:rPr>
            </w:pPr>
            <w:r w:rsidRPr="00E35A34">
              <w:drawing>
                <wp:anchor distT="0" distB="0" distL="114300" distR="114300" simplePos="0" relativeHeight="251659264" behindDoc="1" locked="0" layoutInCell="1" allowOverlap="1" wp14:anchorId="7F54CD09" wp14:editId="734ACD99">
                  <wp:simplePos x="0" y="0"/>
                  <wp:positionH relativeFrom="column">
                    <wp:posOffset>1128395</wp:posOffset>
                  </wp:positionH>
                  <wp:positionV relativeFrom="paragraph">
                    <wp:posOffset>0</wp:posOffset>
                  </wp:positionV>
                  <wp:extent cx="228600" cy="224790"/>
                  <wp:effectExtent l="0" t="0" r="0" b="3810"/>
                  <wp:wrapTight wrapText="bothSides">
                    <wp:wrapPolygon edited="0">
                      <wp:start x="0" y="0"/>
                      <wp:lineTo x="0" y="20136"/>
                      <wp:lineTo x="19800" y="20136"/>
                      <wp:lineTo x="19800" y="0"/>
                      <wp:lineTo x="0" y="0"/>
                    </wp:wrapPolygon>
                  </wp:wrapTight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4</w:t>
            </w:r>
            <w:r>
              <w:rPr>
                <w:noProof/>
              </w:rPr>
              <w:t xml:space="preserve"> </w:t>
            </w:r>
          </w:p>
        </w:tc>
        <w:tc>
          <w:tcPr>
            <w:tcW w:w="4148" w:type="dxa"/>
          </w:tcPr>
          <w:p w:rsidR="00E35A34" w:rsidRDefault="007102AF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立刻</w:t>
            </w:r>
            <w:r w:rsidR="00E35A34">
              <w:rPr>
                <w:rFonts w:hint="eastAsia"/>
              </w:rPr>
              <w:t>回復</w:t>
            </w:r>
            <w:r w:rsidR="00FF33EF">
              <w:rPr>
                <w:rFonts w:hint="eastAsia"/>
              </w:rPr>
              <w:t>20%</w:t>
            </w:r>
            <w:r w:rsidR="00E35A34" w:rsidRPr="00FF33EF">
              <w:rPr>
                <w:rFonts w:hint="eastAsia"/>
                <w:color w:val="0070C0"/>
              </w:rPr>
              <w:t>最大</w:t>
            </w:r>
            <w:proofErr w:type="spellStart"/>
            <w:r w:rsidR="00E35A34" w:rsidRPr="00FF33EF">
              <w:rPr>
                <w:rFonts w:hint="eastAsia"/>
                <w:color w:val="0070C0"/>
              </w:rPr>
              <w:t>m</w:t>
            </w:r>
            <w:r w:rsidR="00E35A34" w:rsidRPr="00FF33EF">
              <w:rPr>
                <w:color w:val="0070C0"/>
              </w:rPr>
              <w:t>p</w:t>
            </w:r>
            <w:proofErr w:type="spellEnd"/>
          </w:p>
        </w:tc>
      </w:tr>
    </w:tbl>
    <w:p w:rsidR="00E35A34" w:rsidRDefault="007102AF" w:rsidP="00E35A34">
      <w:r>
        <w:rPr>
          <w:rFonts w:hint="eastAsia"/>
        </w:rPr>
        <w:t>強力攻擊</w:t>
      </w:r>
      <w:r>
        <w:rPr>
          <w:rFonts w:hint="eastAsia"/>
        </w:rPr>
        <w:t>: 30%~65%</w:t>
      </w:r>
      <w:r>
        <w:rPr>
          <w:rFonts w:hint="eastAsia"/>
        </w:rPr>
        <w:t>真實傷害，傷害隨</w:t>
      </w:r>
      <w:r>
        <w:rPr>
          <w:rFonts w:hint="eastAsia"/>
        </w:rPr>
        <w:t>ATK</w:t>
      </w:r>
      <w:r>
        <w:rPr>
          <w:rFonts w:hint="eastAsia"/>
        </w:rPr>
        <w:t>配點提升</w:t>
      </w:r>
      <w:r>
        <w:rPr>
          <w:rFonts w:hint="eastAsia"/>
        </w:rPr>
        <w:t>(2</w:t>
      </w:r>
      <w:r>
        <w:rPr>
          <w:rFonts w:hint="eastAsia"/>
        </w:rPr>
        <w:t>次下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曲線</w:t>
      </w:r>
      <w:r>
        <w:rPr>
          <w:rFonts w:hint="eastAsia"/>
        </w:rPr>
        <w:t>)</w:t>
      </w:r>
    </w:p>
    <w:p w:rsidR="007102AF" w:rsidRPr="00DF5C86" w:rsidRDefault="007102AF" w:rsidP="00E35A34">
      <w:r>
        <w:rPr>
          <w:rFonts w:hint="eastAsia"/>
        </w:rPr>
        <w:t>超級躲避</w:t>
      </w:r>
      <w:r>
        <w:rPr>
          <w:rFonts w:hint="eastAsia"/>
        </w:rPr>
        <w:t xml:space="preserve">: </w:t>
      </w:r>
      <w:r>
        <w:rPr>
          <w:rFonts w:hint="eastAsia"/>
        </w:rPr>
        <w:t>持續</w:t>
      </w:r>
      <w:r w:rsidRPr="007102AF">
        <w:rPr>
          <w:rFonts w:hint="eastAsia"/>
          <w:color w:val="FF0000"/>
        </w:rPr>
        <w:t>3</w:t>
      </w:r>
      <w:r w:rsidRPr="007102AF">
        <w:rPr>
          <w:rFonts w:hint="eastAsia"/>
          <w:color w:val="FF0000"/>
        </w:rPr>
        <w:t>回合</w:t>
      </w:r>
      <w:r w:rsidR="00DF5C86">
        <w:rPr>
          <w:rFonts w:hint="eastAsia"/>
        </w:rPr>
        <w:t>迴避所有攻擊</w:t>
      </w:r>
    </w:p>
    <w:p w:rsidR="00151A65" w:rsidRPr="00DF5C86" w:rsidRDefault="00151A65" w:rsidP="00E35A34">
      <w:pPr>
        <w:rPr>
          <w:rFonts w:hint="eastAsia"/>
        </w:rPr>
      </w:pPr>
    </w:p>
    <w:p w:rsidR="007102AF" w:rsidRDefault="007102AF" w:rsidP="00E35A34">
      <w:pPr>
        <w:rPr>
          <w:rFonts w:hint="eastAsia"/>
          <w:b/>
        </w:rPr>
      </w:pPr>
    </w:p>
    <w:p w:rsidR="00E35A34" w:rsidRPr="00FF33EF" w:rsidRDefault="00E35A34" w:rsidP="00E35A34">
      <w:pPr>
        <w:jc w:val="center"/>
        <w:rPr>
          <w:b/>
          <w:color w:val="C00000"/>
        </w:rPr>
      </w:pPr>
      <w:r w:rsidRPr="00FF33EF">
        <w:rPr>
          <w:rFonts w:hint="eastAsia"/>
          <w:b/>
          <w:color w:val="C00000"/>
        </w:rPr>
        <w:lastRenderedPageBreak/>
        <w:t>戰鬥邏輯篇</w:t>
      </w:r>
    </w:p>
    <w:p w:rsidR="00FF33EF" w:rsidRDefault="007102AF" w:rsidP="00E35A34">
      <w:pPr>
        <w:jc w:val="center"/>
        <w:rPr>
          <w:b/>
        </w:rPr>
      </w:pPr>
      <w:r>
        <w:rPr>
          <w:rFonts w:hint="eastAsia"/>
          <w:b/>
        </w:rPr>
        <w:t>你必須撰寫並完成</w:t>
      </w:r>
      <w:r>
        <w:rPr>
          <w:rFonts w:hint="eastAsia"/>
          <w:b/>
        </w:rPr>
        <w:t xml:space="preserve"> </w:t>
      </w:r>
      <w:r w:rsidRPr="00FF33EF">
        <w:rPr>
          <w:b/>
          <w:color w:val="FF0000"/>
        </w:rPr>
        <w:t>profiles</w:t>
      </w:r>
      <w:r>
        <w:rPr>
          <w:rFonts w:hint="eastAsia"/>
          <w:b/>
        </w:rPr>
        <w:t>裡面的</w:t>
      </w:r>
      <w:r w:rsidRPr="00FF33EF">
        <w:rPr>
          <w:rFonts w:hint="eastAsia"/>
          <w:b/>
          <w:color w:val="FF0000"/>
        </w:rPr>
        <w:t>l</w:t>
      </w:r>
      <w:r w:rsidRPr="00FF33EF">
        <w:rPr>
          <w:b/>
          <w:color w:val="FF0000"/>
        </w:rPr>
        <w:t>eftplayer.py</w:t>
      </w:r>
      <w:r>
        <w:rPr>
          <w:rFonts w:hint="eastAsia"/>
          <w:b/>
        </w:rPr>
        <w:t>中的</w:t>
      </w:r>
    </w:p>
    <w:p w:rsidR="007102AF" w:rsidRDefault="00FF33EF" w:rsidP="00E35A34">
      <w:pPr>
        <w:jc w:val="center"/>
        <w:rPr>
          <w:b/>
          <w:color w:val="0070C0"/>
        </w:rPr>
      </w:pPr>
      <w:proofErr w:type="spellStart"/>
      <w:r w:rsidRPr="00FF33EF">
        <w:rPr>
          <w:b/>
          <w:color w:val="FF0000"/>
        </w:rPr>
        <w:t>combatLogic</w:t>
      </w:r>
      <w:proofErr w:type="spellEnd"/>
      <w:r w:rsidRPr="00FF33EF">
        <w:rPr>
          <w:color w:val="FF0000"/>
        </w:rPr>
        <w:t xml:space="preserve"> </w:t>
      </w:r>
      <w:r w:rsidRPr="00FF33EF">
        <w:rPr>
          <w:b/>
          <w:color w:val="FF0000"/>
        </w:rPr>
        <w:t xml:space="preserve">(enemy, me, </w:t>
      </w:r>
      <w:proofErr w:type="spellStart"/>
      <w:r w:rsidRPr="00FF33EF">
        <w:rPr>
          <w:b/>
          <w:color w:val="FF0000"/>
        </w:rPr>
        <w:t>eventmap</w:t>
      </w:r>
      <w:proofErr w:type="spellEnd"/>
      <w:r w:rsidRPr="00FF33EF">
        <w:rPr>
          <w:b/>
          <w:color w:val="FF0000"/>
        </w:rPr>
        <w:t>)</w:t>
      </w:r>
      <w:r>
        <w:rPr>
          <w:rFonts w:hint="eastAsia"/>
          <w:b/>
        </w:rPr>
        <w:t xml:space="preserve"> f</w:t>
      </w:r>
      <w:r>
        <w:rPr>
          <w:b/>
        </w:rPr>
        <w:t>unction</w:t>
      </w:r>
      <w:r>
        <w:rPr>
          <w:rFonts w:hint="eastAsia"/>
          <w:b/>
        </w:rPr>
        <w:t>以完成你角色的</w:t>
      </w:r>
      <w:r w:rsidRPr="00FF33EF">
        <w:rPr>
          <w:rFonts w:hint="eastAsia"/>
          <w:b/>
          <w:color w:val="0070C0"/>
        </w:rPr>
        <w:t>AI</w:t>
      </w:r>
    </w:p>
    <w:p w:rsidR="00FF33EF" w:rsidRPr="00FF33EF" w:rsidRDefault="00FF33EF" w:rsidP="00E35A34">
      <w:pPr>
        <w:jc w:val="center"/>
        <w:rPr>
          <w:b/>
          <w:color w:val="00B0F0"/>
        </w:rPr>
      </w:pPr>
      <w:r w:rsidRPr="00FF33EF">
        <w:rPr>
          <w:rFonts w:hint="eastAsia"/>
          <w:b/>
          <w:color w:val="00B0F0"/>
        </w:rPr>
        <w:t>回傳的</w:t>
      </w:r>
      <w:proofErr w:type="gramStart"/>
      <w:r w:rsidRPr="00FF33EF">
        <w:rPr>
          <w:rFonts w:hint="eastAsia"/>
          <w:b/>
          <w:color w:val="00B0F0"/>
        </w:rPr>
        <w:t>表達式會直接</w:t>
      </w:r>
      <w:proofErr w:type="gramEnd"/>
      <w:r w:rsidRPr="00FF33EF">
        <w:rPr>
          <w:rFonts w:hint="eastAsia"/>
          <w:b/>
          <w:color w:val="00B0F0"/>
        </w:rPr>
        <w:t>決定你的角色每回合的動作</w:t>
      </w:r>
      <w:r w:rsidR="00015CA0">
        <w:rPr>
          <w:rFonts w:hint="eastAsia"/>
          <w:b/>
          <w:color w:val="00B0F0"/>
        </w:rPr>
        <w:t>，字串整數只能擇</w:t>
      </w:r>
      <w:proofErr w:type="gramStart"/>
      <w:r w:rsidR="00015CA0">
        <w:rPr>
          <w:rFonts w:hint="eastAsia"/>
          <w:b/>
          <w:color w:val="00B0F0"/>
        </w:rPr>
        <w:t>一</w:t>
      </w:r>
      <w:proofErr w:type="gramEnd"/>
    </w:p>
    <w:p w:rsidR="00FF33EF" w:rsidRPr="00FF33EF" w:rsidRDefault="00FF33EF" w:rsidP="00E35A34">
      <w:pPr>
        <w:jc w:val="center"/>
        <w:rPr>
          <w:rFonts w:hint="eastAsia"/>
          <w:b/>
          <w:color w:val="002060"/>
        </w:rPr>
      </w:pPr>
      <w:r w:rsidRPr="00FF33EF">
        <w:rPr>
          <w:rFonts w:hint="eastAsia"/>
          <w:b/>
          <w:color w:val="002060"/>
        </w:rPr>
        <w:t>基本動作組合方法</w:t>
      </w:r>
      <w:r>
        <w:rPr>
          <w:rFonts w:hint="eastAsia"/>
          <w:b/>
          <w:color w:val="002060"/>
        </w:rPr>
        <w:t>(</w:t>
      </w:r>
      <w:r>
        <w:rPr>
          <w:rFonts w:hint="eastAsia"/>
          <w:b/>
          <w:color w:val="002060"/>
        </w:rPr>
        <w:t>字串動作</w:t>
      </w:r>
      <w:r>
        <w:rPr>
          <w:rFonts w:hint="eastAsia"/>
          <w:b/>
          <w:color w:val="00206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473"/>
      </w:tblGrid>
      <w:tr w:rsidR="00FF33EF" w:rsidTr="00FF33EF">
        <w:tc>
          <w:tcPr>
            <w:tcW w:w="1271" w:type="dxa"/>
          </w:tcPr>
          <w:p w:rsidR="00FF33EF" w:rsidRDefault="00FF33EF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使用的字</w:t>
            </w:r>
          </w:p>
        </w:tc>
        <w:tc>
          <w:tcPr>
            <w:tcW w:w="2552" w:type="dxa"/>
          </w:tcPr>
          <w:p w:rsidR="00FF33EF" w:rsidRDefault="00FF33EF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  <w:r w:rsidR="008274A8">
              <w:rPr>
                <w:rFonts w:hint="eastAsia"/>
              </w:rPr>
              <w:t>/</w:t>
            </w:r>
            <w:r w:rsidR="008274A8">
              <w:rPr>
                <w:rFonts w:hint="eastAsia"/>
              </w:rPr>
              <w:t>每</w:t>
            </w:r>
            <w:proofErr w:type="gramStart"/>
            <w:r w:rsidR="008274A8">
              <w:rPr>
                <w:rFonts w:hint="eastAsia"/>
              </w:rPr>
              <w:t>個</w:t>
            </w:r>
            <w:proofErr w:type="gramEnd"/>
            <w:r w:rsidR="008274A8">
              <w:rPr>
                <w:rFonts w:hint="eastAsia"/>
              </w:rPr>
              <w:t>字</w:t>
            </w:r>
          </w:p>
        </w:tc>
        <w:tc>
          <w:tcPr>
            <w:tcW w:w="4473" w:type="dxa"/>
          </w:tcPr>
          <w:p w:rsidR="00FF33EF" w:rsidRDefault="00FF33EF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M</w:t>
            </w:r>
            <w:r>
              <w:t>P</w:t>
            </w:r>
            <w:r>
              <w:rPr>
                <w:rFonts w:hint="eastAsia"/>
              </w:rPr>
              <w:t>消耗</w:t>
            </w:r>
            <w:r w:rsidR="008274A8">
              <w:rPr>
                <w:rFonts w:hint="eastAsia"/>
              </w:rPr>
              <w:t>/</w:t>
            </w:r>
            <w:r w:rsidR="008274A8">
              <w:rPr>
                <w:rFonts w:hint="eastAsia"/>
              </w:rPr>
              <w:t>每</w:t>
            </w:r>
            <w:proofErr w:type="gramStart"/>
            <w:r w:rsidR="008274A8">
              <w:rPr>
                <w:rFonts w:hint="eastAsia"/>
              </w:rPr>
              <w:t>個</w:t>
            </w:r>
            <w:proofErr w:type="gramEnd"/>
            <w:r w:rsidR="008274A8">
              <w:rPr>
                <w:rFonts w:hint="eastAsia"/>
              </w:rPr>
              <w:t>字</w:t>
            </w:r>
          </w:p>
        </w:tc>
      </w:tr>
      <w:tr w:rsidR="00FF33EF" w:rsidTr="00FF33EF">
        <w:tc>
          <w:tcPr>
            <w:tcW w:w="1271" w:type="dxa"/>
          </w:tcPr>
          <w:p w:rsidR="00FF33EF" w:rsidRDefault="00FF33EF" w:rsidP="00CD7042">
            <w:pPr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2552" w:type="dxa"/>
          </w:tcPr>
          <w:p w:rsidR="00FF33EF" w:rsidRDefault="00FF33EF" w:rsidP="00FF33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攻擊倍率</w:t>
            </w:r>
            <w:r>
              <w:rPr>
                <w:rFonts w:hint="eastAsia"/>
              </w:rPr>
              <w:t>+</w:t>
            </w:r>
            <w:r>
              <w:t>10%</w:t>
            </w:r>
          </w:p>
        </w:tc>
        <w:tc>
          <w:tcPr>
            <w:tcW w:w="4473" w:type="dxa"/>
          </w:tcPr>
          <w:p w:rsidR="00FF33EF" w:rsidRDefault="008274A8" w:rsidP="00FF33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20/3</w:t>
            </w:r>
          </w:p>
        </w:tc>
      </w:tr>
      <w:tr w:rsidR="00FF33EF" w:rsidTr="00FF33EF">
        <w:tc>
          <w:tcPr>
            <w:tcW w:w="1271" w:type="dxa"/>
          </w:tcPr>
          <w:p w:rsidR="00FF33EF" w:rsidRDefault="008274A8" w:rsidP="00CD7042">
            <w:pPr>
              <w:jc w:val="center"/>
              <w:rPr>
                <w:rFonts w:hint="eastAsia"/>
              </w:rPr>
            </w:pPr>
            <w:r w:rsidRPr="008274A8">
              <w:t>F</w:t>
            </w:r>
          </w:p>
        </w:tc>
        <w:tc>
          <w:tcPr>
            <w:tcW w:w="2552" w:type="dxa"/>
          </w:tcPr>
          <w:p w:rsidR="00FF33EF" w:rsidRDefault="008274A8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向著敵人跳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格</w:t>
            </w:r>
          </w:p>
        </w:tc>
        <w:tc>
          <w:tcPr>
            <w:tcW w:w="4473" w:type="dxa"/>
          </w:tcPr>
          <w:p w:rsidR="00FF33EF" w:rsidRDefault="008274A8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F33EF" w:rsidTr="00FF33EF">
        <w:tc>
          <w:tcPr>
            <w:tcW w:w="1271" w:type="dxa"/>
          </w:tcPr>
          <w:p w:rsidR="00FF33EF" w:rsidRDefault="008274A8" w:rsidP="00CD7042">
            <w:pPr>
              <w:jc w:val="center"/>
              <w:rPr>
                <w:rFonts w:hint="eastAsia"/>
              </w:rPr>
            </w:pPr>
            <w:r w:rsidRPr="008274A8">
              <w:t>B</w:t>
            </w:r>
          </w:p>
        </w:tc>
        <w:tc>
          <w:tcPr>
            <w:tcW w:w="2552" w:type="dxa"/>
          </w:tcPr>
          <w:p w:rsidR="00FF33EF" w:rsidRDefault="008274A8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遠離敵人跳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格</w:t>
            </w:r>
          </w:p>
        </w:tc>
        <w:tc>
          <w:tcPr>
            <w:tcW w:w="4473" w:type="dxa"/>
          </w:tcPr>
          <w:p w:rsidR="00FF33EF" w:rsidRDefault="008274A8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F33EF" w:rsidTr="00FF33EF">
        <w:tc>
          <w:tcPr>
            <w:tcW w:w="1271" w:type="dxa"/>
          </w:tcPr>
          <w:p w:rsidR="00FF33EF" w:rsidRDefault="008274A8" w:rsidP="00CD7042">
            <w:pPr>
              <w:jc w:val="center"/>
              <w:rPr>
                <w:rFonts w:hint="eastAsia"/>
              </w:rPr>
            </w:pPr>
            <w:r w:rsidRPr="008274A8">
              <w:t>R</w:t>
            </w:r>
          </w:p>
        </w:tc>
        <w:tc>
          <w:tcPr>
            <w:tcW w:w="2552" w:type="dxa"/>
          </w:tcPr>
          <w:p w:rsidR="00FF33EF" w:rsidRDefault="008274A8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格攻擊距離</w:t>
            </w:r>
          </w:p>
        </w:tc>
        <w:tc>
          <w:tcPr>
            <w:tcW w:w="4473" w:type="dxa"/>
          </w:tcPr>
          <w:p w:rsidR="00FF33EF" w:rsidRDefault="008274A8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:rsidR="00FF33EF" w:rsidRPr="00A64F84" w:rsidRDefault="008274A8" w:rsidP="008274A8">
      <w:pPr>
        <w:rPr>
          <w:b/>
          <w:color w:val="FF0000"/>
          <w:sz w:val="22"/>
        </w:rPr>
      </w:pPr>
      <w:r w:rsidRPr="00A64F84">
        <w:rPr>
          <w:rFonts w:hint="eastAsia"/>
          <w:b/>
          <w:color w:val="FF0000"/>
          <w:sz w:val="22"/>
        </w:rPr>
        <w:t>是否攻擊，取決於你有沒有放</w:t>
      </w:r>
      <w:r w:rsidRPr="00A64F84">
        <w:rPr>
          <w:rFonts w:hint="eastAsia"/>
          <w:b/>
          <w:color w:val="FF0000"/>
          <w:sz w:val="22"/>
        </w:rPr>
        <w:t>R</w:t>
      </w:r>
      <w:r w:rsidRPr="00A64F84">
        <w:rPr>
          <w:rFonts w:hint="eastAsia"/>
          <w:sz w:val="22"/>
        </w:rPr>
        <w:t>沒有任何</w:t>
      </w:r>
      <w:r w:rsidRPr="00A64F84">
        <w:rPr>
          <w:rFonts w:hint="eastAsia"/>
          <w:sz w:val="22"/>
        </w:rPr>
        <w:t>R</w:t>
      </w:r>
      <w:r w:rsidRPr="00A64F84">
        <w:rPr>
          <w:rFonts w:hint="eastAsia"/>
          <w:sz w:val="22"/>
        </w:rPr>
        <w:t>的話，</w:t>
      </w:r>
      <w:r w:rsidR="00E911F4" w:rsidRPr="00A64F84">
        <w:rPr>
          <w:rFonts w:hint="eastAsia"/>
          <w:sz w:val="22"/>
        </w:rPr>
        <w:t>攻擊距離</w:t>
      </w:r>
      <w:r w:rsidRPr="00A64F84">
        <w:rPr>
          <w:rFonts w:hint="eastAsia"/>
          <w:sz w:val="22"/>
        </w:rPr>
        <w:t>是</w:t>
      </w:r>
      <w:r w:rsidRPr="00A64F84">
        <w:rPr>
          <w:rFonts w:hint="eastAsia"/>
          <w:color w:val="FF0000"/>
          <w:sz w:val="22"/>
        </w:rPr>
        <w:t>0</w:t>
      </w:r>
      <w:r w:rsidRPr="00A64F84">
        <w:rPr>
          <w:rFonts w:hint="eastAsia"/>
          <w:sz w:val="22"/>
        </w:rPr>
        <w:t>，</w:t>
      </w:r>
      <w:r w:rsidR="00E911F4" w:rsidRPr="00A64F84">
        <w:rPr>
          <w:rFonts w:hint="eastAsia"/>
          <w:sz w:val="22"/>
        </w:rPr>
        <w:t>即</w:t>
      </w:r>
      <w:r w:rsidRPr="00A64F84">
        <w:rPr>
          <w:rFonts w:hint="eastAsia"/>
          <w:color w:val="FF0000"/>
          <w:sz w:val="22"/>
        </w:rPr>
        <w:t>不</w:t>
      </w:r>
      <w:r w:rsidRPr="00A64F84">
        <w:rPr>
          <w:rFonts w:hint="eastAsia"/>
          <w:sz w:val="22"/>
        </w:rPr>
        <w:t>攻擊</w:t>
      </w:r>
    </w:p>
    <w:p w:rsidR="008274A8" w:rsidRPr="00A64F84" w:rsidRDefault="008274A8" w:rsidP="008274A8">
      <w:pPr>
        <w:rPr>
          <w:color w:val="FF0000"/>
          <w:sz w:val="22"/>
        </w:rPr>
      </w:pPr>
      <w:r w:rsidRPr="00A64F84">
        <w:rPr>
          <w:rFonts w:hint="eastAsia"/>
          <w:sz w:val="22"/>
        </w:rPr>
        <w:t>你可以同時有</w:t>
      </w:r>
      <w:r w:rsidRPr="00A64F84">
        <w:rPr>
          <w:rFonts w:hint="eastAsia"/>
          <w:color w:val="FF0000"/>
          <w:sz w:val="22"/>
        </w:rPr>
        <w:t>R(</w:t>
      </w:r>
      <w:r w:rsidRPr="00A64F84">
        <w:rPr>
          <w:rFonts w:hint="eastAsia"/>
          <w:color w:val="FF0000"/>
          <w:sz w:val="22"/>
        </w:rPr>
        <w:t>攻擊</w:t>
      </w:r>
      <w:r w:rsidRPr="00A64F84">
        <w:rPr>
          <w:rFonts w:hint="eastAsia"/>
          <w:color w:val="FF0000"/>
          <w:sz w:val="22"/>
        </w:rPr>
        <w:t>)</w:t>
      </w:r>
      <w:r w:rsidRPr="00A64F84">
        <w:rPr>
          <w:rFonts w:hint="eastAsia"/>
          <w:sz w:val="22"/>
        </w:rPr>
        <w:t>跟</w:t>
      </w:r>
      <w:r w:rsidRPr="00A64F84">
        <w:rPr>
          <w:rFonts w:hint="eastAsia"/>
          <w:color w:val="FF0000"/>
          <w:sz w:val="22"/>
        </w:rPr>
        <w:t>F/B(</w:t>
      </w:r>
      <w:r w:rsidRPr="00A64F84">
        <w:rPr>
          <w:rFonts w:hint="eastAsia"/>
          <w:color w:val="FF0000"/>
          <w:sz w:val="22"/>
        </w:rPr>
        <w:t>移動</w:t>
      </w:r>
      <w:r w:rsidRPr="00A64F84">
        <w:rPr>
          <w:rFonts w:hint="eastAsia"/>
          <w:color w:val="FF0000"/>
          <w:sz w:val="22"/>
        </w:rPr>
        <w:t>)</w:t>
      </w:r>
      <w:r w:rsidRPr="00A64F84">
        <w:rPr>
          <w:rFonts w:hint="eastAsia"/>
          <w:sz w:val="22"/>
        </w:rPr>
        <w:t>，這樣一律</w:t>
      </w:r>
      <w:r w:rsidRPr="00A64F84">
        <w:rPr>
          <w:rFonts w:hint="eastAsia"/>
          <w:color w:val="FF0000"/>
          <w:sz w:val="22"/>
        </w:rPr>
        <w:t>先移動再攻擊算一組</w:t>
      </w:r>
      <w:proofErr w:type="gramStart"/>
      <w:r w:rsidRPr="00A64F84">
        <w:rPr>
          <w:rFonts w:hint="eastAsia"/>
          <w:color w:val="FF0000"/>
          <w:sz w:val="22"/>
        </w:rPr>
        <w:t>一</w:t>
      </w:r>
      <w:proofErr w:type="gramEnd"/>
      <w:r w:rsidRPr="00A64F84">
        <w:rPr>
          <w:rFonts w:hint="eastAsia"/>
          <w:color w:val="FF0000"/>
          <w:sz w:val="22"/>
        </w:rPr>
        <w:t>回合</w:t>
      </w:r>
    </w:p>
    <w:p w:rsidR="00E911F4" w:rsidRPr="00A64F84" w:rsidRDefault="00E911F4" w:rsidP="00A64F84">
      <w:pPr>
        <w:rPr>
          <w:rFonts w:hint="eastAsia"/>
          <w:b/>
          <w:color w:val="FF0000"/>
          <w:sz w:val="28"/>
          <w:szCs w:val="28"/>
        </w:rPr>
      </w:pPr>
      <w:r w:rsidRPr="00A64F84">
        <w:rPr>
          <w:b/>
          <w:color w:val="FF0000"/>
          <w:sz w:val="28"/>
          <w:szCs w:val="28"/>
        </w:rPr>
        <w:t>“</w:t>
      </w:r>
      <w:r w:rsidRPr="00A64F84">
        <w:rPr>
          <w:rFonts w:hint="eastAsia"/>
          <w:b/>
          <w:color w:val="FF0000"/>
          <w:sz w:val="28"/>
          <w:szCs w:val="28"/>
        </w:rPr>
        <w:t>FR</w:t>
      </w:r>
      <w:r w:rsidRPr="00A64F84">
        <w:rPr>
          <w:b/>
          <w:color w:val="FF0000"/>
          <w:sz w:val="28"/>
          <w:szCs w:val="28"/>
        </w:rPr>
        <w:t>”</w:t>
      </w:r>
      <w:r w:rsidRPr="00A64F84">
        <w:rPr>
          <w:rFonts w:hint="eastAsia"/>
          <w:b/>
          <w:color w:val="FF0000"/>
          <w:sz w:val="28"/>
          <w:szCs w:val="28"/>
        </w:rPr>
        <w:t xml:space="preserve"> </w:t>
      </w:r>
      <w:r w:rsidRPr="00A64F84">
        <w:rPr>
          <w:rFonts w:hint="eastAsia"/>
          <w:b/>
          <w:color w:val="FF0000"/>
          <w:sz w:val="28"/>
          <w:szCs w:val="28"/>
        </w:rPr>
        <w:t>等</w:t>
      </w:r>
      <w:r w:rsidRPr="00A64F84">
        <w:rPr>
          <w:rFonts w:hint="eastAsia"/>
          <w:b/>
          <w:color w:val="FF0000"/>
          <w:sz w:val="28"/>
          <w:szCs w:val="28"/>
        </w:rPr>
        <w:t>於</w:t>
      </w:r>
      <w:r w:rsidRPr="00A64F84">
        <w:rPr>
          <w:rFonts w:hint="eastAsia"/>
          <w:b/>
          <w:color w:val="FF0000"/>
          <w:sz w:val="28"/>
          <w:szCs w:val="28"/>
        </w:rPr>
        <w:t xml:space="preserve"> </w:t>
      </w:r>
      <w:r w:rsidRPr="00A64F84">
        <w:rPr>
          <w:b/>
          <w:color w:val="FF0000"/>
          <w:sz w:val="28"/>
          <w:szCs w:val="28"/>
        </w:rPr>
        <w:t>“RF”</w:t>
      </w:r>
      <w:r w:rsidRPr="00A64F84">
        <w:rPr>
          <w:rFonts w:hint="eastAsia"/>
          <w:b/>
          <w:color w:val="FF0000"/>
          <w:sz w:val="28"/>
          <w:szCs w:val="28"/>
        </w:rPr>
        <w:t>，字串順序不影響</w:t>
      </w:r>
      <w:proofErr w:type="gramStart"/>
      <w:r w:rsidRPr="00A64F84">
        <w:rPr>
          <w:rFonts w:hint="eastAsia"/>
          <w:b/>
          <w:color w:val="FF0000"/>
          <w:sz w:val="28"/>
          <w:szCs w:val="28"/>
        </w:rPr>
        <w:t>先跳後跳</w:t>
      </w:r>
      <w:proofErr w:type="gramEnd"/>
      <w:r w:rsidRPr="00A64F84">
        <w:rPr>
          <w:rFonts w:hint="eastAsia"/>
          <w:b/>
          <w:color w:val="FF0000"/>
          <w:sz w:val="28"/>
          <w:szCs w:val="28"/>
        </w:rPr>
        <w:t>，完全不影響效果</w:t>
      </w:r>
    </w:p>
    <w:p w:rsidR="008274A8" w:rsidRPr="00A64F84" w:rsidRDefault="008274A8" w:rsidP="008274A8">
      <w:pPr>
        <w:rPr>
          <w:b/>
          <w:color w:val="FF0000"/>
          <w:sz w:val="22"/>
        </w:rPr>
      </w:pPr>
      <w:r w:rsidRPr="00A64F84">
        <w:rPr>
          <w:rFonts w:hint="eastAsia"/>
          <w:sz w:val="22"/>
        </w:rPr>
        <w:t>請注意，這是回合制遊戲，很多個</w:t>
      </w:r>
      <w:r w:rsidRPr="00A64F84">
        <w:rPr>
          <w:rFonts w:hint="eastAsia"/>
          <w:sz w:val="22"/>
        </w:rPr>
        <w:t>F/B/R/A</w:t>
      </w:r>
      <w:r w:rsidRPr="00A64F84">
        <w:rPr>
          <w:rFonts w:hint="eastAsia"/>
          <w:b/>
          <w:color w:val="FF0000"/>
          <w:sz w:val="22"/>
        </w:rPr>
        <w:t>是提高效果、</w:t>
      </w:r>
      <w:r w:rsidRPr="00A64F84">
        <w:rPr>
          <w:rFonts w:hint="eastAsia"/>
          <w:b/>
          <w:color w:val="FF0000"/>
          <w:sz w:val="22"/>
        </w:rPr>
        <w:t>提高效果</w:t>
      </w:r>
      <w:r w:rsidRPr="00A64F84">
        <w:rPr>
          <w:rFonts w:hint="eastAsia"/>
          <w:b/>
          <w:color w:val="FF0000"/>
          <w:sz w:val="22"/>
        </w:rPr>
        <w:t>、</w:t>
      </w:r>
      <w:r w:rsidRPr="00A64F84">
        <w:rPr>
          <w:rFonts w:hint="eastAsia"/>
          <w:b/>
          <w:color w:val="FF0000"/>
          <w:sz w:val="22"/>
        </w:rPr>
        <w:t>提高效果</w:t>
      </w:r>
    </w:p>
    <w:p w:rsidR="00151A65" w:rsidRPr="00A64F84" w:rsidRDefault="008274A8" w:rsidP="008274A8">
      <w:pPr>
        <w:rPr>
          <w:sz w:val="22"/>
        </w:rPr>
      </w:pPr>
      <w:r w:rsidRPr="00A64F84">
        <w:rPr>
          <w:rFonts w:hint="eastAsia"/>
          <w:sz w:val="22"/>
        </w:rPr>
        <w:t>如果現有</w:t>
      </w:r>
      <w:r w:rsidRPr="00A64F84">
        <w:rPr>
          <w:rFonts w:hint="eastAsia"/>
          <w:color w:val="0070C0"/>
          <w:sz w:val="22"/>
        </w:rPr>
        <w:t>MP</w:t>
      </w:r>
      <w:r w:rsidRPr="00A64F84">
        <w:rPr>
          <w:rFonts w:hint="eastAsia"/>
          <w:sz w:val="22"/>
        </w:rPr>
        <w:t>不夠使用指定動作，會強制角色</w:t>
      </w:r>
      <w:r w:rsidRPr="00A64F84">
        <w:rPr>
          <w:rFonts w:hint="eastAsia"/>
          <w:color w:val="0070C0"/>
          <w:sz w:val="22"/>
        </w:rPr>
        <w:t>冥想</w:t>
      </w:r>
      <w:r w:rsidRPr="00A64F84">
        <w:rPr>
          <w:rFonts w:hint="eastAsia"/>
          <w:sz w:val="22"/>
        </w:rPr>
        <w:t>(</w:t>
      </w:r>
      <w:r w:rsidRPr="00A64F84">
        <w:rPr>
          <w:rFonts w:hint="eastAsia"/>
          <w:sz w:val="22"/>
        </w:rPr>
        <w:t>預設動作</w:t>
      </w:r>
      <w:r w:rsidRPr="00A64F84">
        <w:rPr>
          <w:rFonts w:hint="eastAsia"/>
          <w:sz w:val="22"/>
        </w:rPr>
        <w:t>)</w:t>
      </w:r>
    </w:p>
    <w:p w:rsidR="00151A65" w:rsidRPr="00A64F84" w:rsidRDefault="00151A65" w:rsidP="008274A8">
      <w:pPr>
        <w:rPr>
          <w:rFonts w:hint="eastAsia"/>
          <w:sz w:val="22"/>
        </w:rPr>
      </w:pPr>
      <w:r w:rsidRPr="00A64F84">
        <w:rPr>
          <w:rFonts w:hint="eastAsia"/>
          <w:sz w:val="22"/>
        </w:rPr>
        <w:t>你的角色每回合有</w:t>
      </w:r>
      <w:r w:rsidRPr="00A64F84">
        <w:rPr>
          <w:rFonts w:hint="eastAsia"/>
          <w:color w:val="002060"/>
          <w:sz w:val="22"/>
        </w:rPr>
        <w:t>20</w:t>
      </w:r>
      <w:r w:rsidRPr="00A64F84">
        <w:rPr>
          <w:rFonts w:hint="eastAsia"/>
          <w:sz w:val="22"/>
        </w:rPr>
        <w:t>點不用就會不見的</w:t>
      </w:r>
      <w:r w:rsidRPr="00A64F84">
        <w:rPr>
          <w:rFonts w:hint="eastAsia"/>
          <w:color w:val="0070C0"/>
          <w:sz w:val="22"/>
        </w:rPr>
        <w:t>免費</w:t>
      </w:r>
      <w:r w:rsidRPr="00A64F84">
        <w:rPr>
          <w:rFonts w:hint="eastAsia"/>
          <w:color w:val="0070C0"/>
          <w:sz w:val="22"/>
        </w:rPr>
        <w:t>MP</w:t>
      </w:r>
      <w:r w:rsidRPr="00A64F84">
        <w:rPr>
          <w:rFonts w:hint="eastAsia"/>
          <w:sz w:val="22"/>
        </w:rPr>
        <w:t>(</w:t>
      </w:r>
      <w:r w:rsidRPr="00A64F84">
        <w:rPr>
          <w:rFonts w:hint="eastAsia"/>
          <w:sz w:val="22"/>
        </w:rPr>
        <w:t>沒有動畫特效</w:t>
      </w:r>
      <w:r w:rsidRPr="00A64F84">
        <w:rPr>
          <w:rFonts w:hint="eastAsia"/>
          <w:sz w:val="22"/>
        </w:rPr>
        <w:t>)</w:t>
      </w:r>
    </w:p>
    <w:p w:rsidR="00151A65" w:rsidRPr="00A64F84" w:rsidRDefault="00151A65" w:rsidP="008274A8">
      <w:pPr>
        <w:rPr>
          <w:rFonts w:hint="eastAsia"/>
          <w:color w:val="FF0000"/>
          <w:sz w:val="22"/>
        </w:rPr>
      </w:pPr>
      <w:r w:rsidRPr="00A64F84">
        <w:rPr>
          <w:rFonts w:hint="eastAsia"/>
          <w:color w:val="FF0000"/>
          <w:sz w:val="22"/>
        </w:rPr>
        <w:t>攻擊距離上限</w:t>
      </w:r>
      <w:r w:rsidRPr="00A64F84">
        <w:rPr>
          <w:rFonts w:hint="eastAsia"/>
          <w:color w:val="FF0000"/>
          <w:sz w:val="22"/>
        </w:rPr>
        <w:t xml:space="preserve"> 6 </w:t>
      </w:r>
      <w:r w:rsidRPr="00A64F84">
        <w:rPr>
          <w:rFonts w:hint="eastAsia"/>
          <w:color w:val="FF0000"/>
          <w:sz w:val="22"/>
        </w:rPr>
        <w:t>移動距離上限</w:t>
      </w:r>
      <w:r w:rsidRPr="00A64F84">
        <w:rPr>
          <w:rFonts w:hint="eastAsia"/>
          <w:color w:val="FF0000"/>
          <w:sz w:val="22"/>
        </w:rPr>
        <w:t xml:space="preserve"> 6</w:t>
      </w:r>
    </w:p>
    <w:p w:rsidR="008274A8" w:rsidRPr="00151A65" w:rsidRDefault="00151A65" w:rsidP="00151A65">
      <w:pPr>
        <w:jc w:val="center"/>
        <w:rPr>
          <w:b/>
          <w:color w:val="C45911" w:themeColor="accent2" w:themeShade="BF"/>
        </w:rPr>
      </w:pPr>
      <w:r w:rsidRPr="00151A65">
        <w:rPr>
          <w:rFonts w:hint="eastAsia"/>
          <w:b/>
          <w:color w:val="C45911" w:themeColor="accent2" w:themeShade="BF"/>
        </w:rPr>
        <w:t>特殊動作指令</w:t>
      </w:r>
      <w:r w:rsidRPr="00151A65">
        <w:rPr>
          <w:rFonts w:hint="eastAsia"/>
          <w:b/>
          <w:color w:val="C45911" w:themeColor="accent2" w:themeShade="BF"/>
        </w:rPr>
        <w:t>(</w:t>
      </w:r>
      <w:r>
        <w:rPr>
          <w:rFonts w:hint="eastAsia"/>
          <w:b/>
          <w:color w:val="C45911" w:themeColor="accent2" w:themeShade="BF"/>
        </w:rPr>
        <w:t>整數</w:t>
      </w:r>
      <w:r w:rsidRPr="00151A65">
        <w:rPr>
          <w:rFonts w:hint="eastAsia"/>
          <w:b/>
          <w:color w:val="C45911" w:themeColor="accent2" w:themeShade="BF"/>
        </w:rPr>
        <w:t>動作</w:t>
      </w:r>
      <w:r w:rsidRPr="00151A65">
        <w:rPr>
          <w:rFonts w:hint="eastAsia"/>
          <w:b/>
          <w:color w:val="C45911" w:themeColor="accent2" w:themeShade="BF"/>
        </w:rPr>
        <w:t>)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830"/>
        <w:gridCol w:w="5529"/>
      </w:tblGrid>
      <w:tr w:rsidR="00151A65" w:rsidTr="00151A65">
        <w:tc>
          <w:tcPr>
            <w:tcW w:w="2830" w:type="dxa"/>
          </w:tcPr>
          <w:p w:rsidR="00151A65" w:rsidRDefault="00151A65" w:rsidP="00151A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數字</w:t>
            </w:r>
          </w:p>
        </w:tc>
        <w:tc>
          <w:tcPr>
            <w:tcW w:w="5529" w:type="dxa"/>
          </w:tcPr>
          <w:p w:rsidR="00151A65" w:rsidRDefault="00151A65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M</w:t>
            </w:r>
            <w:r>
              <w:t>P</w:t>
            </w:r>
            <w:r>
              <w:rPr>
                <w:rFonts w:hint="eastAsia"/>
              </w:rPr>
              <w:t>消耗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</w:t>
            </w:r>
          </w:p>
        </w:tc>
      </w:tr>
      <w:tr w:rsidR="00151A65" w:rsidTr="00151A65">
        <w:tc>
          <w:tcPr>
            <w:tcW w:w="2830" w:type="dxa"/>
          </w:tcPr>
          <w:p w:rsidR="00151A65" w:rsidRDefault="00151A65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529" w:type="dxa"/>
          </w:tcPr>
          <w:p w:rsidR="00151A65" w:rsidRDefault="00151A65" w:rsidP="00CD7042">
            <w:pPr>
              <w:jc w:val="center"/>
              <w:rPr>
                <w:rFonts w:hint="eastAsia"/>
              </w:rPr>
            </w:pPr>
            <w:r w:rsidRPr="00015CA0">
              <w:rPr>
                <w:rFonts w:hint="eastAsia"/>
                <w:color w:val="0070C0"/>
              </w:rPr>
              <w:t>冥想</w:t>
            </w:r>
            <w:r>
              <w:rPr>
                <w:rFonts w:hint="eastAsia"/>
              </w:rPr>
              <w:t>回復</w:t>
            </w:r>
            <w:r w:rsidRPr="00015CA0">
              <w:rPr>
                <w:rFonts w:hint="eastAsia"/>
                <w:b/>
                <w:color w:val="0070C0"/>
              </w:rPr>
              <w:t>30</w:t>
            </w:r>
            <w:r w:rsidRPr="00015CA0">
              <w:rPr>
                <w:b/>
                <w:color w:val="0070C0"/>
              </w:rPr>
              <w:t>%</w:t>
            </w:r>
            <w:r w:rsidRPr="00015CA0">
              <w:rPr>
                <w:rFonts w:hint="eastAsia"/>
                <w:b/>
                <w:color w:val="0070C0"/>
              </w:rPr>
              <w:t>MP</w:t>
            </w:r>
          </w:p>
        </w:tc>
      </w:tr>
      <w:tr w:rsidR="00151A65" w:rsidTr="00151A65">
        <w:tc>
          <w:tcPr>
            <w:tcW w:w="2830" w:type="dxa"/>
          </w:tcPr>
          <w:p w:rsidR="00151A65" w:rsidRDefault="00151A65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529" w:type="dxa"/>
          </w:tcPr>
          <w:p w:rsidR="00151A65" w:rsidRDefault="00015CA0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使用你撿到的強力攻擊</w:t>
            </w:r>
          </w:p>
        </w:tc>
      </w:tr>
      <w:tr w:rsidR="00151A65" w:rsidTr="00151A65">
        <w:tc>
          <w:tcPr>
            <w:tcW w:w="2830" w:type="dxa"/>
          </w:tcPr>
          <w:p w:rsidR="00151A65" w:rsidRDefault="00151A65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529" w:type="dxa"/>
          </w:tcPr>
          <w:p w:rsidR="00151A65" w:rsidRDefault="00015CA0" w:rsidP="00CD7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使用你撿到的強力迴避</w:t>
            </w:r>
          </w:p>
        </w:tc>
      </w:tr>
    </w:tbl>
    <w:p w:rsidR="00DF5C86" w:rsidRPr="00DF5C86" w:rsidRDefault="00DF5C86" w:rsidP="00A64F84">
      <w:pPr>
        <w:jc w:val="center"/>
        <w:rPr>
          <w:b/>
          <w:color w:val="C00000"/>
        </w:rPr>
      </w:pPr>
      <w:r w:rsidRPr="00DF5C86">
        <w:rPr>
          <w:rFonts w:hint="eastAsia"/>
          <w:b/>
          <w:color w:val="C00000"/>
        </w:rPr>
        <w:t>參照變數表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074"/>
        <w:gridCol w:w="3024"/>
        <w:gridCol w:w="3261"/>
      </w:tblGrid>
      <w:tr w:rsidR="00DF5C86" w:rsidRPr="00DF5C86" w:rsidTr="00DF5C86">
        <w:tc>
          <w:tcPr>
            <w:tcW w:w="2074" w:type="dxa"/>
          </w:tcPr>
          <w:p w:rsidR="00DF5C86" w:rsidRPr="00DF5C86" w:rsidRDefault="00DF5C86" w:rsidP="00151A65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DF5C86">
              <w:rPr>
                <w:rFonts w:hint="eastAsia"/>
                <w:b/>
                <w:color w:val="000000" w:themeColor="text1"/>
              </w:rPr>
              <w:t>數值</w:t>
            </w:r>
          </w:p>
        </w:tc>
        <w:tc>
          <w:tcPr>
            <w:tcW w:w="3024" w:type="dxa"/>
          </w:tcPr>
          <w:p w:rsidR="00DF5C86" w:rsidRPr="00DF5C86" w:rsidRDefault="00DF5C86" w:rsidP="00151A65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DF5C86">
              <w:rPr>
                <w:rFonts w:hint="eastAsia"/>
                <w:b/>
                <w:color w:val="000000" w:themeColor="text1"/>
              </w:rPr>
              <w:t>敵人</w:t>
            </w:r>
          </w:p>
        </w:tc>
        <w:tc>
          <w:tcPr>
            <w:tcW w:w="3261" w:type="dxa"/>
          </w:tcPr>
          <w:p w:rsidR="00DF5C86" w:rsidRPr="00DF5C86" w:rsidRDefault="00DF5C86" w:rsidP="00151A65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DF5C86">
              <w:rPr>
                <w:rFonts w:hint="eastAsia"/>
                <w:b/>
                <w:color w:val="000000" w:themeColor="text1"/>
              </w:rPr>
              <w:t>你的</w:t>
            </w:r>
          </w:p>
        </w:tc>
      </w:tr>
      <w:tr w:rsidR="00DF5C86" w:rsidRPr="00DF5C86" w:rsidTr="00DF5C86">
        <w:tc>
          <w:tcPr>
            <w:tcW w:w="2074" w:type="dxa"/>
          </w:tcPr>
          <w:p w:rsidR="00DF5C86" w:rsidRPr="0053672E" w:rsidRDefault="00DF5C86" w:rsidP="00151A65">
            <w:pPr>
              <w:jc w:val="center"/>
              <w:rPr>
                <w:rFonts w:hint="eastAsia"/>
                <w:b/>
                <w:color w:val="ED7D31" w:themeColor="accent2"/>
                <w:sz w:val="20"/>
                <w:szCs w:val="20"/>
              </w:rPr>
            </w:pPr>
            <w:r w:rsidRPr="0053672E">
              <w:rPr>
                <w:rFonts w:hint="eastAsia"/>
                <w:b/>
                <w:color w:val="ED7D31" w:themeColor="accent2"/>
                <w:sz w:val="20"/>
                <w:szCs w:val="20"/>
              </w:rPr>
              <w:t>血量</w:t>
            </w:r>
          </w:p>
        </w:tc>
        <w:tc>
          <w:tcPr>
            <w:tcW w:w="3024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7030A0"/>
              </w:rPr>
            </w:pPr>
            <w:proofErr w:type="spellStart"/>
            <w:r w:rsidRPr="0053672E">
              <w:rPr>
                <w:b/>
                <w:color w:val="7030A0"/>
              </w:rPr>
              <w:t>enemy_hp</w:t>
            </w:r>
            <w:proofErr w:type="spellEnd"/>
          </w:p>
        </w:tc>
        <w:tc>
          <w:tcPr>
            <w:tcW w:w="3261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2E74B5" w:themeColor="accent1" w:themeShade="BF"/>
              </w:rPr>
            </w:pPr>
            <w:proofErr w:type="spellStart"/>
            <w:r w:rsidRPr="0053672E">
              <w:rPr>
                <w:b/>
                <w:color w:val="2E74B5" w:themeColor="accent1" w:themeShade="BF"/>
              </w:rPr>
              <w:t>my_hp</w:t>
            </w:r>
            <w:proofErr w:type="spellEnd"/>
          </w:p>
        </w:tc>
      </w:tr>
      <w:tr w:rsidR="00DF5C86" w:rsidRPr="00DF5C86" w:rsidTr="00DF5C86">
        <w:tc>
          <w:tcPr>
            <w:tcW w:w="2074" w:type="dxa"/>
          </w:tcPr>
          <w:p w:rsidR="00DF5C86" w:rsidRPr="0053672E" w:rsidRDefault="00DF5C86" w:rsidP="00151A65">
            <w:pPr>
              <w:jc w:val="center"/>
              <w:rPr>
                <w:rFonts w:hint="eastAsia"/>
                <w:b/>
                <w:color w:val="ED7D31" w:themeColor="accent2"/>
                <w:sz w:val="20"/>
                <w:szCs w:val="20"/>
              </w:rPr>
            </w:pPr>
            <w:r w:rsidRPr="0053672E">
              <w:rPr>
                <w:rFonts w:hint="eastAsia"/>
                <w:b/>
                <w:color w:val="ED7D31" w:themeColor="accent2"/>
                <w:sz w:val="20"/>
                <w:szCs w:val="20"/>
              </w:rPr>
              <w:t>魔力</w:t>
            </w:r>
          </w:p>
        </w:tc>
        <w:tc>
          <w:tcPr>
            <w:tcW w:w="3024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7030A0"/>
              </w:rPr>
            </w:pPr>
            <w:proofErr w:type="spellStart"/>
            <w:r w:rsidRPr="0053672E">
              <w:rPr>
                <w:b/>
                <w:color w:val="7030A0"/>
              </w:rPr>
              <w:t>enemy_mp</w:t>
            </w:r>
            <w:proofErr w:type="spellEnd"/>
          </w:p>
        </w:tc>
        <w:tc>
          <w:tcPr>
            <w:tcW w:w="3261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2E74B5" w:themeColor="accent1" w:themeShade="BF"/>
              </w:rPr>
            </w:pPr>
            <w:proofErr w:type="spellStart"/>
            <w:r w:rsidRPr="0053672E">
              <w:rPr>
                <w:b/>
                <w:color w:val="2E74B5" w:themeColor="accent1" w:themeShade="BF"/>
              </w:rPr>
              <w:t>my_mp</w:t>
            </w:r>
            <w:proofErr w:type="spellEnd"/>
          </w:p>
        </w:tc>
      </w:tr>
      <w:tr w:rsidR="00DF5C86" w:rsidRPr="00DF5C86" w:rsidTr="00DF5C86">
        <w:tc>
          <w:tcPr>
            <w:tcW w:w="2074" w:type="dxa"/>
          </w:tcPr>
          <w:p w:rsidR="00DF5C86" w:rsidRPr="0053672E" w:rsidRDefault="00DF5C86" w:rsidP="00151A65">
            <w:pPr>
              <w:jc w:val="center"/>
              <w:rPr>
                <w:rFonts w:hint="eastAsia"/>
                <w:b/>
                <w:color w:val="ED7D31" w:themeColor="accent2"/>
                <w:sz w:val="20"/>
                <w:szCs w:val="20"/>
              </w:rPr>
            </w:pPr>
            <w:r w:rsidRPr="0053672E">
              <w:rPr>
                <w:rFonts w:hint="eastAsia"/>
                <w:b/>
                <w:color w:val="ED7D31" w:themeColor="accent2"/>
                <w:sz w:val="20"/>
                <w:szCs w:val="20"/>
              </w:rPr>
              <w:t>攻擊</w:t>
            </w:r>
          </w:p>
        </w:tc>
        <w:tc>
          <w:tcPr>
            <w:tcW w:w="3024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7030A0"/>
              </w:rPr>
            </w:pPr>
            <w:proofErr w:type="spellStart"/>
            <w:r w:rsidRPr="0053672E">
              <w:rPr>
                <w:b/>
                <w:color w:val="7030A0"/>
              </w:rPr>
              <w:t>enemy_atk</w:t>
            </w:r>
            <w:proofErr w:type="spellEnd"/>
          </w:p>
        </w:tc>
        <w:tc>
          <w:tcPr>
            <w:tcW w:w="3261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2E74B5" w:themeColor="accent1" w:themeShade="BF"/>
              </w:rPr>
            </w:pPr>
            <w:proofErr w:type="spellStart"/>
            <w:r w:rsidRPr="0053672E">
              <w:rPr>
                <w:b/>
                <w:color w:val="2E74B5" w:themeColor="accent1" w:themeShade="BF"/>
              </w:rPr>
              <w:t>my_atk</w:t>
            </w:r>
            <w:proofErr w:type="spellEnd"/>
          </w:p>
        </w:tc>
      </w:tr>
      <w:tr w:rsidR="00DF5C86" w:rsidRPr="00DF5C86" w:rsidTr="00DF5C86">
        <w:tc>
          <w:tcPr>
            <w:tcW w:w="2074" w:type="dxa"/>
          </w:tcPr>
          <w:p w:rsidR="00DF5C86" w:rsidRPr="0053672E" w:rsidRDefault="00DF5C86" w:rsidP="00151A65">
            <w:pPr>
              <w:jc w:val="center"/>
              <w:rPr>
                <w:rFonts w:hint="eastAsia"/>
                <w:b/>
                <w:color w:val="ED7D31" w:themeColor="accent2"/>
                <w:sz w:val="20"/>
                <w:szCs w:val="20"/>
              </w:rPr>
            </w:pPr>
            <w:r w:rsidRPr="0053672E">
              <w:rPr>
                <w:rFonts w:hint="eastAsia"/>
                <w:b/>
                <w:color w:val="ED7D31" w:themeColor="accent2"/>
                <w:sz w:val="20"/>
                <w:szCs w:val="20"/>
              </w:rPr>
              <w:t>防禦</w:t>
            </w:r>
          </w:p>
        </w:tc>
        <w:tc>
          <w:tcPr>
            <w:tcW w:w="3024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7030A0"/>
              </w:rPr>
            </w:pPr>
            <w:proofErr w:type="spellStart"/>
            <w:r w:rsidRPr="0053672E">
              <w:rPr>
                <w:b/>
                <w:color w:val="7030A0"/>
              </w:rPr>
              <w:t>enemy_dfs</w:t>
            </w:r>
            <w:proofErr w:type="spellEnd"/>
          </w:p>
        </w:tc>
        <w:tc>
          <w:tcPr>
            <w:tcW w:w="3261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2E74B5" w:themeColor="accent1" w:themeShade="BF"/>
              </w:rPr>
            </w:pPr>
            <w:proofErr w:type="spellStart"/>
            <w:r w:rsidRPr="0053672E">
              <w:rPr>
                <w:b/>
                <w:color w:val="2E74B5" w:themeColor="accent1" w:themeShade="BF"/>
              </w:rPr>
              <w:t>my_dfs</w:t>
            </w:r>
            <w:proofErr w:type="spellEnd"/>
          </w:p>
        </w:tc>
      </w:tr>
      <w:tr w:rsidR="00DF5C86" w:rsidRPr="00DF5C86" w:rsidTr="00DF5C86">
        <w:tc>
          <w:tcPr>
            <w:tcW w:w="2074" w:type="dxa"/>
          </w:tcPr>
          <w:p w:rsidR="00DF5C86" w:rsidRPr="0053672E" w:rsidRDefault="00DF5C86" w:rsidP="00151A65">
            <w:pPr>
              <w:jc w:val="center"/>
              <w:rPr>
                <w:rFonts w:hint="eastAsia"/>
                <w:b/>
                <w:color w:val="ED7D31" w:themeColor="accent2"/>
                <w:sz w:val="20"/>
                <w:szCs w:val="20"/>
              </w:rPr>
            </w:pPr>
            <w:r w:rsidRPr="0053672E">
              <w:rPr>
                <w:rFonts w:hint="eastAsia"/>
                <w:b/>
                <w:color w:val="ED7D31" w:themeColor="accent2"/>
                <w:sz w:val="20"/>
                <w:szCs w:val="20"/>
              </w:rPr>
              <w:t>位置</w:t>
            </w:r>
          </w:p>
        </w:tc>
        <w:tc>
          <w:tcPr>
            <w:tcW w:w="3024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7030A0"/>
              </w:rPr>
            </w:pPr>
            <w:proofErr w:type="spellStart"/>
            <w:r w:rsidRPr="0053672E">
              <w:rPr>
                <w:b/>
                <w:color w:val="7030A0"/>
              </w:rPr>
              <w:t>enemy_pos</w:t>
            </w:r>
            <w:proofErr w:type="spellEnd"/>
          </w:p>
        </w:tc>
        <w:tc>
          <w:tcPr>
            <w:tcW w:w="3261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2E74B5" w:themeColor="accent1" w:themeShade="BF"/>
              </w:rPr>
            </w:pPr>
            <w:proofErr w:type="spellStart"/>
            <w:r w:rsidRPr="0053672E">
              <w:rPr>
                <w:b/>
                <w:color w:val="2E74B5" w:themeColor="accent1" w:themeShade="BF"/>
              </w:rPr>
              <w:t>my_pos</w:t>
            </w:r>
            <w:proofErr w:type="spellEnd"/>
          </w:p>
        </w:tc>
      </w:tr>
      <w:tr w:rsidR="00DF5C86" w:rsidRPr="00DF5C86" w:rsidTr="00DF5C86">
        <w:tc>
          <w:tcPr>
            <w:tcW w:w="2074" w:type="dxa"/>
          </w:tcPr>
          <w:p w:rsidR="00DF5C86" w:rsidRPr="0053672E" w:rsidRDefault="00DF5C86" w:rsidP="00151A65">
            <w:pPr>
              <w:jc w:val="center"/>
              <w:rPr>
                <w:rFonts w:hint="eastAsia"/>
                <w:b/>
                <w:color w:val="ED7D31" w:themeColor="accent2"/>
                <w:sz w:val="20"/>
                <w:szCs w:val="20"/>
              </w:rPr>
            </w:pPr>
            <w:r w:rsidRPr="0053672E">
              <w:rPr>
                <w:rFonts w:hint="eastAsia"/>
                <w:b/>
                <w:color w:val="ED7D31" w:themeColor="accent2"/>
                <w:sz w:val="20"/>
                <w:szCs w:val="20"/>
              </w:rPr>
              <w:t>持有閃避</w:t>
            </w:r>
            <w:r w:rsidR="0053672E">
              <w:rPr>
                <w:rFonts w:hint="eastAsia"/>
                <w:b/>
                <w:color w:val="ED7D31" w:themeColor="accent2"/>
                <w:sz w:val="20"/>
                <w:szCs w:val="20"/>
              </w:rPr>
              <w:t>沒用掉</w:t>
            </w:r>
          </w:p>
        </w:tc>
        <w:tc>
          <w:tcPr>
            <w:tcW w:w="3024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7030A0"/>
              </w:rPr>
            </w:pPr>
            <w:proofErr w:type="spellStart"/>
            <w:r w:rsidRPr="0053672E">
              <w:rPr>
                <w:b/>
                <w:color w:val="7030A0"/>
              </w:rPr>
              <w:t>enemy_avoid</w:t>
            </w:r>
            <w:proofErr w:type="spellEnd"/>
          </w:p>
        </w:tc>
        <w:tc>
          <w:tcPr>
            <w:tcW w:w="3261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2E74B5" w:themeColor="accent1" w:themeShade="BF"/>
              </w:rPr>
            </w:pPr>
            <w:proofErr w:type="spellStart"/>
            <w:r w:rsidRPr="0053672E">
              <w:rPr>
                <w:b/>
                <w:color w:val="2E74B5" w:themeColor="accent1" w:themeShade="BF"/>
              </w:rPr>
              <w:t>my_avoid</w:t>
            </w:r>
            <w:proofErr w:type="spellEnd"/>
          </w:p>
        </w:tc>
      </w:tr>
      <w:tr w:rsidR="00DF5C86" w:rsidRPr="00DF5C86" w:rsidTr="00DF5C86">
        <w:tc>
          <w:tcPr>
            <w:tcW w:w="2074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b/>
                <w:color w:val="ED7D31" w:themeColor="accent2"/>
                <w:sz w:val="20"/>
                <w:szCs w:val="20"/>
              </w:rPr>
              <w:t>持有強攻沒用掉</w:t>
            </w:r>
          </w:p>
        </w:tc>
        <w:tc>
          <w:tcPr>
            <w:tcW w:w="3024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7030A0"/>
              </w:rPr>
            </w:pPr>
            <w:proofErr w:type="spellStart"/>
            <w:r w:rsidRPr="0053672E">
              <w:rPr>
                <w:b/>
                <w:color w:val="7030A0"/>
              </w:rPr>
              <w:t>enemy_power_shot</w:t>
            </w:r>
            <w:proofErr w:type="spellEnd"/>
          </w:p>
        </w:tc>
        <w:tc>
          <w:tcPr>
            <w:tcW w:w="3261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2E74B5" w:themeColor="accent1" w:themeShade="BF"/>
              </w:rPr>
            </w:pPr>
            <w:proofErr w:type="spellStart"/>
            <w:r w:rsidRPr="0053672E">
              <w:rPr>
                <w:b/>
                <w:color w:val="2E74B5" w:themeColor="accent1" w:themeShade="BF"/>
              </w:rPr>
              <w:t>my_power_shot</w:t>
            </w:r>
            <w:proofErr w:type="spellEnd"/>
          </w:p>
        </w:tc>
      </w:tr>
      <w:tr w:rsidR="00DF5C86" w:rsidRPr="00DF5C86" w:rsidTr="00DF5C86">
        <w:tc>
          <w:tcPr>
            <w:tcW w:w="2074" w:type="dxa"/>
          </w:tcPr>
          <w:p w:rsidR="00DF5C86" w:rsidRPr="0053672E" w:rsidRDefault="00DF5C86" w:rsidP="00151A65">
            <w:pPr>
              <w:jc w:val="center"/>
              <w:rPr>
                <w:rFonts w:hint="eastAsia"/>
                <w:b/>
                <w:color w:val="ED7D31" w:themeColor="accent2"/>
                <w:sz w:val="20"/>
                <w:szCs w:val="20"/>
              </w:rPr>
            </w:pPr>
            <w:r w:rsidRPr="0053672E">
              <w:rPr>
                <w:rFonts w:hint="eastAsia"/>
                <w:b/>
                <w:color w:val="ED7D31" w:themeColor="accent2"/>
                <w:sz w:val="20"/>
                <w:szCs w:val="20"/>
              </w:rPr>
              <w:t>閃避</w:t>
            </w:r>
            <w:r w:rsidRPr="0053672E">
              <w:rPr>
                <w:rFonts w:hint="eastAsia"/>
                <w:b/>
                <w:color w:val="ED7D31" w:themeColor="accent2"/>
                <w:sz w:val="20"/>
                <w:szCs w:val="20"/>
              </w:rPr>
              <w:t>buff</w:t>
            </w:r>
            <w:r w:rsidRPr="0053672E">
              <w:rPr>
                <w:rFonts w:hint="eastAsia"/>
                <w:b/>
                <w:color w:val="ED7D31" w:themeColor="accent2"/>
                <w:sz w:val="20"/>
                <w:szCs w:val="20"/>
              </w:rPr>
              <w:t>剩餘</w:t>
            </w:r>
            <w:r w:rsidR="0053672E">
              <w:rPr>
                <w:rFonts w:hint="eastAsia"/>
                <w:b/>
                <w:color w:val="ED7D31" w:themeColor="accent2"/>
                <w:sz w:val="20"/>
                <w:szCs w:val="20"/>
              </w:rPr>
              <w:t>回合</w:t>
            </w:r>
          </w:p>
        </w:tc>
        <w:tc>
          <w:tcPr>
            <w:tcW w:w="3024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7030A0"/>
              </w:rPr>
            </w:pPr>
            <w:proofErr w:type="spellStart"/>
            <w:r w:rsidRPr="0053672E">
              <w:rPr>
                <w:b/>
                <w:color w:val="7030A0"/>
              </w:rPr>
              <w:t>enemy_avoiding</w:t>
            </w:r>
            <w:proofErr w:type="spellEnd"/>
          </w:p>
        </w:tc>
        <w:tc>
          <w:tcPr>
            <w:tcW w:w="3261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2E74B5" w:themeColor="accent1" w:themeShade="BF"/>
              </w:rPr>
            </w:pPr>
            <w:proofErr w:type="spellStart"/>
            <w:r w:rsidRPr="0053672E">
              <w:rPr>
                <w:b/>
                <w:color w:val="2E74B5" w:themeColor="accent1" w:themeShade="BF"/>
              </w:rPr>
              <w:t>my_avoiding</w:t>
            </w:r>
            <w:proofErr w:type="spellEnd"/>
          </w:p>
        </w:tc>
      </w:tr>
      <w:tr w:rsidR="00DF5C86" w:rsidRPr="00DF5C86" w:rsidTr="00DF5C86">
        <w:tc>
          <w:tcPr>
            <w:tcW w:w="2074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ED7D31" w:themeColor="accent2"/>
                <w:sz w:val="20"/>
                <w:szCs w:val="20"/>
              </w:rPr>
            </w:pPr>
            <w:r w:rsidRPr="0053672E">
              <w:rPr>
                <w:rFonts w:hint="eastAsia"/>
                <w:b/>
                <w:color w:val="ED7D31" w:themeColor="accent2"/>
                <w:sz w:val="20"/>
                <w:szCs w:val="20"/>
              </w:rPr>
              <w:t>最大血量</w:t>
            </w:r>
          </w:p>
        </w:tc>
        <w:tc>
          <w:tcPr>
            <w:tcW w:w="3024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7030A0"/>
              </w:rPr>
            </w:pPr>
            <w:proofErr w:type="spellStart"/>
            <w:r w:rsidRPr="0053672E">
              <w:rPr>
                <w:b/>
                <w:color w:val="7030A0"/>
              </w:rPr>
              <w:t>enemy</w:t>
            </w:r>
            <w:r w:rsidRPr="0053672E">
              <w:rPr>
                <w:b/>
                <w:color w:val="7030A0"/>
              </w:rPr>
              <w:t>_max_h</w:t>
            </w:r>
            <w:r w:rsidRPr="0053672E">
              <w:rPr>
                <w:b/>
                <w:color w:val="7030A0"/>
              </w:rPr>
              <w:t>p</w:t>
            </w:r>
            <w:proofErr w:type="spellEnd"/>
          </w:p>
        </w:tc>
        <w:tc>
          <w:tcPr>
            <w:tcW w:w="3261" w:type="dxa"/>
          </w:tcPr>
          <w:p w:rsidR="00DF5C86" w:rsidRPr="0053672E" w:rsidRDefault="0053672E" w:rsidP="00151A65">
            <w:pPr>
              <w:jc w:val="center"/>
              <w:rPr>
                <w:rFonts w:hint="eastAsia"/>
                <w:b/>
                <w:color w:val="2E74B5" w:themeColor="accent1" w:themeShade="BF"/>
              </w:rPr>
            </w:pPr>
            <w:proofErr w:type="spellStart"/>
            <w:r w:rsidRPr="0053672E">
              <w:rPr>
                <w:b/>
                <w:color w:val="2E74B5" w:themeColor="accent1" w:themeShade="BF"/>
              </w:rPr>
              <w:t>my_max_hp</w:t>
            </w:r>
            <w:proofErr w:type="spellEnd"/>
          </w:p>
        </w:tc>
      </w:tr>
      <w:tr w:rsidR="0053672E" w:rsidRPr="00DF5C86" w:rsidTr="0053672E">
        <w:trPr>
          <w:trHeight w:val="70"/>
        </w:trPr>
        <w:tc>
          <w:tcPr>
            <w:tcW w:w="2074" w:type="dxa"/>
          </w:tcPr>
          <w:p w:rsidR="0053672E" w:rsidRPr="0053672E" w:rsidRDefault="0053672E" w:rsidP="00151A65">
            <w:pPr>
              <w:jc w:val="center"/>
              <w:rPr>
                <w:rFonts w:hint="eastAsia"/>
                <w:b/>
                <w:color w:val="ED7D31" w:themeColor="accent2"/>
                <w:sz w:val="20"/>
                <w:szCs w:val="20"/>
              </w:rPr>
            </w:pPr>
            <w:r w:rsidRPr="0053672E">
              <w:rPr>
                <w:rFonts w:hint="eastAsia"/>
                <w:b/>
                <w:color w:val="ED7D31" w:themeColor="accent2"/>
                <w:sz w:val="20"/>
                <w:szCs w:val="20"/>
              </w:rPr>
              <w:t>最大魔力</w:t>
            </w:r>
          </w:p>
        </w:tc>
        <w:tc>
          <w:tcPr>
            <w:tcW w:w="3024" w:type="dxa"/>
          </w:tcPr>
          <w:p w:rsidR="0053672E" w:rsidRPr="0053672E" w:rsidRDefault="0053672E" w:rsidP="00151A65">
            <w:pPr>
              <w:jc w:val="center"/>
              <w:rPr>
                <w:rFonts w:hint="eastAsia"/>
                <w:b/>
                <w:color w:val="7030A0"/>
              </w:rPr>
            </w:pPr>
            <w:proofErr w:type="spellStart"/>
            <w:r w:rsidRPr="0053672E">
              <w:rPr>
                <w:rFonts w:hint="eastAsia"/>
                <w:b/>
                <w:color w:val="7030A0"/>
              </w:rPr>
              <w:t>e</w:t>
            </w:r>
            <w:r w:rsidRPr="0053672E">
              <w:rPr>
                <w:b/>
                <w:color w:val="7030A0"/>
              </w:rPr>
              <w:t>nemy_max_mp</w:t>
            </w:r>
            <w:proofErr w:type="spellEnd"/>
          </w:p>
        </w:tc>
        <w:tc>
          <w:tcPr>
            <w:tcW w:w="3261" w:type="dxa"/>
          </w:tcPr>
          <w:p w:rsidR="0053672E" w:rsidRPr="0053672E" w:rsidRDefault="0053672E" w:rsidP="00151A65">
            <w:pPr>
              <w:jc w:val="center"/>
              <w:rPr>
                <w:rFonts w:hint="eastAsia"/>
                <w:b/>
                <w:color w:val="2E74B5" w:themeColor="accent1" w:themeShade="BF"/>
              </w:rPr>
            </w:pPr>
            <w:proofErr w:type="spellStart"/>
            <w:r w:rsidRPr="0053672E">
              <w:rPr>
                <w:b/>
                <w:color w:val="2E74B5" w:themeColor="accent1" w:themeShade="BF"/>
              </w:rPr>
              <w:t>my_max_mp</w:t>
            </w:r>
            <w:proofErr w:type="spellEnd"/>
          </w:p>
        </w:tc>
      </w:tr>
      <w:tr w:rsidR="0053672E" w:rsidRPr="00DF5C86" w:rsidTr="00455B32">
        <w:trPr>
          <w:trHeight w:val="70"/>
        </w:trPr>
        <w:tc>
          <w:tcPr>
            <w:tcW w:w="2074" w:type="dxa"/>
          </w:tcPr>
          <w:p w:rsidR="0053672E" w:rsidRPr="0053672E" w:rsidRDefault="0053672E" w:rsidP="00151A65">
            <w:pPr>
              <w:jc w:val="center"/>
              <w:rPr>
                <w:rFonts w:hint="eastAsia"/>
                <w:b/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b/>
                <w:color w:val="ED7D31" w:themeColor="accent2"/>
                <w:sz w:val="20"/>
                <w:szCs w:val="20"/>
              </w:rPr>
              <w:t>道具地圖</w:t>
            </w:r>
          </w:p>
        </w:tc>
        <w:tc>
          <w:tcPr>
            <w:tcW w:w="6285" w:type="dxa"/>
            <w:gridSpan w:val="2"/>
          </w:tcPr>
          <w:p w:rsidR="0053672E" w:rsidRPr="0053672E" w:rsidRDefault="0053672E" w:rsidP="00151A65">
            <w:pPr>
              <w:jc w:val="center"/>
              <w:rPr>
                <w:b/>
                <w:color w:val="2E74B5" w:themeColor="accent1" w:themeShade="BF"/>
              </w:rPr>
            </w:pPr>
            <w:proofErr w:type="spellStart"/>
            <w:r w:rsidRPr="0053672E">
              <w:rPr>
                <w:b/>
                <w:color w:val="525252" w:themeColor="accent3" w:themeShade="80"/>
              </w:rPr>
              <w:t>eventmap</w:t>
            </w:r>
            <w:proofErr w:type="spellEnd"/>
          </w:p>
        </w:tc>
      </w:tr>
      <w:tr w:rsidR="00714F22" w:rsidRPr="00DF5C86" w:rsidTr="00455B32">
        <w:trPr>
          <w:trHeight w:val="70"/>
        </w:trPr>
        <w:tc>
          <w:tcPr>
            <w:tcW w:w="2074" w:type="dxa"/>
          </w:tcPr>
          <w:p w:rsidR="00714F22" w:rsidRDefault="00714F22" w:rsidP="00151A65">
            <w:pPr>
              <w:jc w:val="center"/>
              <w:rPr>
                <w:rFonts w:hint="eastAsia"/>
                <w:b/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b/>
                <w:color w:val="ED7D31" w:themeColor="accent2"/>
                <w:sz w:val="20"/>
                <w:szCs w:val="20"/>
              </w:rPr>
              <w:t>通用常數</w:t>
            </w:r>
          </w:p>
        </w:tc>
        <w:tc>
          <w:tcPr>
            <w:tcW w:w="6285" w:type="dxa"/>
            <w:gridSpan w:val="2"/>
          </w:tcPr>
          <w:p w:rsidR="00714F22" w:rsidRDefault="00714F22" w:rsidP="00151A65">
            <w:pPr>
              <w:jc w:val="center"/>
              <w:rPr>
                <w:b/>
                <w:color w:val="525252" w:themeColor="accent3" w:themeShade="80"/>
              </w:rPr>
            </w:pPr>
            <w:proofErr w:type="spellStart"/>
            <w:r>
              <w:rPr>
                <w:b/>
                <w:color w:val="525252" w:themeColor="accent3" w:themeShade="80"/>
              </w:rPr>
              <w:t>R_mp</w:t>
            </w:r>
            <w:proofErr w:type="spellEnd"/>
            <w:r>
              <w:rPr>
                <w:b/>
                <w:color w:val="525252" w:themeColor="accent3" w:themeShade="80"/>
              </w:rPr>
              <w:t>(</w:t>
            </w:r>
            <w:r>
              <w:rPr>
                <w:rFonts w:hint="eastAsia"/>
                <w:b/>
                <w:color w:val="525252" w:themeColor="accent3" w:themeShade="80"/>
              </w:rPr>
              <w:t>+1</w:t>
            </w:r>
            <w:proofErr w:type="gramStart"/>
            <w:r>
              <w:rPr>
                <w:rFonts w:hint="eastAsia"/>
                <w:b/>
                <w:color w:val="525252" w:themeColor="accent3" w:themeShade="80"/>
              </w:rPr>
              <w:t>攻距的</w:t>
            </w:r>
            <w:proofErr w:type="gramEnd"/>
            <w:r>
              <w:rPr>
                <w:rFonts w:hint="eastAsia"/>
                <w:b/>
                <w:color w:val="525252" w:themeColor="accent3" w:themeShade="80"/>
              </w:rPr>
              <w:t>MP</w:t>
            </w:r>
            <w:r>
              <w:rPr>
                <w:b/>
                <w:color w:val="525252" w:themeColor="accent3" w:themeShade="80"/>
              </w:rPr>
              <w:t xml:space="preserve">), </w:t>
            </w:r>
            <w:proofErr w:type="spellStart"/>
            <w:r>
              <w:rPr>
                <w:b/>
                <w:color w:val="525252" w:themeColor="accent3" w:themeShade="80"/>
              </w:rPr>
              <w:t>A_mp</w:t>
            </w:r>
            <w:proofErr w:type="spellEnd"/>
            <w:r>
              <w:rPr>
                <w:rFonts w:hint="eastAsia"/>
                <w:b/>
                <w:color w:val="525252" w:themeColor="accent3" w:themeShade="80"/>
              </w:rPr>
              <w:t>(+10%</w:t>
            </w:r>
            <w:r>
              <w:rPr>
                <w:rFonts w:hint="eastAsia"/>
                <w:b/>
                <w:color w:val="525252" w:themeColor="accent3" w:themeShade="80"/>
              </w:rPr>
              <w:t>傷的</w:t>
            </w:r>
            <w:r>
              <w:rPr>
                <w:rFonts w:hint="eastAsia"/>
                <w:b/>
                <w:color w:val="525252" w:themeColor="accent3" w:themeShade="80"/>
              </w:rPr>
              <w:t>MP)</w:t>
            </w:r>
          </w:p>
          <w:p w:rsidR="00714F22" w:rsidRPr="0053672E" w:rsidRDefault="00714F22" w:rsidP="00151A65">
            <w:pPr>
              <w:jc w:val="center"/>
              <w:rPr>
                <w:b/>
                <w:color w:val="525252" w:themeColor="accent3" w:themeShade="80"/>
              </w:rPr>
            </w:pPr>
            <w:proofErr w:type="spellStart"/>
            <w:r>
              <w:rPr>
                <w:b/>
                <w:color w:val="525252" w:themeColor="accent3" w:themeShade="80"/>
              </w:rPr>
              <w:t>M_mp</w:t>
            </w:r>
            <w:proofErr w:type="spellEnd"/>
            <w:r>
              <w:rPr>
                <w:rFonts w:hint="eastAsia"/>
                <w:b/>
                <w:color w:val="525252" w:themeColor="accent3" w:themeShade="80"/>
              </w:rPr>
              <w:t>(</w:t>
            </w:r>
            <w:r>
              <w:rPr>
                <w:rFonts w:hint="eastAsia"/>
                <w:b/>
                <w:color w:val="525252" w:themeColor="accent3" w:themeShade="80"/>
              </w:rPr>
              <w:t>移動</w:t>
            </w:r>
            <w:r>
              <w:rPr>
                <w:rFonts w:hint="eastAsia"/>
                <w:b/>
                <w:color w:val="525252" w:themeColor="accent3" w:themeShade="80"/>
              </w:rPr>
              <w:t>+1</w:t>
            </w:r>
            <w:r>
              <w:rPr>
                <w:rFonts w:hint="eastAsia"/>
                <w:b/>
                <w:color w:val="525252" w:themeColor="accent3" w:themeShade="80"/>
              </w:rPr>
              <w:t>格的</w:t>
            </w:r>
            <w:r>
              <w:rPr>
                <w:rFonts w:hint="eastAsia"/>
                <w:b/>
                <w:color w:val="525252" w:themeColor="accent3" w:themeShade="80"/>
              </w:rPr>
              <w:t>MP)</w:t>
            </w:r>
          </w:p>
        </w:tc>
      </w:tr>
    </w:tbl>
    <w:p w:rsidR="00DF5C86" w:rsidRDefault="00DF5C86" w:rsidP="00151A65">
      <w:pPr>
        <w:jc w:val="center"/>
        <w:rPr>
          <w:color w:val="C00000"/>
        </w:rPr>
      </w:pPr>
    </w:p>
    <w:p w:rsidR="0053672E" w:rsidRDefault="0053672E" w:rsidP="00151A65">
      <w:pPr>
        <w:jc w:val="center"/>
        <w:rPr>
          <w:color w:val="C00000"/>
        </w:rPr>
      </w:pPr>
    </w:p>
    <w:p w:rsidR="0053672E" w:rsidRPr="00A85582" w:rsidRDefault="0053672E" w:rsidP="0053672E">
      <w:pPr>
        <w:pStyle w:val="a3"/>
        <w:rPr>
          <w:color w:val="2F5496" w:themeColor="accent5" w:themeShade="BF"/>
        </w:rPr>
      </w:pPr>
      <w:r w:rsidRPr="00A85582">
        <w:rPr>
          <w:rFonts w:hint="eastAsia"/>
          <w:color w:val="2F5496" w:themeColor="accent5" w:themeShade="BF"/>
        </w:rPr>
        <w:t>程式編寫小提示</w:t>
      </w:r>
    </w:p>
    <w:p w:rsidR="0053672E" w:rsidRDefault="00A85582" w:rsidP="0053672E">
      <w:r w:rsidRPr="00A85582">
        <w:drawing>
          <wp:inline distT="0" distB="0" distL="0" distR="0" wp14:anchorId="11EC2D4D" wp14:editId="0CD39273">
            <wp:extent cx="5274310" cy="41554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2" w:rsidRDefault="00A85582" w:rsidP="0053672E"/>
    <w:p w:rsidR="00A85582" w:rsidRDefault="00A85582" w:rsidP="00E911F4">
      <w:pPr>
        <w:rPr>
          <w:rFonts w:hint="eastAsia"/>
        </w:rPr>
      </w:pPr>
      <w:r>
        <w:rPr>
          <w:rFonts w:hint="eastAsia"/>
        </w:rPr>
        <w:t>各種</w:t>
      </w:r>
      <w:r w:rsidR="00A64F84">
        <w:rPr>
          <w:rFonts w:hint="eastAsia"/>
        </w:rPr>
        <w:t>字串示</w:t>
      </w:r>
      <w:r>
        <w:rPr>
          <w:rFonts w:hint="eastAsia"/>
        </w:rPr>
        <w:t>例</w:t>
      </w:r>
      <w:r>
        <w:rPr>
          <w:rFonts w:hint="eastAsia"/>
        </w:rPr>
        <w:t>:</w:t>
      </w:r>
    </w:p>
    <w:p w:rsidR="00E911F4" w:rsidRDefault="00E911F4" w:rsidP="0053672E">
      <w:pPr>
        <w:rPr>
          <w:rFonts w:hint="eastAsia"/>
        </w:rPr>
      </w:pPr>
      <w:r>
        <w:t xml:space="preserve"> “AA” </w:t>
      </w:r>
      <w:r>
        <w:rPr>
          <w:rFonts w:hint="eastAsia"/>
        </w:rPr>
        <w:t>失敗的技能，不</w:t>
      </w:r>
      <w:proofErr w:type="gramStart"/>
      <w:r>
        <w:rPr>
          <w:rFonts w:hint="eastAsia"/>
        </w:rPr>
        <w:t>耗魔但是</w:t>
      </w:r>
      <w:proofErr w:type="gramEnd"/>
      <w:r>
        <w:rPr>
          <w:rFonts w:hint="eastAsia"/>
        </w:rPr>
        <w:t>也不會冥想</w:t>
      </w:r>
      <w:r>
        <w:rPr>
          <w:rFonts w:hint="eastAsia"/>
        </w:rPr>
        <w:t>(</w:t>
      </w:r>
      <w:r>
        <w:rPr>
          <w:rFonts w:hint="eastAsia"/>
        </w:rPr>
        <w:t>攻擊距離</w:t>
      </w:r>
      <w:r>
        <w:rPr>
          <w:rFonts w:hint="eastAsia"/>
        </w:rPr>
        <w:t>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5"/>
        <w:gridCol w:w="1673"/>
        <w:gridCol w:w="1656"/>
        <w:gridCol w:w="1656"/>
        <w:gridCol w:w="1596"/>
      </w:tblGrid>
      <w:tr w:rsidR="00E911F4" w:rsidTr="00E911F4">
        <w:tc>
          <w:tcPr>
            <w:tcW w:w="1715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1673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倍率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攻擊距離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移動距離</w:t>
            </w:r>
          </w:p>
        </w:tc>
        <w:tc>
          <w:tcPr>
            <w:tcW w:w="159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耗魔</w:t>
            </w:r>
            <w:proofErr w:type="gramEnd"/>
          </w:p>
        </w:tc>
        <w:bookmarkStart w:id="0" w:name="_GoBack"/>
        <w:bookmarkEnd w:id="0"/>
      </w:tr>
      <w:tr w:rsidR="00E911F4" w:rsidTr="00E911F4">
        <w:tc>
          <w:tcPr>
            <w:tcW w:w="1715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</w:t>
            </w:r>
            <w:r>
              <w:t>”</w:t>
            </w:r>
          </w:p>
        </w:tc>
        <w:tc>
          <w:tcPr>
            <w:tcW w:w="1673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911F4" w:rsidTr="00E911F4">
        <w:tc>
          <w:tcPr>
            <w:tcW w:w="1715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RA</w:t>
            </w:r>
            <w:r>
              <w:t>”</w:t>
            </w:r>
          </w:p>
        </w:tc>
        <w:tc>
          <w:tcPr>
            <w:tcW w:w="1673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0+20/3</w:t>
            </w:r>
          </w:p>
        </w:tc>
      </w:tr>
      <w:tr w:rsidR="00E911F4" w:rsidTr="00E911F4">
        <w:tc>
          <w:tcPr>
            <w:tcW w:w="1715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t>“RRAA”</w:t>
            </w:r>
          </w:p>
        </w:tc>
        <w:tc>
          <w:tcPr>
            <w:tcW w:w="1673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0+2*20/3</w:t>
            </w:r>
          </w:p>
        </w:tc>
      </w:tr>
      <w:tr w:rsidR="00E911F4" w:rsidTr="00E911F4">
        <w:tc>
          <w:tcPr>
            <w:tcW w:w="1715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t>“FR”</w:t>
            </w:r>
          </w:p>
        </w:tc>
        <w:tc>
          <w:tcPr>
            <w:tcW w:w="1673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59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E911F4" w:rsidTr="00E911F4">
        <w:tc>
          <w:tcPr>
            <w:tcW w:w="1715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t>“AA”</w:t>
            </w:r>
          </w:p>
        </w:tc>
        <w:tc>
          <w:tcPr>
            <w:tcW w:w="1673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失效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159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911F4" w:rsidTr="00E911F4">
        <w:tc>
          <w:tcPr>
            <w:tcW w:w="1715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FFRRA</w:t>
            </w:r>
            <w:r>
              <w:t>”</w:t>
            </w:r>
          </w:p>
        </w:tc>
        <w:tc>
          <w:tcPr>
            <w:tcW w:w="1673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E911F4" w:rsidRDefault="00E911F4" w:rsidP="00E911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40+10/3</w:t>
            </w:r>
          </w:p>
        </w:tc>
      </w:tr>
    </w:tbl>
    <w:p w:rsidR="00E911F4" w:rsidRPr="00E911F4" w:rsidRDefault="00E911F4" w:rsidP="0053672E">
      <w:pPr>
        <w:rPr>
          <w:rFonts w:hint="eastAsia"/>
          <w:b/>
          <w:color w:val="FF0000"/>
        </w:rPr>
      </w:pPr>
      <w:r w:rsidRPr="00E911F4">
        <w:rPr>
          <w:b/>
          <w:color w:val="FF0000"/>
        </w:rPr>
        <w:t>“</w:t>
      </w:r>
      <w:r w:rsidRPr="00E911F4">
        <w:rPr>
          <w:rFonts w:hint="eastAsia"/>
          <w:b/>
          <w:color w:val="FF0000"/>
        </w:rPr>
        <w:t>FR</w:t>
      </w:r>
      <w:r w:rsidRPr="00E911F4">
        <w:rPr>
          <w:b/>
          <w:color w:val="FF0000"/>
        </w:rPr>
        <w:t>”</w:t>
      </w:r>
      <w:r w:rsidRPr="00E911F4">
        <w:rPr>
          <w:rFonts w:hint="eastAsia"/>
          <w:b/>
          <w:color w:val="FF0000"/>
        </w:rPr>
        <w:t xml:space="preserve"> </w:t>
      </w:r>
      <w:r w:rsidRPr="00E911F4">
        <w:rPr>
          <w:rFonts w:hint="eastAsia"/>
          <w:b/>
          <w:color w:val="FF0000"/>
        </w:rPr>
        <w:t>等同於</w:t>
      </w:r>
      <w:r w:rsidRPr="00E911F4">
        <w:rPr>
          <w:rFonts w:hint="eastAsia"/>
          <w:b/>
          <w:color w:val="FF0000"/>
        </w:rPr>
        <w:t xml:space="preserve"> </w:t>
      </w:r>
      <w:r w:rsidRPr="00E911F4">
        <w:rPr>
          <w:b/>
          <w:color w:val="FF0000"/>
        </w:rPr>
        <w:t>“RF”</w:t>
      </w:r>
      <w:r w:rsidRPr="00E911F4">
        <w:rPr>
          <w:rFonts w:hint="eastAsia"/>
          <w:b/>
          <w:color w:val="FF0000"/>
        </w:rPr>
        <w:t>，字串順序不影響</w:t>
      </w:r>
      <w:proofErr w:type="gramStart"/>
      <w:r w:rsidRPr="00E911F4">
        <w:rPr>
          <w:rFonts w:hint="eastAsia"/>
          <w:b/>
          <w:color w:val="FF0000"/>
        </w:rPr>
        <w:t>先跳後跳</w:t>
      </w:r>
      <w:proofErr w:type="gramEnd"/>
      <w:r w:rsidRPr="00E911F4">
        <w:rPr>
          <w:rFonts w:hint="eastAsia"/>
          <w:b/>
          <w:color w:val="FF0000"/>
        </w:rPr>
        <w:t>，完全不影響效果</w:t>
      </w:r>
    </w:p>
    <w:sectPr w:rsidR="00E911F4" w:rsidRPr="00E911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36pt;height:36pt;visibility:visible;mso-wrap-style:square" o:bullet="t">
        <v:imagedata r:id="rId1" o:title="heart"/>
      </v:shape>
    </w:pict>
  </w:numPicBullet>
  <w:abstractNum w:abstractNumId="0" w15:restartNumberingAfterBreak="0">
    <w:nsid w:val="26A11E3F"/>
    <w:multiLevelType w:val="hybridMultilevel"/>
    <w:tmpl w:val="28D263C0"/>
    <w:lvl w:ilvl="0" w:tplc="3696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9776E6"/>
    <w:multiLevelType w:val="hybridMultilevel"/>
    <w:tmpl w:val="DF704C9C"/>
    <w:lvl w:ilvl="0" w:tplc="35AA42C4">
      <w:start w:val="1"/>
      <w:numFmt w:val="taiwaneseCountingThousand"/>
      <w:lvlText w:val="%1款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BF"/>
    <w:rsid w:val="00015CA0"/>
    <w:rsid w:val="00151A65"/>
    <w:rsid w:val="00330C92"/>
    <w:rsid w:val="00370F56"/>
    <w:rsid w:val="004A1496"/>
    <w:rsid w:val="0053672E"/>
    <w:rsid w:val="007102AF"/>
    <w:rsid w:val="00714F22"/>
    <w:rsid w:val="008274A8"/>
    <w:rsid w:val="008E05B7"/>
    <w:rsid w:val="00A64F84"/>
    <w:rsid w:val="00A74D80"/>
    <w:rsid w:val="00A85582"/>
    <w:rsid w:val="00CB31BF"/>
    <w:rsid w:val="00DF5C86"/>
    <w:rsid w:val="00E35A34"/>
    <w:rsid w:val="00E911F4"/>
    <w:rsid w:val="00F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6371"/>
  <w15:chartTrackingRefBased/>
  <w15:docId w15:val="{0F18B5CB-30FC-4299-A4BE-234098AB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1F4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B31B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B31B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CB31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B31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B31BF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CB31BF"/>
    <w:rPr>
      <w:szCs w:val="24"/>
    </w:rPr>
  </w:style>
  <w:style w:type="paragraph" w:styleId="a7">
    <w:name w:val="List Paragraph"/>
    <w:basedOn w:val="a"/>
    <w:uiPriority w:val="34"/>
    <w:qFormat/>
    <w:rsid w:val="00CB31BF"/>
    <w:pPr>
      <w:ind w:leftChars="200" w:left="480"/>
    </w:pPr>
  </w:style>
  <w:style w:type="table" w:styleId="a8">
    <w:name w:val="Table Grid"/>
    <w:basedOn w:val="a1"/>
    <w:uiPriority w:val="39"/>
    <w:rsid w:val="00A74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松松松 松松松</dc:creator>
  <cp:keywords/>
  <dc:description/>
  <cp:lastModifiedBy>松松松 松松松</cp:lastModifiedBy>
  <cp:revision>2</cp:revision>
  <dcterms:created xsi:type="dcterms:W3CDTF">2021-04-30T15:14:00Z</dcterms:created>
  <dcterms:modified xsi:type="dcterms:W3CDTF">2021-04-30T19:02:00Z</dcterms:modified>
</cp:coreProperties>
</file>