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530E" w:rsidRPr="0064374A" w:rsidRDefault="00BB530E">
      <w:pPr>
        <w:rPr>
          <w:rFonts w:asciiTheme="majorBidi" w:hAnsiTheme="majorBidi" w:cstheme="majorBidi"/>
          <w:color w:val="5B9BD5" w:themeColor="accent1"/>
          <w:sz w:val="72"/>
          <w:szCs w:val="72"/>
        </w:rPr>
      </w:pPr>
      <w:r w:rsidRPr="0064374A">
        <w:rPr>
          <w:rFonts w:asciiTheme="majorBidi" w:hAnsiTheme="majorBidi" w:cstheme="majorBidi"/>
          <w:color w:val="5B9BD5" w:themeColor="accent1"/>
          <w:sz w:val="72"/>
          <w:szCs w:val="72"/>
        </w:rPr>
        <w:t>9.1</w:t>
      </w:r>
    </w:p>
    <w:p w:rsidR="00BB530E" w:rsidRPr="0064374A" w:rsidRDefault="00BB530E">
      <w:pPr>
        <w:rPr>
          <w:rFonts w:asciiTheme="majorBidi" w:hAnsiTheme="majorBidi" w:cstheme="majorBidi"/>
        </w:rPr>
      </w:pPr>
    </w:p>
    <w:p w:rsidR="00937E4E" w:rsidRPr="0064374A" w:rsidRDefault="00C1174D">
      <w:pPr>
        <w:rPr>
          <w:rFonts w:asciiTheme="majorBidi" w:hAnsiTheme="majorBidi" w:cstheme="majorBidi"/>
          <w:lang w:bidi="ar-EG"/>
        </w:rPr>
      </w:pPr>
      <w:hyperlink r:id="rId7" w:tgtFrame="_blank" w:history="1">
        <w:r w:rsidRPr="0064374A">
          <w:rPr>
            <w:rStyle w:val="Hyperlink"/>
            <w:rFonts w:asciiTheme="majorBidi" w:hAnsiTheme="majorBidi" w:cstheme="majorBidi"/>
          </w:rPr>
          <w:t>Python</w:t>
        </w:r>
      </w:hyperlink>
      <w:r w:rsidRPr="0064374A">
        <w:rPr>
          <w:rFonts w:asciiTheme="majorBidi" w:hAnsiTheme="majorBidi" w:cstheme="majorBidi"/>
        </w:rPr>
        <w:t xml:space="preserve"> is an open source programing lanhuage that include </w:t>
      </w:r>
      <w:r w:rsidRPr="0064374A">
        <w:rPr>
          <w:rFonts w:asciiTheme="majorBidi" w:hAnsiTheme="majorBidi" w:cstheme="majorBidi"/>
          <w:lang w:bidi="ar-EG"/>
        </w:rPr>
        <w:t>increasing libraries that can not be installed by default with python as it will require a huge space then we use package manager to install packages , and the most common ones are PIP and CONDA</w:t>
      </w:r>
    </w:p>
    <w:p w:rsidR="00C1174D" w:rsidRPr="0064374A" w:rsidRDefault="00C1174D">
      <w:pPr>
        <w:rPr>
          <w:rFonts w:asciiTheme="majorBidi" w:hAnsiTheme="majorBidi" w:cstheme="majorBidi"/>
        </w:rPr>
      </w:pPr>
      <w:r w:rsidRPr="0064374A">
        <w:rPr>
          <w:rFonts w:asciiTheme="majorBidi" w:hAnsiTheme="majorBidi" w:cstheme="majorBidi"/>
          <w:lang w:bidi="ar-EG"/>
        </w:rPr>
        <w:t xml:space="preserve">Pip is </w:t>
      </w:r>
      <w:r w:rsidRPr="0064374A">
        <w:rPr>
          <w:rFonts w:asciiTheme="majorBidi" w:hAnsiTheme="majorBidi" w:cstheme="majorBidi"/>
        </w:rPr>
        <w:t>the default package manager for Python and is included by default with most Python installations.</w:t>
      </w:r>
    </w:p>
    <w:p w:rsidR="00C1174D" w:rsidRPr="0064374A" w:rsidRDefault="00C1174D">
      <w:pPr>
        <w:rPr>
          <w:rFonts w:asciiTheme="majorBidi" w:hAnsiTheme="majorBidi" w:cstheme="majorBidi"/>
        </w:rPr>
      </w:pPr>
      <w:r w:rsidRPr="0064374A">
        <w:rPr>
          <w:rFonts w:asciiTheme="majorBidi" w:hAnsiTheme="majorBidi" w:cstheme="majorBidi"/>
        </w:rPr>
        <w:t>Conda is a cross-platform package manager that can install packages for multiple languages, including Python. It was developed by Anaconda</w:t>
      </w:r>
      <w:r w:rsidRPr="0064374A">
        <w:rPr>
          <w:rFonts w:asciiTheme="majorBidi" w:hAnsiTheme="majorBidi" w:cstheme="majorBidi"/>
        </w:rPr>
        <w:t xml:space="preserve"> , </w:t>
      </w:r>
      <w:r w:rsidRPr="0064374A">
        <w:rPr>
          <w:rFonts w:asciiTheme="majorBidi" w:hAnsiTheme="majorBidi" w:cstheme="majorBidi"/>
        </w:rPr>
        <w:t>Conda can also manage environments, which are isolated spaces where packages can be installed without interfering with each other.</w:t>
      </w:r>
    </w:p>
    <w:p w:rsidR="00C1174D" w:rsidRPr="00C1174D" w:rsidRDefault="00C1174D" w:rsidP="00C1174D">
      <w:pPr>
        <w:spacing w:before="100" w:beforeAutospacing="1" w:after="100" w:afterAutospacing="1" w:line="240" w:lineRule="auto"/>
        <w:outlineLvl w:val="1"/>
        <w:rPr>
          <w:rFonts w:asciiTheme="majorBidi" w:eastAsia="Times New Roman" w:hAnsiTheme="majorBidi" w:cstheme="majorBidi"/>
          <w:b/>
          <w:bCs/>
          <w:sz w:val="36"/>
          <w:szCs w:val="36"/>
        </w:rPr>
      </w:pPr>
      <w:r w:rsidRPr="00C1174D">
        <w:rPr>
          <w:rFonts w:asciiTheme="majorBidi" w:eastAsia="Times New Roman" w:hAnsiTheme="majorBidi" w:cstheme="majorBidi"/>
          <w:b/>
          <w:bCs/>
          <w:sz w:val="36"/>
          <w:szCs w:val="36"/>
        </w:rPr>
        <w:t>Pip vs Conda: Key Differences</w:t>
      </w:r>
    </w:p>
    <w:p w:rsidR="00C1174D" w:rsidRPr="00C1174D" w:rsidRDefault="00C1174D" w:rsidP="00C1174D">
      <w:pPr>
        <w:spacing w:before="100" w:beforeAutospacing="1" w:after="100" w:afterAutospacing="1" w:line="240" w:lineRule="auto"/>
        <w:outlineLvl w:val="2"/>
        <w:rPr>
          <w:rFonts w:asciiTheme="majorBidi" w:eastAsia="Times New Roman" w:hAnsiTheme="majorBidi" w:cstheme="majorBidi"/>
          <w:b/>
          <w:bCs/>
          <w:sz w:val="27"/>
          <w:szCs w:val="27"/>
        </w:rPr>
      </w:pPr>
      <w:r w:rsidRPr="00C1174D">
        <w:rPr>
          <w:rFonts w:asciiTheme="majorBidi" w:eastAsia="Times New Roman" w:hAnsiTheme="majorBidi" w:cstheme="majorBidi"/>
          <w:b/>
          <w:bCs/>
          <w:sz w:val="27"/>
          <w:szCs w:val="27"/>
        </w:rPr>
        <w:t>1. Package Availability</w:t>
      </w:r>
    </w:p>
    <w:p w:rsidR="00C1174D" w:rsidRPr="00C1174D" w:rsidRDefault="00C1174D" w:rsidP="00C1174D">
      <w:pPr>
        <w:spacing w:before="100" w:beforeAutospacing="1" w:after="100" w:afterAutospacing="1" w:line="240" w:lineRule="auto"/>
        <w:rPr>
          <w:rFonts w:asciiTheme="majorBidi" w:eastAsia="Times New Roman" w:hAnsiTheme="majorBidi" w:cstheme="majorBidi"/>
          <w:sz w:val="24"/>
          <w:szCs w:val="24"/>
        </w:rPr>
      </w:pPr>
      <w:r w:rsidRPr="00C1174D">
        <w:rPr>
          <w:rFonts w:asciiTheme="majorBidi" w:eastAsia="Times New Roman" w:hAnsiTheme="majorBidi" w:cstheme="majorBidi"/>
          <w:sz w:val="24"/>
          <w:szCs w:val="24"/>
        </w:rPr>
        <w:t>Pip installs packages from the Python Package Index (PyPI), which hosts a vast array of Python libraries. Almost any Python library can be installed using pip.</w:t>
      </w:r>
    </w:p>
    <w:p w:rsidR="00C1174D" w:rsidRPr="00C1174D" w:rsidRDefault="00C1174D" w:rsidP="00C1174D">
      <w:pPr>
        <w:spacing w:before="100" w:beforeAutospacing="1" w:after="100" w:afterAutospacing="1" w:line="240" w:lineRule="auto"/>
        <w:rPr>
          <w:rFonts w:asciiTheme="majorBidi" w:eastAsia="Times New Roman" w:hAnsiTheme="majorBidi" w:cstheme="majorBidi"/>
          <w:sz w:val="24"/>
          <w:szCs w:val="24"/>
        </w:rPr>
      </w:pPr>
      <w:r w:rsidRPr="00C1174D">
        <w:rPr>
          <w:rFonts w:asciiTheme="majorBidi" w:eastAsia="Times New Roman" w:hAnsiTheme="majorBidi" w:cstheme="majorBidi"/>
          <w:sz w:val="24"/>
          <w:szCs w:val="24"/>
        </w:rPr>
        <w:t>On the other hand, conda installs packages from the Anaconda distribution and other channels. While the number of packages available through conda is smaller than pip, conda can install packages for multiple languages and not just Python.</w:t>
      </w:r>
    </w:p>
    <w:p w:rsidR="00C1174D" w:rsidRPr="00C1174D" w:rsidRDefault="00C1174D" w:rsidP="00C1174D">
      <w:pPr>
        <w:spacing w:before="100" w:beforeAutospacing="1" w:after="100" w:afterAutospacing="1" w:line="240" w:lineRule="auto"/>
        <w:outlineLvl w:val="2"/>
        <w:rPr>
          <w:rFonts w:asciiTheme="majorBidi" w:eastAsia="Times New Roman" w:hAnsiTheme="majorBidi" w:cstheme="majorBidi"/>
          <w:b/>
          <w:bCs/>
          <w:sz w:val="27"/>
          <w:szCs w:val="27"/>
        </w:rPr>
      </w:pPr>
      <w:r w:rsidRPr="00C1174D">
        <w:rPr>
          <w:rFonts w:asciiTheme="majorBidi" w:eastAsia="Times New Roman" w:hAnsiTheme="majorBidi" w:cstheme="majorBidi"/>
          <w:b/>
          <w:bCs/>
          <w:sz w:val="27"/>
          <w:szCs w:val="27"/>
        </w:rPr>
        <w:t>2. Environment Management</w:t>
      </w:r>
    </w:p>
    <w:p w:rsidR="00C1174D" w:rsidRPr="00C1174D" w:rsidRDefault="00C1174D" w:rsidP="00C1174D">
      <w:pPr>
        <w:spacing w:before="100" w:beforeAutospacing="1" w:after="100" w:afterAutospacing="1" w:line="240" w:lineRule="auto"/>
        <w:rPr>
          <w:rFonts w:asciiTheme="majorBidi" w:eastAsia="Times New Roman" w:hAnsiTheme="majorBidi" w:cstheme="majorBidi"/>
          <w:sz w:val="24"/>
          <w:szCs w:val="24"/>
        </w:rPr>
      </w:pPr>
      <w:r w:rsidRPr="00C1174D">
        <w:rPr>
          <w:rFonts w:asciiTheme="majorBidi" w:eastAsia="Times New Roman" w:hAnsiTheme="majorBidi" w:cstheme="majorBidi"/>
          <w:sz w:val="24"/>
          <w:szCs w:val="24"/>
        </w:rPr>
        <w:t>While pip can be used in conjunction with virtualenv to create isolated environments, conda has this feature built-in. Conda environments can have different versions of Python and other languages, making it a powerful tool for managing complex projects.</w:t>
      </w:r>
      <w:r w:rsidR="005D203D" w:rsidRPr="0064374A">
        <w:rPr>
          <w:rFonts w:asciiTheme="majorBidi" w:hAnsiTheme="majorBidi" w:cstheme="majorBidi"/>
        </w:rPr>
        <w:t xml:space="preserve"> </w:t>
      </w:r>
      <w:r w:rsidR="005D203D" w:rsidRPr="0064374A">
        <w:rPr>
          <w:rFonts w:asciiTheme="majorBidi" w:hAnsiTheme="majorBidi" w:cstheme="majorBidi"/>
        </w:rPr>
        <w:t xml:space="preserve">Conda also creates a virtual environment, like </w:t>
      </w:r>
      <w:r w:rsidR="005D203D" w:rsidRPr="0064374A">
        <w:rPr>
          <w:rStyle w:val="HTMLCode"/>
          <w:rFonts w:asciiTheme="majorBidi" w:eastAsiaTheme="minorHAnsi" w:hAnsiTheme="majorBidi" w:cstheme="majorBidi"/>
        </w:rPr>
        <w:t>virtualenv</w:t>
      </w:r>
      <w:r w:rsidR="005D203D" w:rsidRPr="0064374A">
        <w:rPr>
          <w:rFonts w:asciiTheme="majorBidi" w:hAnsiTheme="majorBidi" w:cstheme="majorBidi"/>
        </w:rPr>
        <w:t xml:space="preserve"> does.</w:t>
      </w:r>
    </w:p>
    <w:p w:rsidR="00C1174D" w:rsidRPr="00C1174D" w:rsidRDefault="00C1174D" w:rsidP="00C1174D">
      <w:pPr>
        <w:spacing w:before="100" w:beforeAutospacing="1" w:after="100" w:afterAutospacing="1" w:line="240" w:lineRule="auto"/>
        <w:outlineLvl w:val="2"/>
        <w:rPr>
          <w:rFonts w:asciiTheme="majorBidi" w:eastAsia="Times New Roman" w:hAnsiTheme="majorBidi" w:cstheme="majorBidi"/>
          <w:b/>
          <w:bCs/>
          <w:sz w:val="27"/>
          <w:szCs w:val="27"/>
        </w:rPr>
      </w:pPr>
      <w:r w:rsidRPr="00C1174D">
        <w:rPr>
          <w:rFonts w:asciiTheme="majorBidi" w:eastAsia="Times New Roman" w:hAnsiTheme="majorBidi" w:cstheme="majorBidi"/>
          <w:b/>
          <w:bCs/>
          <w:sz w:val="27"/>
          <w:szCs w:val="27"/>
        </w:rPr>
        <w:t>3. Binary Packages</w:t>
      </w:r>
    </w:p>
    <w:p w:rsidR="00C1174D" w:rsidRPr="00C1174D" w:rsidRDefault="00C1174D" w:rsidP="00C1174D">
      <w:pPr>
        <w:spacing w:before="100" w:beforeAutospacing="1" w:after="100" w:afterAutospacing="1" w:line="240" w:lineRule="auto"/>
        <w:rPr>
          <w:rFonts w:asciiTheme="majorBidi" w:eastAsia="Times New Roman" w:hAnsiTheme="majorBidi" w:cstheme="majorBidi"/>
          <w:sz w:val="24"/>
          <w:szCs w:val="24"/>
        </w:rPr>
      </w:pPr>
      <w:r w:rsidRPr="00C1174D">
        <w:rPr>
          <w:rFonts w:asciiTheme="majorBidi" w:eastAsia="Times New Roman" w:hAnsiTheme="majorBidi" w:cstheme="majorBidi"/>
          <w:sz w:val="24"/>
          <w:szCs w:val="24"/>
        </w:rPr>
        <w:t>Conda installs binary packages, which means the packages include compiled code. This can make the installation process faster and more reliable, especially for packages with complex dependencies.</w:t>
      </w:r>
    </w:p>
    <w:p w:rsidR="00C1174D" w:rsidRPr="0064374A" w:rsidRDefault="00C1174D" w:rsidP="00C1174D">
      <w:pPr>
        <w:spacing w:before="100" w:beforeAutospacing="1" w:after="100" w:afterAutospacing="1" w:line="240" w:lineRule="auto"/>
        <w:rPr>
          <w:rFonts w:asciiTheme="majorBidi" w:eastAsia="Times New Roman" w:hAnsiTheme="majorBidi" w:cstheme="majorBidi"/>
          <w:sz w:val="24"/>
          <w:szCs w:val="24"/>
        </w:rPr>
      </w:pPr>
      <w:r w:rsidRPr="00C1174D">
        <w:rPr>
          <w:rFonts w:asciiTheme="majorBidi" w:eastAsia="Times New Roman" w:hAnsiTheme="majorBidi" w:cstheme="majorBidi"/>
          <w:sz w:val="24"/>
          <w:szCs w:val="24"/>
        </w:rPr>
        <w:t>Pip, by contrast, often installs packages from source, which means the code is compiled during the installation process. This can be slower and more prone to errors, especially on Windows.</w:t>
      </w:r>
    </w:p>
    <w:p w:rsidR="005D203D" w:rsidRPr="0064374A" w:rsidRDefault="005D203D" w:rsidP="00C1174D">
      <w:pPr>
        <w:spacing w:before="100" w:beforeAutospacing="1" w:after="100" w:afterAutospacing="1" w:line="240" w:lineRule="auto"/>
        <w:rPr>
          <w:rFonts w:asciiTheme="majorBidi" w:eastAsia="Times New Roman" w:hAnsiTheme="majorBidi" w:cstheme="majorBidi"/>
          <w:b/>
          <w:bCs/>
          <w:sz w:val="27"/>
          <w:szCs w:val="27"/>
        </w:rPr>
      </w:pPr>
      <w:r w:rsidRPr="0064374A">
        <w:rPr>
          <w:rFonts w:asciiTheme="majorBidi" w:eastAsia="Times New Roman" w:hAnsiTheme="majorBidi" w:cstheme="majorBidi"/>
          <w:b/>
          <w:bCs/>
          <w:sz w:val="27"/>
          <w:szCs w:val="27"/>
        </w:rPr>
        <w:t xml:space="preserve">4.easness </w:t>
      </w:r>
    </w:p>
    <w:p w:rsidR="005D203D" w:rsidRPr="00C1174D" w:rsidRDefault="005D203D" w:rsidP="00C1174D">
      <w:pPr>
        <w:spacing w:before="100" w:beforeAutospacing="1" w:after="100" w:afterAutospacing="1" w:line="240" w:lineRule="auto"/>
        <w:rPr>
          <w:rFonts w:asciiTheme="majorBidi" w:eastAsia="Times New Roman" w:hAnsiTheme="majorBidi" w:cstheme="majorBidi"/>
          <w:sz w:val="24"/>
          <w:szCs w:val="24"/>
        </w:rPr>
      </w:pPr>
      <w:r w:rsidRPr="0064374A">
        <w:rPr>
          <w:rStyle w:val="comment-copy"/>
          <w:rFonts w:asciiTheme="majorBidi" w:hAnsiTheme="majorBidi" w:cstheme="majorBidi"/>
        </w:rPr>
        <w:lastRenderedPageBreak/>
        <w:t>pip can install anything from pypi in one command. conda requires three commands: skeleton, build, install and possibly more if that doesn't work. pip can install anything from github or source in one command. conda requires writing a "recipe", which is not easy</w:t>
      </w:r>
    </w:p>
    <w:p w:rsidR="00C1174D" w:rsidRPr="00C1174D" w:rsidRDefault="00C1174D" w:rsidP="00C1174D">
      <w:pPr>
        <w:spacing w:before="100" w:beforeAutospacing="1" w:after="100" w:afterAutospacing="1" w:line="240" w:lineRule="auto"/>
        <w:outlineLvl w:val="1"/>
        <w:rPr>
          <w:rFonts w:asciiTheme="majorBidi" w:eastAsia="Times New Roman" w:hAnsiTheme="majorBidi" w:cstheme="majorBidi"/>
          <w:b/>
          <w:bCs/>
          <w:sz w:val="36"/>
          <w:szCs w:val="36"/>
        </w:rPr>
      </w:pPr>
      <w:r w:rsidRPr="00C1174D">
        <w:rPr>
          <w:rFonts w:asciiTheme="majorBidi" w:eastAsia="Times New Roman" w:hAnsiTheme="majorBidi" w:cstheme="majorBidi"/>
          <w:b/>
          <w:bCs/>
          <w:sz w:val="36"/>
          <w:szCs w:val="36"/>
        </w:rPr>
        <w:t>When to Use Pip or Conda?</w:t>
      </w:r>
    </w:p>
    <w:p w:rsidR="00C1174D" w:rsidRPr="00C1174D" w:rsidRDefault="005D203D" w:rsidP="00C1174D">
      <w:pPr>
        <w:spacing w:before="100" w:beforeAutospacing="1" w:after="100" w:afterAutospacing="1" w:line="240" w:lineRule="auto"/>
        <w:rPr>
          <w:rFonts w:asciiTheme="majorBidi" w:eastAsia="Times New Roman" w:hAnsiTheme="majorBidi" w:cstheme="majorBidi"/>
          <w:sz w:val="24"/>
          <w:szCs w:val="24"/>
        </w:rPr>
      </w:pPr>
      <w:r w:rsidRPr="0064374A">
        <w:rPr>
          <w:rFonts w:asciiTheme="majorBidi" w:eastAsia="Times New Roman" w:hAnsiTheme="majorBidi" w:cstheme="majorBidi"/>
          <w:sz w:val="24"/>
          <w:szCs w:val="24"/>
        </w:rPr>
        <w:t>Choosing</w:t>
      </w:r>
      <w:r w:rsidR="00C1174D" w:rsidRPr="00C1174D">
        <w:rPr>
          <w:rFonts w:asciiTheme="majorBidi" w:eastAsia="Times New Roman" w:hAnsiTheme="majorBidi" w:cstheme="majorBidi"/>
          <w:sz w:val="24"/>
          <w:szCs w:val="24"/>
        </w:rPr>
        <w:t xml:space="preserve"> guidelines</w:t>
      </w:r>
      <w:r w:rsidRPr="0064374A">
        <w:rPr>
          <w:rFonts w:asciiTheme="majorBidi" w:eastAsia="Times New Roman" w:hAnsiTheme="majorBidi" w:cstheme="majorBidi"/>
          <w:sz w:val="24"/>
          <w:szCs w:val="24"/>
        </w:rPr>
        <w:t xml:space="preserve"> as there is no right answer. it depends on the project needs and what works more efficient:</w:t>
      </w:r>
    </w:p>
    <w:p w:rsidR="00C1174D" w:rsidRPr="00C1174D" w:rsidRDefault="00C1174D" w:rsidP="00C1174D">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C1174D">
        <w:rPr>
          <w:rFonts w:asciiTheme="majorBidi" w:eastAsia="Times New Roman" w:hAnsiTheme="majorBidi" w:cstheme="majorBidi"/>
          <w:sz w:val="24"/>
          <w:szCs w:val="24"/>
        </w:rPr>
        <w:t>Use pip if you are working with pure Python projects and need access to the vast array of libraries available on PyPI.</w:t>
      </w:r>
    </w:p>
    <w:p w:rsidR="00C1174D" w:rsidRPr="00C1174D" w:rsidRDefault="00C1174D" w:rsidP="00C1174D">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C1174D">
        <w:rPr>
          <w:rFonts w:asciiTheme="majorBidi" w:eastAsia="Times New Roman" w:hAnsiTheme="majorBidi" w:cstheme="majorBidi"/>
          <w:sz w:val="24"/>
          <w:szCs w:val="24"/>
        </w:rPr>
        <w:t>Use conda if you are working with projects that use multiple languages, need different versions of Python, or require complex binary dependencies.</w:t>
      </w:r>
    </w:p>
    <w:p w:rsidR="00C1174D" w:rsidRPr="00C1174D" w:rsidRDefault="00C1174D" w:rsidP="00C1174D">
      <w:pPr>
        <w:spacing w:before="100" w:beforeAutospacing="1" w:after="100" w:afterAutospacing="1" w:line="240" w:lineRule="auto"/>
        <w:rPr>
          <w:rFonts w:asciiTheme="majorBidi" w:eastAsia="Times New Roman" w:hAnsiTheme="majorBidi" w:cstheme="majorBidi"/>
          <w:sz w:val="24"/>
          <w:szCs w:val="24"/>
        </w:rPr>
      </w:pPr>
      <w:r w:rsidRPr="0064374A">
        <w:rPr>
          <w:rFonts w:asciiTheme="majorBidi" w:eastAsia="Times New Roman" w:hAnsiTheme="majorBidi" w:cstheme="majorBidi"/>
          <w:b/>
          <w:bCs/>
          <w:color w:val="FF0000"/>
          <w:sz w:val="32"/>
          <w:szCs w:val="32"/>
        </w:rPr>
        <w:t>Note</w:t>
      </w:r>
      <w:r w:rsidRPr="0064374A">
        <w:rPr>
          <w:rFonts w:asciiTheme="majorBidi" w:eastAsia="Times New Roman" w:hAnsiTheme="majorBidi" w:cstheme="majorBidi"/>
          <w:color w:val="FF0000"/>
          <w:sz w:val="32"/>
          <w:szCs w:val="32"/>
        </w:rPr>
        <w:t xml:space="preserve"> </w:t>
      </w:r>
      <w:r w:rsidRPr="0064374A">
        <w:rPr>
          <w:rFonts w:asciiTheme="majorBidi" w:eastAsia="Times New Roman" w:hAnsiTheme="majorBidi" w:cstheme="majorBidi"/>
          <w:sz w:val="24"/>
          <w:szCs w:val="24"/>
        </w:rPr>
        <w:t>:</w:t>
      </w:r>
      <w:r w:rsidRPr="0064374A">
        <w:rPr>
          <w:rFonts w:asciiTheme="majorBidi" w:eastAsia="Times New Roman" w:hAnsiTheme="majorBidi" w:cstheme="majorBidi"/>
          <w:sz w:val="24"/>
          <w:szCs w:val="24"/>
          <w:rtl/>
          <w:lang w:bidi="ar-EG"/>
        </w:rPr>
        <w:t xml:space="preserve"> </w:t>
      </w:r>
      <w:r w:rsidRPr="0064374A">
        <w:rPr>
          <w:rFonts w:asciiTheme="majorBidi" w:eastAsia="Times New Roman" w:hAnsiTheme="majorBidi" w:cstheme="majorBidi"/>
          <w:sz w:val="24"/>
          <w:szCs w:val="24"/>
          <w:rtl/>
          <w:lang w:bidi="ar-EG"/>
        </w:rPr>
        <w:br/>
      </w:r>
      <w:r w:rsidRPr="00C1174D">
        <w:rPr>
          <w:rFonts w:asciiTheme="majorBidi" w:eastAsia="Times New Roman" w:hAnsiTheme="majorBidi" w:cstheme="majorBidi"/>
          <w:sz w:val="24"/>
          <w:szCs w:val="24"/>
        </w:rPr>
        <w:t xml:space="preserve">In many cases, you can use both tools in the same project. For example, you can use conda to manage environments and install binary packages, and pip to install Python libraries that </w:t>
      </w:r>
      <w:r w:rsidR="005D203D" w:rsidRPr="0064374A">
        <w:rPr>
          <w:rFonts w:asciiTheme="majorBidi" w:eastAsia="Times New Roman" w:hAnsiTheme="majorBidi" w:cstheme="majorBidi"/>
          <w:sz w:val="24"/>
          <w:szCs w:val="24"/>
        </w:rPr>
        <w:t xml:space="preserve">are not available through conda </w:t>
      </w:r>
      <w:r w:rsidR="005D203D" w:rsidRPr="0064374A">
        <w:rPr>
          <w:rFonts w:asciiTheme="majorBidi" w:eastAsia="Times New Roman" w:hAnsiTheme="majorBidi" w:cstheme="majorBidi"/>
          <w:color w:val="FF0000"/>
          <w:sz w:val="24"/>
          <w:szCs w:val="24"/>
        </w:rPr>
        <w:t xml:space="preserve">but </w:t>
      </w:r>
      <w:r w:rsidR="005D203D" w:rsidRPr="0064374A">
        <w:rPr>
          <w:rFonts w:asciiTheme="majorBidi" w:hAnsiTheme="majorBidi" w:cstheme="majorBidi"/>
        </w:rPr>
        <w:t xml:space="preserve">Because Conda introduces a new packaging format, you cannot use </w:t>
      </w:r>
      <w:r w:rsidR="005D203D" w:rsidRPr="0064374A">
        <w:rPr>
          <w:rStyle w:val="HTMLCode"/>
          <w:rFonts w:asciiTheme="majorBidi" w:eastAsiaTheme="minorHAnsi" w:hAnsiTheme="majorBidi" w:cstheme="majorBidi"/>
        </w:rPr>
        <w:t>pip</w:t>
      </w:r>
      <w:r w:rsidR="005D203D" w:rsidRPr="0064374A">
        <w:rPr>
          <w:rFonts w:asciiTheme="majorBidi" w:hAnsiTheme="majorBidi" w:cstheme="majorBidi"/>
        </w:rPr>
        <w:t xml:space="preserve"> and Conda interchangeably; </w:t>
      </w:r>
      <w:r w:rsidR="005D203D" w:rsidRPr="0064374A">
        <w:rPr>
          <w:rStyle w:val="HTMLCode"/>
          <w:rFonts w:asciiTheme="majorBidi" w:eastAsiaTheme="minorHAnsi" w:hAnsiTheme="majorBidi" w:cstheme="majorBidi"/>
        </w:rPr>
        <w:t>pip</w:t>
      </w:r>
      <w:r w:rsidR="005D203D" w:rsidRPr="0064374A">
        <w:rPr>
          <w:rFonts w:asciiTheme="majorBidi" w:hAnsiTheme="majorBidi" w:cstheme="majorBidi"/>
        </w:rPr>
        <w:t xml:space="preserve"> cannot install the Conda package format. You can use the two tools side by side (by installing </w:t>
      </w:r>
      <w:r w:rsidR="005D203D" w:rsidRPr="0064374A">
        <w:rPr>
          <w:rStyle w:val="HTMLCode"/>
          <w:rFonts w:asciiTheme="majorBidi" w:eastAsiaTheme="minorHAnsi" w:hAnsiTheme="majorBidi" w:cstheme="majorBidi"/>
        </w:rPr>
        <w:t>pip</w:t>
      </w:r>
      <w:r w:rsidR="005D203D" w:rsidRPr="0064374A">
        <w:rPr>
          <w:rFonts w:asciiTheme="majorBidi" w:hAnsiTheme="majorBidi" w:cstheme="majorBidi"/>
        </w:rPr>
        <w:t xml:space="preserve"> with </w:t>
      </w:r>
      <w:r w:rsidR="005D203D" w:rsidRPr="0064374A">
        <w:rPr>
          <w:rStyle w:val="HTMLCode"/>
          <w:rFonts w:asciiTheme="majorBidi" w:eastAsiaTheme="minorHAnsi" w:hAnsiTheme="majorBidi" w:cstheme="majorBidi"/>
        </w:rPr>
        <w:t>conda install pip</w:t>
      </w:r>
      <w:r w:rsidR="005D203D" w:rsidRPr="0064374A">
        <w:rPr>
          <w:rFonts w:asciiTheme="majorBidi" w:hAnsiTheme="majorBidi" w:cstheme="majorBidi"/>
        </w:rPr>
        <w:t>) but they do not interoperate either.</w:t>
      </w:r>
    </w:p>
    <w:p w:rsidR="00C1174D" w:rsidRPr="0064374A" w:rsidRDefault="00BB530E">
      <w:pPr>
        <w:rPr>
          <w:rFonts w:asciiTheme="majorBidi" w:hAnsiTheme="majorBidi" w:cstheme="majorBidi"/>
          <w:color w:val="5B9BD5" w:themeColor="accent1"/>
          <w:sz w:val="78"/>
          <w:szCs w:val="78"/>
          <w:lang w:bidi="ar-EG"/>
        </w:rPr>
      </w:pPr>
      <w:r w:rsidRPr="0064374A">
        <w:rPr>
          <w:rFonts w:asciiTheme="majorBidi" w:hAnsiTheme="majorBidi" w:cstheme="majorBidi"/>
          <w:color w:val="5B9BD5" w:themeColor="accent1"/>
          <w:sz w:val="78"/>
          <w:szCs w:val="78"/>
          <w:lang w:bidi="ar-EG"/>
        </w:rPr>
        <w:t>9.2</w:t>
      </w:r>
    </w:p>
    <w:p w:rsidR="00BB530E" w:rsidRPr="0064374A" w:rsidRDefault="00BB530E" w:rsidP="00BB530E">
      <w:pPr>
        <w:pStyle w:val="Heading1"/>
        <w:rPr>
          <w:rFonts w:asciiTheme="majorBidi" w:hAnsiTheme="majorBidi"/>
          <w:rtl/>
          <w:lang w:bidi="ar-EG"/>
        </w:rPr>
      </w:pPr>
      <w:r w:rsidRPr="0064374A">
        <w:rPr>
          <w:rFonts w:asciiTheme="majorBidi" w:hAnsiTheme="majorBidi"/>
        </w:rPr>
        <w:t>How to create an automated task using Task Scheduler on Windows 10</w:t>
      </w:r>
      <w:r w:rsidRPr="0064374A">
        <w:rPr>
          <w:rFonts w:asciiTheme="majorBidi" w:hAnsiTheme="majorBidi"/>
        </w:rPr>
        <w:t xml:space="preserve"> :</w:t>
      </w:r>
    </w:p>
    <w:p w:rsidR="00BB530E" w:rsidRPr="0064374A" w:rsidRDefault="00BB530E" w:rsidP="00BB530E">
      <w:pPr>
        <w:rPr>
          <w:rFonts w:asciiTheme="majorBidi" w:hAnsiTheme="majorBidi" w:cstheme="majorBidi"/>
          <w:rtl/>
          <w:lang w:bidi="ar-EG"/>
        </w:rPr>
      </w:pPr>
      <w:r w:rsidRPr="0064374A">
        <w:rPr>
          <w:rFonts w:asciiTheme="majorBidi" w:hAnsiTheme="majorBidi" w:cstheme="majorBidi"/>
          <w:lang w:bidi="ar-EG"/>
        </w:rPr>
        <w:t>This site helped me doing it step by step :</w:t>
      </w:r>
      <w:hyperlink r:id="rId8" w:history="1">
        <w:r w:rsidRPr="0064374A">
          <w:rPr>
            <w:rStyle w:val="Hyperlink"/>
            <w:rFonts w:asciiTheme="majorBidi" w:hAnsiTheme="majorBidi" w:cstheme="majorBidi"/>
            <w:lang w:bidi="ar-EG"/>
          </w:rPr>
          <w:t>https://www.windowscentral.com/how-create-automated-task-using-task-scheduler-windows-10</w:t>
        </w:r>
      </w:hyperlink>
    </w:p>
    <w:p w:rsidR="00BB530E" w:rsidRPr="0064374A" w:rsidRDefault="00BB530E" w:rsidP="00BB530E">
      <w:pPr>
        <w:rPr>
          <w:rFonts w:asciiTheme="majorBidi" w:hAnsiTheme="majorBidi" w:cstheme="majorBidi"/>
          <w:color w:val="5B9BD5" w:themeColor="accent1"/>
          <w:sz w:val="78"/>
          <w:szCs w:val="78"/>
          <w:lang w:bidi="ar-EG"/>
        </w:rPr>
      </w:pPr>
      <w:r w:rsidRPr="0064374A">
        <w:rPr>
          <w:rFonts w:asciiTheme="majorBidi" w:hAnsiTheme="majorBidi" w:cstheme="majorBidi"/>
          <w:color w:val="5B9BD5" w:themeColor="accent1"/>
          <w:sz w:val="78"/>
          <w:szCs w:val="78"/>
          <w:lang w:bidi="ar-EG"/>
        </w:rPr>
        <w:t>9.3</w:t>
      </w:r>
    </w:p>
    <w:p w:rsidR="005D1873" w:rsidRPr="0064374A" w:rsidRDefault="00BB530E" w:rsidP="005D1873">
      <w:pPr>
        <w:rPr>
          <w:rFonts w:asciiTheme="majorBidi" w:hAnsiTheme="majorBidi" w:cstheme="majorBidi"/>
          <w:lang w:bidi="ar-EG"/>
        </w:rPr>
      </w:pPr>
      <w:hyperlink r:id="rId9" w:tgtFrame="_blank" w:history="1">
        <w:r w:rsidRPr="0064374A">
          <w:rPr>
            <w:rFonts w:asciiTheme="majorBidi" w:hAnsiTheme="majorBidi" w:cstheme="majorBidi"/>
            <w:lang w:bidi="ar-EG"/>
          </w:rPr>
          <w:t>Python packages are popular for creating RPA bots</w:t>
        </w:r>
      </w:hyperlink>
      <w:r w:rsidRPr="0064374A">
        <w:rPr>
          <w:rFonts w:asciiTheme="majorBidi" w:hAnsiTheme="majorBidi" w:cstheme="majorBidi"/>
          <w:lang w:bidi="ar-EG"/>
        </w:rPr>
        <w:t xml:space="preserve"> because they are easy to implement, compatible with other tools, and affordable.</w:t>
      </w:r>
    </w:p>
    <w:p w:rsidR="005D1873" w:rsidRPr="0064374A" w:rsidRDefault="005D1873" w:rsidP="005D1873">
      <w:pPr>
        <w:rPr>
          <w:rFonts w:asciiTheme="majorBidi" w:hAnsiTheme="majorBidi" w:cstheme="majorBidi"/>
        </w:rPr>
      </w:pPr>
      <w:r w:rsidRPr="0064374A">
        <w:rPr>
          <w:rFonts w:asciiTheme="majorBidi" w:hAnsiTheme="majorBidi" w:cstheme="majorBidi"/>
        </w:rPr>
        <w:t>RPA stands for Robotic Process Automation. It is a generic tool for creating specialized agents, or “bots,” that interact with GUI elements to complete repetitive, rules-based tasks.</w:t>
      </w:r>
    </w:p>
    <w:p w:rsidR="005D1873" w:rsidRPr="0064374A" w:rsidRDefault="005D1873" w:rsidP="005D1873">
      <w:pPr>
        <w:rPr>
          <w:rFonts w:asciiTheme="majorBidi" w:hAnsiTheme="majorBidi" w:cstheme="majorBidi"/>
        </w:rPr>
      </w:pPr>
      <w:r w:rsidRPr="0064374A">
        <w:rPr>
          <w:rFonts w:asciiTheme="majorBidi" w:hAnsiTheme="majorBidi" w:cstheme="majorBidi"/>
        </w:rPr>
        <w:t>Robotic process automation (RPA) is a productivity tool that allows a user to configure one or more scripts to activate specific keystrokes in an automated fashion.</w:t>
      </w:r>
    </w:p>
    <w:p w:rsidR="005D1873" w:rsidRDefault="005D1873" w:rsidP="0064374A">
      <w:pPr>
        <w:pStyle w:val="Heading4"/>
        <w:numPr>
          <w:ilvl w:val="0"/>
          <w:numId w:val="2"/>
        </w:numPr>
        <w:rPr>
          <w:rFonts w:asciiTheme="majorBidi" w:hAnsiTheme="majorBidi"/>
          <w:i w:val="0"/>
          <w:iCs w:val="0"/>
        </w:rPr>
      </w:pPr>
      <w:r w:rsidRPr="0064374A">
        <w:rPr>
          <w:rFonts w:asciiTheme="majorBidi" w:hAnsiTheme="majorBidi"/>
          <w:i w:val="0"/>
          <w:iCs w:val="0"/>
        </w:rPr>
        <w:lastRenderedPageBreak/>
        <w:t>Robotic process automation (RPA) can support a remote workforce &amp; reduce costs</w:t>
      </w:r>
      <w:r w:rsidR="0064374A" w:rsidRPr="0064374A">
        <w:rPr>
          <w:rFonts w:asciiTheme="majorBidi" w:hAnsiTheme="majorBidi"/>
          <w:i w:val="0"/>
          <w:iCs w:val="0"/>
        </w:rPr>
        <w:t xml:space="preserve"> as </w:t>
      </w:r>
      <w:r w:rsidR="0064374A" w:rsidRPr="0064374A">
        <w:rPr>
          <w:rFonts w:asciiTheme="majorBidi" w:hAnsiTheme="majorBidi"/>
          <w:i w:val="0"/>
          <w:iCs w:val="0"/>
        </w:rPr>
        <w:t xml:space="preserve">RPA software bots can be scheduled to run automatically, with an employee monitoring the progress from a visible dashboard. Moreover, the overall efficiency of </w:t>
      </w:r>
      <w:hyperlink r:id="rId10" w:anchor=":~:text=Over%2090%25%20of%20surveyed%20FS%20firms%20rely%20on%20legacy%20technology%20in%20some%20form%20to%20deliver%20their%20services" w:tgtFrame="_blank" w:history="1">
        <w:r w:rsidR="0064374A" w:rsidRPr="0064374A">
          <w:rPr>
            <w:rStyle w:val="Hyperlink"/>
            <w:rFonts w:asciiTheme="majorBidi" w:hAnsiTheme="majorBidi"/>
            <w:i w:val="0"/>
            <w:iCs w:val="0"/>
          </w:rPr>
          <w:t>RPA can reduce back-office operations costs by 70%</w:t>
        </w:r>
      </w:hyperlink>
      <w:r w:rsidR="0064374A" w:rsidRPr="0064374A">
        <w:rPr>
          <w:rFonts w:asciiTheme="majorBidi" w:hAnsiTheme="majorBidi"/>
          <w:i w:val="0"/>
          <w:iCs w:val="0"/>
        </w:rPr>
        <w:t>.</w:t>
      </w:r>
    </w:p>
    <w:p w:rsidR="0064374A" w:rsidRDefault="0064374A" w:rsidP="0064374A">
      <w:pPr>
        <w:pStyle w:val="Heading4"/>
        <w:numPr>
          <w:ilvl w:val="0"/>
          <w:numId w:val="2"/>
        </w:numPr>
        <w:rPr>
          <w:i w:val="0"/>
          <w:iCs w:val="0"/>
        </w:rPr>
      </w:pPr>
      <w:r w:rsidRPr="0064374A">
        <w:rPr>
          <w:i w:val="0"/>
          <w:iCs w:val="0"/>
        </w:rPr>
        <w:t>Robotic process automation (RPA) can address system integration gaps</w:t>
      </w:r>
    </w:p>
    <w:p w:rsidR="0064374A" w:rsidRDefault="0064374A" w:rsidP="0064374A">
      <w:pPr>
        <w:pStyle w:val="ListParagraph"/>
        <w:numPr>
          <w:ilvl w:val="0"/>
          <w:numId w:val="2"/>
        </w:numPr>
      </w:pPr>
      <w:r w:rsidRPr="0064374A">
        <w:t>Robotic process automation (RPA) can tackle remote desktop automation</w:t>
      </w:r>
    </w:p>
    <w:p w:rsidR="0064374A" w:rsidRDefault="0064374A" w:rsidP="0064374A">
      <w:pPr>
        <w:pStyle w:val="ListParagraph"/>
        <w:numPr>
          <w:ilvl w:val="0"/>
          <w:numId w:val="2"/>
        </w:numPr>
      </w:pPr>
      <w:r w:rsidRPr="0064374A">
        <w:t>Robotic process automation (RPA) can automate what could be outsourced</w:t>
      </w:r>
    </w:p>
    <w:p w:rsidR="0064374A" w:rsidRDefault="0064374A" w:rsidP="0064374A">
      <w:pPr>
        <w:pStyle w:val="Heading2"/>
      </w:pPr>
      <w:r>
        <w:t>What does a Python RPA library do?</w:t>
      </w:r>
    </w:p>
    <w:p w:rsidR="0064374A" w:rsidRDefault="0064374A" w:rsidP="0064374A">
      <w:pPr>
        <w:pStyle w:val="NormalWeb"/>
      </w:pPr>
      <w:r>
        <w:t xml:space="preserve">A </w:t>
      </w:r>
      <w:hyperlink r:id="rId11" w:tgtFrame="_blank" w:history="1">
        <w:r>
          <w:rPr>
            <w:rStyle w:val="Hyperlink"/>
          </w:rPr>
          <w:t>Python RPA</w:t>
        </w:r>
      </w:hyperlink>
      <w:r>
        <w:t xml:space="preserve"> library provides a set of tools and functions that make it easier to </w:t>
      </w:r>
      <w:hyperlink r:id="rId12" w:history="1">
        <w:r>
          <w:rPr>
            <w:rStyle w:val="Hyperlink"/>
          </w:rPr>
          <w:t>implement RPA</w:t>
        </w:r>
      </w:hyperlink>
      <w:r>
        <w:t xml:space="preserve"> using the Python programming language for automating repetitive, time-consuming tasks like:</w:t>
      </w:r>
    </w:p>
    <w:p w:rsidR="0064374A" w:rsidRDefault="0064374A" w:rsidP="0064374A">
      <w:pPr>
        <w:numPr>
          <w:ilvl w:val="0"/>
          <w:numId w:val="3"/>
        </w:numPr>
        <w:spacing w:before="100" w:beforeAutospacing="1" w:after="100" w:afterAutospacing="1" w:line="240" w:lineRule="auto"/>
      </w:pPr>
      <w:r>
        <w:t>Mouse automation</w:t>
      </w:r>
    </w:p>
    <w:p w:rsidR="0064374A" w:rsidRDefault="0064374A" w:rsidP="0064374A">
      <w:pPr>
        <w:numPr>
          <w:ilvl w:val="0"/>
          <w:numId w:val="3"/>
        </w:numPr>
        <w:spacing w:before="100" w:beforeAutospacing="1" w:after="100" w:afterAutospacing="1" w:line="240" w:lineRule="auto"/>
      </w:pPr>
      <w:r>
        <w:t>Reading and writing to databases</w:t>
      </w:r>
    </w:p>
    <w:p w:rsidR="0064374A" w:rsidRDefault="0064374A" w:rsidP="0064374A">
      <w:pPr>
        <w:numPr>
          <w:ilvl w:val="0"/>
          <w:numId w:val="3"/>
        </w:numPr>
        <w:spacing w:before="100" w:beforeAutospacing="1" w:after="100" w:afterAutospacing="1" w:line="240" w:lineRule="auto"/>
      </w:pPr>
      <w:r>
        <w:t>Copy-pasting information</w:t>
      </w:r>
    </w:p>
    <w:p w:rsidR="0064374A" w:rsidRDefault="0064374A" w:rsidP="0064374A">
      <w:pPr>
        <w:numPr>
          <w:ilvl w:val="0"/>
          <w:numId w:val="3"/>
        </w:numPr>
        <w:spacing w:before="100" w:beforeAutospacing="1" w:after="100" w:afterAutospacing="1" w:line="240" w:lineRule="auto"/>
      </w:pPr>
      <w:r>
        <w:t>Filling out forms</w:t>
      </w:r>
    </w:p>
    <w:p w:rsidR="0064374A" w:rsidRDefault="0064374A" w:rsidP="0064374A">
      <w:pPr>
        <w:numPr>
          <w:ilvl w:val="0"/>
          <w:numId w:val="3"/>
        </w:numPr>
        <w:spacing w:before="100" w:beforeAutospacing="1" w:after="100" w:afterAutospacing="1" w:line="240" w:lineRule="auto"/>
      </w:pPr>
      <w:r>
        <w:t>Moving files around, etc.</w:t>
      </w:r>
    </w:p>
    <w:p w:rsidR="0064374A" w:rsidRDefault="0064374A" w:rsidP="0064374A">
      <w:pPr>
        <w:pStyle w:val="NormalWeb"/>
      </w:pPr>
      <w:hyperlink r:id="rId13" w:tgtFrame="_blank" w:history="1">
        <w:r>
          <w:rPr>
            <w:rStyle w:val="Hyperlink"/>
          </w:rPr>
          <w:t>Learn more about processes that are suitable for RPA automation.</w:t>
        </w:r>
      </w:hyperlink>
    </w:p>
    <w:p w:rsidR="0064374A" w:rsidRDefault="0064374A" w:rsidP="0064374A">
      <w:pPr>
        <w:pStyle w:val="Heading2"/>
      </w:pPr>
      <w:r>
        <w:t>What do Python libraries offer?</w:t>
      </w:r>
    </w:p>
    <w:p w:rsidR="0064374A" w:rsidRDefault="0064374A" w:rsidP="0064374A">
      <w:pPr>
        <w:pStyle w:val="NormalWeb"/>
      </w:pPr>
      <w:r>
        <w:t>Python libraries offer the following:</w:t>
      </w:r>
    </w:p>
    <w:p w:rsidR="0064374A" w:rsidRDefault="0064374A" w:rsidP="0064374A">
      <w:pPr>
        <w:pStyle w:val="Heading3"/>
      </w:pPr>
      <w:r>
        <w:t>1. User interface interactions</w:t>
      </w:r>
    </w:p>
    <w:p w:rsidR="0064374A" w:rsidRDefault="0064374A" w:rsidP="0064374A">
      <w:pPr>
        <w:pStyle w:val="NormalWeb"/>
      </w:pPr>
      <w:r>
        <w:t>Some libraries provide GUIs for easy implementation of a Python script into a bot. These include: </w:t>
      </w:r>
    </w:p>
    <w:p w:rsidR="0064374A" w:rsidRDefault="0064374A" w:rsidP="0064374A">
      <w:pPr>
        <w:numPr>
          <w:ilvl w:val="0"/>
          <w:numId w:val="4"/>
        </w:numPr>
        <w:spacing w:before="100" w:beforeAutospacing="1" w:after="100" w:afterAutospacing="1" w:line="240" w:lineRule="auto"/>
      </w:pPr>
      <w:r>
        <w:t>Clicking buttons </w:t>
      </w:r>
    </w:p>
    <w:p w:rsidR="0064374A" w:rsidRDefault="0064374A" w:rsidP="0064374A">
      <w:pPr>
        <w:numPr>
          <w:ilvl w:val="0"/>
          <w:numId w:val="4"/>
        </w:numPr>
        <w:spacing w:before="100" w:beforeAutospacing="1" w:after="100" w:afterAutospacing="1" w:line="240" w:lineRule="auto"/>
      </w:pPr>
      <w:r>
        <w:t>Typing into fields </w:t>
      </w:r>
    </w:p>
    <w:p w:rsidR="0064374A" w:rsidRDefault="0064374A" w:rsidP="0064374A">
      <w:pPr>
        <w:numPr>
          <w:ilvl w:val="0"/>
          <w:numId w:val="4"/>
        </w:numPr>
        <w:spacing w:before="100" w:beforeAutospacing="1" w:after="100" w:afterAutospacing="1" w:line="240" w:lineRule="auto"/>
      </w:pPr>
      <w:r>
        <w:t>Selecting items from dropdown menus </w:t>
      </w:r>
    </w:p>
    <w:p w:rsidR="0064374A" w:rsidRDefault="0064374A" w:rsidP="0064374A">
      <w:pPr>
        <w:numPr>
          <w:ilvl w:val="0"/>
          <w:numId w:val="4"/>
        </w:numPr>
        <w:spacing w:before="100" w:beforeAutospacing="1" w:after="100" w:afterAutospacing="1" w:line="240" w:lineRule="auto"/>
      </w:pPr>
      <w:r>
        <w:t>Anything else that a human user might do</w:t>
      </w:r>
    </w:p>
    <w:p w:rsidR="0064374A" w:rsidRDefault="0064374A" w:rsidP="0064374A">
      <w:pPr>
        <w:pStyle w:val="Heading3"/>
      </w:pPr>
      <w:r>
        <w:t>2. Web scraping</w:t>
      </w:r>
    </w:p>
    <w:p w:rsidR="0064374A" w:rsidRDefault="0064374A" w:rsidP="0064374A">
      <w:pPr>
        <w:pStyle w:val="NormalWeb"/>
      </w:pPr>
      <w:r>
        <w:t xml:space="preserve">Some </w:t>
      </w:r>
      <w:hyperlink r:id="rId14" w:history="1">
        <w:r>
          <w:rPr>
            <w:rStyle w:val="Hyperlink"/>
          </w:rPr>
          <w:t>RPA libraries provide tools for web scraping</w:t>
        </w:r>
      </w:hyperlink>
      <w:r>
        <w:t>, which involves extracting data from websites.</w:t>
      </w:r>
    </w:p>
    <w:p w:rsidR="0064374A" w:rsidRDefault="0064374A" w:rsidP="0064374A">
      <w:pPr>
        <w:pStyle w:val="Heading3"/>
      </w:pPr>
      <w:r>
        <w:t>3. Decision making</w:t>
      </w:r>
    </w:p>
    <w:p w:rsidR="0064374A" w:rsidRDefault="0064374A" w:rsidP="0064374A">
      <w:pPr>
        <w:pStyle w:val="NormalWeb"/>
      </w:pPr>
      <w:r>
        <w:t>More advanced RPA tools can include features for making decisions based on the data they interact with. This can involve things like sending an email if certain conditions are met, or choosing different actions based on the content of a document.</w:t>
      </w:r>
    </w:p>
    <w:p w:rsidR="0064374A" w:rsidRDefault="0064374A" w:rsidP="0064374A">
      <w:pPr>
        <w:pStyle w:val="Heading3"/>
      </w:pPr>
      <w:r>
        <w:lastRenderedPageBreak/>
        <w:t>4. Integration</w:t>
      </w:r>
    </w:p>
    <w:p w:rsidR="0064374A" w:rsidRDefault="0064374A" w:rsidP="0064374A">
      <w:pPr>
        <w:pStyle w:val="NormalWeb"/>
      </w:pPr>
      <w:r>
        <w:t>They often provide the ability to integrate with other software or applications. This can include things like reading and writing Excel files, interacting with email clients, or connecting to APIs.</w:t>
      </w:r>
    </w:p>
    <w:p w:rsidR="0064374A" w:rsidRDefault="0064374A" w:rsidP="0064374A">
      <w:pPr>
        <w:pStyle w:val="Heading2"/>
      </w:pPr>
      <w:r>
        <w:t>What are the top Python RPA libraries?</w:t>
      </w:r>
    </w:p>
    <w:p w:rsidR="0064374A" w:rsidRDefault="0064374A" w:rsidP="0064374A">
      <w:pPr>
        <w:pStyle w:val="Heading3"/>
      </w:pPr>
      <w:r>
        <w:t>1. Robot Framework</w:t>
      </w:r>
    </w:p>
    <w:p w:rsidR="0064374A" w:rsidRDefault="0064374A" w:rsidP="0064374A">
      <w:pPr>
        <w:numPr>
          <w:ilvl w:val="0"/>
          <w:numId w:val="5"/>
        </w:numPr>
        <w:spacing w:before="100" w:beforeAutospacing="1" w:after="100" w:afterAutospacing="1" w:line="240" w:lineRule="auto"/>
      </w:pPr>
      <w:r>
        <w:rPr>
          <w:b/>
          <w:bCs/>
        </w:rPr>
        <w:br/>
      </w:r>
      <w:r>
        <w:rPr>
          <w:rStyle w:val="Strong"/>
        </w:rPr>
        <w:t>Pros:</w:t>
      </w:r>
      <w:r>
        <w:t xml:space="preserve"> Robot Framework is </w:t>
      </w:r>
      <w:hyperlink r:id="rId15" w:tgtFrame="_blank" w:history="1">
        <w:r>
          <w:rPr>
            <w:rStyle w:val="Hyperlink"/>
          </w:rPr>
          <w:t>open-source</w:t>
        </w:r>
      </w:hyperlink>
      <w:r>
        <w:t xml:space="preserve"> and keyword-driven. It makes creating test cases and automation scripts simple and intuitive. Robot Framework supports Python code and Java, with strong capabilities for web, API, database, and GUI testing.</w:t>
      </w:r>
    </w:p>
    <w:p w:rsidR="0064374A" w:rsidRDefault="0064374A" w:rsidP="0064374A">
      <w:pPr>
        <w:numPr>
          <w:ilvl w:val="0"/>
          <w:numId w:val="5"/>
        </w:numPr>
        <w:spacing w:before="100" w:beforeAutospacing="1" w:after="100" w:afterAutospacing="1" w:line="240" w:lineRule="auto"/>
      </w:pPr>
      <w:r>
        <w:rPr>
          <w:b/>
          <w:bCs/>
        </w:rPr>
        <w:br/>
      </w:r>
      <w:r>
        <w:rPr>
          <w:rStyle w:val="Strong"/>
        </w:rPr>
        <w:t>Cons:</w:t>
      </w:r>
      <w:r>
        <w:t xml:space="preserve"> The keyword-driven approach might be insufficient for complex applications. It also lacks some high-level features a commercial Python package provides, such as:</w:t>
      </w:r>
    </w:p>
    <w:p w:rsidR="0064374A" w:rsidRDefault="0064374A" w:rsidP="0064374A">
      <w:pPr>
        <w:numPr>
          <w:ilvl w:val="1"/>
          <w:numId w:val="5"/>
        </w:numPr>
        <w:spacing w:before="100" w:beforeAutospacing="1" w:after="100" w:afterAutospacing="1" w:line="240" w:lineRule="auto"/>
      </w:pPr>
      <w:r>
        <w:t>Low-code formatting</w:t>
      </w:r>
    </w:p>
    <w:p w:rsidR="0064374A" w:rsidRDefault="0064374A" w:rsidP="0064374A">
      <w:pPr>
        <w:numPr>
          <w:ilvl w:val="1"/>
          <w:numId w:val="5"/>
        </w:numPr>
        <w:spacing w:before="100" w:beforeAutospacing="1" w:after="100" w:afterAutospacing="1" w:line="240" w:lineRule="auto"/>
      </w:pPr>
      <w:r>
        <w:t>Advanced reporting and analytics</w:t>
      </w:r>
    </w:p>
    <w:p w:rsidR="0064374A" w:rsidRDefault="0064374A" w:rsidP="0064374A">
      <w:pPr>
        <w:numPr>
          <w:ilvl w:val="1"/>
          <w:numId w:val="5"/>
        </w:numPr>
        <w:spacing w:before="100" w:beforeAutospacing="1" w:after="100" w:afterAutospacing="1" w:line="240" w:lineRule="auto"/>
      </w:pPr>
      <w:r>
        <w:t>Built-in orchestrator</w:t>
      </w:r>
    </w:p>
    <w:p w:rsidR="0064374A" w:rsidRDefault="0064374A" w:rsidP="0064374A">
      <w:pPr>
        <w:numPr>
          <w:ilvl w:val="1"/>
          <w:numId w:val="5"/>
        </w:numPr>
        <w:spacing w:before="100" w:beforeAutospacing="1" w:after="100" w:afterAutospacing="1" w:line="240" w:lineRule="auto"/>
      </w:pPr>
      <w:r>
        <w:t>Advanced error-handling</w:t>
      </w:r>
    </w:p>
    <w:p w:rsidR="0064374A" w:rsidRDefault="0064374A" w:rsidP="0064374A">
      <w:pPr>
        <w:numPr>
          <w:ilvl w:val="1"/>
          <w:numId w:val="5"/>
        </w:numPr>
        <w:spacing w:before="100" w:beforeAutospacing="1" w:after="100" w:afterAutospacing="1" w:line="240" w:lineRule="auto"/>
      </w:pPr>
      <w:r>
        <w:t>Community support</w:t>
      </w:r>
    </w:p>
    <w:p w:rsidR="0064374A" w:rsidRDefault="0064374A" w:rsidP="0064374A">
      <w:pPr>
        <w:pStyle w:val="Heading3"/>
      </w:pPr>
      <w:r>
        <w:t>2. Pywinauto</w:t>
      </w:r>
    </w:p>
    <w:p w:rsidR="0064374A" w:rsidRDefault="0064374A" w:rsidP="0064374A">
      <w:pPr>
        <w:numPr>
          <w:ilvl w:val="0"/>
          <w:numId w:val="6"/>
        </w:numPr>
        <w:spacing w:before="100" w:beforeAutospacing="1" w:after="100" w:afterAutospacing="1" w:line="240" w:lineRule="auto"/>
      </w:pPr>
      <w:r>
        <w:rPr>
          <w:b/>
          <w:bCs/>
        </w:rPr>
        <w:br/>
      </w:r>
      <w:r>
        <w:rPr>
          <w:rStyle w:val="Strong"/>
        </w:rPr>
        <w:t>Pros:</w:t>
      </w:r>
      <w:r>
        <w:t xml:space="preserve"> Pywinauto’s pure-Python solution can automate repetitive tasks on Windows without relying on screen resolution or mouse cursor positioning, which improves reliability. Pywinauto also doesn’t require a separate installation, thus streamlining the process.</w:t>
      </w:r>
    </w:p>
    <w:p w:rsidR="0064374A" w:rsidRDefault="0064374A" w:rsidP="0064374A">
      <w:pPr>
        <w:numPr>
          <w:ilvl w:val="0"/>
          <w:numId w:val="6"/>
        </w:numPr>
        <w:spacing w:before="100" w:beforeAutospacing="1" w:after="100" w:afterAutospacing="1" w:line="240" w:lineRule="auto"/>
      </w:pPr>
      <w:r>
        <w:rPr>
          <w:b/>
          <w:bCs/>
        </w:rPr>
        <w:br/>
      </w:r>
      <w:r>
        <w:rPr>
          <w:rStyle w:val="Strong"/>
        </w:rPr>
        <w:t>Cons</w:t>
      </w:r>
      <w:r>
        <w:t>: It’s unsuitable for operating systems besides Windows and can only interact with web applications. It doesn’t support scheduling and managing bots at scale. And it may not be as feature-rich as other libraries, by lacking image file recognition and advanced reporting.</w:t>
      </w:r>
    </w:p>
    <w:p w:rsidR="0064374A" w:rsidRDefault="0064374A" w:rsidP="0064374A">
      <w:pPr>
        <w:pStyle w:val="Heading3"/>
      </w:pPr>
      <w:r>
        <w:t>3. Selenium</w:t>
      </w:r>
    </w:p>
    <w:p w:rsidR="0064374A" w:rsidRDefault="0064374A" w:rsidP="0064374A">
      <w:pPr>
        <w:numPr>
          <w:ilvl w:val="0"/>
          <w:numId w:val="7"/>
        </w:numPr>
        <w:spacing w:before="100" w:beforeAutospacing="1" w:after="100" w:afterAutospacing="1" w:line="240" w:lineRule="auto"/>
      </w:pPr>
      <w:r>
        <w:rPr>
          <w:b/>
          <w:bCs/>
        </w:rPr>
        <w:br/>
      </w:r>
      <w:r>
        <w:rPr>
          <w:rStyle w:val="Strong"/>
        </w:rPr>
        <w:t>Pros:</w:t>
      </w:r>
      <w:r>
        <w:t xml:space="preserve"> Selenium can carry out regression, functional, and load testing by integrating with tools like TestNG and JUnit. It works on a variety of web browsers, like Firefox, Edge, Safari, etc.</w:t>
      </w:r>
    </w:p>
    <w:p w:rsidR="0064374A" w:rsidRDefault="0064374A" w:rsidP="0064374A">
      <w:pPr>
        <w:numPr>
          <w:ilvl w:val="0"/>
          <w:numId w:val="7"/>
        </w:numPr>
        <w:spacing w:before="100" w:beforeAutospacing="1" w:after="100" w:afterAutospacing="1" w:line="240" w:lineRule="auto"/>
      </w:pPr>
      <w:r>
        <w:rPr>
          <w:b/>
          <w:bCs/>
        </w:rPr>
        <w:br/>
      </w:r>
      <w:r>
        <w:rPr>
          <w:rStyle w:val="Strong"/>
        </w:rPr>
        <w:t>Cons:</w:t>
      </w:r>
      <w:r>
        <w:t xml:space="preserve"> Selenium’s only use case is web automation and command line. It doesn’t support non-web tasks and might be overkill for simple ones, like creating Excel files. It also requires a good understanding of web technologies, like HTML, CSS, and XPath selectors.</w:t>
      </w:r>
    </w:p>
    <w:p w:rsidR="0064374A" w:rsidRDefault="0064374A" w:rsidP="0064374A">
      <w:pPr>
        <w:pStyle w:val="Heading3"/>
      </w:pPr>
      <w:r>
        <w:t>4. TagUI for Python (RPA for Python)</w:t>
      </w:r>
    </w:p>
    <w:p w:rsidR="0064374A" w:rsidRDefault="0064374A" w:rsidP="0064374A">
      <w:pPr>
        <w:numPr>
          <w:ilvl w:val="0"/>
          <w:numId w:val="8"/>
        </w:numPr>
        <w:spacing w:before="100" w:beforeAutospacing="1" w:after="100" w:afterAutospacing="1" w:line="240" w:lineRule="auto"/>
      </w:pPr>
      <w:r>
        <w:rPr>
          <w:b/>
          <w:bCs/>
        </w:rPr>
        <w:lastRenderedPageBreak/>
        <w:br/>
      </w:r>
      <w:r>
        <w:rPr>
          <w:rStyle w:val="Strong"/>
        </w:rPr>
        <w:t>Pros:</w:t>
      </w:r>
      <w:r>
        <w:t xml:space="preserve"> TagUI for Python is a simple yet powerful tool for RPA, enabling a wide range of automation tasks. It uses a straightforward syntax to emulate user behavior, making it easy to get started with.</w:t>
      </w:r>
    </w:p>
    <w:p w:rsidR="0064374A" w:rsidRDefault="0064374A" w:rsidP="0064374A">
      <w:pPr>
        <w:numPr>
          <w:ilvl w:val="0"/>
          <w:numId w:val="8"/>
        </w:numPr>
        <w:spacing w:before="100" w:beforeAutospacing="1" w:after="100" w:afterAutospacing="1" w:line="240" w:lineRule="auto"/>
      </w:pPr>
      <w:r>
        <w:rPr>
          <w:b/>
          <w:bCs/>
        </w:rPr>
        <w:br/>
      </w:r>
      <w:r>
        <w:rPr>
          <w:rStyle w:val="Strong"/>
        </w:rPr>
        <w:t>Cons:</w:t>
      </w:r>
      <w:r>
        <w:t xml:space="preserve"> Although it’s easy to use, for complex automation tasks, the simplified syntax might be limiting. Its simplicity also means that it might not offer as many features as other, more complex tools like a built-in optical character recognition engine.</w:t>
      </w:r>
    </w:p>
    <w:p w:rsidR="0064374A" w:rsidRDefault="0064374A" w:rsidP="0064374A">
      <w:pPr>
        <w:pStyle w:val="Heading3"/>
      </w:pPr>
      <w:r>
        <w:t>5. BotCity</w:t>
      </w:r>
    </w:p>
    <w:p w:rsidR="0064374A" w:rsidRDefault="0064374A" w:rsidP="0064374A">
      <w:pPr>
        <w:numPr>
          <w:ilvl w:val="0"/>
          <w:numId w:val="9"/>
        </w:numPr>
        <w:spacing w:before="100" w:beforeAutospacing="1" w:after="100" w:afterAutospacing="1" w:line="240" w:lineRule="auto"/>
      </w:pPr>
      <w:r>
        <w:rPr>
          <w:b/>
          <w:bCs/>
        </w:rPr>
        <w:br/>
      </w:r>
      <w:r>
        <w:rPr>
          <w:rStyle w:val="Strong"/>
        </w:rPr>
        <w:t>Pros:</w:t>
      </w:r>
      <w:r>
        <w:t xml:space="preserve"> BotCity is easy to use for people with limited programming skills, and has open source libraries for automating tasks and business processes, like to write excel files and data entry, across a various operating systems</w:t>
      </w:r>
    </w:p>
    <w:p w:rsidR="0064374A" w:rsidRDefault="0064374A" w:rsidP="0064374A">
      <w:pPr>
        <w:numPr>
          <w:ilvl w:val="0"/>
          <w:numId w:val="9"/>
        </w:numPr>
        <w:spacing w:before="100" w:beforeAutospacing="1" w:after="100" w:afterAutospacing="1" w:line="240" w:lineRule="auto"/>
      </w:pPr>
      <w:r>
        <w:rPr>
          <w:b/>
          <w:bCs/>
        </w:rPr>
        <w:br/>
      </w:r>
      <w:r>
        <w:rPr>
          <w:rStyle w:val="Strong"/>
        </w:rPr>
        <w:t>Cons:</w:t>
      </w:r>
      <w:r>
        <w:t xml:space="preserve"> As an open-source tool, support for BotCity mainly comes from the community. There might be limited resources for troubleshooting and issue resolution compared to commercial RPA solutions that come with dedicated support.</w:t>
      </w:r>
    </w:p>
    <w:p w:rsidR="0064374A" w:rsidRDefault="0064374A" w:rsidP="0064374A">
      <w:pPr>
        <w:pStyle w:val="Heading3"/>
      </w:pPr>
      <w:r>
        <w:t>6. Automagica</w:t>
      </w:r>
    </w:p>
    <w:p w:rsidR="0064374A" w:rsidRDefault="0064374A" w:rsidP="0064374A">
      <w:pPr>
        <w:numPr>
          <w:ilvl w:val="0"/>
          <w:numId w:val="10"/>
        </w:numPr>
        <w:spacing w:before="100" w:beforeAutospacing="1" w:after="100" w:afterAutospacing="1" w:line="240" w:lineRule="auto"/>
      </w:pPr>
      <w:r>
        <w:rPr>
          <w:b/>
          <w:bCs/>
        </w:rPr>
        <w:br/>
      </w:r>
      <w:r>
        <w:rPr>
          <w:rStyle w:val="Strong"/>
        </w:rPr>
        <w:t>Pros:</w:t>
      </w:r>
      <w:r>
        <w:t xml:space="preserve"> Automagica’s ready-to-use activities make it easier to create robotic process automation bots to automate tasks like:</w:t>
      </w:r>
    </w:p>
    <w:p w:rsidR="0064374A" w:rsidRDefault="0064374A" w:rsidP="0064374A">
      <w:pPr>
        <w:numPr>
          <w:ilvl w:val="1"/>
          <w:numId w:val="10"/>
        </w:numPr>
        <w:spacing w:before="100" w:beforeAutospacing="1" w:after="100" w:afterAutospacing="1" w:line="240" w:lineRule="auto"/>
      </w:pPr>
      <w:r>
        <w:t>Web automation</w:t>
      </w:r>
    </w:p>
    <w:p w:rsidR="0064374A" w:rsidRDefault="0064374A" w:rsidP="0064374A">
      <w:pPr>
        <w:numPr>
          <w:ilvl w:val="1"/>
          <w:numId w:val="10"/>
        </w:numPr>
        <w:spacing w:before="100" w:beforeAutospacing="1" w:after="100" w:afterAutospacing="1" w:line="240" w:lineRule="auto"/>
      </w:pPr>
      <w:hyperlink r:id="rId16" w:tgtFrame="_blank" w:history="1">
        <w:r>
          <w:rPr>
            <w:rStyle w:val="Hyperlink"/>
          </w:rPr>
          <w:t>Desktop automation</w:t>
        </w:r>
      </w:hyperlink>
    </w:p>
    <w:p w:rsidR="0064374A" w:rsidRDefault="0064374A" w:rsidP="0064374A">
      <w:pPr>
        <w:numPr>
          <w:ilvl w:val="1"/>
          <w:numId w:val="10"/>
        </w:numPr>
        <w:spacing w:before="100" w:beforeAutospacing="1" w:after="100" w:afterAutospacing="1" w:line="240" w:lineRule="auto"/>
      </w:pPr>
      <w:r>
        <w:t>Keyboard and mouse movements automation</w:t>
      </w:r>
    </w:p>
    <w:p w:rsidR="0064374A" w:rsidRDefault="0064374A" w:rsidP="0064374A">
      <w:pPr>
        <w:numPr>
          <w:ilvl w:val="1"/>
          <w:numId w:val="10"/>
        </w:numPr>
        <w:spacing w:before="100" w:beforeAutospacing="1" w:after="100" w:afterAutospacing="1" w:line="240" w:lineRule="auto"/>
      </w:pPr>
      <w:r>
        <w:t>Working with files and directories, and more.</w:t>
      </w:r>
    </w:p>
    <w:p w:rsidR="0064374A" w:rsidRDefault="0064374A" w:rsidP="0064374A">
      <w:pPr>
        <w:numPr>
          <w:ilvl w:val="0"/>
          <w:numId w:val="10"/>
        </w:numPr>
        <w:spacing w:before="100" w:beforeAutospacing="1" w:after="100" w:afterAutospacing="1" w:line="240" w:lineRule="auto"/>
      </w:pPr>
      <w:r>
        <w:rPr>
          <w:b/>
          <w:bCs/>
        </w:rPr>
        <w:br/>
      </w:r>
      <w:r>
        <w:rPr>
          <w:rStyle w:val="Strong"/>
        </w:rPr>
        <w:t>Cons:</w:t>
      </w:r>
      <w:r>
        <w:t xml:space="preserve"> Automagica’s ease of use might limit its functions, such as:</w:t>
      </w:r>
    </w:p>
    <w:p w:rsidR="0064374A" w:rsidRDefault="0064374A" w:rsidP="0064374A">
      <w:pPr>
        <w:numPr>
          <w:ilvl w:val="1"/>
          <w:numId w:val="10"/>
        </w:numPr>
        <w:spacing w:before="100" w:beforeAutospacing="1" w:after="100" w:afterAutospacing="1" w:line="240" w:lineRule="auto"/>
      </w:pPr>
      <w:r>
        <w:t>Lack of flexibility for complex tasks that don’t fit neatly into predetermined formats, like those involving data manipulation</w:t>
      </w:r>
    </w:p>
    <w:p w:rsidR="0064374A" w:rsidRDefault="0064374A" w:rsidP="0064374A">
      <w:pPr>
        <w:numPr>
          <w:ilvl w:val="1"/>
          <w:numId w:val="10"/>
        </w:numPr>
        <w:spacing w:before="100" w:beforeAutospacing="1" w:after="100" w:afterAutospacing="1" w:line="240" w:lineRule="auto"/>
      </w:pPr>
      <w:r>
        <w:t>Limited lower-level control over cases that deal with complex systems and unusual edge cases</w:t>
      </w:r>
    </w:p>
    <w:p w:rsidR="0064374A" w:rsidRDefault="0064374A" w:rsidP="0064374A">
      <w:pPr>
        <w:numPr>
          <w:ilvl w:val="1"/>
          <w:numId w:val="10"/>
        </w:numPr>
        <w:spacing w:before="100" w:beforeAutospacing="1" w:after="100" w:afterAutospacing="1" w:line="240" w:lineRule="auto"/>
      </w:pPr>
      <w:r>
        <w:t>No built-in orchestration and control room for managing, controlling, and deploying bots across an organization</w:t>
      </w:r>
    </w:p>
    <w:p w:rsidR="0064374A" w:rsidRDefault="0064374A" w:rsidP="0064374A">
      <w:pPr>
        <w:pStyle w:val="Heading3"/>
      </w:pPr>
      <w:r>
        <w:t>Top RPA Tools</w:t>
      </w:r>
    </w:p>
    <w:p w:rsidR="00894DCA" w:rsidRDefault="00894DCA" w:rsidP="0064374A">
      <w:pPr>
        <w:pStyle w:val="Heading3"/>
        <w:rPr>
          <w:rtl/>
          <w:lang w:bidi="ar-EG"/>
        </w:rPr>
      </w:pPr>
      <w:r>
        <w:t>For more details :</w:t>
      </w:r>
      <w:r>
        <w:rPr>
          <w:rFonts w:hint="cs"/>
          <w:rtl/>
          <w:lang w:bidi="ar-EG"/>
        </w:rPr>
        <w:t xml:space="preserve"> </w:t>
      </w:r>
      <w:hyperlink r:id="rId17" w:history="1">
        <w:r w:rsidRPr="002541E6">
          <w:rPr>
            <w:rStyle w:val="Hyperlink"/>
            <w:lang w:bidi="ar-EG"/>
          </w:rPr>
          <w:t>https://www.softwaretestinghelp.com/robotic-process-automation-tools/#Top_Robotic_Process_Automation_RPA_Tools</w:t>
        </w:r>
      </w:hyperlink>
    </w:p>
    <w:p w:rsidR="00894DCA" w:rsidRDefault="00894DCA" w:rsidP="0064374A"/>
    <w:p w:rsidR="00894DCA" w:rsidRDefault="00894DCA" w:rsidP="0064374A"/>
    <w:p w:rsidR="0064374A" w:rsidRDefault="00894DCA" w:rsidP="00894DCA">
      <w:pPr>
        <w:rPr>
          <w:rtl/>
        </w:rPr>
      </w:pPr>
      <w:r>
        <w:rPr>
          <w:noProof/>
        </w:rPr>
        <w:lastRenderedPageBreak/>
        <mc:AlternateContent>
          <mc:Choice Requires="wps">
            <w:drawing>
              <wp:anchor distT="45720" distB="45720" distL="114300" distR="114300" simplePos="0" relativeHeight="251659264" behindDoc="0" locked="0" layoutInCell="1" allowOverlap="1">
                <wp:simplePos x="0" y="0"/>
                <wp:positionH relativeFrom="column">
                  <wp:posOffset>415925</wp:posOffset>
                </wp:positionH>
                <wp:positionV relativeFrom="paragraph">
                  <wp:posOffset>0</wp:posOffset>
                </wp:positionV>
                <wp:extent cx="5567680" cy="8597900"/>
                <wp:effectExtent l="0" t="0" r="1397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7680" cy="8597900"/>
                        </a:xfrm>
                        <a:prstGeom prst="rect">
                          <a:avLst/>
                        </a:prstGeom>
                        <a:solidFill>
                          <a:srgbClr val="FFFFFF"/>
                        </a:solidFill>
                        <a:ln w="9525">
                          <a:solidFill>
                            <a:srgbClr val="000000"/>
                          </a:solidFill>
                          <a:miter lim="800000"/>
                          <a:headEnd/>
                          <a:tailEnd/>
                        </a:ln>
                      </wps:spPr>
                      <wps:txbx>
                        <w:txbxContent>
                          <w:p w:rsidR="00894DCA" w:rsidRDefault="00894DCA" w:rsidP="00894DCA">
                            <w:r>
                              <w:rPr>
                                <w:noProof/>
                              </w:rPr>
                              <w:drawing>
                                <wp:inline distT="0" distB="0" distL="0" distR="0">
                                  <wp:extent cx="5213445" cy="8297545"/>
                                  <wp:effectExtent l="0" t="0" r="635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v.PNG"/>
                                          <pic:cNvPicPr/>
                                        </pic:nvPicPr>
                                        <pic:blipFill>
                                          <a:blip r:embed="rId18">
                                            <a:extLst>
                                              <a:ext uri="{28A0092B-C50C-407E-A947-70E740481C1C}">
                                                <a14:useLocalDpi xmlns:a14="http://schemas.microsoft.com/office/drawing/2010/main" val="0"/>
                                              </a:ext>
                                            </a:extLst>
                                          </a:blip>
                                          <a:stretch>
                                            <a:fillRect/>
                                          </a:stretch>
                                        </pic:blipFill>
                                        <pic:spPr>
                                          <a:xfrm>
                                            <a:off x="0" y="0"/>
                                            <a:ext cx="5248549" cy="835341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2.75pt;margin-top:0;width:438.4pt;height:67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">
                <v:textbox>
                  <w:txbxContent>
                    <w:p w:rsidR="00894DCA" w:rsidRDefault="00894DCA" w:rsidP="00894DCA">
                      <w:r>
                        <w:rPr>
                          <w:noProof/>
                        </w:rPr>
                        <w:drawing>
                          <wp:inline distT="0" distB="0" distL="0" distR="0">
                            <wp:extent cx="5213445" cy="8297545"/>
                            <wp:effectExtent l="0" t="0" r="635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v.PNG"/>
                                    <pic:cNvPicPr/>
                                  </pic:nvPicPr>
                                  <pic:blipFill>
                                    <a:blip r:embed="rId18">
                                      <a:extLst>
                                        <a:ext uri="{28A0092B-C50C-407E-A947-70E740481C1C}">
                                          <a14:useLocalDpi xmlns:a14="http://schemas.microsoft.com/office/drawing/2010/main" val="0"/>
                                        </a:ext>
                                      </a:extLst>
                                    </a:blip>
                                    <a:stretch>
                                      <a:fillRect/>
                                    </a:stretch>
                                  </pic:blipFill>
                                  <pic:spPr>
                                    <a:xfrm>
                                      <a:off x="0" y="0"/>
                                      <a:ext cx="5248549" cy="8353415"/>
                                    </a:xfrm>
                                    <a:prstGeom prst="rect">
                                      <a:avLst/>
                                    </a:prstGeom>
                                  </pic:spPr>
                                </pic:pic>
                              </a:graphicData>
                            </a:graphic>
                          </wp:inline>
                        </w:drawing>
                      </w:r>
                    </w:p>
                  </w:txbxContent>
                </v:textbox>
                <w10:wrap type="square"/>
              </v:shape>
            </w:pict>
          </mc:Fallback>
        </mc:AlternateContent>
      </w:r>
    </w:p>
    <w:p w:rsidR="00894DCA" w:rsidRDefault="00894DCA" w:rsidP="00894DCA">
      <w:pPr>
        <w:rPr>
          <w:color w:val="5B9BD5" w:themeColor="accent1"/>
          <w:sz w:val="40"/>
          <w:szCs w:val="40"/>
        </w:rPr>
      </w:pPr>
      <w:r w:rsidRPr="00894DCA">
        <w:rPr>
          <w:color w:val="5B9BD5" w:themeColor="accent1"/>
          <w:sz w:val="40"/>
          <w:szCs w:val="40"/>
        </w:rPr>
        <w:lastRenderedPageBreak/>
        <w:t>References :</w:t>
      </w:r>
    </w:p>
    <w:p w:rsidR="00486551" w:rsidRPr="00486551" w:rsidRDefault="00486551" w:rsidP="00894DCA">
      <w:pPr>
        <w:rPr>
          <w:rFonts w:hint="cs"/>
          <w:rtl/>
          <w:lang w:bidi="ar-EG"/>
        </w:rPr>
      </w:pPr>
      <w:bookmarkStart w:id="0" w:name="_GoBack"/>
      <w:r w:rsidRPr="00486551">
        <w:rPr>
          <w:lang w:bidi="ar-EG"/>
        </w:rPr>
        <w:t>RPA:</w:t>
      </w:r>
    </w:p>
    <w:bookmarkEnd w:id="0"/>
    <w:p w:rsidR="00894DCA" w:rsidRPr="00486551" w:rsidRDefault="00894DCA" w:rsidP="00894DCA">
      <w:pPr>
        <w:rPr>
          <w:rStyle w:val="Hyperlink"/>
        </w:rPr>
      </w:pPr>
      <w:r w:rsidRPr="00486551">
        <w:rPr>
          <w:rStyle w:val="Hyperlink"/>
        </w:rPr>
        <w:fldChar w:fldCharType="begin"/>
      </w:r>
      <w:r w:rsidRPr="00486551">
        <w:rPr>
          <w:rStyle w:val="Hyperlink"/>
        </w:rPr>
        <w:instrText xml:space="preserve"> HYPERLINK "</w:instrText>
      </w:r>
      <w:r w:rsidRPr="00486551">
        <w:rPr>
          <w:rStyle w:val="Hyperlink"/>
          <w:lang w:bidi="ar-EG"/>
        </w:rPr>
        <w:instrText>https://www.softwaretestinghelp.com/robotic-process-automation-tools/#Top_Robotic_Process_Automation_RPA_Tools</w:instrText>
      </w:r>
      <w:r w:rsidRPr="00486551">
        <w:rPr>
          <w:rStyle w:val="Hyperlink"/>
        </w:rPr>
        <w:instrText xml:space="preserve">" </w:instrText>
      </w:r>
      <w:r w:rsidRPr="00486551">
        <w:rPr>
          <w:rStyle w:val="Hyperlink"/>
        </w:rPr>
        <w:fldChar w:fldCharType="separate"/>
      </w:r>
      <w:r w:rsidRPr="00486551">
        <w:rPr>
          <w:rStyle w:val="Hyperlink"/>
          <w:lang w:bidi="ar-EG"/>
        </w:rPr>
        <w:t>https://www.softwaretestinghelp.com/robotic-process-automation-tools/#Top_Robotic_Process_Automation_RPA_Tools</w:t>
      </w:r>
      <w:r w:rsidRPr="00486551">
        <w:rPr>
          <w:rStyle w:val="Hyperlink"/>
        </w:rPr>
        <w:fldChar w:fldCharType="end"/>
      </w:r>
    </w:p>
    <w:p w:rsidR="00894DCA" w:rsidRDefault="00894DCA" w:rsidP="00894DCA">
      <w:pPr>
        <w:rPr>
          <w:lang w:bidi="ar-EG"/>
        </w:rPr>
      </w:pPr>
      <w:hyperlink r:id="rId19" w:history="1">
        <w:r w:rsidRPr="002541E6">
          <w:rPr>
            <w:rStyle w:val="Hyperlink"/>
            <w:lang w:bidi="ar-EG"/>
          </w:rPr>
          <w:t>https://pythonrpa.org/</w:t>
        </w:r>
      </w:hyperlink>
    </w:p>
    <w:p w:rsidR="00894DCA" w:rsidRDefault="00894DCA" w:rsidP="00894DCA">
      <w:pPr>
        <w:rPr>
          <w:lang w:bidi="ar-EG"/>
        </w:rPr>
      </w:pPr>
      <w:hyperlink r:id="rId20" w:history="1">
        <w:r w:rsidRPr="002541E6">
          <w:rPr>
            <w:rStyle w:val="Hyperlink"/>
            <w:lang w:bidi="ar-EG"/>
          </w:rPr>
          <w:t>https://research.aimultiple.com/python-rpa/</w:t>
        </w:r>
      </w:hyperlink>
    </w:p>
    <w:p w:rsidR="00894DCA" w:rsidRDefault="00894DCA" w:rsidP="00894DCA">
      <w:pPr>
        <w:rPr>
          <w:lang w:bidi="ar-EG"/>
        </w:rPr>
      </w:pPr>
      <w:hyperlink r:id="rId21" w:history="1">
        <w:r w:rsidRPr="002541E6">
          <w:rPr>
            <w:rStyle w:val="Hyperlink"/>
            <w:lang w:bidi="ar-EG"/>
          </w:rPr>
          <w:t>https://research.aimultiple.com/python-rpa-library/</w:t>
        </w:r>
      </w:hyperlink>
    </w:p>
    <w:p w:rsidR="00894DCA" w:rsidRDefault="00486551" w:rsidP="00894DCA">
      <w:pPr>
        <w:rPr>
          <w:lang w:bidi="ar-EG"/>
        </w:rPr>
      </w:pPr>
      <w:hyperlink r:id="rId22" w:history="1">
        <w:r w:rsidRPr="002541E6">
          <w:rPr>
            <w:rStyle w:val="Hyperlink"/>
            <w:lang w:bidi="ar-EG"/>
          </w:rPr>
          <w:t>https://research.aimultiple.com/rpa/#rpa-tools</w:t>
        </w:r>
      </w:hyperlink>
    </w:p>
    <w:p w:rsidR="00486551" w:rsidRDefault="00486551" w:rsidP="00894DCA">
      <w:pPr>
        <w:rPr>
          <w:rtl/>
          <w:lang w:bidi="ar-EG"/>
        </w:rPr>
      </w:pPr>
      <w:hyperlink r:id="rId23" w:history="1">
        <w:r w:rsidRPr="002541E6">
          <w:rPr>
            <w:rStyle w:val="Hyperlink"/>
            <w:lang w:bidi="ar-EG"/>
          </w:rPr>
          <w:t>https://www.simplilearn.com/tutorials/rpa-tutorial/python-rpa</w:t>
        </w:r>
      </w:hyperlink>
    </w:p>
    <w:p w:rsidR="00486551" w:rsidRDefault="00486551" w:rsidP="00894DCA">
      <w:pPr>
        <w:rPr>
          <w:rtl/>
          <w:lang w:bidi="ar-EG"/>
        </w:rPr>
      </w:pPr>
      <w:r>
        <w:rPr>
          <w:lang w:bidi="ar-EG"/>
        </w:rPr>
        <w:t>pip vs conda :</w:t>
      </w:r>
    </w:p>
    <w:p w:rsidR="00486551" w:rsidRDefault="00486551" w:rsidP="00894DCA">
      <w:pPr>
        <w:rPr>
          <w:rtl/>
          <w:lang w:bidi="ar-EG"/>
        </w:rPr>
      </w:pPr>
      <w:hyperlink r:id="rId24" w:history="1">
        <w:r w:rsidRPr="002541E6">
          <w:rPr>
            <w:rStyle w:val="Hyperlink"/>
            <w:lang w:bidi="ar-EG"/>
          </w:rPr>
          <w:t>https://saturncloud.io/blog/pip-vs-conda-a-guide-to-managing-python-packages-for-data-scientists/</w:t>
        </w:r>
      </w:hyperlink>
    </w:p>
    <w:p w:rsidR="00486551" w:rsidRDefault="00486551" w:rsidP="00894DCA">
      <w:pPr>
        <w:rPr>
          <w:rtl/>
          <w:lang w:bidi="ar-EG"/>
        </w:rPr>
      </w:pPr>
      <w:hyperlink r:id="rId25" w:history="1">
        <w:r w:rsidRPr="002541E6">
          <w:rPr>
            <w:rStyle w:val="Hyperlink"/>
            <w:lang w:bidi="ar-EG"/>
          </w:rPr>
          <w:t>https://stackoverflow.com/questions/20994716/what-is-the-difference-between-pip-and-conda</w:t>
        </w:r>
      </w:hyperlink>
    </w:p>
    <w:p w:rsidR="00486551" w:rsidRDefault="00486551" w:rsidP="00894DCA">
      <w:pPr>
        <w:rPr>
          <w:rtl/>
          <w:lang w:bidi="ar-EG"/>
        </w:rPr>
      </w:pPr>
      <w:hyperlink r:id="rId26" w:history="1">
        <w:r w:rsidRPr="002541E6">
          <w:rPr>
            <w:rStyle w:val="Hyperlink"/>
            <w:lang w:bidi="ar-EG"/>
          </w:rPr>
          <w:t>https://www.anaconda.com/blog/understanding-conda-and-pip</w:t>
        </w:r>
      </w:hyperlink>
    </w:p>
    <w:p w:rsidR="00486551" w:rsidRDefault="00486551" w:rsidP="00894DCA">
      <w:pPr>
        <w:rPr>
          <w:rtl/>
          <w:lang w:bidi="ar-EG"/>
        </w:rPr>
      </w:pPr>
      <w:hyperlink r:id="rId27" w:history="1">
        <w:r w:rsidRPr="002541E6">
          <w:rPr>
            <w:rStyle w:val="Hyperlink"/>
            <w:lang w:bidi="ar-EG"/>
          </w:rPr>
          <w:t>https://medium.com/analytics-vidhya/understand-conda-and-pip-9e5c67da47cc</w:t>
        </w:r>
      </w:hyperlink>
    </w:p>
    <w:p w:rsidR="00486551" w:rsidRDefault="00486551" w:rsidP="00894DCA">
      <w:pPr>
        <w:rPr>
          <w:rtl/>
          <w:lang w:bidi="ar-EG"/>
        </w:rPr>
      </w:pPr>
      <w:hyperlink r:id="rId28" w:history="1">
        <w:r w:rsidRPr="002541E6">
          <w:rPr>
            <w:rStyle w:val="Hyperlink"/>
            <w:lang w:bidi="ar-EG"/>
          </w:rPr>
          <w:t>https://pythonspeed.com/articles/conda-vs-pip/</w:t>
        </w:r>
      </w:hyperlink>
    </w:p>
    <w:p w:rsidR="00486551" w:rsidRDefault="00486551" w:rsidP="00894DCA">
      <w:pPr>
        <w:rPr>
          <w:rtl/>
          <w:lang w:bidi="ar-EG"/>
        </w:rPr>
      </w:pPr>
      <w:hyperlink r:id="rId29" w:history="1">
        <w:r w:rsidRPr="002541E6">
          <w:rPr>
            <w:rStyle w:val="Hyperlink"/>
            <w:lang w:bidi="ar-EG"/>
          </w:rPr>
          <w:t>https://www.anaconda.com/blog/understanding-conda-and-pip</w:t>
        </w:r>
      </w:hyperlink>
    </w:p>
    <w:p w:rsidR="00486551" w:rsidRDefault="00486551" w:rsidP="00894DCA">
      <w:pPr>
        <w:rPr>
          <w:rFonts w:hint="cs"/>
          <w:rtl/>
          <w:lang w:bidi="ar-EG"/>
        </w:rPr>
      </w:pPr>
    </w:p>
    <w:p w:rsidR="00486551" w:rsidRDefault="00486551" w:rsidP="00894DCA">
      <w:pPr>
        <w:rPr>
          <w:rFonts w:hint="cs"/>
          <w:rtl/>
          <w:lang w:bidi="ar-EG"/>
        </w:rPr>
      </w:pPr>
    </w:p>
    <w:p w:rsidR="0064374A" w:rsidRPr="0064374A" w:rsidRDefault="0064374A" w:rsidP="0064374A"/>
    <w:p w:rsidR="005D1873" w:rsidRPr="0064374A" w:rsidRDefault="005D1873" w:rsidP="005D1873">
      <w:pPr>
        <w:rPr>
          <w:rFonts w:asciiTheme="majorBidi" w:hAnsiTheme="majorBidi" w:cstheme="majorBidi"/>
          <w:lang w:bidi="ar-EG"/>
        </w:rPr>
      </w:pPr>
    </w:p>
    <w:p w:rsidR="00BB530E" w:rsidRPr="0064374A" w:rsidRDefault="00BB530E" w:rsidP="00BB530E">
      <w:pPr>
        <w:rPr>
          <w:rFonts w:asciiTheme="majorBidi" w:hAnsiTheme="majorBidi" w:cstheme="majorBidi"/>
          <w:rtl/>
          <w:lang w:bidi="ar-EG"/>
        </w:rPr>
      </w:pPr>
    </w:p>
    <w:p w:rsidR="00BB530E" w:rsidRPr="0064374A" w:rsidRDefault="00BB530E">
      <w:pPr>
        <w:rPr>
          <w:rFonts w:asciiTheme="majorBidi" w:hAnsiTheme="majorBidi" w:cstheme="majorBidi"/>
          <w:lang w:bidi="ar-EG"/>
        </w:rPr>
      </w:pPr>
    </w:p>
    <w:sectPr w:rsidR="00BB530E" w:rsidRPr="006437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2981" w:rsidRDefault="00C72981" w:rsidP="00894DCA">
      <w:pPr>
        <w:spacing w:after="0" w:line="240" w:lineRule="auto"/>
      </w:pPr>
      <w:r>
        <w:separator/>
      </w:r>
    </w:p>
  </w:endnote>
  <w:endnote w:type="continuationSeparator" w:id="0">
    <w:p w:rsidR="00C72981" w:rsidRDefault="00C72981" w:rsidP="00894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2981" w:rsidRDefault="00C72981" w:rsidP="00894DCA">
      <w:pPr>
        <w:spacing w:after="0" w:line="240" w:lineRule="auto"/>
      </w:pPr>
      <w:r>
        <w:separator/>
      </w:r>
    </w:p>
  </w:footnote>
  <w:footnote w:type="continuationSeparator" w:id="0">
    <w:p w:rsidR="00C72981" w:rsidRDefault="00C72981" w:rsidP="00894D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17368"/>
    <w:multiLevelType w:val="hybridMultilevel"/>
    <w:tmpl w:val="78CA7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140B1"/>
    <w:multiLevelType w:val="multilevel"/>
    <w:tmpl w:val="055CF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916884"/>
    <w:multiLevelType w:val="multilevel"/>
    <w:tmpl w:val="A53A2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A10407"/>
    <w:multiLevelType w:val="multilevel"/>
    <w:tmpl w:val="7D52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3257E8"/>
    <w:multiLevelType w:val="multilevel"/>
    <w:tmpl w:val="59881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5C48B1"/>
    <w:multiLevelType w:val="multilevel"/>
    <w:tmpl w:val="0974F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8876D8"/>
    <w:multiLevelType w:val="multilevel"/>
    <w:tmpl w:val="22905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1422CE"/>
    <w:multiLevelType w:val="multilevel"/>
    <w:tmpl w:val="FC98F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763389"/>
    <w:multiLevelType w:val="multilevel"/>
    <w:tmpl w:val="8B720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0A0D98"/>
    <w:multiLevelType w:val="multilevel"/>
    <w:tmpl w:val="6C068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8"/>
  </w:num>
  <w:num w:numId="4">
    <w:abstractNumId w:val="1"/>
  </w:num>
  <w:num w:numId="5">
    <w:abstractNumId w:val="5"/>
  </w:num>
  <w:num w:numId="6">
    <w:abstractNumId w:val="4"/>
  </w:num>
  <w:num w:numId="7">
    <w:abstractNumId w:val="7"/>
  </w:num>
  <w:num w:numId="8">
    <w:abstractNumId w:val="3"/>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74D"/>
    <w:rsid w:val="00486551"/>
    <w:rsid w:val="004A6794"/>
    <w:rsid w:val="005D1873"/>
    <w:rsid w:val="005D203D"/>
    <w:rsid w:val="0064374A"/>
    <w:rsid w:val="00894DCA"/>
    <w:rsid w:val="00937E4E"/>
    <w:rsid w:val="00BB530E"/>
    <w:rsid w:val="00C1174D"/>
    <w:rsid w:val="00C729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A0499"/>
  <w15:chartTrackingRefBased/>
  <w15:docId w15:val="{ABF95D6F-DA86-4315-8A91-A0BBECC09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53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117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117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D187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174D"/>
    <w:rPr>
      <w:color w:val="0000FF"/>
      <w:u w:val="single"/>
    </w:rPr>
  </w:style>
  <w:style w:type="character" w:customStyle="1" w:styleId="Heading2Char">
    <w:name w:val="Heading 2 Char"/>
    <w:basedOn w:val="DefaultParagraphFont"/>
    <w:link w:val="Heading2"/>
    <w:uiPriority w:val="9"/>
    <w:rsid w:val="00C1174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1174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117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copy">
    <w:name w:val="comment-copy"/>
    <w:basedOn w:val="DefaultParagraphFont"/>
    <w:rsid w:val="005D203D"/>
  </w:style>
  <w:style w:type="character" w:styleId="HTMLCode">
    <w:name w:val="HTML Code"/>
    <w:basedOn w:val="DefaultParagraphFont"/>
    <w:uiPriority w:val="99"/>
    <w:semiHidden/>
    <w:unhideWhenUsed/>
    <w:rsid w:val="005D203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B530E"/>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5D1873"/>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64374A"/>
    <w:pPr>
      <w:ind w:left="720"/>
      <w:contextualSpacing/>
    </w:pPr>
  </w:style>
  <w:style w:type="character" w:styleId="Strong">
    <w:name w:val="Strong"/>
    <w:basedOn w:val="DefaultParagraphFont"/>
    <w:uiPriority w:val="22"/>
    <w:qFormat/>
    <w:rsid w:val="0064374A"/>
    <w:rPr>
      <w:b/>
      <w:bCs/>
    </w:rPr>
  </w:style>
  <w:style w:type="paragraph" w:styleId="Header">
    <w:name w:val="header"/>
    <w:basedOn w:val="Normal"/>
    <w:link w:val="HeaderChar"/>
    <w:uiPriority w:val="99"/>
    <w:unhideWhenUsed/>
    <w:rsid w:val="00894D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DCA"/>
  </w:style>
  <w:style w:type="paragraph" w:styleId="Footer">
    <w:name w:val="footer"/>
    <w:basedOn w:val="Normal"/>
    <w:link w:val="FooterChar"/>
    <w:uiPriority w:val="99"/>
    <w:unhideWhenUsed/>
    <w:rsid w:val="00894D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4D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914819">
      <w:bodyDiv w:val="1"/>
      <w:marLeft w:val="0"/>
      <w:marRight w:val="0"/>
      <w:marTop w:val="0"/>
      <w:marBottom w:val="0"/>
      <w:divBdr>
        <w:top w:val="none" w:sz="0" w:space="0" w:color="auto"/>
        <w:left w:val="none" w:sz="0" w:space="0" w:color="auto"/>
        <w:bottom w:val="none" w:sz="0" w:space="0" w:color="auto"/>
        <w:right w:val="none" w:sz="0" w:space="0" w:color="auto"/>
      </w:divBdr>
    </w:div>
    <w:div w:id="310912325">
      <w:bodyDiv w:val="1"/>
      <w:marLeft w:val="0"/>
      <w:marRight w:val="0"/>
      <w:marTop w:val="0"/>
      <w:marBottom w:val="0"/>
      <w:divBdr>
        <w:top w:val="none" w:sz="0" w:space="0" w:color="auto"/>
        <w:left w:val="none" w:sz="0" w:space="0" w:color="auto"/>
        <w:bottom w:val="none" w:sz="0" w:space="0" w:color="auto"/>
        <w:right w:val="none" w:sz="0" w:space="0" w:color="auto"/>
      </w:divBdr>
    </w:div>
    <w:div w:id="525872689">
      <w:bodyDiv w:val="1"/>
      <w:marLeft w:val="0"/>
      <w:marRight w:val="0"/>
      <w:marTop w:val="0"/>
      <w:marBottom w:val="0"/>
      <w:divBdr>
        <w:top w:val="none" w:sz="0" w:space="0" w:color="auto"/>
        <w:left w:val="none" w:sz="0" w:space="0" w:color="auto"/>
        <w:bottom w:val="none" w:sz="0" w:space="0" w:color="auto"/>
        <w:right w:val="none" w:sz="0" w:space="0" w:color="auto"/>
      </w:divBdr>
    </w:div>
    <w:div w:id="585842612">
      <w:bodyDiv w:val="1"/>
      <w:marLeft w:val="0"/>
      <w:marRight w:val="0"/>
      <w:marTop w:val="0"/>
      <w:marBottom w:val="0"/>
      <w:divBdr>
        <w:top w:val="none" w:sz="0" w:space="0" w:color="auto"/>
        <w:left w:val="none" w:sz="0" w:space="0" w:color="auto"/>
        <w:bottom w:val="none" w:sz="0" w:space="0" w:color="auto"/>
        <w:right w:val="none" w:sz="0" w:space="0" w:color="auto"/>
      </w:divBdr>
    </w:div>
    <w:div w:id="704404394">
      <w:bodyDiv w:val="1"/>
      <w:marLeft w:val="0"/>
      <w:marRight w:val="0"/>
      <w:marTop w:val="0"/>
      <w:marBottom w:val="0"/>
      <w:divBdr>
        <w:top w:val="none" w:sz="0" w:space="0" w:color="auto"/>
        <w:left w:val="none" w:sz="0" w:space="0" w:color="auto"/>
        <w:bottom w:val="none" w:sz="0" w:space="0" w:color="auto"/>
        <w:right w:val="none" w:sz="0" w:space="0" w:color="auto"/>
      </w:divBdr>
    </w:div>
    <w:div w:id="792751226">
      <w:bodyDiv w:val="1"/>
      <w:marLeft w:val="0"/>
      <w:marRight w:val="0"/>
      <w:marTop w:val="0"/>
      <w:marBottom w:val="0"/>
      <w:divBdr>
        <w:top w:val="none" w:sz="0" w:space="0" w:color="auto"/>
        <w:left w:val="none" w:sz="0" w:space="0" w:color="auto"/>
        <w:bottom w:val="none" w:sz="0" w:space="0" w:color="auto"/>
        <w:right w:val="none" w:sz="0" w:space="0" w:color="auto"/>
      </w:divBdr>
    </w:div>
    <w:div w:id="1085031438">
      <w:bodyDiv w:val="1"/>
      <w:marLeft w:val="0"/>
      <w:marRight w:val="0"/>
      <w:marTop w:val="0"/>
      <w:marBottom w:val="0"/>
      <w:divBdr>
        <w:top w:val="none" w:sz="0" w:space="0" w:color="auto"/>
        <w:left w:val="none" w:sz="0" w:space="0" w:color="auto"/>
        <w:bottom w:val="none" w:sz="0" w:space="0" w:color="auto"/>
        <w:right w:val="none" w:sz="0" w:space="0" w:color="auto"/>
      </w:divBdr>
    </w:div>
    <w:div w:id="1481580164">
      <w:bodyDiv w:val="1"/>
      <w:marLeft w:val="0"/>
      <w:marRight w:val="0"/>
      <w:marTop w:val="0"/>
      <w:marBottom w:val="0"/>
      <w:divBdr>
        <w:top w:val="none" w:sz="0" w:space="0" w:color="auto"/>
        <w:left w:val="none" w:sz="0" w:space="0" w:color="auto"/>
        <w:bottom w:val="none" w:sz="0" w:space="0" w:color="auto"/>
        <w:right w:val="none" w:sz="0" w:space="0" w:color="auto"/>
      </w:divBdr>
    </w:div>
    <w:div w:id="1730348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ndowscentral.com/how-create-automated-task-using-task-scheduler-windows-10" TargetMode="External"/><Relationship Id="rId13" Type="http://schemas.openxmlformats.org/officeDocument/2006/relationships/hyperlink" Target="https://research.aimultiple.com/rpa-processes/" TargetMode="External"/><Relationship Id="rId18" Type="http://schemas.openxmlformats.org/officeDocument/2006/relationships/image" Target="media/image1.PNG"/><Relationship Id="rId26" Type="http://schemas.openxmlformats.org/officeDocument/2006/relationships/hyperlink" Target="https://www.anaconda.com/blog/understanding-conda-and-pip" TargetMode="External"/><Relationship Id="rId3" Type="http://schemas.openxmlformats.org/officeDocument/2006/relationships/settings" Target="settings.xml"/><Relationship Id="rId21" Type="http://schemas.openxmlformats.org/officeDocument/2006/relationships/hyperlink" Target="https://research.aimultiple.com/python-rpa-library/" TargetMode="External"/><Relationship Id="rId7" Type="http://schemas.openxmlformats.org/officeDocument/2006/relationships/hyperlink" Target="https://saturncloud.io/glossary/python" TargetMode="External"/><Relationship Id="rId12" Type="http://schemas.openxmlformats.org/officeDocument/2006/relationships/hyperlink" Target="https://research.aimultiple.com/rpa-implementation/" TargetMode="External"/><Relationship Id="rId17" Type="http://schemas.openxmlformats.org/officeDocument/2006/relationships/hyperlink" Target="https://www.softwaretestinghelp.com/robotic-process-automation-tools/#Top_Robotic_Process_Automation_RPA_Tools" TargetMode="External"/><Relationship Id="rId25" Type="http://schemas.openxmlformats.org/officeDocument/2006/relationships/hyperlink" Target="https://stackoverflow.com/questions/20994716/what-is-the-difference-between-pip-and-conda" TargetMode="External"/><Relationship Id="rId2" Type="http://schemas.openxmlformats.org/officeDocument/2006/relationships/styles" Target="styles.xml"/><Relationship Id="rId16" Type="http://schemas.openxmlformats.org/officeDocument/2006/relationships/hyperlink" Target="https://research.aimultiple.com/rda/" TargetMode="External"/><Relationship Id="rId20" Type="http://schemas.openxmlformats.org/officeDocument/2006/relationships/hyperlink" Target="https://research.aimultiple.com/python-rpa/" TargetMode="External"/><Relationship Id="rId29" Type="http://schemas.openxmlformats.org/officeDocument/2006/relationships/hyperlink" Target="https://www.anaconda.com/blog/understanding-conda-and-pi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search.aimultiple.com/python-rpa/" TargetMode="External"/><Relationship Id="rId24" Type="http://schemas.openxmlformats.org/officeDocument/2006/relationships/hyperlink" Target="https://saturncloud.io/blog/pip-vs-conda-a-guide-to-managing-python-packages-for-data-scientists/" TargetMode="External"/><Relationship Id="rId5" Type="http://schemas.openxmlformats.org/officeDocument/2006/relationships/footnotes" Target="footnotes.xml"/><Relationship Id="rId15" Type="http://schemas.openxmlformats.org/officeDocument/2006/relationships/hyperlink" Target="https://research.aimultiple.com/open-source-rpa/" TargetMode="External"/><Relationship Id="rId23" Type="http://schemas.openxmlformats.org/officeDocument/2006/relationships/hyperlink" Target="https://www.simplilearn.com/tutorials/rpa-tutorial/python-rpa" TargetMode="External"/><Relationship Id="rId28" Type="http://schemas.openxmlformats.org/officeDocument/2006/relationships/hyperlink" Target="https://pythonspeed.com/articles/conda-vs-pip/" TargetMode="External"/><Relationship Id="rId10" Type="http://schemas.openxmlformats.org/officeDocument/2006/relationships/hyperlink" Target="https://www.fca.org.uk/publications/multi-firm-reviews/implementing-technology-change" TargetMode="External"/><Relationship Id="rId19" Type="http://schemas.openxmlformats.org/officeDocument/2006/relationships/hyperlink" Target="https://pythonrpa.org/"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research.aimultiple.com/python-rpa/" TargetMode="External"/><Relationship Id="rId14" Type="http://schemas.openxmlformats.org/officeDocument/2006/relationships/hyperlink" Target="https://research.aimultiple.com/rpa-web-scraping/" TargetMode="External"/><Relationship Id="rId22" Type="http://schemas.openxmlformats.org/officeDocument/2006/relationships/hyperlink" Target="https://research.aimultiple.com/rpa/#rpa-tools" TargetMode="External"/><Relationship Id="rId27" Type="http://schemas.openxmlformats.org/officeDocument/2006/relationships/hyperlink" Target="https://medium.com/analytics-vidhya/understand-conda-and-pip-9e5c67da47cc"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7</Pages>
  <Words>1744</Words>
  <Characters>9945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ELSAWAH</dc:creator>
  <cp:keywords/>
  <dc:description/>
  <cp:lastModifiedBy>ELSAWAH</cp:lastModifiedBy>
  <cp:revision>2</cp:revision>
  <dcterms:created xsi:type="dcterms:W3CDTF">2023-09-01T19:03:00Z</dcterms:created>
  <dcterms:modified xsi:type="dcterms:W3CDTF">2023-09-01T21:09:00Z</dcterms:modified>
</cp:coreProperties>
</file>