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571" w:rsidRPr="00CA6E29" w:rsidRDefault="000F6571">
      <w:r w:rsidRPr="00CA6E29">
        <w:t>課後練習</w:t>
      </w:r>
      <w:r w:rsidRPr="00CA6E29">
        <w:t xml:space="preserve"> </w:t>
      </w:r>
    </w:p>
    <w:p w:rsidR="008F2FD2" w:rsidRPr="00EE46E1" w:rsidRDefault="000F6571" w:rsidP="00EE46E1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EE46E1">
        <w:rPr>
          <w:szCs w:val="24"/>
        </w:rPr>
        <w:t>查詢所有的</w:t>
      </w:r>
      <w:r w:rsidRPr="00EE46E1">
        <w:rPr>
          <w:szCs w:val="24"/>
        </w:rPr>
        <w:t xml:space="preserve"> HTTP </w:t>
      </w:r>
      <w:r w:rsidRPr="00EE46E1">
        <w:rPr>
          <w:szCs w:val="24"/>
        </w:rPr>
        <w:t>請求方法以及狀態回覆碼，並簡述至少</w:t>
      </w:r>
      <w:r w:rsidRPr="00EE46E1">
        <w:rPr>
          <w:szCs w:val="24"/>
        </w:rPr>
        <w:t xml:space="preserve"> 10 </w:t>
      </w:r>
      <w:proofErr w:type="gramStart"/>
      <w:r w:rsidRPr="00EE46E1">
        <w:rPr>
          <w:szCs w:val="24"/>
        </w:rPr>
        <w:t>個</w:t>
      </w:r>
      <w:proofErr w:type="gramEnd"/>
      <w:r w:rsidRPr="00EE46E1">
        <w:rPr>
          <w:szCs w:val="24"/>
        </w:rPr>
        <w:t>請求方法或狀態回覆碼之用途。</w:t>
      </w:r>
    </w:p>
    <w:p w:rsidR="000F6571" w:rsidRPr="004550E8" w:rsidRDefault="0010194F" w:rsidP="000F6571">
      <w:pPr>
        <w:pStyle w:val="a3"/>
        <w:widowControl/>
        <w:shd w:val="clear" w:color="auto" w:fill="FFFFFF"/>
        <w:ind w:leftChars="0" w:left="360"/>
        <w:rPr>
          <w:rFonts w:eastAsia="PMingLiU" w:cs="Open Sans"/>
          <w:bCs/>
          <w:kern w:val="0"/>
          <w:szCs w:val="24"/>
        </w:rPr>
      </w:pPr>
      <w:hyperlink r:id="rId6" w:history="1">
        <w:r w:rsidR="000F6571" w:rsidRPr="004550E8">
          <w:rPr>
            <w:rFonts w:eastAsia="MingLiU" w:cs="Consolas"/>
            <w:bCs/>
            <w:kern w:val="0"/>
            <w:szCs w:val="24"/>
            <w:bdr w:val="none" w:sz="0" w:space="0" w:color="auto" w:frame="1"/>
          </w:rPr>
          <w:t>GET</w:t>
        </w:r>
      </w:hyperlink>
      <w:r w:rsidR="000F6571" w:rsidRPr="004550E8">
        <w:rPr>
          <w:rFonts w:eastAsia="MingLiU" w:cs="Consolas"/>
          <w:bCs/>
          <w:kern w:val="0"/>
          <w:szCs w:val="24"/>
          <w:bdr w:val="none" w:sz="0" w:space="0" w:color="auto" w:frame="1"/>
        </w:rPr>
        <w:t>:</w:t>
      </w:r>
      <w:r w:rsidR="000F6571" w:rsidRPr="004550E8">
        <w:rPr>
          <w:rFonts w:cs="Open Sans"/>
          <w:szCs w:val="24"/>
          <w:shd w:val="clear" w:color="auto" w:fill="F7F7F7"/>
        </w:rPr>
        <w:t xml:space="preserve"> </w:t>
      </w:r>
      <w:r w:rsidR="004550E8" w:rsidRPr="004550E8">
        <w:rPr>
          <w:rStyle w:val="a5"/>
          <w:rFonts w:ascii="Arial" w:hAnsi="Arial" w:cs="Arial"/>
          <w:b w:val="0"/>
          <w:color w:val="373A3C"/>
          <w:szCs w:val="24"/>
          <w:shd w:val="clear" w:color="auto" w:fill="FFFFFF"/>
        </w:rPr>
        <w:t>從指定資源的服務器中</w:t>
      </w:r>
      <w:r w:rsidR="004550E8" w:rsidRPr="004550E8">
        <w:rPr>
          <w:rStyle w:val="a5"/>
          <w:rFonts w:ascii="Arial" w:hAnsi="Arial" w:cs="Arial" w:hint="eastAsia"/>
          <w:b w:val="0"/>
          <w:color w:val="373A3C"/>
          <w:szCs w:val="24"/>
          <w:shd w:val="clear" w:color="auto" w:fill="FFFFFF"/>
        </w:rPr>
        <w:t>拿取</w:t>
      </w:r>
      <w:r w:rsidR="004550E8" w:rsidRPr="004550E8">
        <w:rPr>
          <w:rStyle w:val="a5"/>
          <w:rFonts w:ascii="Arial" w:hAnsi="Arial" w:cs="Arial"/>
          <w:b w:val="0"/>
          <w:color w:val="373A3C"/>
          <w:szCs w:val="24"/>
          <w:shd w:val="clear" w:color="auto" w:fill="FFFFFF"/>
        </w:rPr>
        <w:t>數據</w:t>
      </w:r>
      <w:r w:rsidR="000F6571" w:rsidRPr="004550E8">
        <w:rPr>
          <w:rFonts w:cs="Open Sans"/>
          <w:szCs w:val="24"/>
          <w:shd w:val="clear" w:color="auto" w:fill="F7F7F7"/>
        </w:rPr>
        <w:t>，並返回實體主體。</w:t>
      </w:r>
    </w:p>
    <w:p w:rsidR="000F6571" w:rsidRPr="004550E8" w:rsidRDefault="00EE46E1" w:rsidP="000F6571">
      <w:pPr>
        <w:pStyle w:val="a3"/>
        <w:widowControl/>
        <w:shd w:val="clear" w:color="auto" w:fill="FFFFFF"/>
        <w:ind w:leftChars="0" w:left="360"/>
        <w:rPr>
          <w:rFonts w:eastAsia="PMingLiU" w:cs="Open Sans"/>
          <w:kern w:val="0"/>
          <w:szCs w:val="24"/>
        </w:rPr>
      </w:pPr>
      <w:hyperlink r:id="rId7" w:history="1">
        <w:r w:rsidR="000F6571" w:rsidRPr="004550E8">
          <w:rPr>
            <w:rFonts w:eastAsia="MingLiU" w:cs="Consolas"/>
            <w:bCs/>
            <w:kern w:val="0"/>
            <w:szCs w:val="24"/>
            <w:bdr w:val="none" w:sz="0" w:space="0" w:color="auto" w:frame="1"/>
          </w:rPr>
          <w:t>HEAD</w:t>
        </w:r>
      </w:hyperlink>
      <w:r w:rsidR="000F6571" w:rsidRPr="004550E8">
        <w:rPr>
          <w:rFonts w:eastAsia="MingLiU" w:cs="Consolas"/>
          <w:kern w:val="0"/>
          <w:szCs w:val="24"/>
          <w:bdr w:val="none" w:sz="0" w:space="0" w:color="auto" w:frame="1"/>
        </w:rPr>
        <w:t>:</w:t>
      </w:r>
      <w:r w:rsidR="000F6571" w:rsidRPr="004550E8">
        <w:rPr>
          <w:rFonts w:eastAsia="PMingLiU" w:cs="Open Sans"/>
          <w:kern w:val="0"/>
          <w:szCs w:val="24"/>
        </w:rPr>
        <w:t>與</w:t>
      </w:r>
      <w:r w:rsidR="000F6571" w:rsidRPr="004550E8">
        <w:rPr>
          <w:rFonts w:eastAsia="PMingLiU" w:cs="Open Sans"/>
          <w:kern w:val="0"/>
          <w:szCs w:val="24"/>
        </w:rPr>
        <w:t> </w:t>
      </w:r>
      <w:r w:rsidR="000F6571" w:rsidRPr="004550E8">
        <w:rPr>
          <w:rFonts w:eastAsia="MingLiU" w:cs="Consolas"/>
          <w:kern w:val="0"/>
          <w:szCs w:val="24"/>
          <w:bdr w:val="none" w:sz="0" w:space="0" w:color="auto" w:frame="1"/>
        </w:rPr>
        <w:t>GET</w:t>
      </w:r>
      <w:r w:rsidR="00FE388F" w:rsidRPr="004550E8">
        <w:rPr>
          <w:rFonts w:eastAsia="PMingLiU" w:cs="Open Sans"/>
          <w:kern w:val="0"/>
          <w:szCs w:val="24"/>
        </w:rPr>
        <w:t>方法相似</w:t>
      </w:r>
      <w:r w:rsidR="000F6571" w:rsidRPr="004550E8">
        <w:rPr>
          <w:rFonts w:eastAsia="PMingLiU" w:cs="Open Sans"/>
          <w:kern w:val="0"/>
          <w:szCs w:val="24"/>
        </w:rPr>
        <w:t>，但它沒有回應主體。</w:t>
      </w:r>
    </w:p>
    <w:p w:rsidR="004550E8" w:rsidRPr="004550E8" w:rsidRDefault="00EE46E1" w:rsidP="004550E8">
      <w:pPr>
        <w:pStyle w:val="a3"/>
        <w:widowControl/>
        <w:shd w:val="clear" w:color="auto" w:fill="FFFFFF"/>
        <w:ind w:leftChars="0" w:left="360"/>
        <w:rPr>
          <w:rFonts w:ascii="Arial" w:hAnsi="Arial" w:cs="Arial"/>
          <w:color w:val="373A3C"/>
          <w:szCs w:val="24"/>
          <w:shd w:val="clear" w:color="auto" w:fill="FFFFFF"/>
        </w:rPr>
      </w:pPr>
      <w:hyperlink r:id="rId8" w:history="1">
        <w:r w:rsidR="000F6571" w:rsidRPr="004550E8">
          <w:rPr>
            <w:rFonts w:eastAsia="MingLiU" w:cs="Consolas"/>
            <w:bCs/>
            <w:kern w:val="0"/>
            <w:szCs w:val="24"/>
            <w:bdr w:val="none" w:sz="0" w:space="0" w:color="auto" w:frame="1"/>
          </w:rPr>
          <w:t>POST</w:t>
        </w:r>
      </w:hyperlink>
      <w:r w:rsidR="000F6571" w:rsidRPr="004550E8">
        <w:rPr>
          <w:rFonts w:eastAsia="MingLiU" w:cs="Consolas"/>
          <w:kern w:val="0"/>
          <w:szCs w:val="24"/>
          <w:bdr w:val="none" w:sz="0" w:space="0" w:color="auto" w:frame="1"/>
        </w:rPr>
        <w:t>:</w:t>
      </w:r>
      <w:r w:rsidR="000F6571" w:rsidRPr="004550E8">
        <w:rPr>
          <w:rFonts w:cs="Open Sans"/>
          <w:szCs w:val="24"/>
          <w:shd w:val="clear" w:color="auto" w:fill="F7F7F7"/>
        </w:rPr>
        <w:t xml:space="preserve"> </w:t>
      </w:r>
      <w:r w:rsidR="004550E8" w:rsidRPr="004550E8">
        <w:rPr>
          <w:rStyle w:val="a5"/>
          <w:rFonts w:ascii="Arial" w:hAnsi="Arial" w:cs="Arial"/>
          <w:b w:val="0"/>
          <w:color w:val="373A3C"/>
          <w:szCs w:val="24"/>
          <w:shd w:val="clear" w:color="auto" w:fill="FFFFFF"/>
        </w:rPr>
        <w:t>將數據發送到</w:t>
      </w:r>
      <w:r w:rsidR="004550E8" w:rsidRPr="004550E8">
        <w:rPr>
          <w:rStyle w:val="a5"/>
          <w:rFonts w:ascii="Arial" w:hAnsi="Arial" w:cs="Arial"/>
          <w:b w:val="0"/>
          <w:color w:val="373A3C"/>
          <w:szCs w:val="24"/>
          <w:shd w:val="clear" w:color="auto" w:fill="FFFFFF"/>
        </w:rPr>
        <w:t>API</w:t>
      </w:r>
      <w:r w:rsidR="004550E8" w:rsidRPr="004550E8">
        <w:rPr>
          <w:rFonts w:ascii="Arial" w:hAnsi="Arial" w:cs="Arial"/>
          <w:color w:val="373A3C"/>
          <w:szCs w:val="24"/>
          <w:shd w:val="clear" w:color="auto" w:fill="FFFFFF"/>
        </w:rPr>
        <w:t>以創建或取消資源</w:t>
      </w:r>
      <w:r w:rsidR="004550E8" w:rsidRPr="004550E8">
        <w:rPr>
          <w:rFonts w:ascii="Arial" w:hAnsi="Arial" w:cs="Arial" w:hint="eastAsia"/>
          <w:color w:val="373A3C"/>
          <w:szCs w:val="24"/>
          <w:shd w:val="clear" w:color="auto" w:fill="FFFFFF"/>
        </w:rPr>
        <w:t>，另外它屬於非</w:t>
      </w:r>
      <w:proofErr w:type="gramStart"/>
      <w:r w:rsidR="004550E8" w:rsidRPr="004550E8">
        <w:rPr>
          <w:rFonts w:ascii="Arial" w:hAnsi="Arial" w:cs="Arial" w:hint="eastAsia"/>
          <w:color w:val="373A3C"/>
          <w:szCs w:val="24"/>
          <w:shd w:val="clear" w:color="auto" w:fill="FFFFFF"/>
        </w:rPr>
        <w:t>冪</w:t>
      </w:r>
      <w:proofErr w:type="gramEnd"/>
      <w:r w:rsidR="004550E8" w:rsidRPr="004550E8">
        <w:rPr>
          <w:rFonts w:ascii="Arial" w:hAnsi="Arial" w:cs="Arial" w:hint="eastAsia"/>
          <w:color w:val="373A3C"/>
          <w:szCs w:val="24"/>
          <w:shd w:val="clear" w:color="auto" w:fill="FFFFFF"/>
        </w:rPr>
        <w:t>等，會改變伺服器的數據</w:t>
      </w:r>
    </w:p>
    <w:p w:rsidR="000F6571" w:rsidRPr="004550E8" w:rsidRDefault="00EE46E1" w:rsidP="004550E8">
      <w:pPr>
        <w:pStyle w:val="a3"/>
        <w:widowControl/>
        <w:shd w:val="clear" w:color="auto" w:fill="FFFFFF"/>
        <w:ind w:leftChars="0" w:left="360"/>
        <w:rPr>
          <w:rFonts w:eastAsia="PMingLiU" w:cs="Open Sans"/>
          <w:kern w:val="0"/>
          <w:szCs w:val="24"/>
        </w:rPr>
      </w:pPr>
      <w:hyperlink r:id="rId9" w:history="1">
        <w:r w:rsidR="000F6571" w:rsidRPr="004550E8">
          <w:rPr>
            <w:rFonts w:eastAsia="MingLiU" w:cs="Consolas"/>
            <w:bCs/>
            <w:kern w:val="0"/>
            <w:szCs w:val="24"/>
            <w:bdr w:val="none" w:sz="0" w:space="0" w:color="auto" w:frame="1"/>
          </w:rPr>
          <w:t>PUT</w:t>
        </w:r>
      </w:hyperlink>
      <w:r w:rsidR="000F6571" w:rsidRPr="004550E8">
        <w:rPr>
          <w:rFonts w:eastAsia="PMingLiU" w:cs="Open Sans"/>
          <w:bCs/>
          <w:kern w:val="0"/>
          <w:szCs w:val="24"/>
        </w:rPr>
        <w:t>:</w:t>
      </w:r>
      <w:r w:rsidR="004550E8" w:rsidRPr="004550E8">
        <w:rPr>
          <w:rFonts w:ascii="Arial" w:hAnsi="Arial" w:cs="Arial"/>
          <w:color w:val="373A3C"/>
          <w:szCs w:val="24"/>
          <w:shd w:val="clear" w:color="auto" w:fill="FFFFFF"/>
        </w:rPr>
        <w:t>將數據發送到</w:t>
      </w:r>
      <w:r w:rsidR="004550E8" w:rsidRPr="004550E8">
        <w:rPr>
          <w:rFonts w:ascii="Arial" w:hAnsi="Arial" w:cs="Arial"/>
          <w:color w:val="373A3C"/>
          <w:szCs w:val="24"/>
          <w:shd w:val="clear" w:color="auto" w:fill="FFFFFF"/>
        </w:rPr>
        <w:t>API</w:t>
      </w:r>
      <w:r w:rsidR="004550E8" w:rsidRPr="004550E8">
        <w:rPr>
          <w:rFonts w:ascii="Arial" w:hAnsi="Arial" w:cs="Arial"/>
          <w:color w:val="373A3C"/>
          <w:szCs w:val="24"/>
          <w:shd w:val="clear" w:color="auto" w:fill="FFFFFF"/>
        </w:rPr>
        <w:t>以</w:t>
      </w:r>
      <w:r w:rsidR="004550E8" w:rsidRPr="004550E8">
        <w:rPr>
          <w:rFonts w:ascii="Arial" w:hAnsi="Arial" w:cs="Arial"/>
          <w:color w:val="373A3C"/>
          <w:szCs w:val="24"/>
          <w:shd w:val="clear" w:color="auto" w:fill="FFFFFF"/>
        </w:rPr>
        <w:t> </w:t>
      </w:r>
      <w:r w:rsidR="004550E8" w:rsidRPr="004550E8">
        <w:rPr>
          <w:rStyle w:val="a5"/>
          <w:rFonts w:ascii="Arial" w:hAnsi="Arial" w:cs="Arial"/>
          <w:b w:val="0"/>
          <w:color w:val="373A3C"/>
          <w:szCs w:val="24"/>
          <w:shd w:val="clear" w:color="auto" w:fill="FFFFFF"/>
        </w:rPr>
        <w:t>創建或更新資源</w:t>
      </w:r>
      <w:r w:rsidR="004550E8" w:rsidRPr="004550E8">
        <w:rPr>
          <w:rStyle w:val="a5"/>
          <w:rFonts w:ascii="Arial" w:hAnsi="Arial" w:cs="Arial" w:hint="eastAsia"/>
          <w:color w:val="373A3C"/>
          <w:szCs w:val="24"/>
          <w:shd w:val="clear" w:color="auto" w:fill="FFFFFF"/>
        </w:rPr>
        <w:t>，</w:t>
      </w:r>
      <w:r w:rsidR="004550E8" w:rsidRPr="004550E8">
        <w:rPr>
          <w:rFonts w:ascii="Arial" w:hAnsi="Arial" w:cs="Arial" w:hint="eastAsia"/>
          <w:color w:val="373A3C"/>
          <w:szCs w:val="24"/>
          <w:shd w:val="clear" w:color="auto" w:fill="FFFFFF"/>
        </w:rPr>
        <w:t>另外它屬於冪等，</w:t>
      </w:r>
      <w:r w:rsidR="004550E8" w:rsidRPr="004550E8">
        <w:rPr>
          <w:rStyle w:val="a5"/>
          <w:rFonts w:ascii="Arial" w:hAnsi="Arial" w:cs="Arial"/>
          <w:b w:val="0"/>
          <w:color w:val="373A3C"/>
          <w:szCs w:val="24"/>
          <w:shd w:val="clear" w:color="auto" w:fill="FFFFFF"/>
        </w:rPr>
        <w:t>始終產生相同的結果</w:t>
      </w:r>
    </w:p>
    <w:p w:rsidR="000F6571" w:rsidRPr="004550E8" w:rsidRDefault="00EE46E1" w:rsidP="000F6571">
      <w:pPr>
        <w:widowControl/>
        <w:shd w:val="clear" w:color="auto" w:fill="FFFFFF"/>
        <w:ind w:firstLineChars="150" w:firstLine="360"/>
        <w:rPr>
          <w:rFonts w:eastAsia="PMingLiU" w:cs="Open Sans"/>
          <w:kern w:val="0"/>
          <w:szCs w:val="24"/>
        </w:rPr>
      </w:pPr>
      <w:hyperlink r:id="rId10" w:history="1">
        <w:r w:rsidR="000F6571" w:rsidRPr="004550E8">
          <w:rPr>
            <w:rFonts w:eastAsia="MingLiU" w:cs="Consolas"/>
            <w:bCs/>
            <w:kern w:val="0"/>
            <w:szCs w:val="24"/>
            <w:bdr w:val="none" w:sz="0" w:space="0" w:color="auto" w:frame="1"/>
          </w:rPr>
          <w:t>DELETE</w:t>
        </w:r>
      </w:hyperlink>
      <w:r w:rsidR="000F6571" w:rsidRPr="004550E8">
        <w:rPr>
          <w:rFonts w:eastAsia="PMingLiU" w:cs="Open Sans"/>
          <w:bCs/>
          <w:kern w:val="0"/>
          <w:szCs w:val="24"/>
        </w:rPr>
        <w:t>:</w:t>
      </w:r>
      <w:r w:rsidR="000F6571" w:rsidRPr="004550E8">
        <w:rPr>
          <w:rFonts w:cs="Open Sans"/>
          <w:szCs w:val="24"/>
          <w:shd w:val="clear" w:color="auto" w:fill="F7F7F7"/>
        </w:rPr>
        <w:t xml:space="preserve"> </w:t>
      </w:r>
      <w:r w:rsidR="004550E8" w:rsidRPr="004550E8">
        <w:rPr>
          <w:rStyle w:val="a5"/>
          <w:rFonts w:ascii="Arial" w:hAnsi="Arial" w:cs="Arial"/>
          <w:b w:val="0"/>
          <w:color w:val="373A3C"/>
          <w:szCs w:val="24"/>
          <w:shd w:val="clear" w:color="auto" w:fill="FFFFFF"/>
        </w:rPr>
        <w:t>刪除指定</w:t>
      </w:r>
      <w:r w:rsidR="004550E8" w:rsidRPr="004550E8">
        <w:rPr>
          <w:rStyle w:val="a5"/>
          <w:rFonts w:ascii="Arial" w:hAnsi="Arial" w:cs="Arial"/>
          <w:b w:val="0"/>
          <w:color w:val="373A3C"/>
          <w:szCs w:val="24"/>
          <w:shd w:val="clear" w:color="auto" w:fill="FFFFFF"/>
        </w:rPr>
        <w:t>URL</w:t>
      </w:r>
      <w:r w:rsidR="004550E8" w:rsidRPr="004550E8">
        <w:rPr>
          <w:rStyle w:val="a5"/>
          <w:rFonts w:ascii="Arial" w:hAnsi="Arial" w:cs="Arial"/>
          <w:b w:val="0"/>
          <w:color w:val="373A3C"/>
          <w:szCs w:val="24"/>
          <w:shd w:val="clear" w:color="auto" w:fill="FFFFFF"/>
        </w:rPr>
        <w:t>處的資源</w:t>
      </w:r>
    </w:p>
    <w:p w:rsidR="000F6571" w:rsidRPr="004550E8" w:rsidRDefault="00EE46E1" w:rsidP="000F6571">
      <w:pPr>
        <w:widowControl/>
        <w:shd w:val="clear" w:color="auto" w:fill="FFFFFF"/>
        <w:ind w:firstLineChars="150" w:firstLine="360"/>
        <w:rPr>
          <w:rFonts w:eastAsia="PMingLiU" w:cs="Open Sans"/>
          <w:kern w:val="0"/>
          <w:szCs w:val="24"/>
        </w:rPr>
      </w:pPr>
      <w:hyperlink r:id="rId11" w:history="1">
        <w:r w:rsidR="000F6571" w:rsidRPr="004550E8">
          <w:rPr>
            <w:rFonts w:eastAsia="MingLiU" w:cs="Consolas"/>
            <w:bCs/>
            <w:kern w:val="0"/>
            <w:szCs w:val="24"/>
            <w:bdr w:val="none" w:sz="0" w:space="0" w:color="auto" w:frame="1"/>
          </w:rPr>
          <w:t>CONNECT</w:t>
        </w:r>
      </w:hyperlink>
      <w:r w:rsidR="000F6571" w:rsidRPr="004550E8">
        <w:rPr>
          <w:rFonts w:eastAsia="MingLiU" w:cs="Consolas"/>
          <w:bCs/>
          <w:kern w:val="0"/>
          <w:szCs w:val="24"/>
          <w:bdr w:val="none" w:sz="0" w:space="0" w:color="auto" w:frame="1"/>
        </w:rPr>
        <w:t>:</w:t>
      </w:r>
      <w:r w:rsidR="000F6571" w:rsidRPr="004550E8">
        <w:rPr>
          <w:rFonts w:eastAsia="PMingLiU" w:cs="Open Sans"/>
          <w:kern w:val="0"/>
          <w:szCs w:val="24"/>
        </w:rPr>
        <w:t>和指定資源標明的伺服器</w:t>
      </w:r>
      <w:proofErr w:type="gramStart"/>
      <w:r w:rsidR="000F6571" w:rsidRPr="004550E8">
        <w:rPr>
          <w:rFonts w:eastAsia="PMingLiU" w:cs="Open Sans"/>
          <w:kern w:val="0"/>
          <w:szCs w:val="24"/>
        </w:rPr>
        <w:t>之間，</w:t>
      </w:r>
      <w:proofErr w:type="gramEnd"/>
      <w:r w:rsidR="000F6571" w:rsidRPr="004550E8">
        <w:rPr>
          <w:rFonts w:eastAsia="PMingLiU" w:cs="Open Sans"/>
          <w:kern w:val="0"/>
          <w:szCs w:val="24"/>
        </w:rPr>
        <w:t>建立隧道。</w:t>
      </w:r>
    </w:p>
    <w:p w:rsidR="000F6571" w:rsidRPr="004550E8" w:rsidRDefault="00EE46E1" w:rsidP="00EC0A75">
      <w:pPr>
        <w:pStyle w:val="a3"/>
        <w:widowControl/>
        <w:shd w:val="clear" w:color="auto" w:fill="FFFFFF"/>
        <w:ind w:leftChars="0" w:left="360"/>
        <w:rPr>
          <w:rFonts w:eastAsia="PMingLiU" w:cs="Open Sans"/>
          <w:kern w:val="0"/>
          <w:szCs w:val="24"/>
        </w:rPr>
      </w:pPr>
      <w:hyperlink r:id="rId12" w:history="1">
        <w:r w:rsidR="000F6571" w:rsidRPr="004550E8">
          <w:rPr>
            <w:rFonts w:eastAsia="MingLiU" w:cs="Consolas"/>
            <w:bCs/>
            <w:kern w:val="0"/>
            <w:szCs w:val="24"/>
            <w:bdr w:val="none" w:sz="0" w:space="0" w:color="auto" w:frame="1"/>
          </w:rPr>
          <w:t>OPTIONS</w:t>
        </w:r>
      </w:hyperlink>
      <w:r w:rsidR="00EC0A75" w:rsidRPr="004550E8">
        <w:rPr>
          <w:rFonts w:eastAsia="PMingLiU" w:cs="Open Sans"/>
          <w:bCs/>
          <w:kern w:val="0"/>
          <w:szCs w:val="24"/>
        </w:rPr>
        <w:t>:</w:t>
      </w:r>
      <w:r w:rsidR="00EC0A75" w:rsidRPr="004550E8">
        <w:rPr>
          <w:rFonts w:cs="Open Sans"/>
          <w:szCs w:val="24"/>
          <w:shd w:val="clear" w:color="auto" w:fill="F7F7F7"/>
        </w:rPr>
        <w:t xml:space="preserve"> </w:t>
      </w:r>
      <w:r w:rsidR="00EC0A75" w:rsidRPr="004550E8">
        <w:rPr>
          <w:rFonts w:cs="Open Sans"/>
          <w:szCs w:val="24"/>
          <w:shd w:val="clear" w:color="auto" w:fill="F7F7F7"/>
        </w:rPr>
        <w:t>允許客戶端查看伺服器的性能</w:t>
      </w:r>
    </w:p>
    <w:p w:rsidR="000F6571" w:rsidRPr="004550E8" w:rsidRDefault="00EE46E1" w:rsidP="00EC0A75">
      <w:pPr>
        <w:widowControl/>
        <w:shd w:val="clear" w:color="auto" w:fill="FFFFFF"/>
        <w:ind w:firstLineChars="150" w:firstLine="360"/>
        <w:rPr>
          <w:rFonts w:eastAsia="PMingLiU" w:cs="Open Sans"/>
          <w:kern w:val="0"/>
          <w:szCs w:val="24"/>
        </w:rPr>
      </w:pPr>
      <w:hyperlink r:id="rId13" w:history="1">
        <w:r w:rsidR="000F6571" w:rsidRPr="004550E8">
          <w:rPr>
            <w:rFonts w:eastAsia="MingLiU" w:cs="Consolas"/>
            <w:bCs/>
            <w:kern w:val="0"/>
            <w:szCs w:val="24"/>
            <w:bdr w:val="none" w:sz="0" w:space="0" w:color="auto" w:frame="1"/>
          </w:rPr>
          <w:t>TRACE</w:t>
        </w:r>
      </w:hyperlink>
      <w:r w:rsidR="00EC0A75" w:rsidRPr="004550E8">
        <w:rPr>
          <w:rFonts w:eastAsia="PMingLiU" w:cs="Open Sans"/>
          <w:bCs/>
          <w:kern w:val="0"/>
          <w:szCs w:val="24"/>
        </w:rPr>
        <w:t>:</w:t>
      </w:r>
      <w:r w:rsidR="00EC0A75" w:rsidRPr="004550E8">
        <w:rPr>
          <w:rFonts w:cs="Open Sans"/>
          <w:szCs w:val="24"/>
          <w:shd w:val="clear" w:color="auto" w:fill="F7F7F7"/>
        </w:rPr>
        <w:t xml:space="preserve"> </w:t>
      </w:r>
      <w:proofErr w:type="gramStart"/>
      <w:r w:rsidR="00EC0A75" w:rsidRPr="004550E8">
        <w:rPr>
          <w:rFonts w:cs="Open Sans"/>
          <w:szCs w:val="24"/>
          <w:shd w:val="clear" w:color="auto" w:fill="F7F7F7"/>
        </w:rPr>
        <w:t>回顯伺服器</w:t>
      </w:r>
      <w:proofErr w:type="gramEnd"/>
      <w:r w:rsidR="00EC0A75" w:rsidRPr="004550E8">
        <w:rPr>
          <w:rFonts w:cs="Open Sans"/>
          <w:szCs w:val="24"/>
          <w:shd w:val="clear" w:color="auto" w:fill="F7F7F7"/>
        </w:rPr>
        <w:t>收到的請求，主要用於測試或診斷</w:t>
      </w:r>
    </w:p>
    <w:p w:rsidR="004B5D4C" w:rsidRPr="00EE46E1" w:rsidRDefault="00EE46E1" w:rsidP="00EE46E1">
      <w:pPr>
        <w:widowControl/>
        <w:shd w:val="clear" w:color="auto" w:fill="FFFFFF"/>
        <w:ind w:firstLineChars="150" w:firstLine="360"/>
        <w:rPr>
          <w:rFonts w:eastAsia="PMingLiU" w:cs="Open Sans"/>
          <w:kern w:val="0"/>
          <w:szCs w:val="24"/>
        </w:rPr>
      </w:pPr>
      <w:hyperlink r:id="rId14" w:history="1">
        <w:r w:rsidR="000F6571" w:rsidRPr="004550E8">
          <w:rPr>
            <w:rFonts w:eastAsia="MingLiU" w:cs="Consolas"/>
            <w:bCs/>
            <w:kern w:val="0"/>
            <w:szCs w:val="24"/>
            <w:bdr w:val="none" w:sz="0" w:space="0" w:color="auto" w:frame="1"/>
          </w:rPr>
          <w:t>PATCH</w:t>
        </w:r>
      </w:hyperlink>
      <w:r w:rsidR="00EC0A75" w:rsidRPr="004550E8">
        <w:rPr>
          <w:rFonts w:eastAsia="MingLiU" w:cs="Consolas"/>
          <w:kern w:val="0"/>
          <w:szCs w:val="24"/>
          <w:bdr w:val="none" w:sz="0" w:space="0" w:color="auto" w:frame="1"/>
        </w:rPr>
        <w:t>:</w:t>
      </w:r>
      <w:r w:rsidR="000F6571" w:rsidRPr="004550E8">
        <w:rPr>
          <w:rFonts w:eastAsia="PMingLiU" w:cs="Open Sans"/>
          <w:kern w:val="0"/>
          <w:szCs w:val="24"/>
        </w:rPr>
        <w:t>指定資源的部份修改。</w:t>
      </w:r>
    </w:p>
    <w:p w:rsidR="004B5D4C" w:rsidRPr="00CA6E29" w:rsidRDefault="004B5D4C" w:rsidP="00EE46E1">
      <w:pPr>
        <w:pStyle w:val="a3"/>
        <w:widowControl/>
        <w:shd w:val="clear" w:color="auto" w:fill="FFFFFF"/>
        <w:ind w:leftChars="0"/>
        <w:rPr>
          <w:rFonts w:eastAsia="PMingLiU" w:cs="Open Sans"/>
          <w:kern w:val="0"/>
          <w:szCs w:val="24"/>
        </w:rPr>
      </w:pPr>
      <w:r w:rsidRPr="00CA6E29">
        <w:rPr>
          <w:rFonts w:eastAsia="PMingLiU" w:cs="Open Sans"/>
          <w:kern w:val="0"/>
          <w:szCs w:val="24"/>
        </w:rPr>
        <w:t xml:space="preserve"> </w:t>
      </w:r>
    </w:p>
    <w:p w:rsidR="004B5D4C" w:rsidRPr="003B7631" w:rsidRDefault="004B5D4C" w:rsidP="00EE46E1">
      <w:pPr>
        <w:pStyle w:val="Default"/>
        <w:numPr>
          <w:ilvl w:val="0"/>
          <w:numId w:val="9"/>
        </w:numPr>
        <w:rPr>
          <w:rFonts w:asciiTheme="minorHAnsi"/>
          <w:color w:val="auto"/>
        </w:rPr>
      </w:pPr>
      <w:bookmarkStart w:id="0" w:name="_GoBack"/>
      <w:bookmarkEnd w:id="0"/>
      <w:r w:rsidRPr="003B7631">
        <w:rPr>
          <w:rFonts w:asciiTheme="minorEastAsia" w:eastAsiaTheme="minorEastAsia" w:hAnsiTheme="minorEastAsia"/>
          <w:color w:val="auto"/>
        </w:rPr>
        <w:t>查詢並簡述何謂</w:t>
      </w:r>
      <w:r w:rsidRPr="003B7631">
        <w:rPr>
          <w:rFonts w:asciiTheme="minorEastAsia" w:eastAsiaTheme="minorEastAsia" w:hAnsiTheme="minorEastAsia" w:cs="Arial"/>
          <w:bCs/>
          <w:color w:val="auto"/>
        </w:rPr>
        <w:t>REST</w:t>
      </w:r>
      <w:r w:rsidRPr="003B7631">
        <w:rPr>
          <w:rFonts w:asciiTheme="minorEastAsia" w:eastAsiaTheme="minorEastAsia" w:hAnsiTheme="minorEastAsia"/>
          <w:color w:val="auto"/>
        </w:rPr>
        <w:t>網頁設計方式？使用時機以及優點為何</w:t>
      </w:r>
      <w:r w:rsidRPr="003B7631">
        <w:rPr>
          <w:rFonts w:asciiTheme="minorHAnsi"/>
          <w:color w:val="auto"/>
        </w:rPr>
        <w:t>?</w:t>
      </w:r>
    </w:p>
    <w:p w:rsidR="003B7631" w:rsidRDefault="004B5D4C" w:rsidP="004B5D4C">
      <w:pPr>
        <w:tabs>
          <w:tab w:val="left" w:pos="525"/>
        </w:tabs>
        <w:ind w:left="480"/>
        <w:rPr>
          <w:szCs w:val="24"/>
        </w:rPr>
      </w:pPr>
      <w:r w:rsidRPr="003B7631">
        <w:rPr>
          <w:szCs w:val="24"/>
        </w:rPr>
        <w:t>REST</w:t>
      </w:r>
      <w:r w:rsidRPr="003B7631">
        <w:rPr>
          <w:szCs w:val="24"/>
        </w:rPr>
        <w:t>是一種</w:t>
      </w:r>
      <w:hyperlink r:id="rId15" w:tooltip="全球資訊網" w:history="1">
        <w:r w:rsidRPr="003B7631">
          <w:rPr>
            <w:rStyle w:val="a4"/>
            <w:color w:val="auto"/>
            <w:szCs w:val="24"/>
            <w:u w:val="none"/>
          </w:rPr>
          <w:t>全球資訊網</w:t>
        </w:r>
      </w:hyperlink>
      <w:hyperlink r:id="rId16" w:tooltip="軟體架構" w:history="1">
        <w:r w:rsidRPr="003B7631">
          <w:rPr>
            <w:rStyle w:val="a4"/>
            <w:color w:val="auto"/>
            <w:szCs w:val="24"/>
            <w:u w:val="none"/>
          </w:rPr>
          <w:t>軟體架構</w:t>
        </w:r>
      </w:hyperlink>
      <w:r w:rsidRPr="003B7631">
        <w:rPr>
          <w:szCs w:val="24"/>
        </w:rPr>
        <w:t>風格</w:t>
      </w:r>
      <w:r w:rsidRPr="003B7631">
        <w:rPr>
          <w:rFonts w:eastAsia="PMingLiU" w:cs="Open Sans"/>
          <w:kern w:val="0"/>
          <w:szCs w:val="24"/>
        </w:rPr>
        <w:t>，</w:t>
      </w:r>
      <w:r w:rsidRPr="003B7631">
        <w:rPr>
          <w:szCs w:val="24"/>
        </w:rPr>
        <w:t>目的是可以在</w:t>
      </w:r>
      <w:r w:rsidR="00FE3303" w:rsidRPr="003B7631">
        <w:rPr>
          <w:szCs w:val="24"/>
        </w:rPr>
        <w:t>不同軟</w:t>
      </w:r>
      <w:r w:rsidRPr="003B7631">
        <w:rPr>
          <w:szCs w:val="24"/>
        </w:rPr>
        <w:t>體</w:t>
      </w:r>
      <w:r w:rsidR="00FE3303" w:rsidRPr="003B7631">
        <w:rPr>
          <w:szCs w:val="24"/>
        </w:rPr>
        <w:t>或</w:t>
      </w:r>
      <w:r w:rsidRPr="003B7631">
        <w:rPr>
          <w:szCs w:val="24"/>
        </w:rPr>
        <w:t>程式網路中互相傳遞資訊</w:t>
      </w:r>
      <w:r w:rsidR="00CA6E29" w:rsidRPr="003B7631">
        <w:rPr>
          <w:szCs w:val="24"/>
        </w:rPr>
        <w:t>。</w:t>
      </w:r>
    </w:p>
    <w:p w:rsidR="003B7631" w:rsidRDefault="003B7631" w:rsidP="003B7631">
      <w:pPr>
        <w:tabs>
          <w:tab w:val="left" w:pos="525"/>
        </w:tabs>
        <w:ind w:left="480"/>
        <w:rPr>
          <w:szCs w:val="24"/>
        </w:rPr>
      </w:pPr>
      <w:r w:rsidRPr="003B7631">
        <w:rPr>
          <w:szCs w:val="24"/>
        </w:rPr>
        <w:t>REST</w:t>
      </w:r>
      <w:r w:rsidRPr="003B7631">
        <w:rPr>
          <w:szCs w:val="24"/>
        </w:rPr>
        <w:t>通常基於使用</w:t>
      </w:r>
      <w:hyperlink r:id="rId17" w:tooltip="HTTP" w:history="1">
        <w:r w:rsidRPr="003B7631">
          <w:rPr>
            <w:rStyle w:val="a4"/>
            <w:color w:val="auto"/>
            <w:szCs w:val="24"/>
            <w:u w:val="none"/>
          </w:rPr>
          <w:t>HTTP</w:t>
        </w:r>
      </w:hyperlink>
      <w:r w:rsidRPr="003B7631">
        <w:rPr>
          <w:szCs w:val="24"/>
        </w:rPr>
        <w:t>，</w:t>
      </w:r>
      <w:hyperlink r:id="rId18" w:tooltip="URI" w:history="1">
        <w:r w:rsidRPr="003B7631">
          <w:rPr>
            <w:rStyle w:val="a4"/>
            <w:color w:val="auto"/>
            <w:szCs w:val="24"/>
            <w:u w:val="none"/>
          </w:rPr>
          <w:t>URI</w:t>
        </w:r>
      </w:hyperlink>
      <w:r w:rsidRPr="003B7631">
        <w:rPr>
          <w:szCs w:val="24"/>
        </w:rPr>
        <w:t>，和</w:t>
      </w:r>
      <w:hyperlink r:id="rId19" w:tooltip="XML" w:history="1">
        <w:r w:rsidRPr="003B7631">
          <w:rPr>
            <w:rStyle w:val="a4"/>
            <w:color w:val="auto"/>
            <w:szCs w:val="24"/>
            <w:u w:val="none"/>
          </w:rPr>
          <w:t>XML</w:t>
        </w:r>
      </w:hyperlink>
      <w:r w:rsidRPr="003B7631">
        <w:rPr>
          <w:szCs w:val="24"/>
        </w:rPr>
        <w:t>以及</w:t>
      </w:r>
      <w:hyperlink r:id="rId20" w:tooltip="HTML" w:history="1">
        <w:r w:rsidRPr="003B7631">
          <w:rPr>
            <w:rStyle w:val="a4"/>
            <w:color w:val="auto"/>
            <w:szCs w:val="24"/>
            <w:u w:val="none"/>
          </w:rPr>
          <w:t>HTML</w:t>
        </w:r>
      </w:hyperlink>
      <w:r w:rsidRPr="003B7631">
        <w:rPr>
          <w:szCs w:val="24"/>
        </w:rPr>
        <w:t>這些現有的廣泛流行的協定和標準。</w:t>
      </w:r>
    </w:p>
    <w:p w:rsidR="00FE3303" w:rsidRPr="003B7631" w:rsidRDefault="00FE3303" w:rsidP="003B7631">
      <w:pPr>
        <w:tabs>
          <w:tab w:val="left" w:pos="525"/>
        </w:tabs>
        <w:ind w:left="480"/>
        <w:rPr>
          <w:szCs w:val="24"/>
        </w:rPr>
      </w:pPr>
      <w:r w:rsidRPr="00CA6E29">
        <w:t>優點</w:t>
      </w:r>
      <w:r w:rsidRPr="00CA6E29">
        <w:t xml:space="preserve">: </w:t>
      </w:r>
      <w:r w:rsidRPr="00CA6E29">
        <w:rPr>
          <w:szCs w:val="24"/>
        </w:rPr>
        <w:t>可更有效用快取來提升回應速度</w:t>
      </w:r>
      <w:r w:rsidR="003B7631">
        <w:rPr>
          <w:rFonts w:ascii="PMingLiU" w:eastAsia="PMingLiU" w:hAnsi="PMingLiU" w:hint="eastAsia"/>
          <w:szCs w:val="24"/>
        </w:rPr>
        <w:t>、</w:t>
      </w:r>
      <w:r w:rsidRPr="00CA6E29">
        <w:rPr>
          <w:szCs w:val="24"/>
        </w:rPr>
        <w:t>瀏覽器也可作為用戶端</w:t>
      </w:r>
    </w:p>
    <w:sectPr w:rsidR="00FE3303" w:rsidRPr="003B76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Open Sans">
    <w:panose1 w:val="020B060403050404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B359D"/>
    <w:multiLevelType w:val="hybridMultilevel"/>
    <w:tmpl w:val="F14220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5833E56"/>
    <w:multiLevelType w:val="hybridMultilevel"/>
    <w:tmpl w:val="49F24A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35DD24AD"/>
    <w:multiLevelType w:val="hybridMultilevel"/>
    <w:tmpl w:val="5850813E"/>
    <w:lvl w:ilvl="0" w:tplc="B3E4D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A805FC6"/>
    <w:multiLevelType w:val="hybridMultilevel"/>
    <w:tmpl w:val="34F880A6"/>
    <w:lvl w:ilvl="0" w:tplc="04B02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5A6B95"/>
    <w:multiLevelType w:val="multilevel"/>
    <w:tmpl w:val="DE04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4C7163"/>
    <w:multiLevelType w:val="hybridMultilevel"/>
    <w:tmpl w:val="4CDC00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62285612"/>
    <w:multiLevelType w:val="hybridMultilevel"/>
    <w:tmpl w:val="A5AAE176"/>
    <w:lvl w:ilvl="0" w:tplc="26D87CDC">
      <w:start w:val="5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763D5E"/>
    <w:multiLevelType w:val="hybridMultilevel"/>
    <w:tmpl w:val="6CE4E3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29214C7"/>
    <w:multiLevelType w:val="hybridMultilevel"/>
    <w:tmpl w:val="B896C8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F813F19"/>
    <w:multiLevelType w:val="hybridMultilevel"/>
    <w:tmpl w:val="BE4287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A7"/>
    <w:rsid w:val="000F6571"/>
    <w:rsid w:val="0010194F"/>
    <w:rsid w:val="002321A7"/>
    <w:rsid w:val="00314EAE"/>
    <w:rsid w:val="003A6FEE"/>
    <w:rsid w:val="003B7631"/>
    <w:rsid w:val="004550E8"/>
    <w:rsid w:val="004B5D4C"/>
    <w:rsid w:val="00876891"/>
    <w:rsid w:val="008F2FD2"/>
    <w:rsid w:val="0098576A"/>
    <w:rsid w:val="00AB5E14"/>
    <w:rsid w:val="00CA6E29"/>
    <w:rsid w:val="00D8610E"/>
    <w:rsid w:val="00EC0A75"/>
    <w:rsid w:val="00EE46E1"/>
    <w:rsid w:val="00FE3303"/>
    <w:rsid w:val="00FE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571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0F6571"/>
    <w:rPr>
      <w:rFonts w:ascii="MingLiU" w:eastAsia="MingLiU" w:hAnsi="MingLiU" w:cs="MingLiU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F6571"/>
    <w:rPr>
      <w:color w:val="0000FF"/>
      <w:u w:val="single"/>
    </w:rPr>
  </w:style>
  <w:style w:type="paragraph" w:customStyle="1" w:styleId="Default">
    <w:name w:val="Default"/>
    <w:rsid w:val="004B5D4C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kern w:val="0"/>
      <w:szCs w:val="24"/>
    </w:rPr>
  </w:style>
  <w:style w:type="character" w:styleId="a5">
    <w:name w:val="Strong"/>
    <w:basedOn w:val="a0"/>
    <w:uiPriority w:val="22"/>
    <w:qFormat/>
    <w:rsid w:val="004550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571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0F6571"/>
    <w:rPr>
      <w:rFonts w:ascii="MingLiU" w:eastAsia="MingLiU" w:hAnsi="MingLiU" w:cs="MingLiU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F6571"/>
    <w:rPr>
      <w:color w:val="0000FF"/>
      <w:u w:val="single"/>
    </w:rPr>
  </w:style>
  <w:style w:type="paragraph" w:customStyle="1" w:styleId="Default">
    <w:name w:val="Default"/>
    <w:rsid w:val="004B5D4C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kern w:val="0"/>
      <w:szCs w:val="24"/>
    </w:rPr>
  </w:style>
  <w:style w:type="character" w:styleId="a5">
    <w:name w:val="Strong"/>
    <w:basedOn w:val="a0"/>
    <w:uiPriority w:val="22"/>
    <w:qFormat/>
    <w:rsid w:val="00455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1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TW/docs/Web/HTTP/Methods/POST" TargetMode="External"/><Relationship Id="rId13" Type="http://schemas.openxmlformats.org/officeDocument/2006/relationships/hyperlink" Target="https://developer.mozilla.org/zh-TW/docs/Web/HTTP/Methods/TRACE" TargetMode="External"/><Relationship Id="rId18" Type="http://schemas.openxmlformats.org/officeDocument/2006/relationships/hyperlink" Target="https://zh.wikipedia.org/wiki/URI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zh-TW/docs/Web/HTTP/Methods/HEAD" TargetMode="External"/><Relationship Id="rId12" Type="http://schemas.openxmlformats.org/officeDocument/2006/relationships/hyperlink" Target="https://developer.mozilla.org/zh-TW/docs/Web/HTTP/Methods/OPTIONS" TargetMode="External"/><Relationship Id="rId17" Type="http://schemas.openxmlformats.org/officeDocument/2006/relationships/hyperlink" Target="https://zh.wikipedia.org/wiki/HTTP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8%BD%AF%E4%BB%B6%E6%9E%B6%E6%9E%84" TargetMode="External"/><Relationship Id="rId20" Type="http://schemas.openxmlformats.org/officeDocument/2006/relationships/hyperlink" Target="https://zh.wikipedia.org/wiki/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TW/docs/Web/HTTP/Methods/GET" TargetMode="External"/><Relationship Id="rId11" Type="http://schemas.openxmlformats.org/officeDocument/2006/relationships/hyperlink" Target="https://developer.mozilla.org/zh-TW/docs/Web/HTTP/Methods/CONN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%E4%B8%87%E7%BB%B4%E7%BD%91" TargetMode="External"/><Relationship Id="rId10" Type="http://schemas.openxmlformats.org/officeDocument/2006/relationships/hyperlink" Target="https://developer.mozilla.org/zh-TW/docs/Web/HTTP/Methods/DELETE" TargetMode="External"/><Relationship Id="rId19" Type="http://schemas.openxmlformats.org/officeDocument/2006/relationships/hyperlink" Target="https://zh.wikipedia.org/wiki/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zh-TW/docs/Web/HTTP/Methods/PUT" TargetMode="External"/><Relationship Id="rId14" Type="http://schemas.openxmlformats.org/officeDocument/2006/relationships/hyperlink" Target="https://developer.mozilla.org/zh-TW/docs/Web/HTTP/Methods/PATC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A412</dc:creator>
  <cp:keywords/>
  <dc:description/>
  <cp:lastModifiedBy>User</cp:lastModifiedBy>
  <cp:revision>12</cp:revision>
  <dcterms:created xsi:type="dcterms:W3CDTF">2018-05-18T01:58:00Z</dcterms:created>
  <dcterms:modified xsi:type="dcterms:W3CDTF">2018-05-30T08:32:00Z</dcterms:modified>
</cp:coreProperties>
</file>