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66" w:rsidRPr="00061962" w:rsidRDefault="001C3566" w:rsidP="001C3566">
      <w:pPr>
        <w:pStyle w:val="Default"/>
        <w:rPr>
          <w:rFonts w:asciiTheme="minorEastAsia" w:eastAsiaTheme="minorEastAsia" w:hAnsiTheme="minorEastAsia" w:cstheme="minorBidi"/>
          <w:b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1.查詢有網路有哪些常見拓樸（Topology），差異為何</w:t>
      </w:r>
      <w:r w:rsidRPr="00061962">
        <w:rPr>
          <w:rFonts w:asciiTheme="minorEastAsia" w:eastAsiaTheme="minorEastAsia" w:hAnsiTheme="minorEastAsia" w:cstheme="minorBidi" w:hint="eastAsia"/>
          <w:b/>
          <w:bCs/>
          <w:color w:val="auto"/>
        </w:rPr>
        <w:t>?</w:t>
      </w:r>
    </w:p>
    <w:p w:rsidR="004F4BD2" w:rsidRPr="00D708E1" w:rsidRDefault="001C3566" w:rsidP="004F4BD2">
      <w:pPr>
        <w:pStyle w:val="Default"/>
        <w:spacing w:afterLines="50" w:after="120"/>
        <w:rPr>
          <w:rStyle w:val="ya-q-full-text"/>
          <w:rFonts w:asciiTheme="minorEastAsia" w:eastAsiaTheme="minorEastAsia" w:hAnsiTheme="minorEastAsia"/>
        </w:rPr>
      </w:pPr>
      <w:r w:rsidRPr="00D708E1">
        <w:rPr>
          <w:rStyle w:val="ya-q-full-text"/>
          <w:rFonts w:asciiTheme="minorEastAsia" w:eastAsiaTheme="minorEastAsia" w:hAnsiTheme="minorEastAsia"/>
        </w:rPr>
        <w:t>星狀拓樸</w:t>
      </w:r>
      <w:r w:rsidRPr="00D708E1">
        <w:rPr>
          <w:rStyle w:val="ya-q-full-text"/>
          <w:rFonts w:asciiTheme="minorEastAsia" w:eastAsiaTheme="minorEastAsia" w:hAnsiTheme="minorEastAsia" w:hint="eastAsia"/>
        </w:rPr>
        <w:t>:</w:t>
      </w:r>
      <w:r w:rsidRPr="00D708E1">
        <w:rPr>
          <w:rStyle w:val="ya-q-full-text"/>
          <w:rFonts w:asciiTheme="minorEastAsia" w:eastAsiaTheme="minorEastAsia" w:hAnsiTheme="minorEastAsia"/>
        </w:rPr>
        <w:t>所有的節點站都連到共同的一點</w:t>
      </w:r>
      <w:r w:rsidR="00F64D39" w:rsidRPr="00D708E1">
        <w:rPr>
          <w:rStyle w:val="ya-q-full-text"/>
          <w:rFonts w:asciiTheme="minorEastAsia" w:eastAsiaTheme="minorEastAsia" w:hAnsiTheme="minorEastAsia" w:hint="eastAsia"/>
        </w:rPr>
        <w:t>，簡單方便但價格高</w:t>
      </w:r>
    </w:p>
    <w:p w:rsidR="001C3566" w:rsidRPr="00D708E1" w:rsidRDefault="001C3566" w:rsidP="001C3566">
      <w:pPr>
        <w:pStyle w:val="Default"/>
        <w:rPr>
          <w:rFonts w:asciiTheme="minorEastAsia" w:eastAsiaTheme="minorEastAsia" w:hAnsiTheme="minorEastAsia"/>
        </w:rPr>
      </w:pPr>
      <w:r w:rsidRPr="00D708E1">
        <w:rPr>
          <w:rStyle w:val="ya-q-full-text"/>
          <w:rFonts w:asciiTheme="minorEastAsia" w:eastAsiaTheme="minorEastAsia" w:hAnsiTheme="minorEastAsia"/>
        </w:rPr>
        <w:t>環狀</w:t>
      </w:r>
      <w:r w:rsidRPr="00D708E1">
        <w:rPr>
          <w:rStyle w:val="ya-q-full-text"/>
          <w:rFonts w:asciiTheme="minorEastAsia" w:eastAsiaTheme="minorEastAsia" w:hAnsiTheme="minorEastAsia" w:hint="eastAsia"/>
        </w:rPr>
        <w:t>:</w:t>
      </w:r>
      <w:r w:rsidRPr="00D708E1">
        <w:rPr>
          <w:rFonts w:asciiTheme="minorEastAsia" w:eastAsiaTheme="minorEastAsia" w:hAnsiTheme="minorEastAsia"/>
        </w:rPr>
        <w:t>由</w:t>
      </w:r>
      <w:r w:rsidR="00391DD3" w:rsidRPr="00D708E1">
        <w:rPr>
          <w:rFonts w:asciiTheme="minorEastAsia" w:eastAsiaTheme="minorEastAsia" w:hAnsiTheme="minorEastAsia" w:hint="eastAsia"/>
        </w:rPr>
        <w:t>數個</w:t>
      </w:r>
      <w:r w:rsidRPr="00D708E1">
        <w:rPr>
          <w:rFonts w:asciiTheme="minorEastAsia" w:eastAsiaTheme="minorEastAsia" w:hAnsiTheme="minorEastAsia"/>
        </w:rPr>
        <w:t>節點</w:t>
      </w:r>
      <w:proofErr w:type="gramStart"/>
      <w:r w:rsidRPr="00D708E1">
        <w:rPr>
          <w:rFonts w:asciiTheme="minorEastAsia" w:eastAsiaTheme="minorEastAsia" w:hAnsiTheme="minorEastAsia"/>
        </w:rPr>
        <w:t>點</w:t>
      </w:r>
      <w:proofErr w:type="gramEnd"/>
      <w:r w:rsidRPr="00D708E1">
        <w:rPr>
          <w:rFonts w:asciiTheme="minorEastAsia" w:eastAsiaTheme="minorEastAsia" w:hAnsiTheme="minorEastAsia"/>
        </w:rPr>
        <w:t>到點首尾</w:t>
      </w:r>
      <w:bookmarkStart w:id="0" w:name="_GoBack"/>
      <w:bookmarkEnd w:id="0"/>
      <w:r w:rsidRPr="00D708E1">
        <w:rPr>
          <w:rFonts w:asciiTheme="minorEastAsia" w:eastAsiaTheme="minorEastAsia" w:hAnsiTheme="minorEastAsia"/>
        </w:rPr>
        <w:t>相連形成一個閉合的環</w:t>
      </w:r>
      <w:r w:rsidR="00F64D39" w:rsidRPr="00D708E1">
        <w:rPr>
          <w:rFonts w:asciiTheme="minorEastAsia" w:eastAsiaTheme="minorEastAsia" w:hAnsiTheme="minorEastAsia" w:hint="eastAsia"/>
        </w:rPr>
        <w:t>，</w:t>
      </w:r>
      <w:r w:rsidR="00F64D39" w:rsidRPr="00D708E1">
        <w:rPr>
          <w:rFonts w:asciiTheme="minorEastAsia" w:eastAsiaTheme="minorEastAsia" w:hAnsiTheme="minorEastAsia"/>
        </w:rPr>
        <w:t>可使用光纖</w:t>
      </w:r>
    </w:p>
    <w:p w:rsidR="004F4BD2" w:rsidRPr="00D708E1" w:rsidRDefault="00F64D39" w:rsidP="004F4BD2">
      <w:pPr>
        <w:pStyle w:val="Default"/>
        <w:spacing w:afterLines="50" w:after="120"/>
        <w:rPr>
          <w:rFonts w:asciiTheme="minorEastAsia" w:eastAsiaTheme="minorEastAsia" w:hAnsiTheme="minorEastAsia"/>
        </w:rPr>
      </w:pPr>
      <w:r w:rsidRPr="00D708E1">
        <w:rPr>
          <w:rFonts w:asciiTheme="minorEastAsia" w:eastAsiaTheme="minorEastAsia" w:hAnsiTheme="minorEastAsia" w:hint="eastAsia"/>
        </w:rPr>
        <w:t>但</w:t>
      </w:r>
      <w:r w:rsidRPr="00D708E1">
        <w:rPr>
          <w:rFonts w:asciiTheme="minorEastAsia" w:eastAsiaTheme="minorEastAsia" w:hAnsiTheme="minorEastAsia"/>
        </w:rPr>
        <w:t>節點的故障會引起全網故障</w:t>
      </w:r>
    </w:p>
    <w:p w:rsidR="001C3566" w:rsidRPr="00D708E1" w:rsidRDefault="001C3566" w:rsidP="001C3566">
      <w:pPr>
        <w:pStyle w:val="Default"/>
        <w:rPr>
          <w:rFonts w:asciiTheme="minorEastAsia" w:eastAsiaTheme="minorEastAsia" w:hAnsiTheme="minorEastAsia" w:cstheme="minorBidi"/>
          <w:color w:val="auto"/>
        </w:rPr>
      </w:pPr>
      <w:r w:rsidRPr="00D708E1">
        <w:rPr>
          <w:rStyle w:val="ya-q-full-text"/>
          <w:rFonts w:asciiTheme="minorEastAsia" w:eastAsiaTheme="minorEastAsia" w:hAnsiTheme="minorEastAsia"/>
        </w:rPr>
        <w:t>匯流排</w:t>
      </w:r>
      <w:r w:rsidRPr="00D708E1">
        <w:rPr>
          <w:rStyle w:val="ya-q-full-text"/>
          <w:rFonts w:asciiTheme="minorEastAsia" w:eastAsiaTheme="minorEastAsia" w:hAnsiTheme="minorEastAsia" w:hint="eastAsia"/>
        </w:rPr>
        <w:t>:</w:t>
      </w:r>
      <w:r w:rsidRPr="00D708E1">
        <w:rPr>
          <w:rStyle w:val="ya-q-full-text"/>
          <w:rFonts w:asciiTheme="minorEastAsia" w:eastAsiaTheme="minorEastAsia" w:hAnsiTheme="minorEastAsia"/>
        </w:rPr>
        <w:t>利用單一電纜將所有站都連接到該電纜</w:t>
      </w:r>
      <w:r w:rsidR="00F64D39" w:rsidRPr="00D708E1">
        <w:rPr>
          <w:rFonts w:asciiTheme="minorEastAsia" w:eastAsiaTheme="minorEastAsia" w:hAnsiTheme="minorEastAsia" w:hint="eastAsia"/>
        </w:rPr>
        <w:t>，</w:t>
      </w:r>
      <w:r w:rsidR="00F64D39" w:rsidRPr="00D708E1">
        <w:rPr>
          <w:rFonts w:asciiTheme="minorEastAsia" w:eastAsiaTheme="minorEastAsia" w:hAnsiTheme="minorEastAsia"/>
        </w:rPr>
        <w:t>易</w:t>
      </w:r>
      <w:proofErr w:type="gramStart"/>
      <w:r w:rsidR="00F64D39" w:rsidRPr="00D708E1">
        <w:rPr>
          <w:rFonts w:asciiTheme="minorEastAsia" w:eastAsiaTheme="minorEastAsia" w:hAnsiTheme="minorEastAsia"/>
        </w:rPr>
        <w:t>佈</w:t>
      </w:r>
      <w:proofErr w:type="gramEnd"/>
      <w:r w:rsidR="00F64D39" w:rsidRPr="00D708E1">
        <w:rPr>
          <w:rFonts w:asciiTheme="minorEastAsia" w:eastAsiaTheme="minorEastAsia" w:hAnsiTheme="minorEastAsia"/>
        </w:rPr>
        <w:t>線和維護</w:t>
      </w:r>
      <w:r w:rsidR="00F64D39" w:rsidRPr="00D708E1">
        <w:rPr>
          <w:rFonts w:asciiTheme="minorEastAsia" w:eastAsiaTheme="minorEastAsia" w:hAnsiTheme="minorEastAsia" w:hint="eastAsia"/>
        </w:rPr>
        <w:t>但傳輸距離有限</w:t>
      </w:r>
    </w:p>
    <w:p w:rsidR="001C3566" w:rsidRPr="00061962" w:rsidRDefault="001C3566" w:rsidP="001C3566">
      <w:pPr>
        <w:pStyle w:val="Default"/>
        <w:spacing w:after="233"/>
        <w:rPr>
          <w:rFonts w:asciiTheme="minorEastAsia" w:eastAsiaTheme="minorEastAsia" w:hAnsiTheme="minorEastAsia" w:cstheme="minorBidi"/>
          <w:b/>
          <w:bCs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2.查詢網路7層各層的主要用途並請簡單描述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 w:hint="eastAsia"/>
          <w:b w:val="0"/>
        </w:rPr>
        <w:t>實體層:</w:t>
      </w:r>
      <w:r w:rsidRPr="00D708E1">
        <w:rPr>
          <w:rFonts w:asciiTheme="minorEastAsia" w:eastAsiaTheme="minorEastAsia" w:hAnsiTheme="minorEastAsia"/>
        </w:rPr>
        <w:t xml:space="preserve"> 定義網路裝置之間的位元資料傳輸</w:t>
      </w:r>
      <w:r w:rsidRPr="00D708E1">
        <w:rPr>
          <w:rFonts w:asciiTheme="minorEastAsia" w:eastAsiaTheme="minorEastAsia" w:hAnsiTheme="minorEastAsia" w:hint="eastAsia"/>
        </w:rPr>
        <w:t>，</w:t>
      </w:r>
      <w:r w:rsidRPr="00D708E1">
        <w:rPr>
          <w:rFonts w:asciiTheme="minorEastAsia" w:eastAsiaTheme="minorEastAsia" w:hAnsiTheme="minorEastAsia"/>
        </w:rPr>
        <w:t>傳遞0與1電子訊號，形成網路</w:t>
      </w:r>
      <w:r w:rsidR="00F770E3" w:rsidRPr="00D708E1">
        <w:rPr>
          <w:rFonts w:asciiTheme="minorEastAsia" w:eastAsiaTheme="minorEastAsia" w:hAnsiTheme="minorEastAsia"/>
        </w:rPr>
        <w:t>。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/>
          <w:b w:val="0"/>
        </w:rPr>
        <w:t>資料鏈結層</w:t>
      </w:r>
      <w:r w:rsidRPr="00D708E1">
        <w:rPr>
          <w:rStyle w:val="a4"/>
          <w:rFonts w:asciiTheme="minorEastAsia" w:eastAsiaTheme="minorEastAsia" w:hAnsiTheme="minorEastAsia" w:hint="eastAsia"/>
          <w:b w:val="0"/>
        </w:rPr>
        <w:t>:</w:t>
      </w:r>
      <w:r w:rsidRPr="00D708E1">
        <w:rPr>
          <w:rFonts w:asciiTheme="minorEastAsia" w:eastAsiaTheme="minorEastAsia" w:hAnsiTheme="minorEastAsia"/>
        </w:rPr>
        <w:t>在網路之間建立邏輯連結，並在傳輸中處理流量控制及錯誤偵測，讓資料傳送與接收更穩定。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/>
          <w:b w:val="0"/>
        </w:rPr>
        <w:t>網路層</w:t>
      </w:r>
      <w:r w:rsidRPr="00D708E1">
        <w:rPr>
          <w:rStyle w:val="a4"/>
          <w:rFonts w:asciiTheme="minorEastAsia" w:eastAsiaTheme="minorEastAsia" w:hAnsiTheme="minorEastAsia" w:hint="eastAsia"/>
          <w:b w:val="0"/>
        </w:rPr>
        <w:t>:</w:t>
      </w:r>
      <w:r w:rsidRPr="00D708E1">
        <w:rPr>
          <w:rFonts w:asciiTheme="minorEastAsia" w:eastAsiaTheme="minorEastAsia" w:hAnsiTheme="minorEastAsia"/>
        </w:rPr>
        <w:t>定義網路</w:t>
      </w:r>
      <w:proofErr w:type="gramStart"/>
      <w:r w:rsidRPr="00D708E1">
        <w:rPr>
          <w:rFonts w:asciiTheme="minorEastAsia" w:eastAsiaTheme="minorEastAsia" w:hAnsiTheme="minorEastAsia"/>
        </w:rPr>
        <w:t>路</w:t>
      </w:r>
      <w:proofErr w:type="gramEnd"/>
      <w:r w:rsidRPr="00D708E1">
        <w:rPr>
          <w:rFonts w:asciiTheme="minorEastAsia" w:eastAsiaTheme="minorEastAsia" w:hAnsiTheme="minorEastAsia"/>
        </w:rPr>
        <w:t>由及定址功能，讓資料能夠在網路間傳遞。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 w:hint="eastAsia"/>
          <w:b w:val="0"/>
        </w:rPr>
        <w:t>傳輸層:</w:t>
      </w:r>
      <w:r w:rsidRPr="00D708E1">
        <w:rPr>
          <w:rFonts w:asciiTheme="minorEastAsia" w:eastAsiaTheme="minorEastAsia" w:hAnsiTheme="minorEastAsia"/>
        </w:rPr>
        <w:t>負責電腦整體的資料傳輸及控制，它可將較大的資料切割成多個適合傳輸的資料，替第五、六、七提供流量管制及錯誤控制。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 w:hint="eastAsia"/>
          <w:b w:val="0"/>
        </w:rPr>
        <w:t>交談層</w:t>
      </w:r>
      <w:r w:rsidR="00F770E3" w:rsidRPr="00D708E1">
        <w:rPr>
          <w:rStyle w:val="a4"/>
          <w:rFonts w:asciiTheme="minorEastAsia" w:eastAsiaTheme="minorEastAsia" w:hAnsiTheme="minorEastAsia" w:hint="eastAsia"/>
          <w:b w:val="0"/>
        </w:rPr>
        <w:t>:</w:t>
      </w:r>
      <w:r w:rsidR="00F770E3" w:rsidRPr="00D708E1">
        <w:rPr>
          <w:rFonts w:asciiTheme="minorEastAsia" w:eastAsiaTheme="minorEastAsia" w:hAnsiTheme="minorEastAsia"/>
        </w:rPr>
        <w:t>負責建立網路連線，等到資料傳輸結束時，再將連線中斷</w:t>
      </w:r>
    </w:p>
    <w:p w:rsidR="00715570" w:rsidRPr="00D708E1" w:rsidRDefault="00715570" w:rsidP="00FA0D41">
      <w:pPr>
        <w:pStyle w:val="Default"/>
        <w:spacing w:afterLines="50" w:after="120"/>
        <w:rPr>
          <w:rStyle w:val="a4"/>
          <w:rFonts w:asciiTheme="minorEastAsia" w:eastAsiaTheme="minorEastAsia" w:hAnsiTheme="minorEastAsia"/>
          <w:b w:val="0"/>
        </w:rPr>
      </w:pPr>
      <w:r w:rsidRPr="00D708E1">
        <w:rPr>
          <w:rStyle w:val="a4"/>
          <w:rFonts w:asciiTheme="minorEastAsia" w:eastAsiaTheme="minorEastAsia" w:hAnsiTheme="minorEastAsia" w:hint="eastAsia"/>
          <w:b w:val="0"/>
        </w:rPr>
        <w:t>表現層</w:t>
      </w:r>
      <w:r w:rsidR="00F770E3" w:rsidRPr="00D708E1">
        <w:rPr>
          <w:rStyle w:val="a4"/>
          <w:rFonts w:asciiTheme="minorEastAsia" w:eastAsiaTheme="minorEastAsia" w:hAnsiTheme="minorEastAsia" w:hint="eastAsia"/>
          <w:b w:val="0"/>
        </w:rPr>
        <w:t>:</w:t>
      </w:r>
      <w:r w:rsidR="00F770E3" w:rsidRPr="00D708E1">
        <w:rPr>
          <w:rFonts w:asciiTheme="minorEastAsia" w:eastAsiaTheme="minorEastAsia" w:hAnsiTheme="minorEastAsia"/>
        </w:rPr>
        <w:t>收到的資料後，透過展示層可轉換表達方式。</w:t>
      </w:r>
    </w:p>
    <w:p w:rsidR="00715570" w:rsidRPr="00D708E1" w:rsidRDefault="00715570" w:rsidP="00FA0D41">
      <w:pPr>
        <w:pStyle w:val="Default"/>
        <w:spacing w:afterLines="50" w:after="120"/>
        <w:rPr>
          <w:rFonts w:asciiTheme="minorEastAsia" w:eastAsiaTheme="minorEastAsia" w:hAnsiTheme="minorEastAsia" w:cstheme="minorBidi"/>
          <w:color w:val="auto"/>
        </w:rPr>
      </w:pPr>
      <w:r w:rsidRPr="00D708E1">
        <w:rPr>
          <w:rStyle w:val="a4"/>
          <w:rFonts w:asciiTheme="minorEastAsia" w:eastAsiaTheme="minorEastAsia" w:hAnsiTheme="minorEastAsia" w:hint="eastAsia"/>
          <w:b w:val="0"/>
        </w:rPr>
        <w:t>應用層</w:t>
      </w:r>
      <w:r w:rsidR="00F770E3" w:rsidRPr="00D708E1">
        <w:rPr>
          <w:rStyle w:val="a4"/>
          <w:rFonts w:asciiTheme="minorEastAsia" w:eastAsiaTheme="minorEastAsia" w:hAnsiTheme="minorEastAsia" w:hint="eastAsia"/>
          <w:b w:val="0"/>
        </w:rPr>
        <w:t>:</w:t>
      </w:r>
      <w:r w:rsidR="00F770E3" w:rsidRPr="00D708E1">
        <w:rPr>
          <w:rFonts w:asciiTheme="minorEastAsia" w:eastAsiaTheme="minorEastAsia" w:hAnsiTheme="minorEastAsia"/>
        </w:rPr>
        <w:t>處理應用程式，進而提供使用者網路應用服務。</w:t>
      </w:r>
    </w:p>
    <w:p w:rsidR="001C3566" w:rsidRPr="00061962" w:rsidRDefault="001C3566" w:rsidP="001C3566">
      <w:pPr>
        <w:pStyle w:val="Default"/>
        <w:spacing w:after="233"/>
        <w:rPr>
          <w:rFonts w:asciiTheme="minorEastAsia" w:eastAsiaTheme="minorEastAsia" w:hAnsiTheme="minorEastAsia" w:cstheme="minorBidi"/>
          <w:b/>
          <w:bCs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3.查詢並</w:t>
      </w:r>
      <w:proofErr w:type="gramStart"/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簡述單播</w:t>
      </w:r>
      <w:proofErr w:type="gramEnd"/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（Unicast）、多播（Multicast）和廣播（Broadcast）傳輸方式，各自的優缺點為何？</w:t>
      </w:r>
    </w:p>
    <w:p w:rsidR="00563211" w:rsidRPr="00D708E1" w:rsidRDefault="00295B89" w:rsidP="00563211">
      <w:pPr>
        <w:rPr>
          <w:rFonts w:asciiTheme="minorEastAsia" w:hAnsiTheme="minorEastAsia" w:cs="PMingLiU"/>
          <w:kern w:val="0"/>
          <w:szCs w:val="24"/>
        </w:rPr>
      </w:pPr>
      <w:proofErr w:type="gramStart"/>
      <w:r w:rsidRPr="00D708E1">
        <w:rPr>
          <w:rFonts w:asciiTheme="minorEastAsia" w:hAnsiTheme="minorEastAsia" w:hint="eastAsia"/>
          <w:bCs/>
        </w:rPr>
        <w:t>單播</w:t>
      </w:r>
      <w:proofErr w:type="gramEnd"/>
      <w:r w:rsidRPr="00D708E1">
        <w:rPr>
          <w:rFonts w:asciiTheme="minorEastAsia" w:hAnsiTheme="minorEastAsia" w:hint="eastAsia"/>
          <w:bCs/>
        </w:rPr>
        <w:t>:</w:t>
      </w:r>
      <w:r w:rsidR="00563211" w:rsidRPr="00D708E1">
        <w:rPr>
          <w:rFonts w:asciiTheme="minorEastAsia" w:hAnsiTheme="minorEastAsia"/>
        </w:rPr>
        <w:t xml:space="preserve"> </w:t>
      </w:r>
      <w:r w:rsidR="00563211" w:rsidRPr="00D708E1">
        <w:rPr>
          <w:rFonts w:asciiTheme="minorEastAsia" w:hAnsiTheme="minorEastAsia" w:cs="PMingLiU"/>
          <w:kern w:val="0"/>
          <w:szCs w:val="24"/>
        </w:rPr>
        <w:t>主機間</w:t>
      </w:r>
      <w:r w:rsidR="00563211" w:rsidRPr="00D708E1">
        <w:rPr>
          <w:rFonts w:asciiTheme="minorEastAsia" w:hAnsiTheme="minorEastAsia" w:cs="PMingLiU" w:hint="eastAsia"/>
          <w:kern w:val="0"/>
          <w:szCs w:val="24"/>
        </w:rPr>
        <w:t>進行</w:t>
      </w:r>
      <w:r w:rsidR="00563211" w:rsidRPr="00D708E1">
        <w:rPr>
          <w:rFonts w:asciiTheme="minorEastAsia" w:hAnsiTheme="minorEastAsia" w:cs="PMingLiU"/>
          <w:kern w:val="0"/>
          <w:szCs w:val="24"/>
        </w:rPr>
        <w:t>一對</w:t>
      </w:r>
      <w:proofErr w:type="gramStart"/>
      <w:r w:rsidR="00563211" w:rsidRPr="00D708E1">
        <w:rPr>
          <w:rFonts w:asciiTheme="minorEastAsia" w:hAnsiTheme="minorEastAsia" w:cs="PMingLiU"/>
          <w:kern w:val="0"/>
          <w:szCs w:val="24"/>
        </w:rPr>
        <w:t>一</w:t>
      </w:r>
      <w:proofErr w:type="gramEnd"/>
      <w:r w:rsidR="00563211" w:rsidRPr="00D708E1">
        <w:rPr>
          <w:rFonts w:asciiTheme="minorEastAsia" w:hAnsiTheme="minorEastAsia" w:cs="PMingLiU" w:hint="eastAsia"/>
          <w:kern w:val="0"/>
          <w:szCs w:val="24"/>
        </w:rPr>
        <w:t>的</w:t>
      </w:r>
      <w:r w:rsidR="00563211" w:rsidRPr="00D708E1">
        <w:rPr>
          <w:rFonts w:asciiTheme="minorEastAsia" w:hAnsiTheme="minorEastAsia" w:cs="PMingLiU"/>
          <w:kern w:val="0"/>
          <w:szCs w:val="24"/>
        </w:rPr>
        <w:t>模式</w:t>
      </w:r>
    </w:p>
    <w:p w:rsidR="00563211" w:rsidRPr="00D708E1" w:rsidRDefault="00563211" w:rsidP="00563211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cs="PMingLiU" w:hint="eastAsia"/>
          <w:kern w:val="0"/>
          <w:szCs w:val="24"/>
        </w:rPr>
        <w:t>優:</w:t>
      </w:r>
      <w:r w:rsidRPr="00D708E1">
        <w:rPr>
          <w:rFonts w:asciiTheme="minorEastAsia" w:hAnsiTheme="minorEastAsia" w:cs="PMingLiU"/>
          <w:kern w:val="0"/>
          <w:szCs w:val="24"/>
        </w:rPr>
        <w:t>及時響應客戶機的請求</w:t>
      </w:r>
      <w:r w:rsidRPr="00D708E1">
        <w:rPr>
          <w:rFonts w:asciiTheme="minorEastAsia" w:hAnsiTheme="minorEastAsia" w:cs="PMingLiU" w:hint="eastAsia"/>
          <w:kern w:val="0"/>
          <w:szCs w:val="24"/>
        </w:rPr>
        <w:t>、對客戶不同需求容易客製化服務</w:t>
      </w:r>
    </w:p>
    <w:p w:rsidR="00295B89" w:rsidRPr="00D708E1" w:rsidRDefault="00563211" w:rsidP="00D53C22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cs="PMingLiU" w:hint="eastAsia"/>
          <w:kern w:val="0"/>
          <w:szCs w:val="24"/>
        </w:rPr>
        <w:t>缺:</w:t>
      </w:r>
      <w:r w:rsidRPr="00D708E1">
        <w:rPr>
          <w:rFonts w:asciiTheme="minorEastAsia" w:hAnsiTheme="minorEastAsia" w:cs="PMingLiU"/>
          <w:kern w:val="0"/>
          <w:szCs w:val="24"/>
        </w:rPr>
        <w:t>在</w:t>
      </w:r>
      <w:r w:rsidRPr="00D708E1">
        <w:rPr>
          <w:rFonts w:asciiTheme="minorEastAsia" w:hAnsiTheme="minorEastAsia" w:cs="PMingLiU" w:hint="eastAsia"/>
          <w:kern w:val="0"/>
          <w:szCs w:val="24"/>
        </w:rPr>
        <w:t>客戶數</w:t>
      </w:r>
      <w:r w:rsidRPr="00D708E1">
        <w:rPr>
          <w:rFonts w:asciiTheme="minorEastAsia" w:hAnsiTheme="minorEastAsia" w:cs="PMingLiU"/>
          <w:kern w:val="0"/>
          <w:szCs w:val="24"/>
        </w:rPr>
        <w:t>量</w:t>
      </w:r>
      <w:proofErr w:type="gramStart"/>
      <w:r w:rsidRPr="00D708E1">
        <w:rPr>
          <w:rFonts w:asciiTheme="minorEastAsia" w:hAnsiTheme="minorEastAsia" w:cs="PMingLiU"/>
          <w:kern w:val="0"/>
          <w:szCs w:val="24"/>
        </w:rPr>
        <w:t>大</w:t>
      </w:r>
      <w:proofErr w:type="gramEnd"/>
      <w:r w:rsidRPr="00D708E1">
        <w:rPr>
          <w:rFonts w:asciiTheme="minorEastAsia" w:hAnsiTheme="minorEastAsia" w:cs="PMingLiU" w:hint="eastAsia"/>
          <w:kern w:val="0"/>
          <w:szCs w:val="24"/>
        </w:rPr>
        <w:t>和</w:t>
      </w:r>
      <w:r w:rsidRPr="00D708E1">
        <w:rPr>
          <w:rFonts w:asciiTheme="minorEastAsia" w:hAnsiTheme="minorEastAsia" w:cs="PMingLiU"/>
          <w:kern w:val="0"/>
          <w:szCs w:val="24"/>
        </w:rPr>
        <w:t>客戶機流量大的應用中伺服器</w:t>
      </w:r>
      <w:r w:rsidRPr="00D708E1">
        <w:rPr>
          <w:rFonts w:asciiTheme="minorEastAsia" w:hAnsiTheme="minorEastAsia" w:cs="PMingLiU" w:hint="eastAsia"/>
          <w:kern w:val="0"/>
          <w:szCs w:val="24"/>
        </w:rPr>
        <w:t>容易承受不住</w:t>
      </w:r>
      <w:r w:rsidRPr="00D708E1">
        <w:rPr>
          <w:rFonts w:asciiTheme="minorEastAsia" w:hAnsiTheme="minorEastAsia" w:cs="PMingLiU"/>
          <w:kern w:val="0"/>
          <w:szCs w:val="24"/>
        </w:rPr>
        <w:br/>
      </w:r>
    </w:p>
    <w:p w:rsidR="00563211" w:rsidRPr="00D708E1" w:rsidRDefault="00295B89" w:rsidP="00D53C22">
      <w:pPr>
        <w:pStyle w:val="Default"/>
        <w:rPr>
          <w:rFonts w:asciiTheme="minorEastAsia" w:eastAsiaTheme="minorEastAsia" w:hAnsiTheme="minorEastAsia" w:cs="PMingLiU"/>
        </w:rPr>
      </w:pPr>
      <w:r w:rsidRPr="00D708E1">
        <w:rPr>
          <w:rFonts w:asciiTheme="minorEastAsia" w:eastAsiaTheme="minorEastAsia" w:hAnsiTheme="minorEastAsia" w:cstheme="minorBidi" w:hint="eastAsia"/>
          <w:bCs/>
          <w:color w:val="auto"/>
        </w:rPr>
        <w:t>多播:</w:t>
      </w:r>
      <w:r w:rsidR="00563211" w:rsidRPr="00D708E1">
        <w:rPr>
          <w:rFonts w:asciiTheme="minorEastAsia" w:eastAsiaTheme="minorEastAsia" w:hAnsiTheme="minorEastAsia" w:cs="PMingLiU"/>
        </w:rPr>
        <w:t>主機間</w:t>
      </w:r>
      <w:r w:rsidR="00563211" w:rsidRPr="00D708E1">
        <w:rPr>
          <w:rFonts w:asciiTheme="minorEastAsia" w:eastAsiaTheme="minorEastAsia" w:hAnsiTheme="minorEastAsia" w:cs="PMingLiU" w:hint="eastAsia"/>
        </w:rPr>
        <w:t>進行</w:t>
      </w:r>
      <w:r w:rsidR="00563211" w:rsidRPr="00D708E1">
        <w:rPr>
          <w:rFonts w:asciiTheme="minorEastAsia" w:eastAsiaTheme="minorEastAsia" w:hAnsiTheme="minorEastAsia" w:cs="PMingLiU"/>
        </w:rPr>
        <w:t>一對</w:t>
      </w:r>
      <w:r w:rsidR="00563211" w:rsidRPr="00D708E1">
        <w:rPr>
          <w:rFonts w:asciiTheme="minorEastAsia" w:eastAsiaTheme="minorEastAsia" w:hAnsiTheme="minorEastAsia" w:cs="PMingLiU" w:hint="eastAsia"/>
        </w:rPr>
        <w:t>一組</w:t>
      </w:r>
      <w:r w:rsidR="00563211" w:rsidRPr="00D708E1">
        <w:rPr>
          <w:rFonts w:asciiTheme="minorEastAsia" w:eastAsiaTheme="minorEastAsia" w:hAnsiTheme="minorEastAsia" w:cs="PMingLiU"/>
        </w:rPr>
        <w:t>的模式</w:t>
      </w:r>
    </w:p>
    <w:p w:rsidR="00D53C22" w:rsidRPr="00D708E1" w:rsidRDefault="00D53C22" w:rsidP="00D53C22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cs="PMingLiU" w:hint="eastAsia"/>
        </w:rPr>
        <w:t>優:</w:t>
      </w:r>
      <w:r w:rsidRPr="00D708E1">
        <w:rPr>
          <w:rFonts w:asciiTheme="minorEastAsia" w:hAnsiTheme="minorEastAsia"/>
        </w:rPr>
        <w:t xml:space="preserve"> </w:t>
      </w:r>
      <w:r w:rsidRPr="00D708E1">
        <w:rPr>
          <w:rFonts w:asciiTheme="minorEastAsia" w:hAnsiTheme="minorEastAsia" w:cs="PMingLiU"/>
          <w:kern w:val="0"/>
          <w:szCs w:val="24"/>
        </w:rPr>
        <w:t>相同數據流的客戶端共享一條數據流</w:t>
      </w:r>
      <w:r w:rsidRPr="00D708E1">
        <w:rPr>
          <w:rFonts w:asciiTheme="minorEastAsia" w:hAnsiTheme="minorEastAsia" w:cs="PMingLiU" w:hint="eastAsia"/>
          <w:kern w:val="0"/>
          <w:szCs w:val="24"/>
        </w:rPr>
        <w:t>，</w:t>
      </w:r>
      <w:r w:rsidRPr="00D708E1">
        <w:rPr>
          <w:rFonts w:asciiTheme="minorEastAsia" w:hAnsiTheme="minorEastAsia" w:cs="PMingLiU"/>
          <w:kern w:val="0"/>
          <w:szCs w:val="24"/>
        </w:rPr>
        <w:t>節省伺服器的負載</w:t>
      </w:r>
    </w:p>
    <w:p w:rsidR="00D53C22" w:rsidRPr="00D708E1" w:rsidRDefault="00D53C22" w:rsidP="00D53C22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cs="PMingLiU" w:hint="eastAsia"/>
          <w:kern w:val="0"/>
          <w:szCs w:val="24"/>
        </w:rPr>
        <w:t>缺:</w:t>
      </w:r>
      <w:r w:rsidRPr="00D708E1">
        <w:rPr>
          <w:rFonts w:asciiTheme="minorEastAsia" w:hAnsiTheme="minorEastAsia" w:cs="PMingLiU"/>
          <w:kern w:val="0"/>
          <w:szCs w:val="24"/>
        </w:rPr>
        <w:t>發生丟</w:t>
      </w:r>
      <w:proofErr w:type="gramStart"/>
      <w:r w:rsidRPr="00D708E1">
        <w:rPr>
          <w:rFonts w:asciiTheme="minorEastAsia" w:hAnsiTheme="minorEastAsia" w:cs="PMingLiU"/>
          <w:kern w:val="0"/>
          <w:szCs w:val="24"/>
        </w:rPr>
        <w:t>包錯包</w:t>
      </w:r>
      <w:proofErr w:type="gramEnd"/>
      <w:r w:rsidRPr="00D708E1">
        <w:rPr>
          <w:rFonts w:asciiTheme="minorEastAsia" w:hAnsiTheme="minorEastAsia" w:cs="PMingLiU"/>
          <w:kern w:val="0"/>
          <w:szCs w:val="24"/>
        </w:rPr>
        <w:t>後難以彌補，但可以通過一定的容錯機制彌補</w:t>
      </w:r>
    </w:p>
    <w:p w:rsidR="00D53C22" w:rsidRPr="00D708E1" w:rsidRDefault="00D53C22" w:rsidP="001C3566">
      <w:pPr>
        <w:pStyle w:val="Default"/>
        <w:spacing w:after="233"/>
        <w:rPr>
          <w:rFonts w:asciiTheme="minorEastAsia" w:eastAsiaTheme="minorEastAsia" w:hAnsiTheme="minorEastAsia" w:cs="PMingLiU"/>
        </w:rPr>
      </w:pPr>
    </w:p>
    <w:p w:rsidR="00563211" w:rsidRPr="00D708E1" w:rsidRDefault="00295B89" w:rsidP="00563211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hint="eastAsia"/>
          <w:bCs/>
        </w:rPr>
        <w:t>廣播:</w:t>
      </w:r>
      <w:r w:rsidR="00563211" w:rsidRPr="00D708E1">
        <w:rPr>
          <w:rFonts w:asciiTheme="minorEastAsia" w:hAnsiTheme="minorEastAsia" w:cs="PMingLiU"/>
          <w:kern w:val="0"/>
          <w:szCs w:val="24"/>
        </w:rPr>
        <w:t>主機間</w:t>
      </w:r>
      <w:r w:rsidR="00563211" w:rsidRPr="00D708E1">
        <w:rPr>
          <w:rFonts w:asciiTheme="minorEastAsia" w:hAnsiTheme="minorEastAsia" w:cs="PMingLiU" w:hint="eastAsia"/>
          <w:kern w:val="0"/>
          <w:szCs w:val="24"/>
        </w:rPr>
        <w:t>進行</w:t>
      </w:r>
      <w:r w:rsidR="00563211" w:rsidRPr="00D708E1">
        <w:rPr>
          <w:rFonts w:asciiTheme="minorEastAsia" w:hAnsiTheme="minorEastAsia" w:cs="PMingLiU"/>
          <w:kern w:val="0"/>
          <w:szCs w:val="24"/>
        </w:rPr>
        <w:t>一對所有的模式</w:t>
      </w:r>
    </w:p>
    <w:p w:rsidR="00563211" w:rsidRPr="00D708E1" w:rsidRDefault="00563211" w:rsidP="00563211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hint="eastAsia"/>
        </w:rPr>
        <w:t>優:</w:t>
      </w:r>
      <w:r w:rsidRPr="00D708E1">
        <w:rPr>
          <w:rFonts w:asciiTheme="minorEastAsia" w:hAnsiTheme="minorEastAsia" w:cs="PMingLiU"/>
          <w:kern w:val="0"/>
          <w:szCs w:val="24"/>
        </w:rPr>
        <w:t>設備簡單</w:t>
      </w:r>
      <w:r w:rsidRPr="00D708E1">
        <w:rPr>
          <w:rFonts w:asciiTheme="minorEastAsia" w:hAnsiTheme="minorEastAsia" w:cs="PMingLiU" w:hint="eastAsia"/>
          <w:kern w:val="0"/>
          <w:szCs w:val="24"/>
        </w:rPr>
        <w:t>、</w:t>
      </w:r>
      <w:r w:rsidRPr="00D708E1">
        <w:rPr>
          <w:rFonts w:asciiTheme="minorEastAsia" w:hAnsiTheme="minorEastAsia" w:cs="PMingLiU"/>
          <w:kern w:val="0"/>
          <w:szCs w:val="24"/>
        </w:rPr>
        <w:t>維護簡單</w:t>
      </w:r>
      <w:r w:rsidRPr="00D708E1">
        <w:rPr>
          <w:rFonts w:asciiTheme="minorEastAsia" w:hAnsiTheme="minorEastAsia" w:cs="PMingLiU" w:hint="eastAsia"/>
          <w:kern w:val="0"/>
          <w:szCs w:val="24"/>
        </w:rPr>
        <w:t>、</w:t>
      </w:r>
      <w:r w:rsidRPr="00D708E1">
        <w:rPr>
          <w:rFonts w:asciiTheme="minorEastAsia" w:hAnsiTheme="minorEastAsia" w:cs="PMingLiU"/>
          <w:kern w:val="0"/>
          <w:szCs w:val="24"/>
        </w:rPr>
        <w:t>成本低廉</w:t>
      </w:r>
    </w:p>
    <w:p w:rsidR="00295B89" w:rsidRPr="00D708E1" w:rsidRDefault="00563211" w:rsidP="00D53C22">
      <w:pPr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hint="eastAsia"/>
        </w:rPr>
        <w:t>缺:</w:t>
      </w:r>
      <w:r w:rsidRPr="00D708E1">
        <w:rPr>
          <w:rFonts w:asciiTheme="minorEastAsia" w:hAnsiTheme="minorEastAsia" w:cs="PMingLiU"/>
          <w:kern w:val="0"/>
          <w:szCs w:val="24"/>
        </w:rPr>
        <w:t>無法針對客戶的</w:t>
      </w:r>
      <w:r w:rsidRPr="00D708E1">
        <w:rPr>
          <w:rFonts w:asciiTheme="minorEastAsia" w:hAnsiTheme="minorEastAsia" w:cs="PMingLiU" w:hint="eastAsia"/>
          <w:kern w:val="0"/>
          <w:szCs w:val="24"/>
        </w:rPr>
        <w:t>需求</w:t>
      </w:r>
      <w:r w:rsidRPr="00D708E1">
        <w:rPr>
          <w:rFonts w:asciiTheme="minorEastAsia" w:hAnsiTheme="minorEastAsia" w:cs="PMingLiU"/>
          <w:kern w:val="0"/>
          <w:szCs w:val="24"/>
        </w:rPr>
        <w:t>提供</w:t>
      </w:r>
      <w:r w:rsidRPr="00D708E1">
        <w:rPr>
          <w:rFonts w:asciiTheme="minorEastAsia" w:hAnsiTheme="minorEastAsia" w:cs="PMingLiU" w:hint="eastAsia"/>
          <w:kern w:val="0"/>
          <w:szCs w:val="24"/>
        </w:rPr>
        <w:t>客製化</w:t>
      </w:r>
      <w:r w:rsidRPr="00D708E1">
        <w:rPr>
          <w:rFonts w:asciiTheme="minorEastAsia" w:hAnsiTheme="minorEastAsia" w:cs="PMingLiU"/>
          <w:kern w:val="0"/>
          <w:szCs w:val="24"/>
        </w:rPr>
        <w:t>服務</w:t>
      </w:r>
    </w:p>
    <w:p w:rsidR="00D53C22" w:rsidRPr="00D708E1" w:rsidRDefault="00D53C22" w:rsidP="00D53C22">
      <w:pPr>
        <w:rPr>
          <w:rFonts w:asciiTheme="minorEastAsia" w:hAnsiTheme="minorEastAsia" w:cs="PMingLiU"/>
          <w:kern w:val="0"/>
          <w:szCs w:val="24"/>
        </w:rPr>
      </w:pPr>
    </w:p>
    <w:p w:rsidR="001C3566" w:rsidRPr="00061962" w:rsidRDefault="001C3566" w:rsidP="001C3566">
      <w:pPr>
        <w:pStyle w:val="Default"/>
        <w:spacing w:after="233"/>
        <w:rPr>
          <w:rFonts w:asciiTheme="minorEastAsia" w:eastAsiaTheme="minorEastAsia" w:hAnsiTheme="minorEastAsia" w:cstheme="minorBidi"/>
          <w:b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4.查詢Ethernet</w:t>
      </w:r>
      <w:proofErr w:type="gramStart"/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訊框標頭</w:t>
      </w:r>
      <w:proofErr w:type="gramEnd"/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欄位有哪些？用途為何？</w:t>
      </w:r>
      <w:r w:rsidRPr="00061962">
        <w:rPr>
          <w:rFonts w:asciiTheme="minorEastAsia" w:eastAsiaTheme="minorEastAsia" w:hAnsiTheme="minorEastAsia" w:cstheme="minorBidi"/>
          <w:b/>
          <w:color w:val="auto"/>
        </w:rPr>
        <w:t xml:space="preserve"> </w:t>
      </w:r>
    </w:p>
    <w:p w:rsidR="006F5678" w:rsidRPr="00BD5679" w:rsidRDefault="00FF28FC" w:rsidP="00FA0D41">
      <w:pPr>
        <w:spacing w:afterLines="50" w:after="120"/>
        <w:rPr>
          <w:rFonts w:asciiTheme="minorEastAsia" w:hAnsiTheme="minorEastAsia"/>
        </w:rPr>
      </w:pPr>
      <w:r w:rsidRPr="00D708E1">
        <w:rPr>
          <w:rFonts w:asciiTheme="minorEastAsia" w:hAnsiTheme="minorEastAsia"/>
        </w:rPr>
        <w:t>Preamble</w:t>
      </w:r>
      <w:r w:rsidRPr="00D708E1">
        <w:rPr>
          <w:rFonts w:asciiTheme="minorEastAsia" w:hAnsiTheme="minorEastAsia" w:hint="eastAsia"/>
        </w:rPr>
        <w:t>:</w:t>
      </w:r>
      <w:r w:rsidR="00BD5679" w:rsidRPr="00D708E1">
        <w:rPr>
          <w:rFonts w:asciiTheme="minorEastAsia" w:hAnsiTheme="minorEastAsia" w:cs="PMingLiU" w:hint="eastAsia"/>
          <w:kern w:val="0"/>
          <w:szCs w:val="24"/>
        </w:rPr>
        <w:t>共</w:t>
      </w:r>
      <w:r w:rsidR="00BD5679" w:rsidRPr="00BD5679">
        <w:rPr>
          <w:rFonts w:asciiTheme="minorEastAsia" w:hAnsiTheme="minorEastAsia" w:cs="Times New Roman"/>
          <w:kern w:val="0"/>
          <w:szCs w:val="24"/>
        </w:rPr>
        <w:t>8 Bytes</w:t>
      </w:r>
      <w:r w:rsidR="00BD5679" w:rsidRPr="00BD5679">
        <w:rPr>
          <w:rFonts w:asciiTheme="minorEastAsia" w:hAnsiTheme="minorEastAsia" w:cs="PMingLiU"/>
          <w:kern w:val="0"/>
          <w:szCs w:val="24"/>
        </w:rPr>
        <w:t>，前七</w:t>
      </w:r>
      <w:proofErr w:type="gramStart"/>
      <w:r w:rsidR="00BD5679" w:rsidRPr="00BD5679">
        <w:rPr>
          <w:rFonts w:asciiTheme="minorEastAsia" w:hAnsiTheme="minorEastAsia" w:cs="PMingLiU"/>
          <w:kern w:val="0"/>
          <w:szCs w:val="24"/>
        </w:rPr>
        <w:t>個</w:t>
      </w:r>
      <w:proofErr w:type="gramEnd"/>
      <w:r w:rsidR="00BD5679" w:rsidRPr="00BD5679">
        <w:rPr>
          <w:rFonts w:asciiTheme="minorEastAsia" w:hAnsiTheme="minorEastAsia" w:cs="Times New Roman"/>
          <w:kern w:val="0"/>
          <w:szCs w:val="24"/>
        </w:rPr>
        <w:t>Bytes</w:t>
      </w:r>
      <w:r w:rsidR="00BD5679" w:rsidRPr="00BD5679">
        <w:rPr>
          <w:rFonts w:asciiTheme="minorEastAsia" w:hAnsiTheme="minorEastAsia" w:cs="PMingLiU"/>
          <w:kern w:val="0"/>
          <w:szCs w:val="24"/>
        </w:rPr>
        <w:t>提供執行系統訊號同步處理工作</w:t>
      </w:r>
      <w:r w:rsidR="00BD5679" w:rsidRPr="00D708E1">
        <w:rPr>
          <w:rFonts w:asciiTheme="minorEastAsia" w:hAnsiTheme="minorEastAsia" w:cs="PMingLiU" w:hint="eastAsia"/>
          <w:kern w:val="0"/>
          <w:szCs w:val="24"/>
        </w:rPr>
        <w:t>，最後一個Bytes代表</w:t>
      </w:r>
      <w:r w:rsidR="00BD5679" w:rsidRPr="00D708E1">
        <w:rPr>
          <w:rFonts w:asciiTheme="minorEastAsia" w:hAnsiTheme="minorEastAsia"/>
        </w:rPr>
        <w:t>Preamble</w:t>
      </w:r>
      <w:r w:rsidR="00BD5679" w:rsidRPr="00D708E1">
        <w:rPr>
          <w:rFonts w:asciiTheme="minorEastAsia" w:hAnsiTheme="minorEastAsia" w:hint="eastAsia"/>
        </w:rPr>
        <w:t>與框架的分界，從這Bytes之後的資料才會被視為框架開始解讀</w:t>
      </w:r>
    </w:p>
    <w:p w:rsidR="00FF28FC" w:rsidRPr="00D708E1" w:rsidRDefault="00BD5679" w:rsidP="00FA0D41">
      <w:pPr>
        <w:pStyle w:val="Default"/>
        <w:spacing w:afterLines="50" w:after="120"/>
        <w:rPr>
          <w:rFonts w:asciiTheme="minorEastAsia" w:eastAsiaTheme="minorEastAsia" w:hAnsiTheme="minorEastAsia"/>
        </w:rPr>
      </w:pPr>
      <w:r w:rsidRPr="00D708E1">
        <w:rPr>
          <w:rFonts w:asciiTheme="minorEastAsia" w:eastAsiaTheme="minorEastAsia" w:hAnsiTheme="minorEastAsia"/>
        </w:rPr>
        <w:t>Destination MAC Address</w:t>
      </w:r>
      <w:r w:rsidRPr="00D708E1">
        <w:rPr>
          <w:rFonts w:asciiTheme="minorEastAsia" w:eastAsiaTheme="minorEastAsia" w:hAnsiTheme="minorEastAsia" w:hint="eastAsia"/>
        </w:rPr>
        <w:t>:共 6 Bytes，用來記錄框架的目的MAC位址，前3 Bytes為廠商代號，後3 Bytes為網路卡序號</w:t>
      </w:r>
    </w:p>
    <w:p w:rsidR="00BD5679" w:rsidRPr="00D708E1" w:rsidRDefault="00BD5679" w:rsidP="00FA0D41">
      <w:pPr>
        <w:widowControl/>
        <w:spacing w:afterLines="50" w:after="120"/>
        <w:rPr>
          <w:rFonts w:asciiTheme="minorEastAsia" w:hAnsiTheme="minorEastAsia" w:cs="Courier New"/>
          <w:kern w:val="0"/>
          <w:sz w:val="22"/>
        </w:rPr>
      </w:pPr>
      <w:r w:rsidRPr="00BD5679">
        <w:rPr>
          <w:rFonts w:asciiTheme="minorEastAsia" w:hAnsiTheme="minorEastAsia" w:cs="Times New Roman"/>
          <w:kern w:val="0"/>
          <w:szCs w:val="24"/>
        </w:rPr>
        <w:t>Source MAC Address</w:t>
      </w:r>
      <w:r w:rsidRPr="00D708E1">
        <w:rPr>
          <w:rFonts w:asciiTheme="minorEastAsia" w:hAnsiTheme="minorEastAsia" w:hint="eastAsia"/>
        </w:rPr>
        <w:t>:共 6 Bytes，</w:t>
      </w:r>
      <w:r w:rsidRPr="00D708E1">
        <w:rPr>
          <w:rFonts w:asciiTheme="minorEastAsia" w:hAnsiTheme="minorEastAsia" w:cs="Courier New"/>
          <w:kern w:val="0"/>
          <w:sz w:val="22"/>
        </w:rPr>
        <w:t>紀錄框架的來</w:t>
      </w:r>
      <w:r w:rsidRPr="00D708E1">
        <w:rPr>
          <w:rFonts w:asciiTheme="minorEastAsia" w:hAnsiTheme="minorEastAsia" w:cs="Courier New" w:hint="eastAsia"/>
          <w:kern w:val="0"/>
          <w:sz w:val="22"/>
        </w:rPr>
        <w:t>源</w:t>
      </w:r>
      <w:r w:rsidRPr="00BD5679">
        <w:rPr>
          <w:rFonts w:asciiTheme="minorEastAsia" w:hAnsiTheme="minorEastAsia" w:cs="Times New Roman"/>
          <w:kern w:val="0"/>
          <w:sz w:val="22"/>
        </w:rPr>
        <w:t>MAC</w:t>
      </w:r>
      <w:r w:rsidRPr="00BD5679">
        <w:rPr>
          <w:rFonts w:asciiTheme="minorEastAsia" w:hAnsiTheme="minorEastAsia" w:cs="Courier New"/>
          <w:kern w:val="0"/>
          <w:sz w:val="22"/>
        </w:rPr>
        <w:t>位址</w:t>
      </w:r>
      <w:r w:rsidR="00CE5640" w:rsidRPr="00D708E1">
        <w:rPr>
          <w:rFonts w:asciiTheme="minorEastAsia" w:hAnsiTheme="minorEastAsia" w:cs="Courier New" w:hint="eastAsia"/>
          <w:kern w:val="0"/>
          <w:sz w:val="22"/>
        </w:rPr>
        <w:t>，但</w:t>
      </w:r>
      <w:r w:rsidRPr="00BD5679">
        <w:rPr>
          <w:rFonts w:asciiTheme="minorEastAsia" w:hAnsiTheme="minorEastAsia" w:cs="Courier New"/>
          <w:kern w:val="0"/>
          <w:sz w:val="22"/>
        </w:rPr>
        <w:t>此欄位必定是指某個特定的</w:t>
      </w:r>
      <w:r w:rsidRPr="00BD5679">
        <w:rPr>
          <w:rFonts w:asciiTheme="minorEastAsia" w:hAnsiTheme="minorEastAsia" w:cs="Times New Roman"/>
          <w:kern w:val="0"/>
          <w:sz w:val="22"/>
        </w:rPr>
        <w:t>AC</w:t>
      </w:r>
      <w:r w:rsidR="00CE5640" w:rsidRPr="00D708E1">
        <w:rPr>
          <w:rFonts w:asciiTheme="minorEastAsia" w:hAnsiTheme="minorEastAsia" w:cs="Courier New"/>
          <w:kern w:val="0"/>
          <w:sz w:val="22"/>
        </w:rPr>
        <w:t>位址，不</w:t>
      </w:r>
      <w:r w:rsidR="00CE5640" w:rsidRPr="00D708E1">
        <w:rPr>
          <w:rFonts w:asciiTheme="minorEastAsia" w:hAnsiTheme="minorEastAsia" w:cs="Courier New" w:hint="eastAsia"/>
          <w:kern w:val="0"/>
          <w:sz w:val="22"/>
        </w:rPr>
        <w:t>能</w:t>
      </w:r>
      <w:r w:rsidRPr="00BD5679">
        <w:rPr>
          <w:rFonts w:asciiTheme="minorEastAsia" w:hAnsiTheme="minorEastAsia" w:cs="Courier New"/>
          <w:kern w:val="0"/>
          <w:sz w:val="22"/>
        </w:rPr>
        <w:t>是廣播位址</w:t>
      </w:r>
    </w:p>
    <w:p w:rsidR="00FF28FC" w:rsidRPr="00D708E1" w:rsidRDefault="006F5678" w:rsidP="00FA0D41">
      <w:pPr>
        <w:spacing w:afterLines="50" w:after="120"/>
        <w:rPr>
          <w:rFonts w:asciiTheme="minorEastAsia" w:hAnsiTheme="minorEastAsia" w:cs="Courier New"/>
          <w:kern w:val="0"/>
          <w:szCs w:val="24"/>
        </w:rPr>
      </w:pPr>
      <w:r w:rsidRPr="00D708E1">
        <w:rPr>
          <w:rFonts w:asciiTheme="minorEastAsia" w:hAnsiTheme="minorEastAsia" w:hint="eastAsia"/>
          <w:bCs/>
        </w:rPr>
        <w:t>Type:共2 Bytes，</w:t>
      </w:r>
      <w:r w:rsidRPr="00D708E1">
        <w:rPr>
          <w:rFonts w:asciiTheme="minorEastAsia" w:hAnsiTheme="minorEastAsia" w:cs="Courier New"/>
          <w:kern w:val="0"/>
          <w:szCs w:val="24"/>
        </w:rPr>
        <w:t>以代碼指</w:t>
      </w:r>
      <w:r w:rsidRPr="00D708E1">
        <w:rPr>
          <w:rFonts w:asciiTheme="minorEastAsia" w:hAnsiTheme="minorEastAsia" w:cs="Courier New" w:hint="eastAsia"/>
          <w:kern w:val="0"/>
          <w:szCs w:val="24"/>
        </w:rPr>
        <w:t>定</w:t>
      </w:r>
      <w:r w:rsidRPr="006F5678">
        <w:rPr>
          <w:rFonts w:asciiTheme="minorEastAsia" w:hAnsiTheme="minorEastAsia" w:cs="Courier New"/>
          <w:kern w:val="0"/>
          <w:szCs w:val="24"/>
        </w:rPr>
        <w:t>網路層採用的協定</w:t>
      </w:r>
    </w:p>
    <w:p w:rsidR="006F5678" w:rsidRPr="00D708E1" w:rsidRDefault="006F5678" w:rsidP="00FA0D41">
      <w:pPr>
        <w:spacing w:afterLines="50" w:after="120"/>
        <w:rPr>
          <w:rFonts w:asciiTheme="minorEastAsia" w:hAnsiTheme="minorEastAsia" w:cs="Courier New"/>
          <w:kern w:val="0"/>
          <w:szCs w:val="24"/>
        </w:rPr>
      </w:pPr>
      <w:r w:rsidRPr="00D708E1">
        <w:rPr>
          <w:rFonts w:asciiTheme="minorEastAsia" w:hAnsiTheme="minorEastAsia"/>
        </w:rPr>
        <w:t>Data</w:t>
      </w:r>
      <w:r w:rsidRPr="00D708E1">
        <w:rPr>
          <w:rFonts w:asciiTheme="minorEastAsia" w:hAnsiTheme="minorEastAsia" w:hint="eastAsia"/>
        </w:rPr>
        <w:t>:</w:t>
      </w:r>
      <w:r w:rsidRPr="00D708E1">
        <w:rPr>
          <w:rFonts w:asciiTheme="minorEastAsia" w:hAnsiTheme="minorEastAsia" w:cs="Courier New"/>
          <w:kern w:val="0"/>
          <w:szCs w:val="24"/>
        </w:rPr>
        <w:t>放置資料訊息的位置，資料</w:t>
      </w:r>
      <w:r w:rsidRPr="006F5678">
        <w:rPr>
          <w:rFonts w:asciiTheme="minorEastAsia" w:hAnsiTheme="minorEastAsia" w:cs="Courier New"/>
          <w:kern w:val="0"/>
          <w:szCs w:val="24"/>
        </w:rPr>
        <w:t>欄位的總長</w:t>
      </w:r>
      <w:r w:rsidRPr="00D708E1">
        <w:rPr>
          <w:rFonts w:asciiTheme="minorEastAsia" w:hAnsiTheme="minorEastAsia" w:cs="Courier New" w:hint="eastAsia"/>
          <w:kern w:val="0"/>
          <w:szCs w:val="24"/>
        </w:rPr>
        <w:t>需</w:t>
      </w:r>
      <w:r w:rsidRPr="006F5678">
        <w:rPr>
          <w:rFonts w:asciiTheme="minorEastAsia" w:hAnsiTheme="minorEastAsia" w:cs="Courier New"/>
          <w:kern w:val="0"/>
          <w:szCs w:val="24"/>
        </w:rPr>
        <w:t>在</w:t>
      </w:r>
      <w:r w:rsidRPr="006F5678">
        <w:rPr>
          <w:rFonts w:asciiTheme="minorEastAsia" w:hAnsiTheme="minorEastAsia" w:cs="Times New Roman"/>
          <w:kern w:val="0"/>
          <w:szCs w:val="24"/>
        </w:rPr>
        <w:t>46</w:t>
      </w:r>
      <w:r w:rsidRPr="006F5678">
        <w:rPr>
          <w:rFonts w:ascii="Cambria Math" w:hAnsi="Cambria Math" w:cs="Cambria Math"/>
          <w:kern w:val="0"/>
          <w:szCs w:val="24"/>
        </w:rPr>
        <w:t>∼</w:t>
      </w:r>
      <w:r w:rsidRPr="006F5678">
        <w:rPr>
          <w:rFonts w:asciiTheme="minorEastAsia" w:hAnsiTheme="minorEastAsia" w:cs="Times New Roman"/>
          <w:kern w:val="0"/>
          <w:szCs w:val="24"/>
        </w:rPr>
        <w:t>1500</w:t>
      </w:r>
      <w:r w:rsidRPr="006F5678">
        <w:rPr>
          <w:rFonts w:asciiTheme="minorEastAsia" w:hAnsiTheme="minorEastAsia" w:cs="Courier New"/>
          <w:kern w:val="0"/>
          <w:szCs w:val="24"/>
        </w:rPr>
        <w:t>位元組之間，不足</w:t>
      </w:r>
      <w:r w:rsidRPr="006F5678">
        <w:rPr>
          <w:rFonts w:asciiTheme="minorEastAsia" w:hAnsiTheme="minorEastAsia" w:cs="Times New Roman"/>
          <w:kern w:val="0"/>
          <w:szCs w:val="24"/>
        </w:rPr>
        <w:t>46</w:t>
      </w:r>
      <w:r w:rsidRPr="006F5678">
        <w:rPr>
          <w:rFonts w:asciiTheme="minorEastAsia" w:hAnsiTheme="minorEastAsia" w:cs="Courier New"/>
          <w:kern w:val="0"/>
          <w:szCs w:val="24"/>
        </w:rPr>
        <w:t>個位元組時，必須在此欄位填入任意位元組進行填充，超過</w:t>
      </w:r>
      <w:r w:rsidRPr="006F5678">
        <w:rPr>
          <w:rFonts w:asciiTheme="minorEastAsia" w:hAnsiTheme="minorEastAsia" w:cs="Times New Roman"/>
          <w:kern w:val="0"/>
          <w:szCs w:val="24"/>
        </w:rPr>
        <w:t>1500</w:t>
      </w:r>
      <w:r w:rsidRPr="006F5678">
        <w:rPr>
          <w:rFonts w:asciiTheme="minorEastAsia" w:hAnsiTheme="minorEastAsia" w:cs="Courier New"/>
          <w:kern w:val="0"/>
          <w:szCs w:val="24"/>
        </w:rPr>
        <w:t>位元組的資料，則必須使用另一個框架傳送</w:t>
      </w:r>
    </w:p>
    <w:p w:rsidR="006F5678" w:rsidRPr="00D708E1" w:rsidRDefault="006F5678" w:rsidP="00FA0D41">
      <w:pPr>
        <w:pStyle w:val="Default"/>
        <w:spacing w:afterLines="50" w:after="120"/>
        <w:rPr>
          <w:rFonts w:asciiTheme="minorEastAsia" w:eastAsiaTheme="minorEastAsia" w:hAnsiTheme="minorEastAsia" w:cstheme="minorBidi"/>
          <w:bCs/>
          <w:color w:val="auto"/>
        </w:rPr>
      </w:pPr>
      <w:r w:rsidRPr="00D708E1">
        <w:rPr>
          <w:rFonts w:asciiTheme="minorEastAsia" w:eastAsiaTheme="minorEastAsia" w:hAnsiTheme="minorEastAsia"/>
        </w:rPr>
        <w:lastRenderedPageBreak/>
        <w:t>FCS</w:t>
      </w:r>
      <w:r w:rsidRPr="00D708E1">
        <w:rPr>
          <w:rFonts w:asciiTheme="minorEastAsia" w:eastAsiaTheme="minorEastAsia" w:hAnsiTheme="minorEastAsia" w:hint="eastAsia"/>
        </w:rPr>
        <w:t>:</w:t>
      </w:r>
      <w:r w:rsidRPr="00D708E1">
        <w:rPr>
          <w:rFonts w:asciiTheme="minorEastAsia" w:eastAsiaTheme="minorEastAsia" w:hAnsiTheme="minorEastAsia" w:cstheme="minorBidi" w:hint="eastAsia"/>
          <w:bCs/>
          <w:color w:val="auto"/>
        </w:rPr>
        <w:t>共4 Bytes，檢查訊框內的資料位元是否正確，數值採用CRC方式運算出來</w:t>
      </w:r>
    </w:p>
    <w:p w:rsidR="001C3566" w:rsidRPr="00061962" w:rsidRDefault="001C3566" w:rsidP="001C3566">
      <w:pPr>
        <w:pStyle w:val="Default"/>
        <w:spacing w:after="233"/>
        <w:rPr>
          <w:rFonts w:asciiTheme="minorEastAsia" w:eastAsiaTheme="minorEastAsia" w:hAnsiTheme="minorEastAsia" w:cstheme="minorBidi"/>
          <w:b/>
          <w:bCs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>5.請查詢Ethernet的預防碰撞機制CSMA/CD，並簡述其流程</w:t>
      </w:r>
    </w:p>
    <w:p w:rsidR="00277D0B" w:rsidRPr="00277D0B" w:rsidRDefault="00277D0B" w:rsidP="00277D0B">
      <w:pPr>
        <w:widowControl/>
        <w:rPr>
          <w:rFonts w:asciiTheme="minorEastAsia" w:hAnsiTheme="minorEastAsia" w:cs="Times New Roman"/>
          <w:kern w:val="0"/>
          <w:sz w:val="27"/>
          <w:szCs w:val="27"/>
        </w:rPr>
      </w:pPr>
      <w:r w:rsidRPr="00277D0B">
        <w:rPr>
          <w:rFonts w:asciiTheme="minorEastAsia" w:hAnsiTheme="minorEastAsia" w:cs="Times New Roman"/>
          <w:kern w:val="0"/>
          <w:sz w:val="27"/>
          <w:szCs w:val="27"/>
        </w:rPr>
        <w:t>當有資料要發送之前，電腦須先偵測網路是否空閒，如果網路有空檔無任何資料正在傳送，電腦就可以將所要發送的訊息放到網</w:t>
      </w:r>
      <w:r w:rsidRPr="00D708E1">
        <w:rPr>
          <w:rFonts w:asciiTheme="minorEastAsia" w:hAnsiTheme="minorEastAsia" w:cs="Times New Roman"/>
          <w:kern w:val="0"/>
          <w:sz w:val="27"/>
          <w:szCs w:val="27"/>
        </w:rPr>
        <w:t>路上，否則</w:t>
      </w:r>
      <w:r w:rsidRPr="00277D0B">
        <w:rPr>
          <w:rFonts w:asciiTheme="minorEastAsia" w:hAnsiTheme="minorEastAsia" w:cs="Times New Roman"/>
          <w:kern w:val="0"/>
          <w:sz w:val="27"/>
          <w:szCs w:val="27"/>
        </w:rPr>
        <w:t>須再等</w:t>
      </w:r>
      <w:r w:rsidRPr="00D708E1">
        <w:rPr>
          <w:rFonts w:asciiTheme="minorEastAsia" w:hAnsiTheme="minorEastAsia" w:cs="Times New Roman"/>
          <w:kern w:val="0"/>
          <w:sz w:val="27"/>
          <w:szCs w:val="27"/>
        </w:rPr>
        <w:t>下一次</w:t>
      </w:r>
      <w:r w:rsidRPr="00D708E1">
        <w:rPr>
          <w:rFonts w:asciiTheme="minorEastAsia" w:hAnsiTheme="minorEastAsia" w:cs="Times New Roman" w:hint="eastAsia"/>
          <w:kern w:val="0"/>
          <w:sz w:val="27"/>
          <w:szCs w:val="27"/>
        </w:rPr>
        <w:t>有</w:t>
      </w:r>
      <w:r w:rsidRPr="00277D0B">
        <w:rPr>
          <w:rFonts w:asciiTheme="minorEastAsia" w:hAnsiTheme="minorEastAsia" w:cs="Times New Roman"/>
          <w:kern w:val="0"/>
          <w:sz w:val="27"/>
          <w:szCs w:val="27"/>
        </w:rPr>
        <w:t xml:space="preserve">空閒時，才能進行資料的傳輸。 電腦在傳輸資料的過程中，同時也會偵測媒介上的訊號，如果發現碰撞，便立即停止傳輸且通知每台電腦發生碰撞的擁塞訊號，讓有需要傳送訊息的電腦等一段隨機時間之後重新嘗試傳送資料。若連續碰撞16次仍無法成功傳送，便會因超時而宣告失敗，資料會被清除放棄此次傳送。 </w:t>
      </w:r>
    </w:p>
    <w:p w:rsidR="00277D0B" w:rsidRPr="00D708E1" w:rsidRDefault="00277D0B" w:rsidP="001C3566">
      <w:pPr>
        <w:pStyle w:val="Default"/>
        <w:spacing w:after="233"/>
        <w:rPr>
          <w:rFonts w:asciiTheme="minorEastAsia" w:eastAsiaTheme="minorEastAsia" w:hAnsiTheme="minorEastAsia" w:cstheme="minorBidi"/>
          <w:color w:val="auto"/>
        </w:rPr>
      </w:pPr>
    </w:p>
    <w:p w:rsidR="001C3566" w:rsidRPr="00061962" w:rsidRDefault="001C3566" w:rsidP="001C3566">
      <w:pPr>
        <w:pStyle w:val="Default"/>
        <w:rPr>
          <w:rFonts w:asciiTheme="minorEastAsia" w:eastAsiaTheme="minorEastAsia" w:hAnsiTheme="minorEastAsia" w:cstheme="minorBidi"/>
          <w:b/>
          <w:bCs/>
          <w:color w:val="auto"/>
        </w:rPr>
      </w:pPr>
      <w:r w:rsidRPr="00061962">
        <w:rPr>
          <w:rFonts w:asciiTheme="minorEastAsia" w:eastAsiaTheme="minorEastAsia" w:hAnsiTheme="minorEastAsia" w:cstheme="minorBidi"/>
          <w:b/>
          <w:bCs/>
          <w:color w:val="auto"/>
        </w:rPr>
        <w:t xml:space="preserve">6.查詢IP標頭欄位有哪些？用途為何？ </w:t>
      </w:r>
    </w:p>
    <w:p w:rsidR="00D708E1" w:rsidRPr="00D708E1" w:rsidRDefault="00D708E1" w:rsidP="001C3566">
      <w:pPr>
        <w:pStyle w:val="Default"/>
        <w:rPr>
          <w:rFonts w:asciiTheme="minorEastAsia" w:eastAsiaTheme="minorEastAsia" w:hAnsiTheme="minorEastAsia" w:cstheme="minorBidi"/>
          <w:color w:val="auto"/>
        </w:rPr>
      </w:pP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Style w:val="a4"/>
          <w:rFonts w:asciiTheme="minorEastAsia" w:hAnsiTheme="minorEastAsia" w:hint="eastAsia"/>
          <w:b w:val="0"/>
          <w:szCs w:val="24"/>
        </w:rPr>
        <w:t>v</w:t>
      </w:r>
      <w:r w:rsidR="008C4529" w:rsidRPr="00D708E1">
        <w:rPr>
          <w:rStyle w:val="a4"/>
          <w:rFonts w:asciiTheme="minorEastAsia" w:hAnsiTheme="minorEastAsia"/>
          <w:b w:val="0"/>
          <w:szCs w:val="24"/>
        </w:rPr>
        <w:t>ersion</w:t>
      </w:r>
      <w:r w:rsidR="008C4529" w:rsidRPr="00D708E1">
        <w:rPr>
          <w:rStyle w:val="a4"/>
          <w:rFonts w:asciiTheme="minorEastAsia" w:hAnsiTheme="minorEastAsia" w:hint="eastAsia"/>
          <w:b w:val="0"/>
          <w:szCs w:val="24"/>
        </w:rPr>
        <w:t>:</w:t>
      </w:r>
      <w:r w:rsidR="008C4529" w:rsidRPr="00D708E1">
        <w:rPr>
          <w:rFonts w:asciiTheme="minorEastAsia" w:hAnsiTheme="minorEastAsia" w:hint="eastAsia"/>
          <w:szCs w:val="24"/>
        </w:rPr>
        <w:t>表示</w:t>
      </w:r>
      <w:r w:rsidRPr="00D708E1">
        <w:rPr>
          <w:rFonts w:asciiTheme="minorEastAsia" w:hAnsiTheme="minorEastAsia"/>
          <w:szCs w:val="24"/>
        </w:rPr>
        <w:t>協定的</w:t>
      </w:r>
      <w:r w:rsidR="008C4529" w:rsidRPr="00D708E1">
        <w:rPr>
          <w:rFonts w:asciiTheme="minorEastAsia" w:hAnsiTheme="minorEastAsia" w:hint="eastAsia"/>
          <w:szCs w:val="24"/>
        </w:rPr>
        <w:t>版本</w:t>
      </w: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Style w:val="a4"/>
          <w:rFonts w:asciiTheme="minorEastAsia" w:hAnsiTheme="minorEastAsia" w:hint="eastAsia"/>
          <w:b w:val="0"/>
          <w:szCs w:val="24"/>
        </w:rPr>
        <w:t>l</w:t>
      </w:r>
      <w:r w:rsidRPr="00D708E1">
        <w:rPr>
          <w:rStyle w:val="a4"/>
          <w:rFonts w:asciiTheme="minorEastAsia" w:hAnsiTheme="minorEastAsia"/>
          <w:b w:val="0"/>
          <w:szCs w:val="24"/>
        </w:rPr>
        <w:t>ength</w:t>
      </w:r>
      <w:r w:rsidRPr="00D708E1">
        <w:rPr>
          <w:rStyle w:val="a4"/>
          <w:rFonts w:asciiTheme="minorEastAsia" w:hAnsiTheme="minorEastAsia" w:hint="eastAsia"/>
          <w:b w:val="0"/>
          <w:szCs w:val="24"/>
        </w:rPr>
        <w:t>:</w:t>
      </w:r>
      <w:r w:rsidRPr="00D708E1">
        <w:rPr>
          <w:rFonts w:asciiTheme="minorEastAsia" w:hAnsiTheme="minorEastAsia"/>
          <w:szCs w:val="24"/>
        </w:rPr>
        <w:t>指定header長度為4 bytes* length</w:t>
      </w: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type of service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/>
          <w:szCs w:val="24"/>
        </w:rPr>
        <w:t xml:space="preserve"> </w:t>
      </w:r>
      <w:r w:rsidR="00FA0D41" w:rsidRPr="00D708E1">
        <w:rPr>
          <w:rFonts w:asciiTheme="minorEastAsia" w:hAnsiTheme="minorEastAsia"/>
          <w:szCs w:val="24"/>
        </w:rPr>
        <w:t>IP</w:t>
      </w:r>
      <w:r w:rsidRPr="00D708E1">
        <w:rPr>
          <w:rFonts w:asciiTheme="minorEastAsia" w:hAnsiTheme="minorEastAsia" w:hint="eastAsia"/>
          <w:szCs w:val="24"/>
        </w:rPr>
        <w:t>封包在傳送過程中要求的服務類型</w:t>
      </w: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total length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/>
          <w:szCs w:val="24"/>
        </w:rPr>
        <w:t xml:space="preserve"> 整個 IP datagram 的大小</w:t>
      </w: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bCs/>
          <w:szCs w:val="24"/>
        </w:rPr>
      </w:pPr>
      <w:r w:rsidRPr="00D708E1">
        <w:rPr>
          <w:rFonts w:asciiTheme="minorEastAsia" w:hAnsiTheme="minorEastAsia"/>
          <w:bCs/>
          <w:szCs w:val="24"/>
        </w:rPr>
        <w:t>identification</w:t>
      </w:r>
      <w:r w:rsidRPr="00D708E1">
        <w:rPr>
          <w:rFonts w:asciiTheme="minorEastAsia" w:hAnsiTheme="minorEastAsia" w:hint="eastAsia"/>
          <w:bCs/>
          <w:szCs w:val="24"/>
        </w:rPr>
        <w:t xml:space="preserve">:用來識別傳送端所發出的 IP datagram </w:t>
      </w:r>
    </w:p>
    <w:p w:rsidR="004F4BD2" w:rsidRPr="00D708E1" w:rsidRDefault="004F4BD2" w:rsidP="00FA0D41">
      <w:pPr>
        <w:spacing w:afterLines="50" w:after="120"/>
        <w:rPr>
          <w:rFonts w:asciiTheme="minorEastAsia" w:hAnsiTheme="minorEastAsia"/>
          <w:szCs w:val="24"/>
        </w:rPr>
      </w:pPr>
      <w:proofErr w:type="spellStart"/>
      <w:r w:rsidRPr="00D708E1">
        <w:rPr>
          <w:rFonts w:asciiTheme="minorEastAsia" w:hAnsiTheme="minorEastAsia"/>
          <w:bCs/>
          <w:szCs w:val="24"/>
        </w:rPr>
        <w:t>flags&amp;fragment</w:t>
      </w:r>
      <w:proofErr w:type="spellEnd"/>
      <w:r w:rsidRPr="00D708E1">
        <w:rPr>
          <w:rFonts w:asciiTheme="minorEastAsia" w:hAnsiTheme="minorEastAsia"/>
          <w:bCs/>
          <w:szCs w:val="24"/>
        </w:rPr>
        <w:t xml:space="preserve"> offset</w:t>
      </w:r>
      <w:r w:rsidRPr="00D708E1">
        <w:rPr>
          <w:rFonts w:asciiTheme="minorEastAsia" w:hAnsiTheme="minorEastAsia" w:hint="eastAsia"/>
          <w:bCs/>
          <w:szCs w:val="24"/>
        </w:rPr>
        <w:t>:用來</w:t>
      </w:r>
      <w:r w:rsidRPr="00D708E1">
        <w:rPr>
          <w:rFonts w:asciiTheme="minorEastAsia" w:hAnsiTheme="minorEastAsia"/>
          <w:szCs w:val="24"/>
        </w:rPr>
        <w:t>進行 fragmentation</w:t>
      </w:r>
    </w:p>
    <w:p w:rsidR="00621CEA" w:rsidRPr="00D708E1" w:rsidRDefault="00621CEA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time to live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="00FA0D41" w:rsidRPr="00D708E1">
        <w:rPr>
          <w:rFonts w:asciiTheme="minorEastAsia" w:hAnsiTheme="minorEastAsia" w:hint="eastAsia"/>
          <w:bCs/>
          <w:szCs w:val="24"/>
        </w:rPr>
        <w:t>這所儲存的值代表送出</w:t>
      </w:r>
      <w:r w:rsidR="00FA0D41" w:rsidRPr="00D708E1">
        <w:rPr>
          <w:rFonts w:asciiTheme="minorEastAsia" w:hAnsiTheme="minorEastAsia"/>
          <w:szCs w:val="24"/>
        </w:rPr>
        <w:t>IP datagram可通過router數量的上限</w:t>
      </w:r>
    </w:p>
    <w:p w:rsidR="00FA0D41" w:rsidRPr="00D708E1" w:rsidRDefault="00FA0D41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protocol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/>
          <w:szCs w:val="24"/>
        </w:rPr>
        <w:t>記錄使用IP傳送資料的是上層的哪一個協定</w:t>
      </w:r>
    </w:p>
    <w:p w:rsidR="00FA0D41" w:rsidRPr="00D708E1" w:rsidRDefault="00FA0D41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header checksum</w:t>
      </w:r>
      <w:r w:rsidRPr="00D708E1">
        <w:rPr>
          <w:rFonts w:asciiTheme="minorEastAsia" w:hAnsiTheme="minorEastAsia" w:hint="eastAsia"/>
          <w:bCs/>
          <w:szCs w:val="24"/>
        </w:rPr>
        <w:t>:用來</w:t>
      </w:r>
      <w:r w:rsidRPr="00D708E1">
        <w:rPr>
          <w:rFonts w:asciiTheme="minorEastAsia" w:hAnsiTheme="minorEastAsia"/>
          <w:szCs w:val="24"/>
        </w:rPr>
        <w:t>檢查IP header</w:t>
      </w:r>
    </w:p>
    <w:p w:rsidR="00FA0D41" w:rsidRPr="00D708E1" w:rsidRDefault="00FA0D41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source IP address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 w:hint="eastAsia"/>
          <w:szCs w:val="24"/>
        </w:rPr>
        <w:t>發送端的</w:t>
      </w:r>
      <w:r w:rsidRPr="00D708E1">
        <w:rPr>
          <w:rFonts w:asciiTheme="minorEastAsia" w:hAnsiTheme="minorEastAsia"/>
          <w:szCs w:val="24"/>
        </w:rPr>
        <w:t>IP</w:t>
      </w:r>
      <w:r w:rsidRPr="00D708E1">
        <w:rPr>
          <w:rFonts w:asciiTheme="minorEastAsia" w:hAnsiTheme="minorEastAsia" w:hint="eastAsia"/>
          <w:szCs w:val="24"/>
        </w:rPr>
        <w:t>位址</w:t>
      </w:r>
    </w:p>
    <w:p w:rsidR="00FA0D41" w:rsidRPr="00D708E1" w:rsidRDefault="00FA0D41" w:rsidP="00FA0D41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/>
          <w:bCs/>
          <w:szCs w:val="24"/>
        </w:rPr>
        <w:t>destination IP address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 w:hint="eastAsia"/>
          <w:szCs w:val="24"/>
        </w:rPr>
        <w:t>接收端的</w:t>
      </w:r>
      <w:r w:rsidRPr="00D708E1">
        <w:rPr>
          <w:rFonts w:asciiTheme="minorEastAsia" w:hAnsiTheme="minorEastAsia"/>
          <w:szCs w:val="24"/>
        </w:rPr>
        <w:t>IP</w:t>
      </w:r>
      <w:r w:rsidRPr="00D708E1">
        <w:rPr>
          <w:rFonts w:asciiTheme="minorEastAsia" w:hAnsiTheme="minorEastAsia" w:hint="eastAsia"/>
          <w:szCs w:val="24"/>
        </w:rPr>
        <w:t>位址</w:t>
      </w:r>
    </w:p>
    <w:p w:rsidR="00FA0D41" w:rsidRPr="00D708E1" w:rsidRDefault="00FA0D41" w:rsidP="00FA0D41">
      <w:pPr>
        <w:spacing w:afterLines="50" w:after="120"/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/>
          <w:bCs/>
          <w:szCs w:val="24"/>
        </w:rPr>
        <w:t>options</w:t>
      </w:r>
      <w:r w:rsidRPr="00D708E1">
        <w:rPr>
          <w:rFonts w:asciiTheme="minorEastAsia" w:hAnsiTheme="minorEastAsia" w:hint="eastAsia"/>
          <w:bCs/>
          <w:szCs w:val="24"/>
        </w:rPr>
        <w:t>:</w:t>
      </w:r>
      <w:r w:rsidRPr="00D708E1">
        <w:rPr>
          <w:rFonts w:asciiTheme="minorEastAsia" w:hAnsiTheme="minorEastAsia" w:cs="PMingLiU"/>
          <w:kern w:val="0"/>
          <w:szCs w:val="24"/>
        </w:rPr>
        <w:t>加強安全性</w:t>
      </w:r>
      <w:r w:rsidRPr="00D708E1">
        <w:rPr>
          <w:rFonts w:asciiTheme="minorEastAsia" w:hAnsiTheme="minorEastAsia" w:cs="PMingLiU" w:hint="eastAsia"/>
          <w:kern w:val="0"/>
          <w:szCs w:val="24"/>
        </w:rPr>
        <w:t>、</w:t>
      </w:r>
      <w:r w:rsidRPr="00D708E1">
        <w:rPr>
          <w:rFonts w:asciiTheme="minorEastAsia" w:hAnsiTheme="minorEastAsia" w:cs="PMingLiU"/>
          <w:kern w:val="0"/>
          <w:szCs w:val="24"/>
        </w:rPr>
        <w:t>記錄 route 資訊的</w:t>
      </w:r>
    </w:p>
    <w:p w:rsidR="009A74EC" w:rsidRPr="00D708E1" w:rsidRDefault="009A74EC" w:rsidP="00FA0D41">
      <w:pPr>
        <w:spacing w:afterLines="50" w:after="120"/>
        <w:rPr>
          <w:rFonts w:asciiTheme="minorEastAsia" w:hAnsiTheme="minorEastAsia" w:cs="PMingLiU"/>
          <w:kern w:val="0"/>
          <w:szCs w:val="24"/>
        </w:rPr>
      </w:pPr>
    </w:p>
    <w:p w:rsidR="009A74EC" w:rsidRPr="00061962" w:rsidRDefault="009A74EC" w:rsidP="009A74EC">
      <w:pPr>
        <w:pStyle w:val="Default"/>
        <w:rPr>
          <w:rFonts w:asciiTheme="minorEastAsia" w:eastAsiaTheme="minorEastAsia" w:hAnsiTheme="minorEastAsia"/>
          <w:b/>
          <w:bCs/>
        </w:rPr>
      </w:pPr>
      <w:r w:rsidRPr="00061962">
        <w:rPr>
          <w:rFonts w:asciiTheme="minorEastAsia" w:eastAsiaTheme="minorEastAsia" w:hAnsiTheme="minorEastAsia" w:cs="PMingLiU" w:hint="eastAsia"/>
          <w:b/>
        </w:rPr>
        <w:t>7.</w:t>
      </w:r>
      <w:r w:rsidRPr="00061962">
        <w:rPr>
          <w:rFonts w:asciiTheme="minorEastAsia" w:eastAsiaTheme="minorEastAsia" w:hAnsiTheme="minorEastAsia"/>
          <w:b/>
          <w:bCs/>
        </w:rPr>
        <w:t>查詢子網路遮罩之用途以及如何切割子網路</w:t>
      </w:r>
    </w:p>
    <w:p w:rsidR="00D708E1" w:rsidRPr="009A74EC" w:rsidRDefault="00D708E1" w:rsidP="009A74EC">
      <w:pPr>
        <w:pStyle w:val="Default"/>
        <w:rPr>
          <w:rFonts w:asciiTheme="minorEastAsia" w:eastAsiaTheme="minorEastAsia" w:hAnsiTheme="minorEastAsia"/>
          <w:bCs/>
        </w:rPr>
      </w:pPr>
    </w:p>
    <w:p w:rsidR="009A74EC" w:rsidRPr="00D708E1" w:rsidRDefault="002E0160" w:rsidP="00FA0D41">
      <w:pPr>
        <w:spacing w:afterLines="50" w:after="120"/>
        <w:rPr>
          <w:rStyle w:val="ya-q-full-text"/>
          <w:rFonts w:asciiTheme="minorEastAsia" w:hAnsiTheme="minorEastAsia"/>
        </w:rPr>
      </w:pPr>
      <w:r w:rsidRPr="009A74EC">
        <w:rPr>
          <w:rFonts w:asciiTheme="minorEastAsia" w:hAnsiTheme="minorEastAsia"/>
          <w:bCs/>
          <w:kern w:val="0"/>
          <w:szCs w:val="24"/>
        </w:rPr>
        <w:t>子網路遮罩</w:t>
      </w:r>
      <w:r w:rsidRPr="00D708E1">
        <w:rPr>
          <w:rFonts w:asciiTheme="minorEastAsia" w:hAnsiTheme="minorEastAsia" w:hint="eastAsia"/>
          <w:bCs/>
          <w:kern w:val="0"/>
          <w:szCs w:val="24"/>
        </w:rPr>
        <w:t>:</w:t>
      </w:r>
      <w:r w:rsidRPr="00D708E1">
        <w:rPr>
          <w:rStyle w:val="ya-q-full-text"/>
          <w:rFonts w:asciiTheme="minorEastAsia" w:hAnsiTheme="minorEastAsia"/>
        </w:rPr>
        <w:t>用</w:t>
      </w:r>
      <w:r w:rsidRPr="00D708E1">
        <w:rPr>
          <w:rStyle w:val="ya-q-full-text"/>
          <w:rFonts w:asciiTheme="minorEastAsia" w:hAnsiTheme="minorEastAsia" w:hint="eastAsia"/>
        </w:rPr>
        <w:t>來</w:t>
      </w:r>
      <w:r w:rsidRPr="00D708E1">
        <w:rPr>
          <w:rStyle w:val="ya-q-full-text"/>
          <w:rFonts w:asciiTheme="minorEastAsia" w:hAnsiTheme="minorEastAsia"/>
        </w:rPr>
        <w:t>切割網路與判斷目的地位置</w:t>
      </w:r>
    </w:p>
    <w:p w:rsidR="00410E87" w:rsidRPr="00D708E1" w:rsidRDefault="00614839" w:rsidP="002E0160">
      <w:pPr>
        <w:spacing w:afterLines="50" w:after="120"/>
        <w:rPr>
          <w:rFonts w:asciiTheme="minorEastAsia" w:hAnsiTheme="minorEastAsia" w:cs="PMingLiU"/>
          <w:kern w:val="0"/>
          <w:szCs w:val="24"/>
        </w:rPr>
      </w:pPr>
      <w:r w:rsidRPr="00D708E1">
        <w:rPr>
          <w:rFonts w:asciiTheme="minorEastAsia" w:hAnsiTheme="minorEastAsia" w:cs="PMingLiU" w:hint="eastAsia"/>
          <w:kern w:val="0"/>
          <w:szCs w:val="24"/>
        </w:rPr>
        <w:t>子網路數目=&gt;</w:t>
      </w:r>
      <w:r w:rsidR="0074663A" w:rsidRPr="00D708E1">
        <w:rPr>
          <w:rFonts w:asciiTheme="minorEastAsia" w:hAnsiTheme="minorEastAsia" w:cs="PMingLiU" w:hint="eastAsia"/>
          <w:kern w:val="0"/>
          <w:szCs w:val="24"/>
        </w:rPr>
        <w:t>2</w:t>
      </w:r>
      <w:r w:rsidR="0074663A" w:rsidRPr="00D708E1">
        <w:rPr>
          <w:rFonts w:asciiTheme="minorEastAsia" w:hAnsiTheme="minorEastAsia" w:cs="PMingLiU" w:hint="eastAsia"/>
          <w:kern w:val="0"/>
          <w:szCs w:val="24"/>
          <w:vertAlign w:val="superscript"/>
        </w:rPr>
        <w:t>x</w:t>
      </w:r>
      <w:r w:rsidR="0074663A" w:rsidRPr="00D708E1">
        <w:rPr>
          <w:rFonts w:asciiTheme="minorEastAsia" w:hAnsiTheme="minorEastAsia" w:cs="PMingLiU" w:hint="eastAsia"/>
          <w:kern w:val="0"/>
          <w:szCs w:val="24"/>
        </w:rPr>
        <w:t>－2</w:t>
      </w:r>
      <w:r w:rsidRPr="00D708E1">
        <w:rPr>
          <w:rFonts w:asciiTheme="minorEastAsia" w:hAnsiTheme="minorEastAsia" w:cs="PMingLiU" w:hint="eastAsia"/>
          <w:kern w:val="0"/>
          <w:szCs w:val="24"/>
        </w:rPr>
        <w:t>，</w:t>
      </w:r>
      <w:r w:rsidR="0074663A" w:rsidRPr="00D708E1">
        <w:rPr>
          <w:rFonts w:asciiTheme="minorEastAsia" w:hAnsiTheme="minorEastAsia" w:cs="PMingLiU" w:hint="eastAsia"/>
          <w:kern w:val="0"/>
          <w:szCs w:val="24"/>
        </w:rPr>
        <w:t xml:space="preserve"> x是1位元的個數</w:t>
      </w:r>
    </w:p>
    <w:p w:rsidR="00614839" w:rsidRDefault="00614839" w:rsidP="002E0160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 w:hint="eastAsia"/>
          <w:szCs w:val="24"/>
        </w:rPr>
        <w:t>子網路中的主機數目=&gt;</w:t>
      </w:r>
      <w:r w:rsidRPr="00D708E1">
        <w:rPr>
          <w:rFonts w:asciiTheme="minorEastAsia" w:hAnsiTheme="minorEastAsia"/>
          <w:szCs w:val="24"/>
        </w:rPr>
        <w:t>2</w:t>
      </w:r>
      <w:r w:rsidRPr="00D708E1">
        <w:rPr>
          <w:rFonts w:asciiTheme="minorEastAsia" w:hAnsiTheme="minorEastAsia"/>
          <w:szCs w:val="24"/>
          <w:vertAlign w:val="superscript"/>
        </w:rPr>
        <w:t>y</w:t>
      </w:r>
      <w:r w:rsidRPr="00D708E1">
        <w:rPr>
          <w:rFonts w:asciiTheme="minorEastAsia" w:hAnsiTheme="minorEastAsia" w:hint="eastAsia"/>
          <w:szCs w:val="24"/>
        </w:rPr>
        <w:t>－</w:t>
      </w:r>
      <w:r w:rsidRPr="00D708E1">
        <w:rPr>
          <w:rFonts w:asciiTheme="minorEastAsia" w:hAnsiTheme="minorEastAsia"/>
          <w:szCs w:val="24"/>
        </w:rPr>
        <w:t>2</w:t>
      </w:r>
      <w:r w:rsidRPr="00D708E1">
        <w:rPr>
          <w:rFonts w:asciiTheme="minorEastAsia" w:hAnsiTheme="minorEastAsia" w:cs="PMingLiU" w:hint="eastAsia"/>
          <w:kern w:val="0"/>
          <w:szCs w:val="24"/>
        </w:rPr>
        <w:t xml:space="preserve"> ，</w:t>
      </w:r>
      <w:r w:rsidRPr="00D708E1">
        <w:rPr>
          <w:rFonts w:asciiTheme="minorEastAsia" w:hAnsiTheme="minorEastAsia"/>
          <w:szCs w:val="24"/>
        </w:rPr>
        <w:t>y</w:t>
      </w:r>
      <w:r w:rsidRPr="00D708E1">
        <w:rPr>
          <w:rFonts w:asciiTheme="minorEastAsia" w:hAnsiTheme="minorEastAsia" w:hint="eastAsia"/>
          <w:szCs w:val="24"/>
        </w:rPr>
        <w:t>是</w:t>
      </w:r>
      <w:r w:rsidRPr="00D708E1">
        <w:rPr>
          <w:rFonts w:asciiTheme="minorEastAsia" w:hAnsiTheme="minorEastAsia"/>
          <w:szCs w:val="24"/>
        </w:rPr>
        <w:t>0</w:t>
      </w:r>
      <w:r w:rsidRPr="00D708E1">
        <w:rPr>
          <w:rFonts w:asciiTheme="minorEastAsia" w:hAnsiTheme="minorEastAsia" w:hint="eastAsia"/>
          <w:szCs w:val="24"/>
        </w:rPr>
        <w:t>位元的個數</w:t>
      </w:r>
    </w:p>
    <w:p w:rsidR="00D708E1" w:rsidRDefault="00D708E1" w:rsidP="002E0160">
      <w:pPr>
        <w:spacing w:afterLines="50" w:after="120"/>
        <w:rPr>
          <w:rFonts w:asciiTheme="minorEastAsia" w:hAnsiTheme="minorEastAsia"/>
        </w:rPr>
      </w:pPr>
      <w:r w:rsidRPr="00D708E1">
        <w:rPr>
          <w:rFonts w:asciiTheme="minorEastAsia" w:hAnsiTheme="minorEastAsia"/>
        </w:rPr>
        <w:t>256</w:t>
      </w:r>
      <w:proofErr w:type="gramStart"/>
      <w:r w:rsidRPr="00D708E1">
        <w:rPr>
          <w:rFonts w:asciiTheme="minorEastAsia" w:hAnsiTheme="minorEastAsia" w:hint="eastAsia"/>
        </w:rPr>
        <w:t>－子網路</w:t>
      </w:r>
      <w:proofErr w:type="gramEnd"/>
      <w:r w:rsidRPr="00D708E1">
        <w:rPr>
          <w:rFonts w:asciiTheme="minorEastAsia" w:hAnsiTheme="minorEastAsia" w:hint="eastAsia"/>
        </w:rPr>
        <w:t>遮罩＝有效的子網路的區塊大小</w:t>
      </w:r>
    </w:p>
    <w:p w:rsidR="00D708E1" w:rsidRPr="00D708E1" w:rsidRDefault="00D708E1" w:rsidP="002E0160">
      <w:pPr>
        <w:spacing w:afterLines="50" w:after="120"/>
        <w:rPr>
          <w:rFonts w:asciiTheme="minorEastAsia" w:hAnsiTheme="minorEastAsia"/>
          <w:szCs w:val="24"/>
        </w:rPr>
      </w:pPr>
    </w:p>
    <w:p w:rsidR="00410E87" w:rsidRPr="00061962" w:rsidRDefault="00410E87" w:rsidP="00410E87">
      <w:pPr>
        <w:pStyle w:val="Default"/>
        <w:rPr>
          <w:rFonts w:asciiTheme="minorEastAsia" w:eastAsiaTheme="minorEastAsia" w:hAnsiTheme="minorEastAsia"/>
          <w:b/>
          <w:bCs/>
        </w:rPr>
      </w:pPr>
      <w:r w:rsidRPr="00061962">
        <w:rPr>
          <w:rFonts w:asciiTheme="minorEastAsia" w:eastAsiaTheme="minorEastAsia" w:hAnsiTheme="minorEastAsia" w:cs="PMingLiU" w:hint="eastAsia"/>
          <w:b/>
        </w:rPr>
        <w:t>8.</w:t>
      </w:r>
      <w:r w:rsidRPr="00061962">
        <w:rPr>
          <w:rFonts w:asciiTheme="minorEastAsia" w:eastAsiaTheme="minorEastAsia" w:hAnsiTheme="minorEastAsia"/>
          <w:b/>
        </w:rPr>
        <w:t xml:space="preserve"> 在</w:t>
      </w:r>
      <w:r w:rsidRPr="00061962">
        <w:rPr>
          <w:rFonts w:asciiTheme="minorEastAsia" w:eastAsiaTheme="minorEastAsia" w:hAnsiTheme="minorEastAsia"/>
          <w:b/>
          <w:bCs/>
        </w:rPr>
        <w:t>255.255.255.192的子網路遮罩下（假設子網路位元皆為0&amp;1是有效網路的話），會有幾個子網路？每個子網路大小為？</w:t>
      </w:r>
    </w:p>
    <w:p w:rsidR="00D708E1" w:rsidRPr="00410E87" w:rsidRDefault="00D708E1" w:rsidP="00410E87">
      <w:pPr>
        <w:pStyle w:val="Default"/>
        <w:rPr>
          <w:rFonts w:asciiTheme="minorEastAsia" w:eastAsiaTheme="minorEastAsia" w:hAnsiTheme="minorEastAsia"/>
        </w:rPr>
      </w:pPr>
    </w:p>
    <w:p w:rsidR="002E0160" w:rsidRPr="00D708E1" w:rsidRDefault="00410E87" w:rsidP="002E0160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 w:cs="PMingLiU" w:hint="eastAsia"/>
          <w:kern w:val="0"/>
          <w:szCs w:val="24"/>
        </w:rPr>
        <w:t>192=(11000000)，</w:t>
      </w:r>
      <w:r w:rsidRPr="00D708E1">
        <w:rPr>
          <w:rFonts w:asciiTheme="minorEastAsia" w:hAnsiTheme="minorEastAsia"/>
          <w:szCs w:val="24"/>
        </w:rPr>
        <w:t>2</w:t>
      </w:r>
      <w:r w:rsidRPr="00D708E1">
        <w:rPr>
          <w:rFonts w:asciiTheme="minorEastAsia" w:hAnsiTheme="minorEastAsia" w:hint="eastAsia"/>
          <w:szCs w:val="24"/>
        </w:rPr>
        <w:t>個位元為</w:t>
      </w:r>
      <w:r w:rsidRPr="00D708E1">
        <w:rPr>
          <w:rFonts w:asciiTheme="minorEastAsia" w:hAnsiTheme="minorEastAsia"/>
          <w:szCs w:val="24"/>
        </w:rPr>
        <w:t>1</w:t>
      </w:r>
      <w:r w:rsidRPr="00D708E1">
        <w:rPr>
          <w:rFonts w:asciiTheme="minorEastAsia" w:hAnsiTheme="minorEastAsia" w:hint="eastAsia"/>
          <w:szCs w:val="24"/>
        </w:rPr>
        <w:t>，子網路</w:t>
      </w:r>
      <w:r w:rsidR="00D708E1" w:rsidRPr="00D708E1">
        <w:rPr>
          <w:rFonts w:asciiTheme="minorEastAsia" w:hAnsiTheme="minorEastAsia" w:hint="eastAsia"/>
          <w:szCs w:val="24"/>
        </w:rPr>
        <w:t>數量</w:t>
      </w:r>
      <w:r w:rsidRPr="00D708E1">
        <w:rPr>
          <w:rFonts w:asciiTheme="minorEastAsia" w:hAnsiTheme="minorEastAsia" w:hint="eastAsia"/>
          <w:szCs w:val="24"/>
        </w:rPr>
        <w:t>=&gt;2</w:t>
      </w:r>
      <w:r w:rsidRPr="00D708E1">
        <w:rPr>
          <w:rFonts w:asciiTheme="minorEastAsia" w:hAnsiTheme="minorEastAsia" w:hint="eastAsia"/>
          <w:szCs w:val="24"/>
          <w:vertAlign w:val="superscript"/>
        </w:rPr>
        <w:t>2</w:t>
      </w:r>
      <w:r w:rsidRPr="00D708E1">
        <w:rPr>
          <w:rFonts w:asciiTheme="minorEastAsia" w:hAnsiTheme="minorEastAsia" w:hint="eastAsia"/>
          <w:szCs w:val="24"/>
        </w:rPr>
        <w:t>-2=2</w:t>
      </w:r>
    </w:p>
    <w:p w:rsidR="00D708E1" w:rsidRPr="00D708E1" w:rsidRDefault="000C5DA9" w:rsidP="002E0160">
      <w:pPr>
        <w:spacing w:afterLines="50" w:after="1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256-192=</w:t>
      </w:r>
      <w:r w:rsidR="00D708E1" w:rsidRPr="00D708E1">
        <w:rPr>
          <w:rFonts w:asciiTheme="minorEastAsia" w:hAnsiTheme="minorEastAsia" w:hint="eastAsia"/>
          <w:szCs w:val="24"/>
        </w:rPr>
        <w:t>64</w:t>
      </w:r>
      <w:r>
        <w:rPr>
          <w:rFonts w:asciiTheme="minorEastAsia" w:hAnsiTheme="minorEastAsia" w:hint="eastAsia"/>
          <w:szCs w:val="24"/>
        </w:rPr>
        <w:t>，64+64=128，</w:t>
      </w:r>
      <w:r w:rsidR="00D708E1" w:rsidRPr="00D708E1">
        <w:rPr>
          <w:rFonts w:asciiTheme="minorEastAsia" w:hAnsiTheme="minorEastAsia" w:hint="eastAsia"/>
          <w:szCs w:val="24"/>
        </w:rPr>
        <w:t>128+64=192(無效</w:t>
      </w:r>
      <w:r w:rsidR="005247CE">
        <w:rPr>
          <w:rFonts w:asciiTheme="minorEastAsia" w:hAnsiTheme="minorEastAsia" w:hint="eastAsia"/>
          <w:szCs w:val="24"/>
        </w:rPr>
        <w:t>，因192是子網路遮罩</w:t>
      </w:r>
      <w:r w:rsidR="00D708E1" w:rsidRPr="00D708E1">
        <w:rPr>
          <w:rFonts w:asciiTheme="minorEastAsia" w:hAnsiTheme="minorEastAsia" w:hint="eastAsia"/>
          <w:szCs w:val="24"/>
        </w:rPr>
        <w:t>)</w:t>
      </w:r>
    </w:p>
    <w:p w:rsidR="00D708E1" w:rsidRDefault="00D708E1" w:rsidP="002E0160">
      <w:pPr>
        <w:spacing w:afterLines="50" w:after="120"/>
        <w:rPr>
          <w:rFonts w:asciiTheme="minorEastAsia" w:hAnsiTheme="minorEastAsia"/>
          <w:szCs w:val="24"/>
        </w:rPr>
      </w:pPr>
      <w:r w:rsidRPr="00D708E1">
        <w:rPr>
          <w:rFonts w:asciiTheme="minorEastAsia" w:hAnsiTheme="minorEastAsia" w:hint="eastAsia"/>
          <w:szCs w:val="24"/>
        </w:rPr>
        <w:t>有效子網路就是</w:t>
      </w:r>
      <w:r w:rsidRPr="00D708E1">
        <w:rPr>
          <w:rFonts w:asciiTheme="minorEastAsia" w:hAnsiTheme="minorEastAsia"/>
          <w:szCs w:val="24"/>
        </w:rPr>
        <w:t>64</w:t>
      </w:r>
      <w:r w:rsidRPr="00D708E1">
        <w:rPr>
          <w:rFonts w:asciiTheme="minorEastAsia" w:hAnsiTheme="minorEastAsia" w:hint="eastAsia"/>
          <w:szCs w:val="24"/>
        </w:rPr>
        <w:t>與</w:t>
      </w:r>
      <w:r w:rsidRPr="00D708E1">
        <w:rPr>
          <w:rFonts w:asciiTheme="minorEastAsia" w:hAnsiTheme="minorEastAsia"/>
          <w:szCs w:val="24"/>
        </w:rPr>
        <w:t>128</w:t>
      </w:r>
    </w:p>
    <w:p w:rsidR="008A7469" w:rsidRDefault="008A7469" w:rsidP="002E0160">
      <w:pPr>
        <w:spacing w:afterLines="50" w:after="120"/>
        <w:rPr>
          <w:rFonts w:asciiTheme="minorEastAsia" w:hAnsiTheme="minorEastAsia"/>
          <w:szCs w:val="24"/>
        </w:rPr>
      </w:pPr>
    </w:p>
    <w:p w:rsidR="008A7469" w:rsidRPr="00061962" w:rsidRDefault="008A7469" w:rsidP="008A7469">
      <w:pPr>
        <w:pStyle w:val="Default"/>
        <w:rPr>
          <w:rFonts w:asciiTheme="minorEastAsia" w:hAnsiTheme="minorEastAsia"/>
          <w:b/>
          <w:bCs/>
        </w:rPr>
      </w:pPr>
      <w:r w:rsidRPr="00061962">
        <w:rPr>
          <w:rFonts w:asciiTheme="minorEastAsia" w:hAnsiTheme="minorEastAsia" w:hint="eastAsia"/>
          <w:b/>
        </w:rPr>
        <w:lastRenderedPageBreak/>
        <w:t>9.</w:t>
      </w:r>
      <w:r w:rsidRPr="00061962">
        <w:rPr>
          <w:rFonts w:asciiTheme="minorEastAsia" w:eastAsiaTheme="minorEastAsia" w:hAnsiTheme="minorEastAsia"/>
          <w:b/>
          <w:bCs/>
        </w:rPr>
        <w:t>請以</w:t>
      </w:r>
      <w:proofErr w:type="spellStart"/>
      <w:r w:rsidRPr="00061962">
        <w:rPr>
          <w:rFonts w:asciiTheme="minorEastAsia" w:eastAsiaTheme="minorEastAsia" w:hAnsiTheme="minorEastAsia"/>
          <w:b/>
          <w:bCs/>
        </w:rPr>
        <w:t>Wireshark</w:t>
      </w:r>
      <w:proofErr w:type="spellEnd"/>
      <w:r w:rsidRPr="00061962">
        <w:rPr>
          <w:rFonts w:asciiTheme="minorEastAsia" w:eastAsiaTheme="minorEastAsia" w:hAnsiTheme="minorEastAsia"/>
          <w:b/>
          <w:bCs/>
        </w:rPr>
        <w:t>抓取</w:t>
      </w:r>
      <w:proofErr w:type="spellStart"/>
      <w:r w:rsidRPr="00061962">
        <w:rPr>
          <w:rFonts w:asciiTheme="minorEastAsia" w:eastAsiaTheme="minorEastAsia" w:hAnsiTheme="minorEastAsia"/>
          <w:b/>
          <w:bCs/>
        </w:rPr>
        <w:t>TraceRoute</w:t>
      </w:r>
      <w:proofErr w:type="spellEnd"/>
      <w:r w:rsidRPr="00061962">
        <w:rPr>
          <w:rFonts w:asciiTheme="minorEastAsia" w:eastAsiaTheme="minorEastAsia" w:hAnsiTheme="minorEastAsia"/>
          <w:b/>
          <w:bCs/>
        </w:rPr>
        <w:t>（Windows命令字元之執行檔為TRACERT）之通訊</w:t>
      </w:r>
      <w:proofErr w:type="gramStart"/>
      <w:r w:rsidRPr="00061962">
        <w:rPr>
          <w:rFonts w:asciiTheme="minorEastAsia" w:eastAsiaTheme="minorEastAsia" w:hAnsiTheme="minorEastAsia"/>
          <w:b/>
          <w:bCs/>
        </w:rPr>
        <w:t>封包並描述</w:t>
      </w:r>
      <w:proofErr w:type="gramEnd"/>
      <w:r w:rsidRPr="00061962">
        <w:rPr>
          <w:rFonts w:asciiTheme="minorEastAsia" w:eastAsiaTheme="minorEastAsia" w:hAnsiTheme="minorEastAsia"/>
          <w:b/>
          <w:bCs/>
        </w:rPr>
        <w:t>通訊流程</w:t>
      </w:r>
    </w:p>
    <w:p w:rsidR="008A7469" w:rsidRDefault="008A7469" w:rsidP="002E0160">
      <w:pPr>
        <w:spacing w:afterLines="50" w:after="120"/>
        <w:rPr>
          <w:rFonts w:asciiTheme="minorEastAsia" w:hAnsiTheme="minorEastAsia" w:cs="PMingLiU"/>
          <w:kern w:val="0"/>
          <w:szCs w:val="24"/>
        </w:rPr>
      </w:pPr>
    </w:p>
    <w:p w:rsidR="008A7469" w:rsidRDefault="008A7469" w:rsidP="002E0160">
      <w:pPr>
        <w:spacing w:afterLines="50" w:after="120"/>
        <w:rPr>
          <w:rFonts w:asciiTheme="minorEastAsia" w:hAnsiTheme="minorEastAsia" w:cs="PMingLiU"/>
          <w:kern w:val="0"/>
          <w:szCs w:val="24"/>
        </w:rPr>
      </w:pPr>
      <w:r>
        <w:rPr>
          <w:rFonts w:asciiTheme="minorEastAsia" w:hAnsiTheme="minorEastAsia" w:cs="PMingLiU" w:hint="eastAsia"/>
          <w:noProof/>
          <w:kern w:val="0"/>
          <w:szCs w:val="24"/>
        </w:rPr>
        <w:drawing>
          <wp:inline distT="0" distB="0" distL="0" distR="0">
            <wp:extent cx="4562475" cy="2171700"/>
            <wp:effectExtent l="0" t="0" r="9525" b="0"/>
            <wp:docPr id="1" name="圖片 1" descr="C:\Users\User\Desktop\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PMingLiU"/>
          <w:noProof/>
          <w:kern w:val="0"/>
          <w:szCs w:val="24"/>
        </w:rPr>
        <w:drawing>
          <wp:inline distT="0" distB="0" distL="0" distR="0">
            <wp:extent cx="4561840" cy="1687830"/>
            <wp:effectExtent l="0" t="0" r="0" b="7620"/>
            <wp:docPr id="2" name="圖片 2" descr="C:\Users\Use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PMingLiU"/>
          <w:noProof/>
          <w:kern w:val="0"/>
          <w:szCs w:val="24"/>
        </w:rPr>
        <w:drawing>
          <wp:inline distT="0" distB="0" distL="0" distR="0">
            <wp:extent cx="4566920" cy="1899285"/>
            <wp:effectExtent l="0" t="0" r="5080" b="5715"/>
            <wp:docPr id="3" name="圖片 3" descr="C:\Users\User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擷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E6" w:rsidRPr="008A7469" w:rsidRDefault="00CC3CF2" w:rsidP="008A7469">
      <w:pPr>
        <w:rPr>
          <w:rFonts w:asciiTheme="minorEastAsia" w:hAnsiTheme="minorEastAsia" w:cs="PMingLiU"/>
          <w:szCs w:val="24"/>
        </w:rPr>
      </w:pPr>
      <w:r>
        <w:rPr>
          <w:rFonts w:asciiTheme="minorEastAsia" w:hAnsiTheme="minorEastAsia" w:cs="PMingLiU" w:hint="eastAsia"/>
          <w:szCs w:val="24"/>
        </w:rPr>
        <w:t>本機</w:t>
      </w:r>
      <w:r w:rsidR="00DA10E6">
        <w:rPr>
          <w:rFonts w:asciiTheme="minorEastAsia" w:hAnsiTheme="minorEastAsia" w:cs="PMingLiU" w:hint="eastAsia"/>
          <w:szCs w:val="24"/>
        </w:rPr>
        <w:t>經</w:t>
      </w:r>
      <w:r w:rsidR="00D019E5">
        <w:rPr>
          <w:rFonts w:asciiTheme="minorEastAsia" w:hAnsiTheme="minorEastAsia" w:cs="PMingLiU" w:hint="eastAsia"/>
          <w:szCs w:val="24"/>
        </w:rPr>
        <w:t>過</w:t>
      </w:r>
      <w:r w:rsidR="00DA10E6">
        <w:rPr>
          <w:rFonts w:asciiTheme="minorEastAsia" w:hAnsiTheme="minorEastAsia" w:cs="PMingLiU" w:hint="eastAsia"/>
          <w:szCs w:val="24"/>
        </w:rPr>
        <w:t>[168.95.98.254]、[168.95.22.78]、[220.128.3.10]、[220.128.24.181]、[220.128.1.249]、[210.59.204.217]最後到</w:t>
      </w:r>
      <w:proofErr w:type="spellStart"/>
      <w:r w:rsidR="00DA10E6">
        <w:rPr>
          <w:rFonts w:asciiTheme="minorEastAsia" w:hAnsiTheme="minorEastAsia" w:cs="PMingLiU" w:hint="eastAsia"/>
          <w:szCs w:val="24"/>
        </w:rPr>
        <w:t>hinet</w:t>
      </w:r>
      <w:proofErr w:type="spellEnd"/>
      <w:r w:rsidR="00DA10E6">
        <w:rPr>
          <w:rFonts w:asciiTheme="minorEastAsia" w:hAnsiTheme="minorEastAsia" w:cs="PMingLiU" w:hint="eastAsia"/>
          <w:szCs w:val="24"/>
        </w:rPr>
        <w:t>的網站</w:t>
      </w:r>
    </w:p>
    <w:sectPr w:rsidR="00DA10E6" w:rsidRPr="008A7469" w:rsidSect="00715570">
      <w:pgSz w:w="10800" w:h="19200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altName w:val="Microsoft Jheng Hei Bold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89"/>
    <w:rsid w:val="00061962"/>
    <w:rsid w:val="000C5DA9"/>
    <w:rsid w:val="001C3566"/>
    <w:rsid w:val="00277D0B"/>
    <w:rsid w:val="00295B89"/>
    <w:rsid w:val="002E0160"/>
    <w:rsid w:val="00391DD3"/>
    <w:rsid w:val="00410E87"/>
    <w:rsid w:val="004E69A7"/>
    <w:rsid w:val="004F4BD2"/>
    <w:rsid w:val="005247CE"/>
    <w:rsid w:val="00563211"/>
    <w:rsid w:val="00590707"/>
    <w:rsid w:val="005A2B89"/>
    <w:rsid w:val="00614839"/>
    <w:rsid w:val="00621CEA"/>
    <w:rsid w:val="006F5678"/>
    <w:rsid w:val="00715570"/>
    <w:rsid w:val="0074663A"/>
    <w:rsid w:val="008A7469"/>
    <w:rsid w:val="008C4529"/>
    <w:rsid w:val="00911B4B"/>
    <w:rsid w:val="009A74EC"/>
    <w:rsid w:val="00AD4D32"/>
    <w:rsid w:val="00BA6382"/>
    <w:rsid w:val="00BD5679"/>
    <w:rsid w:val="00C70502"/>
    <w:rsid w:val="00CC3CF2"/>
    <w:rsid w:val="00CE5640"/>
    <w:rsid w:val="00D019E5"/>
    <w:rsid w:val="00D53C22"/>
    <w:rsid w:val="00D708E1"/>
    <w:rsid w:val="00DA10E6"/>
    <w:rsid w:val="00F64D39"/>
    <w:rsid w:val="00F770E3"/>
    <w:rsid w:val="00FA0D41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566"/>
    <w:pPr>
      <w:widowControl w:val="0"/>
      <w:autoSpaceDE w:val="0"/>
      <w:autoSpaceDN w:val="0"/>
      <w:adjustRightInd w:val="0"/>
    </w:pPr>
    <w:rPr>
      <w:rFonts w:ascii="Microsoft JhengHei" w:eastAsia="Microsoft JhengHei" w:cs="Microsoft JhengHei"/>
      <w:color w:val="000000"/>
      <w:kern w:val="0"/>
      <w:szCs w:val="24"/>
    </w:rPr>
  </w:style>
  <w:style w:type="paragraph" w:styleId="a3">
    <w:name w:val="No Spacing"/>
    <w:uiPriority w:val="1"/>
    <w:qFormat/>
    <w:rsid w:val="001C3566"/>
    <w:pPr>
      <w:widowControl w:val="0"/>
    </w:pPr>
  </w:style>
  <w:style w:type="character" w:customStyle="1" w:styleId="ya-q-full-text">
    <w:name w:val="ya-q-full-text"/>
    <w:basedOn w:val="a0"/>
    <w:rsid w:val="001C3566"/>
  </w:style>
  <w:style w:type="character" w:styleId="a4">
    <w:name w:val="Strong"/>
    <w:basedOn w:val="a0"/>
    <w:uiPriority w:val="22"/>
    <w:qFormat/>
    <w:rsid w:val="00715570"/>
    <w:rPr>
      <w:b/>
      <w:bCs/>
    </w:rPr>
  </w:style>
  <w:style w:type="character" w:styleId="a5">
    <w:name w:val="Hyperlink"/>
    <w:basedOn w:val="a0"/>
    <w:uiPriority w:val="99"/>
    <w:semiHidden/>
    <w:unhideWhenUsed/>
    <w:rsid w:val="0056321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A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A74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566"/>
    <w:pPr>
      <w:widowControl w:val="0"/>
      <w:autoSpaceDE w:val="0"/>
      <w:autoSpaceDN w:val="0"/>
      <w:adjustRightInd w:val="0"/>
    </w:pPr>
    <w:rPr>
      <w:rFonts w:ascii="Microsoft JhengHei" w:eastAsia="Microsoft JhengHei" w:cs="Microsoft JhengHei"/>
      <w:color w:val="000000"/>
      <w:kern w:val="0"/>
      <w:szCs w:val="24"/>
    </w:rPr>
  </w:style>
  <w:style w:type="paragraph" w:styleId="a3">
    <w:name w:val="No Spacing"/>
    <w:uiPriority w:val="1"/>
    <w:qFormat/>
    <w:rsid w:val="001C3566"/>
    <w:pPr>
      <w:widowControl w:val="0"/>
    </w:pPr>
  </w:style>
  <w:style w:type="character" w:customStyle="1" w:styleId="ya-q-full-text">
    <w:name w:val="ya-q-full-text"/>
    <w:basedOn w:val="a0"/>
    <w:rsid w:val="001C3566"/>
  </w:style>
  <w:style w:type="character" w:styleId="a4">
    <w:name w:val="Strong"/>
    <w:basedOn w:val="a0"/>
    <w:uiPriority w:val="22"/>
    <w:qFormat/>
    <w:rsid w:val="00715570"/>
    <w:rPr>
      <w:b/>
      <w:bCs/>
    </w:rPr>
  </w:style>
  <w:style w:type="character" w:styleId="a5">
    <w:name w:val="Hyperlink"/>
    <w:basedOn w:val="a0"/>
    <w:uiPriority w:val="99"/>
    <w:semiHidden/>
    <w:unhideWhenUsed/>
    <w:rsid w:val="0056321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A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A74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2018-05-23T12:53:00Z</dcterms:created>
  <dcterms:modified xsi:type="dcterms:W3CDTF">2018-05-30T10:25:00Z</dcterms:modified>
</cp:coreProperties>
</file>