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4F029" w14:textId="77777777" w:rsidR="0029751F" w:rsidRPr="00D3446A" w:rsidRDefault="0029751F" w:rsidP="0029751F">
      <w:pPr>
        <w:pStyle w:val="HISheadline"/>
        <w:ind w:left="3686"/>
      </w:pPr>
    </w:p>
    <w:p w14:paraId="6BEE2331" w14:textId="77777777" w:rsidR="0029751F" w:rsidRPr="00D3446A" w:rsidRDefault="0029751F" w:rsidP="0029751F">
      <w:pPr>
        <w:pStyle w:val="HISheadline"/>
        <w:ind w:left="3686"/>
      </w:pPr>
    </w:p>
    <w:p w14:paraId="29C907E3" w14:textId="77777777" w:rsidR="0029751F" w:rsidRPr="00D3446A" w:rsidRDefault="00E768F0" w:rsidP="00363025">
      <w:pPr>
        <w:pStyle w:val="SammanfattningssidaRubrik"/>
      </w:pPr>
      <w:r>
        <w:rPr>
          <w:sz w:val="48"/>
          <w:szCs w:val="48"/>
        </w:rPr>
        <w:t>Databaskonstruktion</w:t>
      </w:r>
    </w:p>
    <w:p w14:paraId="20405753" w14:textId="77777777" w:rsidR="0029751F" w:rsidRPr="00D3446A" w:rsidRDefault="0029751F" w:rsidP="0029751F">
      <w:pPr>
        <w:pStyle w:val="HISnormal"/>
        <w:ind w:left="3686"/>
        <w:sectPr w:rsidR="0029751F" w:rsidRPr="00D3446A" w:rsidSect="007423AD">
          <w:footerReference w:type="even" r:id="rId8"/>
          <w:pgSz w:w="11900" w:h="16840"/>
          <w:pgMar w:top="1440" w:right="1440" w:bottom="1440" w:left="1440" w:header="720" w:footer="720" w:gutter="0"/>
          <w:cols w:space="720"/>
          <w:docGrid w:linePitch="360"/>
        </w:sectPr>
      </w:pPr>
    </w:p>
    <w:p w14:paraId="5F62C60B" w14:textId="50EED3F9" w:rsidR="00CB442F" w:rsidRDefault="00C17B2E" w:rsidP="008A2549">
      <w:pPr>
        <w:pStyle w:val="Rubrik1"/>
      </w:pPr>
      <w:r>
        <w:lastRenderedPageBreak/>
        <w:t xml:space="preserve">Uppgift 1 </w:t>
      </w:r>
      <w:r w:rsidR="00EB246B">
        <w:t>Databasimplementation</w:t>
      </w:r>
    </w:p>
    <w:p w14:paraId="6CE25DA9" w14:textId="5764D653" w:rsidR="00E768F0" w:rsidRDefault="00C17B2E" w:rsidP="00E768F0">
      <w:pPr>
        <w:pStyle w:val="Rubrik2"/>
      </w:pPr>
      <w:r>
        <w:t xml:space="preserve">delfråga </w:t>
      </w:r>
      <w:r w:rsidR="00EB246B">
        <w:t>a)</w:t>
      </w:r>
    </w:p>
    <w:p w14:paraId="1E745640" w14:textId="31E5BB2E" w:rsidR="00EB246B" w:rsidRDefault="00EB246B" w:rsidP="00EB246B">
      <w:r>
        <w:t xml:space="preserve">Kodifiering är en denormaliseringsteknik där man byter ut en återkommande textsträng mot en siffra som representerar strängen </w:t>
      </w:r>
      <w:r w:rsidR="00676689">
        <w:t>i stället</w:t>
      </w:r>
      <w:r>
        <w:t xml:space="preserve">, för att hämtningen av en potentiellt stor mängd data </w:t>
      </w:r>
      <w:r w:rsidR="00676689">
        <w:t>ska ske snabbare</w:t>
      </w:r>
      <w:r w:rsidR="002A15BC">
        <w:t xml:space="preserve"> </w:t>
      </w:r>
      <w:r w:rsidR="002A15BC">
        <w:t>(</w:t>
      </w:r>
      <w:proofErr w:type="spellStart"/>
      <w:r w:rsidR="002A15BC">
        <w:t>Bjurén</w:t>
      </w:r>
      <w:proofErr w:type="spellEnd"/>
      <w:r w:rsidR="002A15BC">
        <w:t>, 2023).</w:t>
      </w:r>
      <w:r>
        <w:t xml:space="preserve"> Tanken är att det går fortare att hämta en siffra gentemot en lång rad textsträng.</w:t>
      </w:r>
    </w:p>
    <w:bookmarkStart w:id="0" w:name="_MON_1760031741"/>
    <w:bookmarkEnd w:id="0"/>
    <w:p w14:paraId="4330145B" w14:textId="28D98BEC" w:rsidR="00E768F0" w:rsidRDefault="00987040" w:rsidP="00FB2280">
      <w:pPr>
        <w:keepNext/>
      </w:pPr>
      <w:r>
        <w:object w:dxaOrig="9072" w:dyaOrig="5664" w14:anchorId="317ED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453.9pt;height:283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Document.12" ShapeID="_x0000_i1095" DrawAspect="Content" ObjectID="_1760118792" r:id="rId10">
            <o:FieldCodes>\s</o:FieldCodes>
          </o:OLEObject>
        </w:object>
      </w:r>
    </w:p>
    <w:p w14:paraId="3227793F" w14:textId="6AC95878" w:rsidR="00FB2280" w:rsidRDefault="00FB2280" w:rsidP="00FB2280">
      <w:pPr>
        <w:pStyle w:val="Figurtext"/>
      </w:pPr>
      <w:r>
        <w:t xml:space="preserve">Tabeller </w:t>
      </w:r>
      <w:r w:rsidR="00C6722B">
        <w:t>material</w:t>
      </w:r>
      <w:r w:rsidR="004F2471">
        <w:t xml:space="preserve">, </w:t>
      </w:r>
      <w:r w:rsidR="00C6722B">
        <w:t>hus</w:t>
      </w:r>
      <w:r>
        <w:t xml:space="preserve"> och takmaterial</w:t>
      </w:r>
    </w:p>
    <w:p w14:paraId="54D71C7A" w14:textId="1D3422EC" w:rsidR="000833FD" w:rsidRPr="00FB2280" w:rsidRDefault="00731502" w:rsidP="000833FD">
      <w:r>
        <w:t xml:space="preserve">I en databas med </w:t>
      </w:r>
      <w:r>
        <w:t>samma tabeller som i figur 1 f</w:t>
      </w:r>
      <w:r w:rsidR="00FB2280">
        <w:t xml:space="preserve">inns det flera kolumner med datatypen VARCHAR som </w:t>
      </w:r>
      <w:r>
        <w:t>kan</w:t>
      </w:r>
      <w:r w:rsidR="00FB2280">
        <w:t xml:space="preserve"> kodifieras</w:t>
      </w:r>
      <w:r w:rsidR="002A15BC">
        <w:t xml:space="preserve">. </w:t>
      </w:r>
      <w:r w:rsidR="00FB2280">
        <w:t xml:space="preserve">I detta fall hade de lämpligaste kolumnerna att kodifieras varit </w:t>
      </w:r>
      <w:r w:rsidR="00FB2280" w:rsidRPr="00FB2280">
        <w:rPr>
          <w:b/>
          <w:bCs/>
        </w:rPr>
        <w:t>plats</w:t>
      </w:r>
      <w:r w:rsidR="00FB2280">
        <w:t xml:space="preserve"> och </w:t>
      </w:r>
      <w:r w:rsidR="00FB2280" w:rsidRPr="00FB2280">
        <w:rPr>
          <w:b/>
          <w:bCs/>
        </w:rPr>
        <w:t>kategori</w:t>
      </w:r>
      <w:r w:rsidR="00FB2280">
        <w:t xml:space="preserve"> i tabellen </w:t>
      </w:r>
      <w:r w:rsidR="00FB2280">
        <w:rPr>
          <w:i/>
          <w:iCs/>
        </w:rPr>
        <w:t>hus</w:t>
      </w:r>
      <w:r w:rsidR="00FB2280">
        <w:t xml:space="preserve">, och kolumnerna </w:t>
      </w:r>
      <w:r w:rsidR="00FB2280" w:rsidRPr="00FB2280">
        <w:rPr>
          <w:b/>
          <w:bCs/>
        </w:rPr>
        <w:t>namn</w:t>
      </w:r>
      <w:r w:rsidR="004F2471">
        <w:t xml:space="preserve"> och</w:t>
      </w:r>
      <w:r w:rsidR="00FB2280">
        <w:t xml:space="preserve"> </w:t>
      </w:r>
      <w:r w:rsidR="00FB2280" w:rsidRPr="00FB2280">
        <w:rPr>
          <w:b/>
          <w:bCs/>
        </w:rPr>
        <w:t>tillverkare</w:t>
      </w:r>
      <w:r w:rsidR="004F2471">
        <w:t xml:space="preserve"> </w:t>
      </w:r>
      <w:r w:rsidR="00FB2280">
        <w:t xml:space="preserve">i tabellen </w:t>
      </w:r>
      <w:r w:rsidR="00FB2280">
        <w:rPr>
          <w:i/>
          <w:iCs/>
        </w:rPr>
        <w:t>takmaterial</w:t>
      </w:r>
      <w:r w:rsidR="00FB2280">
        <w:t xml:space="preserve">. </w:t>
      </w:r>
      <w:r w:rsidR="000833FD">
        <w:t>Anledningen för att de andra kolumnerna inte är lämpliga att kodifieras är för att de redan är av datatypen integers</w:t>
      </w:r>
      <w:r w:rsidR="004F2471">
        <w:t xml:space="preserve"> eller antagligen redan är egna tabeller, exempelvis är material ett flervärt attribut och möjligtvis har en egen tabell redan</w:t>
      </w:r>
      <w:r w:rsidR="000833FD">
        <w:t>.</w:t>
      </w:r>
    </w:p>
    <w:p w14:paraId="47E36716" w14:textId="77777777" w:rsidR="004F2471" w:rsidRDefault="000833FD" w:rsidP="00FB2280">
      <w:r>
        <w:t>D</w:t>
      </w:r>
      <w:r w:rsidR="00FB2280">
        <w:t xml:space="preserve">e nämnda kolumnerna har </w:t>
      </w:r>
      <w:r>
        <w:t xml:space="preserve">dock </w:t>
      </w:r>
      <w:r w:rsidR="00FB2280">
        <w:t>strängar med stor potential att återkomma</w:t>
      </w:r>
      <w:r>
        <w:t xml:space="preserve">. </w:t>
      </w:r>
      <w:r w:rsidR="00FB2280">
        <w:t>För denna databas antas det att det är ett företag som har en databas för arbete på tak, i det fallet är det väldigt liten chans att ett hus behöver göra om sitt tak flera gånger, däremot kan platsen eller kategorin av huset återkomma fler</w:t>
      </w:r>
      <w:r w:rsidR="0044667B">
        <w:t>a</w:t>
      </w:r>
      <w:r w:rsidR="00FB2280">
        <w:t xml:space="preserve"> gånger.</w:t>
      </w:r>
    </w:p>
    <w:p w14:paraId="64119608" w14:textId="36B48F1F" w:rsidR="0044667B" w:rsidRDefault="004F2471" w:rsidP="00FB2280">
      <w:r>
        <w:t xml:space="preserve">Detsamma gäller </w:t>
      </w:r>
      <w:r w:rsidRPr="0044667B">
        <w:rPr>
          <w:b/>
          <w:bCs/>
        </w:rPr>
        <w:t>namn</w:t>
      </w:r>
      <w:r>
        <w:t xml:space="preserve">, </w:t>
      </w:r>
      <w:r w:rsidRPr="0044667B">
        <w:rPr>
          <w:b/>
          <w:bCs/>
        </w:rPr>
        <w:t>tillverkare</w:t>
      </w:r>
      <w:r>
        <w:t xml:space="preserve"> och </w:t>
      </w:r>
      <w:r w:rsidRPr="0044667B">
        <w:rPr>
          <w:b/>
          <w:bCs/>
        </w:rPr>
        <w:t>material</w:t>
      </w:r>
      <w:r>
        <w:t xml:space="preserve"> för takmaterialtabellen. För denna databas hade jag valt att kodifiera </w:t>
      </w:r>
      <w:r w:rsidRPr="0044667B">
        <w:rPr>
          <w:b/>
          <w:bCs/>
        </w:rPr>
        <w:t>tillverkare</w:t>
      </w:r>
      <w:r>
        <w:t xml:space="preserve"> eftersom det känns som en rimlig kategori av data som återkommer.</w:t>
      </w:r>
    </w:p>
    <w:bookmarkStart w:id="1" w:name="_MON_1760035385"/>
    <w:bookmarkEnd w:id="1"/>
    <w:p w14:paraId="0342C5FD" w14:textId="1CEF10FC" w:rsidR="0044667B" w:rsidRDefault="00987040" w:rsidP="00FB2280">
      <w:r>
        <w:object w:dxaOrig="9072" w:dyaOrig="3172" w14:anchorId="1D89E1CC">
          <v:shape id="_x0000_i1097" type="#_x0000_t75" style="width:453.9pt;height:158.4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Document.12" ShapeID="_x0000_i1097" DrawAspect="Content" ObjectID="_1760118793" r:id="rId12">
            <o:FieldCodes>\s</o:FieldCodes>
          </o:OLEObject>
        </w:object>
      </w:r>
    </w:p>
    <w:p w14:paraId="7E54AF0C" w14:textId="2DD32F14" w:rsidR="0044667B" w:rsidRDefault="004F2471" w:rsidP="0044667B">
      <w:pPr>
        <w:pStyle w:val="Figurtext"/>
      </w:pPr>
      <w:r>
        <w:t xml:space="preserve">(VG) </w:t>
      </w:r>
      <w:r w:rsidR="0044667B">
        <w:t>Kodifiering av kolumn ’tillverkare’ i tabell ’takmaterial’.</w:t>
      </w:r>
    </w:p>
    <w:p w14:paraId="61E983B8" w14:textId="0525BFB3" w:rsidR="00FB2280" w:rsidRDefault="00E814B2" w:rsidP="00FB2280">
      <w:r>
        <w:t>Oftast gör man många köp från ett och samma ställe, därmed kan man anta att flera olika material köps in från samma tillverkare.</w:t>
      </w:r>
      <w:r w:rsidR="002E4CAD">
        <w:t xml:space="preserve"> Om databasen skulle utökas med flera tabeller, exempelvis med en inköpstabell eller annat, kan finns det en stor chans att samma typ av tillverkare uppkommer även i dessa</w:t>
      </w:r>
      <w:r w:rsidR="0044667B">
        <w:t xml:space="preserve">, kanske </w:t>
      </w:r>
      <w:r w:rsidR="002E4CAD">
        <w:t>för att</w:t>
      </w:r>
      <w:r w:rsidR="0044667B">
        <w:t xml:space="preserve"> dokumentera betalningen av</w:t>
      </w:r>
      <w:r w:rsidR="002E4CAD">
        <w:t xml:space="preserve"> kostnaderna för tillverkning av materialet eller andra skäl.</w:t>
      </w:r>
    </w:p>
    <w:p w14:paraId="0E3FE624" w14:textId="3A9F9FB4" w:rsidR="00E814B2" w:rsidRDefault="00E814B2" w:rsidP="00FB2280">
      <w:r>
        <w:t xml:space="preserve">I min inlämning gjorde jag en kodifiering av </w:t>
      </w:r>
      <w:r w:rsidRPr="0044667B">
        <w:rPr>
          <w:b/>
          <w:bCs/>
        </w:rPr>
        <w:t>farlighet</w:t>
      </w:r>
      <w:r w:rsidR="0044667B">
        <w:t xml:space="preserve"> precis för de potentiella scenarion som kan komma att uppstå för kolumnen </w:t>
      </w:r>
      <w:r w:rsidR="0044667B" w:rsidRPr="0044667B">
        <w:rPr>
          <w:b/>
          <w:bCs/>
        </w:rPr>
        <w:t>tillverkare</w:t>
      </w:r>
      <w:r w:rsidR="0044667B">
        <w:t xml:space="preserve"> men med den skillnaden att jag visste från början att d</w:t>
      </w:r>
      <w:r>
        <w:t>et är en kolumn som skulle finnas med i flera olika andra tabeller och hade strängar som var återkommande</w:t>
      </w:r>
      <w:r w:rsidR="0044667B">
        <w:t>.</w:t>
      </w:r>
    </w:p>
    <w:p w14:paraId="039D875D" w14:textId="1F96330F" w:rsidR="004F2471" w:rsidRDefault="00C17B2E" w:rsidP="004F2471">
      <w:pPr>
        <w:pStyle w:val="Rubrik2"/>
      </w:pPr>
      <w:r>
        <w:t xml:space="preserve">delfråga </w:t>
      </w:r>
      <w:r w:rsidR="004F2471">
        <w:t>b)</w:t>
      </w:r>
    </w:p>
    <w:p w14:paraId="495B237F" w14:textId="77777777" w:rsidR="0027781D" w:rsidRDefault="00813679" w:rsidP="00813679">
      <w:r>
        <w:t xml:space="preserve">Fördelen med procedurer när det kommer till inmatningar är att de är säkrade på två olika sätt, först och främst kan de minska risken att en obetrodd användare kommer åt </w:t>
      </w:r>
      <w:r w:rsidR="00455643">
        <w:t>känsliga data</w:t>
      </w:r>
      <w:r>
        <w:t xml:space="preserve"> och manipulerar den på ett sätt som är oönskat</w:t>
      </w:r>
      <w:r w:rsidR="0027781D">
        <w:t xml:space="preserve"> (</w:t>
      </w:r>
      <w:proofErr w:type="spellStart"/>
      <w:r w:rsidR="0027781D">
        <w:t>Bjurén</w:t>
      </w:r>
      <w:proofErr w:type="spellEnd"/>
      <w:r w:rsidR="0027781D">
        <w:t>, 2023)</w:t>
      </w:r>
      <w:r>
        <w:t xml:space="preserve">, men en annan effekt är också att en logisk och välkonstruerad procedur kan utföra </w:t>
      </w:r>
      <w:proofErr w:type="spellStart"/>
      <w:r>
        <w:t>queries</w:t>
      </w:r>
      <w:proofErr w:type="spellEnd"/>
      <w:r>
        <w:t xml:space="preserve"> mot databasen på ett ”korrekt och sammanhängande” sätt</w:t>
      </w:r>
      <w:r w:rsidR="00455643">
        <w:t>, det vill säga, att exempelvis refererade tabeller innehåller den data som takmaterial pekar mot.</w:t>
      </w:r>
    </w:p>
    <w:p w14:paraId="412733D4" w14:textId="29A2E7E7" w:rsidR="00C01DB0" w:rsidRDefault="00455643" w:rsidP="00813679">
      <w:r>
        <w:t xml:space="preserve">Procedurer är ett bra sätt för att standardisera addering eller annan förändring av data eftersom det kan säkerställa att all dataförändring följer de regler och </w:t>
      </w:r>
      <w:proofErr w:type="spellStart"/>
      <w:r>
        <w:t>constraints</w:t>
      </w:r>
      <w:proofErr w:type="spellEnd"/>
      <w:r>
        <w:t xml:space="preserve"> som finns i databasen</w:t>
      </w:r>
      <w:r w:rsidR="00C01DB0">
        <w:t>, e</w:t>
      </w:r>
      <w:r>
        <w:t>ftersom takmaterial har andra tabeller som den refererar till</w:t>
      </w:r>
      <w:r w:rsidR="00C01DB0">
        <w:t>. Dessutom kan det vara bra för att logga ändringar om något går snett, då finns den en historik som man kan se tillbaka på om situationen kräver det</w:t>
      </w:r>
      <w:r>
        <w:t>.</w:t>
      </w:r>
      <w:r w:rsidR="00C01DB0">
        <w:t xml:space="preserve"> Detta kan jämföras med proceduren i min inlämning, där skapade</w:t>
      </w:r>
      <w:r w:rsidR="0027781D">
        <w:t xml:space="preserve"> jag en procedur som heter ”</w:t>
      </w:r>
      <w:proofErr w:type="spellStart"/>
      <w:r w:rsidR="00010221">
        <w:t>hemligstämpla_på_ras_namn</w:t>
      </w:r>
      <w:proofErr w:type="spellEnd"/>
      <w:r w:rsidR="0027781D">
        <w:t>”</w:t>
      </w:r>
      <w:r w:rsidR="00010221">
        <w:t xml:space="preserve"> där jag </w:t>
      </w:r>
      <w:r w:rsidR="00C01DB0">
        <w:t>ändrar informationen i vissa rader i en tabell. Ändringen loggas även så det går att ”ångra” eller återskapa den informationen som har ändrats.</w:t>
      </w:r>
    </w:p>
    <w:p w14:paraId="2F814145" w14:textId="29705B95" w:rsidR="0027781D" w:rsidRDefault="00010221" w:rsidP="00813679">
      <w:r>
        <w:t>I procedur</w:t>
      </w:r>
      <w:r w:rsidR="00C01DB0">
        <w:t>en</w:t>
      </w:r>
      <w:r>
        <w:t xml:space="preserve"> loggas all information om rasen samt alla </w:t>
      </w:r>
      <w:proofErr w:type="spellStart"/>
      <w:r>
        <w:t>aliens</w:t>
      </w:r>
      <w:proofErr w:type="spellEnd"/>
      <w:r>
        <w:t xml:space="preserve"> som har rasen i sin profil. Dessutom ändras deras information i raskolumnen från rasens namn till ”Hemligstämplat”. Allt detta sker automatiskt med proceduren och en användare behöver inte själv göra flera ändringar manuellt och riskera att missa något eller göra en feländring.</w:t>
      </w:r>
    </w:p>
    <w:p w14:paraId="0BE38342" w14:textId="603196D8" w:rsidR="00B402AE" w:rsidRDefault="00C17B2E" w:rsidP="00B402AE">
      <w:pPr>
        <w:pStyle w:val="Rubrik2"/>
      </w:pPr>
      <w:r>
        <w:lastRenderedPageBreak/>
        <w:t xml:space="preserve">delfråga </w:t>
      </w:r>
      <w:r w:rsidR="00B402AE">
        <w:t>c)</w:t>
      </w:r>
    </w:p>
    <w:p w14:paraId="6891A05B" w14:textId="7875430B" w:rsidR="00B95623" w:rsidRDefault="00B402AE" w:rsidP="00B402AE">
      <w:r>
        <w:t xml:space="preserve">Att använda denormaliseringstekniken horisontell split på takmaterial kan vara lämplig eftersom </w:t>
      </w:r>
      <w:r w:rsidR="00E82F16">
        <w:t>man då kan reducera mängden data som ska hämtas vilket vidare kan leda till en snabbare hämtning samt en mer responsiv upplevelse för användaren (</w:t>
      </w:r>
      <w:proofErr w:type="spellStart"/>
      <w:r w:rsidR="00E82F16">
        <w:t>Bjurén</w:t>
      </w:r>
      <w:proofErr w:type="spellEnd"/>
      <w:r w:rsidR="00E82F16">
        <w:t xml:space="preserve">, 2023). </w:t>
      </w:r>
      <w:r w:rsidR="001C5081">
        <w:t xml:space="preserve">Det betyder att de kolumner som efterfrågas </w:t>
      </w:r>
      <w:r w:rsidR="00DB703D">
        <w:t>mer sällan</w:t>
      </w:r>
      <w:r w:rsidR="001C5081">
        <w:t xml:space="preserve"> kan flyttas till en separat tabell som hämtas </w:t>
      </w:r>
      <w:r w:rsidR="00DB703D">
        <w:t xml:space="preserve">endast </w:t>
      </w:r>
      <w:r w:rsidR="001C5081">
        <w:t xml:space="preserve">när det behövs. Det är mer tolererbart att den </w:t>
      </w:r>
      <w:r w:rsidR="00DB703D">
        <w:t>större datan</w:t>
      </w:r>
      <w:r w:rsidR="001C5081">
        <w:t xml:space="preserve"> som man efterfrågar mer sällan tar längre tid än </w:t>
      </w:r>
      <w:r w:rsidR="00DB703D">
        <w:t xml:space="preserve">att </w:t>
      </w:r>
      <w:r w:rsidR="001C5081">
        <w:t>den som efterfrågas ofta tar lång tid.</w:t>
      </w:r>
    </w:p>
    <w:p w14:paraId="63483C9B" w14:textId="5C991BC9" w:rsidR="001C5081" w:rsidRDefault="00B95623" w:rsidP="00B402AE">
      <w:r>
        <w:t>För takmaterial betyder det att den data som efterfrågas mest också gynnas mest av en horisontell split, av dessa skulle det kunna exempelvis tyngd för att veta hur stor belastning som takmaterialet kommer att vara vid transport</w:t>
      </w:r>
      <w:r w:rsidR="00DB703D">
        <w:t>, vilket kommer att ske vid varje arbetsuppdrag</w:t>
      </w:r>
      <w:r>
        <w:t xml:space="preserve">, eller komponenterna som materialet består av. </w:t>
      </w:r>
      <w:r w:rsidR="00DB703D">
        <w:t>Materialet</w:t>
      </w:r>
      <w:r>
        <w:t xml:space="preserve"> kanske behöver vara kompatibla med huset som arbetet ska ske på. Av dessa anledningar hade jag haft kvar just dessa kolumner och plockat ut kolumnen </w:t>
      </w:r>
      <w:r>
        <w:rPr>
          <w:b/>
          <w:bCs/>
        </w:rPr>
        <w:t>tillverkare</w:t>
      </w:r>
      <w:r>
        <w:t xml:space="preserve"> och satt denne i en annan tabell. Namnet för takmaterialet är bra att ha kvar </w:t>
      </w:r>
      <w:r w:rsidR="00DB703D">
        <w:t xml:space="preserve">i tabellen </w:t>
      </w:r>
      <w:r>
        <w:t>för att det är lättare för en person att prata om</w:t>
      </w:r>
      <w:r w:rsidR="00DB703D">
        <w:t xml:space="preserve"> och söka på</w:t>
      </w:r>
      <w:r>
        <w:t xml:space="preserve">, än om en vag siffra. </w:t>
      </w:r>
      <w:r w:rsidR="00DB703D">
        <w:t>I stället kan namnet gynnas av att indexeras.</w:t>
      </w:r>
    </w:p>
    <w:p w14:paraId="3F4B973D" w14:textId="6974D8D9" w:rsidR="00DB703D" w:rsidRDefault="00C17B2E" w:rsidP="00DB703D">
      <w:pPr>
        <w:pStyle w:val="Rubrik2"/>
      </w:pPr>
      <w:r>
        <w:t xml:space="preserve">delfråga </w:t>
      </w:r>
      <w:r w:rsidR="00DB703D">
        <w:t>d)</w:t>
      </w:r>
    </w:p>
    <w:p w14:paraId="186A1148" w14:textId="77777777" w:rsidR="00963E40" w:rsidRDefault="00DB703D" w:rsidP="00DB703D">
      <w:r>
        <w:t xml:space="preserve">Inom databaskontexten är en vy en virtuell tabell som egentligen </w:t>
      </w:r>
      <w:r w:rsidR="00655F94">
        <w:t>inte är tabeller</w:t>
      </w:r>
      <w:r>
        <w:t xml:space="preserve">, </w:t>
      </w:r>
      <w:r w:rsidR="00655F94">
        <w:t>utan</w:t>
      </w:r>
      <w:r>
        <w:t xml:space="preserve"> är en reflektion av data </w:t>
      </w:r>
      <w:r w:rsidR="00655F94">
        <w:t xml:space="preserve">i en tabellformat </w:t>
      </w:r>
      <w:r>
        <w:t>för en användare av databasen</w:t>
      </w:r>
      <w:r w:rsidR="00655F94">
        <w:t xml:space="preserve"> (</w:t>
      </w:r>
      <w:proofErr w:type="spellStart"/>
      <w:r w:rsidR="00655F94">
        <w:t>Bjurén</w:t>
      </w:r>
      <w:proofErr w:type="spellEnd"/>
      <w:r w:rsidR="00655F94">
        <w:t xml:space="preserve">, 2023), det vill säga det är tabeller som är skapade av färdigskrivna </w:t>
      </w:r>
      <w:proofErr w:type="spellStart"/>
      <w:r w:rsidR="00655F94">
        <w:t>queries</w:t>
      </w:r>
      <w:proofErr w:type="spellEnd"/>
      <w:r>
        <w:t xml:space="preserve">. Exempelvis kan det användas för att ”spara” </w:t>
      </w:r>
      <w:proofErr w:type="spellStart"/>
      <w:r>
        <w:t>queries</w:t>
      </w:r>
      <w:proofErr w:type="spellEnd"/>
      <w:r>
        <w:t xml:space="preserve"> med specialiserade data som färdiga tabeller så att man slipper göra egna komplexa </w:t>
      </w:r>
      <w:proofErr w:type="spellStart"/>
      <w:r>
        <w:t>queries</w:t>
      </w:r>
      <w:proofErr w:type="spellEnd"/>
      <w:r>
        <w:t>. Det kan även användas för att kontrollera privilegier</w:t>
      </w:r>
      <w:r w:rsidR="00963E40">
        <w:t xml:space="preserve"> och därmed öka säkerheten för databasen.</w:t>
      </w:r>
    </w:p>
    <w:p w14:paraId="1BE5D2E6" w14:textId="0771161D" w:rsidR="00DB703D" w:rsidRDefault="00963E40" w:rsidP="00DB703D">
      <w:r>
        <w:t xml:space="preserve">För att illustrera min poäng tar jag upp ett exempel: I min databasinlämning </w:t>
      </w:r>
      <w:r w:rsidR="00DB703D">
        <w:t>fanns det</w:t>
      </w:r>
      <w:r w:rsidR="00655F94">
        <w:t xml:space="preserve"> vissa</w:t>
      </w:r>
      <w:r w:rsidR="00DB703D">
        <w:t xml:space="preserve"> </w:t>
      </w:r>
      <w:proofErr w:type="spellStart"/>
      <w:r w:rsidR="00DB703D">
        <w:t>aliens</w:t>
      </w:r>
      <w:proofErr w:type="spellEnd"/>
      <w:r w:rsidR="00DB703D">
        <w:t xml:space="preserve"> som var hemligstämplade i </w:t>
      </w:r>
      <w:r w:rsidR="00655F94">
        <w:t>en tabell som inte</w:t>
      </w:r>
      <w:r w:rsidR="00DB703D">
        <w:t xml:space="preserve"> alla </w:t>
      </w:r>
      <w:r w:rsidR="00655F94">
        <w:t>skulle få</w:t>
      </w:r>
      <w:r w:rsidR="00DB703D">
        <w:t xml:space="preserve"> ha tillgång til</w:t>
      </w:r>
      <w:r w:rsidR="00655F94">
        <w:t>l</w:t>
      </w:r>
      <w:r w:rsidR="00DB703D">
        <w:t xml:space="preserve">, då skapade jag en vy med enbart ”offentliga” </w:t>
      </w:r>
      <w:proofErr w:type="spellStart"/>
      <w:r w:rsidR="00DB703D">
        <w:t>aliens</w:t>
      </w:r>
      <w:proofErr w:type="spellEnd"/>
      <w:r w:rsidR="00DB703D">
        <w:t xml:space="preserve"> </w:t>
      </w:r>
      <w:r w:rsidR="007B7F18">
        <w:t xml:space="preserve">med specialiserade data </w:t>
      </w:r>
      <w:r w:rsidR="00DB703D">
        <w:t xml:space="preserve">som </w:t>
      </w:r>
      <w:r w:rsidR="00655F94">
        <w:t>inte innehöll hemligstämplade information</w:t>
      </w:r>
      <w:r w:rsidR="00DB703D">
        <w:t>.</w:t>
      </w:r>
      <w:r w:rsidR="00655F94">
        <w:t xml:space="preserve"> På så sätt kan obehöriga inte komma åt säkerhetsklassade eller hemlig information.</w:t>
      </w:r>
    </w:p>
    <w:p w14:paraId="12DE0991" w14:textId="42AFEAC1" w:rsidR="00655F94" w:rsidRDefault="00C17B2E" w:rsidP="00655F94">
      <w:pPr>
        <w:pStyle w:val="Rubrik2"/>
      </w:pPr>
      <w:r>
        <w:t xml:space="preserve">delfråga </w:t>
      </w:r>
      <w:r w:rsidR="00655F94">
        <w:t>e)</w:t>
      </w:r>
    </w:p>
    <w:p w14:paraId="532710C4" w14:textId="4F918B4B" w:rsidR="00655F94" w:rsidRDefault="008E6551" w:rsidP="00655F94">
      <w:r w:rsidRPr="008E6551">
        <w:t xml:space="preserve">Härledda attribut är attribut som kan beräknas eller härledas från andra attribut i en databas. Att implementera härledda attribut innebär att </w:t>
      </w:r>
      <w:r>
        <w:t xml:space="preserve">säkerställa </w:t>
      </w:r>
      <w:r w:rsidRPr="008E6551">
        <w:t>att dessa attribut beräknas, lagras och uppdateras korrekt när de relaterade basattributen ändras.</w:t>
      </w:r>
      <w:r>
        <w:t xml:space="preserve"> </w:t>
      </w:r>
      <w:r w:rsidR="00655F94">
        <w:t>Två tekniker som kan användas för att implementera ett härlett attribut i en databas är</w:t>
      </w:r>
      <w:r>
        <w:t xml:space="preserve"> genom </w:t>
      </w:r>
      <w:proofErr w:type="spellStart"/>
      <w:r>
        <w:t>views</w:t>
      </w:r>
      <w:proofErr w:type="spellEnd"/>
      <w:r>
        <w:t>.</w:t>
      </w:r>
    </w:p>
    <w:p w14:paraId="2B880474" w14:textId="00A59252" w:rsidR="008E6551" w:rsidRPr="00655F94" w:rsidRDefault="008E6551" w:rsidP="00655F94">
      <w:proofErr w:type="spellStart"/>
      <w:r>
        <w:t>Views</w:t>
      </w:r>
      <w:proofErr w:type="spellEnd"/>
      <w:r>
        <w:t xml:space="preserve"> är som sagt virtuella tabeller som</w:t>
      </w:r>
      <w:r w:rsidRPr="008E6551">
        <w:t xml:space="preserve"> kan innehålla komplexa </w:t>
      </w:r>
      <w:proofErr w:type="spellStart"/>
      <w:r>
        <w:t>queries</w:t>
      </w:r>
      <w:proofErr w:type="spellEnd"/>
      <w:r w:rsidRPr="008E6551">
        <w:t xml:space="preserve"> som beräknar de härledda attributen baserat på basattributen i en eller flera underliggande tabeller. Vyer ger ett sätt att </w:t>
      </w:r>
      <w:r>
        <w:t>redovisa</w:t>
      </w:r>
      <w:r w:rsidRPr="008E6551">
        <w:t xml:space="preserve"> de härledda attributen som om de var lagrade i databasen, utan att faktiskt lagra de beräknade värdena.</w:t>
      </w:r>
    </w:p>
    <w:p w14:paraId="184BD719" w14:textId="59EA5E54" w:rsidR="00DB703D" w:rsidRDefault="008E6551" w:rsidP="00DB703D">
      <w:r>
        <w:t xml:space="preserve">Ett annat sätt att implementera härledda attribut är genom att använda sig av triggers. </w:t>
      </w:r>
      <w:r w:rsidRPr="008E6551">
        <w:t xml:space="preserve">Triggers kan användas för att automatiskt utföra vissa åtgärder, såsom beräkningar, när specifika händelser inträffar i databasen. Genom att definiera </w:t>
      </w:r>
      <w:r>
        <w:t>triggers</w:t>
      </w:r>
      <w:r w:rsidRPr="008E6551">
        <w:t xml:space="preserve"> på basattributen kan </w:t>
      </w:r>
      <w:r>
        <w:t>man</w:t>
      </w:r>
      <w:r w:rsidRPr="008E6551">
        <w:t xml:space="preserve"> säkerställa att de härledda attributen uppdateras när basattributen ändras. Utlösare kan användas för att upprätthålla konsistensen av de härledda attributen i realtid.</w:t>
      </w:r>
      <w:r>
        <w:t xml:space="preserve"> Detta är </w:t>
      </w:r>
      <w:r>
        <w:lastRenderedPageBreak/>
        <w:t xml:space="preserve">något som jag även använder mig av i min inlämning, där jag uppdaterar en horisontellt </w:t>
      </w:r>
      <w:proofErr w:type="spellStart"/>
      <w:r>
        <w:t>splittad</w:t>
      </w:r>
      <w:proofErr w:type="spellEnd"/>
      <w:r>
        <w:t xml:space="preserve"> tabell på Vapen när Vapentabellen ändras, exempelvis vid radering av vapen eller uppdatering av vapenägare.</w:t>
      </w:r>
    </w:p>
    <w:p w14:paraId="00C0206D" w14:textId="2B236E3F" w:rsidR="008E6551" w:rsidRDefault="002A15BC" w:rsidP="002A15BC">
      <w:pPr>
        <w:pStyle w:val="Rubrik1"/>
      </w:pPr>
      <w:r>
        <w:lastRenderedPageBreak/>
        <w:t>Uppgift 2 Applikation med PHP</w:t>
      </w:r>
    </w:p>
    <w:p w14:paraId="55A1C6A7" w14:textId="71CDB37F" w:rsidR="002A15BC" w:rsidRDefault="00C17B2E" w:rsidP="002A15BC">
      <w:pPr>
        <w:pStyle w:val="Rubrik2"/>
      </w:pPr>
      <w:r>
        <w:t xml:space="preserve">delfråga </w:t>
      </w:r>
      <w:r w:rsidR="002A15BC">
        <w:t>a)</w:t>
      </w:r>
    </w:p>
    <w:p w14:paraId="643582F8" w14:textId="06A99F73" w:rsidR="002A15BC" w:rsidRDefault="00987040" w:rsidP="002A15BC">
      <w:r w:rsidRPr="00987040">
        <w:t xml:space="preserve">För att hantera olika scenarier av </w:t>
      </w:r>
      <w:proofErr w:type="spellStart"/>
      <w:r w:rsidRPr="00987040">
        <w:t>insert</w:t>
      </w:r>
      <w:r w:rsidR="002F2EEF">
        <w:t>s</w:t>
      </w:r>
      <w:proofErr w:type="spellEnd"/>
      <w:r w:rsidR="002F2EEF">
        <w:t xml:space="preserve"> </w:t>
      </w:r>
      <w:r>
        <w:t xml:space="preserve">kan man använda sig av villkor i </w:t>
      </w:r>
      <w:proofErr w:type="spellStart"/>
      <w:r>
        <w:t>php</w:t>
      </w:r>
      <w:proofErr w:type="spellEnd"/>
      <w:r>
        <w:t xml:space="preserve">. Den enklaste hanteringen är en </w:t>
      </w:r>
      <w:proofErr w:type="spellStart"/>
      <w:r>
        <w:t>if-else</w:t>
      </w:r>
      <w:proofErr w:type="spellEnd"/>
      <w:r>
        <w:t xml:space="preserve"> sats som kontrollerar huruvida kategorin för huset har matats in eller inte genom att kombinera en </w:t>
      </w:r>
      <w:proofErr w:type="spellStart"/>
      <w:proofErr w:type="gramStart"/>
      <w:r>
        <w:t>if</w:t>
      </w:r>
      <w:proofErr w:type="spellEnd"/>
      <w:r>
        <w:t>(</w:t>
      </w:r>
      <w:proofErr w:type="gramEnd"/>
      <w:r>
        <w:t xml:space="preserve">) med en </w:t>
      </w:r>
      <w:proofErr w:type="spellStart"/>
      <w:r>
        <w:t>isset</w:t>
      </w:r>
      <w:proofErr w:type="spellEnd"/>
      <w:r>
        <w:t>().</w:t>
      </w:r>
    </w:p>
    <w:bookmarkStart w:id="2" w:name="_MON_1760091906"/>
    <w:bookmarkEnd w:id="2"/>
    <w:p w14:paraId="331085DE" w14:textId="37121856" w:rsidR="00987040" w:rsidRDefault="00944577" w:rsidP="002A15BC">
      <w:r>
        <w:object w:dxaOrig="9072" w:dyaOrig="4758" w14:anchorId="619A8462">
          <v:shape id="_x0000_i1180" type="#_x0000_t75" style="width:453.9pt;height:237.9pt" o:ole="">
            <v:imagedata r:id="rId13" o:title=""/>
            <w10:bordertop type="single" width="4"/>
            <w10:borderleft type="single" width="4"/>
            <w10:borderbottom type="single" width="4"/>
            <w10:borderright type="single" width="4"/>
          </v:shape>
          <o:OLEObject Type="Embed" ProgID="Word.Document.12" ShapeID="_x0000_i1180" DrawAspect="Content" ObjectID="_1760118794" r:id="rId14">
            <o:FieldCodes>\s</o:FieldCodes>
          </o:OLEObject>
        </w:object>
      </w:r>
    </w:p>
    <w:p w14:paraId="28D4DACE" w14:textId="44A085B2" w:rsidR="002F2EEF" w:rsidRDefault="002F2EEF" w:rsidP="002F2EEF">
      <w:pPr>
        <w:pStyle w:val="Figurtext"/>
      </w:pPr>
      <w:r>
        <w:t xml:space="preserve">Exempelkod på två olika </w:t>
      </w:r>
      <w:proofErr w:type="spellStart"/>
      <w:r>
        <w:t>inserts</w:t>
      </w:r>
      <w:proofErr w:type="spellEnd"/>
      <w:r>
        <w:t xml:space="preserve"> baserat på användarinmatning.</w:t>
      </w:r>
    </w:p>
    <w:p w14:paraId="73269DBA" w14:textId="76F8BCBA" w:rsidR="002F2EEF" w:rsidRDefault="00906FE2" w:rsidP="002F2EEF">
      <w:r>
        <w:t xml:space="preserve">I kodexemplet från figur 3 fångas innehållet från kategori i variabeln $kategori för att sedan kontrolleras om den har blivit satt. Om den är satt så sätts variabeln till det som har matats in, annars sätts variabeln till </w:t>
      </w:r>
      <w:proofErr w:type="spellStart"/>
      <w:r>
        <w:t>null</w:t>
      </w:r>
      <w:proofErr w:type="spellEnd"/>
      <w:r>
        <w:t xml:space="preserve">. En ny </w:t>
      </w:r>
      <w:proofErr w:type="spellStart"/>
      <w:r>
        <w:t>if-else</w:t>
      </w:r>
      <w:proofErr w:type="spellEnd"/>
      <w:r>
        <w:t xml:space="preserve"> sats definieras och där körs de olika </w:t>
      </w:r>
      <w:proofErr w:type="spellStart"/>
      <w:r>
        <w:t>queries</w:t>
      </w:r>
      <w:proofErr w:type="spellEnd"/>
      <w:r>
        <w:t xml:space="preserve"> beroende på variabeln.</w:t>
      </w:r>
    </w:p>
    <w:p w14:paraId="547831C7" w14:textId="7B6BF09D" w:rsidR="00906FE2" w:rsidRDefault="00C17B2E" w:rsidP="00422105">
      <w:pPr>
        <w:pStyle w:val="Rubrik2"/>
      </w:pPr>
      <w:r>
        <w:t xml:space="preserve">delfråga </w:t>
      </w:r>
      <w:r w:rsidR="00422105">
        <w:t>b)</w:t>
      </w:r>
    </w:p>
    <w:p w14:paraId="42B2AEBA" w14:textId="64527F07" w:rsidR="00422105" w:rsidRDefault="00422105" w:rsidP="00422105">
      <w:r>
        <w:t xml:space="preserve">Skillnaden mellan hanteringen av länkar och formulär är att länkar </w:t>
      </w:r>
      <w:r w:rsidR="006D0225">
        <w:t xml:space="preserve">används oftast för att </w:t>
      </w:r>
      <w:r>
        <w:t>skicka GET</w:t>
      </w:r>
      <w:r w:rsidR="00DE5705">
        <w:t>-</w:t>
      </w:r>
      <w:proofErr w:type="spellStart"/>
      <w:r w:rsidR="00DE5705">
        <w:t>request</w:t>
      </w:r>
      <w:r w:rsidR="006D0225">
        <w:t>s</w:t>
      </w:r>
      <w:proofErr w:type="spellEnd"/>
      <w:r>
        <w:t xml:space="preserve"> </w:t>
      </w:r>
      <w:r w:rsidR="006D0225">
        <w:t xml:space="preserve">för att </w:t>
      </w:r>
      <w:r w:rsidRPr="006D0225">
        <w:rPr>
          <w:i/>
          <w:iCs/>
        </w:rPr>
        <w:t>hämta data från servern</w:t>
      </w:r>
      <w:r>
        <w:t xml:space="preserve">, medan för ett formulär </w:t>
      </w:r>
      <w:r w:rsidRPr="006D0225">
        <w:rPr>
          <w:i/>
          <w:iCs/>
        </w:rPr>
        <w:t>skickas data till en server</w:t>
      </w:r>
      <w:r>
        <w:t xml:space="preserve"> via en POST</w:t>
      </w:r>
      <w:r w:rsidR="00DE5705">
        <w:t>-</w:t>
      </w:r>
      <w:proofErr w:type="spellStart"/>
      <w:r>
        <w:t>request</w:t>
      </w:r>
      <w:proofErr w:type="spellEnd"/>
      <w:r>
        <w:t>.</w:t>
      </w:r>
    </w:p>
    <w:bookmarkStart w:id="3" w:name="_MON_1760094752"/>
    <w:bookmarkEnd w:id="3"/>
    <w:p w14:paraId="2A4C587A" w14:textId="1AFE0184" w:rsidR="008A2F70" w:rsidRDefault="008A2F70" w:rsidP="008A2F70">
      <w:r>
        <w:object w:dxaOrig="9072" w:dyaOrig="1586" w14:anchorId="7A870715">
          <v:shape id="_x0000_i1156" type="#_x0000_t75" style="width:453.9pt;height:79.5pt" o:ole="">
            <v:imagedata r:id="rId15" o:title=""/>
            <w10:bordertop type="single" width="4"/>
            <w10:borderleft type="single" width="4"/>
            <w10:borderbottom type="single" width="4"/>
            <w10:borderright type="single" width="4"/>
          </v:shape>
          <o:OLEObject Type="Embed" ProgID="Word.Document.12" ShapeID="_x0000_i1156" DrawAspect="Content" ObjectID="_1760118795" r:id="rId16">
            <o:FieldCodes>\s</o:FieldCodes>
          </o:OLEObject>
        </w:object>
      </w:r>
    </w:p>
    <w:p w14:paraId="1131CCE4" w14:textId="43AE900A" w:rsidR="008A2F70" w:rsidRDefault="008A2F70" w:rsidP="008A2F70">
      <w:pPr>
        <w:pStyle w:val="Figurtext"/>
      </w:pPr>
      <w:r>
        <w:t>Länk och hantering av GET-</w:t>
      </w:r>
      <w:proofErr w:type="spellStart"/>
      <w:r>
        <w:t>request</w:t>
      </w:r>
      <w:r w:rsidR="006D0225">
        <w:t>en</w:t>
      </w:r>
      <w:proofErr w:type="spellEnd"/>
    </w:p>
    <w:p w14:paraId="4C40BA86" w14:textId="70CC44EB" w:rsidR="008A2F70" w:rsidRDefault="006D0225" w:rsidP="006D0225">
      <w:r w:rsidRPr="00DE5705">
        <w:lastRenderedPageBreak/>
        <w:t>När en användare klickar på en länk, skickas informationen som en del av URL:en, vilket gör att data syns i adressfält</w:t>
      </w:r>
      <w:r>
        <w:t>et</w:t>
      </w:r>
      <w:r w:rsidRPr="00DE5705">
        <w:t>.</w:t>
      </w:r>
      <w:r>
        <w:t xml:space="preserve"> </w:t>
      </w:r>
      <w:r w:rsidR="008A2F70" w:rsidRPr="008A2F70">
        <w:t>I exemp</w:t>
      </w:r>
      <w:r w:rsidR="008A2F70">
        <w:t>let från figur 4</w:t>
      </w:r>
      <w:r w:rsidR="008A2F70" w:rsidRPr="008A2F70">
        <w:t xml:space="preserve"> visa</w:t>
      </w:r>
      <w:r w:rsidR="008A2F70">
        <w:t>s</w:t>
      </w:r>
      <w:r>
        <w:t xml:space="preserve"> </w:t>
      </w:r>
      <w:r w:rsidR="008A2F70" w:rsidRPr="008A2F70">
        <w:t xml:space="preserve">hur </w:t>
      </w:r>
      <w:r>
        <w:t xml:space="preserve">data hanteras och hur </w:t>
      </w:r>
      <w:r w:rsidR="008A2F70" w:rsidRPr="008A2F70">
        <w:t>parametrar</w:t>
      </w:r>
      <w:r>
        <w:t>na</w:t>
      </w:r>
      <w:r w:rsidR="008A2F70" w:rsidRPr="008A2F70">
        <w:t xml:space="preserve"> skickas via </w:t>
      </w:r>
      <w:r w:rsidRPr="006D0225">
        <w:t>URL:en</w:t>
      </w:r>
      <w:r>
        <w:t xml:space="preserve"> i länken.</w:t>
      </w:r>
    </w:p>
    <w:bookmarkStart w:id="4" w:name="_MON_1760094998"/>
    <w:bookmarkEnd w:id="4"/>
    <w:p w14:paraId="3CD414A3" w14:textId="56EB1E6C" w:rsidR="008A2F70" w:rsidRDefault="00944577" w:rsidP="008A2F70">
      <w:r>
        <w:object w:dxaOrig="9027" w:dyaOrig="2945" w14:anchorId="71617780">
          <v:shape id="_x0000_i1176" type="#_x0000_t75" style="width:451.4pt;height:147.15pt" o:ole="">
            <v:imagedata r:id="rId17" o:title=""/>
            <w10:bordertop type="single" width="4"/>
            <w10:borderleft type="single" width="4"/>
            <w10:borderbottom type="single" width="4"/>
            <w10:borderright type="single" width="4"/>
          </v:shape>
          <o:OLEObject Type="Embed" ProgID="Word.Document.12" ShapeID="_x0000_i1176" DrawAspect="Content" ObjectID="_1760118796" r:id="rId18">
            <o:FieldCodes>\s</o:FieldCodes>
          </o:OLEObject>
        </w:object>
      </w:r>
    </w:p>
    <w:p w14:paraId="7B0BE549" w14:textId="6BBF9621" w:rsidR="006D0225" w:rsidRDefault="006D0225" w:rsidP="006D0225">
      <w:pPr>
        <w:pStyle w:val="Figurtext"/>
      </w:pPr>
      <w:r>
        <w:t>Formulär och hantering av POST-</w:t>
      </w:r>
      <w:proofErr w:type="spellStart"/>
      <w:r>
        <w:t>requesten</w:t>
      </w:r>
      <w:proofErr w:type="spellEnd"/>
    </w:p>
    <w:p w14:paraId="07431D9B" w14:textId="761D6223" w:rsidR="006D0225" w:rsidRDefault="006D0225" w:rsidP="006D0225">
      <w:r w:rsidRPr="00422105">
        <w:t>Formulär används för att skicka</w:t>
      </w:r>
      <w:r>
        <w:t xml:space="preserve"> inputs från användaren i</w:t>
      </w:r>
      <w:r w:rsidRPr="00422105">
        <w:t xml:space="preserve"> olika fält, </w:t>
      </w:r>
      <w:r>
        <w:t>exempelvis</w:t>
      </w:r>
      <w:r w:rsidRPr="00422105">
        <w:t xml:space="preserve"> textfält, </w:t>
      </w:r>
      <w:r>
        <w:t>radioknappar</w:t>
      </w:r>
      <w:r w:rsidRPr="00422105">
        <w:t>, eller rutor</w:t>
      </w:r>
      <w:r>
        <w:t xml:space="preserve"> som de bockar i</w:t>
      </w:r>
      <w:r w:rsidRPr="00422105">
        <w:t xml:space="preserve">. Data som skickas via POST är </w:t>
      </w:r>
      <w:r>
        <w:t>inte synlig</w:t>
      </w:r>
      <w:r w:rsidRPr="00422105">
        <w:t xml:space="preserve"> för användaren och visas inte</w:t>
      </w:r>
      <w:r>
        <w:t xml:space="preserve"> heller</w:t>
      </w:r>
      <w:r w:rsidRPr="00422105">
        <w:t xml:space="preserve"> i </w:t>
      </w:r>
      <w:r w:rsidRPr="008A2F70">
        <w:t>URL:en</w:t>
      </w:r>
      <w:r>
        <w:t xml:space="preserve"> som den gör för länkar</w:t>
      </w:r>
      <w:r w:rsidRPr="00422105">
        <w:t>.</w:t>
      </w:r>
      <w:r>
        <w:t xml:space="preserve"> Kodexemplet från figur 5</w:t>
      </w:r>
      <w:r w:rsidRPr="006D0225">
        <w:t xml:space="preserve"> visar hur data </w:t>
      </w:r>
      <w:r>
        <w:t>hanteras</w:t>
      </w:r>
      <w:r w:rsidRPr="006D0225">
        <w:t xml:space="preserve"> via en POST-förfrågan</w:t>
      </w:r>
      <w:r>
        <w:t>.</w:t>
      </w:r>
    </w:p>
    <w:p w14:paraId="30991654" w14:textId="507ACD26" w:rsidR="006D0225" w:rsidRDefault="006D0225" w:rsidP="006D0225">
      <w:r>
        <w:t xml:space="preserve">Det är alltså skillnaden i hur </w:t>
      </w:r>
      <w:r w:rsidR="00C17B2E">
        <w:t>överföringen av data</w:t>
      </w:r>
      <w:r>
        <w:t xml:space="preserve"> sker</w:t>
      </w:r>
      <w:r w:rsidR="00C17B2E">
        <w:t>.</w:t>
      </w:r>
    </w:p>
    <w:p w14:paraId="1A6AB47A" w14:textId="76FAC35F" w:rsidR="006D0225" w:rsidRDefault="00C17B2E" w:rsidP="00C17B2E">
      <w:pPr>
        <w:pStyle w:val="Rubrik2"/>
      </w:pPr>
      <w:r>
        <w:t xml:space="preserve">delfråga </w:t>
      </w:r>
      <w:r>
        <w:t>c)</w:t>
      </w:r>
    </w:p>
    <w:p w14:paraId="45B4D0B4" w14:textId="19FC75FE" w:rsidR="00C17B2E" w:rsidRDefault="00C17B2E" w:rsidP="00C17B2E">
      <w:r>
        <w:t xml:space="preserve">Fördelarna med att använda PDO </w:t>
      </w:r>
      <w:r w:rsidRPr="00C17B2E">
        <w:t xml:space="preserve">och att binda input från webbsidan till databasen </w:t>
      </w:r>
      <w:r>
        <w:t>är</w:t>
      </w:r>
      <w:r w:rsidRPr="00C17B2E">
        <w:t xml:space="preserve"> flera</w:t>
      </w:r>
      <w:r>
        <w:t>. Bland annat kan man erhålla</w:t>
      </w:r>
      <w:r w:rsidRPr="00C17B2E">
        <w:t xml:space="preserve"> </w:t>
      </w:r>
      <w:r>
        <w:t>högre</w:t>
      </w:r>
      <w:r w:rsidRPr="00C17B2E">
        <w:t xml:space="preserve"> säkerhet genom att förhindra SQL-</w:t>
      </w:r>
      <w:proofErr w:type="spellStart"/>
      <w:r w:rsidRPr="00C17B2E">
        <w:t>injections</w:t>
      </w:r>
      <w:proofErr w:type="spellEnd"/>
      <w:r>
        <w:t xml:space="preserve"> då </w:t>
      </w:r>
      <w:r w:rsidRPr="00C17B2E">
        <w:t xml:space="preserve">förberedda </w:t>
      </w:r>
      <w:proofErr w:type="spellStart"/>
      <w:r>
        <w:t>queries</w:t>
      </w:r>
      <w:proofErr w:type="spellEnd"/>
      <w:r w:rsidRPr="00C17B2E">
        <w:t xml:space="preserve"> och bindning av variabler förhindrar att skadlig SQL-kod </w:t>
      </w:r>
      <w:r>
        <w:t xml:space="preserve">passeras in genom användarskrivna </w:t>
      </w:r>
      <w:proofErr w:type="spellStart"/>
      <w:r>
        <w:t>queries</w:t>
      </w:r>
      <w:proofErr w:type="spellEnd"/>
      <w:r>
        <w:t>.</w:t>
      </w:r>
      <w:r w:rsidRPr="00C17B2E">
        <w:t xml:space="preserve"> </w:t>
      </w:r>
      <w:r>
        <w:t>Webbsidan kan även få en uppfattad upplevelse om bättre</w:t>
      </w:r>
      <w:r w:rsidRPr="00C17B2E">
        <w:t xml:space="preserve"> prestanda genom att återanvända kompilerade SQL-frågor</w:t>
      </w:r>
      <w:r>
        <w:t xml:space="preserve"> då förberedda</w:t>
      </w:r>
      <w:r w:rsidRPr="00C17B2E">
        <w:t xml:space="preserve"> </w:t>
      </w:r>
      <w:proofErr w:type="spellStart"/>
      <w:r>
        <w:t>queries</w:t>
      </w:r>
      <w:proofErr w:type="spellEnd"/>
      <w:r w:rsidRPr="00C17B2E">
        <w:t xml:space="preserve"> kan kompileras och återanvändas, vilket kan </w:t>
      </w:r>
      <w:r>
        <w:t>leda till bättre</w:t>
      </w:r>
      <w:r w:rsidRPr="00C17B2E">
        <w:t xml:space="preserve"> prestanda, särskilt vid upprepade databas</w:t>
      </w:r>
      <w:r>
        <w:t>accesser</w:t>
      </w:r>
      <w:r w:rsidRPr="00C17B2E">
        <w:t>.</w:t>
      </w:r>
    </w:p>
    <w:bookmarkStart w:id="5" w:name="_MON_1760096344"/>
    <w:bookmarkEnd w:id="5"/>
    <w:p w14:paraId="1BF9D658" w14:textId="5BF63B2B" w:rsidR="00C17B2E" w:rsidRDefault="00944577" w:rsidP="00C17B2E">
      <w:r>
        <w:object w:dxaOrig="9072" w:dyaOrig="1812" w14:anchorId="3883341D">
          <v:shape id="_x0000_i1174" type="#_x0000_t75" style="width:453.9pt;height:90.8pt" o:ole="">
            <v:imagedata r:id="rId19" o:title=""/>
            <w10:bordertop type="single" width="4"/>
            <w10:borderleft type="single" width="4"/>
            <w10:borderbottom type="single" width="4"/>
            <w10:borderright type="single" width="4"/>
          </v:shape>
          <o:OLEObject Type="Embed" ProgID="Word.Document.12" ShapeID="_x0000_i1174" DrawAspect="Content" ObjectID="_1760118797" r:id="rId20">
            <o:FieldCodes>\s</o:FieldCodes>
          </o:OLEObject>
        </w:object>
      </w:r>
    </w:p>
    <w:p w14:paraId="1043576F" w14:textId="40395AA7" w:rsidR="00944577" w:rsidRDefault="00944577" w:rsidP="00944577">
      <w:pPr>
        <w:pStyle w:val="Figurtext"/>
      </w:pPr>
      <w:r>
        <w:t>Kodexempel på bindning av variabler för att lagra ett hus i databasen.</w:t>
      </w:r>
    </w:p>
    <w:p w14:paraId="2CAD575A" w14:textId="30EF86BE" w:rsidR="00944577" w:rsidRDefault="00944577" w:rsidP="00944577">
      <w:pPr>
        <w:pStyle w:val="Rubrik2"/>
      </w:pPr>
      <w:r>
        <w:t>delfråga d)</w:t>
      </w:r>
    </w:p>
    <w:p w14:paraId="54F3CBA2" w14:textId="055BA3F9" w:rsidR="00944577" w:rsidRDefault="00353DA6" w:rsidP="00944577">
      <w:r>
        <w:t>Fördelen med a</w:t>
      </w:r>
      <w:r w:rsidR="0032540D">
        <w:t xml:space="preserve">tt bygga en applikation med en </w:t>
      </w:r>
      <w:r>
        <w:t xml:space="preserve">enda </w:t>
      </w:r>
      <w:proofErr w:type="spellStart"/>
      <w:r>
        <w:t>php</w:t>
      </w:r>
      <w:proofErr w:type="spellEnd"/>
      <w:r>
        <w:t xml:space="preserve"> fil är att en fil kan vara mer hanterlig för mindre applikationer med begränsad funktionalitet. Det blir även mindre att ha </w:t>
      </w:r>
      <w:r>
        <w:lastRenderedPageBreak/>
        <w:t xml:space="preserve">koll på, mindre underhåll och felsökningen </w:t>
      </w:r>
      <w:r w:rsidR="00B33366">
        <w:t xml:space="preserve">kan </w:t>
      </w:r>
      <w:r>
        <w:t xml:space="preserve">förenklas då det enbart är en fil som man behöver </w:t>
      </w:r>
      <w:proofErr w:type="spellStart"/>
      <w:r>
        <w:t>debugga</w:t>
      </w:r>
      <w:proofErr w:type="spellEnd"/>
      <w:r>
        <w:t>.</w:t>
      </w:r>
    </w:p>
    <w:p w14:paraId="495828D9" w14:textId="27AE3F21" w:rsidR="00B33366" w:rsidRDefault="00353DA6" w:rsidP="00944577">
      <w:r>
        <w:t>Det finns dock många nackdelar med att bygga en applikation på enbart en fil. Bland annat kommer skalbarheten att lida mycket. Med större applikationer tillkommer även mer komplexitet, då kan det vara en fördel att ha flera filer och ett mer objektorienterat arbetssätt under utvecklingen av applikationen.</w:t>
      </w:r>
    </w:p>
    <w:p w14:paraId="01C1B539" w14:textId="7F47B964" w:rsidR="00944577" w:rsidRDefault="00B33366" w:rsidP="00944577">
      <w:r>
        <w:t>I den situationen är det en fördel att kunna d</w:t>
      </w:r>
      <w:r w:rsidRPr="00B33366">
        <w:t xml:space="preserve">ela upp applikationen i flera filer </w:t>
      </w:r>
      <w:r>
        <w:t>så att man kan</w:t>
      </w:r>
      <w:r w:rsidRPr="00B33366">
        <w:t xml:space="preserve"> skapa en bättre struktur </w:t>
      </w:r>
      <w:r>
        <w:t>med hjälp av</w:t>
      </w:r>
      <w:r w:rsidRPr="00B33366">
        <w:t xml:space="preserve"> uppdelning av olika funktioner och ansvarsområden, vilket </w:t>
      </w:r>
      <w:r>
        <w:t xml:space="preserve">vidare </w:t>
      </w:r>
      <w:r w:rsidRPr="00B33366">
        <w:t>kan underlätta förståelsen och underhållet av koden.</w:t>
      </w:r>
    </w:p>
    <w:p w14:paraId="03F832FC" w14:textId="0AB857C4" w:rsidR="00B33366" w:rsidRDefault="00B33366" w:rsidP="00B33366">
      <w:pPr>
        <w:pStyle w:val="Rubrik2"/>
      </w:pPr>
      <w:r>
        <w:t>delfråga e)</w:t>
      </w:r>
    </w:p>
    <w:bookmarkStart w:id="6" w:name="_MON_1760098711"/>
    <w:bookmarkEnd w:id="6"/>
    <w:p w14:paraId="254EEFA9" w14:textId="242CEAC9" w:rsidR="00B33366" w:rsidRDefault="00B33366" w:rsidP="00B33366">
      <w:r>
        <w:object w:dxaOrig="9072" w:dyaOrig="907" w14:anchorId="6D94640E">
          <v:shape id="_x0000_i1182" type="#_x0000_t75" style="width:453.9pt;height:45.1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Word.Document.12" ShapeID="_x0000_i1182" DrawAspect="Content" ObjectID="_1760118798" r:id="rId22">
            <o:FieldCodes>\s</o:FieldCodes>
          </o:OLEObject>
        </w:object>
      </w:r>
    </w:p>
    <w:p w14:paraId="7B053C20" w14:textId="04A2D1C9" w:rsidR="00B33366" w:rsidRDefault="00B33366" w:rsidP="00B33366">
      <w:pPr>
        <w:pStyle w:val="Figurtext"/>
      </w:pPr>
      <w:r>
        <w:t>Kodexempel för hur man skapar en dold input.</w:t>
      </w:r>
    </w:p>
    <w:p w14:paraId="1BFD3CD0" w14:textId="6EF611A4" w:rsidR="00B33366" w:rsidRDefault="00B33366" w:rsidP="00B33366">
      <w:r>
        <w:t xml:space="preserve">I kodexemplet i figur 7 </w:t>
      </w:r>
      <w:r w:rsidR="004B7DE1">
        <w:t xml:space="preserve">finns ett </w:t>
      </w:r>
      <w:proofErr w:type="gramStart"/>
      <w:r w:rsidR="004B7DE1">
        <w:t>input element</w:t>
      </w:r>
      <w:proofErr w:type="gramEnd"/>
      <w:r w:rsidR="004B7DE1">
        <w:t xml:space="preserve"> av typen ”</w:t>
      </w:r>
      <w:proofErr w:type="spellStart"/>
      <w:r w:rsidR="004B7DE1">
        <w:t>hidden</w:t>
      </w:r>
      <w:proofErr w:type="spellEnd"/>
      <w:r w:rsidR="004B7DE1">
        <w:t>”. Ett ”</w:t>
      </w:r>
      <w:proofErr w:type="spellStart"/>
      <w:r w:rsidR="004B7DE1">
        <w:t>hidden</w:t>
      </w:r>
      <w:proofErr w:type="spellEnd"/>
      <w:r w:rsidR="004B7DE1">
        <w:t xml:space="preserve">” eller gömt fält </w:t>
      </w:r>
      <w:r w:rsidR="004B7DE1" w:rsidRPr="004B7DE1">
        <w:t xml:space="preserve">låter </w:t>
      </w:r>
      <w:r w:rsidR="004B7DE1">
        <w:t>utvecklaren att</w:t>
      </w:r>
      <w:r w:rsidR="004B7DE1" w:rsidRPr="004B7DE1">
        <w:t xml:space="preserve"> inkludera </w:t>
      </w:r>
      <w:r w:rsidR="004B7DE1" w:rsidRPr="004B7DE1">
        <w:t>osynliga data</w:t>
      </w:r>
      <w:r w:rsidR="004B7DE1" w:rsidRPr="004B7DE1">
        <w:t xml:space="preserve"> i formulär som användaren inte kan ändra</w:t>
      </w:r>
      <w:r w:rsidR="004B7DE1">
        <w:t xml:space="preserve"> på. Användningen av detta är oftast för att </w:t>
      </w:r>
      <w:r w:rsidR="004B7DE1" w:rsidRPr="004B7DE1">
        <w:t>lagra information om vilken databaspost som behöver uppdateras.</w:t>
      </w:r>
      <w:r w:rsidR="004B7DE1">
        <w:t xml:space="preserve"> Det finns dock en hake med detta, och det är att användaren fortfarande har möjlighet att se den gömda informationen genom att inspektera element eller källkoden med webbläsarens utvecklarverktyg (vanligtvis F12).</w:t>
      </w:r>
    </w:p>
    <w:p w14:paraId="0095162C" w14:textId="47E1A29B" w:rsidR="004B7DE1" w:rsidRDefault="004B7DE1" w:rsidP="004B7DE1">
      <w:pPr>
        <w:pStyle w:val="Rubrik1"/>
      </w:pPr>
      <w:r>
        <w:lastRenderedPageBreak/>
        <w:t>Uppgift 3 Applikation ASP.NET MVC</w:t>
      </w:r>
    </w:p>
    <w:p w14:paraId="363E0A16" w14:textId="3B4E5AF7" w:rsidR="004B7DE1" w:rsidRDefault="00FE2406" w:rsidP="004B7DE1">
      <w:pPr>
        <w:pStyle w:val="Rubrik2"/>
      </w:pPr>
      <w:r>
        <w:t xml:space="preserve">delfråga </w:t>
      </w:r>
      <w:r w:rsidR="004B7DE1">
        <w:t>a)</w:t>
      </w:r>
    </w:p>
    <w:p w14:paraId="3A271FE3" w14:textId="7F2C0269" w:rsidR="004B7DE1" w:rsidRDefault="00C11F74" w:rsidP="004B7DE1">
      <w:r>
        <w:t xml:space="preserve">Min uppfattning om att programmera </w:t>
      </w:r>
      <w:proofErr w:type="spellStart"/>
      <w:r>
        <w:t>procedurellt</w:t>
      </w:r>
      <w:proofErr w:type="spellEnd"/>
      <w:r>
        <w:t xml:space="preserve"> i </w:t>
      </w:r>
      <w:proofErr w:type="spellStart"/>
      <w:r>
        <w:t>php</w:t>
      </w:r>
      <w:proofErr w:type="spellEnd"/>
      <w:r>
        <w:t xml:space="preserve"> är att det först och främst är ett paradigm där koden körs ”uppifrån och ner”, det vill säga att det körs lite som en instruktionsbok där man börjar från sida 1 och går stegvis genom boken till slutet, medan MVC är ett designmönster som delar upp applikationerna i 3 delar, modell, vy och kontroll, precis som MVC är en förkortning av. Jag skulle vilja säga att MVC är en mer modulärt utvecklingsstruktur i jämförelse, där </w:t>
      </w:r>
      <w:proofErr w:type="spellStart"/>
      <w:r>
        <w:t>procedurellt</w:t>
      </w:r>
      <w:proofErr w:type="spellEnd"/>
      <w:r>
        <w:t xml:space="preserve"> kan ses som en linjär.</w:t>
      </w:r>
    </w:p>
    <w:p w14:paraId="201D2290" w14:textId="390C75B0" w:rsidR="00C11F74" w:rsidRDefault="00C11F74" w:rsidP="004B7DE1">
      <w:r>
        <w:t xml:space="preserve">Styrkan i </w:t>
      </w:r>
      <w:proofErr w:type="spellStart"/>
      <w:r>
        <w:t>procedurell</w:t>
      </w:r>
      <w:proofErr w:type="spellEnd"/>
      <w:r>
        <w:t xml:space="preserve"> programmering är att för nybörjare är det enkelt att ta till sig. Att tänka sig att man skriver instruktioner som ska köras stegvist. Det gör det snabbt och enkelt att bygga mindre applikationer och det är ganska straight forward.</w:t>
      </w:r>
    </w:p>
    <w:p w14:paraId="10D2EF72" w14:textId="0F0C17FF" w:rsidR="00C11F74" w:rsidRDefault="00C11F74" w:rsidP="004B7DE1">
      <w:r>
        <w:t xml:space="preserve">I och med enkelheten med </w:t>
      </w:r>
      <w:proofErr w:type="spellStart"/>
      <w:r>
        <w:t>procedurell</w:t>
      </w:r>
      <w:proofErr w:type="spellEnd"/>
      <w:r>
        <w:t xml:space="preserve"> programmering leder detta även till en begränsad skalbarhet och vidareutveckling. Återigen blir större applikationer också snabbt mer komplexa, vilket kan göra det svårt att utveckla och hantera </w:t>
      </w:r>
      <w:proofErr w:type="spellStart"/>
      <w:r>
        <w:t>procedurellt</w:t>
      </w:r>
      <w:proofErr w:type="spellEnd"/>
      <w:r>
        <w:t>. Svagheten är väl att i en instruktionsbok bör allt vara ”glasklart”, vilket även gör det svårare att skapa abstrakta modeller.</w:t>
      </w:r>
    </w:p>
    <w:p w14:paraId="71CDDAD1" w14:textId="1B6E2D4F" w:rsidR="00C11F74" w:rsidRDefault="00C11F74" w:rsidP="004B7DE1">
      <w:r>
        <w:t xml:space="preserve">Styrkan i MVC är många, varav några är redan nämnda. Att kunna separera </w:t>
      </w:r>
      <w:r w:rsidR="0039738A">
        <w:t>tydliga ansvarsområden för datahantering, vyer och hantering av interaktioner underlättar både underhållet och organiseringen av utvecklandet av applikationen. MVC är modulärt, vilket gör att man kan bygga flera små delar och återanvända samma delar på olika ställen i applikationen.</w:t>
      </w:r>
    </w:p>
    <w:p w14:paraId="0E2AE4E1" w14:textId="1783181D" w:rsidR="0039738A" w:rsidRDefault="0039738A" w:rsidP="004B7DE1">
      <w:r>
        <w:t>Svagheter som finns med MVC är en mycket högre inlärningskurva på grund av komplexiteten med en struktur som är mer ingående. Paradigmet kan anses vara överkomplicerad med så många delar och abstrakta modeller.</w:t>
      </w:r>
    </w:p>
    <w:p w14:paraId="21A9165D" w14:textId="6B67CCFC" w:rsidR="0039738A" w:rsidRDefault="0039738A" w:rsidP="004B7DE1">
      <w:r>
        <w:t xml:space="preserve">Jag skulle säga att jag har en lättare tid att förstå och skriva </w:t>
      </w:r>
      <w:proofErr w:type="spellStart"/>
      <w:r>
        <w:t>procedurell</w:t>
      </w:r>
      <w:proofErr w:type="spellEnd"/>
      <w:r>
        <w:t xml:space="preserve"> kod eftersom det paradigmet som sagt är väldigt enkel och step-by-step liknande i sitt utförande, men jag strävar efter att bli bättre på MVC strukturen för att bli en bättre utvecklare som kan förstå mer komplexa applikationer med mer djup i sig. Genom att bli bättre och kunna bygga modulärt kan man förenkla utvecklandet, eftersom koden kan återanvändas mycket mer. Det blir även enklare att </w:t>
      </w:r>
      <w:proofErr w:type="spellStart"/>
      <w:r w:rsidR="00FE2406" w:rsidRPr="00FE2406">
        <w:t>debugga</w:t>
      </w:r>
      <w:proofErr w:type="spellEnd"/>
      <w:r w:rsidR="00FE2406" w:rsidRPr="00FE2406">
        <w:t xml:space="preserve"> </w:t>
      </w:r>
      <w:r w:rsidR="00FE2406">
        <w:t xml:space="preserve">koden eftersom man kan leta efter fel i specifika områden av koden, då den är uppdelad. När ett fel uppstår kan man även åtgärda dessa i de mindre relaterade modulerna eller komponenterna </w:t>
      </w:r>
      <w:r w:rsidR="00105D62">
        <w:t>i stället</w:t>
      </w:r>
      <w:r w:rsidR="00FE2406">
        <w:t xml:space="preserve"> för att gå igenom hela projektet.</w:t>
      </w:r>
    </w:p>
    <w:p w14:paraId="5C4C9E2D" w14:textId="3E903675" w:rsidR="00FE2406" w:rsidRDefault="00FE2406" w:rsidP="00FE2406">
      <w:pPr>
        <w:pStyle w:val="Rubrik2"/>
      </w:pPr>
      <w:r>
        <w:t>delfråga b)</w:t>
      </w:r>
    </w:p>
    <w:p w14:paraId="74217988" w14:textId="29EE5496" w:rsidR="00E860FE" w:rsidRDefault="00BC13D7" w:rsidP="00AD6B83">
      <w:r>
        <w:t xml:space="preserve">Kopplingen som sker när ett nytt hus med data från textinputs läggs till börjar när </w:t>
      </w:r>
      <w:r w:rsidR="007D7F3D" w:rsidRPr="007D7F3D">
        <w:t>data</w:t>
      </w:r>
      <w:r>
        <w:t xml:space="preserve">n tas </w:t>
      </w:r>
      <w:r w:rsidR="007D7F3D">
        <w:t xml:space="preserve">emot </w:t>
      </w:r>
      <w:r w:rsidR="00A77495">
        <w:t>i</w:t>
      </w:r>
      <w:r w:rsidR="007D7F3D" w:rsidRPr="007D7F3D">
        <w:t xml:space="preserve"> användargränssnitte</w:t>
      </w:r>
      <w:r w:rsidR="007D7F3D">
        <w:t>t</w:t>
      </w:r>
      <w:r w:rsidR="00A77495">
        <w:t xml:space="preserve"> som är </w:t>
      </w:r>
      <w:proofErr w:type="spellStart"/>
      <w:r w:rsidR="00A77495">
        <w:t>mappat</w:t>
      </w:r>
      <w:proofErr w:type="spellEnd"/>
      <w:r w:rsidR="00A77495">
        <w:t xml:space="preserve"> till en </w:t>
      </w:r>
      <w:proofErr w:type="spellStart"/>
      <w:r w:rsidR="00A77495">
        <w:t>ViewModel</w:t>
      </w:r>
      <w:proofErr w:type="spellEnd"/>
      <w:r w:rsidR="00A77495">
        <w:t xml:space="preserve">. </w:t>
      </w:r>
    </w:p>
    <w:bookmarkStart w:id="7" w:name="_MON_1760114122"/>
    <w:bookmarkEnd w:id="7"/>
    <w:p w14:paraId="49E37A31" w14:textId="19BB6BE8" w:rsidR="005E39E6" w:rsidRDefault="005E39E6" w:rsidP="00AD6B83">
      <w:r>
        <w:object w:dxaOrig="9072" w:dyaOrig="3711" w14:anchorId="069A0868">
          <v:shape id="_x0000_i1210" type="#_x0000_t75" style="width:453.9pt;height:185.3pt" o:ole="" o:bordertopcolor="this" o:borderleftcolor="this" o:borderbottomcolor="this" o:borderrightcolor="this">
            <v:imagedata r:id="rId23" o:title=""/>
            <w10:bordertop type="single" width="4"/>
            <w10:borderleft type="single" width="4"/>
            <w10:borderbottom type="single" width="4"/>
            <w10:borderright type="single" width="4"/>
          </v:shape>
          <o:OLEObject Type="Embed" ProgID="Word.Document.12" ShapeID="_x0000_i1210" DrawAspect="Content" ObjectID="_1760118799" r:id="rId24">
            <o:FieldCodes>\s</o:FieldCodes>
          </o:OLEObject>
        </w:object>
      </w:r>
    </w:p>
    <w:p w14:paraId="70040D74" w14:textId="7E026806" w:rsidR="005E39E6" w:rsidRDefault="005E39E6" w:rsidP="005E39E6">
      <w:pPr>
        <w:pStyle w:val="Figurtext"/>
      </w:pPr>
      <w:r>
        <w:t xml:space="preserve">Exempel på en </w:t>
      </w:r>
      <w:proofErr w:type="spellStart"/>
      <w:r>
        <w:t>ViewModel</w:t>
      </w:r>
      <w:proofErr w:type="spellEnd"/>
      <w:r>
        <w:t>.</w:t>
      </w:r>
    </w:p>
    <w:p w14:paraId="4E649C89" w14:textId="77777777" w:rsidR="005E39E6" w:rsidRDefault="005E39E6" w:rsidP="005E39E6">
      <w:r>
        <w:t xml:space="preserve">Denna modell skickas sedan vidare tillsammans med en </w:t>
      </w:r>
      <w:proofErr w:type="spellStart"/>
      <w:r>
        <w:t>request</w:t>
      </w:r>
      <w:proofErr w:type="spellEnd"/>
      <w:r>
        <w:t xml:space="preserve"> till controllern. Controllern gör en slags översättning från </w:t>
      </w:r>
      <w:proofErr w:type="spellStart"/>
      <w:r>
        <w:t>ViewModellen</w:t>
      </w:r>
      <w:proofErr w:type="spellEnd"/>
      <w:r>
        <w:t xml:space="preserve"> till en </w:t>
      </w:r>
      <w:proofErr w:type="spellStart"/>
      <w:r>
        <w:t>HusModel</w:t>
      </w:r>
      <w:proofErr w:type="spellEnd"/>
      <w:r>
        <w:t>.</w:t>
      </w:r>
    </w:p>
    <w:bookmarkStart w:id="8" w:name="_MON_1760114196"/>
    <w:bookmarkEnd w:id="8"/>
    <w:p w14:paraId="251F50F7" w14:textId="505476EE" w:rsidR="005E39E6" w:rsidRDefault="005E39E6" w:rsidP="005E39E6">
      <w:r>
        <w:object w:dxaOrig="9072" w:dyaOrig="3048" w14:anchorId="0D7D900D">
          <v:shape id="_x0000_i1213" type="#_x0000_t75" style="width:453.9pt;height:152.15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Word.Document.12" ShapeID="_x0000_i1213" DrawAspect="Content" ObjectID="_1760118800" r:id="rId26">
            <o:FieldCodes>\s</o:FieldCodes>
          </o:OLEObject>
        </w:object>
      </w:r>
    </w:p>
    <w:p w14:paraId="24DC0B60" w14:textId="29471082" w:rsidR="005E39E6" w:rsidRDefault="005E39E6" w:rsidP="005E39E6">
      <w:pPr>
        <w:pStyle w:val="Figurtext"/>
      </w:pPr>
      <w:r>
        <w:t xml:space="preserve">Exempel på </w:t>
      </w:r>
      <w:proofErr w:type="spellStart"/>
      <w:r>
        <w:t>HusModel</w:t>
      </w:r>
      <w:proofErr w:type="spellEnd"/>
      <w:r>
        <w:t xml:space="preserve"> klass.</w:t>
      </w:r>
    </w:p>
    <w:p w14:paraId="2DB33B66" w14:textId="45BE24D4" w:rsidR="00111999" w:rsidRDefault="005E39E6" w:rsidP="00111999">
      <w:proofErr w:type="spellStart"/>
      <w:r>
        <w:t>HusModel</w:t>
      </w:r>
      <w:proofErr w:type="spellEnd"/>
      <w:r>
        <w:t xml:space="preserve"> är en klass som definierar vad ett hus är, så den innehåller alla </w:t>
      </w:r>
      <w:proofErr w:type="spellStart"/>
      <w:r>
        <w:t>properties</w:t>
      </w:r>
      <w:proofErr w:type="spellEnd"/>
      <w:r>
        <w:t xml:space="preserve"> som sedan sätts till det som skickades från </w:t>
      </w:r>
      <w:proofErr w:type="spellStart"/>
      <w:r>
        <w:t>ViewModellen</w:t>
      </w:r>
      <w:proofErr w:type="spellEnd"/>
      <w:r>
        <w:t xml:space="preserve">, det vill säga, om ett formulär fylldes i med gatuadress, plats och kategori så kommer dessa värden att sättas in som </w:t>
      </w:r>
      <w:proofErr w:type="spellStart"/>
      <w:r>
        <w:t>properties</w:t>
      </w:r>
      <w:proofErr w:type="spellEnd"/>
      <w:r>
        <w:t xml:space="preserve">. </w:t>
      </w:r>
      <w:bookmarkStart w:id="9" w:name="_MON_1760114665"/>
      <w:bookmarkEnd w:id="9"/>
      <w:r w:rsidR="00111999">
        <w:object w:dxaOrig="9072" w:dyaOrig="4593" w14:anchorId="1586D731">
          <v:shape id="_x0000_i1242" type="#_x0000_t75" style="width:453.9pt;height:229.75pt" o:ole="">
            <v:imagedata r:id="rId27" o:title=""/>
            <w10:bordertop type="single" width="4"/>
            <w10:borderleft type="single" width="4"/>
            <w10:borderbottom type="single" width="4"/>
            <w10:borderright type="single" width="4"/>
          </v:shape>
          <o:OLEObject Type="Embed" ProgID="Word.Document.12" ShapeID="_x0000_i1242" DrawAspect="Content" ObjectID="_1760118801" r:id="rId28">
            <o:FieldCodes>\s</o:FieldCodes>
          </o:OLEObject>
        </w:object>
      </w:r>
    </w:p>
    <w:p w14:paraId="74A01342" w14:textId="0F8AEAC8" w:rsidR="00111999" w:rsidRPr="00111999" w:rsidRDefault="00111999" w:rsidP="00111999">
      <w:pPr>
        <w:pStyle w:val="Figurtext"/>
      </w:pPr>
      <w:r>
        <w:t xml:space="preserve">Exempel på en </w:t>
      </w:r>
      <w:proofErr w:type="spellStart"/>
      <w:r>
        <w:t>HusController</w:t>
      </w:r>
      <w:proofErr w:type="spellEnd"/>
      <w:r>
        <w:t xml:space="preserve"> klass.</w:t>
      </w:r>
    </w:p>
    <w:p w14:paraId="4FA6E3F3" w14:textId="39AFE476" w:rsidR="005E39E6" w:rsidRDefault="00111999" w:rsidP="005E39E6">
      <w:r>
        <w:t>Med modellen kan controllern sedan anropa en databas och lägga till det nya huset och informationen som matades in av användaren.</w:t>
      </w:r>
    </w:p>
    <w:p w14:paraId="41693F64" w14:textId="535DA2E9" w:rsidR="00111999" w:rsidRDefault="009A3CF4" w:rsidP="009A3CF4">
      <w:pPr>
        <w:pStyle w:val="Rubrik2"/>
      </w:pPr>
      <w:r>
        <w:lastRenderedPageBreak/>
        <w:t>delfråga c)</w:t>
      </w:r>
    </w:p>
    <w:bookmarkStart w:id="10" w:name="_MON_1760115942"/>
    <w:bookmarkEnd w:id="10"/>
    <w:p w14:paraId="04AD185D" w14:textId="5E1CC766" w:rsidR="009A3CF4" w:rsidRDefault="006F123D" w:rsidP="009A3CF4">
      <w:r>
        <w:object w:dxaOrig="9072" w:dyaOrig="7023" w14:anchorId="3BF837D3">
          <v:shape id="_x0000_i1255" type="#_x0000_t75" style="width:453.9pt;height:351.25pt" o:ole="">
            <v:imagedata r:id="rId29" o:title=""/>
            <w10:bordertop type="single" width="4"/>
            <w10:borderleft type="single" width="4"/>
            <w10:borderbottom type="single" width="4"/>
            <w10:borderright type="single" width="4"/>
          </v:shape>
          <o:OLEObject Type="Embed" ProgID="Word.Document.12" ShapeID="_x0000_i1255" DrawAspect="Content" ObjectID="_1760118802" r:id="rId30">
            <o:FieldCodes>\s</o:FieldCodes>
          </o:OLEObject>
        </w:object>
      </w:r>
    </w:p>
    <w:p w14:paraId="0CC48542" w14:textId="631AB7F9" w:rsidR="00832E0C" w:rsidRDefault="00832E0C" w:rsidP="00832E0C">
      <w:pPr>
        <w:pStyle w:val="Figurtext"/>
      </w:pPr>
      <w:r>
        <w:t>Exempel</w:t>
      </w:r>
      <w:r w:rsidR="006F123D">
        <w:t>kod på hur sökning på något fält i material-tabellen.</w:t>
      </w:r>
    </w:p>
    <w:p w14:paraId="4950377A" w14:textId="18183324" w:rsidR="00422D24" w:rsidRPr="00422D24" w:rsidRDefault="00422D24" w:rsidP="00422D24">
      <w:pPr>
        <w:pStyle w:val="Rubrik2"/>
      </w:pPr>
      <w:r>
        <w:lastRenderedPageBreak/>
        <w:t>delfråga d)</w:t>
      </w:r>
    </w:p>
    <w:bookmarkStart w:id="11" w:name="_MON_1760116804"/>
    <w:bookmarkEnd w:id="11"/>
    <w:p w14:paraId="427D27BF" w14:textId="47679C30" w:rsidR="006F123D" w:rsidRDefault="00DD53AB" w:rsidP="006F123D">
      <w:r>
        <w:object w:dxaOrig="9072" w:dyaOrig="4814" w14:anchorId="58784FD7">
          <v:shape id="_x0000_i1259" type="#_x0000_t75" style="width:453.9pt;height:240.4pt" o:ole="" o:bordertopcolor="this" o:borderleftcolor="this" o:borderbottomcolor="this" o:borderrightcolor="this">
            <v:imagedata r:id="rId31" o:title=""/>
            <w10:bordertop type="single" width="4"/>
            <w10:borderleft type="single" width="4"/>
            <w10:borderbottom type="single" width="4"/>
            <w10:borderright type="single" width="4"/>
          </v:shape>
          <o:OLEObject Type="Embed" ProgID="Word.Document.12" ShapeID="_x0000_i1259" DrawAspect="Content" ObjectID="_1760118803" r:id="rId32">
            <o:FieldCodes>\s</o:FieldCodes>
          </o:OLEObject>
        </w:object>
      </w:r>
    </w:p>
    <w:p w14:paraId="5E5E86C4" w14:textId="11C43281" w:rsidR="00DD53AB" w:rsidRDefault="00DD53AB" w:rsidP="00DD53AB">
      <w:pPr>
        <w:pStyle w:val="Figurtext"/>
      </w:pPr>
      <w:r>
        <w:t xml:space="preserve">Exempelkod på </w:t>
      </w:r>
      <w:proofErr w:type="spellStart"/>
      <w:r>
        <w:t>TakmaterialViewModel</w:t>
      </w:r>
      <w:proofErr w:type="spellEnd"/>
      <w:r>
        <w:t xml:space="preserve"> utan fältet ’material’.</w:t>
      </w:r>
    </w:p>
    <w:p w14:paraId="5D4F37FB" w14:textId="56D22A06" w:rsidR="00025D32" w:rsidRDefault="00025D32" w:rsidP="00025D32">
      <w:pPr>
        <w:pStyle w:val="Rubrik2"/>
      </w:pPr>
      <w:r>
        <w:t>delfråga e)</w:t>
      </w:r>
    </w:p>
    <w:bookmarkStart w:id="12" w:name="_MON_1760117718"/>
    <w:bookmarkEnd w:id="12"/>
    <w:p w14:paraId="278ADDB5" w14:textId="19F3B066" w:rsidR="00025D32" w:rsidRDefault="00025D32" w:rsidP="00025D32">
      <w:r>
        <w:object w:dxaOrig="9072" w:dyaOrig="4961" w14:anchorId="2771FE73">
          <v:shape id="_x0000_i1261" type="#_x0000_t75" style="width:453.9pt;height:247.95pt" o:ole="" o:bordertopcolor="this" o:borderleftcolor="this" o:borderbottomcolor="this" o:borderrightcolor="this">
            <v:imagedata r:id="rId33" o:title=""/>
            <w10:bordertop type="single" width="4"/>
            <w10:borderleft type="single" width="4"/>
            <w10:borderbottom type="single" width="4"/>
            <w10:borderright type="single" width="4"/>
          </v:shape>
          <o:OLEObject Type="Embed" ProgID="Word.Document.12" ShapeID="_x0000_i1261" DrawAspect="Content" ObjectID="_1760118804" r:id="rId34">
            <o:FieldCodes>\s</o:FieldCodes>
          </o:OLEObject>
        </w:object>
      </w:r>
    </w:p>
    <w:p w14:paraId="70173AAA" w14:textId="3654511E" w:rsidR="00025D32" w:rsidRDefault="00025D32" w:rsidP="00025D32">
      <w:pPr>
        <w:pStyle w:val="Figurtext"/>
      </w:pPr>
      <w:r>
        <w:t>Dataöverföring mellan de olika MVC-komponenterna.</w:t>
      </w:r>
    </w:p>
    <w:p w14:paraId="1D6AE1ED" w14:textId="004D9AED" w:rsidR="00531517" w:rsidRDefault="00422D24" w:rsidP="00025D32">
      <w:r>
        <w:t xml:space="preserve">En användare interagerar med en webbsida som innehåller olika element i forms, exempelvis </w:t>
      </w:r>
      <w:proofErr w:type="gramStart"/>
      <w:r>
        <w:t>input element</w:t>
      </w:r>
      <w:proofErr w:type="gramEnd"/>
      <w:r>
        <w:t xml:space="preserve"> eller länkar. </w:t>
      </w:r>
      <w:r w:rsidR="00EC46B8">
        <w:t xml:space="preserve">Vad användaren ser är en vy som är skapad för att kunna interagera med databasen. </w:t>
      </w:r>
      <w:r>
        <w:t xml:space="preserve">När </w:t>
      </w:r>
      <w:proofErr w:type="spellStart"/>
      <w:r>
        <w:t>formsen</w:t>
      </w:r>
      <w:proofErr w:type="spellEnd"/>
      <w:r>
        <w:t xml:space="preserve"> skickas får controllern datan som användaren har matat in. Controllern är ansvarig för att kommunicera med databasen. Det </w:t>
      </w:r>
      <w:r>
        <w:lastRenderedPageBreak/>
        <w:t>finns olika controllers för olika behov. För att göra en liknelse kan man tänka på en restaurang.</w:t>
      </w:r>
    </w:p>
    <w:p w14:paraId="422C8EE7" w14:textId="6840EA56" w:rsidR="00025D32" w:rsidRDefault="00422D24" w:rsidP="00025D32">
      <w:r>
        <w:t xml:space="preserve">Om du vill få sittplatser så pratar du med en </w:t>
      </w:r>
      <w:proofErr w:type="spellStart"/>
      <w:r>
        <w:t>restaurangvärd</w:t>
      </w:r>
      <w:proofErr w:type="spellEnd"/>
      <w:r>
        <w:t xml:space="preserve">. Värden är en typ av controller. Vill du i stället beställa mat så pratar du med en servitris, hon är en annan controller. En bartender är en annan controller som ger dig drinkar. Så varje controller har en viss roll som den ska utföra. </w:t>
      </w:r>
      <w:proofErr w:type="spellStart"/>
      <w:r>
        <w:t>Model</w:t>
      </w:r>
      <w:proofErr w:type="spellEnd"/>
      <w:r>
        <w:t xml:space="preserve"> eller modellen är en representation av den data som är lagrad. I vårt exempel är sittplatserna en typ av </w:t>
      </w:r>
      <w:proofErr w:type="spellStart"/>
      <w:r>
        <w:t>model</w:t>
      </w:r>
      <w:proofErr w:type="spellEnd"/>
      <w:r>
        <w:t xml:space="preserve">, maten en annan och även drinkarna. Controllern mappar användarens </w:t>
      </w:r>
      <w:proofErr w:type="spellStart"/>
      <w:r>
        <w:t>request</w:t>
      </w:r>
      <w:proofErr w:type="spellEnd"/>
      <w:r>
        <w:t xml:space="preserve"> till den specifika databastabellen.</w:t>
      </w:r>
    </w:p>
    <w:p w14:paraId="571CDCA5" w14:textId="06A2F46E" w:rsidR="00025D32" w:rsidRPr="00025D32" w:rsidRDefault="00422D24" w:rsidP="00025D32">
      <w:r>
        <w:t xml:space="preserve">Databasen är </w:t>
      </w:r>
      <w:r w:rsidR="00531517">
        <w:t>där</w:t>
      </w:r>
      <w:r w:rsidR="00724428">
        <w:t xml:space="preserve"> den data som efterfrågas</w:t>
      </w:r>
      <w:r>
        <w:t xml:space="preserve"> är lagrad</w:t>
      </w:r>
      <w:r w:rsidR="00724428">
        <w:t>, det är även där som ny data kan tillsättas och lagras</w:t>
      </w:r>
      <w:r>
        <w:t>.</w:t>
      </w:r>
    </w:p>
    <w:p w14:paraId="43CA4326" w14:textId="77777777" w:rsidR="00CB442F" w:rsidRPr="00F53DB5" w:rsidRDefault="00CB442F" w:rsidP="00CB442F">
      <w:pPr>
        <w:pStyle w:val="ReferensHeading"/>
        <w:rPr>
          <w:lang w:val="en-US"/>
        </w:rPr>
      </w:pPr>
      <w:bookmarkStart w:id="13" w:name="_Toc181172235"/>
      <w:bookmarkStart w:id="14" w:name="_Toc181172567"/>
      <w:bookmarkStart w:id="15" w:name="_Toc181173118"/>
      <w:bookmarkStart w:id="16" w:name="_Toc181173288"/>
      <w:bookmarkStart w:id="17" w:name="_Toc185664441"/>
      <w:bookmarkStart w:id="18" w:name="_Toc219475274"/>
      <w:bookmarkStart w:id="19" w:name="_Toc282412534"/>
      <w:proofErr w:type="spellStart"/>
      <w:r w:rsidRPr="00F53DB5">
        <w:rPr>
          <w:lang w:val="en-US"/>
        </w:rPr>
        <w:lastRenderedPageBreak/>
        <w:t>Referenser</w:t>
      </w:r>
      <w:bookmarkEnd w:id="13"/>
      <w:bookmarkEnd w:id="14"/>
      <w:bookmarkEnd w:id="15"/>
      <w:bookmarkEnd w:id="16"/>
      <w:bookmarkEnd w:id="17"/>
      <w:bookmarkEnd w:id="18"/>
      <w:bookmarkEnd w:id="19"/>
      <w:proofErr w:type="spellEnd"/>
    </w:p>
    <w:p w14:paraId="417EE6D7" w14:textId="5B15F3F9" w:rsidR="00A71FEA" w:rsidRDefault="00731502" w:rsidP="00E768F0">
      <w:pPr>
        <w:spacing w:after="0" w:line="240" w:lineRule="auto"/>
        <w:ind w:left="288" w:hanging="480"/>
        <w:rPr>
          <w:rFonts w:eastAsia="Times New Roman"/>
          <w:lang w:val="en-US" w:eastAsia="sv-SE"/>
        </w:rPr>
      </w:pPr>
      <w:proofErr w:type="spellStart"/>
      <w:r>
        <w:rPr>
          <w:rFonts w:eastAsia="Times New Roman"/>
          <w:lang w:val="en-US" w:eastAsia="sv-SE"/>
        </w:rPr>
        <w:t>Bjurén</w:t>
      </w:r>
      <w:proofErr w:type="spellEnd"/>
      <w:r w:rsidR="006D7A2D">
        <w:rPr>
          <w:rFonts w:eastAsia="Times New Roman"/>
          <w:lang w:val="en-US" w:eastAsia="sv-SE"/>
        </w:rPr>
        <w:t xml:space="preserve">, </w:t>
      </w:r>
      <w:r>
        <w:rPr>
          <w:rFonts w:eastAsia="Times New Roman"/>
          <w:lang w:val="en-US" w:eastAsia="sv-SE"/>
        </w:rPr>
        <w:t>Johan</w:t>
      </w:r>
      <w:r w:rsidR="00A71FEA" w:rsidRPr="00A71FEA">
        <w:rPr>
          <w:rFonts w:eastAsia="Times New Roman"/>
          <w:lang w:val="en-US" w:eastAsia="sv-SE"/>
        </w:rPr>
        <w:t xml:space="preserve">. </w:t>
      </w:r>
      <w:r w:rsidR="005A3371" w:rsidRPr="006D7A2D">
        <w:rPr>
          <w:rFonts w:eastAsia="Times New Roman"/>
          <w:lang w:val="en-US" w:eastAsia="sv-SE"/>
        </w:rPr>
        <w:t>(</w:t>
      </w:r>
      <w:r w:rsidR="00A71FEA" w:rsidRPr="00A71FEA">
        <w:rPr>
          <w:rFonts w:eastAsia="Times New Roman"/>
          <w:lang w:val="en-US" w:eastAsia="sv-SE"/>
        </w:rPr>
        <w:t>20</w:t>
      </w:r>
      <w:r>
        <w:rPr>
          <w:rFonts w:eastAsia="Times New Roman"/>
          <w:lang w:val="en-US" w:eastAsia="sv-SE"/>
        </w:rPr>
        <w:t>23</w:t>
      </w:r>
      <w:r w:rsidR="005A3371" w:rsidRPr="006D7A2D">
        <w:rPr>
          <w:rFonts w:eastAsia="Times New Roman"/>
          <w:lang w:val="en-US" w:eastAsia="sv-SE"/>
        </w:rPr>
        <w:t>)</w:t>
      </w:r>
      <w:r w:rsidR="00A71FEA" w:rsidRPr="00A71FEA">
        <w:rPr>
          <w:rFonts w:eastAsia="Times New Roman"/>
          <w:lang w:val="en-US" w:eastAsia="sv-SE"/>
        </w:rPr>
        <w:t xml:space="preserve"> </w:t>
      </w:r>
      <w:r w:rsidRPr="00731502">
        <w:rPr>
          <w:rFonts w:eastAsia="Times New Roman"/>
          <w:lang w:val="en-US" w:eastAsia="sv-SE"/>
        </w:rPr>
        <w:t>Codes</w:t>
      </w:r>
      <w:r w:rsidR="00A71FEA" w:rsidRPr="00A71FEA">
        <w:rPr>
          <w:rFonts w:eastAsia="Times New Roman"/>
          <w:lang w:val="en-US" w:eastAsia="sv-SE"/>
        </w:rPr>
        <w:t>.</w:t>
      </w:r>
      <w:r>
        <w:rPr>
          <w:rFonts w:eastAsia="Times New Roman"/>
          <w:lang w:val="en-US" w:eastAsia="sv-SE"/>
        </w:rPr>
        <w:t xml:space="preserve"> [Video]. </w:t>
      </w:r>
      <w:hyperlink r:id="rId35" w:history="1">
        <w:r w:rsidRPr="001D6D0A">
          <w:rPr>
            <w:rStyle w:val="Hyperlnk"/>
            <w:rFonts w:eastAsia="Times New Roman"/>
            <w:lang w:val="en-US" w:eastAsia="sv-SE"/>
          </w:rPr>
          <w:t>https://his.instructure.com/courses/6983/pages/databas</w:t>
        </w:r>
      </w:hyperlink>
      <w:r>
        <w:rPr>
          <w:rFonts w:eastAsia="Times New Roman"/>
          <w:lang w:val="en-US" w:eastAsia="sv-SE"/>
        </w:rPr>
        <w:t xml:space="preserve"> [2023-</w:t>
      </w:r>
      <w:r w:rsidR="000833FD">
        <w:rPr>
          <w:rFonts w:eastAsia="Times New Roman"/>
          <w:lang w:val="en-US" w:eastAsia="sv-SE"/>
        </w:rPr>
        <w:t>08-28]</w:t>
      </w:r>
    </w:p>
    <w:p w14:paraId="3C6A9E5F" w14:textId="77777777" w:rsidR="00EC6400" w:rsidRDefault="00EC6400" w:rsidP="00E768F0">
      <w:pPr>
        <w:spacing w:after="0" w:line="240" w:lineRule="auto"/>
        <w:ind w:left="288" w:hanging="480"/>
        <w:rPr>
          <w:rFonts w:eastAsia="Times New Roman"/>
          <w:lang w:val="en-US" w:eastAsia="sv-SE"/>
        </w:rPr>
      </w:pPr>
    </w:p>
    <w:p w14:paraId="2DF02337" w14:textId="15BE6756" w:rsidR="0027781D" w:rsidRPr="0027781D" w:rsidRDefault="0027781D" w:rsidP="0027781D">
      <w:pPr>
        <w:spacing w:after="0" w:line="240" w:lineRule="auto"/>
        <w:ind w:left="288" w:hanging="480"/>
        <w:rPr>
          <w:rFonts w:eastAsia="Times New Roman"/>
          <w:lang w:eastAsia="sv-SE"/>
        </w:rPr>
      </w:pPr>
      <w:proofErr w:type="spellStart"/>
      <w:r>
        <w:rPr>
          <w:rFonts w:eastAsia="Times New Roman"/>
          <w:lang w:val="en-US" w:eastAsia="sv-SE"/>
        </w:rPr>
        <w:t>Bjurén</w:t>
      </w:r>
      <w:proofErr w:type="spellEnd"/>
      <w:r>
        <w:rPr>
          <w:rFonts w:eastAsia="Times New Roman"/>
          <w:lang w:val="en-US" w:eastAsia="sv-SE"/>
        </w:rPr>
        <w:t>, Johan</w:t>
      </w:r>
      <w:r w:rsidRPr="00A71FEA">
        <w:rPr>
          <w:rFonts w:eastAsia="Times New Roman"/>
          <w:lang w:val="en-US" w:eastAsia="sv-SE"/>
        </w:rPr>
        <w:t xml:space="preserve">. </w:t>
      </w:r>
      <w:r w:rsidRPr="006D7A2D">
        <w:rPr>
          <w:rFonts w:eastAsia="Times New Roman"/>
          <w:lang w:val="en-US" w:eastAsia="sv-SE"/>
        </w:rPr>
        <w:t>(</w:t>
      </w:r>
      <w:r w:rsidRPr="00A71FEA">
        <w:rPr>
          <w:rFonts w:eastAsia="Times New Roman"/>
          <w:lang w:val="en-US" w:eastAsia="sv-SE"/>
        </w:rPr>
        <w:t>20</w:t>
      </w:r>
      <w:r>
        <w:rPr>
          <w:rFonts w:eastAsia="Times New Roman"/>
          <w:lang w:val="en-US" w:eastAsia="sv-SE"/>
        </w:rPr>
        <w:t>23</w:t>
      </w:r>
      <w:r w:rsidRPr="006D7A2D">
        <w:rPr>
          <w:rFonts w:eastAsia="Times New Roman"/>
          <w:lang w:val="en-US" w:eastAsia="sv-SE"/>
        </w:rPr>
        <w:t>)</w:t>
      </w:r>
      <w:r w:rsidRPr="00A71FEA">
        <w:rPr>
          <w:rFonts w:eastAsia="Times New Roman"/>
          <w:lang w:val="en-US" w:eastAsia="sv-SE"/>
        </w:rPr>
        <w:t xml:space="preserve"> </w:t>
      </w:r>
      <w:r>
        <w:rPr>
          <w:rFonts w:eastAsia="Times New Roman"/>
          <w:lang w:val="en-US" w:eastAsia="sv-SE"/>
        </w:rPr>
        <w:t>Stored procedures</w:t>
      </w:r>
      <w:r w:rsidRPr="00A71FEA">
        <w:rPr>
          <w:rFonts w:eastAsia="Times New Roman"/>
          <w:lang w:val="en-US" w:eastAsia="sv-SE"/>
        </w:rPr>
        <w:t>.</w:t>
      </w:r>
      <w:r>
        <w:rPr>
          <w:rFonts w:eastAsia="Times New Roman"/>
          <w:lang w:val="en-US" w:eastAsia="sv-SE"/>
        </w:rPr>
        <w:t xml:space="preserve"> </w:t>
      </w:r>
      <w:r w:rsidRPr="0027781D">
        <w:rPr>
          <w:rFonts w:eastAsia="Times New Roman"/>
          <w:lang w:eastAsia="sv-SE"/>
        </w:rPr>
        <w:t xml:space="preserve">[Video]. </w:t>
      </w:r>
      <w:hyperlink r:id="rId36" w:history="1">
        <w:r w:rsidRPr="0027781D">
          <w:rPr>
            <w:rStyle w:val="Hyperlnk"/>
            <w:rFonts w:eastAsia="Times New Roman"/>
            <w:lang w:eastAsia="sv-SE"/>
          </w:rPr>
          <w:t>https://his.instructure.com/courses/6983/pages/databas</w:t>
        </w:r>
      </w:hyperlink>
      <w:r w:rsidRPr="0027781D">
        <w:rPr>
          <w:rFonts w:eastAsia="Times New Roman"/>
          <w:lang w:eastAsia="sv-SE"/>
        </w:rPr>
        <w:t xml:space="preserve"> [2023-08-28]</w:t>
      </w:r>
    </w:p>
    <w:p w14:paraId="01691C2F" w14:textId="77777777" w:rsidR="00204400" w:rsidRPr="0027781D" w:rsidRDefault="00204400" w:rsidP="00E768F0">
      <w:pPr>
        <w:spacing w:after="0" w:line="240" w:lineRule="auto"/>
        <w:rPr>
          <w:rFonts w:eastAsia="Times New Roman"/>
          <w:lang w:eastAsia="sv-SE"/>
        </w:rPr>
      </w:pPr>
    </w:p>
    <w:p w14:paraId="2345578D" w14:textId="6ECBF412" w:rsidR="00E82F16" w:rsidRPr="0027781D" w:rsidRDefault="00E82F16" w:rsidP="00E82F16">
      <w:pPr>
        <w:spacing w:after="0" w:line="240" w:lineRule="auto"/>
        <w:ind w:left="288" w:hanging="480"/>
        <w:rPr>
          <w:rFonts w:eastAsia="Times New Roman"/>
          <w:lang w:eastAsia="sv-SE"/>
        </w:rPr>
      </w:pPr>
      <w:proofErr w:type="spellStart"/>
      <w:r>
        <w:rPr>
          <w:rFonts w:eastAsia="Times New Roman"/>
          <w:lang w:val="en-US" w:eastAsia="sv-SE"/>
        </w:rPr>
        <w:t>Bjurén</w:t>
      </w:r>
      <w:proofErr w:type="spellEnd"/>
      <w:r>
        <w:rPr>
          <w:rFonts w:eastAsia="Times New Roman"/>
          <w:lang w:val="en-US" w:eastAsia="sv-SE"/>
        </w:rPr>
        <w:t>, Johan</w:t>
      </w:r>
      <w:r w:rsidRPr="00A71FEA">
        <w:rPr>
          <w:rFonts w:eastAsia="Times New Roman"/>
          <w:lang w:val="en-US" w:eastAsia="sv-SE"/>
        </w:rPr>
        <w:t xml:space="preserve">. </w:t>
      </w:r>
      <w:r w:rsidRPr="006D7A2D">
        <w:rPr>
          <w:rFonts w:eastAsia="Times New Roman"/>
          <w:lang w:val="en-US" w:eastAsia="sv-SE"/>
        </w:rPr>
        <w:t>(</w:t>
      </w:r>
      <w:r w:rsidRPr="00A71FEA">
        <w:rPr>
          <w:rFonts w:eastAsia="Times New Roman"/>
          <w:lang w:val="en-US" w:eastAsia="sv-SE"/>
        </w:rPr>
        <w:t>20</w:t>
      </w:r>
      <w:r>
        <w:rPr>
          <w:rFonts w:eastAsia="Times New Roman"/>
          <w:lang w:val="en-US" w:eastAsia="sv-SE"/>
        </w:rPr>
        <w:t>23</w:t>
      </w:r>
      <w:r w:rsidRPr="006D7A2D">
        <w:rPr>
          <w:rFonts w:eastAsia="Times New Roman"/>
          <w:lang w:val="en-US" w:eastAsia="sv-SE"/>
        </w:rPr>
        <w:t>)</w:t>
      </w:r>
      <w:r w:rsidRPr="00A71FEA">
        <w:rPr>
          <w:rFonts w:eastAsia="Times New Roman"/>
          <w:lang w:val="en-US" w:eastAsia="sv-SE"/>
        </w:rPr>
        <w:t xml:space="preserve"> </w:t>
      </w:r>
      <w:r>
        <w:rPr>
          <w:rFonts w:eastAsia="Times New Roman"/>
          <w:lang w:val="en-US" w:eastAsia="sv-SE"/>
        </w:rPr>
        <w:t>Horizontal split</w:t>
      </w:r>
      <w:r w:rsidRPr="00A71FEA">
        <w:rPr>
          <w:rFonts w:eastAsia="Times New Roman"/>
          <w:lang w:val="en-US" w:eastAsia="sv-SE"/>
        </w:rPr>
        <w:t>.</w:t>
      </w:r>
      <w:r>
        <w:rPr>
          <w:rFonts w:eastAsia="Times New Roman"/>
          <w:lang w:val="en-US" w:eastAsia="sv-SE"/>
        </w:rPr>
        <w:t xml:space="preserve"> </w:t>
      </w:r>
      <w:r w:rsidRPr="0027781D">
        <w:rPr>
          <w:rFonts w:eastAsia="Times New Roman"/>
          <w:lang w:eastAsia="sv-SE"/>
        </w:rPr>
        <w:t xml:space="preserve">[Video]. </w:t>
      </w:r>
      <w:hyperlink r:id="rId37" w:history="1">
        <w:r w:rsidRPr="0027781D">
          <w:rPr>
            <w:rStyle w:val="Hyperlnk"/>
            <w:rFonts w:eastAsia="Times New Roman"/>
            <w:lang w:eastAsia="sv-SE"/>
          </w:rPr>
          <w:t>https://his.instructure.com/courses/6983/pages/databas</w:t>
        </w:r>
      </w:hyperlink>
      <w:r w:rsidRPr="0027781D">
        <w:rPr>
          <w:rFonts w:eastAsia="Times New Roman"/>
          <w:lang w:eastAsia="sv-SE"/>
        </w:rPr>
        <w:t xml:space="preserve"> [2023-08-28]</w:t>
      </w:r>
    </w:p>
    <w:p w14:paraId="75C99684" w14:textId="77777777" w:rsidR="00DE2553" w:rsidRDefault="00DE2553" w:rsidP="00E768F0">
      <w:pPr>
        <w:spacing w:after="0" w:line="240" w:lineRule="auto"/>
        <w:ind w:left="288" w:hanging="480"/>
        <w:rPr>
          <w:rFonts w:eastAsia="Times New Roman"/>
          <w:lang w:eastAsia="sv-SE"/>
        </w:rPr>
      </w:pPr>
    </w:p>
    <w:p w14:paraId="615D60BA" w14:textId="00733544" w:rsidR="005D46B0" w:rsidRPr="0016402F" w:rsidRDefault="00655F94" w:rsidP="0016402F">
      <w:pPr>
        <w:spacing w:after="0" w:line="240" w:lineRule="auto"/>
        <w:ind w:left="288" w:hanging="480"/>
        <w:rPr>
          <w:rFonts w:eastAsia="Times New Roman"/>
          <w:lang w:eastAsia="sv-SE"/>
        </w:rPr>
      </w:pPr>
      <w:proofErr w:type="spellStart"/>
      <w:r>
        <w:rPr>
          <w:rFonts w:eastAsia="Times New Roman"/>
          <w:lang w:val="en-US" w:eastAsia="sv-SE"/>
        </w:rPr>
        <w:t>Bjurén</w:t>
      </w:r>
      <w:proofErr w:type="spellEnd"/>
      <w:r>
        <w:rPr>
          <w:rFonts w:eastAsia="Times New Roman"/>
          <w:lang w:val="en-US" w:eastAsia="sv-SE"/>
        </w:rPr>
        <w:t>, Johan</w:t>
      </w:r>
      <w:r w:rsidRPr="00A71FEA">
        <w:rPr>
          <w:rFonts w:eastAsia="Times New Roman"/>
          <w:lang w:val="en-US" w:eastAsia="sv-SE"/>
        </w:rPr>
        <w:t xml:space="preserve">. </w:t>
      </w:r>
      <w:r w:rsidRPr="006D7A2D">
        <w:rPr>
          <w:rFonts w:eastAsia="Times New Roman"/>
          <w:lang w:val="en-US" w:eastAsia="sv-SE"/>
        </w:rPr>
        <w:t>(</w:t>
      </w:r>
      <w:r w:rsidRPr="00A71FEA">
        <w:rPr>
          <w:rFonts w:eastAsia="Times New Roman"/>
          <w:lang w:val="en-US" w:eastAsia="sv-SE"/>
        </w:rPr>
        <w:t>20</w:t>
      </w:r>
      <w:r>
        <w:rPr>
          <w:rFonts w:eastAsia="Times New Roman"/>
          <w:lang w:val="en-US" w:eastAsia="sv-SE"/>
        </w:rPr>
        <w:t>23</w:t>
      </w:r>
      <w:r w:rsidRPr="006D7A2D">
        <w:rPr>
          <w:rFonts w:eastAsia="Times New Roman"/>
          <w:lang w:val="en-US" w:eastAsia="sv-SE"/>
        </w:rPr>
        <w:t>)</w:t>
      </w:r>
      <w:r w:rsidRPr="00A71FEA">
        <w:rPr>
          <w:rFonts w:eastAsia="Times New Roman"/>
          <w:lang w:val="en-US" w:eastAsia="sv-SE"/>
        </w:rPr>
        <w:t xml:space="preserve"> </w:t>
      </w:r>
      <w:r>
        <w:rPr>
          <w:rFonts w:eastAsia="Times New Roman"/>
          <w:lang w:val="en-US" w:eastAsia="sv-SE"/>
        </w:rPr>
        <w:t>Views</w:t>
      </w:r>
      <w:r w:rsidRPr="00A71FEA">
        <w:rPr>
          <w:rFonts w:eastAsia="Times New Roman"/>
          <w:lang w:val="en-US" w:eastAsia="sv-SE"/>
        </w:rPr>
        <w:t>.</w:t>
      </w:r>
      <w:r>
        <w:rPr>
          <w:rFonts w:eastAsia="Times New Roman"/>
          <w:lang w:val="en-US" w:eastAsia="sv-SE"/>
        </w:rPr>
        <w:t xml:space="preserve"> </w:t>
      </w:r>
      <w:r w:rsidRPr="0027781D">
        <w:rPr>
          <w:rFonts w:eastAsia="Times New Roman"/>
          <w:lang w:eastAsia="sv-SE"/>
        </w:rPr>
        <w:t xml:space="preserve">[Video]. </w:t>
      </w:r>
      <w:hyperlink r:id="rId38" w:history="1">
        <w:r w:rsidRPr="0027781D">
          <w:rPr>
            <w:rStyle w:val="Hyperlnk"/>
            <w:rFonts w:eastAsia="Times New Roman"/>
            <w:lang w:eastAsia="sv-SE"/>
          </w:rPr>
          <w:t>https://his.instructure.com/courses/6983/pages/databas</w:t>
        </w:r>
      </w:hyperlink>
      <w:r w:rsidRPr="0027781D">
        <w:rPr>
          <w:rFonts w:eastAsia="Times New Roman"/>
          <w:lang w:eastAsia="sv-SE"/>
        </w:rPr>
        <w:t xml:space="preserve"> [2023-08-28]</w:t>
      </w:r>
    </w:p>
    <w:sectPr w:rsidR="005D46B0" w:rsidRPr="0016402F" w:rsidSect="0024712F">
      <w:footerReference w:type="default" r:id="rId39"/>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E3C9B" w14:textId="77777777" w:rsidR="008D476F" w:rsidRDefault="008D476F" w:rsidP="009E6E91">
      <w:pPr>
        <w:spacing w:after="0" w:line="240" w:lineRule="auto"/>
      </w:pPr>
      <w:r>
        <w:separator/>
      </w:r>
    </w:p>
  </w:endnote>
  <w:endnote w:type="continuationSeparator" w:id="0">
    <w:p w14:paraId="3F03387C" w14:textId="77777777" w:rsidR="008D476F" w:rsidRDefault="008D476F"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425A1" w14:textId="77777777" w:rsidR="00EF3990" w:rsidRDefault="00EF3990"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00144AE3" w14:textId="77777777" w:rsidR="00EF3990" w:rsidRDefault="00EF3990">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CBB2C" w14:textId="77777777" w:rsidR="00EF3990" w:rsidRDefault="00EF3990"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3E6784">
      <w:rPr>
        <w:rStyle w:val="Sidnummer"/>
        <w:noProof/>
      </w:rPr>
      <w:t>3</w:t>
    </w:r>
    <w:r>
      <w:rPr>
        <w:rStyle w:val="Sidnummer"/>
      </w:rPr>
      <w:fldChar w:fldCharType="end"/>
    </w:r>
  </w:p>
  <w:p w14:paraId="1C955A15" w14:textId="77777777" w:rsidR="00EF3990" w:rsidRDefault="00EF399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DB139" w14:textId="77777777" w:rsidR="008D476F" w:rsidRDefault="008D476F" w:rsidP="009E6E91">
      <w:pPr>
        <w:spacing w:after="0" w:line="240" w:lineRule="auto"/>
      </w:pPr>
      <w:r>
        <w:separator/>
      </w:r>
    </w:p>
  </w:footnote>
  <w:footnote w:type="continuationSeparator" w:id="0">
    <w:p w14:paraId="3607123C" w14:textId="77777777" w:rsidR="008D476F" w:rsidRDefault="008D476F" w:rsidP="009E6E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3324C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FD53DD"/>
    <w:multiLevelType w:val="multilevel"/>
    <w:tmpl w:val="7334F008"/>
    <w:lvl w:ilvl="0">
      <w:start w:val="1"/>
      <w:numFmt w:val="decimal"/>
      <w:lvlText w:val="Figur %1"/>
      <w:lvlJc w:val="left"/>
      <w:pPr>
        <w:ind w:left="0" w:firstLine="227"/>
      </w:pPr>
      <w:rPr>
        <w:rFonts w:hint="default"/>
        <w:b/>
        <w:i w:val="0"/>
        <w:position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600702"/>
    <w:multiLevelType w:val="multilevel"/>
    <w:tmpl w:val="EBA47A8A"/>
    <w:lvl w:ilvl="0">
      <w:start w:val="1"/>
      <w:numFmt w:val="decimal"/>
      <w:lvlText w:val="Figur %1"/>
      <w:lvlJc w:val="left"/>
      <w:pPr>
        <w:ind w:left="0" w:firstLine="227"/>
      </w:pPr>
      <w:rPr>
        <w:rFonts w:hint="default"/>
        <w:b/>
        <w:i w:val="0"/>
        <w:position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F33216"/>
    <w:multiLevelType w:val="multilevel"/>
    <w:tmpl w:val="8D4ABE8A"/>
    <w:lvl w:ilvl="0">
      <w:start w:val="1"/>
      <w:numFmt w:val="decimal"/>
      <w:lvlText w:val="Figur %1"/>
      <w:lvlJc w:val="left"/>
      <w:pPr>
        <w:ind w:left="0" w:firstLine="227"/>
      </w:pPr>
      <w:rPr>
        <w:rFonts w:hint="default"/>
        <w:b/>
        <w:i w:val="0"/>
        <w:position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1D1A1573"/>
    <w:multiLevelType w:val="multilevel"/>
    <w:tmpl w:val="A770F3E8"/>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rPr>
        <w:sz w:val="28"/>
        <w:szCs w:val="28"/>
      </w:rPr>
    </w:lvl>
    <w:lvl w:ilvl="2">
      <w:start w:val="1"/>
      <w:numFmt w:val="decimal"/>
      <w:pStyle w:val="Rubrik3"/>
      <w:lvlText w:val="%1.%2.%3"/>
      <w:lvlJc w:val="left"/>
      <w:pPr>
        <w:tabs>
          <w:tab w:val="num" w:pos="720"/>
        </w:tabs>
        <w:ind w:left="720" w:hanging="720"/>
      </w:pPr>
      <w:rPr>
        <w:sz w:val="24"/>
        <w:szCs w:val="24"/>
      </w:r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6" w15:restartNumberingAfterBreak="0">
    <w:nsid w:val="25FB5489"/>
    <w:multiLevelType w:val="multilevel"/>
    <w:tmpl w:val="EE5AAC04"/>
    <w:lvl w:ilvl="0">
      <w:start w:val="1"/>
      <w:numFmt w:val="decimal"/>
      <w:lvlText w:val="Figur %1"/>
      <w:lvlJc w:val="left"/>
      <w:pPr>
        <w:ind w:left="0" w:firstLine="227"/>
      </w:pPr>
      <w:rPr>
        <w:rFonts w:hint="default"/>
        <w:b/>
        <w:i w:val="0"/>
        <w:position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2E3D63"/>
    <w:multiLevelType w:val="multilevel"/>
    <w:tmpl w:val="BA5E1878"/>
    <w:lvl w:ilvl="0">
      <w:start w:val="1"/>
      <w:numFmt w:val="decimal"/>
      <w:lvlText w:val="Figur %1"/>
      <w:lvlJc w:val="left"/>
      <w:pPr>
        <w:ind w:left="0" w:firstLine="227"/>
      </w:pPr>
      <w:rPr>
        <w:rFonts w:hint="default"/>
        <w:b/>
        <w:i w:val="0"/>
        <w:position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B91C44"/>
    <w:multiLevelType w:val="hybridMultilevel"/>
    <w:tmpl w:val="07B06C1A"/>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5D39147E"/>
    <w:multiLevelType w:val="hybridMultilevel"/>
    <w:tmpl w:val="255EFA5C"/>
    <w:lvl w:ilvl="0" w:tplc="E7F8C0E0">
      <w:start w:val="1"/>
      <w:numFmt w:val="decimal"/>
      <w:pStyle w:val="Figurtext"/>
      <w:lvlText w:val="Figur %1"/>
      <w:lvlJc w:val="left"/>
      <w:pPr>
        <w:ind w:left="0"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01529155">
    <w:abstractNumId w:val="7"/>
  </w:num>
  <w:num w:numId="2" w16cid:durableId="686716354">
    <w:abstractNumId w:val="5"/>
  </w:num>
  <w:num w:numId="3" w16cid:durableId="1869558742">
    <w:abstractNumId w:val="13"/>
  </w:num>
  <w:num w:numId="4" w16cid:durableId="1153179114">
    <w:abstractNumId w:val="11"/>
  </w:num>
  <w:num w:numId="5" w16cid:durableId="1610621094">
    <w:abstractNumId w:val="4"/>
  </w:num>
  <w:num w:numId="6" w16cid:durableId="1201283190">
    <w:abstractNumId w:val="15"/>
  </w:num>
  <w:num w:numId="7" w16cid:durableId="1917325287">
    <w:abstractNumId w:val="16"/>
  </w:num>
  <w:num w:numId="8" w16cid:durableId="605574369">
    <w:abstractNumId w:val="10"/>
  </w:num>
  <w:num w:numId="9" w16cid:durableId="66612538">
    <w:abstractNumId w:val="14"/>
  </w:num>
  <w:num w:numId="10" w16cid:durableId="1506357885">
    <w:abstractNumId w:val="17"/>
  </w:num>
  <w:num w:numId="11" w16cid:durableId="1017733963">
    <w:abstractNumId w:val="12"/>
  </w:num>
  <w:num w:numId="12" w16cid:durableId="1050881530">
    <w:abstractNumId w:val="9"/>
  </w:num>
  <w:num w:numId="13" w16cid:durableId="2024092756">
    <w:abstractNumId w:val="13"/>
    <w:lvlOverride w:ilvl="0">
      <w:startOverride w:val="1"/>
    </w:lvlOverride>
  </w:num>
  <w:num w:numId="14" w16cid:durableId="1422796635">
    <w:abstractNumId w:val="0"/>
  </w:num>
  <w:num w:numId="15" w16cid:durableId="55783611">
    <w:abstractNumId w:val="13"/>
    <w:lvlOverride w:ilvl="0">
      <w:startOverride w:val="1"/>
    </w:lvlOverride>
  </w:num>
  <w:num w:numId="16" w16cid:durableId="1527407034">
    <w:abstractNumId w:val="13"/>
    <w:lvlOverride w:ilvl="0">
      <w:startOverride w:val="1"/>
    </w:lvlOverride>
  </w:num>
  <w:num w:numId="17" w16cid:durableId="1928613067">
    <w:abstractNumId w:val="13"/>
    <w:lvlOverride w:ilvl="0">
      <w:startOverride w:val="1"/>
    </w:lvlOverride>
  </w:num>
  <w:num w:numId="18" w16cid:durableId="226191057">
    <w:abstractNumId w:val="2"/>
  </w:num>
  <w:num w:numId="19" w16cid:durableId="1316639700">
    <w:abstractNumId w:val="13"/>
  </w:num>
  <w:num w:numId="20" w16cid:durableId="1298681953">
    <w:abstractNumId w:val="6"/>
  </w:num>
  <w:num w:numId="21" w16cid:durableId="292640737">
    <w:abstractNumId w:val="8"/>
  </w:num>
  <w:num w:numId="22" w16cid:durableId="244607959">
    <w:abstractNumId w:val="13"/>
    <w:lvlOverride w:ilvl="0">
      <w:startOverride w:val="1"/>
    </w:lvlOverride>
  </w:num>
  <w:num w:numId="23" w16cid:durableId="2025668621">
    <w:abstractNumId w:val="3"/>
  </w:num>
  <w:num w:numId="24" w16cid:durableId="1292782323">
    <w:abstractNumId w:val="1"/>
  </w:num>
  <w:num w:numId="25" w16cid:durableId="1673871419">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751F"/>
    <w:rsid w:val="0000595A"/>
    <w:rsid w:val="000069E3"/>
    <w:rsid w:val="00007BFC"/>
    <w:rsid w:val="00010221"/>
    <w:rsid w:val="00010E7B"/>
    <w:rsid w:val="000159DB"/>
    <w:rsid w:val="00017C93"/>
    <w:rsid w:val="00025D32"/>
    <w:rsid w:val="00026477"/>
    <w:rsid w:val="000327FE"/>
    <w:rsid w:val="00035F5A"/>
    <w:rsid w:val="00042019"/>
    <w:rsid w:val="00063077"/>
    <w:rsid w:val="000754F4"/>
    <w:rsid w:val="00075739"/>
    <w:rsid w:val="0008146C"/>
    <w:rsid w:val="000829DB"/>
    <w:rsid w:val="000833FD"/>
    <w:rsid w:val="00083F24"/>
    <w:rsid w:val="000936BC"/>
    <w:rsid w:val="000C2287"/>
    <w:rsid w:val="000C60CB"/>
    <w:rsid w:val="000D1B27"/>
    <w:rsid w:val="000D298D"/>
    <w:rsid w:val="000D4176"/>
    <w:rsid w:val="000E09B9"/>
    <w:rsid w:val="000E4145"/>
    <w:rsid w:val="000E6510"/>
    <w:rsid w:val="000E6CBA"/>
    <w:rsid w:val="000E6D19"/>
    <w:rsid w:val="001041EB"/>
    <w:rsid w:val="00105642"/>
    <w:rsid w:val="00105C48"/>
    <w:rsid w:val="00105D62"/>
    <w:rsid w:val="0010653C"/>
    <w:rsid w:val="00111999"/>
    <w:rsid w:val="00111BBF"/>
    <w:rsid w:val="00115ED7"/>
    <w:rsid w:val="001237CC"/>
    <w:rsid w:val="00124A43"/>
    <w:rsid w:val="001268FC"/>
    <w:rsid w:val="00134A67"/>
    <w:rsid w:val="001632F7"/>
    <w:rsid w:val="0016402F"/>
    <w:rsid w:val="0017192F"/>
    <w:rsid w:val="00181E61"/>
    <w:rsid w:val="00187274"/>
    <w:rsid w:val="001904A8"/>
    <w:rsid w:val="0019384F"/>
    <w:rsid w:val="00195716"/>
    <w:rsid w:val="001957A9"/>
    <w:rsid w:val="001A69DA"/>
    <w:rsid w:val="001B37DC"/>
    <w:rsid w:val="001B4832"/>
    <w:rsid w:val="001B7434"/>
    <w:rsid w:val="001C4EF6"/>
    <w:rsid w:val="001C5081"/>
    <w:rsid w:val="001D1A9E"/>
    <w:rsid w:val="001D1AE4"/>
    <w:rsid w:val="001D22C8"/>
    <w:rsid w:val="001D4FAE"/>
    <w:rsid w:val="001D605C"/>
    <w:rsid w:val="001F6CC5"/>
    <w:rsid w:val="00204400"/>
    <w:rsid w:val="00206905"/>
    <w:rsid w:val="00214FB5"/>
    <w:rsid w:val="0023018C"/>
    <w:rsid w:val="00230204"/>
    <w:rsid w:val="002319FD"/>
    <w:rsid w:val="00235797"/>
    <w:rsid w:val="002405BD"/>
    <w:rsid w:val="00241564"/>
    <w:rsid w:val="0024712F"/>
    <w:rsid w:val="00277164"/>
    <w:rsid w:val="0027781D"/>
    <w:rsid w:val="00277924"/>
    <w:rsid w:val="002902F3"/>
    <w:rsid w:val="0029751F"/>
    <w:rsid w:val="002A15BC"/>
    <w:rsid w:val="002A40CD"/>
    <w:rsid w:val="002D23AC"/>
    <w:rsid w:val="002E4240"/>
    <w:rsid w:val="002E4CAD"/>
    <w:rsid w:val="002E4E53"/>
    <w:rsid w:val="002E64D2"/>
    <w:rsid w:val="002F2EEF"/>
    <w:rsid w:val="003129EE"/>
    <w:rsid w:val="003149F5"/>
    <w:rsid w:val="0032540D"/>
    <w:rsid w:val="00331927"/>
    <w:rsid w:val="00333341"/>
    <w:rsid w:val="00333533"/>
    <w:rsid w:val="00340F49"/>
    <w:rsid w:val="00353DA6"/>
    <w:rsid w:val="00363025"/>
    <w:rsid w:val="00366282"/>
    <w:rsid w:val="003738A2"/>
    <w:rsid w:val="00377726"/>
    <w:rsid w:val="00380F2A"/>
    <w:rsid w:val="0038489C"/>
    <w:rsid w:val="0039007D"/>
    <w:rsid w:val="00392E2E"/>
    <w:rsid w:val="00394AFD"/>
    <w:rsid w:val="003972EB"/>
    <w:rsid w:val="0039738A"/>
    <w:rsid w:val="003C2D86"/>
    <w:rsid w:val="003C57B7"/>
    <w:rsid w:val="003D0589"/>
    <w:rsid w:val="003E3A76"/>
    <w:rsid w:val="003E4E82"/>
    <w:rsid w:val="003E6784"/>
    <w:rsid w:val="003F4DF9"/>
    <w:rsid w:val="004075A7"/>
    <w:rsid w:val="004209C8"/>
    <w:rsid w:val="0042113A"/>
    <w:rsid w:val="00422105"/>
    <w:rsid w:val="00422D24"/>
    <w:rsid w:val="00434BD7"/>
    <w:rsid w:val="00442C2C"/>
    <w:rsid w:val="0044638C"/>
    <w:rsid w:val="0044667B"/>
    <w:rsid w:val="00455643"/>
    <w:rsid w:val="00456F66"/>
    <w:rsid w:val="004870D7"/>
    <w:rsid w:val="004900B4"/>
    <w:rsid w:val="00490962"/>
    <w:rsid w:val="004939A4"/>
    <w:rsid w:val="004A3883"/>
    <w:rsid w:val="004A40F5"/>
    <w:rsid w:val="004A4135"/>
    <w:rsid w:val="004A45EF"/>
    <w:rsid w:val="004A4910"/>
    <w:rsid w:val="004B295D"/>
    <w:rsid w:val="004B3325"/>
    <w:rsid w:val="004B7DE1"/>
    <w:rsid w:val="004C04A5"/>
    <w:rsid w:val="004C1F39"/>
    <w:rsid w:val="004C6E65"/>
    <w:rsid w:val="004E42E5"/>
    <w:rsid w:val="004F2471"/>
    <w:rsid w:val="00502314"/>
    <w:rsid w:val="00514685"/>
    <w:rsid w:val="005157F0"/>
    <w:rsid w:val="005158B2"/>
    <w:rsid w:val="00521F5C"/>
    <w:rsid w:val="005230B2"/>
    <w:rsid w:val="005261B4"/>
    <w:rsid w:val="00531517"/>
    <w:rsid w:val="005360E7"/>
    <w:rsid w:val="0053728E"/>
    <w:rsid w:val="00546AD4"/>
    <w:rsid w:val="00556500"/>
    <w:rsid w:val="005614E8"/>
    <w:rsid w:val="005649FF"/>
    <w:rsid w:val="00572049"/>
    <w:rsid w:val="00582C08"/>
    <w:rsid w:val="00592693"/>
    <w:rsid w:val="005A1F5A"/>
    <w:rsid w:val="005A3371"/>
    <w:rsid w:val="005A4F64"/>
    <w:rsid w:val="005A5D0D"/>
    <w:rsid w:val="005A5D42"/>
    <w:rsid w:val="005A70D7"/>
    <w:rsid w:val="005B4466"/>
    <w:rsid w:val="005D46B0"/>
    <w:rsid w:val="005E2885"/>
    <w:rsid w:val="005E34A4"/>
    <w:rsid w:val="005E39E6"/>
    <w:rsid w:val="005E6D54"/>
    <w:rsid w:val="005E77EB"/>
    <w:rsid w:val="00602208"/>
    <w:rsid w:val="00604BB7"/>
    <w:rsid w:val="00613222"/>
    <w:rsid w:val="006226B7"/>
    <w:rsid w:val="00622BA7"/>
    <w:rsid w:val="00627E85"/>
    <w:rsid w:val="006361E9"/>
    <w:rsid w:val="006377BC"/>
    <w:rsid w:val="0064002A"/>
    <w:rsid w:val="006449AE"/>
    <w:rsid w:val="0065281C"/>
    <w:rsid w:val="00655EF8"/>
    <w:rsid w:val="00655F94"/>
    <w:rsid w:val="00656844"/>
    <w:rsid w:val="00665AFC"/>
    <w:rsid w:val="00671307"/>
    <w:rsid w:val="00672AA0"/>
    <w:rsid w:val="00676689"/>
    <w:rsid w:val="00683250"/>
    <w:rsid w:val="006872B3"/>
    <w:rsid w:val="006919CD"/>
    <w:rsid w:val="00694934"/>
    <w:rsid w:val="006A6C35"/>
    <w:rsid w:val="006B3591"/>
    <w:rsid w:val="006C6493"/>
    <w:rsid w:val="006D0225"/>
    <w:rsid w:val="006D3C73"/>
    <w:rsid w:val="006D6971"/>
    <w:rsid w:val="006D7A2D"/>
    <w:rsid w:val="006E0AFC"/>
    <w:rsid w:val="006F123D"/>
    <w:rsid w:val="006F70B8"/>
    <w:rsid w:val="006F7188"/>
    <w:rsid w:val="00704128"/>
    <w:rsid w:val="007049C0"/>
    <w:rsid w:val="00714021"/>
    <w:rsid w:val="007158D3"/>
    <w:rsid w:val="00716264"/>
    <w:rsid w:val="00722FCD"/>
    <w:rsid w:val="00724428"/>
    <w:rsid w:val="00725131"/>
    <w:rsid w:val="00725B3E"/>
    <w:rsid w:val="007269CF"/>
    <w:rsid w:val="00731502"/>
    <w:rsid w:val="007423AD"/>
    <w:rsid w:val="007436F2"/>
    <w:rsid w:val="007450BE"/>
    <w:rsid w:val="007508BC"/>
    <w:rsid w:val="00752CC0"/>
    <w:rsid w:val="007661D4"/>
    <w:rsid w:val="00767A26"/>
    <w:rsid w:val="00780B4D"/>
    <w:rsid w:val="00782654"/>
    <w:rsid w:val="0078335A"/>
    <w:rsid w:val="00796C39"/>
    <w:rsid w:val="007B1CAE"/>
    <w:rsid w:val="007B4DE9"/>
    <w:rsid w:val="007B7AA3"/>
    <w:rsid w:val="007B7F18"/>
    <w:rsid w:val="007C5FC9"/>
    <w:rsid w:val="007D1D00"/>
    <w:rsid w:val="007D654E"/>
    <w:rsid w:val="007D6F92"/>
    <w:rsid w:val="007D7F3D"/>
    <w:rsid w:val="007E6487"/>
    <w:rsid w:val="007F0161"/>
    <w:rsid w:val="007F0AA7"/>
    <w:rsid w:val="007F0E5F"/>
    <w:rsid w:val="007F60E4"/>
    <w:rsid w:val="00800CE5"/>
    <w:rsid w:val="008025F3"/>
    <w:rsid w:val="00804D00"/>
    <w:rsid w:val="00811369"/>
    <w:rsid w:val="00813082"/>
    <w:rsid w:val="00813679"/>
    <w:rsid w:val="008203C3"/>
    <w:rsid w:val="00821337"/>
    <w:rsid w:val="0082146B"/>
    <w:rsid w:val="0083001A"/>
    <w:rsid w:val="00832E0C"/>
    <w:rsid w:val="00834E4D"/>
    <w:rsid w:val="0084004D"/>
    <w:rsid w:val="008531E4"/>
    <w:rsid w:val="00867167"/>
    <w:rsid w:val="00880005"/>
    <w:rsid w:val="00882A74"/>
    <w:rsid w:val="00895710"/>
    <w:rsid w:val="00897323"/>
    <w:rsid w:val="008A2549"/>
    <w:rsid w:val="008A28A9"/>
    <w:rsid w:val="008A2F70"/>
    <w:rsid w:val="008C00E1"/>
    <w:rsid w:val="008C05D7"/>
    <w:rsid w:val="008C2786"/>
    <w:rsid w:val="008D476F"/>
    <w:rsid w:val="008D5DB4"/>
    <w:rsid w:val="008E41C7"/>
    <w:rsid w:val="008E45CA"/>
    <w:rsid w:val="008E5968"/>
    <w:rsid w:val="008E6551"/>
    <w:rsid w:val="00906FE2"/>
    <w:rsid w:val="00907278"/>
    <w:rsid w:val="009246D2"/>
    <w:rsid w:val="00925C71"/>
    <w:rsid w:val="009355DE"/>
    <w:rsid w:val="00944577"/>
    <w:rsid w:val="00953FF8"/>
    <w:rsid w:val="00962C0F"/>
    <w:rsid w:val="00963E40"/>
    <w:rsid w:val="00966D01"/>
    <w:rsid w:val="009723E1"/>
    <w:rsid w:val="0097681C"/>
    <w:rsid w:val="00982DE2"/>
    <w:rsid w:val="00987040"/>
    <w:rsid w:val="009901F7"/>
    <w:rsid w:val="00995941"/>
    <w:rsid w:val="009A3CF4"/>
    <w:rsid w:val="009B6350"/>
    <w:rsid w:val="009C40AC"/>
    <w:rsid w:val="009D17ED"/>
    <w:rsid w:val="009D53CB"/>
    <w:rsid w:val="009E37FF"/>
    <w:rsid w:val="009E59DE"/>
    <w:rsid w:val="009E5EF5"/>
    <w:rsid w:val="009E6E91"/>
    <w:rsid w:val="009F00F0"/>
    <w:rsid w:val="009F3212"/>
    <w:rsid w:val="009F7B31"/>
    <w:rsid w:val="00A01BF5"/>
    <w:rsid w:val="00A1346C"/>
    <w:rsid w:val="00A13B81"/>
    <w:rsid w:val="00A202D1"/>
    <w:rsid w:val="00A258E6"/>
    <w:rsid w:val="00A30211"/>
    <w:rsid w:val="00A329C5"/>
    <w:rsid w:val="00A3326D"/>
    <w:rsid w:val="00A409DB"/>
    <w:rsid w:val="00A41F2C"/>
    <w:rsid w:val="00A45D53"/>
    <w:rsid w:val="00A52390"/>
    <w:rsid w:val="00A57403"/>
    <w:rsid w:val="00A62121"/>
    <w:rsid w:val="00A6785F"/>
    <w:rsid w:val="00A71FEA"/>
    <w:rsid w:val="00A77495"/>
    <w:rsid w:val="00A93923"/>
    <w:rsid w:val="00A979AA"/>
    <w:rsid w:val="00AA3E3F"/>
    <w:rsid w:val="00AA6019"/>
    <w:rsid w:val="00AB263C"/>
    <w:rsid w:val="00AC7F45"/>
    <w:rsid w:val="00AD0E96"/>
    <w:rsid w:val="00AD6B83"/>
    <w:rsid w:val="00AF05CD"/>
    <w:rsid w:val="00AF090C"/>
    <w:rsid w:val="00AF13D3"/>
    <w:rsid w:val="00B077A9"/>
    <w:rsid w:val="00B27FFC"/>
    <w:rsid w:val="00B31900"/>
    <w:rsid w:val="00B31F1F"/>
    <w:rsid w:val="00B32C02"/>
    <w:rsid w:val="00B33366"/>
    <w:rsid w:val="00B3633B"/>
    <w:rsid w:val="00B402AE"/>
    <w:rsid w:val="00B406FE"/>
    <w:rsid w:val="00B5029E"/>
    <w:rsid w:val="00B5134F"/>
    <w:rsid w:val="00B54CAB"/>
    <w:rsid w:val="00B6029D"/>
    <w:rsid w:val="00B6191C"/>
    <w:rsid w:val="00B62FF3"/>
    <w:rsid w:val="00B67689"/>
    <w:rsid w:val="00B709C3"/>
    <w:rsid w:val="00B70E26"/>
    <w:rsid w:val="00B73E5A"/>
    <w:rsid w:val="00B83DC5"/>
    <w:rsid w:val="00B91E65"/>
    <w:rsid w:val="00B94FBA"/>
    <w:rsid w:val="00B95623"/>
    <w:rsid w:val="00BA02EF"/>
    <w:rsid w:val="00BA15E3"/>
    <w:rsid w:val="00BA21F8"/>
    <w:rsid w:val="00BA5F9E"/>
    <w:rsid w:val="00BB060B"/>
    <w:rsid w:val="00BB0B3A"/>
    <w:rsid w:val="00BB2F10"/>
    <w:rsid w:val="00BB6DC5"/>
    <w:rsid w:val="00BB7C44"/>
    <w:rsid w:val="00BC13D7"/>
    <w:rsid w:val="00BC3AB8"/>
    <w:rsid w:val="00BC4756"/>
    <w:rsid w:val="00BE7085"/>
    <w:rsid w:val="00C01DB0"/>
    <w:rsid w:val="00C02C60"/>
    <w:rsid w:val="00C055FB"/>
    <w:rsid w:val="00C1066A"/>
    <w:rsid w:val="00C11F74"/>
    <w:rsid w:val="00C17B2E"/>
    <w:rsid w:val="00C21F04"/>
    <w:rsid w:val="00C34A39"/>
    <w:rsid w:val="00C46B92"/>
    <w:rsid w:val="00C4747F"/>
    <w:rsid w:val="00C56149"/>
    <w:rsid w:val="00C633C6"/>
    <w:rsid w:val="00C64E1A"/>
    <w:rsid w:val="00C6722B"/>
    <w:rsid w:val="00C6752D"/>
    <w:rsid w:val="00C709D7"/>
    <w:rsid w:val="00C7160E"/>
    <w:rsid w:val="00C73084"/>
    <w:rsid w:val="00C91035"/>
    <w:rsid w:val="00C91EFE"/>
    <w:rsid w:val="00C920D0"/>
    <w:rsid w:val="00C9292B"/>
    <w:rsid w:val="00C934B1"/>
    <w:rsid w:val="00CB2455"/>
    <w:rsid w:val="00CB442F"/>
    <w:rsid w:val="00CC1A27"/>
    <w:rsid w:val="00CC7CA3"/>
    <w:rsid w:val="00CD373B"/>
    <w:rsid w:val="00CE5C6D"/>
    <w:rsid w:val="00CE7CBF"/>
    <w:rsid w:val="00CF2CB4"/>
    <w:rsid w:val="00D0170C"/>
    <w:rsid w:val="00D10B73"/>
    <w:rsid w:val="00D255C2"/>
    <w:rsid w:val="00D308AA"/>
    <w:rsid w:val="00D31D5C"/>
    <w:rsid w:val="00D33C46"/>
    <w:rsid w:val="00D3446A"/>
    <w:rsid w:val="00D37C8B"/>
    <w:rsid w:val="00D44AA5"/>
    <w:rsid w:val="00D45B07"/>
    <w:rsid w:val="00D4788C"/>
    <w:rsid w:val="00D52B23"/>
    <w:rsid w:val="00D5393D"/>
    <w:rsid w:val="00D55D73"/>
    <w:rsid w:val="00D63FB6"/>
    <w:rsid w:val="00D830DF"/>
    <w:rsid w:val="00D86A19"/>
    <w:rsid w:val="00D960A4"/>
    <w:rsid w:val="00DA3FEE"/>
    <w:rsid w:val="00DA67D7"/>
    <w:rsid w:val="00DB4279"/>
    <w:rsid w:val="00DB703D"/>
    <w:rsid w:val="00DB7AE0"/>
    <w:rsid w:val="00DC77C8"/>
    <w:rsid w:val="00DD1F97"/>
    <w:rsid w:val="00DD2474"/>
    <w:rsid w:val="00DD3406"/>
    <w:rsid w:val="00DD53AB"/>
    <w:rsid w:val="00DE2553"/>
    <w:rsid w:val="00DE50C8"/>
    <w:rsid w:val="00DE5705"/>
    <w:rsid w:val="00DE5F36"/>
    <w:rsid w:val="00DF7EA3"/>
    <w:rsid w:val="00E01275"/>
    <w:rsid w:val="00E046CA"/>
    <w:rsid w:val="00E046EE"/>
    <w:rsid w:val="00E0599E"/>
    <w:rsid w:val="00E20A0B"/>
    <w:rsid w:val="00E30BCD"/>
    <w:rsid w:val="00E34505"/>
    <w:rsid w:val="00E46F5B"/>
    <w:rsid w:val="00E537C2"/>
    <w:rsid w:val="00E6039D"/>
    <w:rsid w:val="00E61457"/>
    <w:rsid w:val="00E64F55"/>
    <w:rsid w:val="00E768F0"/>
    <w:rsid w:val="00E769D0"/>
    <w:rsid w:val="00E814B2"/>
    <w:rsid w:val="00E82F16"/>
    <w:rsid w:val="00E860FE"/>
    <w:rsid w:val="00E951C9"/>
    <w:rsid w:val="00E972F4"/>
    <w:rsid w:val="00EA0971"/>
    <w:rsid w:val="00EA30FD"/>
    <w:rsid w:val="00EB0BC5"/>
    <w:rsid w:val="00EB129C"/>
    <w:rsid w:val="00EB246B"/>
    <w:rsid w:val="00EB55EE"/>
    <w:rsid w:val="00EB6CAA"/>
    <w:rsid w:val="00EB6DAB"/>
    <w:rsid w:val="00EC46B8"/>
    <w:rsid w:val="00EC6400"/>
    <w:rsid w:val="00EC7623"/>
    <w:rsid w:val="00EE162E"/>
    <w:rsid w:val="00EE5E28"/>
    <w:rsid w:val="00EE6BCA"/>
    <w:rsid w:val="00EF2068"/>
    <w:rsid w:val="00EF3990"/>
    <w:rsid w:val="00F03A29"/>
    <w:rsid w:val="00F123F8"/>
    <w:rsid w:val="00F13E75"/>
    <w:rsid w:val="00F1612A"/>
    <w:rsid w:val="00F16DB7"/>
    <w:rsid w:val="00F35EDE"/>
    <w:rsid w:val="00F36036"/>
    <w:rsid w:val="00F41B7F"/>
    <w:rsid w:val="00F53DB5"/>
    <w:rsid w:val="00F54880"/>
    <w:rsid w:val="00F57E1D"/>
    <w:rsid w:val="00F67E47"/>
    <w:rsid w:val="00F73564"/>
    <w:rsid w:val="00F76F2A"/>
    <w:rsid w:val="00FA0AA1"/>
    <w:rsid w:val="00FA3E12"/>
    <w:rsid w:val="00FB0AF5"/>
    <w:rsid w:val="00FB2280"/>
    <w:rsid w:val="00FC7798"/>
    <w:rsid w:val="00FD69E5"/>
    <w:rsid w:val="00FE11E2"/>
    <w:rsid w:val="00FE2406"/>
    <w:rsid w:val="00FE7DF8"/>
    <w:rsid w:val="00FF2180"/>
    <w:rsid w:val="00FF2329"/>
    <w:rsid w:val="00FF4792"/>
    <w:rsid w:val="00FF58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8C8707"/>
  <w14:defaultImageDpi w14:val="300"/>
  <w15:docId w15:val="{09C172FC-9156-4B88-B38C-7D13FB79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E47"/>
    <w:pPr>
      <w:spacing w:after="200" w:line="276" w:lineRule="auto"/>
      <w:jc w:val="both"/>
    </w:pPr>
    <w:rPr>
      <w:rFonts w:ascii="Georgia" w:eastAsia="Calibri" w:hAnsi="Georgia"/>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qFormat/>
    <w:rsid w:val="00CB442F"/>
    <w:pPr>
      <w:numPr>
        <w:ilvl w:val="3"/>
      </w:numPr>
      <w:outlineLvl w:val="3"/>
    </w:pPr>
  </w:style>
  <w:style w:type="paragraph" w:styleId="Rubrik5">
    <w:name w:val="heading 5"/>
    <w:basedOn w:val="Rubrik3"/>
    <w:next w:val="Normal"/>
    <w:link w:val="Rubrik5Char"/>
    <w:qFormat/>
    <w:rsid w:val="00CB442F"/>
    <w:pPr>
      <w:numPr>
        <w:ilvl w:val="4"/>
      </w:numPr>
      <w:outlineLvl w:val="4"/>
    </w:pPr>
  </w:style>
  <w:style w:type="paragraph" w:styleId="Rubrik6">
    <w:name w:val="heading 6"/>
    <w:basedOn w:val="Rubrik3"/>
    <w:next w:val="Normal"/>
    <w:link w:val="Rubrik6Char"/>
    <w:qFormat/>
    <w:rsid w:val="00CB442F"/>
    <w:pPr>
      <w:numPr>
        <w:ilvl w:val="5"/>
      </w:numPr>
      <w:outlineLvl w:val="5"/>
    </w:pPr>
  </w:style>
  <w:style w:type="paragraph" w:styleId="Rubrik7">
    <w:name w:val="heading 7"/>
    <w:basedOn w:val="Rubrik3"/>
    <w:next w:val="Normal"/>
    <w:link w:val="Rubrik7Char"/>
    <w:qFormat/>
    <w:rsid w:val="00CB442F"/>
    <w:pPr>
      <w:numPr>
        <w:ilvl w:val="6"/>
      </w:numPr>
      <w:outlineLvl w:val="6"/>
    </w:pPr>
  </w:style>
  <w:style w:type="paragraph" w:styleId="Rubrik8">
    <w:name w:val="heading 8"/>
    <w:basedOn w:val="Rubrik3"/>
    <w:next w:val="Normal"/>
    <w:link w:val="Rubrik8Char"/>
    <w:qFormat/>
    <w:rsid w:val="00CB442F"/>
    <w:pPr>
      <w:numPr>
        <w:ilvl w:val="7"/>
      </w:numPr>
      <w:outlineLvl w:val="7"/>
    </w:pPr>
  </w:style>
  <w:style w:type="paragraph" w:styleId="Rubrik9">
    <w:name w:val="heading 9"/>
    <w:basedOn w:val="Rubrik3"/>
    <w:next w:val="Normal"/>
    <w:link w:val="Rubrik9Char"/>
    <w:qFormat/>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b/>
      <w:caps/>
      <w:noProof/>
      <w:sz w:val="34"/>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noProof/>
      <w:sz w:val="24"/>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link w:val="Rubrik1"/>
    <w:rsid w:val="00CB442F"/>
    <w:rPr>
      <w:rFonts w:ascii="Arial" w:eastAsia="Times New Roman" w:hAnsi="Arial" w:cs="Times New Roman"/>
      <w:b/>
      <w:kern w:val="28"/>
      <w:sz w:val="36"/>
      <w:szCs w:val="20"/>
      <w:lang w:val="sv-SE"/>
    </w:rPr>
  </w:style>
  <w:style w:type="character" w:customStyle="1" w:styleId="Rubrik2Char">
    <w:name w:val="Rubrik 2 Char"/>
    <w:link w:val="Rubrik2"/>
    <w:rsid w:val="00CB442F"/>
    <w:rPr>
      <w:rFonts w:ascii="Arial" w:eastAsia="Times New Roman" w:hAnsi="Arial" w:cs="Times New Roman"/>
      <w:b/>
      <w:sz w:val="28"/>
      <w:szCs w:val="20"/>
      <w:lang w:val="sv-SE"/>
    </w:rPr>
  </w:style>
  <w:style w:type="character" w:customStyle="1" w:styleId="Rubrik3Char">
    <w:name w:val="Rubrik 3 Char"/>
    <w:link w:val="Rubrik3"/>
    <w:rsid w:val="00CB442F"/>
    <w:rPr>
      <w:rFonts w:ascii="Arial" w:eastAsia="Times New Roman" w:hAnsi="Arial" w:cs="Times New Roman"/>
      <w:b/>
      <w:szCs w:val="20"/>
      <w:lang w:val="sv-SE"/>
    </w:rPr>
  </w:style>
  <w:style w:type="character" w:customStyle="1" w:styleId="Rubrik4Char">
    <w:name w:val="Rubrik 4 Char"/>
    <w:link w:val="Rubrik4"/>
    <w:rsid w:val="00CB442F"/>
    <w:rPr>
      <w:rFonts w:ascii="Arial" w:eastAsia="Times New Roman" w:hAnsi="Arial" w:cs="Times New Roman"/>
      <w:b/>
      <w:szCs w:val="20"/>
      <w:lang w:val="sv-SE"/>
    </w:rPr>
  </w:style>
  <w:style w:type="character" w:customStyle="1" w:styleId="Rubrik5Char">
    <w:name w:val="Rubrik 5 Char"/>
    <w:link w:val="Rubrik5"/>
    <w:rsid w:val="00CB442F"/>
    <w:rPr>
      <w:rFonts w:ascii="Arial" w:eastAsia="Times New Roman" w:hAnsi="Arial" w:cs="Times New Roman"/>
      <w:b/>
      <w:szCs w:val="20"/>
      <w:lang w:val="sv-SE"/>
    </w:rPr>
  </w:style>
  <w:style w:type="character" w:customStyle="1" w:styleId="Rubrik6Char">
    <w:name w:val="Rubrik 6 Char"/>
    <w:link w:val="Rubrik6"/>
    <w:rsid w:val="00CB442F"/>
    <w:rPr>
      <w:rFonts w:ascii="Arial" w:eastAsia="Times New Roman" w:hAnsi="Arial" w:cs="Times New Roman"/>
      <w:b/>
      <w:szCs w:val="20"/>
      <w:lang w:val="sv-SE"/>
    </w:rPr>
  </w:style>
  <w:style w:type="character" w:customStyle="1" w:styleId="Rubrik7Char">
    <w:name w:val="Rubrik 7 Char"/>
    <w:link w:val="Rubrik7"/>
    <w:rsid w:val="00CB442F"/>
    <w:rPr>
      <w:rFonts w:ascii="Arial" w:eastAsia="Times New Roman" w:hAnsi="Arial" w:cs="Times New Roman"/>
      <w:b/>
      <w:szCs w:val="20"/>
      <w:lang w:val="sv-SE"/>
    </w:rPr>
  </w:style>
  <w:style w:type="character" w:customStyle="1" w:styleId="Rubrik8Char">
    <w:name w:val="Rubrik 8 Char"/>
    <w:link w:val="Rubrik8"/>
    <w:rsid w:val="00CB442F"/>
    <w:rPr>
      <w:rFonts w:ascii="Arial" w:eastAsia="Times New Roman" w:hAnsi="Arial" w:cs="Times New Roman"/>
      <w:b/>
      <w:szCs w:val="20"/>
      <w:lang w:val="sv-SE"/>
    </w:rPr>
  </w:style>
  <w:style w:type="character" w:customStyle="1" w:styleId="Rubrik9Char">
    <w:name w:val="Rubrik 9 Char"/>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19"/>
      </w:numPr>
      <w:overflowPunct w:val="0"/>
      <w:autoSpaceDE w:val="0"/>
      <w:autoSpaceDN w:val="0"/>
      <w:adjustRightInd w:val="0"/>
      <w:spacing w:before="120" w:after="240" w:line="240" w:lineRule="auto"/>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b/>
      <w:bCs/>
      <w:kern w:val="28"/>
      <w:sz w:val="36"/>
      <w:lang w:val="sv-SE"/>
    </w:rPr>
  </w:style>
  <w:style w:type="character" w:customStyle="1" w:styleId="ReferensHeadingChar">
    <w:name w:val="ReferensHeading Char"/>
    <w:link w:val="ReferensHeading"/>
    <w:rsid w:val="00CB442F"/>
    <w:rPr>
      <w:rFonts w:ascii="Arial" w:eastAsia="Times New Roman" w:hAnsi="Arial"/>
      <w:b/>
      <w:bCs/>
      <w:kern w:val="28"/>
      <w:sz w:val="36"/>
      <w:lang w:val="sv-SE" w:eastAsia="en-US" w:bidi="ar-SA"/>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MS Gothic"/>
      <w:bCs/>
      <w:color w:val="000000"/>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Cambria" w:hAnsi="Cambria"/>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Cambria" w:hAnsi="Cambria"/>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Cambria" w:hAnsi="Cambria"/>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Cambria" w:hAnsi="Cambria"/>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Cambria" w:hAnsi="Cambria"/>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Cambria" w:hAnsi="Cambria"/>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b/>
      <w:kern w:val="28"/>
      <w:sz w:val="36"/>
      <w:lang w:val="sv-SE"/>
    </w:rPr>
  </w:style>
  <w:style w:type="character" w:customStyle="1" w:styleId="AppendixChar">
    <w:name w:val="Appendix Char"/>
    <w:link w:val="Appendix"/>
    <w:rsid w:val="004870D7"/>
    <w:rPr>
      <w:rFonts w:ascii="Arial" w:eastAsia="Times New Roman" w:hAnsi="Arial"/>
      <w:b/>
      <w:kern w:val="28"/>
      <w:sz w:val="36"/>
      <w:lang w:val="sv-SE" w:eastAsia="en-US" w:bidi="ar-SA"/>
    </w:rPr>
  </w:style>
  <w:style w:type="character" w:customStyle="1" w:styleId="SidhuvudChar">
    <w:name w:val="Sidhuvud Char"/>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iCs/>
      <w:sz w:val="22"/>
      <w:szCs w:val="22"/>
      <w:lang w:val="sv-SE"/>
    </w:rPr>
  </w:style>
  <w:style w:type="paragraph" w:styleId="Rubrik">
    <w:name w:val="Title"/>
    <w:basedOn w:val="Normal"/>
    <w:next w:val="Normal"/>
    <w:link w:val="RubrikChar"/>
    <w:uiPriority w:val="10"/>
    <w:qFormat/>
    <w:rsid w:val="00A3326D"/>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RubrikChar">
    <w:name w:val="Rubrik Char"/>
    <w:link w:val="Rubrik"/>
    <w:uiPriority w:val="10"/>
    <w:rsid w:val="00A3326D"/>
    <w:rPr>
      <w:rFonts w:ascii="Calibri" w:eastAsia="MS Gothic" w:hAnsi="Calibri" w:cs="Times New Roman"/>
      <w:color w:val="17365D"/>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link w:val="Dokumentversikt"/>
    <w:uiPriority w:val="99"/>
    <w:semiHidden/>
    <w:rsid w:val="00AF13D3"/>
    <w:rPr>
      <w:rFonts w:ascii="Lucida Grande" w:eastAsia="Calibri" w:hAnsi="Lucida Grande" w:cs="Lucida Grande"/>
      <w:lang w:val="sv-SE"/>
    </w:rPr>
  </w:style>
  <w:style w:type="character" w:customStyle="1" w:styleId="apple-converted-space">
    <w:name w:val="apple-converted-space"/>
    <w:basedOn w:val="Standardstycketeckensnitt"/>
    <w:rsid w:val="0023018C"/>
  </w:style>
  <w:style w:type="character" w:styleId="Hyperlnk">
    <w:name w:val="Hyperlink"/>
    <w:uiPriority w:val="99"/>
    <w:unhideWhenUsed/>
    <w:rsid w:val="0023018C"/>
    <w:rPr>
      <w:color w:val="0000FF"/>
      <w:u w:val="single"/>
    </w:rPr>
  </w:style>
  <w:style w:type="paragraph" w:styleId="Slutnotstext">
    <w:name w:val="endnote text"/>
    <w:basedOn w:val="Normal"/>
    <w:link w:val="SlutnotstextChar"/>
    <w:uiPriority w:val="99"/>
    <w:semiHidden/>
    <w:unhideWhenUsed/>
    <w:rsid w:val="00FE7DF8"/>
    <w:rPr>
      <w:sz w:val="20"/>
      <w:szCs w:val="20"/>
    </w:rPr>
  </w:style>
  <w:style w:type="character" w:customStyle="1" w:styleId="SlutnotstextChar">
    <w:name w:val="Slutnotstext Char"/>
    <w:link w:val="Slutnotstext"/>
    <w:uiPriority w:val="99"/>
    <w:semiHidden/>
    <w:rsid w:val="00FE7DF8"/>
    <w:rPr>
      <w:rFonts w:ascii="Georgia" w:eastAsia="Calibri" w:hAnsi="Georgia"/>
      <w:lang w:eastAsia="en-US"/>
    </w:rPr>
  </w:style>
  <w:style w:type="character" w:styleId="Slutnotsreferens">
    <w:name w:val="endnote reference"/>
    <w:uiPriority w:val="99"/>
    <w:semiHidden/>
    <w:unhideWhenUsed/>
    <w:rsid w:val="00FE7DF8"/>
    <w:rPr>
      <w:vertAlign w:val="superscript"/>
    </w:rPr>
  </w:style>
  <w:style w:type="character" w:styleId="Kommentarsreferens">
    <w:name w:val="annotation reference"/>
    <w:uiPriority w:val="99"/>
    <w:semiHidden/>
    <w:unhideWhenUsed/>
    <w:rsid w:val="00FE7DF8"/>
    <w:rPr>
      <w:sz w:val="16"/>
      <w:szCs w:val="16"/>
    </w:rPr>
  </w:style>
  <w:style w:type="paragraph" w:styleId="Kommentarer">
    <w:name w:val="annotation text"/>
    <w:basedOn w:val="Normal"/>
    <w:link w:val="KommentarerChar"/>
    <w:uiPriority w:val="99"/>
    <w:semiHidden/>
    <w:unhideWhenUsed/>
    <w:rsid w:val="00FE7DF8"/>
    <w:rPr>
      <w:sz w:val="20"/>
      <w:szCs w:val="20"/>
    </w:rPr>
  </w:style>
  <w:style w:type="character" w:customStyle="1" w:styleId="KommentarerChar">
    <w:name w:val="Kommentarer Char"/>
    <w:link w:val="Kommentarer"/>
    <w:uiPriority w:val="99"/>
    <w:semiHidden/>
    <w:rsid w:val="00FE7DF8"/>
    <w:rPr>
      <w:rFonts w:ascii="Georgia" w:eastAsia="Calibri" w:hAnsi="Georgia"/>
      <w:lang w:eastAsia="en-US"/>
    </w:rPr>
  </w:style>
  <w:style w:type="paragraph" w:styleId="Kommentarsmne">
    <w:name w:val="annotation subject"/>
    <w:basedOn w:val="Kommentarer"/>
    <w:next w:val="Kommentarer"/>
    <w:link w:val="KommentarsmneChar"/>
    <w:uiPriority w:val="99"/>
    <w:semiHidden/>
    <w:unhideWhenUsed/>
    <w:rsid w:val="00FE7DF8"/>
    <w:rPr>
      <w:b/>
      <w:bCs/>
    </w:rPr>
  </w:style>
  <w:style w:type="character" w:customStyle="1" w:styleId="KommentarsmneChar">
    <w:name w:val="Kommentarsämne Char"/>
    <w:link w:val="Kommentarsmne"/>
    <w:uiPriority w:val="99"/>
    <w:semiHidden/>
    <w:rsid w:val="00FE7DF8"/>
    <w:rPr>
      <w:rFonts w:ascii="Georgia" w:eastAsia="Calibri" w:hAnsi="Georgia"/>
      <w:b/>
      <w:bCs/>
      <w:lang w:eastAsia="en-US"/>
    </w:rPr>
  </w:style>
  <w:style w:type="paragraph" w:styleId="Beskrivning">
    <w:name w:val="caption"/>
    <w:basedOn w:val="Normal"/>
    <w:next w:val="Normal"/>
    <w:uiPriority w:val="35"/>
    <w:unhideWhenUsed/>
    <w:qFormat/>
    <w:rsid w:val="00676689"/>
    <w:pPr>
      <w:spacing w:line="240" w:lineRule="auto"/>
    </w:pPr>
    <w:rPr>
      <w:i/>
      <w:iCs/>
      <w:color w:val="1F497D" w:themeColor="text2"/>
      <w:sz w:val="18"/>
      <w:szCs w:val="18"/>
    </w:rPr>
  </w:style>
  <w:style w:type="character" w:styleId="Olstomnmnande">
    <w:name w:val="Unresolved Mention"/>
    <w:basedOn w:val="Standardstycketeckensnitt"/>
    <w:uiPriority w:val="99"/>
    <w:semiHidden/>
    <w:unhideWhenUsed/>
    <w:rsid w:val="007315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066">
      <w:bodyDiv w:val="1"/>
      <w:marLeft w:val="0"/>
      <w:marRight w:val="0"/>
      <w:marTop w:val="0"/>
      <w:marBottom w:val="0"/>
      <w:divBdr>
        <w:top w:val="none" w:sz="0" w:space="0" w:color="auto"/>
        <w:left w:val="none" w:sz="0" w:space="0" w:color="auto"/>
        <w:bottom w:val="none" w:sz="0" w:space="0" w:color="auto"/>
        <w:right w:val="none" w:sz="0" w:space="0" w:color="auto"/>
      </w:divBdr>
      <w:divsChild>
        <w:div w:id="1595287448">
          <w:marLeft w:val="0"/>
          <w:marRight w:val="0"/>
          <w:marTop w:val="0"/>
          <w:marBottom w:val="0"/>
          <w:divBdr>
            <w:top w:val="none" w:sz="0" w:space="0" w:color="auto"/>
            <w:left w:val="none" w:sz="0" w:space="0" w:color="auto"/>
            <w:bottom w:val="none" w:sz="0" w:space="0" w:color="auto"/>
            <w:right w:val="none" w:sz="0" w:space="0" w:color="auto"/>
          </w:divBdr>
          <w:divsChild>
            <w:div w:id="8908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4299">
      <w:bodyDiv w:val="1"/>
      <w:marLeft w:val="0"/>
      <w:marRight w:val="0"/>
      <w:marTop w:val="0"/>
      <w:marBottom w:val="0"/>
      <w:divBdr>
        <w:top w:val="none" w:sz="0" w:space="0" w:color="auto"/>
        <w:left w:val="none" w:sz="0" w:space="0" w:color="auto"/>
        <w:bottom w:val="none" w:sz="0" w:space="0" w:color="auto"/>
        <w:right w:val="none" w:sz="0" w:space="0" w:color="auto"/>
      </w:divBdr>
    </w:div>
    <w:div w:id="398601860">
      <w:bodyDiv w:val="1"/>
      <w:marLeft w:val="0"/>
      <w:marRight w:val="0"/>
      <w:marTop w:val="0"/>
      <w:marBottom w:val="0"/>
      <w:divBdr>
        <w:top w:val="none" w:sz="0" w:space="0" w:color="auto"/>
        <w:left w:val="none" w:sz="0" w:space="0" w:color="auto"/>
        <w:bottom w:val="none" w:sz="0" w:space="0" w:color="auto"/>
        <w:right w:val="none" w:sz="0" w:space="0" w:color="auto"/>
      </w:divBdr>
      <w:divsChild>
        <w:div w:id="921140223">
          <w:marLeft w:val="0"/>
          <w:marRight w:val="0"/>
          <w:marTop w:val="0"/>
          <w:marBottom w:val="0"/>
          <w:divBdr>
            <w:top w:val="none" w:sz="0" w:space="0" w:color="auto"/>
            <w:left w:val="none" w:sz="0" w:space="0" w:color="auto"/>
            <w:bottom w:val="none" w:sz="0" w:space="0" w:color="auto"/>
            <w:right w:val="none" w:sz="0" w:space="0" w:color="auto"/>
          </w:divBdr>
          <w:divsChild>
            <w:div w:id="9523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30548">
      <w:bodyDiv w:val="1"/>
      <w:marLeft w:val="0"/>
      <w:marRight w:val="0"/>
      <w:marTop w:val="0"/>
      <w:marBottom w:val="0"/>
      <w:divBdr>
        <w:top w:val="none" w:sz="0" w:space="0" w:color="auto"/>
        <w:left w:val="none" w:sz="0" w:space="0" w:color="auto"/>
        <w:bottom w:val="none" w:sz="0" w:space="0" w:color="auto"/>
        <w:right w:val="none" w:sz="0" w:space="0" w:color="auto"/>
      </w:divBdr>
      <w:divsChild>
        <w:div w:id="86930534">
          <w:marLeft w:val="0"/>
          <w:marRight w:val="0"/>
          <w:marTop w:val="0"/>
          <w:marBottom w:val="0"/>
          <w:divBdr>
            <w:top w:val="none" w:sz="0" w:space="0" w:color="auto"/>
            <w:left w:val="none" w:sz="0" w:space="0" w:color="auto"/>
            <w:bottom w:val="none" w:sz="0" w:space="0" w:color="auto"/>
            <w:right w:val="none" w:sz="0" w:space="0" w:color="auto"/>
          </w:divBdr>
          <w:divsChild>
            <w:div w:id="7800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5152">
      <w:bodyDiv w:val="1"/>
      <w:marLeft w:val="0"/>
      <w:marRight w:val="0"/>
      <w:marTop w:val="0"/>
      <w:marBottom w:val="0"/>
      <w:divBdr>
        <w:top w:val="none" w:sz="0" w:space="0" w:color="auto"/>
        <w:left w:val="none" w:sz="0" w:space="0" w:color="auto"/>
        <w:bottom w:val="none" w:sz="0" w:space="0" w:color="auto"/>
        <w:right w:val="none" w:sz="0" w:space="0" w:color="auto"/>
      </w:divBdr>
      <w:divsChild>
        <w:div w:id="109203295">
          <w:marLeft w:val="0"/>
          <w:marRight w:val="0"/>
          <w:marTop w:val="0"/>
          <w:marBottom w:val="0"/>
          <w:divBdr>
            <w:top w:val="none" w:sz="0" w:space="0" w:color="auto"/>
            <w:left w:val="none" w:sz="0" w:space="0" w:color="auto"/>
            <w:bottom w:val="none" w:sz="0" w:space="0" w:color="auto"/>
            <w:right w:val="none" w:sz="0" w:space="0" w:color="auto"/>
          </w:divBdr>
          <w:divsChild>
            <w:div w:id="5970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6917">
      <w:bodyDiv w:val="1"/>
      <w:marLeft w:val="0"/>
      <w:marRight w:val="0"/>
      <w:marTop w:val="0"/>
      <w:marBottom w:val="0"/>
      <w:divBdr>
        <w:top w:val="none" w:sz="0" w:space="0" w:color="auto"/>
        <w:left w:val="none" w:sz="0" w:space="0" w:color="auto"/>
        <w:bottom w:val="none" w:sz="0" w:space="0" w:color="auto"/>
        <w:right w:val="none" w:sz="0" w:space="0" w:color="auto"/>
      </w:divBdr>
      <w:divsChild>
        <w:div w:id="81874507">
          <w:marLeft w:val="0"/>
          <w:marRight w:val="0"/>
          <w:marTop w:val="0"/>
          <w:marBottom w:val="0"/>
          <w:divBdr>
            <w:top w:val="none" w:sz="0" w:space="0" w:color="auto"/>
            <w:left w:val="none" w:sz="0" w:space="0" w:color="auto"/>
            <w:bottom w:val="none" w:sz="0" w:space="0" w:color="auto"/>
            <w:right w:val="none" w:sz="0" w:space="0" w:color="auto"/>
          </w:divBdr>
          <w:divsChild>
            <w:div w:id="2946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1788">
      <w:bodyDiv w:val="1"/>
      <w:marLeft w:val="0"/>
      <w:marRight w:val="0"/>
      <w:marTop w:val="0"/>
      <w:marBottom w:val="0"/>
      <w:divBdr>
        <w:top w:val="none" w:sz="0" w:space="0" w:color="auto"/>
        <w:left w:val="none" w:sz="0" w:space="0" w:color="auto"/>
        <w:bottom w:val="none" w:sz="0" w:space="0" w:color="auto"/>
        <w:right w:val="none" w:sz="0" w:space="0" w:color="auto"/>
      </w:divBdr>
      <w:divsChild>
        <w:div w:id="1821844223">
          <w:marLeft w:val="0"/>
          <w:marRight w:val="0"/>
          <w:marTop w:val="0"/>
          <w:marBottom w:val="0"/>
          <w:divBdr>
            <w:top w:val="none" w:sz="0" w:space="0" w:color="auto"/>
            <w:left w:val="none" w:sz="0" w:space="0" w:color="auto"/>
            <w:bottom w:val="none" w:sz="0" w:space="0" w:color="auto"/>
            <w:right w:val="none" w:sz="0" w:space="0" w:color="auto"/>
          </w:divBdr>
          <w:divsChild>
            <w:div w:id="8064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79377">
      <w:bodyDiv w:val="1"/>
      <w:marLeft w:val="0"/>
      <w:marRight w:val="0"/>
      <w:marTop w:val="0"/>
      <w:marBottom w:val="0"/>
      <w:divBdr>
        <w:top w:val="none" w:sz="0" w:space="0" w:color="auto"/>
        <w:left w:val="none" w:sz="0" w:space="0" w:color="auto"/>
        <w:bottom w:val="none" w:sz="0" w:space="0" w:color="auto"/>
        <w:right w:val="none" w:sz="0" w:space="0" w:color="auto"/>
      </w:divBdr>
      <w:divsChild>
        <w:div w:id="319963482">
          <w:marLeft w:val="0"/>
          <w:marRight w:val="0"/>
          <w:marTop w:val="0"/>
          <w:marBottom w:val="0"/>
          <w:divBdr>
            <w:top w:val="none" w:sz="0" w:space="0" w:color="auto"/>
            <w:left w:val="none" w:sz="0" w:space="0" w:color="auto"/>
            <w:bottom w:val="none" w:sz="0" w:space="0" w:color="auto"/>
            <w:right w:val="none" w:sz="0" w:space="0" w:color="auto"/>
          </w:divBdr>
          <w:divsChild>
            <w:div w:id="20930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0094">
      <w:bodyDiv w:val="1"/>
      <w:marLeft w:val="0"/>
      <w:marRight w:val="0"/>
      <w:marTop w:val="0"/>
      <w:marBottom w:val="0"/>
      <w:divBdr>
        <w:top w:val="none" w:sz="0" w:space="0" w:color="auto"/>
        <w:left w:val="none" w:sz="0" w:space="0" w:color="auto"/>
        <w:bottom w:val="none" w:sz="0" w:space="0" w:color="auto"/>
        <w:right w:val="none" w:sz="0" w:space="0" w:color="auto"/>
      </w:divBdr>
      <w:divsChild>
        <w:div w:id="2099642799">
          <w:marLeft w:val="0"/>
          <w:marRight w:val="0"/>
          <w:marTop w:val="0"/>
          <w:marBottom w:val="0"/>
          <w:divBdr>
            <w:top w:val="none" w:sz="0" w:space="0" w:color="auto"/>
            <w:left w:val="none" w:sz="0" w:space="0" w:color="auto"/>
            <w:bottom w:val="none" w:sz="0" w:space="0" w:color="auto"/>
            <w:right w:val="none" w:sz="0" w:space="0" w:color="auto"/>
          </w:divBdr>
          <w:divsChild>
            <w:div w:id="12609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365">
      <w:bodyDiv w:val="1"/>
      <w:marLeft w:val="0"/>
      <w:marRight w:val="0"/>
      <w:marTop w:val="0"/>
      <w:marBottom w:val="0"/>
      <w:divBdr>
        <w:top w:val="none" w:sz="0" w:space="0" w:color="auto"/>
        <w:left w:val="none" w:sz="0" w:space="0" w:color="auto"/>
        <w:bottom w:val="none" w:sz="0" w:space="0" w:color="auto"/>
        <w:right w:val="none" w:sz="0" w:space="0" w:color="auto"/>
      </w:divBdr>
    </w:div>
    <w:div w:id="936327365">
      <w:bodyDiv w:val="1"/>
      <w:marLeft w:val="0"/>
      <w:marRight w:val="0"/>
      <w:marTop w:val="0"/>
      <w:marBottom w:val="0"/>
      <w:divBdr>
        <w:top w:val="none" w:sz="0" w:space="0" w:color="auto"/>
        <w:left w:val="none" w:sz="0" w:space="0" w:color="auto"/>
        <w:bottom w:val="none" w:sz="0" w:space="0" w:color="auto"/>
        <w:right w:val="none" w:sz="0" w:space="0" w:color="auto"/>
      </w:divBdr>
      <w:divsChild>
        <w:div w:id="129173286">
          <w:marLeft w:val="0"/>
          <w:marRight w:val="0"/>
          <w:marTop w:val="0"/>
          <w:marBottom w:val="0"/>
          <w:divBdr>
            <w:top w:val="none" w:sz="0" w:space="0" w:color="auto"/>
            <w:left w:val="none" w:sz="0" w:space="0" w:color="auto"/>
            <w:bottom w:val="none" w:sz="0" w:space="0" w:color="auto"/>
            <w:right w:val="none" w:sz="0" w:space="0" w:color="auto"/>
          </w:divBdr>
          <w:divsChild>
            <w:div w:id="8917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4534">
      <w:bodyDiv w:val="1"/>
      <w:marLeft w:val="0"/>
      <w:marRight w:val="0"/>
      <w:marTop w:val="0"/>
      <w:marBottom w:val="0"/>
      <w:divBdr>
        <w:top w:val="none" w:sz="0" w:space="0" w:color="auto"/>
        <w:left w:val="none" w:sz="0" w:space="0" w:color="auto"/>
        <w:bottom w:val="none" w:sz="0" w:space="0" w:color="auto"/>
        <w:right w:val="none" w:sz="0" w:space="0" w:color="auto"/>
      </w:divBdr>
      <w:divsChild>
        <w:div w:id="2054186082">
          <w:marLeft w:val="0"/>
          <w:marRight w:val="0"/>
          <w:marTop w:val="0"/>
          <w:marBottom w:val="0"/>
          <w:divBdr>
            <w:top w:val="none" w:sz="0" w:space="0" w:color="auto"/>
            <w:left w:val="none" w:sz="0" w:space="0" w:color="auto"/>
            <w:bottom w:val="none" w:sz="0" w:space="0" w:color="auto"/>
            <w:right w:val="none" w:sz="0" w:space="0" w:color="auto"/>
          </w:divBdr>
          <w:divsChild>
            <w:div w:id="9670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2831">
      <w:bodyDiv w:val="1"/>
      <w:marLeft w:val="0"/>
      <w:marRight w:val="0"/>
      <w:marTop w:val="0"/>
      <w:marBottom w:val="0"/>
      <w:divBdr>
        <w:top w:val="none" w:sz="0" w:space="0" w:color="auto"/>
        <w:left w:val="none" w:sz="0" w:space="0" w:color="auto"/>
        <w:bottom w:val="none" w:sz="0" w:space="0" w:color="auto"/>
        <w:right w:val="none" w:sz="0" w:space="0" w:color="auto"/>
      </w:divBdr>
      <w:divsChild>
        <w:div w:id="204605268">
          <w:marLeft w:val="0"/>
          <w:marRight w:val="0"/>
          <w:marTop w:val="0"/>
          <w:marBottom w:val="0"/>
          <w:divBdr>
            <w:top w:val="none" w:sz="0" w:space="0" w:color="auto"/>
            <w:left w:val="none" w:sz="0" w:space="0" w:color="auto"/>
            <w:bottom w:val="none" w:sz="0" w:space="0" w:color="auto"/>
            <w:right w:val="none" w:sz="0" w:space="0" w:color="auto"/>
          </w:divBdr>
          <w:divsChild>
            <w:div w:id="7402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5062">
      <w:bodyDiv w:val="1"/>
      <w:marLeft w:val="0"/>
      <w:marRight w:val="0"/>
      <w:marTop w:val="0"/>
      <w:marBottom w:val="0"/>
      <w:divBdr>
        <w:top w:val="none" w:sz="0" w:space="0" w:color="auto"/>
        <w:left w:val="none" w:sz="0" w:space="0" w:color="auto"/>
        <w:bottom w:val="none" w:sz="0" w:space="0" w:color="auto"/>
        <w:right w:val="none" w:sz="0" w:space="0" w:color="auto"/>
      </w:divBdr>
    </w:div>
    <w:div w:id="1018383616">
      <w:bodyDiv w:val="1"/>
      <w:marLeft w:val="0"/>
      <w:marRight w:val="0"/>
      <w:marTop w:val="0"/>
      <w:marBottom w:val="0"/>
      <w:divBdr>
        <w:top w:val="none" w:sz="0" w:space="0" w:color="auto"/>
        <w:left w:val="none" w:sz="0" w:space="0" w:color="auto"/>
        <w:bottom w:val="none" w:sz="0" w:space="0" w:color="auto"/>
        <w:right w:val="none" w:sz="0" w:space="0" w:color="auto"/>
      </w:divBdr>
      <w:divsChild>
        <w:div w:id="634485673">
          <w:marLeft w:val="0"/>
          <w:marRight w:val="0"/>
          <w:marTop w:val="0"/>
          <w:marBottom w:val="0"/>
          <w:divBdr>
            <w:top w:val="none" w:sz="0" w:space="0" w:color="auto"/>
            <w:left w:val="none" w:sz="0" w:space="0" w:color="auto"/>
            <w:bottom w:val="none" w:sz="0" w:space="0" w:color="auto"/>
            <w:right w:val="none" w:sz="0" w:space="0" w:color="auto"/>
          </w:divBdr>
          <w:divsChild>
            <w:div w:id="12208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7771">
      <w:bodyDiv w:val="1"/>
      <w:marLeft w:val="0"/>
      <w:marRight w:val="0"/>
      <w:marTop w:val="0"/>
      <w:marBottom w:val="0"/>
      <w:divBdr>
        <w:top w:val="none" w:sz="0" w:space="0" w:color="auto"/>
        <w:left w:val="none" w:sz="0" w:space="0" w:color="auto"/>
        <w:bottom w:val="none" w:sz="0" w:space="0" w:color="auto"/>
        <w:right w:val="none" w:sz="0" w:space="0" w:color="auto"/>
      </w:divBdr>
      <w:divsChild>
        <w:div w:id="43723680">
          <w:marLeft w:val="0"/>
          <w:marRight w:val="0"/>
          <w:marTop w:val="0"/>
          <w:marBottom w:val="0"/>
          <w:divBdr>
            <w:top w:val="none" w:sz="0" w:space="0" w:color="auto"/>
            <w:left w:val="none" w:sz="0" w:space="0" w:color="auto"/>
            <w:bottom w:val="none" w:sz="0" w:space="0" w:color="auto"/>
            <w:right w:val="none" w:sz="0" w:space="0" w:color="auto"/>
          </w:divBdr>
          <w:divsChild>
            <w:div w:id="3056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0590">
      <w:bodyDiv w:val="1"/>
      <w:marLeft w:val="0"/>
      <w:marRight w:val="0"/>
      <w:marTop w:val="0"/>
      <w:marBottom w:val="0"/>
      <w:divBdr>
        <w:top w:val="none" w:sz="0" w:space="0" w:color="auto"/>
        <w:left w:val="none" w:sz="0" w:space="0" w:color="auto"/>
        <w:bottom w:val="none" w:sz="0" w:space="0" w:color="auto"/>
        <w:right w:val="none" w:sz="0" w:space="0" w:color="auto"/>
      </w:divBdr>
    </w:div>
    <w:div w:id="1247887953">
      <w:bodyDiv w:val="1"/>
      <w:marLeft w:val="0"/>
      <w:marRight w:val="0"/>
      <w:marTop w:val="0"/>
      <w:marBottom w:val="0"/>
      <w:divBdr>
        <w:top w:val="none" w:sz="0" w:space="0" w:color="auto"/>
        <w:left w:val="none" w:sz="0" w:space="0" w:color="auto"/>
        <w:bottom w:val="none" w:sz="0" w:space="0" w:color="auto"/>
        <w:right w:val="none" w:sz="0" w:space="0" w:color="auto"/>
      </w:divBdr>
      <w:divsChild>
        <w:div w:id="489371914">
          <w:marLeft w:val="0"/>
          <w:marRight w:val="0"/>
          <w:marTop w:val="0"/>
          <w:marBottom w:val="0"/>
          <w:divBdr>
            <w:top w:val="none" w:sz="0" w:space="0" w:color="auto"/>
            <w:left w:val="none" w:sz="0" w:space="0" w:color="auto"/>
            <w:bottom w:val="none" w:sz="0" w:space="0" w:color="auto"/>
            <w:right w:val="none" w:sz="0" w:space="0" w:color="auto"/>
          </w:divBdr>
          <w:divsChild>
            <w:div w:id="4195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1512">
      <w:bodyDiv w:val="1"/>
      <w:marLeft w:val="0"/>
      <w:marRight w:val="0"/>
      <w:marTop w:val="0"/>
      <w:marBottom w:val="0"/>
      <w:divBdr>
        <w:top w:val="none" w:sz="0" w:space="0" w:color="auto"/>
        <w:left w:val="none" w:sz="0" w:space="0" w:color="auto"/>
        <w:bottom w:val="none" w:sz="0" w:space="0" w:color="auto"/>
        <w:right w:val="none" w:sz="0" w:space="0" w:color="auto"/>
      </w:divBdr>
      <w:divsChild>
        <w:div w:id="1081488910">
          <w:marLeft w:val="0"/>
          <w:marRight w:val="0"/>
          <w:marTop w:val="0"/>
          <w:marBottom w:val="0"/>
          <w:divBdr>
            <w:top w:val="none" w:sz="0" w:space="0" w:color="auto"/>
            <w:left w:val="none" w:sz="0" w:space="0" w:color="auto"/>
            <w:bottom w:val="none" w:sz="0" w:space="0" w:color="auto"/>
            <w:right w:val="none" w:sz="0" w:space="0" w:color="auto"/>
          </w:divBdr>
          <w:divsChild>
            <w:div w:id="10857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40289">
      <w:bodyDiv w:val="1"/>
      <w:marLeft w:val="0"/>
      <w:marRight w:val="0"/>
      <w:marTop w:val="0"/>
      <w:marBottom w:val="0"/>
      <w:divBdr>
        <w:top w:val="none" w:sz="0" w:space="0" w:color="auto"/>
        <w:left w:val="none" w:sz="0" w:space="0" w:color="auto"/>
        <w:bottom w:val="none" w:sz="0" w:space="0" w:color="auto"/>
        <w:right w:val="none" w:sz="0" w:space="0" w:color="auto"/>
      </w:divBdr>
      <w:divsChild>
        <w:div w:id="24644741">
          <w:marLeft w:val="0"/>
          <w:marRight w:val="0"/>
          <w:marTop w:val="0"/>
          <w:marBottom w:val="0"/>
          <w:divBdr>
            <w:top w:val="none" w:sz="0" w:space="0" w:color="auto"/>
            <w:left w:val="none" w:sz="0" w:space="0" w:color="auto"/>
            <w:bottom w:val="none" w:sz="0" w:space="0" w:color="auto"/>
            <w:right w:val="none" w:sz="0" w:space="0" w:color="auto"/>
          </w:divBdr>
          <w:divsChild>
            <w:div w:id="10202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0055">
      <w:bodyDiv w:val="1"/>
      <w:marLeft w:val="0"/>
      <w:marRight w:val="0"/>
      <w:marTop w:val="0"/>
      <w:marBottom w:val="0"/>
      <w:divBdr>
        <w:top w:val="none" w:sz="0" w:space="0" w:color="auto"/>
        <w:left w:val="none" w:sz="0" w:space="0" w:color="auto"/>
        <w:bottom w:val="none" w:sz="0" w:space="0" w:color="auto"/>
        <w:right w:val="none" w:sz="0" w:space="0" w:color="auto"/>
      </w:divBdr>
      <w:divsChild>
        <w:div w:id="257295019">
          <w:marLeft w:val="0"/>
          <w:marRight w:val="0"/>
          <w:marTop w:val="0"/>
          <w:marBottom w:val="0"/>
          <w:divBdr>
            <w:top w:val="none" w:sz="0" w:space="0" w:color="auto"/>
            <w:left w:val="none" w:sz="0" w:space="0" w:color="auto"/>
            <w:bottom w:val="none" w:sz="0" w:space="0" w:color="auto"/>
            <w:right w:val="none" w:sz="0" w:space="0" w:color="auto"/>
          </w:divBdr>
          <w:divsChild>
            <w:div w:id="18012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5703">
      <w:bodyDiv w:val="1"/>
      <w:marLeft w:val="0"/>
      <w:marRight w:val="0"/>
      <w:marTop w:val="0"/>
      <w:marBottom w:val="0"/>
      <w:divBdr>
        <w:top w:val="none" w:sz="0" w:space="0" w:color="auto"/>
        <w:left w:val="none" w:sz="0" w:space="0" w:color="auto"/>
        <w:bottom w:val="none" w:sz="0" w:space="0" w:color="auto"/>
        <w:right w:val="none" w:sz="0" w:space="0" w:color="auto"/>
      </w:divBdr>
      <w:divsChild>
        <w:div w:id="1026177344">
          <w:marLeft w:val="0"/>
          <w:marRight w:val="0"/>
          <w:marTop w:val="0"/>
          <w:marBottom w:val="0"/>
          <w:divBdr>
            <w:top w:val="none" w:sz="0" w:space="0" w:color="auto"/>
            <w:left w:val="none" w:sz="0" w:space="0" w:color="auto"/>
            <w:bottom w:val="none" w:sz="0" w:space="0" w:color="auto"/>
            <w:right w:val="none" w:sz="0" w:space="0" w:color="auto"/>
          </w:divBdr>
          <w:divsChild>
            <w:div w:id="14936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0312">
      <w:bodyDiv w:val="1"/>
      <w:marLeft w:val="0"/>
      <w:marRight w:val="0"/>
      <w:marTop w:val="0"/>
      <w:marBottom w:val="0"/>
      <w:divBdr>
        <w:top w:val="none" w:sz="0" w:space="0" w:color="auto"/>
        <w:left w:val="none" w:sz="0" w:space="0" w:color="auto"/>
        <w:bottom w:val="none" w:sz="0" w:space="0" w:color="auto"/>
        <w:right w:val="none" w:sz="0" w:space="0" w:color="auto"/>
      </w:divBdr>
      <w:divsChild>
        <w:div w:id="128138010">
          <w:marLeft w:val="0"/>
          <w:marRight w:val="0"/>
          <w:marTop w:val="0"/>
          <w:marBottom w:val="0"/>
          <w:divBdr>
            <w:top w:val="none" w:sz="0" w:space="0" w:color="auto"/>
            <w:left w:val="none" w:sz="0" w:space="0" w:color="auto"/>
            <w:bottom w:val="none" w:sz="0" w:space="0" w:color="auto"/>
            <w:right w:val="none" w:sz="0" w:space="0" w:color="auto"/>
          </w:divBdr>
          <w:divsChild>
            <w:div w:id="9325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5227">
      <w:bodyDiv w:val="1"/>
      <w:marLeft w:val="0"/>
      <w:marRight w:val="0"/>
      <w:marTop w:val="0"/>
      <w:marBottom w:val="0"/>
      <w:divBdr>
        <w:top w:val="none" w:sz="0" w:space="0" w:color="auto"/>
        <w:left w:val="none" w:sz="0" w:space="0" w:color="auto"/>
        <w:bottom w:val="none" w:sz="0" w:space="0" w:color="auto"/>
        <w:right w:val="none" w:sz="0" w:space="0" w:color="auto"/>
      </w:divBdr>
      <w:divsChild>
        <w:div w:id="2118015739">
          <w:marLeft w:val="0"/>
          <w:marRight w:val="0"/>
          <w:marTop w:val="0"/>
          <w:marBottom w:val="0"/>
          <w:divBdr>
            <w:top w:val="none" w:sz="0" w:space="0" w:color="auto"/>
            <w:left w:val="none" w:sz="0" w:space="0" w:color="auto"/>
            <w:bottom w:val="none" w:sz="0" w:space="0" w:color="auto"/>
            <w:right w:val="none" w:sz="0" w:space="0" w:color="auto"/>
          </w:divBdr>
          <w:divsChild>
            <w:div w:id="15094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8002">
      <w:bodyDiv w:val="1"/>
      <w:marLeft w:val="0"/>
      <w:marRight w:val="0"/>
      <w:marTop w:val="0"/>
      <w:marBottom w:val="0"/>
      <w:divBdr>
        <w:top w:val="none" w:sz="0" w:space="0" w:color="auto"/>
        <w:left w:val="none" w:sz="0" w:space="0" w:color="auto"/>
        <w:bottom w:val="none" w:sz="0" w:space="0" w:color="auto"/>
        <w:right w:val="none" w:sz="0" w:space="0" w:color="auto"/>
      </w:divBdr>
      <w:divsChild>
        <w:div w:id="1910773658">
          <w:marLeft w:val="0"/>
          <w:marRight w:val="0"/>
          <w:marTop w:val="0"/>
          <w:marBottom w:val="0"/>
          <w:divBdr>
            <w:top w:val="none" w:sz="0" w:space="0" w:color="auto"/>
            <w:left w:val="none" w:sz="0" w:space="0" w:color="auto"/>
            <w:bottom w:val="none" w:sz="0" w:space="0" w:color="auto"/>
            <w:right w:val="none" w:sz="0" w:space="0" w:color="auto"/>
          </w:divBdr>
          <w:divsChild>
            <w:div w:id="7844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8561">
      <w:bodyDiv w:val="1"/>
      <w:marLeft w:val="0"/>
      <w:marRight w:val="0"/>
      <w:marTop w:val="0"/>
      <w:marBottom w:val="0"/>
      <w:divBdr>
        <w:top w:val="none" w:sz="0" w:space="0" w:color="auto"/>
        <w:left w:val="none" w:sz="0" w:space="0" w:color="auto"/>
        <w:bottom w:val="none" w:sz="0" w:space="0" w:color="auto"/>
        <w:right w:val="none" w:sz="0" w:space="0" w:color="auto"/>
      </w:divBdr>
      <w:divsChild>
        <w:div w:id="1439715720">
          <w:marLeft w:val="0"/>
          <w:marRight w:val="0"/>
          <w:marTop w:val="0"/>
          <w:marBottom w:val="0"/>
          <w:divBdr>
            <w:top w:val="none" w:sz="0" w:space="0" w:color="auto"/>
            <w:left w:val="none" w:sz="0" w:space="0" w:color="auto"/>
            <w:bottom w:val="none" w:sz="0" w:space="0" w:color="auto"/>
            <w:right w:val="none" w:sz="0" w:space="0" w:color="auto"/>
          </w:divBdr>
          <w:divsChild>
            <w:div w:id="37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2898">
      <w:bodyDiv w:val="1"/>
      <w:marLeft w:val="0"/>
      <w:marRight w:val="0"/>
      <w:marTop w:val="0"/>
      <w:marBottom w:val="0"/>
      <w:divBdr>
        <w:top w:val="none" w:sz="0" w:space="0" w:color="auto"/>
        <w:left w:val="none" w:sz="0" w:space="0" w:color="auto"/>
        <w:bottom w:val="none" w:sz="0" w:space="0" w:color="auto"/>
        <w:right w:val="none" w:sz="0" w:space="0" w:color="auto"/>
      </w:divBdr>
      <w:divsChild>
        <w:div w:id="854877575">
          <w:marLeft w:val="0"/>
          <w:marRight w:val="0"/>
          <w:marTop w:val="0"/>
          <w:marBottom w:val="0"/>
          <w:divBdr>
            <w:top w:val="none" w:sz="0" w:space="0" w:color="auto"/>
            <w:left w:val="none" w:sz="0" w:space="0" w:color="auto"/>
            <w:bottom w:val="none" w:sz="0" w:space="0" w:color="auto"/>
            <w:right w:val="none" w:sz="0" w:space="0" w:color="auto"/>
          </w:divBdr>
          <w:divsChild>
            <w:div w:id="18462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package" Target="embeddings/Microsoft_Word_Document4.docx"/><Relationship Id="rId26" Type="http://schemas.openxmlformats.org/officeDocument/2006/relationships/package" Target="embeddings/Microsoft_Word_Document8.docx"/><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package" Target="embeddings/Microsoft_Word_Document12.docx"/><Relationship Id="rId7" Type="http://schemas.openxmlformats.org/officeDocument/2006/relationships/endnotes" Target="endnotes.xml"/><Relationship Id="rId12" Type="http://schemas.openxmlformats.org/officeDocument/2006/relationships/package" Target="embeddings/Microsoft_Word_Document1.doc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hyperlink" Target="https://his.instructure.com/courses/6983/pages/databas" TargetMode="External"/><Relationship Id="rId2" Type="http://schemas.openxmlformats.org/officeDocument/2006/relationships/numbering" Target="numbering.xml"/><Relationship Id="rId16" Type="http://schemas.openxmlformats.org/officeDocument/2006/relationships/package" Target="embeddings/Microsoft_Word_Document3.docx"/><Relationship Id="rId20" Type="http://schemas.openxmlformats.org/officeDocument/2006/relationships/package" Target="embeddings/Microsoft_Word_Document5.docx"/><Relationship Id="rId29" Type="http://schemas.openxmlformats.org/officeDocument/2006/relationships/image" Target="media/image1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Word_Document7.docx"/><Relationship Id="rId32" Type="http://schemas.openxmlformats.org/officeDocument/2006/relationships/package" Target="embeddings/Microsoft_Word_Document11.docx"/><Relationship Id="rId37" Type="http://schemas.openxmlformats.org/officeDocument/2006/relationships/hyperlink" Target="https://his.instructure.com/courses/6983/pages/databa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Word_Document9.docx"/><Relationship Id="rId36" Type="http://schemas.openxmlformats.org/officeDocument/2006/relationships/hyperlink" Target="https://his.instructure.com/courses/6983/pages/databas" TargetMode="External"/><Relationship Id="rId10" Type="http://schemas.openxmlformats.org/officeDocument/2006/relationships/package" Target="embeddings/Microsoft_Word_Document.doc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Word_Document2.docx"/><Relationship Id="rId22" Type="http://schemas.openxmlformats.org/officeDocument/2006/relationships/package" Target="embeddings/Microsoft_Word_Document6.docx"/><Relationship Id="rId27" Type="http://schemas.openxmlformats.org/officeDocument/2006/relationships/image" Target="media/image10.emf"/><Relationship Id="rId30" Type="http://schemas.openxmlformats.org/officeDocument/2006/relationships/package" Target="embeddings/Microsoft_Word_Document10.docx"/><Relationship Id="rId35" Type="http://schemas.openxmlformats.org/officeDocument/2006/relationships/hyperlink" Target="https://his.instructure.com/courses/6983/pages/datab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31C5B-52E3-1C4C-A270-762BC1895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15</Pages>
  <Words>2617</Words>
  <Characters>13871</Characters>
  <Application>Microsoft Office Word</Application>
  <DocSecurity>0</DocSecurity>
  <Lines>115</Lines>
  <Paragraphs>32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Mall för examensarbete</vt:lpstr>
      <vt:lpstr>Mall för examensarbete</vt:lpstr>
    </vt:vector>
  </TitlesOfParts>
  <Company>Högskolan i Skövde</Company>
  <LinksUpToDate>false</LinksUpToDate>
  <CharactersWithSpaces>16456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Lili Tran</cp:lastModifiedBy>
  <cp:revision>8</cp:revision>
  <cp:lastPrinted>2016-02-08T18:24:00Z</cp:lastPrinted>
  <dcterms:created xsi:type="dcterms:W3CDTF">2019-09-12T06:41:00Z</dcterms:created>
  <dcterms:modified xsi:type="dcterms:W3CDTF">2023-10-29T20:05:00Z</dcterms:modified>
</cp:coreProperties>
</file>