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524EF0" w:rsidRDefault="002D51ED" w:rsidP="002D51ED">
      <w:pPr>
        <w:jc w:val="center"/>
        <w:rPr>
          <w:b/>
          <w:sz w:val="32"/>
          <w:szCs w:val="32"/>
          <w:lang w:eastAsia="zh-TW"/>
        </w:rPr>
      </w:pPr>
      <w:r w:rsidRPr="00524EF0">
        <w:rPr>
          <w:rFonts w:hint="eastAsia"/>
          <w:b/>
          <w:sz w:val="32"/>
          <w:szCs w:val="32"/>
          <w:lang w:eastAsia="zh-TW"/>
        </w:rPr>
        <w:t>DD d</w:t>
      </w:r>
      <w:r w:rsidRPr="00524EF0">
        <w:rPr>
          <w:b/>
          <w:sz w:val="32"/>
          <w:szCs w:val="32"/>
          <w:lang w:eastAsia="zh-TW"/>
        </w:rPr>
        <w:t>eck tool</w:t>
      </w:r>
    </w:p>
    <w:p w:rsidR="002D51ED" w:rsidRPr="00344FF7" w:rsidRDefault="00524EF0" w:rsidP="002D51ED">
      <w:pPr>
        <w:rPr>
          <w:b/>
          <w:sz w:val="32"/>
          <w:szCs w:val="32"/>
          <w:lang w:eastAsia="zh-TW"/>
        </w:rPr>
      </w:pPr>
      <w:r w:rsidRPr="00344FF7">
        <w:rPr>
          <w:b/>
          <w:sz w:val="32"/>
          <w:szCs w:val="32"/>
          <w:lang w:eastAsia="zh-TW"/>
        </w:rPr>
        <w:t>Report.py:</w:t>
      </w:r>
    </w:p>
    <w:p w:rsidR="00C35414" w:rsidRPr="00344FF7" w:rsidRDefault="00524EF0" w:rsidP="002D51ED">
      <w:pPr>
        <w:rPr>
          <w:sz w:val="20"/>
          <w:szCs w:val="20"/>
          <w:lang w:eastAsia="zh-TW"/>
        </w:rPr>
      </w:pPr>
      <w:r w:rsidRPr="00803CE5">
        <w:rPr>
          <w:rFonts w:hint="eastAsia"/>
          <w:sz w:val="20"/>
          <w:szCs w:val="20"/>
          <w:lang w:eastAsia="zh-TW"/>
        </w:rPr>
        <w:t>流程主控程式，由類別</w:t>
      </w:r>
      <w:r w:rsidRPr="00803CE5">
        <w:rPr>
          <w:sz w:val="20"/>
          <w:szCs w:val="20"/>
          <w:lang w:eastAsia="zh-TW"/>
        </w:rPr>
        <w:t xml:space="preserve">PPTXREPORT </w:t>
      </w:r>
      <w:r w:rsidRPr="00803CE5">
        <w:rPr>
          <w:rFonts w:hint="eastAsia"/>
          <w:sz w:val="20"/>
          <w:szCs w:val="20"/>
          <w:lang w:eastAsia="zh-TW"/>
        </w:rPr>
        <w:t>來實現。</w:t>
      </w:r>
      <w:r w:rsidR="00C35414" w:rsidRPr="00803CE5">
        <w:rPr>
          <w:sz w:val="20"/>
          <w:szCs w:val="20"/>
          <w:lang w:eastAsia="zh-TW"/>
        </w:rPr>
        <w:t>Code</w:t>
      </w:r>
      <w:r w:rsidR="00C35414" w:rsidRPr="00803CE5">
        <w:rPr>
          <w:rFonts w:hint="eastAsia"/>
          <w:sz w:val="20"/>
          <w:szCs w:val="20"/>
          <w:lang w:eastAsia="zh-TW"/>
        </w:rPr>
        <w:t>內容多為呼叫函式，函式i</w:t>
      </w:r>
      <w:r w:rsidR="00C35414" w:rsidRPr="00803CE5">
        <w:rPr>
          <w:sz w:val="20"/>
          <w:szCs w:val="20"/>
          <w:lang w:eastAsia="zh-TW"/>
        </w:rPr>
        <w:t>mplement</w:t>
      </w:r>
      <w:r w:rsidR="00C35414" w:rsidRPr="00803CE5">
        <w:rPr>
          <w:rFonts w:hint="eastAsia"/>
          <w:sz w:val="20"/>
          <w:szCs w:val="20"/>
          <w:lang w:eastAsia="zh-TW"/>
        </w:rPr>
        <w:t>部分主要由另外兩隻程式負責PPTX_FEATURE.</w:t>
      </w:r>
      <w:r w:rsidR="00C35414" w:rsidRPr="00803CE5">
        <w:rPr>
          <w:sz w:val="20"/>
          <w:szCs w:val="20"/>
          <w:lang w:eastAsia="zh-TW"/>
        </w:rPr>
        <w:t>py</w:t>
      </w:r>
      <w:r w:rsidR="00C35414" w:rsidRPr="00803CE5">
        <w:rPr>
          <w:rFonts w:hint="eastAsia"/>
          <w:sz w:val="20"/>
          <w:szCs w:val="20"/>
          <w:lang w:eastAsia="zh-TW"/>
        </w:rPr>
        <w:t>,</w:t>
      </w:r>
      <w:r w:rsidR="00C35414" w:rsidRPr="00803CE5">
        <w:rPr>
          <w:sz w:val="20"/>
          <w:szCs w:val="20"/>
          <w:lang w:eastAsia="zh-TW"/>
        </w:rPr>
        <w:t xml:space="preserve"> </w:t>
      </w:r>
      <w:r w:rsidR="00C35414" w:rsidRPr="00803CE5">
        <w:rPr>
          <w:rFonts w:hint="eastAsia"/>
          <w:sz w:val="20"/>
          <w:szCs w:val="20"/>
          <w:lang w:eastAsia="zh-TW"/>
        </w:rPr>
        <w:t>EXCEL_FEATURE</w:t>
      </w:r>
      <w:r w:rsidR="00C35414" w:rsidRPr="00803CE5">
        <w:rPr>
          <w:sz w:val="20"/>
          <w:szCs w:val="20"/>
          <w:lang w:eastAsia="zh-TW"/>
        </w:rPr>
        <w:t>.py</w:t>
      </w:r>
      <w:r w:rsidR="00C35414" w:rsidRPr="00803CE5">
        <w:rPr>
          <w:rFonts w:hint="eastAsia"/>
          <w:sz w:val="20"/>
          <w:szCs w:val="20"/>
          <w:lang w:eastAsia="zh-TW"/>
        </w:rPr>
        <w:t>。</w:t>
      </w:r>
    </w:p>
    <w:p w:rsidR="00524EF0" w:rsidRPr="00344FF7" w:rsidRDefault="00721813" w:rsidP="002D51ED">
      <w:pPr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c</w:t>
      </w:r>
      <w:r w:rsidR="00FA7653" w:rsidRPr="00344FF7">
        <w:rPr>
          <w:b/>
          <w:sz w:val="28"/>
          <w:szCs w:val="28"/>
          <w:lang w:eastAsia="zh-TW"/>
        </w:rPr>
        <w:t>lass PPTXREPORT</w:t>
      </w:r>
      <w:r w:rsidR="00707D1D">
        <w:rPr>
          <w:b/>
          <w:sz w:val="28"/>
          <w:szCs w:val="28"/>
          <w:lang w:eastAsia="zh-TW"/>
        </w:rPr>
        <w:t>:</w:t>
      </w:r>
    </w:p>
    <w:p w:rsidR="00FA7653" w:rsidRPr="00344FF7" w:rsidRDefault="00FA7653" w:rsidP="00FA7653">
      <w:pPr>
        <w:pStyle w:val="afff8"/>
        <w:numPr>
          <w:ilvl w:val="0"/>
          <w:numId w:val="27"/>
        </w:numPr>
        <w:rPr>
          <w:b/>
          <w:sz w:val="24"/>
          <w:szCs w:val="24"/>
          <w:lang w:eastAsia="zh-TW"/>
        </w:rPr>
      </w:pPr>
      <w:r w:rsidRPr="00344FF7">
        <w:rPr>
          <w:b/>
          <w:sz w:val="24"/>
          <w:szCs w:val="24"/>
          <w:lang w:eastAsia="zh-TW"/>
        </w:rPr>
        <w:t>startFlow(self)</w:t>
      </w:r>
      <w:r w:rsidR="00054307" w:rsidRPr="00344FF7">
        <w:rPr>
          <w:rFonts w:hint="eastAsia"/>
          <w:b/>
          <w:sz w:val="24"/>
          <w:szCs w:val="24"/>
          <w:lang w:eastAsia="zh-TW"/>
        </w:rPr>
        <w:t>:</w:t>
      </w:r>
    </w:p>
    <w:p w:rsidR="00772D3C" w:rsidRPr="00803CE5" w:rsidRDefault="00C35414" w:rsidP="00054307">
      <w:pPr>
        <w:ind w:left="480"/>
        <w:rPr>
          <w:sz w:val="20"/>
          <w:szCs w:val="20"/>
          <w:lang w:eastAsia="zh-TW"/>
        </w:rPr>
      </w:pPr>
      <w:r w:rsidRPr="00803CE5">
        <w:rPr>
          <w:rFonts w:hint="eastAsia"/>
          <w:sz w:val="20"/>
          <w:szCs w:val="20"/>
          <w:lang w:eastAsia="zh-TW"/>
        </w:rPr>
        <w:t>主控流程函式，主要呼叫同個c</w:t>
      </w:r>
      <w:r w:rsidRPr="00803CE5">
        <w:rPr>
          <w:sz w:val="20"/>
          <w:szCs w:val="20"/>
          <w:lang w:eastAsia="zh-TW"/>
        </w:rPr>
        <w:t>lass</w:t>
      </w:r>
      <w:r w:rsidRPr="00803CE5">
        <w:rPr>
          <w:rFonts w:hint="eastAsia"/>
          <w:sz w:val="20"/>
          <w:szCs w:val="20"/>
          <w:lang w:eastAsia="zh-TW"/>
        </w:rPr>
        <w:t>內的函式。</w:t>
      </w:r>
    </w:p>
    <w:p w:rsidR="00C35414" w:rsidRPr="00C35414" w:rsidRDefault="00054307" w:rsidP="00C35414">
      <w:pPr>
        <w:ind w:left="480"/>
        <w:rPr>
          <w:sz w:val="24"/>
          <w:szCs w:val="24"/>
          <w:lang w:eastAsia="zh-TW"/>
        </w:rPr>
      </w:pPr>
      <w:r w:rsidRPr="00054307">
        <w:rPr>
          <w:noProof/>
          <w:sz w:val="24"/>
          <w:szCs w:val="24"/>
          <w:lang w:eastAsia="zh-TW"/>
        </w:rPr>
        <w:drawing>
          <wp:inline distT="0" distB="0" distL="0" distR="0" wp14:anchorId="38852F99" wp14:editId="105A52C6">
            <wp:extent cx="5153025" cy="1781236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0686" cy="178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07" w:rsidRPr="00803CE5" w:rsidRDefault="00803CE5" w:rsidP="00054307">
      <w:pPr>
        <w:ind w:left="480"/>
        <w:rPr>
          <w:sz w:val="20"/>
          <w:szCs w:val="20"/>
          <w:lang w:eastAsia="zh-TW"/>
        </w:rPr>
      </w:pPr>
      <w:r w:rsidRPr="00803CE5">
        <w:rPr>
          <w:rFonts w:hint="eastAsia"/>
          <w:sz w:val="20"/>
          <w:szCs w:val="20"/>
          <w:lang w:eastAsia="zh-TW"/>
        </w:rPr>
        <w:t>如</w:t>
      </w:r>
      <w:r w:rsidR="00054307" w:rsidRPr="00803CE5">
        <w:rPr>
          <w:rFonts w:hint="eastAsia"/>
          <w:sz w:val="20"/>
          <w:szCs w:val="20"/>
          <w:lang w:eastAsia="zh-TW"/>
        </w:rPr>
        <w:t xml:space="preserve"> r</w:t>
      </w:r>
      <w:r w:rsidR="00054307" w:rsidRPr="00803CE5">
        <w:rPr>
          <w:sz w:val="20"/>
          <w:szCs w:val="20"/>
          <w:lang w:eastAsia="zh-TW"/>
        </w:rPr>
        <w:t>ead_postRTS</w:t>
      </w:r>
      <w:r w:rsidR="00054307" w:rsidRPr="00803CE5">
        <w:rPr>
          <w:rFonts w:hint="eastAsia"/>
          <w:sz w:val="20"/>
          <w:szCs w:val="20"/>
          <w:lang w:eastAsia="zh-TW"/>
        </w:rPr>
        <w:t>跟</w:t>
      </w:r>
      <w:r w:rsidR="00054307" w:rsidRPr="00803CE5">
        <w:rPr>
          <w:sz w:val="20"/>
          <w:szCs w:val="20"/>
          <w:lang w:eastAsia="zh-TW"/>
        </w:rPr>
        <w:t>add_regulatory_status_slide</w:t>
      </w:r>
      <w:r w:rsidR="00054307" w:rsidRPr="00803CE5">
        <w:rPr>
          <w:rFonts w:hint="eastAsia"/>
          <w:sz w:val="20"/>
          <w:szCs w:val="20"/>
          <w:lang w:eastAsia="zh-TW"/>
        </w:rPr>
        <w:t>。由函式名稱可以發現，函式內容</w:t>
      </w:r>
      <w:r w:rsidRPr="00803CE5">
        <w:rPr>
          <w:rFonts w:hint="eastAsia"/>
          <w:sz w:val="20"/>
          <w:szCs w:val="20"/>
          <w:lang w:eastAsia="zh-TW"/>
        </w:rPr>
        <w:t>多</w:t>
      </w:r>
      <w:r w:rsidR="00054307" w:rsidRPr="00803CE5">
        <w:rPr>
          <w:rFonts w:hint="eastAsia"/>
          <w:sz w:val="20"/>
          <w:szCs w:val="20"/>
          <w:lang w:eastAsia="zh-TW"/>
        </w:rPr>
        <w:t>為一個大方向</w:t>
      </w:r>
      <w:r w:rsidRPr="00803CE5">
        <w:rPr>
          <w:rFonts w:hint="eastAsia"/>
          <w:sz w:val="20"/>
          <w:szCs w:val="20"/>
          <w:lang w:eastAsia="zh-TW"/>
        </w:rPr>
        <w:t>並具有針對性，不易泛化</w:t>
      </w:r>
      <w:r w:rsidR="00054307" w:rsidRPr="00803CE5">
        <w:rPr>
          <w:rFonts w:hint="eastAsia"/>
          <w:sz w:val="20"/>
          <w:szCs w:val="20"/>
          <w:lang w:eastAsia="zh-TW"/>
        </w:rPr>
        <w:t>。像</w:t>
      </w:r>
      <w:r w:rsidR="00054307" w:rsidRPr="00803CE5">
        <w:rPr>
          <w:sz w:val="20"/>
          <w:szCs w:val="20"/>
          <w:lang w:eastAsia="zh-TW"/>
        </w:rPr>
        <w:t>add_regulatory_status_slide</w:t>
      </w:r>
      <w:r w:rsidR="00054307" w:rsidRPr="00803CE5">
        <w:rPr>
          <w:rFonts w:hint="eastAsia"/>
          <w:sz w:val="20"/>
          <w:szCs w:val="20"/>
          <w:lang w:eastAsia="zh-TW"/>
        </w:rPr>
        <w:t>就是建立</w:t>
      </w:r>
      <w:r>
        <w:rPr>
          <w:rFonts w:hint="eastAsia"/>
          <w:sz w:val="20"/>
          <w:szCs w:val="20"/>
          <w:lang w:eastAsia="zh-TW"/>
        </w:rPr>
        <w:t>第</w:t>
      </w:r>
      <w:r w:rsidR="00054307" w:rsidRPr="00803CE5">
        <w:rPr>
          <w:rFonts w:hint="eastAsia"/>
          <w:sz w:val="20"/>
          <w:szCs w:val="20"/>
          <w:lang w:eastAsia="zh-TW"/>
        </w:rPr>
        <w:t>一頁</w:t>
      </w:r>
      <w:r>
        <w:rPr>
          <w:rFonts w:hint="eastAsia"/>
          <w:sz w:val="20"/>
          <w:szCs w:val="20"/>
          <w:lang w:eastAsia="zh-TW"/>
        </w:rPr>
        <w:t>客戶</w:t>
      </w:r>
      <w:r w:rsidRPr="00803CE5">
        <w:rPr>
          <w:rFonts w:hint="eastAsia"/>
          <w:sz w:val="20"/>
          <w:szCs w:val="20"/>
          <w:lang w:eastAsia="zh-TW"/>
        </w:rPr>
        <w:t>的</w:t>
      </w:r>
      <w:r w:rsidR="00054307" w:rsidRPr="00803CE5">
        <w:rPr>
          <w:rFonts w:hint="eastAsia"/>
          <w:sz w:val="20"/>
          <w:szCs w:val="20"/>
          <w:lang w:eastAsia="zh-TW"/>
        </w:rPr>
        <w:t>投影片。</w:t>
      </w:r>
    </w:p>
    <w:p w:rsidR="00054307" w:rsidRPr="00344FF7" w:rsidRDefault="00054307" w:rsidP="00054307">
      <w:pPr>
        <w:pStyle w:val="afff8"/>
        <w:numPr>
          <w:ilvl w:val="0"/>
          <w:numId w:val="27"/>
        </w:numPr>
        <w:rPr>
          <w:b/>
          <w:sz w:val="24"/>
          <w:szCs w:val="24"/>
          <w:lang w:eastAsia="zh-TW"/>
        </w:rPr>
      </w:pPr>
      <w:r w:rsidRPr="00344FF7">
        <w:rPr>
          <w:rFonts w:hint="eastAsia"/>
          <w:b/>
          <w:sz w:val="24"/>
          <w:szCs w:val="24"/>
          <w:lang w:eastAsia="zh-TW"/>
        </w:rPr>
        <w:t>r</w:t>
      </w:r>
      <w:r w:rsidRPr="00344FF7">
        <w:rPr>
          <w:b/>
          <w:sz w:val="24"/>
          <w:szCs w:val="24"/>
          <w:lang w:eastAsia="zh-TW"/>
        </w:rPr>
        <w:t>ead_postRTS</w:t>
      </w:r>
      <w:r w:rsidRPr="00344FF7">
        <w:rPr>
          <w:rFonts w:hint="eastAsia"/>
          <w:b/>
          <w:sz w:val="24"/>
          <w:szCs w:val="24"/>
          <w:lang w:eastAsia="zh-TW"/>
        </w:rPr>
        <w:t>(</w:t>
      </w:r>
      <w:r w:rsidRPr="00344FF7">
        <w:rPr>
          <w:b/>
          <w:sz w:val="24"/>
          <w:szCs w:val="24"/>
          <w:lang w:eastAsia="zh-TW"/>
        </w:rPr>
        <w:t>self, excel_path):</w:t>
      </w:r>
    </w:p>
    <w:p w:rsidR="00054307" w:rsidRPr="00803CE5" w:rsidRDefault="00054307" w:rsidP="00054307">
      <w:pPr>
        <w:pStyle w:val="afff8"/>
        <w:ind w:left="480"/>
        <w:rPr>
          <w:sz w:val="20"/>
          <w:szCs w:val="20"/>
          <w:lang w:eastAsia="zh-TW"/>
        </w:rPr>
      </w:pPr>
      <w:r w:rsidRPr="00803CE5">
        <w:rPr>
          <w:rFonts w:hint="eastAsia"/>
          <w:sz w:val="20"/>
          <w:szCs w:val="20"/>
          <w:lang w:eastAsia="zh-TW"/>
        </w:rPr>
        <w:t>此函式目的為讀取客戶e</w:t>
      </w:r>
      <w:r w:rsidRPr="00803CE5">
        <w:rPr>
          <w:sz w:val="20"/>
          <w:szCs w:val="20"/>
          <w:lang w:eastAsia="zh-TW"/>
        </w:rPr>
        <w:t>xcel</w:t>
      </w:r>
      <w:r w:rsidRPr="00803CE5">
        <w:rPr>
          <w:rFonts w:hint="eastAsia"/>
          <w:sz w:val="20"/>
          <w:szCs w:val="20"/>
          <w:lang w:eastAsia="zh-TW"/>
        </w:rPr>
        <w:t>的</w:t>
      </w:r>
      <w:r w:rsidRPr="00803CE5">
        <w:rPr>
          <w:sz w:val="20"/>
          <w:szCs w:val="20"/>
          <w:lang w:eastAsia="zh-TW"/>
        </w:rPr>
        <w:t>”</w:t>
      </w:r>
      <w:r w:rsidRPr="00803CE5">
        <w:rPr>
          <w:rFonts w:hint="eastAsia"/>
          <w:sz w:val="20"/>
          <w:szCs w:val="20"/>
          <w:lang w:eastAsia="zh-TW"/>
        </w:rPr>
        <w:t>Po</w:t>
      </w:r>
      <w:r w:rsidRPr="00803CE5">
        <w:rPr>
          <w:sz w:val="20"/>
          <w:szCs w:val="20"/>
          <w:lang w:eastAsia="zh-TW"/>
        </w:rPr>
        <w:t>st-RTS”</w:t>
      </w:r>
      <w:r w:rsidRPr="00803CE5">
        <w:rPr>
          <w:rFonts w:hint="eastAsia"/>
          <w:sz w:val="20"/>
          <w:szCs w:val="20"/>
          <w:lang w:eastAsia="zh-TW"/>
        </w:rPr>
        <w:t xml:space="preserve"> s</w:t>
      </w:r>
      <w:r w:rsidRPr="00803CE5">
        <w:rPr>
          <w:sz w:val="20"/>
          <w:szCs w:val="20"/>
          <w:lang w:eastAsia="zh-TW"/>
        </w:rPr>
        <w:t>heet</w:t>
      </w:r>
      <w:r w:rsidRPr="00803CE5">
        <w:rPr>
          <w:rFonts w:hint="eastAsia"/>
          <w:sz w:val="20"/>
          <w:szCs w:val="20"/>
          <w:lang w:eastAsia="zh-TW"/>
        </w:rPr>
        <w:t>的內容並存為dataframe。</w:t>
      </w:r>
    </w:p>
    <w:p w:rsidR="00054307" w:rsidRDefault="00054307" w:rsidP="00054307">
      <w:pPr>
        <w:pStyle w:val="afff8"/>
        <w:ind w:left="480"/>
        <w:rPr>
          <w:noProof/>
          <w:lang w:eastAsia="zh-TW"/>
        </w:rPr>
      </w:pPr>
      <w:r w:rsidRPr="00803CE5">
        <w:rPr>
          <w:rFonts w:hint="eastAsia"/>
          <w:sz w:val="20"/>
          <w:szCs w:val="20"/>
          <w:lang w:eastAsia="zh-TW"/>
        </w:rPr>
        <w:t>會呼叫自訂義靜態類別如下:</w:t>
      </w:r>
      <w:r w:rsidRPr="00803CE5">
        <w:rPr>
          <w:noProof/>
          <w:sz w:val="20"/>
          <w:szCs w:val="20"/>
          <w:lang w:eastAsia="zh-TW"/>
        </w:rPr>
        <w:t xml:space="preserve"> </w:t>
      </w:r>
      <w:r w:rsidRPr="00054307">
        <w:rPr>
          <w:noProof/>
          <w:sz w:val="24"/>
          <w:szCs w:val="24"/>
          <w:lang w:eastAsia="zh-TW"/>
        </w:rPr>
        <w:drawing>
          <wp:inline distT="0" distB="0" distL="0" distR="0" wp14:anchorId="67BACF38" wp14:editId="6AC3389A">
            <wp:extent cx="5229225" cy="187236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5084" cy="23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07" w:rsidRDefault="00054307" w:rsidP="00054307">
      <w:pPr>
        <w:pStyle w:val="afff8"/>
        <w:ind w:left="480"/>
        <w:rPr>
          <w:noProof/>
          <w:lang w:eastAsia="zh-TW"/>
        </w:rPr>
      </w:pPr>
    </w:p>
    <w:p w:rsidR="00054307" w:rsidRDefault="00054307" w:rsidP="00054307">
      <w:pPr>
        <w:pStyle w:val="afff8"/>
        <w:ind w:left="480"/>
        <w:rPr>
          <w:sz w:val="24"/>
          <w:szCs w:val="24"/>
          <w:lang w:eastAsia="zh-TW"/>
        </w:rPr>
      </w:pPr>
      <w:r w:rsidRPr="00054307">
        <w:rPr>
          <w:noProof/>
          <w:lang w:eastAsia="zh-TW"/>
        </w:rPr>
        <w:drawing>
          <wp:inline distT="0" distB="0" distL="0" distR="0" wp14:anchorId="28DC91F7" wp14:editId="4B0E055B">
            <wp:extent cx="5200650" cy="66779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4709" cy="67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07" w:rsidRPr="00054307" w:rsidRDefault="00054307" w:rsidP="00054307">
      <w:pPr>
        <w:pStyle w:val="afff8"/>
        <w:ind w:left="480"/>
        <w:rPr>
          <w:sz w:val="24"/>
          <w:szCs w:val="24"/>
          <w:lang w:eastAsia="zh-TW"/>
        </w:rPr>
      </w:pPr>
    </w:p>
    <w:p w:rsidR="00FA7653" w:rsidRPr="00344FF7" w:rsidRDefault="00054307" w:rsidP="00054307">
      <w:pPr>
        <w:pStyle w:val="afff8"/>
        <w:numPr>
          <w:ilvl w:val="0"/>
          <w:numId w:val="27"/>
        </w:numPr>
        <w:rPr>
          <w:b/>
          <w:sz w:val="24"/>
          <w:szCs w:val="24"/>
          <w:lang w:eastAsia="zh-TW"/>
        </w:rPr>
      </w:pPr>
      <w:r w:rsidRPr="00344FF7">
        <w:rPr>
          <w:b/>
          <w:sz w:val="24"/>
          <w:szCs w:val="24"/>
          <w:lang w:eastAsia="zh-TW"/>
        </w:rPr>
        <w:t>add_regulatory_status_slide(self):</w:t>
      </w:r>
    </w:p>
    <w:p w:rsidR="00803CE5" w:rsidRPr="00803CE5" w:rsidRDefault="00803CE5" w:rsidP="00803CE5">
      <w:pPr>
        <w:pStyle w:val="afff8"/>
        <w:ind w:left="480"/>
        <w:rPr>
          <w:sz w:val="20"/>
          <w:szCs w:val="20"/>
          <w:lang w:eastAsia="zh-TW"/>
        </w:rPr>
      </w:pPr>
      <w:r w:rsidRPr="00803CE5">
        <w:rPr>
          <w:rFonts w:hint="eastAsia"/>
          <w:sz w:val="20"/>
          <w:szCs w:val="20"/>
          <w:lang w:eastAsia="zh-TW"/>
        </w:rPr>
        <w:t>此函式主要實現客戶所提投影片第一頁內容。由於許多東西是要進行手刻</w:t>
      </w:r>
      <w:r w:rsidR="00E808D5">
        <w:rPr>
          <w:rFonts w:hint="eastAsia"/>
          <w:sz w:val="20"/>
          <w:szCs w:val="20"/>
          <w:lang w:eastAsia="zh-TW"/>
        </w:rPr>
        <w:t>，</w:t>
      </w:r>
      <w:r w:rsidRPr="00803CE5">
        <w:rPr>
          <w:rFonts w:hint="eastAsia"/>
          <w:sz w:val="20"/>
          <w:szCs w:val="20"/>
          <w:lang w:eastAsia="zh-TW"/>
        </w:rPr>
        <w:t>所以內部又細分幾個函式，並進行流程控管。</w:t>
      </w:r>
      <w:r>
        <w:rPr>
          <w:rFonts w:hint="eastAsia"/>
          <w:sz w:val="20"/>
          <w:szCs w:val="20"/>
          <w:lang w:eastAsia="zh-TW"/>
        </w:rPr>
        <w:t>如create_system_level_table。</w:t>
      </w:r>
    </w:p>
    <w:p w:rsidR="00803CE5" w:rsidRDefault="00803CE5" w:rsidP="00803CE5">
      <w:pPr>
        <w:pStyle w:val="afff8"/>
        <w:ind w:left="480"/>
        <w:rPr>
          <w:sz w:val="24"/>
          <w:szCs w:val="24"/>
          <w:lang w:eastAsia="zh-TW"/>
        </w:rPr>
      </w:pPr>
      <w:r w:rsidRPr="00803CE5">
        <w:rPr>
          <w:noProof/>
          <w:sz w:val="24"/>
          <w:szCs w:val="24"/>
          <w:lang w:eastAsia="zh-TW"/>
        </w:rPr>
        <w:drawing>
          <wp:inline distT="0" distB="0" distL="0" distR="0" wp14:anchorId="63F0A0ED" wp14:editId="2CD115FC">
            <wp:extent cx="5210175" cy="1464945"/>
            <wp:effectExtent l="0" t="0" r="9525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4295" cy="150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89" w:rsidRDefault="00417389" w:rsidP="00803CE5">
      <w:pPr>
        <w:pStyle w:val="afff8"/>
        <w:ind w:left="480"/>
        <w:rPr>
          <w:sz w:val="24"/>
          <w:szCs w:val="24"/>
          <w:lang w:eastAsia="zh-TW"/>
        </w:rPr>
      </w:pPr>
    </w:p>
    <w:p w:rsidR="00B634B4" w:rsidRDefault="00B634B4" w:rsidP="00803CE5">
      <w:pPr>
        <w:pStyle w:val="afff8"/>
        <w:ind w:left="480"/>
        <w:rPr>
          <w:rFonts w:hint="eastAsia"/>
          <w:sz w:val="24"/>
          <w:szCs w:val="24"/>
          <w:lang w:eastAsia="zh-TW"/>
        </w:rPr>
      </w:pPr>
      <w:bookmarkStart w:id="0" w:name="_GoBack"/>
      <w:bookmarkEnd w:id="0"/>
    </w:p>
    <w:p w:rsidR="00417389" w:rsidRPr="00417389" w:rsidRDefault="00417389" w:rsidP="00417389">
      <w:pPr>
        <w:pStyle w:val="afff8"/>
        <w:numPr>
          <w:ilvl w:val="0"/>
          <w:numId w:val="27"/>
        </w:numPr>
        <w:rPr>
          <w:b/>
          <w:sz w:val="24"/>
          <w:szCs w:val="24"/>
          <w:lang w:eastAsia="zh-TW"/>
        </w:rPr>
      </w:pPr>
      <w:r w:rsidRPr="00417389">
        <w:rPr>
          <w:b/>
          <w:sz w:val="24"/>
          <w:szCs w:val="24"/>
          <w:lang w:eastAsia="zh-TW"/>
        </w:rPr>
        <w:lastRenderedPageBreak/>
        <w:t>create_system_level_table(row, col, left, top, slide_idx=0):</w:t>
      </w:r>
    </w:p>
    <w:p w:rsidR="00417389" w:rsidRDefault="00417389" w:rsidP="00417389">
      <w:pPr>
        <w:pStyle w:val="afff8"/>
        <w:ind w:left="480"/>
        <w:rPr>
          <w:sz w:val="20"/>
          <w:szCs w:val="20"/>
          <w:lang w:eastAsia="zh-TW"/>
        </w:rPr>
      </w:pPr>
      <w:r w:rsidRPr="00417389">
        <w:rPr>
          <w:rFonts w:hint="eastAsia"/>
          <w:sz w:val="20"/>
          <w:szCs w:val="20"/>
          <w:lang w:eastAsia="zh-TW"/>
        </w:rPr>
        <w:t>此函數主要為建立第一頁投影的</w:t>
      </w:r>
      <w:r w:rsidRPr="00417389">
        <w:rPr>
          <w:sz w:val="20"/>
          <w:szCs w:val="20"/>
          <w:lang w:eastAsia="zh-TW"/>
        </w:rPr>
        <w:t>”system</w:t>
      </w:r>
      <w:r w:rsidRPr="00417389">
        <w:rPr>
          <w:rFonts w:hint="eastAsia"/>
          <w:sz w:val="20"/>
          <w:szCs w:val="20"/>
          <w:lang w:eastAsia="zh-TW"/>
        </w:rPr>
        <w:t xml:space="preserve"> </w:t>
      </w:r>
      <w:r w:rsidRPr="00417389">
        <w:rPr>
          <w:sz w:val="20"/>
          <w:szCs w:val="20"/>
          <w:lang w:eastAsia="zh-TW"/>
        </w:rPr>
        <w:t>level</w:t>
      </w:r>
      <w:r w:rsidRPr="00417389">
        <w:rPr>
          <w:rFonts w:hint="eastAsia"/>
          <w:sz w:val="20"/>
          <w:szCs w:val="20"/>
          <w:lang w:eastAsia="zh-TW"/>
        </w:rPr>
        <w:t xml:space="preserve"> </w:t>
      </w:r>
      <w:r w:rsidRPr="00417389">
        <w:rPr>
          <w:sz w:val="20"/>
          <w:szCs w:val="20"/>
          <w:lang w:eastAsia="zh-TW"/>
        </w:rPr>
        <w:t>table”</w:t>
      </w:r>
      <w:r w:rsidRPr="00417389">
        <w:rPr>
          <w:rFonts w:hint="eastAsia"/>
          <w:sz w:val="20"/>
          <w:szCs w:val="20"/>
          <w:lang w:eastAsia="zh-TW"/>
        </w:rPr>
        <w:t>， 建立資料及調整style，s</w:t>
      </w:r>
      <w:r w:rsidRPr="00417389">
        <w:rPr>
          <w:sz w:val="20"/>
          <w:szCs w:val="20"/>
          <w:lang w:eastAsia="zh-TW"/>
        </w:rPr>
        <w:t>lide_idx</w:t>
      </w:r>
      <w:r w:rsidRPr="00417389">
        <w:rPr>
          <w:rFonts w:hint="eastAsia"/>
          <w:sz w:val="20"/>
          <w:szCs w:val="20"/>
          <w:lang w:eastAsia="zh-TW"/>
        </w:rPr>
        <w:t>預設為0表示第一頁。此函式多會呼叫自訂義靜態類別:</w:t>
      </w:r>
    </w:p>
    <w:p w:rsidR="00417389" w:rsidRDefault="00417389" w:rsidP="00417389">
      <w:pPr>
        <w:pStyle w:val="afff8"/>
        <w:ind w:left="480"/>
        <w:rPr>
          <w:sz w:val="20"/>
          <w:szCs w:val="20"/>
          <w:lang w:eastAsia="zh-TW"/>
        </w:rPr>
      </w:pPr>
      <w:r w:rsidRPr="00417389">
        <w:rPr>
          <w:noProof/>
          <w:sz w:val="20"/>
          <w:szCs w:val="20"/>
          <w:lang w:eastAsia="zh-TW"/>
        </w:rPr>
        <w:drawing>
          <wp:inline distT="0" distB="0" distL="0" distR="0" wp14:anchorId="394DB44A" wp14:editId="029E2679">
            <wp:extent cx="5284680" cy="2286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7370" cy="23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89" w:rsidRDefault="00417389" w:rsidP="00417389">
      <w:pPr>
        <w:pStyle w:val="afff8"/>
        <w:ind w:left="480"/>
        <w:rPr>
          <w:sz w:val="20"/>
          <w:szCs w:val="20"/>
          <w:lang w:eastAsia="zh-TW"/>
        </w:rPr>
      </w:pPr>
    </w:p>
    <w:p w:rsidR="00417389" w:rsidRDefault="00417389" w:rsidP="00417389">
      <w:pPr>
        <w:pStyle w:val="afff8"/>
        <w:ind w:left="480"/>
        <w:rPr>
          <w:sz w:val="20"/>
          <w:szCs w:val="20"/>
          <w:lang w:eastAsia="zh-TW"/>
        </w:rPr>
      </w:pPr>
      <w:r w:rsidRPr="00417389">
        <w:rPr>
          <w:noProof/>
          <w:sz w:val="20"/>
          <w:szCs w:val="20"/>
          <w:lang w:eastAsia="zh-TW"/>
        </w:rPr>
        <w:drawing>
          <wp:inline distT="0" distB="0" distL="0" distR="0" wp14:anchorId="69385562" wp14:editId="2DCE706B">
            <wp:extent cx="5324475" cy="1809569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182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89" w:rsidRDefault="00417389" w:rsidP="00417389">
      <w:pPr>
        <w:pStyle w:val="afff8"/>
        <w:ind w:left="480"/>
        <w:rPr>
          <w:sz w:val="20"/>
          <w:szCs w:val="20"/>
          <w:lang w:eastAsia="zh-TW"/>
        </w:rPr>
      </w:pPr>
    </w:p>
    <w:p w:rsidR="00417389" w:rsidRPr="00417389" w:rsidRDefault="00417389" w:rsidP="00417389">
      <w:pPr>
        <w:pStyle w:val="afff8"/>
        <w:numPr>
          <w:ilvl w:val="0"/>
          <w:numId w:val="27"/>
        </w:numPr>
        <w:rPr>
          <w:b/>
          <w:sz w:val="24"/>
          <w:szCs w:val="24"/>
          <w:lang w:eastAsia="zh-TW"/>
        </w:rPr>
      </w:pPr>
      <w:r w:rsidRPr="00417389">
        <w:rPr>
          <w:b/>
          <w:sz w:val="24"/>
          <w:szCs w:val="24"/>
          <w:lang w:eastAsia="zh-TW"/>
        </w:rPr>
        <w:t>create_</w:t>
      </w:r>
      <w:r>
        <w:rPr>
          <w:rFonts w:hint="eastAsia"/>
          <w:b/>
          <w:sz w:val="24"/>
          <w:szCs w:val="24"/>
          <w:lang w:eastAsia="zh-TW"/>
        </w:rPr>
        <w:t>m</w:t>
      </w:r>
      <w:r>
        <w:rPr>
          <w:b/>
          <w:sz w:val="24"/>
          <w:szCs w:val="24"/>
          <w:lang w:eastAsia="zh-TW"/>
        </w:rPr>
        <w:t>odule</w:t>
      </w:r>
      <w:r w:rsidRPr="00417389">
        <w:rPr>
          <w:b/>
          <w:sz w:val="24"/>
          <w:szCs w:val="24"/>
          <w:lang w:eastAsia="zh-TW"/>
        </w:rPr>
        <w:t>_level_table(row, col, left, top, slide_idx=0):</w:t>
      </w:r>
    </w:p>
    <w:p w:rsidR="00564132" w:rsidRDefault="00417389" w:rsidP="00417389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如上述函數，主要建立</w:t>
      </w:r>
      <w:r>
        <w:rPr>
          <w:sz w:val="20"/>
          <w:szCs w:val="20"/>
          <w:lang w:eastAsia="zh-TW"/>
        </w:rPr>
        <w:t>”</w:t>
      </w:r>
      <w:r>
        <w:rPr>
          <w:rFonts w:hint="eastAsia"/>
          <w:sz w:val="20"/>
          <w:szCs w:val="20"/>
          <w:lang w:eastAsia="zh-TW"/>
        </w:rPr>
        <w:t>m</w:t>
      </w:r>
      <w:r>
        <w:rPr>
          <w:sz w:val="20"/>
          <w:szCs w:val="20"/>
          <w:lang w:eastAsia="zh-TW"/>
        </w:rPr>
        <w:t>odule level table”</w:t>
      </w:r>
      <w:r>
        <w:rPr>
          <w:rFonts w:hint="eastAsia"/>
          <w:sz w:val="20"/>
          <w:szCs w:val="20"/>
          <w:lang w:eastAsia="zh-TW"/>
        </w:rPr>
        <w:t>，概念雷同。</w:t>
      </w:r>
    </w:p>
    <w:p w:rsidR="0099385C" w:rsidRDefault="0099385C" w:rsidP="00417389">
      <w:pPr>
        <w:pStyle w:val="afff8"/>
        <w:ind w:left="480"/>
        <w:rPr>
          <w:sz w:val="20"/>
          <w:szCs w:val="20"/>
          <w:lang w:eastAsia="zh-TW"/>
        </w:rPr>
      </w:pPr>
    </w:p>
    <w:p w:rsidR="0099385C" w:rsidRDefault="00B874A1" w:rsidP="00417389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上述三個</w:t>
      </w:r>
      <w:r w:rsidR="0099385C">
        <w:rPr>
          <w:rFonts w:hint="eastAsia"/>
          <w:sz w:val="20"/>
          <w:szCs w:val="20"/>
          <w:lang w:eastAsia="zh-TW"/>
        </w:rPr>
        <w:t>函數執行完</w:t>
      </w:r>
      <w:r w:rsidR="00F52B7B">
        <w:rPr>
          <w:rFonts w:hint="eastAsia"/>
          <w:sz w:val="20"/>
          <w:szCs w:val="20"/>
          <w:lang w:eastAsia="zh-TW"/>
        </w:rPr>
        <w:t>所建立</w:t>
      </w:r>
      <w:r w:rsidR="0099385C">
        <w:rPr>
          <w:rFonts w:hint="eastAsia"/>
          <w:sz w:val="20"/>
          <w:szCs w:val="20"/>
          <w:lang w:eastAsia="zh-TW"/>
        </w:rPr>
        <w:t>的投影片:</w:t>
      </w:r>
    </w:p>
    <w:p w:rsidR="0099385C" w:rsidRDefault="0099385C" w:rsidP="00417389">
      <w:pPr>
        <w:pStyle w:val="afff8"/>
        <w:ind w:left="480"/>
        <w:rPr>
          <w:sz w:val="20"/>
          <w:szCs w:val="20"/>
          <w:lang w:eastAsia="zh-TW"/>
        </w:rPr>
      </w:pPr>
      <w:r w:rsidRPr="0099385C">
        <w:rPr>
          <w:noProof/>
          <w:sz w:val="20"/>
          <w:szCs w:val="20"/>
          <w:lang w:eastAsia="zh-TW"/>
        </w:rPr>
        <w:drawing>
          <wp:inline distT="0" distB="0" distL="0" distR="0" wp14:anchorId="16870F8D" wp14:editId="6E608651">
            <wp:extent cx="5731510" cy="461010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89" w:rsidRPr="00564132" w:rsidRDefault="00564132" w:rsidP="00564132">
      <w:pPr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br w:type="page"/>
      </w:r>
    </w:p>
    <w:p w:rsidR="00417389" w:rsidRDefault="00417389" w:rsidP="00417389">
      <w:pPr>
        <w:rPr>
          <w:b/>
          <w:sz w:val="32"/>
          <w:szCs w:val="32"/>
          <w:lang w:eastAsia="zh-TW"/>
        </w:rPr>
      </w:pPr>
      <w:r w:rsidRPr="00417389">
        <w:rPr>
          <w:rFonts w:hint="eastAsia"/>
          <w:b/>
          <w:sz w:val="32"/>
          <w:szCs w:val="32"/>
          <w:lang w:eastAsia="zh-TW"/>
        </w:rPr>
        <w:lastRenderedPageBreak/>
        <w:t>E</w:t>
      </w:r>
      <w:r w:rsidRPr="00417389">
        <w:rPr>
          <w:b/>
          <w:sz w:val="32"/>
          <w:szCs w:val="32"/>
          <w:lang w:eastAsia="zh-TW"/>
        </w:rPr>
        <w:t>XCEL_FEATURE.py</w:t>
      </w:r>
    </w:p>
    <w:p w:rsidR="00417389" w:rsidRDefault="00417389" w:rsidP="00417389">
      <w:pPr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主要處理e</w:t>
      </w:r>
      <w:r>
        <w:rPr>
          <w:sz w:val="20"/>
          <w:szCs w:val="20"/>
          <w:lang w:eastAsia="zh-TW"/>
        </w:rPr>
        <w:t>xcel</w:t>
      </w:r>
      <w:r w:rsidR="00721813">
        <w:rPr>
          <w:rFonts w:hint="eastAsia"/>
          <w:sz w:val="20"/>
          <w:szCs w:val="20"/>
          <w:lang w:eastAsia="zh-TW"/>
        </w:rPr>
        <w:t>資料的parsing，資料處離完畢丟回主控流程程式。</w:t>
      </w:r>
    </w:p>
    <w:p w:rsidR="00721813" w:rsidRDefault="00721813" w:rsidP="00417389">
      <w:pPr>
        <w:rPr>
          <w:b/>
          <w:sz w:val="28"/>
          <w:szCs w:val="28"/>
          <w:lang w:eastAsia="zh-TW"/>
        </w:rPr>
      </w:pPr>
      <w:r w:rsidRPr="00721813">
        <w:rPr>
          <w:b/>
          <w:sz w:val="28"/>
          <w:szCs w:val="28"/>
          <w:lang w:eastAsia="zh-TW"/>
        </w:rPr>
        <w:t>Class DataFrameFeature</w:t>
      </w:r>
      <w:r w:rsidR="00707D1D">
        <w:rPr>
          <w:b/>
          <w:sz w:val="28"/>
          <w:szCs w:val="28"/>
          <w:lang w:eastAsia="zh-TW"/>
        </w:rPr>
        <w:t>:</w:t>
      </w:r>
    </w:p>
    <w:p w:rsidR="00721813" w:rsidRDefault="00721813" w:rsidP="00721813">
      <w:pPr>
        <w:pStyle w:val="afff8"/>
        <w:numPr>
          <w:ilvl w:val="0"/>
          <w:numId w:val="27"/>
        </w:numPr>
        <w:rPr>
          <w:b/>
          <w:sz w:val="24"/>
          <w:szCs w:val="24"/>
          <w:lang w:eastAsia="zh-TW"/>
        </w:rPr>
      </w:pPr>
      <w:r w:rsidRPr="00721813">
        <w:rPr>
          <w:b/>
          <w:sz w:val="24"/>
          <w:szCs w:val="24"/>
          <w:lang w:eastAsia="zh-TW"/>
        </w:rPr>
        <w:t>filter_column_value(df, *, column_name, sep):</w:t>
      </w:r>
    </w:p>
    <w:p w:rsidR="00721813" w:rsidRDefault="00721813" w:rsidP="00721813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根據s</w:t>
      </w:r>
      <w:r>
        <w:rPr>
          <w:sz w:val="20"/>
          <w:szCs w:val="20"/>
          <w:lang w:eastAsia="zh-TW"/>
        </w:rPr>
        <w:t>ep</w:t>
      </w:r>
      <w:r>
        <w:rPr>
          <w:rFonts w:hint="eastAsia"/>
          <w:sz w:val="20"/>
          <w:szCs w:val="20"/>
          <w:lang w:eastAsia="zh-TW"/>
        </w:rPr>
        <w:t>參數，對d</w:t>
      </w:r>
      <w:r>
        <w:rPr>
          <w:sz w:val="20"/>
          <w:szCs w:val="20"/>
          <w:lang w:eastAsia="zh-TW"/>
        </w:rPr>
        <w:t>ataframe</w:t>
      </w:r>
      <w:r>
        <w:rPr>
          <w:rFonts w:hint="eastAsia"/>
          <w:sz w:val="20"/>
          <w:szCs w:val="20"/>
          <w:lang w:eastAsia="zh-TW"/>
        </w:rPr>
        <w:t>某一欄位的字串做處理(拿掉s</w:t>
      </w:r>
      <w:r>
        <w:rPr>
          <w:sz w:val="20"/>
          <w:szCs w:val="20"/>
          <w:lang w:eastAsia="zh-TW"/>
        </w:rPr>
        <w:t>ep</w:t>
      </w:r>
      <w:r>
        <w:rPr>
          <w:rFonts w:hint="eastAsia"/>
          <w:sz w:val="20"/>
          <w:szCs w:val="20"/>
          <w:lang w:eastAsia="zh-TW"/>
        </w:rPr>
        <w:t>及sep後的字串)</w:t>
      </w:r>
      <w:r w:rsidR="00187D8D">
        <w:rPr>
          <w:rFonts w:hint="eastAsia"/>
          <w:sz w:val="20"/>
          <w:szCs w:val="20"/>
          <w:lang w:eastAsia="zh-TW"/>
        </w:rPr>
        <w:t>。</w:t>
      </w:r>
    </w:p>
    <w:p w:rsidR="00336EA6" w:rsidRDefault="00336EA6" w:rsidP="00721813">
      <w:pPr>
        <w:pStyle w:val="afff8"/>
        <w:ind w:left="480"/>
        <w:rPr>
          <w:sz w:val="20"/>
          <w:szCs w:val="20"/>
          <w:lang w:eastAsia="zh-TW"/>
        </w:rPr>
      </w:pPr>
    </w:p>
    <w:p w:rsidR="00187D8D" w:rsidRDefault="00187D8D" w:rsidP="00721813">
      <w:pPr>
        <w:pStyle w:val="afff8"/>
        <w:ind w:left="48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Ex. </w:t>
      </w:r>
      <w:r w:rsidR="00336EA6" w:rsidRPr="00336EA6">
        <w:rPr>
          <w:sz w:val="20"/>
          <w:szCs w:val="20"/>
          <w:lang w:eastAsia="zh-TW"/>
        </w:rPr>
        <w:t>DFF.filter_column_value(self.df_postRTS_MD, column_name="Country", sep="(")</w:t>
      </w:r>
    </w:p>
    <w:p w:rsidR="00516329" w:rsidRDefault="00516329" w:rsidP="00721813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執行前:</w:t>
      </w:r>
    </w:p>
    <w:p w:rsidR="00187D8D" w:rsidRDefault="00187D8D" w:rsidP="00721813">
      <w:pPr>
        <w:pStyle w:val="afff8"/>
        <w:ind w:left="480"/>
        <w:rPr>
          <w:sz w:val="20"/>
          <w:szCs w:val="20"/>
          <w:lang w:eastAsia="zh-TW"/>
        </w:rPr>
      </w:pPr>
      <w:r w:rsidRPr="00187D8D">
        <w:rPr>
          <w:noProof/>
          <w:sz w:val="20"/>
          <w:szCs w:val="20"/>
          <w:lang w:eastAsia="zh-TW"/>
        </w:rPr>
        <w:drawing>
          <wp:inline distT="0" distB="0" distL="0" distR="0" wp14:anchorId="3A787A8F" wp14:editId="6F5C7A56">
            <wp:extent cx="3876675" cy="13335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31" cy="133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A6" w:rsidRDefault="00336EA6" w:rsidP="00721813">
      <w:pPr>
        <w:pStyle w:val="afff8"/>
        <w:ind w:left="480"/>
        <w:rPr>
          <w:sz w:val="20"/>
          <w:szCs w:val="20"/>
          <w:lang w:eastAsia="zh-TW"/>
        </w:rPr>
      </w:pPr>
    </w:p>
    <w:p w:rsidR="00187D8D" w:rsidRDefault="00516329" w:rsidP="00721813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執行後:</w:t>
      </w:r>
    </w:p>
    <w:p w:rsidR="00187D8D" w:rsidRDefault="00187D8D" w:rsidP="00721813">
      <w:pPr>
        <w:pStyle w:val="afff8"/>
        <w:ind w:left="480"/>
        <w:rPr>
          <w:sz w:val="20"/>
          <w:szCs w:val="20"/>
          <w:lang w:eastAsia="zh-TW"/>
        </w:rPr>
      </w:pPr>
      <w:r w:rsidRPr="00187D8D">
        <w:rPr>
          <w:noProof/>
          <w:sz w:val="20"/>
          <w:szCs w:val="20"/>
          <w:lang w:eastAsia="zh-TW"/>
        </w:rPr>
        <w:drawing>
          <wp:inline distT="0" distB="0" distL="0" distR="0" wp14:anchorId="54474EFA" wp14:editId="029E6904">
            <wp:extent cx="3912870" cy="1524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0138" cy="15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A6" w:rsidRDefault="00336EA6" w:rsidP="00721813">
      <w:pPr>
        <w:pStyle w:val="afff8"/>
        <w:ind w:left="480"/>
        <w:rPr>
          <w:sz w:val="20"/>
          <w:szCs w:val="20"/>
          <w:lang w:eastAsia="zh-TW"/>
        </w:rPr>
      </w:pPr>
    </w:p>
    <w:p w:rsidR="00336EA6" w:rsidRDefault="00336EA6" w:rsidP="00336EA6">
      <w:pPr>
        <w:pStyle w:val="afff8"/>
        <w:numPr>
          <w:ilvl w:val="0"/>
          <w:numId w:val="27"/>
        </w:numPr>
        <w:rPr>
          <w:b/>
          <w:sz w:val="24"/>
          <w:szCs w:val="24"/>
          <w:lang w:eastAsia="zh-TW"/>
        </w:rPr>
      </w:pPr>
      <w:r w:rsidRPr="00336EA6">
        <w:rPr>
          <w:b/>
          <w:sz w:val="24"/>
          <w:szCs w:val="24"/>
          <w:lang w:eastAsia="zh-TW"/>
        </w:rPr>
        <w:t>get_country_set(df, *, category):</w:t>
      </w:r>
    </w:p>
    <w:p w:rsidR="00336EA6" w:rsidRDefault="00336EA6" w:rsidP="00336EA6">
      <w:pPr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依據c</w:t>
      </w:r>
      <w:r>
        <w:rPr>
          <w:sz w:val="20"/>
          <w:szCs w:val="20"/>
          <w:lang w:eastAsia="zh-TW"/>
        </w:rPr>
        <w:t>ategory</w:t>
      </w:r>
      <w:r>
        <w:rPr>
          <w:rFonts w:hint="eastAsia"/>
          <w:sz w:val="20"/>
          <w:szCs w:val="20"/>
          <w:lang w:eastAsia="zh-TW"/>
        </w:rPr>
        <w:t>將Country欄位字串做分類並加上C</w:t>
      </w:r>
      <w:r>
        <w:rPr>
          <w:sz w:val="20"/>
          <w:szCs w:val="20"/>
          <w:lang w:eastAsia="zh-TW"/>
        </w:rPr>
        <w:t>ertificate</w:t>
      </w:r>
      <w:r w:rsidR="00FB727E">
        <w:rPr>
          <w:rFonts w:hint="eastAsia"/>
          <w:sz w:val="20"/>
          <w:szCs w:val="20"/>
          <w:lang w:eastAsia="zh-TW"/>
        </w:rPr>
        <w:t>欄位</w:t>
      </w:r>
      <w:r>
        <w:rPr>
          <w:rFonts w:hint="eastAsia"/>
          <w:sz w:val="20"/>
          <w:szCs w:val="20"/>
          <w:lang w:eastAsia="zh-TW"/>
        </w:rPr>
        <w:t>的字串。最後回傳國家總數(不重複)及國家列表。</w:t>
      </w:r>
    </w:p>
    <w:p w:rsidR="00336EA6" w:rsidRDefault="00336EA6" w:rsidP="00336EA6">
      <w:pPr>
        <w:ind w:left="480"/>
        <w:rPr>
          <w:sz w:val="20"/>
          <w:szCs w:val="20"/>
          <w:lang w:eastAsia="zh-TW"/>
        </w:rPr>
      </w:pPr>
    </w:p>
    <w:p w:rsidR="00336EA6" w:rsidRDefault="00336EA6" w:rsidP="00336EA6">
      <w:pPr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Ex</w:t>
      </w:r>
      <w:r>
        <w:rPr>
          <w:sz w:val="20"/>
          <w:szCs w:val="20"/>
          <w:lang w:eastAsia="zh-TW"/>
        </w:rPr>
        <w:t>.</w:t>
      </w:r>
      <w:r w:rsidRPr="00336EA6">
        <w:t xml:space="preserve"> </w:t>
      </w:r>
      <w:r w:rsidRPr="00336EA6">
        <w:rPr>
          <w:sz w:val="20"/>
          <w:szCs w:val="20"/>
          <w:lang w:eastAsia="zh-TW"/>
        </w:rPr>
        <w:t>total_ctry, list_ctry = DFF.get_country_set(self.df_postRTS_MD, category="Host")</w:t>
      </w:r>
    </w:p>
    <w:p w:rsidR="00FB727E" w:rsidRDefault="00FB727E" w:rsidP="00336EA6">
      <w:pPr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執行後得到的國家列表:</w:t>
      </w:r>
    </w:p>
    <w:p w:rsidR="00FB727E" w:rsidRDefault="00FB727E" w:rsidP="00336EA6">
      <w:pPr>
        <w:ind w:left="480"/>
        <w:rPr>
          <w:sz w:val="20"/>
          <w:szCs w:val="20"/>
          <w:lang w:eastAsia="zh-TW"/>
        </w:rPr>
      </w:pPr>
      <w:r w:rsidRPr="00FB727E">
        <w:rPr>
          <w:noProof/>
          <w:sz w:val="20"/>
          <w:szCs w:val="20"/>
          <w:lang w:eastAsia="zh-TW"/>
        </w:rPr>
        <w:drawing>
          <wp:inline distT="0" distB="0" distL="0" distR="0" wp14:anchorId="0E8636E8" wp14:editId="6BEDEC6C">
            <wp:extent cx="1473917" cy="19526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6708" cy="195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7E" w:rsidRDefault="00FB727E" w:rsidP="00336EA6">
      <w:pPr>
        <w:ind w:left="480"/>
        <w:rPr>
          <w:sz w:val="20"/>
          <w:szCs w:val="20"/>
          <w:lang w:eastAsia="zh-TW"/>
        </w:rPr>
      </w:pPr>
    </w:p>
    <w:p w:rsidR="00FB727E" w:rsidRDefault="00FB727E" w:rsidP="00FB727E">
      <w:pPr>
        <w:pStyle w:val="afff8"/>
        <w:numPr>
          <w:ilvl w:val="0"/>
          <w:numId w:val="27"/>
        </w:numPr>
        <w:rPr>
          <w:b/>
          <w:sz w:val="24"/>
          <w:szCs w:val="24"/>
          <w:lang w:eastAsia="zh-TW"/>
        </w:rPr>
      </w:pPr>
      <w:r w:rsidRPr="00FB727E">
        <w:rPr>
          <w:b/>
          <w:sz w:val="24"/>
          <w:szCs w:val="24"/>
          <w:lang w:eastAsia="zh-TW"/>
        </w:rPr>
        <w:t>truncate(df, *, column, first_value, last_value):</w:t>
      </w:r>
    </w:p>
    <w:p w:rsidR="00FB727E" w:rsidRDefault="00FB727E" w:rsidP="00FB727E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根據first_value跟</w:t>
      </w:r>
      <w:r>
        <w:rPr>
          <w:sz w:val="20"/>
          <w:szCs w:val="20"/>
          <w:lang w:eastAsia="zh-TW"/>
        </w:rPr>
        <w:t>last_value</w:t>
      </w:r>
      <w:r>
        <w:rPr>
          <w:rFonts w:hint="eastAsia"/>
          <w:sz w:val="20"/>
          <w:szCs w:val="20"/>
          <w:lang w:eastAsia="zh-TW"/>
        </w:rPr>
        <w:t>來做分割d</w:t>
      </w:r>
      <w:r>
        <w:rPr>
          <w:sz w:val="20"/>
          <w:szCs w:val="20"/>
          <w:lang w:eastAsia="zh-TW"/>
        </w:rPr>
        <w:t>ataframe</w:t>
      </w:r>
      <w:r>
        <w:rPr>
          <w:rFonts w:hint="eastAsia"/>
          <w:sz w:val="20"/>
          <w:szCs w:val="20"/>
          <w:lang w:eastAsia="zh-TW"/>
        </w:rPr>
        <w:t>的分割，擷取中間內容。</w:t>
      </w:r>
    </w:p>
    <w:p w:rsidR="00FB727E" w:rsidRDefault="00FB727E" w:rsidP="00FB727E">
      <w:pPr>
        <w:pStyle w:val="afff8"/>
        <w:ind w:left="480"/>
        <w:rPr>
          <w:sz w:val="20"/>
          <w:szCs w:val="20"/>
          <w:lang w:eastAsia="zh-TW"/>
        </w:rPr>
      </w:pPr>
    </w:p>
    <w:p w:rsidR="00FB727E" w:rsidRDefault="00FB727E" w:rsidP="00FB727E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E</w:t>
      </w:r>
      <w:r>
        <w:rPr>
          <w:sz w:val="20"/>
          <w:szCs w:val="20"/>
          <w:lang w:eastAsia="zh-TW"/>
        </w:rPr>
        <w:t>x.</w:t>
      </w:r>
      <w:r w:rsidRPr="00FB727E">
        <w:t xml:space="preserve"> </w:t>
      </w:r>
      <w:r w:rsidRPr="00FB727E">
        <w:rPr>
          <w:sz w:val="20"/>
          <w:szCs w:val="20"/>
          <w:lang w:eastAsia="zh-TW"/>
        </w:rPr>
        <w:t>self.df_postRTS_MD = DFF.truncate(df_raw, column=0, first_value="P-RTS country (Mandatory):", last_value="P-RTS Country (Voluntary):")</w:t>
      </w:r>
    </w:p>
    <w:p w:rsidR="00FB3C8C" w:rsidRDefault="00FB3C8C" w:rsidP="00FB727E">
      <w:pPr>
        <w:pStyle w:val="afff8"/>
        <w:ind w:left="480"/>
        <w:rPr>
          <w:sz w:val="20"/>
          <w:szCs w:val="20"/>
          <w:lang w:eastAsia="zh-TW"/>
        </w:rPr>
      </w:pPr>
    </w:p>
    <w:p w:rsidR="00FB3C8C" w:rsidRDefault="00FB3C8C" w:rsidP="00FB727E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從左圖全部內容中抽取</w:t>
      </w:r>
      <w:r w:rsidRPr="00FB727E">
        <w:rPr>
          <w:sz w:val="20"/>
          <w:szCs w:val="20"/>
          <w:lang w:eastAsia="zh-TW"/>
        </w:rPr>
        <w:t>P-RTS country (Mandatory)</w:t>
      </w:r>
      <w:r>
        <w:rPr>
          <w:rFonts w:hint="eastAsia"/>
          <w:sz w:val="20"/>
          <w:szCs w:val="20"/>
          <w:lang w:eastAsia="zh-TW"/>
        </w:rPr>
        <w:t>的內容(如右圖所框)</w:t>
      </w:r>
    </w:p>
    <w:p w:rsidR="00FB727E" w:rsidRDefault="00FB727E" w:rsidP="00FB727E">
      <w:pPr>
        <w:pStyle w:val="afff8"/>
        <w:ind w:left="480"/>
        <w:rPr>
          <w:sz w:val="20"/>
          <w:szCs w:val="20"/>
          <w:lang w:eastAsia="zh-TW"/>
        </w:rPr>
      </w:pPr>
      <w:r w:rsidRPr="00FB727E">
        <w:rPr>
          <w:noProof/>
          <w:sz w:val="20"/>
          <w:szCs w:val="20"/>
          <w:lang w:eastAsia="zh-TW"/>
        </w:rPr>
        <w:drawing>
          <wp:inline distT="0" distB="0" distL="0" distR="0" wp14:anchorId="4F1F1815" wp14:editId="46E79075">
            <wp:extent cx="1670307" cy="2181225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5353" cy="218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0"/>
          <w:szCs w:val="20"/>
          <w:lang w:eastAsia="zh-TW"/>
        </w:rPr>
        <w:t xml:space="preserve"> </w:t>
      </w:r>
      <w:r>
        <w:rPr>
          <w:sz w:val="20"/>
          <w:szCs w:val="20"/>
          <w:lang w:eastAsia="zh-TW"/>
        </w:rPr>
        <w:t xml:space="preserve">      </w:t>
      </w:r>
      <w:r w:rsidR="00FB3C8C" w:rsidRPr="00FB3C8C">
        <w:rPr>
          <w:noProof/>
          <w:sz w:val="20"/>
          <w:szCs w:val="20"/>
          <w:lang w:eastAsia="zh-TW"/>
        </w:rPr>
        <w:drawing>
          <wp:inline distT="0" distB="0" distL="0" distR="0">
            <wp:extent cx="1821326" cy="2209800"/>
            <wp:effectExtent l="0" t="0" r="7620" b="0"/>
            <wp:docPr id="11" name="圖片 11" descr="C:\Users\Willy\Desktop\螢幕擷取畫面 2022-03-21 161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y\Desktop\螢幕擷取畫面 2022-03-21 16193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309" cy="221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C8C" w:rsidRDefault="00FB3C8C" w:rsidP="00FB727E">
      <w:pPr>
        <w:pStyle w:val="afff8"/>
        <w:ind w:left="480"/>
        <w:rPr>
          <w:sz w:val="20"/>
          <w:szCs w:val="20"/>
          <w:lang w:eastAsia="zh-TW"/>
        </w:rPr>
      </w:pPr>
    </w:p>
    <w:p w:rsidR="00FB3C8C" w:rsidRDefault="00FB3C8C" w:rsidP="00FB727E">
      <w:pPr>
        <w:pStyle w:val="afff8"/>
        <w:ind w:left="480"/>
        <w:rPr>
          <w:sz w:val="20"/>
          <w:szCs w:val="20"/>
          <w:lang w:eastAsia="zh-TW"/>
        </w:rPr>
      </w:pPr>
    </w:p>
    <w:p w:rsidR="00FB3C8C" w:rsidRDefault="00FB3C8C" w:rsidP="00FB3C8C">
      <w:pPr>
        <w:pStyle w:val="afff8"/>
        <w:numPr>
          <w:ilvl w:val="0"/>
          <w:numId w:val="27"/>
        </w:numPr>
        <w:rPr>
          <w:b/>
          <w:sz w:val="24"/>
          <w:szCs w:val="24"/>
          <w:lang w:eastAsia="zh-TW"/>
        </w:rPr>
      </w:pPr>
      <w:r w:rsidRPr="00FB3C8C">
        <w:rPr>
          <w:b/>
          <w:sz w:val="24"/>
          <w:szCs w:val="24"/>
          <w:lang w:eastAsia="zh-TW"/>
        </w:rPr>
        <w:t>drop_na_row(df):</w:t>
      </w:r>
    </w:p>
    <w:p w:rsidR="00564132" w:rsidRDefault="00FB3C8C" w:rsidP="00FB3C8C">
      <w:pPr>
        <w:pStyle w:val="afff8"/>
        <w:ind w:left="480"/>
        <w:rPr>
          <w:sz w:val="20"/>
          <w:szCs w:val="20"/>
          <w:lang w:eastAsia="zh-TW"/>
        </w:rPr>
      </w:pPr>
      <w:r w:rsidRPr="00FB3C8C">
        <w:rPr>
          <w:rFonts w:hint="eastAsia"/>
          <w:sz w:val="20"/>
          <w:szCs w:val="20"/>
          <w:lang w:eastAsia="zh-TW"/>
        </w:rPr>
        <w:t>將dataframe</w:t>
      </w:r>
      <w:r>
        <w:rPr>
          <w:rFonts w:hint="eastAsia"/>
          <w:sz w:val="20"/>
          <w:szCs w:val="20"/>
          <w:lang w:eastAsia="zh-TW"/>
        </w:rPr>
        <w:t>中所有c</w:t>
      </w:r>
      <w:r>
        <w:rPr>
          <w:sz w:val="20"/>
          <w:szCs w:val="20"/>
          <w:lang w:eastAsia="zh-TW"/>
        </w:rPr>
        <w:t>olumn</w:t>
      </w:r>
      <w:r w:rsidRPr="00FB3C8C">
        <w:rPr>
          <w:rFonts w:hint="eastAsia"/>
          <w:sz w:val="20"/>
          <w:szCs w:val="20"/>
          <w:lang w:eastAsia="zh-TW"/>
        </w:rPr>
        <w:t>階為Nan</w:t>
      </w:r>
      <w:r w:rsidR="009D16C7">
        <w:rPr>
          <w:rFonts w:hint="eastAsia"/>
          <w:sz w:val="20"/>
          <w:szCs w:val="20"/>
          <w:lang w:eastAsia="zh-TW"/>
        </w:rPr>
        <w:t>(空值)</w:t>
      </w:r>
      <w:r w:rsidRPr="00FB3C8C">
        <w:rPr>
          <w:rFonts w:hint="eastAsia"/>
          <w:sz w:val="20"/>
          <w:szCs w:val="20"/>
          <w:lang w:eastAsia="zh-TW"/>
        </w:rPr>
        <w:t>的row刪掉。</w:t>
      </w:r>
    </w:p>
    <w:p w:rsidR="00564132" w:rsidRDefault="00564132">
      <w:pPr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br w:type="page"/>
      </w:r>
    </w:p>
    <w:p w:rsidR="00564132" w:rsidRPr="00BF44F0" w:rsidRDefault="00564132" w:rsidP="00BF44F0">
      <w:pPr>
        <w:rPr>
          <w:b/>
          <w:sz w:val="32"/>
          <w:szCs w:val="32"/>
          <w:lang w:eastAsia="zh-TW"/>
        </w:rPr>
      </w:pPr>
      <w:r w:rsidRPr="00BF44F0">
        <w:rPr>
          <w:b/>
          <w:sz w:val="32"/>
          <w:szCs w:val="32"/>
          <w:lang w:eastAsia="zh-TW"/>
        </w:rPr>
        <w:lastRenderedPageBreak/>
        <w:t>PPTX_FEATURE.py</w:t>
      </w:r>
    </w:p>
    <w:p w:rsidR="00564132" w:rsidRPr="00BF44F0" w:rsidRDefault="00564132" w:rsidP="00BF44F0">
      <w:pPr>
        <w:rPr>
          <w:sz w:val="20"/>
          <w:szCs w:val="20"/>
          <w:lang w:eastAsia="zh-TW"/>
        </w:rPr>
      </w:pPr>
      <w:r w:rsidRPr="00BF44F0">
        <w:rPr>
          <w:rFonts w:hint="eastAsia"/>
          <w:sz w:val="20"/>
          <w:szCs w:val="20"/>
          <w:lang w:eastAsia="zh-TW"/>
        </w:rPr>
        <w:t>根據主控程式的需求，建立或處理PPT物件(如t</w:t>
      </w:r>
      <w:r w:rsidRPr="00BF44F0">
        <w:rPr>
          <w:sz w:val="20"/>
          <w:szCs w:val="20"/>
          <w:lang w:eastAsia="zh-TW"/>
        </w:rPr>
        <w:t xml:space="preserve">able </w:t>
      </w:r>
      <w:r w:rsidRPr="00BF44F0">
        <w:rPr>
          <w:rFonts w:hint="eastAsia"/>
          <w:sz w:val="20"/>
          <w:szCs w:val="20"/>
          <w:lang w:eastAsia="zh-TW"/>
        </w:rPr>
        <w:t>v</w:t>
      </w:r>
      <w:r w:rsidRPr="00BF44F0">
        <w:rPr>
          <w:sz w:val="20"/>
          <w:szCs w:val="20"/>
          <w:lang w:eastAsia="zh-TW"/>
        </w:rPr>
        <w:t>alue</w:t>
      </w:r>
      <w:r w:rsidRPr="00BF44F0">
        <w:rPr>
          <w:rFonts w:hint="eastAsia"/>
          <w:sz w:val="20"/>
          <w:szCs w:val="20"/>
          <w:lang w:eastAsia="zh-TW"/>
        </w:rPr>
        <w:t>，table style)。</w:t>
      </w:r>
    </w:p>
    <w:p w:rsidR="00707D1D" w:rsidRDefault="00707D1D" w:rsidP="00FB3C8C">
      <w:pPr>
        <w:pStyle w:val="afff8"/>
        <w:ind w:left="480"/>
        <w:rPr>
          <w:sz w:val="20"/>
          <w:szCs w:val="20"/>
          <w:lang w:eastAsia="zh-TW"/>
        </w:rPr>
      </w:pPr>
    </w:p>
    <w:p w:rsidR="00707D1D" w:rsidRPr="00BF44F0" w:rsidRDefault="00707D1D" w:rsidP="00BF44F0">
      <w:pPr>
        <w:rPr>
          <w:b/>
          <w:sz w:val="28"/>
          <w:szCs w:val="28"/>
          <w:lang w:eastAsia="zh-TW"/>
        </w:rPr>
      </w:pPr>
      <w:r w:rsidRPr="00BF44F0">
        <w:rPr>
          <w:b/>
          <w:sz w:val="28"/>
          <w:szCs w:val="28"/>
          <w:lang w:eastAsia="zh-TW"/>
        </w:rPr>
        <w:t>class PresentationFeature:</w:t>
      </w:r>
    </w:p>
    <w:p w:rsidR="00BF44F0" w:rsidRDefault="00BF44F0" w:rsidP="00BF44F0">
      <w:pPr>
        <w:pStyle w:val="afff8"/>
        <w:numPr>
          <w:ilvl w:val="0"/>
          <w:numId w:val="27"/>
        </w:numPr>
        <w:rPr>
          <w:b/>
          <w:sz w:val="24"/>
          <w:szCs w:val="24"/>
          <w:lang w:eastAsia="zh-TW"/>
        </w:rPr>
      </w:pPr>
      <w:r w:rsidRPr="00BF44F0">
        <w:rPr>
          <w:b/>
          <w:sz w:val="24"/>
          <w:szCs w:val="24"/>
          <w:lang w:eastAsia="zh-TW"/>
        </w:rPr>
        <w:t>add_text_with_newlines(cell, list_ctry, *, string_len):</w:t>
      </w:r>
    </w:p>
    <w:p w:rsidR="00BF44F0" w:rsidRDefault="00BF44F0" w:rsidP="00BF44F0">
      <w:pPr>
        <w:pStyle w:val="afff8"/>
        <w:ind w:left="480"/>
        <w:rPr>
          <w:sz w:val="20"/>
          <w:szCs w:val="20"/>
          <w:lang w:eastAsia="zh-TW"/>
        </w:rPr>
      </w:pPr>
      <w:r w:rsidRPr="00BF44F0">
        <w:rPr>
          <w:rFonts w:hint="eastAsia"/>
          <w:sz w:val="20"/>
          <w:szCs w:val="20"/>
          <w:lang w:eastAsia="zh-TW"/>
        </w:rPr>
        <w:t>加入文字到cell中並根據s</w:t>
      </w:r>
      <w:r w:rsidRPr="00BF44F0">
        <w:rPr>
          <w:sz w:val="20"/>
          <w:szCs w:val="20"/>
          <w:lang w:eastAsia="zh-TW"/>
        </w:rPr>
        <w:t>tring_len</w:t>
      </w:r>
      <w:r w:rsidRPr="00BF44F0">
        <w:rPr>
          <w:rFonts w:hint="eastAsia"/>
          <w:sz w:val="20"/>
          <w:szCs w:val="20"/>
          <w:lang w:eastAsia="zh-TW"/>
        </w:rPr>
        <w:t>給定的值做換行</w:t>
      </w:r>
      <w:r>
        <w:rPr>
          <w:rFonts w:hint="eastAsia"/>
          <w:sz w:val="20"/>
          <w:szCs w:val="20"/>
          <w:lang w:eastAsia="zh-TW"/>
        </w:rPr>
        <w:t>。</w:t>
      </w:r>
    </w:p>
    <w:p w:rsidR="00BF44F0" w:rsidRDefault="00BF44F0" w:rsidP="00BF44F0">
      <w:pPr>
        <w:pStyle w:val="afff8"/>
        <w:ind w:left="480"/>
        <w:rPr>
          <w:sz w:val="20"/>
          <w:szCs w:val="20"/>
          <w:lang w:eastAsia="zh-TW"/>
        </w:rPr>
      </w:pPr>
    </w:p>
    <w:p w:rsidR="00BF44F0" w:rsidRDefault="00BF44F0" w:rsidP="00BF44F0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Ex</w:t>
      </w:r>
      <w:r>
        <w:rPr>
          <w:sz w:val="20"/>
          <w:szCs w:val="20"/>
          <w:lang w:eastAsia="zh-TW"/>
        </w:rPr>
        <w:t>.</w:t>
      </w:r>
      <w:r w:rsidRPr="00BF44F0">
        <w:t xml:space="preserve"> </w:t>
      </w:r>
      <w:r w:rsidRPr="00BF44F0">
        <w:rPr>
          <w:sz w:val="20"/>
          <w:szCs w:val="20"/>
          <w:lang w:eastAsia="zh-TW"/>
        </w:rPr>
        <w:t>PF.add_text_with_newlines(table.cell(1,1), list_ctry, string_len=20)</w:t>
      </w:r>
    </w:p>
    <w:p w:rsidR="00BF44F0" w:rsidRPr="00BF44F0" w:rsidRDefault="00BF44F0" w:rsidP="00BF44F0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將國家列表中的所有國家加入c</w:t>
      </w:r>
      <w:r>
        <w:rPr>
          <w:sz w:val="20"/>
          <w:szCs w:val="20"/>
          <w:lang w:eastAsia="zh-TW"/>
        </w:rPr>
        <w:t>ell(1,1)</w:t>
      </w:r>
      <w:r>
        <w:rPr>
          <w:rFonts w:hint="eastAsia"/>
          <w:sz w:val="20"/>
          <w:szCs w:val="20"/>
          <w:lang w:eastAsia="zh-TW"/>
        </w:rPr>
        <w:t>，如果該行的字串長度以達到或超過20，換行。</w:t>
      </w:r>
    </w:p>
    <w:p w:rsidR="00BF44F0" w:rsidRDefault="00BF44F0" w:rsidP="00FB3C8C">
      <w:pPr>
        <w:pStyle w:val="afff8"/>
        <w:ind w:left="480"/>
        <w:rPr>
          <w:sz w:val="20"/>
          <w:szCs w:val="20"/>
          <w:lang w:eastAsia="zh-TW"/>
        </w:rPr>
      </w:pPr>
    </w:p>
    <w:p w:rsidR="00564132" w:rsidRDefault="00BF44F0" w:rsidP="00FB3C8C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如下(PPT t</w:t>
      </w:r>
      <w:r>
        <w:rPr>
          <w:sz w:val="20"/>
          <w:szCs w:val="20"/>
          <w:lang w:eastAsia="zh-TW"/>
        </w:rPr>
        <w:t>able cell(1,1</w:t>
      </w:r>
      <w:r>
        <w:rPr>
          <w:rFonts w:hint="eastAsia"/>
          <w:sz w:val="20"/>
          <w:szCs w:val="20"/>
          <w:lang w:eastAsia="zh-TW"/>
        </w:rPr>
        <w:t>) 內容):</w:t>
      </w:r>
    </w:p>
    <w:p w:rsidR="00BF44F0" w:rsidRDefault="00BF44F0" w:rsidP="00FB3C8C">
      <w:pPr>
        <w:pStyle w:val="afff8"/>
        <w:ind w:left="480"/>
        <w:rPr>
          <w:sz w:val="20"/>
          <w:szCs w:val="20"/>
          <w:lang w:eastAsia="zh-TW"/>
        </w:rPr>
      </w:pPr>
    </w:p>
    <w:p w:rsidR="00BF44F0" w:rsidRDefault="00BF44F0" w:rsidP="00FB3C8C">
      <w:pPr>
        <w:pStyle w:val="afff8"/>
        <w:ind w:left="480"/>
        <w:rPr>
          <w:sz w:val="20"/>
          <w:szCs w:val="20"/>
          <w:lang w:eastAsia="zh-TW"/>
        </w:rPr>
      </w:pPr>
      <w:r w:rsidRPr="00BF44F0">
        <w:rPr>
          <w:noProof/>
          <w:sz w:val="20"/>
          <w:szCs w:val="20"/>
          <w:lang w:eastAsia="zh-TW"/>
        </w:rPr>
        <w:drawing>
          <wp:inline distT="0" distB="0" distL="0" distR="0" wp14:anchorId="601DCDD9" wp14:editId="60F73E54">
            <wp:extent cx="2276793" cy="1457528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76" w:rsidRDefault="006B7E76" w:rsidP="00FB3C8C">
      <w:pPr>
        <w:pStyle w:val="afff8"/>
        <w:ind w:left="480"/>
        <w:rPr>
          <w:sz w:val="20"/>
          <w:szCs w:val="20"/>
          <w:lang w:eastAsia="zh-TW"/>
        </w:rPr>
      </w:pPr>
    </w:p>
    <w:p w:rsidR="006B7E76" w:rsidRDefault="006B7E76" w:rsidP="006B7E76">
      <w:pPr>
        <w:pStyle w:val="afff8"/>
        <w:numPr>
          <w:ilvl w:val="0"/>
          <w:numId w:val="27"/>
        </w:numPr>
        <w:rPr>
          <w:b/>
          <w:sz w:val="24"/>
          <w:szCs w:val="24"/>
          <w:lang w:eastAsia="zh-TW"/>
        </w:rPr>
      </w:pPr>
      <w:r w:rsidRPr="006B7E76">
        <w:rPr>
          <w:b/>
          <w:sz w:val="24"/>
          <w:szCs w:val="24"/>
          <w:lang w:eastAsia="zh-TW"/>
        </w:rPr>
        <w:t>set_table_text_size(table, *, size):</w:t>
      </w:r>
    </w:p>
    <w:p w:rsidR="006B7E76" w:rsidRPr="006B7E76" w:rsidRDefault="006B7E76" w:rsidP="006B7E76">
      <w:pPr>
        <w:pStyle w:val="afff8"/>
        <w:ind w:left="480"/>
        <w:rPr>
          <w:sz w:val="20"/>
          <w:szCs w:val="20"/>
          <w:lang w:eastAsia="zh-TW"/>
        </w:rPr>
      </w:pPr>
      <w:r w:rsidRPr="006B7E76">
        <w:rPr>
          <w:rFonts w:hint="eastAsia"/>
          <w:sz w:val="20"/>
          <w:szCs w:val="20"/>
          <w:lang w:eastAsia="zh-TW"/>
        </w:rPr>
        <w:t>設定table中所有文字大小</w:t>
      </w:r>
      <w:r w:rsidR="00501D9C">
        <w:rPr>
          <w:rFonts w:hint="eastAsia"/>
          <w:sz w:val="20"/>
          <w:szCs w:val="20"/>
          <w:lang w:eastAsia="zh-TW"/>
        </w:rPr>
        <w:t>。</w:t>
      </w:r>
    </w:p>
    <w:p w:rsidR="006B7E76" w:rsidRDefault="006B7E76" w:rsidP="006B7E76">
      <w:pPr>
        <w:pStyle w:val="afff8"/>
        <w:ind w:left="48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Ex. </w:t>
      </w:r>
      <w:r w:rsidRPr="006B7E76">
        <w:rPr>
          <w:sz w:val="20"/>
          <w:szCs w:val="20"/>
          <w:lang w:eastAsia="zh-TW"/>
        </w:rPr>
        <w:t>PF.set_table_text_size(table, size=Pt(10))</w:t>
      </w:r>
    </w:p>
    <w:p w:rsidR="006B7E76" w:rsidRDefault="006B7E76" w:rsidP="006B7E76">
      <w:pPr>
        <w:pStyle w:val="afff8"/>
        <w:ind w:left="480"/>
        <w:rPr>
          <w:sz w:val="20"/>
          <w:szCs w:val="20"/>
          <w:lang w:eastAsia="zh-TW"/>
        </w:rPr>
      </w:pPr>
    </w:p>
    <w:p w:rsidR="006B7E76" w:rsidRDefault="006B7E76" w:rsidP="006B7E76">
      <w:pPr>
        <w:pStyle w:val="afff8"/>
        <w:numPr>
          <w:ilvl w:val="0"/>
          <w:numId w:val="27"/>
        </w:numPr>
        <w:rPr>
          <w:b/>
          <w:sz w:val="24"/>
          <w:szCs w:val="24"/>
          <w:lang w:eastAsia="zh-TW"/>
        </w:rPr>
      </w:pPr>
      <w:r w:rsidRPr="006B7E76">
        <w:rPr>
          <w:b/>
          <w:sz w:val="24"/>
          <w:szCs w:val="24"/>
          <w:lang w:eastAsia="zh-TW"/>
        </w:rPr>
        <w:t>set_column_width(table, list_col_idx, *, width):</w:t>
      </w:r>
    </w:p>
    <w:p w:rsidR="006B7E76" w:rsidRDefault="006B7E76" w:rsidP="006B7E76">
      <w:pPr>
        <w:pStyle w:val="afff8"/>
        <w:ind w:left="480"/>
        <w:rPr>
          <w:sz w:val="20"/>
          <w:szCs w:val="20"/>
          <w:lang w:eastAsia="zh-TW"/>
        </w:rPr>
      </w:pPr>
      <w:r w:rsidRPr="00501D9C">
        <w:rPr>
          <w:rFonts w:hint="eastAsia"/>
          <w:sz w:val="20"/>
          <w:szCs w:val="20"/>
          <w:lang w:eastAsia="zh-TW"/>
        </w:rPr>
        <w:t>可分別設定不同column的寬度</w:t>
      </w:r>
      <w:r w:rsidR="00501D9C">
        <w:rPr>
          <w:rFonts w:hint="eastAsia"/>
          <w:sz w:val="20"/>
          <w:szCs w:val="20"/>
          <w:lang w:eastAsia="zh-TW"/>
        </w:rPr>
        <w:t>。</w:t>
      </w:r>
    </w:p>
    <w:p w:rsidR="00501D9C" w:rsidRDefault="00501D9C" w:rsidP="006B7E76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Ex</w:t>
      </w:r>
      <w:r>
        <w:rPr>
          <w:sz w:val="20"/>
          <w:szCs w:val="20"/>
          <w:lang w:eastAsia="zh-TW"/>
        </w:rPr>
        <w:t xml:space="preserve">. </w:t>
      </w:r>
      <w:r w:rsidRPr="00501D9C">
        <w:rPr>
          <w:sz w:val="20"/>
          <w:szCs w:val="20"/>
          <w:lang w:eastAsia="zh-TW"/>
        </w:rPr>
        <w:t>PF.set_column_width(table, [0, 1], width=[Pt(11)*6, Pt(6)*40])</w:t>
      </w:r>
    </w:p>
    <w:p w:rsidR="00501D9C" w:rsidRDefault="00501D9C" w:rsidP="006B7E76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c</w:t>
      </w:r>
      <w:r>
        <w:rPr>
          <w:sz w:val="20"/>
          <w:szCs w:val="20"/>
          <w:lang w:eastAsia="zh-TW"/>
        </w:rPr>
        <w:t>olumn 0</w:t>
      </w:r>
      <w:r>
        <w:rPr>
          <w:rFonts w:hint="eastAsia"/>
          <w:sz w:val="20"/>
          <w:szCs w:val="20"/>
          <w:lang w:eastAsia="zh-TW"/>
        </w:rPr>
        <w:t>寬度設為</w:t>
      </w:r>
      <w:r w:rsidRPr="00501D9C">
        <w:rPr>
          <w:sz w:val="20"/>
          <w:szCs w:val="20"/>
          <w:lang w:eastAsia="zh-TW"/>
        </w:rPr>
        <w:t>Pt(11)*6</w:t>
      </w:r>
      <w:r>
        <w:rPr>
          <w:rFonts w:hint="eastAsia"/>
          <w:sz w:val="20"/>
          <w:szCs w:val="20"/>
          <w:lang w:eastAsia="zh-TW"/>
        </w:rPr>
        <w:t>,</w:t>
      </w:r>
      <w:r>
        <w:rPr>
          <w:sz w:val="20"/>
          <w:szCs w:val="20"/>
          <w:lang w:eastAsia="zh-TW"/>
        </w:rPr>
        <w:t xml:space="preserve"> column 1 </w:t>
      </w:r>
      <w:r>
        <w:rPr>
          <w:rFonts w:hint="eastAsia"/>
          <w:sz w:val="20"/>
          <w:szCs w:val="20"/>
          <w:lang w:eastAsia="zh-TW"/>
        </w:rPr>
        <w:t>寬度設為</w:t>
      </w:r>
      <w:r w:rsidRPr="00501D9C">
        <w:rPr>
          <w:sz w:val="20"/>
          <w:szCs w:val="20"/>
          <w:lang w:eastAsia="zh-TW"/>
        </w:rPr>
        <w:t>Pt(6)*40</w:t>
      </w:r>
      <w:r w:rsidR="009D16C7">
        <w:rPr>
          <w:rFonts w:hint="eastAsia"/>
          <w:sz w:val="20"/>
          <w:szCs w:val="20"/>
          <w:lang w:eastAsia="zh-TW"/>
        </w:rPr>
        <w:t>。可見下表兩欄位寬度不同。</w:t>
      </w:r>
    </w:p>
    <w:p w:rsidR="009D16C7" w:rsidRDefault="009D16C7" w:rsidP="006B7E76">
      <w:pPr>
        <w:pStyle w:val="afff8"/>
        <w:ind w:left="480"/>
        <w:rPr>
          <w:sz w:val="20"/>
          <w:szCs w:val="20"/>
          <w:lang w:eastAsia="zh-TW"/>
        </w:rPr>
      </w:pPr>
      <w:r w:rsidRPr="009D16C7">
        <w:rPr>
          <w:noProof/>
          <w:sz w:val="20"/>
          <w:szCs w:val="20"/>
          <w:lang w:eastAsia="zh-TW"/>
        </w:rPr>
        <w:drawing>
          <wp:inline distT="0" distB="0" distL="0" distR="0" wp14:anchorId="558787B2" wp14:editId="698A4DEA">
            <wp:extent cx="4000500" cy="2274441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5662" cy="22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C7" w:rsidRDefault="009D16C7" w:rsidP="006B7E76">
      <w:pPr>
        <w:pStyle w:val="afff8"/>
        <w:ind w:left="480"/>
        <w:rPr>
          <w:sz w:val="20"/>
          <w:szCs w:val="20"/>
          <w:lang w:eastAsia="zh-TW"/>
        </w:rPr>
      </w:pPr>
    </w:p>
    <w:p w:rsidR="009D16C7" w:rsidRPr="009D16C7" w:rsidRDefault="009D16C7" w:rsidP="009D16C7">
      <w:pPr>
        <w:pStyle w:val="afff8"/>
        <w:numPr>
          <w:ilvl w:val="0"/>
          <w:numId w:val="27"/>
        </w:numPr>
        <w:rPr>
          <w:b/>
          <w:sz w:val="24"/>
          <w:szCs w:val="24"/>
          <w:lang w:eastAsia="zh-TW"/>
        </w:rPr>
      </w:pPr>
      <w:r w:rsidRPr="009D16C7">
        <w:rPr>
          <w:b/>
          <w:sz w:val="24"/>
          <w:szCs w:val="24"/>
          <w:lang w:eastAsia="zh-TW"/>
        </w:rPr>
        <w:lastRenderedPageBreak/>
        <w:t>set_alignment(table, horizen_type, vertical_type):</w:t>
      </w:r>
    </w:p>
    <w:p w:rsidR="009D16C7" w:rsidRDefault="009D16C7" w:rsidP="009D16C7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設定對齊模式，分為水平及垂直。</w:t>
      </w:r>
    </w:p>
    <w:p w:rsidR="009D16C7" w:rsidRDefault="009D16C7" w:rsidP="009D16C7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Ex</w:t>
      </w:r>
      <w:r>
        <w:rPr>
          <w:sz w:val="20"/>
          <w:szCs w:val="20"/>
          <w:lang w:eastAsia="zh-TW"/>
        </w:rPr>
        <w:t xml:space="preserve"> </w:t>
      </w:r>
      <w:r w:rsidRPr="009D16C7">
        <w:rPr>
          <w:sz w:val="20"/>
          <w:szCs w:val="20"/>
          <w:lang w:eastAsia="zh-TW"/>
        </w:rPr>
        <w:t>PF.set_alignment(table, PP_ALIGN.CENTER, MSO_ANCHOR.MIDDLE)</w:t>
      </w:r>
    </w:p>
    <w:p w:rsidR="009D16C7" w:rsidRDefault="009D16C7" w:rsidP="009D16C7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設定為水平置中，垂直置中。如下表:</w:t>
      </w:r>
    </w:p>
    <w:p w:rsidR="009D16C7" w:rsidRDefault="009D16C7" w:rsidP="009D16C7">
      <w:pPr>
        <w:pStyle w:val="afff8"/>
        <w:ind w:left="480"/>
        <w:rPr>
          <w:b/>
          <w:sz w:val="24"/>
          <w:szCs w:val="24"/>
          <w:lang w:eastAsia="zh-TW"/>
        </w:rPr>
      </w:pPr>
      <w:r w:rsidRPr="009D16C7">
        <w:rPr>
          <w:b/>
          <w:noProof/>
          <w:sz w:val="24"/>
          <w:szCs w:val="24"/>
          <w:lang w:eastAsia="zh-TW"/>
        </w:rPr>
        <w:drawing>
          <wp:inline distT="0" distB="0" distL="0" distR="0" wp14:anchorId="0260F5E1" wp14:editId="007F6F0E">
            <wp:extent cx="4334480" cy="2543530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DA" w:rsidRDefault="00085ADA" w:rsidP="009D16C7">
      <w:pPr>
        <w:pStyle w:val="afff8"/>
        <w:ind w:left="480"/>
        <w:rPr>
          <w:b/>
          <w:sz w:val="24"/>
          <w:szCs w:val="24"/>
          <w:lang w:eastAsia="zh-TW"/>
        </w:rPr>
      </w:pPr>
    </w:p>
    <w:p w:rsidR="00085ADA" w:rsidRDefault="00085ADA" w:rsidP="00085ADA">
      <w:pPr>
        <w:pStyle w:val="afff8"/>
        <w:numPr>
          <w:ilvl w:val="0"/>
          <w:numId w:val="27"/>
        </w:numPr>
        <w:rPr>
          <w:b/>
          <w:sz w:val="24"/>
          <w:szCs w:val="24"/>
          <w:lang w:eastAsia="zh-TW"/>
        </w:rPr>
      </w:pPr>
      <w:r w:rsidRPr="00085ADA">
        <w:rPr>
          <w:b/>
          <w:sz w:val="24"/>
          <w:szCs w:val="24"/>
          <w:lang w:eastAsia="zh-TW"/>
        </w:rPr>
        <w:t>set_table_fill(table, RGBcolor):</w:t>
      </w:r>
    </w:p>
    <w:p w:rsidR="00085ADA" w:rsidRPr="00085ADA" w:rsidRDefault="00085ADA" w:rsidP="00085ADA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設定table背景顏色。</w:t>
      </w:r>
    </w:p>
    <w:p w:rsidR="00085ADA" w:rsidRDefault="00085ADA" w:rsidP="009D16C7">
      <w:pPr>
        <w:pStyle w:val="afff8"/>
        <w:ind w:left="480"/>
        <w:rPr>
          <w:sz w:val="20"/>
          <w:szCs w:val="20"/>
          <w:lang w:eastAsia="zh-TW"/>
        </w:rPr>
      </w:pPr>
      <w:r w:rsidRPr="00085ADA">
        <w:rPr>
          <w:sz w:val="20"/>
          <w:szCs w:val="20"/>
          <w:lang w:eastAsia="zh-TW"/>
        </w:rPr>
        <w:t>Ex. PF.set_table_fill(table, RGBColor(255, 255, 255))</w:t>
      </w:r>
    </w:p>
    <w:p w:rsidR="00085ADA" w:rsidRDefault="00085ADA" w:rsidP="009D16C7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將所有c</w:t>
      </w:r>
      <w:r>
        <w:rPr>
          <w:sz w:val="20"/>
          <w:szCs w:val="20"/>
          <w:lang w:eastAsia="zh-TW"/>
        </w:rPr>
        <w:t>ell</w:t>
      </w:r>
      <w:r>
        <w:rPr>
          <w:rFonts w:hint="eastAsia"/>
          <w:sz w:val="20"/>
          <w:szCs w:val="20"/>
          <w:lang w:eastAsia="zh-TW"/>
        </w:rPr>
        <w:t>背景設為白底(255</w:t>
      </w:r>
      <w:r>
        <w:rPr>
          <w:sz w:val="20"/>
          <w:szCs w:val="20"/>
          <w:lang w:eastAsia="zh-TW"/>
        </w:rPr>
        <w:t>,255,255)</w:t>
      </w:r>
    </w:p>
    <w:p w:rsidR="00D44242" w:rsidRDefault="00D44242" w:rsidP="009D16C7">
      <w:pPr>
        <w:pStyle w:val="afff8"/>
        <w:ind w:left="480"/>
        <w:rPr>
          <w:sz w:val="20"/>
          <w:szCs w:val="20"/>
          <w:lang w:eastAsia="zh-TW"/>
        </w:rPr>
      </w:pPr>
    </w:p>
    <w:p w:rsidR="00D44242" w:rsidRDefault="00D44242" w:rsidP="00BA03F6">
      <w:pPr>
        <w:pStyle w:val="afff8"/>
        <w:numPr>
          <w:ilvl w:val="0"/>
          <w:numId w:val="27"/>
        </w:numPr>
        <w:rPr>
          <w:b/>
          <w:sz w:val="24"/>
          <w:szCs w:val="24"/>
          <w:lang w:eastAsia="zh-TW"/>
        </w:rPr>
      </w:pPr>
      <w:r w:rsidRPr="00BA03F6">
        <w:rPr>
          <w:b/>
          <w:sz w:val="24"/>
          <w:szCs w:val="24"/>
          <w:lang w:eastAsia="zh-TW"/>
        </w:rPr>
        <w:t>set_cell_fill(table, list_cell_coord, RGBcolor):</w:t>
      </w:r>
    </w:p>
    <w:p w:rsidR="00BA03F6" w:rsidRDefault="00BA03F6" w:rsidP="00BA03F6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設定特定cell的背景顏色。</w:t>
      </w:r>
    </w:p>
    <w:p w:rsidR="00BA03F6" w:rsidRDefault="00BA03F6" w:rsidP="00BA03F6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Ex</w:t>
      </w:r>
      <w:r>
        <w:rPr>
          <w:sz w:val="20"/>
          <w:szCs w:val="20"/>
          <w:lang w:eastAsia="zh-TW"/>
        </w:rPr>
        <w:t>.</w:t>
      </w:r>
      <w:r w:rsidRPr="00BA03F6">
        <w:t xml:space="preserve"> </w:t>
      </w:r>
      <w:r w:rsidRPr="00BA03F6">
        <w:rPr>
          <w:sz w:val="20"/>
          <w:szCs w:val="20"/>
          <w:lang w:eastAsia="zh-TW"/>
        </w:rPr>
        <w:t>PF.set_cell_fill(table, [(0, 0), (0, 1)], RGBColor(0, 133, 195))</w:t>
      </w:r>
    </w:p>
    <w:p w:rsidR="00BA03F6" w:rsidRDefault="00BA03F6" w:rsidP="00BA03F6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將c</w:t>
      </w:r>
      <w:r>
        <w:rPr>
          <w:sz w:val="20"/>
          <w:szCs w:val="20"/>
          <w:lang w:eastAsia="zh-TW"/>
        </w:rPr>
        <w:t>ell(0,0),(0,1)</w:t>
      </w:r>
      <w:r>
        <w:rPr>
          <w:rFonts w:hint="eastAsia"/>
          <w:sz w:val="20"/>
          <w:szCs w:val="20"/>
          <w:lang w:eastAsia="zh-TW"/>
        </w:rPr>
        <w:t>的背景設為深藍，如下圖第一列</w:t>
      </w:r>
    </w:p>
    <w:p w:rsidR="00BA03F6" w:rsidRDefault="00BA03F6" w:rsidP="00BA03F6">
      <w:pPr>
        <w:pStyle w:val="afff8"/>
        <w:ind w:left="480"/>
        <w:rPr>
          <w:b/>
          <w:sz w:val="24"/>
          <w:szCs w:val="24"/>
          <w:lang w:eastAsia="zh-TW"/>
        </w:rPr>
      </w:pPr>
      <w:r w:rsidRPr="009D16C7">
        <w:rPr>
          <w:b/>
          <w:noProof/>
          <w:sz w:val="24"/>
          <w:szCs w:val="24"/>
          <w:lang w:eastAsia="zh-TW"/>
        </w:rPr>
        <w:drawing>
          <wp:inline distT="0" distB="0" distL="0" distR="0" wp14:anchorId="73346B6C" wp14:editId="3D09FAE2">
            <wp:extent cx="4334480" cy="2543530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F6" w:rsidRDefault="00BA03F6">
      <w:pPr>
        <w:rPr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  <w:br w:type="page"/>
      </w:r>
    </w:p>
    <w:p w:rsidR="00BA03F6" w:rsidRDefault="00BA03F6" w:rsidP="00BA03F6">
      <w:pPr>
        <w:pStyle w:val="afff8"/>
        <w:numPr>
          <w:ilvl w:val="0"/>
          <w:numId w:val="27"/>
        </w:numPr>
        <w:rPr>
          <w:b/>
          <w:sz w:val="24"/>
          <w:szCs w:val="24"/>
          <w:lang w:eastAsia="zh-TW"/>
        </w:rPr>
      </w:pPr>
      <w:r w:rsidRPr="00BA03F6">
        <w:rPr>
          <w:b/>
          <w:sz w:val="24"/>
          <w:szCs w:val="24"/>
          <w:lang w:eastAsia="zh-TW"/>
        </w:rPr>
        <w:lastRenderedPageBreak/>
        <w:t>set_table_border(cls</w:t>
      </w:r>
      <w:r w:rsidR="00DA3DFA">
        <w:rPr>
          <w:b/>
          <w:sz w:val="24"/>
          <w:szCs w:val="24"/>
          <w:lang w:eastAsia="zh-TW"/>
        </w:rPr>
        <w:t xml:space="preserve">, table, border_color="444444", </w:t>
      </w:r>
      <w:r w:rsidRPr="00BA03F6">
        <w:rPr>
          <w:b/>
          <w:sz w:val="24"/>
          <w:szCs w:val="24"/>
          <w:lang w:eastAsia="zh-TW"/>
        </w:rPr>
        <w:t>border_width='12700'):</w:t>
      </w:r>
    </w:p>
    <w:p w:rsidR="00BA03F6" w:rsidRDefault="00BA03F6" w:rsidP="00BA03F6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設定t</w:t>
      </w:r>
      <w:r>
        <w:rPr>
          <w:sz w:val="20"/>
          <w:szCs w:val="20"/>
          <w:lang w:eastAsia="zh-TW"/>
        </w:rPr>
        <w:t>able border</w:t>
      </w:r>
      <w:r>
        <w:rPr>
          <w:rFonts w:hint="eastAsia"/>
          <w:sz w:val="20"/>
          <w:szCs w:val="20"/>
          <w:lang w:eastAsia="zh-TW"/>
        </w:rPr>
        <w:t>的s</w:t>
      </w:r>
      <w:r>
        <w:rPr>
          <w:sz w:val="20"/>
          <w:szCs w:val="20"/>
          <w:lang w:eastAsia="zh-TW"/>
        </w:rPr>
        <w:t>tyle</w:t>
      </w:r>
      <w:r>
        <w:rPr>
          <w:rFonts w:hint="eastAsia"/>
          <w:sz w:val="20"/>
          <w:szCs w:val="20"/>
          <w:lang w:eastAsia="zh-TW"/>
        </w:rPr>
        <w:t>(顏色及寬度)，</w:t>
      </w:r>
      <w:r w:rsidR="00DA3DFA">
        <w:rPr>
          <w:rFonts w:hint="eastAsia"/>
          <w:sz w:val="20"/>
          <w:szCs w:val="20"/>
          <w:lang w:eastAsia="zh-TW"/>
        </w:rPr>
        <w:t>預設顏色為黑色，寬度為Pt(1)。</w:t>
      </w:r>
      <w:r>
        <w:rPr>
          <w:rFonts w:hint="eastAsia"/>
          <w:sz w:val="20"/>
          <w:szCs w:val="20"/>
          <w:lang w:eastAsia="zh-TW"/>
        </w:rPr>
        <w:t>此函式會呼叫該類別的</w:t>
      </w:r>
      <w:r w:rsidRPr="00BA03F6">
        <w:rPr>
          <w:sz w:val="20"/>
          <w:szCs w:val="20"/>
          <w:lang w:eastAsia="zh-TW"/>
        </w:rPr>
        <w:t>SubElement</w:t>
      </w:r>
      <w:r>
        <w:rPr>
          <w:rFonts w:hint="eastAsia"/>
          <w:sz w:val="20"/>
          <w:szCs w:val="20"/>
          <w:lang w:eastAsia="zh-TW"/>
        </w:rPr>
        <w:t>函式。</w:t>
      </w:r>
    </w:p>
    <w:p w:rsidR="00DA3DFA" w:rsidRDefault="00DA3DFA" w:rsidP="00BA03F6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Ex</w:t>
      </w:r>
      <w:r>
        <w:rPr>
          <w:sz w:val="20"/>
          <w:szCs w:val="20"/>
          <w:lang w:eastAsia="zh-TW"/>
        </w:rPr>
        <w:t xml:space="preserve">. </w:t>
      </w:r>
      <w:r w:rsidRPr="00DA3DFA">
        <w:rPr>
          <w:sz w:val="20"/>
          <w:szCs w:val="20"/>
          <w:lang w:eastAsia="zh-TW"/>
        </w:rPr>
        <w:t>PF.set_table_border(table)</w:t>
      </w:r>
    </w:p>
    <w:p w:rsidR="00DA3DFA" w:rsidRDefault="00DA3DFA" w:rsidP="00BA03F6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執行前:</w:t>
      </w:r>
    </w:p>
    <w:p w:rsidR="00DA3DFA" w:rsidRPr="00DA3DFA" w:rsidRDefault="00DA3DFA" w:rsidP="00DA3DFA">
      <w:pPr>
        <w:pStyle w:val="afff8"/>
        <w:ind w:left="480"/>
        <w:rPr>
          <w:sz w:val="20"/>
          <w:szCs w:val="20"/>
          <w:lang w:eastAsia="zh-TW"/>
        </w:rPr>
      </w:pPr>
      <w:r w:rsidRPr="00DA3DFA">
        <w:rPr>
          <w:noProof/>
          <w:sz w:val="20"/>
          <w:szCs w:val="20"/>
          <w:lang w:eastAsia="zh-TW"/>
        </w:rPr>
        <w:drawing>
          <wp:inline distT="0" distB="0" distL="0" distR="0" wp14:anchorId="22317DFE" wp14:editId="2EC777A9">
            <wp:extent cx="4296375" cy="2486372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DFA" w:rsidRDefault="00DA3DFA" w:rsidP="00BA03F6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執行後:</w:t>
      </w:r>
    </w:p>
    <w:p w:rsidR="00634EE4" w:rsidRDefault="00DA3DFA" w:rsidP="00BA03F6">
      <w:pPr>
        <w:pStyle w:val="afff8"/>
        <w:ind w:left="480"/>
        <w:rPr>
          <w:b/>
          <w:sz w:val="24"/>
          <w:szCs w:val="24"/>
          <w:lang w:eastAsia="zh-TW"/>
        </w:rPr>
      </w:pPr>
      <w:r w:rsidRPr="009D16C7">
        <w:rPr>
          <w:b/>
          <w:noProof/>
          <w:sz w:val="24"/>
          <w:szCs w:val="24"/>
          <w:lang w:eastAsia="zh-TW"/>
        </w:rPr>
        <w:drawing>
          <wp:inline distT="0" distB="0" distL="0" distR="0" wp14:anchorId="0A99CD8F" wp14:editId="496F9FF8">
            <wp:extent cx="4334480" cy="2543530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E4" w:rsidRDefault="00634EE4">
      <w:pPr>
        <w:rPr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  <w:br w:type="page"/>
      </w:r>
    </w:p>
    <w:p w:rsidR="00DA3DFA" w:rsidRDefault="00DA3DFA" w:rsidP="00BA03F6">
      <w:pPr>
        <w:pStyle w:val="afff8"/>
        <w:ind w:left="480"/>
        <w:rPr>
          <w:b/>
          <w:sz w:val="24"/>
          <w:szCs w:val="24"/>
          <w:lang w:eastAsia="zh-TW"/>
        </w:rPr>
      </w:pPr>
    </w:p>
    <w:p w:rsidR="00DA3DFA" w:rsidRDefault="00DA3DFA" w:rsidP="00BA03F6">
      <w:pPr>
        <w:pStyle w:val="afff8"/>
        <w:ind w:left="480"/>
        <w:rPr>
          <w:b/>
          <w:sz w:val="24"/>
          <w:szCs w:val="24"/>
          <w:lang w:eastAsia="zh-TW"/>
        </w:rPr>
      </w:pPr>
    </w:p>
    <w:p w:rsidR="00DA3DFA" w:rsidRDefault="00DA3DFA" w:rsidP="00DA3DFA">
      <w:pPr>
        <w:pStyle w:val="afff8"/>
        <w:numPr>
          <w:ilvl w:val="0"/>
          <w:numId w:val="27"/>
        </w:numPr>
        <w:rPr>
          <w:b/>
          <w:sz w:val="24"/>
          <w:szCs w:val="24"/>
          <w:lang w:eastAsia="zh-TW"/>
        </w:rPr>
      </w:pPr>
      <w:r w:rsidRPr="00DA3DFA">
        <w:rPr>
          <w:b/>
          <w:sz w:val="24"/>
          <w:szCs w:val="24"/>
          <w:lang w:eastAsia="zh-TW"/>
        </w:rPr>
        <w:t>SubElement(parent, tagname, **kwargs):</w:t>
      </w:r>
    </w:p>
    <w:p w:rsidR="00DA3DFA" w:rsidRDefault="00DA3DFA" w:rsidP="00DA3DFA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新增xml element</w:t>
      </w:r>
      <w:r w:rsidR="00634EE4">
        <w:rPr>
          <w:rFonts w:hint="eastAsia"/>
          <w:sz w:val="20"/>
          <w:szCs w:val="20"/>
          <w:lang w:eastAsia="zh-TW"/>
        </w:rPr>
        <w:t>以及其屬性</w:t>
      </w:r>
      <w:r>
        <w:rPr>
          <w:rFonts w:hint="eastAsia"/>
          <w:sz w:val="20"/>
          <w:szCs w:val="20"/>
          <w:lang w:eastAsia="zh-TW"/>
        </w:rPr>
        <w:t>到PPT的XML中。</w:t>
      </w:r>
    </w:p>
    <w:p w:rsidR="00634EE4" w:rsidRDefault="00DA3DFA" w:rsidP="00DA3DFA">
      <w:pPr>
        <w:pStyle w:val="afff8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Ex</w:t>
      </w:r>
      <w:r>
        <w:rPr>
          <w:sz w:val="20"/>
          <w:szCs w:val="20"/>
          <w:lang w:eastAsia="zh-TW"/>
        </w:rPr>
        <w:t>.</w:t>
      </w:r>
      <w:r w:rsidRPr="00DA3DFA">
        <w:rPr>
          <w:noProof/>
          <w:lang w:eastAsia="zh-TW"/>
        </w:rPr>
        <w:t xml:space="preserve"> </w:t>
      </w:r>
      <w:r w:rsidR="00634EE4" w:rsidRPr="00634EE4">
        <w:rPr>
          <w:sz w:val="20"/>
          <w:szCs w:val="20"/>
          <w:lang w:eastAsia="zh-TW"/>
        </w:rPr>
        <w:t>set_table_border</w:t>
      </w:r>
      <w:r w:rsidR="00634EE4" w:rsidRPr="00DA3DFA">
        <w:rPr>
          <w:sz w:val="20"/>
          <w:szCs w:val="20"/>
          <w:lang w:eastAsia="zh-TW"/>
        </w:rPr>
        <w:t xml:space="preserve"> </w:t>
      </w:r>
      <w:r w:rsidR="00634EE4">
        <w:rPr>
          <w:rFonts w:hint="eastAsia"/>
          <w:sz w:val="20"/>
          <w:szCs w:val="20"/>
          <w:lang w:eastAsia="zh-TW"/>
        </w:rPr>
        <w:t>函式中:</w:t>
      </w:r>
    </w:p>
    <w:p w:rsidR="00DA3DFA" w:rsidRDefault="00634EE4" w:rsidP="00DA3DFA">
      <w:pPr>
        <w:pStyle w:val="afff8"/>
        <w:ind w:left="480"/>
        <w:rPr>
          <w:sz w:val="20"/>
          <w:szCs w:val="20"/>
          <w:lang w:eastAsia="zh-TW"/>
        </w:rPr>
      </w:pPr>
      <w:r w:rsidRPr="00634EE4">
        <w:rPr>
          <w:noProof/>
          <w:sz w:val="20"/>
          <w:szCs w:val="20"/>
          <w:lang w:eastAsia="zh-TW"/>
        </w:rPr>
        <w:drawing>
          <wp:inline distT="0" distB="0" distL="0" distR="0" wp14:anchorId="6842AC94" wp14:editId="2004B2B3">
            <wp:extent cx="5731510" cy="1007110"/>
            <wp:effectExtent l="0" t="0" r="2540" b="254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EE4">
        <w:rPr>
          <w:sz w:val="20"/>
          <w:szCs w:val="20"/>
          <w:lang w:eastAsia="zh-TW"/>
        </w:rPr>
        <w:t xml:space="preserve"> </w:t>
      </w:r>
    </w:p>
    <w:p w:rsidR="00634EE4" w:rsidRDefault="00634EE4" w:rsidP="00DA3DFA">
      <w:pPr>
        <w:pStyle w:val="afff8"/>
        <w:ind w:left="48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ln</w:t>
      </w:r>
      <w:r>
        <w:rPr>
          <w:rFonts w:hint="eastAsia"/>
          <w:sz w:val="20"/>
          <w:szCs w:val="20"/>
          <w:lang w:eastAsia="zh-TW"/>
        </w:rPr>
        <w:t>為一個e</w:t>
      </w:r>
      <w:r>
        <w:rPr>
          <w:sz w:val="20"/>
          <w:szCs w:val="20"/>
          <w:lang w:eastAsia="zh-TW"/>
        </w:rPr>
        <w:t>lement</w:t>
      </w:r>
      <w:r>
        <w:rPr>
          <w:rFonts w:hint="eastAsia"/>
          <w:sz w:val="20"/>
          <w:szCs w:val="20"/>
          <w:lang w:eastAsia="zh-TW"/>
        </w:rPr>
        <w:t>，t</w:t>
      </w:r>
      <w:r>
        <w:rPr>
          <w:sz w:val="20"/>
          <w:szCs w:val="20"/>
          <w:lang w:eastAsia="zh-TW"/>
        </w:rPr>
        <w:t>ag</w:t>
      </w:r>
      <w:r>
        <w:rPr>
          <w:rFonts w:hint="eastAsia"/>
          <w:sz w:val="20"/>
          <w:szCs w:val="20"/>
          <w:lang w:eastAsia="zh-TW"/>
        </w:rPr>
        <w:t>名稱為a</w:t>
      </w:r>
      <w:r>
        <w:rPr>
          <w:sz w:val="20"/>
          <w:szCs w:val="20"/>
          <w:lang w:eastAsia="zh-TW"/>
        </w:rPr>
        <w:t>:lnL</w:t>
      </w:r>
      <w:r>
        <w:rPr>
          <w:rFonts w:hint="eastAsia"/>
          <w:sz w:val="20"/>
          <w:szCs w:val="20"/>
          <w:lang w:eastAsia="zh-TW"/>
        </w:rPr>
        <w:t>(其中的l</w:t>
      </w:r>
      <w:r>
        <w:rPr>
          <w:sz w:val="20"/>
          <w:szCs w:val="20"/>
          <w:lang w:eastAsia="zh-TW"/>
        </w:rPr>
        <w:t>ines)</w:t>
      </w:r>
      <w:r>
        <w:rPr>
          <w:rFonts w:hint="eastAsia"/>
          <w:sz w:val="20"/>
          <w:szCs w:val="20"/>
          <w:lang w:eastAsia="zh-TW"/>
        </w:rPr>
        <w:t>，其父e</w:t>
      </w:r>
      <w:r>
        <w:rPr>
          <w:sz w:val="20"/>
          <w:szCs w:val="20"/>
          <w:lang w:eastAsia="zh-TW"/>
        </w:rPr>
        <w:t>lement</w:t>
      </w:r>
      <w:r>
        <w:rPr>
          <w:rFonts w:hint="eastAsia"/>
          <w:sz w:val="20"/>
          <w:szCs w:val="20"/>
          <w:lang w:eastAsia="zh-TW"/>
        </w:rPr>
        <w:t>為變數t</w:t>
      </w:r>
      <w:r>
        <w:rPr>
          <w:sz w:val="20"/>
          <w:szCs w:val="20"/>
          <w:lang w:eastAsia="zh-TW"/>
        </w:rPr>
        <w:t>cPr</w:t>
      </w:r>
      <w:r>
        <w:rPr>
          <w:rFonts w:hint="eastAsia"/>
          <w:sz w:val="20"/>
          <w:szCs w:val="20"/>
          <w:lang w:eastAsia="zh-TW"/>
        </w:rPr>
        <w:t>(也是一個element)。後方參數為我們此element設定的屬性。</w:t>
      </w:r>
    </w:p>
    <w:p w:rsidR="0099385C" w:rsidRDefault="0099385C" w:rsidP="00634EE4">
      <w:pPr>
        <w:ind w:firstLine="480"/>
        <w:rPr>
          <w:sz w:val="20"/>
          <w:szCs w:val="20"/>
          <w:lang w:eastAsia="zh-TW"/>
        </w:rPr>
      </w:pPr>
    </w:p>
    <w:p w:rsidR="00634EE4" w:rsidRDefault="00634EE4" w:rsidP="00634EE4">
      <w:pPr>
        <w:ind w:firstLine="480"/>
        <w:rPr>
          <w:sz w:val="20"/>
          <w:szCs w:val="20"/>
          <w:lang w:eastAsia="zh-TW"/>
        </w:rPr>
      </w:pPr>
      <w:r w:rsidRPr="00634EE4">
        <w:rPr>
          <w:rFonts w:hint="eastAsia"/>
          <w:sz w:val="20"/>
          <w:szCs w:val="20"/>
          <w:lang w:eastAsia="zh-TW"/>
        </w:rPr>
        <w:t>s</w:t>
      </w:r>
      <w:r w:rsidRPr="00634EE4">
        <w:rPr>
          <w:sz w:val="20"/>
          <w:szCs w:val="20"/>
          <w:lang w:eastAsia="zh-TW"/>
        </w:rPr>
        <w:t>olidFill</w:t>
      </w:r>
      <w:r w:rsidRPr="00634EE4">
        <w:rPr>
          <w:rFonts w:hint="eastAsia"/>
          <w:sz w:val="20"/>
          <w:szCs w:val="20"/>
          <w:lang w:eastAsia="zh-TW"/>
        </w:rPr>
        <w:t>同為一個</w:t>
      </w:r>
      <w:r>
        <w:rPr>
          <w:rFonts w:hint="eastAsia"/>
          <w:sz w:val="20"/>
          <w:szCs w:val="20"/>
          <w:lang w:eastAsia="zh-TW"/>
        </w:rPr>
        <w:t>e</w:t>
      </w:r>
      <w:r>
        <w:rPr>
          <w:sz w:val="20"/>
          <w:szCs w:val="20"/>
          <w:lang w:eastAsia="zh-TW"/>
        </w:rPr>
        <w:t>lement</w:t>
      </w:r>
      <w:r>
        <w:rPr>
          <w:rFonts w:hint="eastAsia"/>
          <w:sz w:val="20"/>
          <w:szCs w:val="20"/>
          <w:lang w:eastAsia="zh-TW"/>
        </w:rPr>
        <w:t>，t</w:t>
      </w:r>
      <w:r>
        <w:rPr>
          <w:sz w:val="20"/>
          <w:szCs w:val="20"/>
          <w:lang w:eastAsia="zh-TW"/>
        </w:rPr>
        <w:t>ag</w:t>
      </w:r>
      <w:r>
        <w:rPr>
          <w:rFonts w:hint="eastAsia"/>
          <w:sz w:val="20"/>
          <w:szCs w:val="20"/>
          <w:lang w:eastAsia="zh-TW"/>
        </w:rPr>
        <w:t>名稱為</w:t>
      </w:r>
      <w:r w:rsidRPr="00634EE4">
        <w:rPr>
          <w:sz w:val="20"/>
          <w:szCs w:val="20"/>
          <w:lang w:eastAsia="zh-TW"/>
        </w:rPr>
        <w:t>a:solidFill</w:t>
      </w:r>
      <w:r>
        <w:rPr>
          <w:rFonts w:hint="eastAsia"/>
          <w:sz w:val="20"/>
          <w:szCs w:val="20"/>
          <w:lang w:eastAsia="zh-TW"/>
        </w:rPr>
        <w:t>，父e</w:t>
      </w:r>
      <w:r>
        <w:rPr>
          <w:sz w:val="20"/>
          <w:szCs w:val="20"/>
          <w:lang w:eastAsia="zh-TW"/>
        </w:rPr>
        <w:t>lement</w:t>
      </w:r>
      <w:r>
        <w:rPr>
          <w:rFonts w:hint="eastAsia"/>
          <w:sz w:val="20"/>
          <w:szCs w:val="20"/>
          <w:lang w:eastAsia="zh-TW"/>
        </w:rPr>
        <w:t>為l</w:t>
      </w:r>
      <w:r>
        <w:rPr>
          <w:sz w:val="20"/>
          <w:szCs w:val="20"/>
          <w:lang w:eastAsia="zh-TW"/>
        </w:rPr>
        <w:t>n</w:t>
      </w:r>
      <w:r>
        <w:rPr>
          <w:rFonts w:hint="eastAsia"/>
          <w:sz w:val="20"/>
          <w:szCs w:val="20"/>
          <w:lang w:eastAsia="zh-TW"/>
        </w:rPr>
        <w:t>，不帶屬性。</w:t>
      </w:r>
    </w:p>
    <w:p w:rsidR="0099385C" w:rsidRDefault="0099385C" w:rsidP="00634EE4">
      <w:pPr>
        <w:ind w:firstLine="480"/>
        <w:rPr>
          <w:sz w:val="20"/>
          <w:szCs w:val="20"/>
          <w:lang w:eastAsia="zh-TW"/>
        </w:rPr>
      </w:pPr>
    </w:p>
    <w:p w:rsidR="00634EE4" w:rsidRDefault="00634EE4" w:rsidP="00634EE4">
      <w:pPr>
        <w:ind w:firstLine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s</w:t>
      </w:r>
      <w:r>
        <w:rPr>
          <w:sz w:val="20"/>
          <w:szCs w:val="20"/>
          <w:lang w:eastAsia="zh-TW"/>
        </w:rPr>
        <w:t>rgbClr</w:t>
      </w:r>
      <w:r>
        <w:rPr>
          <w:rFonts w:hint="eastAsia"/>
          <w:sz w:val="20"/>
          <w:szCs w:val="20"/>
          <w:lang w:eastAsia="zh-TW"/>
        </w:rPr>
        <w:t>，t</w:t>
      </w:r>
      <w:r>
        <w:rPr>
          <w:sz w:val="20"/>
          <w:szCs w:val="20"/>
          <w:lang w:eastAsia="zh-TW"/>
        </w:rPr>
        <w:t>ag</w:t>
      </w:r>
      <w:r>
        <w:rPr>
          <w:rFonts w:hint="eastAsia"/>
          <w:sz w:val="20"/>
          <w:szCs w:val="20"/>
          <w:lang w:eastAsia="zh-TW"/>
        </w:rPr>
        <w:t>名稱為</w:t>
      </w:r>
      <w:r w:rsidRPr="00634EE4">
        <w:rPr>
          <w:sz w:val="20"/>
          <w:szCs w:val="20"/>
          <w:lang w:eastAsia="zh-TW"/>
        </w:rPr>
        <w:t>a:srgbClr</w:t>
      </w:r>
      <w:r>
        <w:rPr>
          <w:rFonts w:hint="eastAsia"/>
          <w:sz w:val="20"/>
          <w:szCs w:val="20"/>
          <w:lang w:eastAsia="zh-TW"/>
        </w:rPr>
        <w:t>，父</w:t>
      </w:r>
      <w:r w:rsidRPr="00634EE4">
        <w:rPr>
          <w:sz w:val="20"/>
          <w:szCs w:val="20"/>
          <w:lang w:eastAsia="zh-TW"/>
        </w:rPr>
        <w:t>solidFill</w:t>
      </w:r>
      <w:r>
        <w:rPr>
          <w:rFonts w:hint="eastAsia"/>
          <w:sz w:val="20"/>
          <w:szCs w:val="20"/>
          <w:lang w:eastAsia="zh-TW"/>
        </w:rPr>
        <w:t>，放方設定顏色屬性。</w:t>
      </w:r>
    </w:p>
    <w:p w:rsidR="0099385C" w:rsidRDefault="0099385C" w:rsidP="00634EE4">
      <w:pPr>
        <w:ind w:firstLine="480"/>
        <w:rPr>
          <w:sz w:val="20"/>
          <w:szCs w:val="20"/>
          <w:lang w:eastAsia="zh-TW"/>
        </w:rPr>
      </w:pPr>
    </w:p>
    <w:p w:rsidR="0099385C" w:rsidRDefault="0099385C" w:rsidP="00634EE4">
      <w:pPr>
        <w:ind w:firstLine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XML範例如下:</w:t>
      </w:r>
    </w:p>
    <w:p w:rsidR="0099385C" w:rsidRPr="00634EE4" w:rsidRDefault="0099385C" w:rsidP="00634EE4">
      <w:pPr>
        <w:ind w:firstLine="480"/>
        <w:rPr>
          <w:sz w:val="20"/>
          <w:szCs w:val="20"/>
          <w:lang w:eastAsia="zh-TW"/>
        </w:rPr>
      </w:pPr>
      <w:r w:rsidRPr="0099385C">
        <w:rPr>
          <w:noProof/>
          <w:sz w:val="20"/>
          <w:szCs w:val="20"/>
          <w:lang w:eastAsia="zh-TW"/>
        </w:rPr>
        <w:drawing>
          <wp:inline distT="0" distB="0" distL="0" distR="0" wp14:anchorId="42896B30" wp14:editId="7110C108">
            <wp:extent cx="3858163" cy="952633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85C" w:rsidRPr="00634EE4" w:rsidSect="00530F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2F0" w:rsidRDefault="00E662F0" w:rsidP="00A623BB">
      <w:r>
        <w:separator/>
      </w:r>
    </w:p>
  </w:endnote>
  <w:endnote w:type="continuationSeparator" w:id="0">
    <w:p w:rsidR="00E662F0" w:rsidRDefault="00E662F0" w:rsidP="00A62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2F0" w:rsidRDefault="00E662F0" w:rsidP="00A623BB">
      <w:r>
        <w:separator/>
      </w:r>
    </w:p>
  </w:footnote>
  <w:footnote w:type="continuationSeparator" w:id="0">
    <w:p w:rsidR="00E662F0" w:rsidRDefault="00E662F0" w:rsidP="00A62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16C52B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FE076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6C98A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266D3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60E90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DC668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1CD9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F2B32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9010F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5A776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98F315A"/>
    <w:multiLevelType w:val="hybridMultilevel"/>
    <w:tmpl w:val="8F88F5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3F3A5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07285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0715F6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JhengHei UI" w:eastAsia="Microsoft JhengHei UI" w:hAnsi="Microsoft Jheng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6"/>
  </w:num>
  <w:num w:numId="24">
    <w:abstractNumId w:val="24"/>
  </w:num>
  <w:num w:numId="25">
    <w:abstractNumId w:val="20"/>
  </w:num>
  <w:num w:numId="26">
    <w:abstractNumId w:val="2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ED"/>
    <w:rsid w:val="00054307"/>
    <w:rsid w:val="00085ADA"/>
    <w:rsid w:val="000913A1"/>
    <w:rsid w:val="00187D8D"/>
    <w:rsid w:val="002763B6"/>
    <w:rsid w:val="002D51ED"/>
    <w:rsid w:val="00336EA6"/>
    <w:rsid w:val="00344FF7"/>
    <w:rsid w:val="00417389"/>
    <w:rsid w:val="004E108E"/>
    <w:rsid w:val="00501D9C"/>
    <w:rsid w:val="00516329"/>
    <w:rsid w:val="00524EF0"/>
    <w:rsid w:val="00530FD6"/>
    <w:rsid w:val="00564132"/>
    <w:rsid w:val="00634EE4"/>
    <w:rsid w:val="00645252"/>
    <w:rsid w:val="006B7E76"/>
    <w:rsid w:val="006D3D74"/>
    <w:rsid w:val="00707D1D"/>
    <w:rsid w:val="00721813"/>
    <w:rsid w:val="00772D3C"/>
    <w:rsid w:val="00803CE5"/>
    <w:rsid w:val="0083569A"/>
    <w:rsid w:val="009721B1"/>
    <w:rsid w:val="0099385C"/>
    <w:rsid w:val="009D16C7"/>
    <w:rsid w:val="00A623BB"/>
    <w:rsid w:val="00A9204E"/>
    <w:rsid w:val="00B17838"/>
    <w:rsid w:val="00B634B4"/>
    <w:rsid w:val="00B874A1"/>
    <w:rsid w:val="00BA03F6"/>
    <w:rsid w:val="00BF44F0"/>
    <w:rsid w:val="00C35414"/>
    <w:rsid w:val="00D44242"/>
    <w:rsid w:val="00DA3DFA"/>
    <w:rsid w:val="00E662F0"/>
    <w:rsid w:val="00E808D5"/>
    <w:rsid w:val="00EE67D9"/>
    <w:rsid w:val="00F52B7B"/>
    <w:rsid w:val="00FA7653"/>
    <w:rsid w:val="00FB3C8C"/>
    <w:rsid w:val="00FB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AED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新細明體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623BB"/>
    <w:rPr>
      <w:rFonts w:ascii="Microsoft JhengHei UI" w:eastAsia="Microsoft JhengHei UI" w:hAnsi="Microsoft JhengHei UI"/>
    </w:rPr>
  </w:style>
  <w:style w:type="paragraph" w:styleId="1">
    <w:name w:val="heading 1"/>
    <w:basedOn w:val="a2"/>
    <w:next w:val="a2"/>
    <w:link w:val="10"/>
    <w:uiPriority w:val="9"/>
    <w:qFormat/>
    <w:rsid w:val="00A623BB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A623BB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A623BB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A623BB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A623BB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A623BB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A623BB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A623BB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A623B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basedOn w:val="a3"/>
    <w:link w:val="1"/>
    <w:uiPriority w:val="9"/>
    <w:rsid w:val="00A623BB"/>
    <w:rPr>
      <w:rFonts w:ascii="Microsoft JhengHei UI" w:eastAsia="Microsoft JhengHei UI" w:hAnsi="Microsoft JhengHei UI" w:cstheme="majorBidi"/>
      <w:color w:val="1F4E79" w:themeColor="accent1" w:themeShade="80"/>
      <w:sz w:val="32"/>
      <w:szCs w:val="32"/>
    </w:rPr>
  </w:style>
  <w:style w:type="character" w:customStyle="1" w:styleId="22">
    <w:name w:val="標題 2 字元"/>
    <w:basedOn w:val="a3"/>
    <w:link w:val="21"/>
    <w:uiPriority w:val="9"/>
    <w:rsid w:val="00A623BB"/>
    <w:rPr>
      <w:rFonts w:ascii="Microsoft JhengHei UI" w:eastAsia="Microsoft JhengHei UI" w:hAnsi="Microsoft JhengHei UI" w:cstheme="majorBidi"/>
      <w:color w:val="1F4E79" w:themeColor="accent1" w:themeShade="80"/>
      <w:sz w:val="26"/>
      <w:szCs w:val="26"/>
    </w:rPr>
  </w:style>
  <w:style w:type="character" w:customStyle="1" w:styleId="32">
    <w:name w:val="標題 3 字元"/>
    <w:basedOn w:val="a3"/>
    <w:link w:val="31"/>
    <w:uiPriority w:val="9"/>
    <w:rsid w:val="00A623BB"/>
    <w:rPr>
      <w:rFonts w:ascii="Microsoft JhengHei UI" w:eastAsia="Microsoft JhengHei UI" w:hAnsi="Microsoft JhengHei UI" w:cstheme="majorBidi"/>
      <w:color w:val="1F4D78" w:themeColor="accent1" w:themeShade="7F"/>
      <w:sz w:val="24"/>
      <w:szCs w:val="24"/>
    </w:rPr>
  </w:style>
  <w:style w:type="character" w:customStyle="1" w:styleId="42">
    <w:name w:val="標題 4 字元"/>
    <w:basedOn w:val="a3"/>
    <w:link w:val="41"/>
    <w:uiPriority w:val="9"/>
    <w:rsid w:val="00A623BB"/>
    <w:rPr>
      <w:rFonts w:ascii="Microsoft JhengHei UI" w:eastAsia="Microsoft JhengHei UI" w:hAnsi="Microsoft JhengHei UI" w:cstheme="majorBidi"/>
      <w:i/>
      <w:iCs/>
      <w:color w:val="1F4E79" w:themeColor="accent1" w:themeShade="80"/>
    </w:rPr>
  </w:style>
  <w:style w:type="character" w:customStyle="1" w:styleId="52">
    <w:name w:val="標題 5 字元"/>
    <w:basedOn w:val="a3"/>
    <w:link w:val="51"/>
    <w:uiPriority w:val="9"/>
    <w:rsid w:val="00A623BB"/>
    <w:rPr>
      <w:rFonts w:ascii="Microsoft JhengHei UI" w:eastAsia="Microsoft JhengHei UI" w:hAnsi="Microsoft JhengHei UI" w:cstheme="majorBidi"/>
      <w:color w:val="1F4E79" w:themeColor="accent1" w:themeShade="80"/>
    </w:rPr>
  </w:style>
  <w:style w:type="character" w:customStyle="1" w:styleId="60">
    <w:name w:val="標題 6 字元"/>
    <w:basedOn w:val="a3"/>
    <w:link w:val="6"/>
    <w:uiPriority w:val="9"/>
    <w:rsid w:val="00A623BB"/>
    <w:rPr>
      <w:rFonts w:ascii="Microsoft JhengHei UI" w:eastAsia="Microsoft JhengHei UI" w:hAnsi="Microsoft JhengHei UI" w:cstheme="majorBidi"/>
      <w:color w:val="1F4D78" w:themeColor="accent1" w:themeShade="7F"/>
    </w:rPr>
  </w:style>
  <w:style w:type="character" w:customStyle="1" w:styleId="70">
    <w:name w:val="標題 7 字元"/>
    <w:basedOn w:val="a3"/>
    <w:link w:val="7"/>
    <w:uiPriority w:val="9"/>
    <w:rsid w:val="00A623BB"/>
    <w:rPr>
      <w:rFonts w:ascii="Microsoft JhengHei UI" w:eastAsia="Microsoft JhengHei UI" w:hAnsi="Microsoft JhengHei UI" w:cstheme="majorBidi"/>
      <w:i/>
      <w:iCs/>
      <w:color w:val="1F4D78" w:themeColor="accent1" w:themeShade="7F"/>
    </w:rPr>
  </w:style>
  <w:style w:type="character" w:customStyle="1" w:styleId="80">
    <w:name w:val="標題 8 字元"/>
    <w:basedOn w:val="a3"/>
    <w:link w:val="8"/>
    <w:uiPriority w:val="9"/>
    <w:rsid w:val="00A623BB"/>
    <w:rPr>
      <w:rFonts w:ascii="Microsoft JhengHei UI" w:eastAsia="Microsoft JhengHei UI" w:hAnsi="Microsoft JhengHei UI" w:cstheme="majorBidi"/>
      <w:color w:val="272727" w:themeColor="text1" w:themeTint="D8"/>
      <w:szCs w:val="21"/>
    </w:rPr>
  </w:style>
  <w:style w:type="character" w:customStyle="1" w:styleId="90">
    <w:name w:val="標題 9 字元"/>
    <w:basedOn w:val="a3"/>
    <w:link w:val="9"/>
    <w:uiPriority w:val="9"/>
    <w:rsid w:val="00A623BB"/>
    <w:rPr>
      <w:rFonts w:ascii="Microsoft JhengHei UI" w:eastAsia="Microsoft JhengHei UI" w:hAnsi="Microsoft Jheng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A623BB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標題 字元"/>
    <w:basedOn w:val="a3"/>
    <w:link w:val="a6"/>
    <w:uiPriority w:val="10"/>
    <w:rsid w:val="00A623BB"/>
    <w:rPr>
      <w:rFonts w:ascii="Microsoft JhengHei UI" w:eastAsia="Microsoft JhengHei UI" w:hAnsi="Microsoft Jheng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A623B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標題 字元"/>
    <w:basedOn w:val="a3"/>
    <w:link w:val="a8"/>
    <w:uiPriority w:val="11"/>
    <w:rsid w:val="00A623BB"/>
    <w:rPr>
      <w:rFonts w:ascii="Microsoft JhengHei UI" w:eastAsia="Microsoft JhengHei UI" w:hAnsi="Microsoft Jheng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A623BB"/>
    <w:rPr>
      <w:rFonts w:ascii="Microsoft JhengHei UI" w:eastAsia="Microsoft JhengHei UI" w:hAnsi="Microsoft Jheng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A623BB"/>
    <w:rPr>
      <w:rFonts w:ascii="Microsoft JhengHei UI" w:eastAsia="Microsoft JhengHei UI" w:hAnsi="Microsoft JhengHei UI"/>
      <w:i/>
      <w:iCs/>
    </w:rPr>
  </w:style>
  <w:style w:type="character" w:styleId="ac">
    <w:name w:val="Intense Emphasis"/>
    <w:basedOn w:val="a3"/>
    <w:uiPriority w:val="21"/>
    <w:qFormat/>
    <w:rsid w:val="00A623BB"/>
    <w:rPr>
      <w:rFonts w:ascii="Microsoft JhengHei UI" w:eastAsia="Microsoft JhengHei UI" w:hAnsi="Microsoft Jheng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A623BB"/>
    <w:rPr>
      <w:rFonts w:ascii="Microsoft JhengHei UI" w:eastAsia="Microsoft JhengHei UI" w:hAnsi="Microsoft Jheng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A623B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文 字元"/>
    <w:basedOn w:val="a3"/>
    <w:link w:val="ae"/>
    <w:uiPriority w:val="29"/>
    <w:rsid w:val="00A623BB"/>
    <w:rPr>
      <w:rFonts w:ascii="Microsoft JhengHei UI" w:eastAsia="Microsoft JhengHei UI" w:hAnsi="Microsoft Jheng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A623BB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鮮明引文 字元"/>
    <w:basedOn w:val="a3"/>
    <w:link w:val="af0"/>
    <w:uiPriority w:val="30"/>
    <w:rsid w:val="00A623BB"/>
    <w:rPr>
      <w:rFonts w:ascii="Microsoft JhengHei UI" w:eastAsia="Microsoft JhengHei UI" w:hAnsi="Microsoft Jheng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A623BB"/>
    <w:rPr>
      <w:rFonts w:ascii="Microsoft JhengHei UI" w:eastAsia="Microsoft JhengHei UI" w:hAnsi="Microsoft Jheng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A623BB"/>
    <w:rPr>
      <w:rFonts w:ascii="Microsoft JhengHei UI" w:eastAsia="Microsoft JhengHei UI" w:hAnsi="Microsoft Jheng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A623BB"/>
    <w:rPr>
      <w:rFonts w:ascii="Microsoft JhengHei UI" w:eastAsia="Microsoft JhengHei UI" w:hAnsi="Microsoft Jheng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A623BB"/>
    <w:rPr>
      <w:rFonts w:ascii="Microsoft JhengHei UI" w:eastAsia="Microsoft JhengHei UI" w:hAnsi="Microsoft Jheng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A623BB"/>
    <w:rPr>
      <w:rFonts w:ascii="Microsoft JhengHei UI" w:eastAsia="Microsoft JhengHei UI" w:hAnsi="Microsoft Jheng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A623BB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A623BB"/>
    <w:rPr>
      <w:rFonts w:cs="Segoe UI"/>
      <w:szCs w:val="18"/>
    </w:rPr>
  </w:style>
  <w:style w:type="character" w:customStyle="1" w:styleId="af9">
    <w:name w:val="註解方塊文字 字元"/>
    <w:basedOn w:val="a3"/>
    <w:link w:val="af8"/>
    <w:uiPriority w:val="99"/>
    <w:semiHidden/>
    <w:rsid w:val="00A623BB"/>
    <w:rPr>
      <w:rFonts w:ascii="Microsoft JhengHei UI" w:eastAsia="Microsoft JhengHei UI" w:hAnsi="Microsoft Jheng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A623BB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A623BB"/>
    <w:pPr>
      <w:spacing w:after="120"/>
    </w:pPr>
    <w:rPr>
      <w:szCs w:val="16"/>
    </w:rPr>
  </w:style>
  <w:style w:type="character" w:customStyle="1" w:styleId="34">
    <w:name w:val="本文 3 字元"/>
    <w:basedOn w:val="a3"/>
    <w:link w:val="33"/>
    <w:uiPriority w:val="99"/>
    <w:semiHidden/>
    <w:rsid w:val="00A623BB"/>
    <w:rPr>
      <w:rFonts w:ascii="Microsoft JhengHei UI" w:eastAsia="Microsoft JhengHei UI" w:hAnsi="Microsoft Jheng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A623BB"/>
    <w:pPr>
      <w:spacing w:after="120"/>
      <w:ind w:left="360"/>
    </w:pPr>
    <w:rPr>
      <w:szCs w:val="16"/>
    </w:rPr>
  </w:style>
  <w:style w:type="character" w:customStyle="1" w:styleId="36">
    <w:name w:val="本文縮排 3 字元"/>
    <w:basedOn w:val="a3"/>
    <w:link w:val="35"/>
    <w:uiPriority w:val="99"/>
    <w:semiHidden/>
    <w:rsid w:val="00A623BB"/>
    <w:rPr>
      <w:rFonts w:ascii="Microsoft JhengHei UI" w:eastAsia="Microsoft JhengHei UI" w:hAnsi="Microsoft JhengHei UI"/>
      <w:szCs w:val="16"/>
    </w:rPr>
  </w:style>
  <w:style w:type="character" w:styleId="afb">
    <w:name w:val="annotation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A623BB"/>
    <w:rPr>
      <w:szCs w:val="20"/>
    </w:rPr>
  </w:style>
  <w:style w:type="character" w:customStyle="1" w:styleId="afd">
    <w:name w:val="註解文字 字元"/>
    <w:basedOn w:val="a3"/>
    <w:link w:val="afc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A623BB"/>
    <w:rPr>
      <w:b/>
      <w:bCs/>
    </w:rPr>
  </w:style>
  <w:style w:type="character" w:customStyle="1" w:styleId="aff">
    <w:name w:val="註解主旨 字元"/>
    <w:basedOn w:val="afd"/>
    <w:link w:val="afe"/>
    <w:uiPriority w:val="99"/>
    <w:semiHidden/>
    <w:rsid w:val="00A623BB"/>
    <w:rPr>
      <w:rFonts w:ascii="Microsoft JhengHei UI" w:eastAsia="Microsoft JhengHei UI" w:hAnsi="Microsoft Jheng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A623BB"/>
    <w:rPr>
      <w:rFonts w:cs="Segoe UI"/>
      <w:szCs w:val="16"/>
    </w:rPr>
  </w:style>
  <w:style w:type="character" w:customStyle="1" w:styleId="aff1">
    <w:name w:val="文件引導模式 字元"/>
    <w:basedOn w:val="a3"/>
    <w:link w:val="aff0"/>
    <w:uiPriority w:val="99"/>
    <w:semiHidden/>
    <w:rsid w:val="00A623BB"/>
    <w:rPr>
      <w:rFonts w:ascii="Microsoft JhengHei UI" w:eastAsia="Microsoft JhengHei UI" w:hAnsi="Microsoft Jheng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A623BB"/>
    <w:rPr>
      <w:szCs w:val="20"/>
    </w:rPr>
  </w:style>
  <w:style w:type="character" w:customStyle="1" w:styleId="aff3">
    <w:name w:val="章節附註文字 字元"/>
    <w:basedOn w:val="a3"/>
    <w:link w:val="aff2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f4">
    <w:name w:val="envelope return"/>
    <w:basedOn w:val="a2"/>
    <w:uiPriority w:val="99"/>
    <w:semiHidden/>
    <w:unhideWhenUsed/>
    <w:rsid w:val="00A623BB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A623BB"/>
    <w:rPr>
      <w:szCs w:val="20"/>
    </w:rPr>
  </w:style>
  <w:style w:type="character" w:customStyle="1" w:styleId="aff6">
    <w:name w:val="註腳文字 字元"/>
    <w:basedOn w:val="a3"/>
    <w:link w:val="aff5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character" w:styleId="HTML">
    <w:name w:val="HTML Cod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A623BB"/>
    <w:rPr>
      <w:szCs w:val="20"/>
    </w:rPr>
  </w:style>
  <w:style w:type="character" w:customStyle="1" w:styleId="HTML2">
    <w:name w:val="HTML 預設格式 字元"/>
    <w:basedOn w:val="a3"/>
    <w:link w:val="HTML1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character" w:styleId="HTML3">
    <w:name w:val="HTML Typewriter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A623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JhengHei UI" w:eastAsia="Microsoft JhengHei UI" w:hAnsi="Microsoft JhengHei UI"/>
      <w:szCs w:val="20"/>
    </w:rPr>
  </w:style>
  <w:style w:type="character" w:customStyle="1" w:styleId="aff8">
    <w:name w:val="巨集文字 字元"/>
    <w:basedOn w:val="a3"/>
    <w:link w:val="aff7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A623BB"/>
    <w:rPr>
      <w:szCs w:val="21"/>
    </w:rPr>
  </w:style>
  <w:style w:type="character" w:customStyle="1" w:styleId="affa">
    <w:name w:val="純文字 字元"/>
    <w:basedOn w:val="a3"/>
    <w:link w:val="aff9"/>
    <w:uiPriority w:val="99"/>
    <w:semiHidden/>
    <w:rsid w:val="00A623BB"/>
    <w:rPr>
      <w:rFonts w:ascii="Microsoft JhengHei UI" w:eastAsia="Microsoft JhengHei UI" w:hAnsi="Microsoft JhengHei UI"/>
      <w:szCs w:val="21"/>
    </w:rPr>
  </w:style>
  <w:style w:type="character" w:styleId="affb">
    <w:name w:val="Placeholder Text"/>
    <w:basedOn w:val="a3"/>
    <w:uiPriority w:val="99"/>
    <w:semiHidden/>
    <w:rsid w:val="00A623BB"/>
    <w:rPr>
      <w:rFonts w:ascii="Microsoft JhengHei UI" w:eastAsia="Microsoft JhengHei UI" w:hAnsi="Microsoft Jheng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A623BB"/>
  </w:style>
  <w:style w:type="character" w:customStyle="1" w:styleId="affd">
    <w:name w:val="頁首 字元"/>
    <w:basedOn w:val="a3"/>
    <w:link w:val="affc"/>
    <w:uiPriority w:val="99"/>
    <w:rsid w:val="00A623BB"/>
    <w:rPr>
      <w:rFonts w:ascii="Microsoft JhengHei UI" w:eastAsia="Microsoft JhengHei UI" w:hAnsi="Microsoft JhengHei UI"/>
    </w:rPr>
  </w:style>
  <w:style w:type="paragraph" w:styleId="affe">
    <w:name w:val="footer"/>
    <w:basedOn w:val="a2"/>
    <w:link w:val="afff"/>
    <w:uiPriority w:val="99"/>
    <w:unhideWhenUsed/>
    <w:rsid w:val="00A623BB"/>
  </w:style>
  <w:style w:type="character" w:customStyle="1" w:styleId="afff">
    <w:name w:val="頁尾 字元"/>
    <w:basedOn w:val="a3"/>
    <w:link w:val="affe"/>
    <w:uiPriority w:val="99"/>
    <w:rsid w:val="00A623BB"/>
    <w:rPr>
      <w:rFonts w:ascii="Microsoft JhengHei UI" w:eastAsia="Microsoft JhengHei UI" w:hAnsi="Microsoft JhengHei UI"/>
    </w:rPr>
  </w:style>
  <w:style w:type="paragraph" w:styleId="91">
    <w:name w:val="toc 9"/>
    <w:basedOn w:val="a2"/>
    <w:next w:val="a2"/>
    <w:autoRedefine/>
    <w:uiPriority w:val="39"/>
    <w:semiHidden/>
    <w:unhideWhenUsed/>
    <w:rsid w:val="00A623BB"/>
    <w:pPr>
      <w:spacing w:after="120"/>
      <w:ind w:left="1757"/>
    </w:pPr>
  </w:style>
  <w:style w:type="character" w:customStyle="1" w:styleId="Mention">
    <w:name w:val="Men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A623BB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A623BB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A623BB"/>
    <w:rPr>
      <w:i/>
      <w:iCs/>
    </w:rPr>
  </w:style>
  <w:style w:type="character" w:customStyle="1" w:styleId="HTML6">
    <w:name w:val="HTML 位址 字元"/>
    <w:basedOn w:val="a3"/>
    <w:link w:val="HTML5"/>
    <w:uiPriority w:val="99"/>
    <w:semiHidden/>
    <w:rsid w:val="00A623BB"/>
    <w:rPr>
      <w:rFonts w:ascii="Microsoft JhengHei UI" w:eastAsia="Microsoft JhengHei UI" w:hAnsi="Microsoft JhengHei UI"/>
      <w:i/>
      <w:iCs/>
    </w:rPr>
  </w:style>
  <w:style w:type="character" w:styleId="HTML7">
    <w:name w:val="HTML Defini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character" w:styleId="HTML8">
    <w:name w:val="HTML Cite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character" w:styleId="HTML9">
    <w:name w:val="HTML Sampl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  <w:style w:type="paragraph" w:styleId="11">
    <w:name w:val="toc 1"/>
    <w:basedOn w:val="a2"/>
    <w:next w:val="a2"/>
    <w:autoRedefine/>
    <w:uiPriority w:val="39"/>
    <w:semiHidden/>
    <w:unhideWhenUsed/>
    <w:rsid w:val="00A623BB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unhideWhenUsed/>
    <w:rsid w:val="00A623BB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A623BB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A623BB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A623BB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A623BB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A623BB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A623BB"/>
    <w:pPr>
      <w:spacing w:after="100"/>
      <w:ind w:left="1540"/>
    </w:pPr>
  </w:style>
  <w:style w:type="paragraph" w:styleId="afff0">
    <w:name w:val="TOC Heading"/>
    <w:basedOn w:val="1"/>
    <w:next w:val="a2"/>
    <w:uiPriority w:val="39"/>
    <w:semiHidden/>
    <w:unhideWhenUsed/>
    <w:qFormat/>
    <w:rsid w:val="00A623BB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A623B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A623BB"/>
  </w:style>
  <w:style w:type="character" w:customStyle="1" w:styleId="Hashtag">
    <w:name w:val="Hashtag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2B579A"/>
      <w:shd w:val="clear" w:color="auto" w:fill="E1DFDD"/>
    </w:rPr>
  </w:style>
  <w:style w:type="paragraph" w:styleId="afff3">
    <w:name w:val="Message Header"/>
    <w:basedOn w:val="a2"/>
    <w:link w:val="afff4"/>
    <w:uiPriority w:val="99"/>
    <w:semiHidden/>
    <w:unhideWhenUsed/>
    <w:rsid w:val="00A623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4">
    <w:name w:val="訊息欄位名稱 字元"/>
    <w:basedOn w:val="a3"/>
    <w:link w:val="afff3"/>
    <w:uiPriority w:val="99"/>
    <w:semiHidden/>
    <w:rsid w:val="00A623BB"/>
    <w:rPr>
      <w:rFonts w:ascii="Microsoft JhengHei UI" w:eastAsia="Microsoft JhengHei UI" w:hAnsi="Microsoft JhengHei UI" w:cstheme="majorBidi"/>
      <w:sz w:val="24"/>
      <w:szCs w:val="24"/>
      <w:shd w:val="pct20" w:color="auto" w:fill="auto"/>
    </w:rPr>
  </w:style>
  <w:style w:type="table" w:styleId="afff5">
    <w:name w:val="Table Elegant"/>
    <w:basedOn w:val="a4"/>
    <w:uiPriority w:val="99"/>
    <w:semiHidden/>
    <w:unhideWhenUsed/>
    <w:rsid w:val="00A623B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List"/>
    <w:basedOn w:val="a2"/>
    <w:uiPriority w:val="99"/>
    <w:semiHidden/>
    <w:unhideWhenUsed/>
    <w:rsid w:val="00A623BB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A623BB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A623BB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A623BB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A623BB"/>
    <w:pPr>
      <w:ind w:left="1800" w:hanging="360"/>
      <w:contextualSpacing/>
    </w:pPr>
  </w:style>
  <w:style w:type="table" w:styleId="15">
    <w:name w:val="Table List 1"/>
    <w:basedOn w:val="a4"/>
    <w:uiPriority w:val="99"/>
    <w:semiHidden/>
    <w:unhideWhenUsed/>
    <w:rsid w:val="00A623B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4"/>
    <w:uiPriority w:val="99"/>
    <w:semiHidden/>
    <w:unhideWhenUsed/>
    <w:rsid w:val="00A623B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uiPriority w:val="99"/>
    <w:semiHidden/>
    <w:unhideWhenUsed/>
    <w:rsid w:val="00A623B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A623B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A623B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A623B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7">
    <w:name w:val="List Continue"/>
    <w:basedOn w:val="a2"/>
    <w:uiPriority w:val="99"/>
    <w:semiHidden/>
    <w:unhideWhenUsed/>
    <w:rsid w:val="00A623BB"/>
    <w:pPr>
      <w:spacing w:after="120"/>
      <w:ind w:left="360"/>
      <w:contextualSpacing/>
    </w:pPr>
  </w:style>
  <w:style w:type="paragraph" w:styleId="29">
    <w:name w:val="List Continue 2"/>
    <w:basedOn w:val="a2"/>
    <w:uiPriority w:val="99"/>
    <w:semiHidden/>
    <w:unhideWhenUsed/>
    <w:rsid w:val="00A623BB"/>
    <w:pPr>
      <w:spacing w:after="120"/>
      <w:ind w:left="720"/>
      <w:contextualSpacing/>
    </w:pPr>
  </w:style>
  <w:style w:type="paragraph" w:styleId="3b">
    <w:name w:val="List Continue 3"/>
    <w:basedOn w:val="a2"/>
    <w:uiPriority w:val="99"/>
    <w:semiHidden/>
    <w:unhideWhenUsed/>
    <w:rsid w:val="00A623BB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A623BB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A623BB"/>
    <w:pPr>
      <w:spacing w:after="120"/>
      <w:ind w:left="1800"/>
      <w:contextualSpacing/>
    </w:pPr>
  </w:style>
  <w:style w:type="paragraph" w:styleId="afff8">
    <w:name w:val="List Paragraph"/>
    <w:basedOn w:val="a2"/>
    <w:uiPriority w:val="34"/>
    <w:unhideWhenUsed/>
    <w:qFormat/>
    <w:rsid w:val="00A623BB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A623BB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623BB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623BB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623BB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623BB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A623BB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A623BB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623BB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623BB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623BB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A623B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4"/>
    <w:uiPriority w:val="99"/>
    <w:semiHidden/>
    <w:unhideWhenUsed/>
    <w:rsid w:val="00A623B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A623B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9">
    <w:name w:val="table of figures"/>
    <w:basedOn w:val="a2"/>
    <w:next w:val="a2"/>
    <w:uiPriority w:val="99"/>
    <w:semiHidden/>
    <w:unhideWhenUsed/>
    <w:rsid w:val="00A623BB"/>
  </w:style>
  <w:style w:type="character" w:styleId="afffa">
    <w:name w:val="endnote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vertAlign w:val="superscript"/>
    </w:rPr>
  </w:style>
  <w:style w:type="paragraph" w:styleId="afffb">
    <w:name w:val="table of authorities"/>
    <w:basedOn w:val="a2"/>
    <w:next w:val="a2"/>
    <w:uiPriority w:val="99"/>
    <w:semiHidden/>
    <w:unhideWhenUsed/>
    <w:rsid w:val="00A623BB"/>
    <w:pPr>
      <w:ind w:left="220" w:hanging="220"/>
    </w:pPr>
  </w:style>
  <w:style w:type="paragraph" w:styleId="afffc">
    <w:name w:val="toa heading"/>
    <w:basedOn w:val="a2"/>
    <w:next w:val="a2"/>
    <w:uiPriority w:val="99"/>
    <w:semiHidden/>
    <w:unhideWhenUsed/>
    <w:rsid w:val="00A623BB"/>
    <w:pPr>
      <w:spacing w:before="120"/>
    </w:pPr>
    <w:rPr>
      <w:rFonts w:cstheme="majorBidi"/>
      <w:b/>
      <w:bCs/>
      <w:sz w:val="24"/>
      <w:szCs w:val="24"/>
    </w:rPr>
  </w:style>
  <w:style w:type="table" w:styleId="afffd">
    <w:name w:val="Colorful List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A623B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4"/>
    <w:uiPriority w:val="99"/>
    <w:semiHidden/>
    <w:unhideWhenUsed/>
    <w:rsid w:val="00A623B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A623B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e">
    <w:name w:val="Colorful Shading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">
    <w:name w:val="Colorful Grid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0">
    <w:name w:val="envelope address"/>
    <w:basedOn w:val="a2"/>
    <w:uiPriority w:val="99"/>
    <w:semiHidden/>
    <w:unhideWhenUsed/>
    <w:rsid w:val="00A623BB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A623BB"/>
    <w:pPr>
      <w:numPr>
        <w:numId w:val="26"/>
      </w:numPr>
    </w:pPr>
  </w:style>
  <w:style w:type="table" w:styleId="18">
    <w:name w:val="Plain Table 1"/>
    <w:basedOn w:val="a4"/>
    <w:uiPriority w:val="41"/>
    <w:rsid w:val="00A623B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A623B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e">
    <w:name w:val="Plain Table 3"/>
    <w:basedOn w:val="a4"/>
    <w:uiPriority w:val="43"/>
    <w:rsid w:val="00A623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A623B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A623B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No Spacing"/>
    <w:uiPriority w:val="1"/>
    <w:qFormat/>
    <w:rsid w:val="00A623BB"/>
    <w:rPr>
      <w:rFonts w:ascii="Microsoft JhengHei UI" w:eastAsia="Microsoft JhengHei UI" w:hAnsi="Microsoft JhengHei UI"/>
    </w:rPr>
  </w:style>
  <w:style w:type="paragraph" w:styleId="affff2">
    <w:name w:val="Date"/>
    <w:basedOn w:val="a2"/>
    <w:next w:val="a2"/>
    <w:link w:val="affff3"/>
    <w:uiPriority w:val="99"/>
    <w:semiHidden/>
    <w:unhideWhenUsed/>
    <w:rsid w:val="00A623BB"/>
  </w:style>
  <w:style w:type="character" w:customStyle="1" w:styleId="affff3">
    <w:name w:val="日期 字元"/>
    <w:basedOn w:val="a3"/>
    <w:link w:val="affff2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Web">
    <w:name w:val="Normal (Web)"/>
    <w:basedOn w:val="a2"/>
    <w:uiPriority w:val="99"/>
    <w:semiHidden/>
    <w:unhideWhenUsed/>
    <w:rsid w:val="00A623BB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A623BB"/>
    <w:rPr>
      <w:rFonts w:ascii="Microsoft JhengHei UI" w:eastAsia="Microsoft JhengHei UI" w:hAnsi="Microsoft JhengHei U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605E5C"/>
      <w:shd w:val="clear" w:color="auto" w:fill="E1DFDD"/>
    </w:rPr>
  </w:style>
  <w:style w:type="paragraph" w:styleId="affff4">
    <w:name w:val="Body Text"/>
    <w:basedOn w:val="a2"/>
    <w:link w:val="affff5"/>
    <w:uiPriority w:val="99"/>
    <w:semiHidden/>
    <w:unhideWhenUsed/>
    <w:rsid w:val="00A623BB"/>
    <w:pPr>
      <w:spacing w:after="120"/>
    </w:pPr>
  </w:style>
  <w:style w:type="character" w:customStyle="1" w:styleId="affff5">
    <w:name w:val="本文 字元"/>
    <w:basedOn w:val="a3"/>
    <w:link w:val="affff4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d">
    <w:name w:val="Body Text 2"/>
    <w:basedOn w:val="a2"/>
    <w:link w:val="2e"/>
    <w:uiPriority w:val="99"/>
    <w:semiHidden/>
    <w:unhideWhenUsed/>
    <w:rsid w:val="00A623BB"/>
    <w:pPr>
      <w:spacing w:after="120" w:line="480" w:lineRule="auto"/>
    </w:pPr>
  </w:style>
  <w:style w:type="character" w:customStyle="1" w:styleId="2e">
    <w:name w:val="本文 2 字元"/>
    <w:basedOn w:val="a3"/>
    <w:link w:val="2d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6">
    <w:name w:val="Body Text Indent"/>
    <w:basedOn w:val="a2"/>
    <w:link w:val="affff7"/>
    <w:uiPriority w:val="99"/>
    <w:semiHidden/>
    <w:unhideWhenUsed/>
    <w:rsid w:val="00A623BB"/>
    <w:pPr>
      <w:spacing w:after="120"/>
      <w:ind w:left="360"/>
    </w:pPr>
  </w:style>
  <w:style w:type="character" w:customStyle="1" w:styleId="affff7">
    <w:name w:val="本文縮排 字元"/>
    <w:basedOn w:val="a3"/>
    <w:link w:val="affff6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f">
    <w:name w:val="Body Text Indent 2"/>
    <w:basedOn w:val="a2"/>
    <w:link w:val="2f0"/>
    <w:uiPriority w:val="99"/>
    <w:semiHidden/>
    <w:unhideWhenUsed/>
    <w:rsid w:val="00A623BB"/>
    <w:pPr>
      <w:spacing w:after="120" w:line="480" w:lineRule="auto"/>
      <w:ind w:left="360"/>
    </w:pPr>
  </w:style>
  <w:style w:type="character" w:customStyle="1" w:styleId="2f0">
    <w:name w:val="本文縮排 2 字元"/>
    <w:basedOn w:val="a3"/>
    <w:link w:val="2f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8">
    <w:name w:val="Body Text First Indent"/>
    <w:basedOn w:val="affff4"/>
    <w:link w:val="affff9"/>
    <w:uiPriority w:val="99"/>
    <w:semiHidden/>
    <w:unhideWhenUsed/>
    <w:rsid w:val="00A623BB"/>
    <w:pPr>
      <w:spacing w:after="0"/>
      <w:ind w:firstLine="360"/>
    </w:pPr>
  </w:style>
  <w:style w:type="character" w:customStyle="1" w:styleId="affff9">
    <w:name w:val="本文第一層縮排 字元"/>
    <w:basedOn w:val="affff5"/>
    <w:link w:val="affff8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f1">
    <w:name w:val="Body Text First Indent 2"/>
    <w:basedOn w:val="affff6"/>
    <w:link w:val="2f2"/>
    <w:uiPriority w:val="99"/>
    <w:semiHidden/>
    <w:unhideWhenUsed/>
    <w:rsid w:val="00A623BB"/>
    <w:pPr>
      <w:spacing w:after="0"/>
      <w:ind w:firstLine="360"/>
    </w:pPr>
  </w:style>
  <w:style w:type="character" w:customStyle="1" w:styleId="2f2">
    <w:name w:val="本文第一層縮排 2 字元"/>
    <w:basedOn w:val="affff7"/>
    <w:link w:val="2f1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a">
    <w:name w:val="Normal Indent"/>
    <w:basedOn w:val="a2"/>
    <w:uiPriority w:val="99"/>
    <w:semiHidden/>
    <w:unhideWhenUsed/>
    <w:rsid w:val="00A623BB"/>
    <w:pPr>
      <w:ind w:left="720"/>
    </w:pPr>
  </w:style>
  <w:style w:type="paragraph" w:styleId="affffb">
    <w:name w:val="Note Heading"/>
    <w:basedOn w:val="a2"/>
    <w:next w:val="a2"/>
    <w:link w:val="affffc"/>
    <w:uiPriority w:val="99"/>
    <w:semiHidden/>
    <w:unhideWhenUsed/>
    <w:rsid w:val="00A623BB"/>
  </w:style>
  <w:style w:type="character" w:customStyle="1" w:styleId="affffc">
    <w:name w:val="註釋標題 字元"/>
    <w:basedOn w:val="a3"/>
    <w:link w:val="affffb"/>
    <w:uiPriority w:val="99"/>
    <w:semiHidden/>
    <w:rsid w:val="00A623BB"/>
    <w:rPr>
      <w:rFonts w:ascii="Microsoft JhengHei UI" w:eastAsia="Microsoft JhengHei UI" w:hAnsi="Microsoft JhengHei UI"/>
    </w:rPr>
  </w:style>
  <w:style w:type="table" w:styleId="affffd">
    <w:name w:val="Table Contemporary"/>
    <w:basedOn w:val="a4"/>
    <w:uiPriority w:val="99"/>
    <w:semiHidden/>
    <w:unhideWhenUsed/>
    <w:rsid w:val="00A623B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Light List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">
    <w:name w:val="Light Shading"/>
    <w:basedOn w:val="a4"/>
    <w:uiPriority w:val="60"/>
    <w:semiHidden/>
    <w:unhideWhenUsed/>
    <w:rsid w:val="00A623B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0">
    <w:name w:val="Light Grid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A623BB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1">
    <w:name w:val="Dark List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9">
    <w:name w:val="List Table 1 Light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3">
    <w:name w:val="List Table 2"/>
    <w:basedOn w:val="a4"/>
    <w:uiPriority w:val="47"/>
    <w:rsid w:val="00A623B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A623BB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A623BB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A623BB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A623BB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A623B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A623BB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">
    <w:name w:val="List Table 3"/>
    <w:basedOn w:val="a4"/>
    <w:uiPriority w:val="48"/>
    <w:rsid w:val="00A623B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623BB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623BB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623BB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623BB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623BB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623BB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9">
    <w:name w:val="List Table 4"/>
    <w:basedOn w:val="a4"/>
    <w:uiPriority w:val="49"/>
    <w:rsid w:val="00A623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A623B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A623B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A623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A623B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A623B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A623B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8">
    <w:name w:val="List Table 5 Dark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A623B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A623B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A623BB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A623BB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A623BB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A623BB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A623BB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A623BB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E-mail Signature"/>
    <w:basedOn w:val="a2"/>
    <w:link w:val="afffff3"/>
    <w:uiPriority w:val="99"/>
    <w:semiHidden/>
    <w:unhideWhenUsed/>
    <w:rsid w:val="00A623BB"/>
  </w:style>
  <w:style w:type="character" w:customStyle="1" w:styleId="afffff3">
    <w:name w:val="電子郵件簽名 字元"/>
    <w:basedOn w:val="a3"/>
    <w:link w:val="afffff2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f4">
    <w:name w:val="Salutation"/>
    <w:basedOn w:val="a2"/>
    <w:next w:val="a2"/>
    <w:link w:val="afffff5"/>
    <w:uiPriority w:val="99"/>
    <w:semiHidden/>
    <w:unhideWhenUsed/>
    <w:rsid w:val="00A623BB"/>
  </w:style>
  <w:style w:type="character" w:customStyle="1" w:styleId="afffff5">
    <w:name w:val="問候 字元"/>
    <w:basedOn w:val="a3"/>
    <w:link w:val="afffff4"/>
    <w:uiPriority w:val="99"/>
    <w:semiHidden/>
    <w:rsid w:val="00A623BB"/>
    <w:rPr>
      <w:rFonts w:ascii="Microsoft JhengHei UI" w:eastAsia="Microsoft JhengHei UI" w:hAnsi="Microsoft JhengHei UI"/>
    </w:rPr>
  </w:style>
  <w:style w:type="table" w:styleId="1a">
    <w:name w:val="Table Columns 1"/>
    <w:basedOn w:val="a4"/>
    <w:uiPriority w:val="99"/>
    <w:semiHidden/>
    <w:unhideWhenUsed/>
    <w:rsid w:val="00A623B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A623B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A623B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A623B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A623B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6">
    <w:name w:val="Signature"/>
    <w:basedOn w:val="a2"/>
    <w:link w:val="afffff7"/>
    <w:uiPriority w:val="99"/>
    <w:semiHidden/>
    <w:unhideWhenUsed/>
    <w:rsid w:val="00A623BB"/>
    <w:pPr>
      <w:ind w:left="4320"/>
    </w:pPr>
  </w:style>
  <w:style w:type="character" w:customStyle="1" w:styleId="afffff7">
    <w:name w:val="簽名 字元"/>
    <w:basedOn w:val="a3"/>
    <w:link w:val="afffff6"/>
    <w:uiPriority w:val="99"/>
    <w:semiHidden/>
    <w:rsid w:val="00A623BB"/>
    <w:rPr>
      <w:rFonts w:ascii="Microsoft JhengHei UI" w:eastAsia="Microsoft JhengHei UI" w:hAnsi="Microsoft JhengHei UI"/>
    </w:rPr>
  </w:style>
  <w:style w:type="table" w:styleId="1b">
    <w:name w:val="Table Simple 1"/>
    <w:basedOn w:val="a4"/>
    <w:uiPriority w:val="99"/>
    <w:semiHidden/>
    <w:unhideWhenUsed/>
    <w:rsid w:val="00A623B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4"/>
    <w:uiPriority w:val="99"/>
    <w:semiHidden/>
    <w:unhideWhenUsed/>
    <w:rsid w:val="00A623B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A623B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4"/>
    <w:uiPriority w:val="99"/>
    <w:rsid w:val="00A623B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d">
    <w:name w:val="index 1"/>
    <w:basedOn w:val="a2"/>
    <w:next w:val="a2"/>
    <w:autoRedefine/>
    <w:uiPriority w:val="99"/>
    <w:semiHidden/>
    <w:unhideWhenUsed/>
    <w:rsid w:val="00A623BB"/>
    <w:pPr>
      <w:ind w:left="220" w:hanging="220"/>
    </w:pPr>
  </w:style>
  <w:style w:type="paragraph" w:styleId="2f7">
    <w:name w:val="index 2"/>
    <w:basedOn w:val="a2"/>
    <w:next w:val="a2"/>
    <w:autoRedefine/>
    <w:uiPriority w:val="99"/>
    <w:semiHidden/>
    <w:unhideWhenUsed/>
    <w:rsid w:val="00A623BB"/>
    <w:pPr>
      <w:ind w:left="440" w:hanging="220"/>
    </w:pPr>
  </w:style>
  <w:style w:type="paragraph" w:styleId="3f2">
    <w:name w:val="index 3"/>
    <w:basedOn w:val="a2"/>
    <w:next w:val="a2"/>
    <w:autoRedefine/>
    <w:uiPriority w:val="99"/>
    <w:semiHidden/>
    <w:unhideWhenUsed/>
    <w:rsid w:val="00A623BB"/>
    <w:pPr>
      <w:ind w:left="660" w:hanging="220"/>
    </w:pPr>
  </w:style>
  <w:style w:type="paragraph" w:styleId="4b">
    <w:name w:val="index 4"/>
    <w:basedOn w:val="a2"/>
    <w:next w:val="a2"/>
    <w:autoRedefine/>
    <w:uiPriority w:val="99"/>
    <w:semiHidden/>
    <w:unhideWhenUsed/>
    <w:rsid w:val="00A623BB"/>
    <w:pPr>
      <w:ind w:left="880" w:hanging="220"/>
    </w:pPr>
  </w:style>
  <w:style w:type="paragraph" w:styleId="5a">
    <w:name w:val="index 5"/>
    <w:basedOn w:val="a2"/>
    <w:next w:val="a2"/>
    <w:autoRedefine/>
    <w:uiPriority w:val="99"/>
    <w:semiHidden/>
    <w:unhideWhenUsed/>
    <w:rsid w:val="00A623BB"/>
    <w:pPr>
      <w:ind w:left="1100" w:hanging="220"/>
    </w:pPr>
  </w:style>
  <w:style w:type="paragraph" w:styleId="64">
    <w:name w:val="index 6"/>
    <w:basedOn w:val="a2"/>
    <w:next w:val="a2"/>
    <w:autoRedefine/>
    <w:uiPriority w:val="99"/>
    <w:semiHidden/>
    <w:unhideWhenUsed/>
    <w:rsid w:val="00A623BB"/>
    <w:pPr>
      <w:ind w:left="1320" w:hanging="220"/>
    </w:pPr>
  </w:style>
  <w:style w:type="paragraph" w:styleId="74">
    <w:name w:val="index 7"/>
    <w:basedOn w:val="a2"/>
    <w:next w:val="a2"/>
    <w:autoRedefine/>
    <w:uiPriority w:val="99"/>
    <w:semiHidden/>
    <w:unhideWhenUsed/>
    <w:rsid w:val="00A623BB"/>
    <w:pPr>
      <w:ind w:left="1540" w:hanging="220"/>
    </w:pPr>
  </w:style>
  <w:style w:type="paragraph" w:styleId="83">
    <w:name w:val="index 8"/>
    <w:basedOn w:val="a2"/>
    <w:next w:val="a2"/>
    <w:autoRedefine/>
    <w:uiPriority w:val="99"/>
    <w:semiHidden/>
    <w:unhideWhenUsed/>
    <w:rsid w:val="00A623BB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A623BB"/>
    <w:pPr>
      <w:ind w:left="1980" w:hanging="220"/>
    </w:pPr>
  </w:style>
  <w:style w:type="paragraph" w:styleId="afffff8">
    <w:name w:val="index heading"/>
    <w:basedOn w:val="a2"/>
    <w:next w:val="1d"/>
    <w:uiPriority w:val="99"/>
    <w:semiHidden/>
    <w:unhideWhenUsed/>
    <w:rsid w:val="00A623BB"/>
    <w:rPr>
      <w:rFonts w:cstheme="majorBidi"/>
      <w:b/>
      <w:bCs/>
    </w:rPr>
  </w:style>
  <w:style w:type="paragraph" w:styleId="afffff9">
    <w:name w:val="Closing"/>
    <w:basedOn w:val="a2"/>
    <w:link w:val="afffffa"/>
    <w:uiPriority w:val="99"/>
    <w:semiHidden/>
    <w:unhideWhenUsed/>
    <w:rsid w:val="00A623BB"/>
    <w:pPr>
      <w:ind w:left="4320"/>
    </w:pPr>
  </w:style>
  <w:style w:type="character" w:customStyle="1" w:styleId="afffffa">
    <w:name w:val="結語 字元"/>
    <w:basedOn w:val="a3"/>
    <w:link w:val="afffff9"/>
    <w:uiPriority w:val="99"/>
    <w:semiHidden/>
    <w:rsid w:val="00A623BB"/>
    <w:rPr>
      <w:rFonts w:ascii="Microsoft JhengHei UI" w:eastAsia="Microsoft JhengHei UI" w:hAnsi="Microsoft JhengHei UI"/>
    </w:rPr>
  </w:style>
  <w:style w:type="table" w:styleId="afffffb">
    <w:name w:val="Table Grid"/>
    <w:basedOn w:val="a4"/>
    <w:uiPriority w:val="39"/>
    <w:rsid w:val="00A62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Grid 1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4"/>
    <w:uiPriority w:val="99"/>
    <w:semiHidden/>
    <w:unhideWhenUsed/>
    <w:rsid w:val="00A623B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Grid 4"/>
    <w:basedOn w:val="a4"/>
    <w:uiPriority w:val="99"/>
    <w:semiHidden/>
    <w:unhideWhenUsed/>
    <w:rsid w:val="00A623B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b">
    <w:name w:val="Table Grid 5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5">
    <w:name w:val="Table Grid 7"/>
    <w:basedOn w:val="a4"/>
    <w:uiPriority w:val="99"/>
    <w:semiHidden/>
    <w:unhideWhenUsed/>
    <w:rsid w:val="00A623B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4"/>
    <w:uiPriority w:val="99"/>
    <w:semiHidden/>
    <w:unhideWhenUsed/>
    <w:rsid w:val="00A623B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Grid Table Light"/>
    <w:basedOn w:val="a4"/>
    <w:uiPriority w:val="40"/>
    <w:rsid w:val="00A623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Grid Table 1 Light"/>
    <w:basedOn w:val="a4"/>
    <w:uiPriority w:val="46"/>
    <w:rsid w:val="00A623B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A623B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A623B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A623B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A623B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A623B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A623B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9">
    <w:name w:val="Grid Table 2"/>
    <w:basedOn w:val="a4"/>
    <w:uiPriority w:val="47"/>
    <w:rsid w:val="00A623B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A623BB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A623BB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A623B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A623BB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A623BB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A623B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4">
    <w:name w:val="Grid Table 3"/>
    <w:basedOn w:val="a4"/>
    <w:uiPriority w:val="48"/>
    <w:rsid w:val="00A623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A623B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A623B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A623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A623B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A623B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A623B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d">
    <w:name w:val="Grid Table 4"/>
    <w:basedOn w:val="a4"/>
    <w:uiPriority w:val="49"/>
    <w:rsid w:val="00A623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A623B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A623B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A623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A623B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A623B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A623B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c">
    <w:name w:val="Grid Table 5 Dark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6">
    <w:name w:val="Grid Table 6 Colorful"/>
    <w:basedOn w:val="a4"/>
    <w:uiPriority w:val="51"/>
    <w:rsid w:val="00A623B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6">
    <w:name w:val="Grid Table 7 Colorful"/>
    <w:basedOn w:val="a4"/>
    <w:uiPriority w:val="52"/>
    <w:rsid w:val="00A623B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A623B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A623B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A623B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d">
    <w:name w:val="footnote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vertAlign w:val="superscript"/>
    </w:rPr>
  </w:style>
  <w:style w:type="character" w:styleId="afffffe">
    <w:name w:val="line number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  <w:style w:type="table" w:styleId="3D1">
    <w:name w:val="Table 3D effects 1"/>
    <w:basedOn w:val="a4"/>
    <w:uiPriority w:val="99"/>
    <w:semiHidden/>
    <w:unhideWhenUsed/>
    <w:rsid w:val="00A623B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A623B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A62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0">
    <w:name w:val="page number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y\AppData\Roaming\Microsoft\Templates\&#21934;&#34892;&#38291;&#36317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962D06-02E8-4A6E-B63C-9609B73CD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單行間距 (空白).dotx</Template>
  <TotalTime>0</TotalTime>
  <Pages>8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2022-03-21T05:41:00Z</dcterms:created>
  <dcterms:modified xsi:type="dcterms:W3CDTF">2022-03-21T15:04:00Z</dcterms:modified>
</cp:coreProperties>
</file>