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D199F">
      <w:pPr>
        <w:spacing w:before="114" w:line="220" w:lineRule="auto"/>
        <w:ind w:left="2995"/>
        <w:outlineLvl w:val="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中药学专业知识(二)</w:t>
      </w:r>
    </w:p>
    <w:p w14:paraId="2910B53A">
      <w:pPr>
        <w:pStyle w:val="2"/>
        <w:spacing w:line="304" w:lineRule="auto"/>
      </w:pPr>
    </w:p>
    <w:p w14:paraId="2E349CA8">
      <w:pPr>
        <w:pStyle w:val="2"/>
        <w:spacing w:line="304" w:lineRule="auto"/>
      </w:pPr>
    </w:p>
    <w:p w14:paraId="1E60161B">
      <w:pPr>
        <w:spacing w:before="69" w:line="318" w:lineRule="auto"/>
        <w:ind w:right="9" w:firstLine="315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《中药学专业知识(二)》是在《中药学专业知识(一)》对中药学基本理论、基本知识和基本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技能做系统要求的基础上，从临床用药角度考查合理用药的专业知识</w:t>
      </w:r>
      <w:r>
        <w:rPr>
          <w:rFonts w:ascii="宋体" w:hAnsi="宋体" w:eastAsia="宋体" w:cs="宋体"/>
          <w:spacing w:val="2"/>
          <w:sz w:val="21"/>
          <w:szCs w:val="21"/>
        </w:rPr>
        <w:t>。这部分内容是执业药师执业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能力的基础和核心，直接反映执业药师核心知识和能力要求。</w:t>
      </w:r>
    </w:p>
    <w:p w14:paraId="205E953B">
      <w:pPr>
        <w:spacing w:before="13" w:line="308" w:lineRule="auto"/>
        <w:ind w:right="3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本科目考试大纲由两大部分组成，即常用单味中药与常用中成药，具体涉及临床中药学、中成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药学、方剂学等内容。其中方剂学不另单列，以</w:t>
      </w:r>
      <w:r>
        <w:rPr>
          <w:rFonts w:ascii="宋体" w:hAnsi="宋体" w:eastAsia="宋体" w:cs="宋体"/>
          <w:spacing w:val="-1"/>
          <w:sz w:val="21"/>
          <w:szCs w:val="21"/>
        </w:rPr>
        <w:t>解析成药处方配伍意义的方式体现。</w:t>
      </w:r>
    </w:p>
    <w:p w14:paraId="2CF0C35A">
      <w:pPr>
        <w:spacing w:before="3" w:line="317" w:lineRule="auto"/>
        <w:ind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根据执业药师相关职责，本科目要求掌握临床常用单味中药的药性、功效、主治病证、使用注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意和中成药的功能、主治、用法用量、注意事项等内容；掌握典型单味</w:t>
      </w:r>
      <w:r>
        <w:rPr>
          <w:rFonts w:ascii="宋体" w:hAnsi="宋体" w:eastAsia="宋体" w:cs="宋体"/>
          <w:spacing w:val="2"/>
          <w:sz w:val="21"/>
          <w:szCs w:val="21"/>
        </w:rPr>
        <w:t>中药的用量、中药基本配伍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意义，功效相似单味中药的药性、功效及主治病证的异同点；掌握中成药的功能及主治证候的</w:t>
      </w:r>
      <w:r>
        <w:rPr>
          <w:rFonts w:ascii="宋体" w:hAnsi="宋体" w:eastAsia="宋体" w:cs="宋体"/>
          <w:spacing w:val="2"/>
          <w:sz w:val="21"/>
          <w:szCs w:val="21"/>
        </w:rPr>
        <w:t>异同</w:t>
      </w:r>
      <w:r>
        <w:rPr>
          <w:rFonts w:ascii="宋体" w:hAnsi="宋体" w:eastAsia="宋体" w:cs="宋体"/>
          <w:sz w:val="21"/>
          <w:szCs w:val="21"/>
        </w:rPr>
        <w:t xml:space="preserve"> 点、典型中成药的药物组成和配伍意义，更好地保障公众用药安全、有效。</w:t>
      </w:r>
    </w:p>
    <w:p w14:paraId="3D2323C4">
      <w:pPr>
        <w:spacing w:line="21" w:lineRule="exact"/>
      </w:pPr>
    </w:p>
    <w:tbl>
      <w:tblPr>
        <w:tblStyle w:val="6"/>
        <w:tblW w:w="910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28"/>
        <w:gridCol w:w="1858"/>
        <w:gridCol w:w="4919"/>
      </w:tblGrid>
      <w:tr w14:paraId="68A42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7E987812">
            <w:pPr>
              <w:pStyle w:val="5"/>
              <w:spacing w:before="9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5914B43B">
            <w:pPr>
              <w:pStyle w:val="5"/>
              <w:spacing w:before="91" w:line="220" w:lineRule="auto"/>
              <w:ind w:left="38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58" w:type="dxa"/>
            <w:shd w:val="clear" w:color="auto" w:fill="D1D2D4"/>
            <w:vAlign w:val="top"/>
          </w:tcPr>
          <w:p w14:paraId="69BE86A4">
            <w:pPr>
              <w:pStyle w:val="5"/>
              <w:spacing w:before="93" w:line="222" w:lineRule="auto"/>
              <w:ind w:left="69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19" w:type="dxa"/>
            <w:shd w:val="clear" w:color="auto" w:fill="D1D2D4"/>
            <w:vAlign w:val="top"/>
          </w:tcPr>
          <w:p w14:paraId="17F52C57">
            <w:pPr>
              <w:pStyle w:val="5"/>
              <w:spacing w:before="93" w:line="222" w:lineRule="auto"/>
              <w:ind w:left="224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693A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109" w:type="dxa"/>
            <w:gridSpan w:val="4"/>
            <w:vAlign w:val="top"/>
          </w:tcPr>
          <w:p w14:paraId="482078F8">
            <w:pPr>
              <w:pStyle w:val="5"/>
              <w:spacing w:before="109" w:line="220" w:lineRule="auto"/>
              <w:ind w:left="3934"/>
            </w:pPr>
            <w:r>
              <w:rPr>
                <w:spacing w:val="1"/>
              </w:rPr>
              <w:t>常用单味中药</w:t>
            </w:r>
          </w:p>
        </w:tc>
      </w:tr>
      <w:tr w14:paraId="20418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40A68EDE">
            <w:pPr>
              <w:spacing w:line="311" w:lineRule="auto"/>
              <w:rPr>
                <w:rFonts w:ascii="Arial"/>
                <w:sz w:val="21"/>
              </w:rPr>
            </w:pPr>
          </w:p>
          <w:p w14:paraId="182C7E82">
            <w:pPr>
              <w:pStyle w:val="5"/>
              <w:spacing w:before="54" w:line="209" w:lineRule="auto"/>
              <w:ind w:left="2773"/>
              <w:rPr>
                <w:sz w:val="16"/>
                <w:szCs w:val="16"/>
              </w:rPr>
            </w:pPr>
            <w:r>
              <w:rPr>
                <w:spacing w:val="-53"/>
                <w:w w:val="43"/>
                <w:sz w:val="16"/>
                <w:szCs w:val="16"/>
              </w:rPr>
              <w:t>一</w:t>
            </w:r>
            <w:r>
              <w:rPr>
                <w:spacing w:val="10"/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解</w:t>
            </w:r>
            <w:r>
              <w:rPr>
                <w:spacing w:val="7"/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表</w:t>
            </w:r>
            <w:r>
              <w:rPr>
                <w:spacing w:val="6"/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2B8EA2AA">
            <w:pPr>
              <w:spacing w:line="311" w:lineRule="auto"/>
              <w:rPr>
                <w:rFonts w:ascii="Arial"/>
                <w:sz w:val="21"/>
              </w:rPr>
            </w:pPr>
          </w:p>
          <w:p w14:paraId="2412EDC8">
            <w:pPr>
              <w:pStyle w:val="5"/>
              <w:spacing w:before="69" w:line="286" w:lineRule="auto"/>
              <w:ind w:left="40" w:right="52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58" w:type="dxa"/>
            <w:vAlign w:val="top"/>
          </w:tcPr>
          <w:p w14:paraId="3F18A0DB">
            <w:pPr>
              <w:pStyle w:val="5"/>
              <w:spacing w:before="110" w:line="221" w:lineRule="auto"/>
              <w:ind w:left="82"/>
            </w:pPr>
            <w:r>
              <w:rPr>
                <w:spacing w:val="2"/>
              </w:rPr>
              <w:t>1.性能主治</w:t>
            </w:r>
          </w:p>
        </w:tc>
        <w:tc>
          <w:tcPr>
            <w:tcW w:w="4919" w:type="dxa"/>
            <w:vAlign w:val="top"/>
          </w:tcPr>
          <w:p w14:paraId="6017A493">
            <w:pPr>
              <w:pStyle w:val="5"/>
              <w:spacing w:before="110" w:line="220" w:lineRule="auto"/>
              <w:ind w:left="474"/>
            </w:pPr>
            <w:r>
              <w:rPr>
                <w:spacing w:val="1"/>
              </w:rPr>
              <w:t>解表药的性能功效与适用范围</w:t>
            </w:r>
          </w:p>
        </w:tc>
      </w:tr>
      <w:tr w14:paraId="29780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1F1D5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680C2213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3D31DA64">
            <w:pPr>
              <w:pStyle w:val="5"/>
              <w:spacing w:before="110" w:line="219" w:lineRule="auto"/>
              <w:ind w:left="52"/>
            </w:pPr>
            <w:r>
              <w:rPr>
                <w:spacing w:val="-2"/>
              </w:rPr>
              <w:t>2.分类</w:t>
            </w:r>
          </w:p>
        </w:tc>
        <w:tc>
          <w:tcPr>
            <w:tcW w:w="4919" w:type="dxa"/>
            <w:vAlign w:val="top"/>
          </w:tcPr>
          <w:p w14:paraId="0A2F5235">
            <w:pPr>
              <w:pStyle w:val="5"/>
              <w:spacing w:before="110" w:line="219" w:lineRule="auto"/>
              <w:ind w:left="474"/>
            </w:pPr>
            <w:r>
              <w:rPr>
                <w:spacing w:val="1"/>
              </w:rPr>
              <w:t>解表药的分类及各类的性能特点</w:t>
            </w:r>
          </w:p>
        </w:tc>
      </w:tr>
      <w:tr w14:paraId="65E2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43D59F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316FA5A5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110622E3">
            <w:pPr>
              <w:pStyle w:val="5"/>
              <w:spacing w:before="101" w:line="219" w:lineRule="auto"/>
              <w:ind w:left="72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19" w:type="dxa"/>
            <w:vAlign w:val="top"/>
          </w:tcPr>
          <w:p w14:paraId="6D5E93B8">
            <w:pPr>
              <w:pStyle w:val="5"/>
              <w:spacing w:before="101" w:line="219" w:lineRule="auto"/>
              <w:ind w:left="474"/>
            </w:pPr>
            <w:r>
              <w:rPr>
                <w:spacing w:val="1"/>
              </w:rPr>
              <w:t>解表药的配伍方法与使用注意</w:t>
            </w:r>
          </w:p>
        </w:tc>
      </w:tr>
      <w:tr w14:paraId="521A4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3EF8B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4849A1C7">
            <w:pPr>
              <w:spacing w:line="245" w:lineRule="auto"/>
              <w:rPr>
                <w:rFonts w:ascii="Arial"/>
                <w:sz w:val="21"/>
              </w:rPr>
            </w:pPr>
          </w:p>
          <w:p w14:paraId="2CCB98E4">
            <w:pPr>
              <w:spacing w:line="245" w:lineRule="auto"/>
              <w:rPr>
                <w:rFonts w:ascii="Arial"/>
                <w:sz w:val="21"/>
              </w:rPr>
            </w:pPr>
          </w:p>
          <w:p w14:paraId="651A1D6C">
            <w:pPr>
              <w:spacing w:line="245" w:lineRule="auto"/>
              <w:rPr>
                <w:rFonts w:ascii="Arial"/>
                <w:sz w:val="21"/>
              </w:rPr>
            </w:pPr>
          </w:p>
          <w:p w14:paraId="5A7713DD">
            <w:pPr>
              <w:spacing w:line="245" w:lineRule="auto"/>
              <w:rPr>
                <w:rFonts w:ascii="Arial"/>
                <w:sz w:val="21"/>
              </w:rPr>
            </w:pPr>
          </w:p>
          <w:p w14:paraId="0AA8B123">
            <w:pPr>
              <w:spacing w:line="245" w:lineRule="auto"/>
              <w:rPr>
                <w:rFonts w:ascii="Arial"/>
                <w:sz w:val="21"/>
              </w:rPr>
            </w:pPr>
          </w:p>
          <w:p w14:paraId="5E15D419">
            <w:pPr>
              <w:pStyle w:val="5"/>
              <w:spacing w:before="68" w:line="276" w:lineRule="auto"/>
              <w:ind w:left="40" w:right="317"/>
            </w:pPr>
            <w:r>
              <w:rPr>
                <w:spacing w:val="1"/>
              </w:rPr>
              <w:t>(二)发散风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寒药</w:t>
            </w:r>
          </w:p>
        </w:tc>
        <w:tc>
          <w:tcPr>
            <w:tcW w:w="1858" w:type="dxa"/>
            <w:vAlign w:val="top"/>
          </w:tcPr>
          <w:p w14:paraId="0A33855A">
            <w:pPr>
              <w:pStyle w:val="5"/>
              <w:spacing w:before="142" w:line="272" w:lineRule="auto"/>
              <w:ind w:left="302" w:right="62" w:hanging="210"/>
            </w:pPr>
            <w:r>
              <w:rPr>
                <w:spacing w:val="1"/>
              </w:rPr>
              <w:t>1.麻黄、桂枝、紫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>苏叶、生姜、</w:t>
            </w:r>
          </w:p>
          <w:p w14:paraId="5E91BB98">
            <w:pPr>
              <w:pStyle w:val="5"/>
              <w:spacing w:line="278" w:lineRule="auto"/>
              <w:ind w:left="302" w:right="180" w:hanging="10"/>
            </w:pPr>
            <w:r>
              <w:rPr>
                <w:spacing w:val="17"/>
              </w:rPr>
              <w:t>荆芥、防风、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羌活、细辛、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白芷、藁本、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香薷</w:t>
            </w:r>
          </w:p>
        </w:tc>
        <w:tc>
          <w:tcPr>
            <w:tcW w:w="4919" w:type="dxa"/>
            <w:vAlign w:val="top"/>
          </w:tcPr>
          <w:p w14:paraId="2F16DB45">
            <w:pPr>
              <w:pStyle w:val="5"/>
              <w:spacing w:before="143" w:line="247" w:lineRule="auto"/>
              <w:ind w:left="474" w:right="333" w:hanging="41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062624AD">
            <w:pPr>
              <w:pStyle w:val="5"/>
              <w:spacing w:before="57" w:line="219" w:lineRule="auto"/>
              <w:ind w:left="55"/>
            </w:pPr>
            <w:r>
              <w:t>(2)与功效相似药物的药性、功效及主治病证的异同</w:t>
            </w:r>
          </w:p>
          <w:p w14:paraId="756FA91F">
            <w:pPr>
              <w:pStyle w:val="5"/>
              <w:spacing w:before="81" w:line="221" w:lineRule="auto"/>
              <w:ind w:left="44"/>
            </w:pPr>
            <w:r>
              <w:t>(3)细辛的用量</w:t>
            </w:r>
          </w:p>
          <w:p w14:paraId="7E38A161">
            <w:pPr>
              <w:pStyle w:val="5"/>
              <w:spacing w:before="77" w:line="254" w:lineRule="auto"/>
              <w:ind w:left="474" w:right="335" w:hanging="419"/>
            </w:pPr>
            <w:r>
              <w:t>(4)麻黄配桂枝、麻黄配苦杏仁、麻黄配石膏、桂</w:t>
            </w:r>
            <w:r>
              <w:rPr>
                <w:spacing w:val="2"/>
              </w:rPr>
              <w:t xml:space="preserve"> </w:t>
            </w:r>
            <w:r>
              <w:t>枝配白芍、细辛配干姜和五味子的意义</w:t>
            </w:r>
          </w:p>
        </w:tc>
      </w:tr>
      <w:tr w14:paraId="03CDE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0ED9A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2A8DC033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5F69A79D">
            <w:pPr>
              <w:pStyle w:val="5"/>
              <w:spacing w:before="117" w:line="276" w:lineRule="auto"/>
              <w:ind w:left="302" w:right="10" w:hanging="250"/>
            </w:pPr>
            <w:r>
              <w:rPr>
                <w:spacing w:val="11"/>
              </w:rPr>
              <w:t>2.苍耳子、辛夷、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西</w:t>
            </w:r>
            <w:r>
              <w:rPr>
                <w:spacing w:val="16"/>
              </w:rPr>
              <w:t xml:space="preserve"> </w:t>
            </w:r>
            <w:r>
              <w:rPr>
                <w:spacing w:val="-13"/>
              </w:rPr>
              <w:t>河</w:t>
            </w:r>
            <w:r>
              <w:rPr>
                <w:spacing w:val="17"/>
              </w:rPr>
              <w:t xml:space="preserve"> </w:t>
            </w:r>
            <w:r>
              <w:rPr>
                <w:spacing w:val="-13"/>
              </w:rPr>
              <w:t>柳</w:t>
            </w:r>
            <w:r>
              <w:rPr>
                <w:spacing w:val="31"/>
              </w:rPr>
              <w:t xml:space="preserve"> </w:t>
            </w:r>
            <w:r>
              <w:rPr>
                <w:spacing w:val="-13"/>
              </w:rPr>
              <w:t>、</w:t>
            </w:r>
            <w:r>
              <w:rPr>
                <w:spacing w:val="22"/>
              </w:rPr>
              <w:t xml:space="preserve"> </w:t>
            </w:r>
            <w:r>
              <w:rPr>
                <w:spacing w:val="-13"/>
              </w:rPr>
              <w:t>紫</w:t>
            </w:r>
            <w:r>
              <w:t xml:space="preserve"> </w:t>
            </w:r>
            <w:r>
              <w:rPr>
                <w:spacing w:val="4"/>
              </w:rPr>
              <w:t>苏梗</w:t>
            </w:r>
          </w:p>
        </w:tc>
        <w:tc>
          <w:tcPr>
            <w:tcW w:w="4919" w:type="dxa"/>
            <w:vAlign w:val="top"/>
          </w:tcPr>
          <w:p w14:paraId="6D4FB2E5">
            <w:pPr>
              <w:pStyle w:val="5"/>
              <w:spacing w:before="115" w:line="219" w:lineRule="auto"/>
              <w:ind w:left="474"/>
            </w:pPr>
            <w:r>
              <w:t>(1)药性、功效、主治病证、用法、使用注意</w:t>
            </w:r>
          </w:p>
          <w:p w14:paraId="63C416DA">
            <w:pPr>
              <w:pStyle w:val="5"/>
              <w:spacing w:before="60" w:line="219" w:lineRule="auto"/>
              <w:ind w:left="44"/>
            </w:pPr>
            <w:r>
              <w:t>(2)与功效相似药物的药性、功效及主治病证的异同</w:t>
            </w:r>
          </w:p>
          <w:p w14:paraId="1954C91F">
            <w:pPr>
              <w:pStyle w:val="5"/>
              <w:spacing w:before="81" w:line="220" w:lineRule="auto"/>
              <w:ind w:left="55"/>
            </w:pPr>
            <w:r>
              <w:t>(3)苍耳子的用量</w:t>
            </w:r>
          </w:p>
        </w:tc>
      </w:tr>
      <w:tr w14:paraId="457A8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2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29576DBB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4864AB60">
            <w:pPr>
              <w:spacing w:line="277" w:lineRule="auto"/>
              <w:rPr>
                <w:rFonts w:ascii="Arial"/>
                <w:sz w:val="21"/>
              </w:rPr>
            </w:pPr>
          </w:p>
          <w:p w14:paraId="5485C256">
            <w:pPr>
              <w:spacing w:line="277" w:lineRule="auto"/>
              <w:rPr>
                <w:rFonts w:ascii="Arial"/>
                <w:sz w:val="21"/>
              </w:rPr>
            </w:pPr>
          </w:p>
          <w:p w14:paraId="62FAAAED">
            <w:pPr>
              <w:spacing w:line="278" w:lineRule="auto"/>
              <w:rPr>
                <w:rFonts w:ascii="Arial"/>
                <w:sz w:val="21"/>
              </w:rPr>
            </w:pPr>
          </w:p>
          <w:p w14:paraId="777AB475">
            <w:pPr>
              <w:pStyle w:val="5"/>
              <w:spacing w:before="69" w:line="267" w:lineRule="auto"/>
              <w:ind w:left="40" w:right="317"/>
            </w:pPr>
            <w:r>
              <w:rPr>
                <w:spacing w:val="1"/>
              </w:rPr>
              <w:t>(三)发散风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热药</w:t>
            </w:r>
          </w:p>
        </w:tc>
        <w:tc>
          <w:tcPr>
            <w:tcW w:w="1858" w:type="dxa"/>
            <w:vAlign w:val="top"/>
          </w:tcPr>
          <w:p w14:paraId="4E843B78">
            <w:pPr>
              <w:spacing w:line="267" w:lineRule="auto"/>
              <w:rPr>
                <w:rFonts w:ascii="Arial"/>
                <w:sz w:val="21"/>
              </w:rPr>
            </w:pPr>
          </w:p>
          <w:p w14:paraId="042C412B">
            <w:pPr>
              <w:spacing w:line="267" w:lineRule="auto"/>
              <w:rPr>
                <w:rFonts w:ascii="Arial"/>
                <w:sz w:val="21"/>
              </w:rPr>
            </w:pPr>
          </w:p>
          <w:p w14:paraId="56BF758A">
            <w:pPr>
              <w:pStyle w:val="5"/>
              <w:spacing w:before="68" w:line="266" w:lineRule="auto"/>
              <w:ind w:left="298" w:hanging="206"/>
            </w:pPr>
            <w:r>
              <w:rPr>
                <w:spacing w:val="8"/>
              </w:rPr>
              <w:t>1.薄荷、牛蒡子、</w:t>
            </w:r>
            <w:r>
              <w:rPr>
                <w:spacing w:val="2"/>
              </w:rPr>
              <w:t xml:space="preserve"> </w:t>
            </w:r>
            <w:r>
              <w:rPr>
                <w:spacing w:val="13"/>
              </w:rPr>
              <w:t>蝉蜕、桑叶、</w:t>
            </w:r>
          </w:p>
          <w:p w14:paraId="17D991CF">
            <w:pPr>
              <w:pStyle w:val="5"/>
              <w:spacing w:before="24" w:line="293" w:lineRule="auto"/>
              <w:ind w:left="312" w:right="170"/>
            </w:pPr>
            <w:r>
              <w:rPr>
                <w:spacing w:val="17"/>
              </w:rPr>
              <w:t>菊花、葛根、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柴胡、升麻</w:t>
            </w:r>
          </w:p>
        </w:tc>
        <w:tc>
          <w:tcPr>
            <w:tcW w:w="4919" w:type="dxa"/>
            <w:vAlign w:val="top"/>
          </w:tcPr>
          <w:p w14:paraId="269B284F">
            <w:pPr>
              <w:pStyle w:val="5"/>
              <w:spacing w:before="115" w:line="252" w:lineRule="auto"/>
              <w:ind w:left="474" w:right="333" w:hanging="41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9E2C2DF">
            <w:pPr>
              <w:pStyle w:val="5"/>
              <w:spacing w:before="77" w:line="219" w:lineRule="auto"/>
              <w:ind w:left="44"/>
            </w:pPr>
            <w:r>
              <w:t>(2)与功效相似药物的药性、功效及主治病证的异同</w:t>
            </w:r>
          </w:p>
          <w:p w14:paraId="64559733">
            <w:pPr>
              <w:pStyle w:val="5"/>
              <w:spacing w:before="80" w:line="219" w:lineRule="auto"/>
              <w:ind w:left="55"/>
            </w:pPr>
            <w:r>
              <w:t>(3)薄荷、蝉蜕的用量</w:t>
            </w:r>
          </w:p>
          <w:p w14:paraId="47F14D27">
            <w:pPr>
              <w:pStyle w:val="5"/>
              <w:spacing w:before="79" w:line="258" w:lineRule="auto"/>
              <w:ind w:left="474" w:right="196" w:hanging="410"/>
            </w:pPr>
            <w:r>
              <w:rPr>
                <w:spacing w:val="4"/>
              </w:rPr>
              <w:t>(4)蝉蜕配胖大海、桑叶配菊花、桑叶配黑芝麻、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桑叶配苦杏仁、菊花配枸杞子、葛根配黄芩和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黄连、柴胡配黄芩的意义</w:t>
            </w:r>
          </w:p>
        </w:tc>
      </w:tr>
    </w:tbl>
    <w:p w14:paraId="5B0A938A">
      <w:pPr>
        <w:pStyle w:val="2"/>
      </w:pPr>
    </w:p>
    <w:p w14:paraId="1B4B0B9B">
      <w:pPr>
        <w:sectPr>
          <w:footerReference r:id="rId5" w:type="default"/>
          <w:pgSz w:w="12250" w:h="16500"/>
          <w:pgMar w:top="1402" w:right="1471" w:bottom="1124" w:left="1619" w:header="0" w:footer="989" w:gutter="0"/>
          <w:cols w:space="720" w:num="1"/>
        </w:sectPr>
      </w:pPr>
    </w:p>
    <w:p w14:paraId="7BA63E0D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1E4E7574">
      <w:pPr>
        <w:spacing w:line="57" w:lineRule="auto"/>
        <w:rPr>
          <w:rFonts w:ascii="Arial"/>
          <w:sz w:val="2"/>
        </w:rPr>
      </w:pP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38"/>
        <w:gridCol w:w="4920"/>
      </w:tblGrid>
      <w:tr w14:paraId="6DBFA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14" w:type="dxa"/>
            <w:shd w:val="clear" w:color="auto" w:fill="D1D2D4"/>
            <w:vAlign w:val="top"/>
          </w:tcPr>
          <w:p w14:paraId="5EDE43AA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33BD6DBD">
            <w:pPr>
              <w:pStyle w:val="5"/>
              <w:spacing w:before="91" w:line="220" w:lineRule="auto"/>
              <w:ind w:left="38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27E62D03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04D385EC">
            <w:pPr>
              <w:pStyle w:val="5"/>
              <w:spacing w:before="9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4F655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914" w:type="dxa"/>
            <w:textDirection w:val="tbRlV"/>
            <w:vAlign w:val="top"/>
          </w:tcPr>
          <w:p w14:paraId="07B979D3">
            <w:pPr>
              <w:spacing w:line="306" w:lineRule="auto"/>
              <w:rPr>
                <w:rFonts w:ascii="Arial"/>
                <w:sz w:val="21"/>
              </w:rPr>
            </w:pPr>
          </w:p>
          <w:p w14:paraId="4AE1FEF4">
            <w:pPr>
              <w:pStyle w:val="5"/>
              <w:spacing w:before="70" w:line="203" w:lineRule="auto"/>
              <w:ind w:left="37"/>
            </w:pPr>
            <w:r>
              <w:t>一</w:t>
            </w:r>
            <w:r>
              <w:rPr>
                <w:spacing w:val="30"/>
              </w:rPr>
              <w:t xml:space="preserve"> </w:t>
            </w:r>
            <w:r>
              <w:t>解</w:t>
            </w:r>
            <w:r>
              <w:rPr>
                <w:spacing w:val="30"/>
              </w:rPr>
              <w:t xml:space="preserve"> </w:t>
            </w:r>
            <w:r>
              <w:t>表</w:t>
            </w:r>
            <w:r>
              <w:rPr>
                <w:spacing w:val="31"/>
              </w:rPr>
              <w:t xml:space="preserve"> </w:t>
            </w:r>
            <w:r>
              <w:t>药</w:t>
            </w:r>
          </w:p>
        </w:tc>
        <w:tc>
          <w:tcPr>
            <w:tcW w:w="1428" w:type="dxa"/>
            <w:vAlign w:val="top"/>
          </w:tcPr>
          <w:p w14:paraId="2961ABAA">
            <w:pPr>
              <w:spacing w:line="377" w:lineRule="auto"/>
              <w:rPr>
                <w:rFonts w:ascii="Arial"/>
                <w:sz w:val="21"/>
              </w:rPr>
            </w:pPr>
          </w:p>
          <w:p w14:paraId="6E2D975E">
            <w:pPr>
              <w:pStyle w:val="5"/>
              <w:spacing w:before="69" w:line="285" w:lineRule="auto"/>
              <w:ind w:left="30" w:right="327"/>
            </w:pPr>
            <w:r>
              <w:rPr>
                <w:spacing w:val="1"/>
              </w:rPr>
              <w:t>(三)发散风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热药</w:t>
            </w:r>
          </w:p>
        </w:tc>
        <w:tc>
          <w:tcPr>
            <w:tcW w:w="1838" w:type="dxa"/>
            <w:vAlign w:val="top"/>
          </w:tcPr>
          <w:p w14:paraId="6D588BF6">
            <w:pPr>
              <w:pStyle w:val="5"/>
              <w:spacing w:before="290" w:line="282" w:lineRule="auto"/>
              <w:ind w:left="283" w:right="175" w:hanging="110"/>
            </w:pPr>
            <w:r>
              <w:rPr>
                <w:spacing w:val="1"/>
              </w:rPr>
              <w:t>2.蔓荆子、淡豆</w:t>
            </w:r>
            <w:r>
              <w:t xml:space="preserve"> </w:t>
            </w:r>
            <w:r>
              <w:rPr>
                <w:spacing w:val="-2"/>
              </w:rPr>
              <w:t>豉、浮萍、木</w:t>
            </w:r>
            <w:r>
              <w:t xml:space="preserve">  </w:t>
            </w:r>
            <w:r>
              <w:rPr>
                <w:spacing w:val="18"/>
              </w:rPr>
              <w:t>贼、谷精草</w:t>
            </w:r>
          </w:p>
        </w:tc>
        <w:tc>
          <w:tcPr>
            <w:tcW w:w="4920" w:type="dxa"/>
            <w:vAlign w:val="top"/>
          </w:tcPr>
          <w:p w14:paraId="16EA6465">
            <w:pPr>
              <w:pStyle w:val="5"/>
              <w:spacing w:before="288" w:line="252" w:lineRule="auto"/>
              <w:ind w:left="48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13CFE916">
            <w:pPr>
              <w:pStyle w:val="5"/>
              <w:spacing w:before="67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5E3EE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2B3A9F7C">
            <w:pPr>
              <w:spacing w:line="309" w:lineRule="auto"/>
              <w:rPr>
                <w:rFonts w:ascii="Arial"/>
                <w:sz w:val="21"/>
              </w:rPr>
            </w:pPr>
          </w:p>
          <w:p w14:paraId="2616A28B">
            <w:pPr>
              <w:pStyle w:val="5"/>
              <w:spacing w:before="70" w:line="200" w:lineRule="auto"/>
              <w:ind w:left="4208"/>
            </w:pPr>
            <w:r>
              <w:t>二</w:t>
            </w:r>
            <w:r>
              <w:rPr>
                <w:spacing w:val="16"/>
              </w:rPr>
              <w:t xml:space="preserve">  </w:t>
            </w:r>
            <w:r>
              <w:t>清</w:t>
            </w:r>
            <w:r>
              <w:rPr>
                <w:spacing w:val="16"/>
              </w:rPr>
              <w:t xml:space="preserve">  </w:t>
            </w:r>
            <w:r>
              <w:t>热</w:t>
            </w:r>
            <w:r>
              <w:rPr>
                <w:spacing w:val="16"/>
              </w:rPr>
              <w:t xml:space="preserve">  </w:t>
            </w:r>
            <w: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3044A7F5">
            <w:pPr>
              <w:spacing w:line="422" w:lineRule="auto"/>
              <w:rPr>
                <w:rFonts w:ascii="Arial"/>
                <w:sz w:val="21"/>
              </w:rPr>
            </w:pPr>
          </w:p>
          <w:p w14:paraId="2AB1DD2D">
            <w:pPr>
              <w:pStyle w:val="5"/>
              <w:spacing w:before="68" w:line="286" w:lineRule="auto"/>
              <w:ind w:left="30" w:right="53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38" w:type="dxa"/>
            <w:vAlign w:val="top"/>
          </w:tcPr>
          <w:p w14:paraId="292D908B">
            <w:pPr>
              <w:pStyle w:val="5"/>
              <w:spacing w:before="151" w:line="221" w:lineRule="auto"/>
              <w:ind w:left="7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0" w:type="dxa"/>
            <w:vAlign w:val="top"/>
          </w:tcPr>
          <w:p w14:paraId="5EA6418D">
            <w:pPr>
              <w:pStyle w:val="5"/>
              <w:spacing w:before="151" w:line="220" w:lineRule="auto"/>
              <w:ind w:left="485"/>
            </w:pPr>
            <w:r>
              <w:rPr>
                <w:spacing w:val="1"/>
              </w:rPr>
              <w:t>清热药的性能功效与适用范围</w:t>
            </w:r>
          </w:p>
        </w:tc>
      </w:tr>
      <w:tr w14:paraId="20419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928616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6FE3566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E8FB930">
            <w:pPr>
              <w:pStyle w:val="5"/>
              <w:spacing w:before="150" w:line="219" w:lineRule="auto"/>
              <w:ind w:left="53"/>
            </w:pPr>
            <w:r>
              <w:rPr>
                <w:spacing w:val="-2"/>
              </w:rPr>
              <w:t>2.分类</w:t>
            </w:r>
          </w:p>
        </w:tc>
        <w:tc>
          <w:tcPr>
            <w:tcW w:w="4920" w:type="dxa"/>
            <w:vAlign w:val="top"/>
          </w:tcPr>
          <w:p w14:paraId="76BC1B97">
            <w:pPr>
              <w:pStyle w:val="5"/>
              <w:spacing w:before="150" w:line="219" w:lineRule="auto"/>
              <w:ind w:left="485"/>
            </w:pPr>
            <w:r>
              <w:rPr>
                <w:spacing w:val="1"/>
              </w:rPr>
              <w:t>清热药的分类及各类的性能特点</w:t>
            </w:r>
          </w:p>
        </w:tc>
      </w:tr>
      <w:tr w14:paraId="01584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97BA9F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13E4E4C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B9D5775">
            <w:pPr>
              <w:pStyle w:val="5"/>
              <w:spacing w:before="151" w:line="219" w:lineRule="auto"/>
              <w:ind w:left="72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20" w:type="dxa"/>
            <w:vAlign w:val="top"/>
          </w:tcPr>
          <w:p w14:paraId="00937DF4">
            <w:pPr>
              <w:pStyle w:val="5"/>
              <w:spacing w:before="151" w:line="219" w:lineRule="auto"/>
              <w:ind w:left="485"/>
            </w:pPr>
            <w:r>
              <w:rPr>
                <w:spacing w:val="1"/>
              </w:rPr>
              <w:t>清热药的配伍方法与使用注意</w:t>
            </w:r>
          </w:p>
        </w:tc>
      </w:tr>
      <w:tr w14:paraId="1176D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B347D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1B04BEE1">
            <w:pPr>
              <w:spacing w:line="247" w:lineRule="auto"/>
              <w:rPr>
                <w:rFonts w:ascii="Arial"/>
                <w:sz w:val="21"/>
              </w:rPr>
            </w:pPr>
          </w:p>
          <w:p w14:paraId="6F99C1E3">
            <w:pPr>
              <w:spacing w:line="247" w:lineRule="auto"/>
              <w:rPr>
                <w:rFonts w:ascii="Arial"/>
                <w:sz w:val="21"/>
              </w:rPr>
            </w:pPr>
          </w:p>
          <w:p w14:paraId="3EC6F887">
            <w:pPr>
              <w:spacing w:line="247" w:lineRule="auto"/>
              <w:rPr>
                <w:rFonts w:ascii="Arial"/>
                <w:sz w:val="21"/>
              </w:rPr>
            </w:pPr>
          </w:p>
          <w:p w14:paraId="42A31FFA">
            <w:pPr>
              <w:spacing w:line="247" w:lineRule="auto"/>
              <w:rPr>
                <w:rFonts w:ascii="Arial"/>
                <w:sz w:val="21"/>
              </w:rPr>
            </w:pPr>
          </w:p>
          <w:p w14:paraId="55254225">
            <w:pPr>
              <w:spacing w:line="247" w:lineRule="auto"/>
              <w:rPr>
                <w:rFonts w:ascii="Arial"/>
                <w:sz w:val="21"/>
              </w:rPr>
            </w:pPr>
          </w:p>
          <w:p w14:paraId="36F405E6">
            <w:pPr>
              <w:pStyle w:val="5"/>
              <w:spacing w:before="69" w:line="274" w:lineRule="auto"/>
              <w:ind w:left="30" w:right="320"/>
            </w:pPr>
            <w:r>
              <w:rPr>
                <w:spacing w:val="2"/>
              </w:rPr>
              <w:t>(二)清热泻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火药</w:t>
            </w:r>
          </w:p>
        </w:tc>
        <w:tc>
          <w:tcPr>
            <w:tcW w:w="1838" w:type="dxa"/>
            <w:vAlign w:val="top"/>
          </w:tcPr>
          <w:p w14:paraId="7CD0ED8E">
            <w:pPr>
              <w:spacing w:line="269" w:lineRule="auto"/>
              <w:rPr>
                <w:rFonts w:ascii="Arial"/>
                <w:sz w:val="21"/>
              </w:rPr>
            </w:pPr>
          </w:p>
          <w:p w14:paraId="3B740CF3">
            <w:pPr>
              <w:spacing w:line="269" w:lineRule="auto"/>
              <w:rPr>
                <w:rFonts w:ascii="Arial"/>
                <w:sz w:val="21"/>
              </w:rPr>
            </w:pPr>
          </w:p>
          <w:p w14:paraId="72C8EC1D">
            <w:pPr>
              <w:pStyle w:val="5"/>
              <w:spacing w:before="68" w:line="282" w:lineRule="auto"/>
              <w:ind w:left="282" w:right="64" w:hanging="210"/>
            </w:pPr>
            <w:r>
              <w:rPr>
                <w:spacing w:val="1"/>
              </w:rPr>
              <w:t>1.石膏、知母、天</w:t>
            </w:r>
            <w:r>
              <w:t xml:space="preserve"> </w:t>
            </w:r>
            <w:r>
              <w:rPr>
                <w:spacing w:val="17"/>
              </w:rPr>
              <w:t>花粉、栀子、</w:t>
            </w:r>
          </w:p>
          <w:p w14:paraId="4AB8BFFA">
            <w:pPr>
              <w:pStyle w:val="5"/>
              <w:spacing w:line="219" w:lineRule="auto"/>
              <w:ind w:left="283"/>
            </w:pPr>
            <w:r>
              <w:rPr>
                <w:spacing w:val="-2"/>
              </w:rPr>
              <w:t>夏枯草、竹叶</w:t>
            </w:r>
          </w:p>
        </w:tc>
        <w:tc>
          <w:tcPr>
            <w:tcW w:w="4920" w:type="dxa"/>
            <w:vAlign w:val="top"/>
          </w:tcPr>
          <w:p w14:paraId="39BBED51">
            <w:pPr>
              <w:pStyle w:val="5"/>
              <w:spacing w:before="121" w:line="256" w:lineRule="auto"/>
              <w:ind w:left="48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47061CED">
            <w:pPr>
              <w:pStyle w:val="5"/>
              <w:spacing w:before="57" w:line="219" w:lineRule="auto"/>
              <w:ind w:left="65"/>
            </w:pPr>
            <w:r>
              <w:t>(2)与功效相似药物的药性、功效及主治病证的异同</w:t>
            </w:r>
          </w:p>
          <w:p w14:paraId="7426E865">
            <w:pPr>
              <w:pStyle w:val="5"/>
              <w:spacing w:before="69" w:line="219" w:lineRule="auto"/>
              <w:ind w:left="65"/>
            </w:pPr>
            <w:r>
              <w:t>(3)石膏的用量</w:t>
            </w:r>
          </w:p>
          <w:p w14:paraId="1ECBAD61">
            <w:pPr>
              <w:pStyle w:val="5"/>
              <w:spacing w:before="91" w:line="241" w:lineRule="auto"/>
              <w:ind w:left="494" w:right="224" w:hanging="439"/>
            </w:pPr>
            <w:r>
              <w:t>(4)石膏配知母、知母配黄柏、知母配川贝母、栀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子配淡豆豉、栀子配黄柏、栀子配茵陈的意义</w:t>
            </w:r>
          </w:p>
        </w:tc>
      </w:tr>
      <w:tr w14:paraId="035BD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F4F23B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317801B4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6A06F561">
            <w:pPr>
              <w:pStyle w:val="5"/>
              <w:spacing w:before="101" w:line="295" w:lineRule="auto"/>
              <w:ind w:left="278" w:hanging="206"/>
            </w:pPr>
            <w:r>
              <w:rPr>
                <w:spacing w:val="8"/>
              </w:rPr>
              <w:t>2.芦根、淡竹叶、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决明子、密蒙</w:t>
            </w:r>
          </w:p>
          <w:p w14:paraId="5389C968">
            <w:pPr>
              <w:pStyle w:val="5"/>
              <w:spacing w:line="218" w:lineRule="auto"/>
              <w:ind w:left="383"/>
            </w:pPr>
            <w:r>
              <w:rPr>
                <w:spacing w:val="-2"/>
              </w:rPr>
              <w:t>花、青箱子</w:t>
            </w:r>
          </w:p>
        </w:tc>
        <w:tc>
          <w:tcPr>
            <w:tcW w:w="4920" w:type="dxa"/>
            <w:vAlign w:val="top"/>
          </w:tcPr>
          <w:p w14:paraId="6C3ABAE5">
            <w:pPr>
              <w:pStyle w:val="5"/>
              <w:spacing w:before="283" w:line="219" w:lineRule="auto"/>
              <w:ind w:left="65"/>
            </w:pPr>
            <w:r>
              <w:t>(1)药性、功效、主治病证、用法、使用注意</w:t>
            </w:r>
          </w:p>
          <w:p w14:paraId="2B4C0E08">
            <w:pPr>
              <w:pStyle w:val="5"/>
              <w:spacing w:before="70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57968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53768F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6FA7828F">
            <w:pPr>
              <w:spacing w:line="249" w:lineRule="auto"/>
              <w:rPr>
                <w:rFonts w:ascii="Arial"/>
                <w:sz w:val="21"/>
              </w:rPr>
            </w:pPr>
          </w:p>
          <w:p w14:paraId="71E3FFC7">
            <w:pPr>
              <w:spacing w:line="249" w:lineRule="auto"/>
              <w:rPr>
                <w:rFonts w:ascii="Arial"/>
                <w:sz w:val="21"/>
              </w:rPr>
            </w:pPr>
          </w:p>
          <w:p w14:paraId="214EE8B6">
            <w:pPr>
              <w:spacing w:line="249" w:lineRule="auto"/>
              <w:rPr>
                <w:rFonts w:ascii="Arial"/>
                <w:sz w:val="21"/>
              </w:rPr>
            </w:pPr>
          </w:p>
          <w:p w14:paraId="0DDF15F7">
            <w:pPr>
              <w:spacing w:line="250" w:lineRule="auto"/>
              <w:rPr>
                <w:rFonts w:ascii="Arial"/>
                <w:sz w:val="21"/>
              </w:rPr>
            </w:pPr>
          </w:p>
          <w:p w14:paraId="251F10C5">
            <w:pPr>
              <w:spacing w:line="250" w:lineRule="auto"/>
              <w:rPr>
                <w:rFonts w:ascii="Arial"/>
                <w:sz w:val="21"/>
              </w:rPr>
            </w:pPr>
          </w:p>
          <w:p w14:paraId="7C5CB82D">
            <w:pPr>
              <w:pStyle w:val="5"/>
              <w:spacing w:before="69" w:line="276" w:lineRule="auto"/>
              <w:ind w:left="30" w:right="329"/>
            </w:pPr>
            <w:r>
              <w:rPr>
                <w:spacing w:val="1"/>
              </w:rPr>
              <w:t>(三)清热燥</w:t>
            </w:r>
            <w:r>
              <w:t xml:space="preserve"> </w:t>
            </w:r>
            <w:r>
              <w:rPr>
                <w:spacing w:val="-3"/>
              </w:rPr>
              <w:t>湿药</w:t>
            </w:r>
          </w:p>
        </w:tc>
        <w:tc>
          <w:tcPr>
            <w:tcW w:w="1838" w:type="dxa"/>
            <w:vAlign w:val="top"/>
          </w:tcPr>
          <w:p w14:paraId="1A7404D1">
            <w:pPr>
              <w:spacing w:line="351" w:lineRule="auto"/>
              <w:rPr>
                <w:rFonts w:ascii="Arial"/>
                <w:sz w:val="21"/>
              </w:rPr>
            </w:pPr>
          </w:p>
          <w:p w14:paraId="7C2797BE">
            <w:pPr>
              <w:spacing w:line="351" w:lineRule="auto"/>
              <w:rPr>
                <w:rFonts w:ascii="Arial"/>
                <w:sz w:val="21"/>
              </w:rPr>
            </w:pPr>
          </w:p>
          <w:p w14:paraId="43EB2228">
            <w:pPr>
              <w:pStyle w:val="5"/>
              <w:spacing w:before="68" w:line="283" w:lineRule="auto"/>
              <w:ind w:left="292" w:right="66" w:hanging="220"/>
            </w:pPr>
            <w:r>
              <w:t>1.黄芩、黄连、黄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柏、龙胆</w:t>
            </w:r>
          </w:p>
        </w:tc>
        <w:tc>
          <w:tcPr>
            <w:tcW w:w="4920" w:type="dxa"/>
            <w:vAlign w:val="top"/>
          </w:tcPr>
          <w:p w14:paraId="79358787">
            <w:pPr>
              <w:pStyle w:val="5"/>
              <w:spacing w:before="154" w:line="243" w:lineRule="auto"/>
              <w:ind w:left="48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06D2975B">
            <w:pPr>
              <w:pStyle w:val="5"/>
              <w:spacing w:before="67" w:line="219" w:lineRule="auto"/>
              <w:ind w:left="65"/>
            </w:pPr>
            <w:r>
              <w:t>(2)与功效相似药物的药性、功效及主治病证的异同</w:t>
            </w:r>
          </w:p>
          <w:p w14:paraId="224B7592">
            <w:pPr>
              <w:pStyle w:val="5"/>
              <w:spacing w:before="60" w:line="219" w:lineRule="auto"/>
              <w:ind w:left="65"/>
            </w:pPr>
            <w:r>
              <w:t>(3)黄连、龙胆的用量</w:t>
            </w:r>
          </w:p>
          <w:p w14:paraId="00C0E786">
            <w:pPr>
              <w:pStyle w:val="5"/>
              <w:spacing w:before="80" w:line="246" w:lineRule="auto"/>
              <w:ind w:left="485" w:right="345" w:hanging="440"/>
            </w:pPr>
            <w:r>
              <w:t>(4)黄连配木香、黄连配吴茱萸、黄连配半夏和瓜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萎、黄柏配苍术的意义</w:t>
            </w:r>
          </w:p>
        </w:tc>
      </w:tr>
      <w:tr w14:paraId="0E563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61EE5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3AE4E191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E3F8DB4">
            <w:pPr>
              <w:spacing w:line="376" w:lineRule="auto"/>
              <w:rPr>
                <w:rFonts w:ascii="Arial"/>
                <w:sz w:val="21"/>
              </w:rPr>
            </w:pPr>
          </w:p>
          <w:p w14:paraId="007D130B">
            <w:pPr>
              <w:pStyle w:val="5"/>
              <w:spacing w:before="68" w:line="220" w:lineRule="auto"/>
              <w:ind w:left="53"/>
            </w:pPr>
            <w:r>
              <w:rPr>
                <w:spacing w:val="1"/>
              </w:rPr>
              <w:t>2.苦参、白鲜皮</w:t>
            </w:r>
          </w:p>
        </w:tc>
        <w:tc>
          <w:tcPr>
            <w:tcW w:w="4920" w:type="dxa"/>
            <w:vAlign w:val="top"/>
          </w:tcPr>
          <w:p w14:paraId="1451DE0E">
            <w:pPr>
              <w:pStyle w:val="5"/>
              <w:spacing w:before="126" w:line="219" w:lineRule="auto"/>
              <w:ind w:left="65"/>
            </w:pPr>
            <w:r>
              <w:t>(1)药性、功效、主治病证、用法、使用注意</w:t>
            </w:r>
          </w:p>
          <w:p w14:paraId="634A91D7">
            <w:pPr>
              <w:pStyle w:val="5"/>
              <w:spacing w:before="81" w:line="241" w:lineRule="auto"/>
              <w:ind w:left="485" w:right="528" w:hanging="420"/>
            </w:pPr>
            <w:r>
              <w:t>(2)与功效相似药物的药性、功效及主治病证的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异同</w:t>
            </w:r>
          </w:p>
        </w:tc>
      </w:tr>
      <w:tr w14:paraId="559AD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D2558B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7829C3BA">
            <w:pPr>
              <w:spacing w:line="258" w:lineRule="auto"/>
              <w:rPr>
                <w:rFonts w:ascii="Arial"/>
                <w:sz w:val="21"/>
              </w:rPr>
            </w:pPr>
          </w:p>
          <w:p w14:paraId="5A718B08">
            <w:pPr>
              <w:spacing w:line="258" w:lineRule="auto"/>
              <w:rPr>
                <w:rFonts w:ascii="Arial"/>
                <w:sz w:val="21"/>
              </w:rPr>
            </w:pPr>
          </w:p>
          <w:p w14:paraId="28BB1BCE">
            <w:pPr>
              <w:spacing w:line="258" w:lineRule="auto"/>
              <w:rPr>
                <w:rFonts w:ascii="Arial"/>
                <w:sz w:val="21"/>
              </w:rPr>
            </w:pPr>
          </w:p>
          <w:p w14:paraId="171F447D">
            <w:pPr>
              <w:pStyle w:val="5"/>
              <w:spacing w:before="68" w:line="284" w:lineRule="auto"/>
              <w:ind w:left="30" w:right="327"/>
            </w:pPr>
            <w:r>
              <w:rPr>
                <w:spacing w:val="1"/>
              </w:rPr>
              <w:t>(四)清热凉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38" w:type="dxa"/>
            <w:vAlign w:val="top"/>
          </w:tcPr>
          <w:p w14:paraId="5402FA27">
            <w:pPr>
              <w:pStyle w:val="5"/>
              <w:spacing w:before="267" w:line="301" w:lineRule="auto"/>
              <w:ind w:left="278" w:hanging="206"/>
            </w:pPr>
            <w:r>
              <w:rPr>
                <w:spacing w:val="8"/>
              </w:rPr>
              <w:t>1.生地黄、玄参、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牡丹皮、赤芍</w:t>
            </w:r>
          </w:p>
        </w:tc>
        <w:tc>
          <w:tcPr>
            <w:tcW w:w="4920" w:type="dxa"/>
            <w:vAlign w:val="top"/>
          </w:tcPr>
          <w:p w14:paraId="52F46180">
            <w:pPr>
              <w:pStyle w:val="5"/>
              <w:spacing w:before="138" w:line="247" w:lineRule="auto"/>
              <w:ind w:left="48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37FD317">
            <w:pPr>
              <w:pStyle w:val="5"/>
              <w:spacing w:before="67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0EEAC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E49456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26C95BDB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79A8F81">
            <w:pPr>
              <w:spacing w:line="386" w:lineRule="auto"/>
              <w:rPr>
                <w:rFonts w:ascii="Arial"/>
                <w:sz w:val="21"/>
              </w:rPr>
            </w:pPr>
          </w:p>
          <w:p w14:paraId="4FA5062E">
            <w:pPr>
              <w:pStyle w:val="5"/>
              <w:spacing w:before="68" w:line="219" w:lineRule="auto"/>
              <w:ind w:left="63"/>
            </w:pPr>
            <w:r>
              <w:rPr>
                <w:spacing w:val="3"/>
              </w:rPr>
              <w:t>2.紫草、水牛角</w:t>
            </w:r>
          </w:p>
        </w:tc>
        <w:tc>
          <w:tcPr>
            <w:tcW w:w="4920" w:type="dxa"/>
            <w:vAlign w:val="top"/>
          </w:tcPr>
          <w:p w14:paraId="4F90053F">
            <w:pPr>
              <w:pStyle w:val="5"/>
              <w:spacing w:before="138" w:line="219" w:lineRule="auto"/>
              <w:ind w:left="65"/>
            </w:pPr>
            <w:r>
              <w:t>(1)药性、功效、主治病证、用法、使用注意</w:t>
            </w:r>
          </w:p>
          <w:p w14:paraId="21106138">
            <w:pPr>
              <w:pStyle w:val="5"/>
              <w:spacing w:before="80" w:line="219" w:lineRule="auto"/>
              <w:ind w:left="65"/>
            </w:pPr>
            <w:r>
              <w:t>(2)与功效相似药物的药性、功效及主治病证的异同</w:t>
            </w:r>
          </w:p>
          <w:p w14:paraId="2D411A09">
            <w:pPr>
              <w:pStyle w:val="5"/>
              <w:spacing w:before="69" w:line="219" w:lineRule="auto"/>
              <w:ind w:left="55"/>
            </w:pPr>
            <w:r>
              <w:t>(3)水牛角的用量</w:t>
            </w:r>
          </w:p>
        </w:tc>
      </w:tr>
    </w:tbl>
    <w:p w14:paraId="3321B80C">
      <w:pPr>
        <w:pStyle w:val="2"/>
      </w:pPr>
    </w:p>
    <w:p w14:paraId="494674DC">
      <w:pPr>
        <w:sectPr>
          <w:footerReference r:id="rId6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7C8F7E7E">
      <w:pPr>
        <w:spacing w:before="166" w:line="220" w:lineRule="auto"/>
        <w:ind w:left="840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67AA7E95">
      <w:pPr>
        <w:spacing w:line="57" w:lineRule="auto"/>
        <w:rPr>
          <w:rFonts w:ascii="Arial"/>
          <w:sz w:val="2"/>
        </w:rPr>
      </w:pP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38"/>
        <w:gridCol w:w="4930"/>
      </w:tblGrid>
      <w:tr w14:paraId="781FD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26F7F822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7A0B9051">
            <w:pPr>
              <w:pStyle w:val="5"/>
              <w:spacing w:before="91" w:line="220" w:lineRule="auto"/>
              <w:ind w:left="39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641393FF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30" w:type="dxa"/>
            <w:shd w:val="clear" w:color="auto" w:fill="D1D2D4"/>
            <w:vAlign w:val="top"/>
          </w:tcPr>
          <w:p w14:paraId="0B4D2CB1">
            <w:pPr>
              <w:pStyle w:val="5"/>
              <w:spacing w:before="93" w:line="222" w:lineRule="auto"/>
              <w:ind w:left="225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0771B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745D7C2">
            <w:pPr>
              <w:spacing w:line="309" w:lineRule="auto"/>
              <w:rPr>
                <w:rFonts w:ascii="Arial"/>
                <w:sz w:val="21"/>
              </w:rPr>
            </w:pPr>
          </w:p>
          <w:p w14:paraId="04F8ACB1">
            <w:pPr>
              <w:pStyle w:val="5"/>
              <w:spacing w:before="70" w:line="200" w:lineRule="auto"/>
              <w:ind w:left="3386"/>
            </w:pPr>
            <w:r>
              <w:t>二</w:t>
            </w:r>
            <w:r>
              <w:rPr>
                <w:spacing w:val="22"/>
              </w:rPr>
              <w:t xml:space="preserve">  </w:t>
            </w:r>
            <w:r>
              <w:t>清</w:t>
            </w:r>
            <w:r>
              <w:rPr>
                <w:spacing w:val="23"/>
              </w:rPr>
              <w:t xml:space="preserve">  </w:t>
            </w:r>
            <w:r>
              <w:t>热</w:t>
            </w:r>
            <w:r>
              <w:rPr>
                <w:spacing w:val="23"/>
              </w:rPr>
              <w:t xml:space="preserve">  </w:t>
            </w:r>
            <w: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26397705">
            <w:pPr>
              <w:spacing w:line="258" w:lineRule="auto"/>
              <w:rPr>
                <w:rFonts w:ascii="Arial"/>
                <w:sz w:val="21"/>
              </w:rPr>
            </w:pPr>
          </w:p>
          <w:p w14:paraId="2EF8D049">
            <w:pPr>
              <w:spacing w:line="258" w:lineRule="auto"/>
              <w:rPr>
                <w:rFonts w:ascii="Arial"/>
                <w:sz w:val="21"/>
              </w:rPr>
            </w:pPr>
          </w:p>
          <w:p w14:paraId="27514CA3">
            <w:pPr>
              <w:spacing w:line="258" w:lineRule="auto"/>
              <w:rPr>
                <w:rFonts w:ascii="Arial"/>
                <w:sz w:val="21"/>
              </w:rPr>
            </w:pPr>
          </w:p>
          <w:p w14:paraId="3B8EA614">
            <w:pPr>
              <w:spacing w:line="258" w:lineRule="auto"/>
              <w:rPr>
                <w:rFonts w:ascii="Arial"/>
                <w:sz w:val="21"/>
              </w:rPr>
            </w:pPr>
          </w:p>
          <w:p w14:paraId="124629BB">
            <w:pPr>
              <w:spacing w:line="259" w:lineRule="auto"/>
              <w:rPr>
                <w:rFonts w:ascii="Arial"/>
                <w:sz w:val="21"/>
              </w:rPr>
            </w:pPr>
          </w:p>
          <w:p w14:paraId="69F17BE9">
            <w:pPr>
              <w:spacing w:line="259" w:lineRule="auto"/>
              <w:rPr>
                <w:rFonts w:ascii="Arial"/>
                <w:sz w:val="21"/>
              </w:rPr>
            </w:pPr>
          </w:p>
          <w:p w14:paraId="7AC55F23">
            <w:pPr>
              <w:spacing w:line="259" w:lineRule="auto"/>
              <w:rPr>
                <w:rFonts w:ascii="Arial"/>
                <w:sz w:val="21"/>
              </w:rPr>
            </w:pPr>
          </w:p>
          <w:p w14:paraId="25B6B1AE">
            <w:pPr>
              <w:spacing w:line="259" w:lineRule="auto"/>
              <w:rPr>
                <w:rFonts w:ascii="Arial"/>
                <w:sz w:val="21"/>
              </w:rPr>
            </w:pPr>
          </w:p>
          <w:p w14:paraId="19ACBA66">
            <w:pPr>
              <w:spacing w:line="259" w:lineRule="auto"/>
              <w:rPr>
                <w:rFonts w:ascii="Arial"/>
                <w:sz w:val="21"/>
              </w:rPr>
            </w:pPr>
          </w:p>
          <w:p w14:paraId="62626E72">
            <w:pPr>
              <w:spacing w:line="259" w:lineRule="auto"/>
              <w:rPr>
                <w:rFonts w:ascii="Arial"/>
                <w:sz w:val="21"/>
              </w:rPr>
            </w:pPr>
          </w:p>
          <w:p w14:paraId="3E07A77E">
            <w:pPr>
              <w:pStyle w:val="5"/>
              <w:spacing w:before="68" w:line="291" w:lineRule="auto"/>
              <w:ind w:left="30" w:right="329"/>
            </w:pPr>
            <w:r>
              <w:rPr>
                <w:spacing w:val="1"/>
              </w:rPr>
              <w:t>(五)清热解</w:t>
            </w:r>
            <w:r>
              <w:t xml:space="preserve"> </w:t>
            </w:r>
            <w:r>
              <w:rPr>
                <w:spacing w:val="-3"/>
              </w:rPr>
              <w:t>毒药</w:t>
            </w:r>
          </w:p>
        </w:tc>
        <w:tc>
          <w:tcPr>
            <w:tcW w:w="1838" w:type="dxa"/>
            <w:vAlign w:val="top"/>
          </w:tcPr>
          <w:p w14:paraId="655073E4">
            <w:pPr>
              <w:pStyle w:val="5"/>
              <w:spacing w:before="128" w:line="290" w:lineRule="auto"/>
              <w:ind w:left="306" w:hanging="213"/>
            </w:pPr>
            <w:r>
              <w:rPr>
                <w:spacing w:val="6"/>
              </w:rPr>
              <w:t>1.金银花、连翘、</w:t>
            </w:r>
            <w:r>
              <w:t xml:space="preserve"> </w:t>
            </w:r>
            <w:r>
              <w:rPr>
                <w:spacing w:val="-7"/>
              </w:rPr>
              <w:t>蒲公英、大青</w:t>
            </w:r>
          </w:p>
          <w:p w14:paraId="7DDC8995">
            <w:pPr>
              <w:pStyle w:val="5"/>
              <w:spacing w:line="218" w:lineRule="auto"/>
              <w:ind w:left="313"/>
            </w:pPr>
            <w:r>
              <w:rPr>
                <w:spacing w:val="17"/>
              </w:rPr>
              <w:t>叶、板蓝根、</w:t>
            </w:r>
          </w:p>
          <w:p w14:paraId="56659C96">
            <w:pPr>
              <w:pStyle w:val="5"/>
              <w:spacing w:before="80" w:line="286" w:lineRule="auto"/>
              <w:ind w:left="303" w:firstLine="9"/>
            </w:pPr>
            <w:r>
              <w:rPr>
                <w:spacing w:val="6"/>
              </w:rPr>
              <w:t>牛黄、鱼腥草、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射干、白头翁、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败酱草、青黛、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重楼、贯众</w:t>
            </w:r>
          </w:p>
        </w:tc>
        <w:tc>
          <w:tcPr>
            <w:tcW w:w="4930" w:type="dxa"/>
            <w:vAlign w:val="top"/>
          </w:tcPr>
          <w:p w14:paraId="2CCB1A07">
            <w:pPr>
              <w:pStyle w:val="5"/>
              <w:spacing w:before="137" w:line="252" w:lineRule="auto"/>
              <w:ind w:left="484" w:right="314" w:hanging="39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4E8C45F2">
            <w:pPr>
              <w:pStyle w:val="5"/>
              <w:spacing w:before="77" w:line="219" w:lineRule="auto"/>
              <w:ind w:left="85"/>
            </w:pPr>
            <w:r>
              <w:t>(2)与功效相似药物的药性、功效及主治病证的异同</w:t>
            </w:r>
          </w:p>
          <w:p w14:paraId="72F37BE1">
            <w:pPr>
              <w:pStyle w:val="5"/>
              <w:spacing w:before="79" w:line="219" w:lineRule="auto"/>
              <w:ind w:left="85"/>
            </w:pPr>
            <w:r>
              <w:t>(3)牛黄、青黛、重楼的用量</w:t>
            </w:r>
          </w:p>
          <w:p w14:paraId="5D31B46D">
            <w:pPr>
              <w:pStyle w:val="5"/>
              <w:spacing w:before="80" w:line="267" w:lineRule="auto"/>
              <w:ind w:left="484" w:right="219" w:hanging="399"/>
            </w:pPr>
            <w:r>
              <w:rPr>
                <w:spacing w:val="4"/>
              </w:rPr>
              <w:t>(4)金银花配连翘、牛黄配珍珠、鱼腥草配桔梗、</w:t>
            </w:r>
            <w:r>
              <w:rPr>
                <w:spacing w:val="6"/>
              </w:rPr>
              <w:t xml:space="preserve"> </w:t>
            </w:r>
            <w:r>
              <w:t>射干配麻黄、败酱草配生薏苡仁、青黛配海蛤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壳的意义</w:t>
            </w:r>
          </w:p>
        </w:tc>
      </w:tr>
      <w:tr w14:paraId="6B2A3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A13305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7A5F16D2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223D3CAD">
            <w:pPr>
              <w:pStyle w:val="5"/>
              <w:spacing w:before="140" w:line="284" w:lineRule="auto"/>
              <w:ind w:left="306" w:hanging="293"/>
            </w:pPr>
            <w:r>
              <w:rPr>
                <w:spacing w:val="-8"/>
              </w:rPr>
              <w:t>2.穿心莲、半边莲、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土茯苓、山豆</w:t>
            </w:r>
          </w:p>
          <w:p w14:paraId="13B7FB16">
            <w:pPr>
              <w:pStyle w:val="5"/>
              <w:spacing w:before="3" w:line="290" w:lineRule="auto"/>
              <w:ind w:left="303" w:right="53" w:firstLine="10"/>
            </w:pPr>
            <w:r>
              <w:rPr>
                <w:spacing w:val="-2"/>
              </w:rPr>
              <w:t>根、马齿苋、大</w:t>
            </w:r>
            <w:r>
              <w:rPr>
                <w:spacing w:val="4"/>
              </w:rPr>
              <w:t xml:space="preserve"> </w:t>
            </w:r>
            <w:r>
              <w:t xml:space="preserve">血藤、白花蛇舌 草、野菊花、地 </w:t>
            </w:r>
            <w:r>
              <w:rPr>
                <w:spacing w:val="-2"/>
              </w:rPr>
              <w:t>锦草、紫花地</w:t>
            </w:r>
          </w:p>
          <w:p w14:paraId="5D4A76E4">
            <w:pPr>
              <w:pStyle w:val="5"/>
              <w:spacing w:before="1" w:line="287" w:lineRule="auto"/>
              <w:ind w:left="313" w:right="25"/>
            </w:pPr>
            <w:r>
              <w:rPr>
                <w:spacing w:val="1"/>
              </w:rPr>
              <w:t xml:space="preserve">丁、金荞麦、鸦 </w:t>
            </w:r>
            <w:r>
              <w:rPr>
                <w:spacing w:val="2"/>
              </w:rPr>
              <w:t>胆子、秦皮、马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 xml:space="preserve">勃、木蝴蝶、半 </w:t>
            </w:r>
            <w:r>
              <w:rPr>
                <w:spacing w:val="2"/>
              </w:rPr>
              <w:t>枝莲、山慈菇</w:t>
            </w:r>
          </w:p>
        </w:tc>
        <w:tc>
          <w:tcPr>
            <w:tcW w:w="4930" w:type="dxa"/>
            <w:vAlign w:val="top"/>
          </w:tcPr>
          <w:p w14:paraId="039A86F8">
            <w:pPr>
              <w:spacing w:line="241" w:lineRule="auto"/>
              <w:rPr>
                <w:rFonts w:ascii="Arial"/>
                <w:sz w:val="21"/>
              </w:rPr>
            </w:pPr>
          </w:p>
          <w:p w14:paraId="40953E6E">
            <w:pPr>
              <w:spacing w:line="241" w:lineRule="auto"/>
              <w:rPr>
                <w:rFonts w:ascii="Arial"/>
                <w:sz w:val="21"/>
              </w:rPr>
            </w:pPr>
          </w:p>
          <w:p w14:paraId="5D6D8832">
            <w:pPr>
              <w:spacing w:line="241" w:lineRule="auto"/>
              <w:rPr>
                <w:rFonts w:ascii="Arial"/>
                <w:sz w:val="21"/>
              </w:rPr>
            </w:pPr>
          </w:p>
          <w:p w14:paraId="03E6ED31">
            <w:pPr>
              <w:spacing w:line="241" w:lineRule="auto"/>
              <w:rPr>
                <w:rFonts w:ascii="Arial"/>
                <w:sz w:val="21"/>
              </w:rPr>
            </w:pPr>
          </w:p>
          <w:p w14:paraId="0448587B">
            <w:pPr>
              <w:spacing w:line="241" w:lineRule="auto"/>
              <w:rPr>
                <w:rFonts w:ascii="Arial"/>
                <w:sz w:val="21"/>
              </w:rPr>
            </w:pPr>
          </w:p>
          <w:p w14:paraId="5B3E09DD">
            <w:pPr>
              <w:pStyle w:val="5"/>
              <w:spacing w:before="68" w:line="219" w:lineRule="auto"/>
              <w:ind w:left="65"/>
            </w:pPr>
            <w:r>
              <w:t>(1)药性、功效、主治病证、用法、使用注意</w:t>
            </w:r>
          </w:p>
          <w:p w14:paraId="1F71A8B7">
            <w:pPr>
              <w:pStyle w:val="5"/>
              <w:spacing w:before="80" w:line="219" w:lineRule="auto"/>
              <w:ind w:left="65"/>
            </w:pPr>
            <w:r>
              <w:t>(2)与功效相似药物的药性、功效及主治病证的异同</w:t>
            </w:r>
          </w:p>
          <w:p w14:paraId="30ADD9F5">
            <w:pPr>
              <w:pStyle w:val="5"/>
              <w:spacing w:before="101" w:line="219" w:lineRule="auto"/>
              <w:ind w:left="485"/>
            </w:pPr>
            <w:r>
              <w:t>(3)山豆根、鸦胆子、马勃、木蝴蝶的用量</w:t>
            </w:r>
          </w:p>
        </w:tc>
      </w:tr>
      <w:tr w14:paraId="54A12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07373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54A28AE7">
            <w:pPr>
              <w:spacing w:line="312" w:lineRule="auto"/>
              <w:rPr>
                <w:rFonts w:ascii="Arial"/>
                <w:sz w:val="21"/>
              </w:rPr>
            </w:pPr>
          </w:p>
          <w:p w14:paraId="0EEC2FED">
            <w:pPr>
              <w:spacing w:line="313" w:lineRule="auto"/>
              <w:rPr>
                <w:rFonts w:ascii="Arial"/>
                <w:sz w:val="21"/>
              </w:rPr>
            </w:pPr>
          </w:p>
          <w:p w14:paraId="14F3EF83">
            <w:pPr>
              <w:spacing w:line="313" w:lineRule="auto"/>
              <w:rPr>
                <w:rFonts w:ascii="Arial"/>
                <w:sz w:val="21"/>
              </w:rPr>
            </w:pPr>
          </w:p>
          <w:p w14:paraId="28B0D708">
            <w:pPr>
              <w:pStyle w:val="5"/>
              <w:spacing w:before="68" w:line="276" w:lineRule="auto"/>
              <w:ind w:left="30" w:right="535"/>
            </w:pPr>
            <w:r>
              <w:rPr>
                <w:spacing w:val="2"/>
              </w:rPr>
              <w:t>(六)清虚</w:t>
            </w:r>
            <w:r>
              <w:t xml:space="preserve"> </w:t>
            </w:r>
            <w:r>
              <w:rPr>
                <w:spacing w:val="4"/>
              </w:rPr>
              <w:t>热药</w:t>
            </w:r>
          </w:p>
        </w:tc>
        <w:tc>
          <w:tcPr>
            <w:tcW w:w="1838" w:type="dxa"/>
            <w:vAlign w:val="top"/>
          </w:tcPr>
          <w:p w14:paraId="4674453F">
            <w:pPr>
              <w:spacing w:line="270" w:lineRule="auto"/>
              <w:rPr>
                <w:rFonts w:ascii="Arial"/>
                <w:sz w:val="21"/>
              </w:rPr>
            </w:pPr>
          </w:p>
          <w:p w14:paraId="1117D5BB">
            <w:pPr>
              <w:spacing w:line="270" w:lineRule="auto"/>
              <w:rPr>
                <w:rFonts w:ascii="Arial"/>
                <w:sz w:val="21"/>
              </w:rPr>
            </w:pPr>
          </w:p>
          <w:p w14:paraId="607F40A8">
            <w:pPr>
              <w:pStyle w:val="5"/>
              <w:spacing w:before="68" w:line="293" w:lineRule="auto"/>
              <w:ind w:left="306" w:hanging="203"/>
            </w:pPr>
            <w:r>
              <w:rPr>
                <w:spacing w:val="4"/>
              </w:rPr>
              <w:t>1.青蒿、地骨皮、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白薇</w:t>
            </w:r>
          </w:p>
        </w:tc>
        <w:tc>
          <w:tcPr>
            <w:tcW w:w="4930" w:type="dxa"/>
            <w:vAlign w:val="top"/>
          </w:tcPr>
          <w:p w14:paraId="50455036">
            <w:pPr>
              <w:pStyle w:val="5"/>
              <w:spacing w:before="112" w:line="261" w:lineRule="auto"/>
              <w:ind w:left="485" w:right="33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4BB0A48">
            <w:pPr>
              <w:pStyle w:val="5"/>
              <w:spacing w:before="87" w:line="219" w:lineRule="auto"/>
              <w:ind w:left="65"/>
            </w:pPr>
            <w:r>
              <w:t>(2)与功效相似药物的药性、功效及主治病证的异同</w:t>
            </w:r>
          </w:p>
          <w:p w14:paraId="2C570FF3">
            <w:pPr>
              <w:pStyle w:val="5"/>
              <w:spacing w:before="79" w:line="251" w:lineRule="auto"/>
              <w:ind w:left="485" w:right="333" w:hanging="420"/>
            </w:pPr>
            <w:r>
              <w:t>(3)青蒿配白薇、青蒿配黄芩、青蒿配鳖甲、地骨</w:t>
            </w:r>
            <w:r>
              <w:rPr>
                <w:spacing w:val="5"/>
              </w:rPr>
              <w:t xml:space="preserve"> </w:t>
            </w:r>
            <w:r>
              <w:t>皮配桑白皮、白薇配玉竹的意义</w:t>
            </w:r>
          </w:p>
        </w:tc>
      </w:tr>
      <w:tr w14:paraId="73299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58A4899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0B3E5B39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33D7074">
            <w:pPr>
              <w:pStyle w:val="5"/>
              <w:spacing w:before="295" w:line="219" w:lineRule="auto"/>
              <w:ind w:left="103"/>
            </w:pPr>
            <w:r>
              <w:rPr>
                <w:spacing w:val="1"/>
              </w:rPr>
              <w:t>2.胡黄连、银柴胡</w:t>
            </w:r>
          </w:p>
        </w:tc>
        <w:tc>
          <w:tcPr>
            <w:tcW w:w="4930" w:type="dxa"/>
            <w:vAlign w:val="top"/>
          </w:tcPr>
          <w:p w14:paraId="527461C8">
            <w:pPr>
              <w:pStyle w:val="5"/>
              <w:spacing w:before="145" w:line="219" w:lineRule="auto"/>
              <w:ind w:left="65"/>
            </w:pPr>
            <w:r>
              <w:t>(1)药性、功效、主治病证、用法、使用注意</w:t>
            </w:r>
          </w:p>
          <w:p w14:paraId="582F3190">
            <w:pPr>
              <w:pStyle w:val="5"/>
              <w:spacing w:before="80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11102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44F4D89">
            <w:pPr>
              <w:spacing w:line="306" w:lineRule="auto"/>
              <w:rPr>
                <w:rFonts w:ascii="Arial"/>
                <w:sz w:val="21"/>
              </w:rPr>
            </w:pPr>
          </w:p>
          <w:p w14:paraId="2A323C5C">
            <w:pPr>
              <w:pStyle w:val="5"/>
              <w:spacing w:before="71" w:line="202" w:lineRule="auto"/>
              <w:ind w:left="598"/>
            </w:pPr>
            <w:r>
              <w:t>三</w:t>
            </w:r>
            <w:r>
              <w:rPr>
                <w:spacing w:val="20"/>
              </w:rPr>
              <w:t xml:space="preserve">  </w:t>
            </w:r>
            <w:r>
              <w:t>泻</w:t>
            </w:r>
            <w:r>
              <w:rPr>
                <w:spacing w:val="20"/>
              </w:rPr>
              <w:t xml:space="preserve">  </w:t>
            </w:r>
            <w:r>
              <w:t>下</w:t>
            </w:r>
            <w:r>
              <w:rPr>
                <w:spacing w:val="21"/>
              </w:rPr>
              <w:t xml:space="preserve">  </w:t>
            </w:r>
            <w: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7EE8088D">
            <w:pPr>
              <w:spacing w:line="357" w:lineRule="auto"/>
              <w:rPr>
                <w:rFonts w:ascii="Arial"/>
                <w:sz w:val="21"/>
              </w:rPr>
            </w:pPr>
          </w:p>
          <w:p w14:paraId="22BDA26C">
            <w:pPr>
              <w:pStyle w:val="5"/>
              <w:spacing w:before="69" w:line="295" w:lineRule="auto"/>
              <w:ind w:left="30" w:right="53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38" w:type="dxa"/>
            <w:vAlign w:val="top"/>
          </w:tcPr>
          <w:p w14:paraId="3A1B2C96">
            <w:pPr>
              <w:pStyle w:val="5"/>
              <w:spacing w:before="127" w:line="221" w:lineRule="auto"/>
              <w:ind w:left="103"/>
            </w:pPr>
            <w:r>
              <w:rPr>
                <w:spacing w:val="3"/>
              </w:rPr>
              <w:t>1.性能主治</w:t>
            </w:r>
          </w:p>
        </w:tc>
        <w:tc>
          <w:tcPr>
            <w:tcW w:w="4930" w:type="dxa"/>
            <w:vAlign w:val="top"/>
          </w:tcPr>
          <w:p w14:paraId="4FFEC3E6">
            <w:pPr>
              <w:pStyle w:val="5"/>
              <w:spacing w:before="127" w:line="220" w:lineRule="auto"/>
              <w:ind w:left="485"/>
            </w:pPr>
            <w:r>
              <w:rPr>
                <w:spacing w:val="1"/>
              </w:rPr>
              <w:t>泻下药的性能功效与适用范围</w:t>
            </w:r>
          </w:p>
        </w:tc>
      </w:tr>
      <w:tr w14:paraId="6962E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734CE6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0260267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5A5B67D9">
            <w:pPr>
              <w:pStyle w:val="5"/>
              <w:spacing w:before="127" w:line="219" w:lineRule="auto"/>
              <w:ind w:left="53"/>
            </w:pPr>
            <w:r>
              <w:rPr>
                <w:spacing w:val="-2"/>
              </w:rPr>
              <w:t>2.分类</w:t>
            </w:r>
          </w:p>
        </w:tc>
        <w:tc>
          <w:tcPr>
            <w:tcW w:w="4930" w:type="dxa"/>
            <w:vAlign w:val="top"/>
          </w:tcPr>
          <w:p w14:paraId="11618B8B">
            <w:pPr>
              <w:pStyle w:val="5"/>
              <w:spacing w:before="127" w:line="219" w:lineRule="auto"/>
              <w:ind w:left="485"/>
            </w:pPr>
            <w:r>
              <w:rPr>
                <w:spacing w:val="1"/>
              </w:rPr>
              <w:t>泻下药的分类及各类的性能特点</w:t>
            </w:r>
          </w:p>
        </w:tc>
      </w:tr>
      <w:tr w14:paraId="172C1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EF556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3A504228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4FCD826">
            <w:pPr>
              <w:pStyle w:val="5"/>
              <w:spacing w:before="137" w:line="219" w:lineRule="auto"/>
              <w:ind w:left="103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30" w:type="dxa"/>
            <w:vAlign w:val="top"/>
          </w:tcPr>
          <w:p w14:paraId="0AB6984E">
            <w:pPr>
              <w:pStyle w:val="5"/>
              <w:spacing w:before="137" w:line="219" w:lineRule="auto"/>
              <w:ind w:left="485"/>
            </w:pPr>
            <w:r>
              <w:rPr>
                <w:spacing w:val="1"/>
              </w:rPr>
              <w:t>泻下药的配伍方法与使用注意</w:t>
            </w:r>
          </w:p>
        </w:tc>
      </w:tr>
      <w:tr w14:paraId="4D414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F7455E7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2132496B">
            <w:pPr>
              <w:spacing w:line="273" w:lineRule="auto"/>
              <w:rPr>
                <w:rFonts w:ascii="Arial"/>
                <w:sz w:val="21"/>
              </w:rPr>
            </w:pPr>
          </w:p>
          <w:p w14:paraId="00F4B91A">
            <w:pPr>
              <w:spacing w:line="273" w:lineRule="auto"/>
              <w:rPr>
                <w:rFonts w:ascii="Arial"/>
                <w:sz w:val="21"/>
              </w:rPr>
            </w:pPr>
          </w:p>
          <w:p w14:paraId="587820E9">
            <w:pPr>
              <w:pStyle w:val="5"/>
              <w:spacing w:before="68" w:line="220" w:lineRule="auto"/>
              <w:ind w:left="30"/>
            </w:pPr>
            <w:r>
              <w:rPr>
                <w:spacing w:val="1"/>
              </w:rPr>
              <w:t>(二)攻下药</w:t>
            </w:r>
          </w:p>
        </w:tc>
        <w:tc>
          <w:tcPr>
            <w:tcW w:w="1838" w:type="dxa"/>
            <w:vAlign w:val="top"/>
          </w:tcPr>
          <w:p w14:paraId="5261D83C">
            <w:pPr>
              <w:spacing w:line="273" w:lineRule="auto"/>
              <w:rPr>
                <w:rFonts w:ascii="Arial"/>
                <w:sz w:val="21"/>
              </w:rPr>
            </w:pPr>
          </w:p>
          <w:p w14:paraId="7B9773B7">
            <w:pPr>
              <w:spacing w:line="273" w:lineRule="auto"/>
              <w:rPr>
                <w:rFonts w:ascii="Arial"/>
                <w:sz w:val="21"/>
              </w:rPr>
            </w:pPr>
          </w:p>
          <w:p w14:paraId="1F0096A5">
            <w:pPr>
              <w:pStyle w:val="5"/>
              <w:spacing w:before="68" w:line="219" w:lineRule="auto"/>
              <w:ind w:left="93"/>
            </w:pPr>
            <w:r>
              <w:rPr>
                <w:spacing w:val="2"/>
              </w:rPr>
              <w:t>1.大黄、芒硝</w:t>
            </w:r>
          </w:p>
        </w:tc>
        <w:tc>
          <w:tcPr>
            <w:tcW w:w="4930" w:type="dxa"/>
            <w:vAlign w:val="top"/>
          </w:tcPr>
          <w:p w14:paraId="4075F2E6">
            <w:pPr>
              <w:pStyle w:val="5"/>
              <w:spacing w:before="127" w:line="256" w:lineRule="auto"/>
              <w:ind w:left="485" w:right="33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11D948B6">
            <w:pPr>
              <w:pStyle w:val="5"/>
              <w:spacing w:before="67" w:line="219" w:lineRule="auto"/>
              <w:ind w:left="65"/>
            </w:pPr>
            <w:r>
              <w:t>(2)与功效相似药物的药性、功效及主治病证的异同</w:t>
            </w:r>
          </w:p>
          <w:p w14:paraId="3C3393F2">
            <w:pPr>
              <w:pStyle w:val="5"/>
              <w:spacing w:before="79" w:line="219" w:lineRule="auto"/>
              <w:ind w:left="65"/>
            </w:pPr>
            <w:r>
              <w:t>(3)大黄配芒硝、大黄配巴豆和干姜的意义</w:t>
            </w:r>
          </w:p>
        </w:tc>
      </w:tr>
    </w:tbl>
    <w:p w14:paraId="5F525850">
      <w:pPr>
        <w:pStyle w:val="2"/>
      </w:pPr>
    </w:p>
    <w:p w14:paraId="06CE613F">
      <w:pPr>
        <w:sectPr>
          <w:footerReference r:id="rId7" w:type="default"/>
          <w:pgSz w:w="12250" w:h="16500"/>
          <w:pgMar w:top="1402" w:right="1484" w:bottom="1124" w:left="1644" w:header="0" w:footer="989" w:gutter="0"/>
          <w:cols w:space="720" w:num="1"/>
        </w:sectPr>
      </w:pPr>
    </w:p>
    <w:p w14:paraId="311F64EC">
      <w:pPr>
        <w:spacing w:before="156" w:line="220" w:lineRule="auto"/>
        <w:ind w:left="8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1F466CD1">
      <w:pPr>
        <w:spacing w:line="25" w:lineRule="exact"/>
      </w:pP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48"/>
        <w:gridCol w:w="4910"/>
      </w:tblGrid>
      <w:tr w14:paraId="2F987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14" w:type="dxa"/>
            <w:shd w:val="clear" w:color="auto" w:fill="D1D2D4"/>
            <w:vAlign w:val="top"/>
          </w:tcPr>
          <w:p w14:paraId="6A902E3C">
            <w:pPr>
              <w:pStyle w:val="5"/>
              <w:spacing w:before="8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1A5A6620">
            <w:pPr>
              <w:pStyle w:val="5"/>
              <w:spacing w:before="81" w:line="220" w:lineRule="auto"/>
              <w:ind w:left="40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362B5B3E">
            <w:pPr>
              <w:pStyle w:val="5"/>
              <w:spacing w:before="8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10" w:type="dxa"/>
            <w:shd w:val="clear" w:color="auto" w:fill="D1D2D4"/>
            <w:vAlign w:val="top"/>
          </w:tcPr>
          <w:p w14:paraId="118A2B8C">
            <w:pPr>
              <w:pStyle w:val="5"/>
              <w:spacing w:before="8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C157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07FB0945">
            <w:pPr>
              <w:spacing w:line="306" w:lineRule="auto"/>
              <w:rPr>
                <w:rFonts w:ascii="Arial"/>
                <w:sz w:val="21"/>
              </w:rPr>
            </w:pPr>
          </w:p>
          <w:p w14:paraId="2DC12381">
            <w:pPr>
              <w:pStyle w:val="5"/>
              <w:spacing w:before="71" w:line="202" w:lineRule="auto"/>
              <w:ind w:left="2140"/>
            </w:pPr>
            <w:r>
              <w:t>三</w:t>
            </w:r>
            <w:r>
              <w:rPr>
                <w:spacing w:val="23"/>
              </w:rPr>
              <w:t xml:space="preserve">  </w:t>
            </w:r>
            <w:r>
              <w:t>泻</w:t>
            </w:r>
            <w:r>
              <w:rPr>
                <w:spacing w:val="24"/>
              </w:rPr>
              <w:t xml:space="preserve">  </w:t>
            </w:r>
            <w:r>
              <w:t>下</w:t>
            </w:r>
            <w:r>
              <w:rPr>
                <w:spacing w:val="24"/>
              </w:rPr>
              <w:t xml:space="preserve">  </w:t>
            </w:r>
            <w:r>
              <w:t>药</w:t>
            </w:r>
          </w:p>
        </w:tc>
        <w:tc>
          <w:tcPr>
            <w:tcW w:w="1428" w:type="dxa"/>
            <w:vAlign w:val="top"/>
          </w:tcPr>
          <w:p w14:paraId="54F86818">
            <w:pPr>
              <w:spacing w:line="388" w:lineRule="auto"/>
              <w:rPr>
                <w:rFonts w:ascii="Arial"/>
                <w:sz w:val="21"/>
              </w:rPr>
            </w:pPr>
          </w:p>
          <w:p w14:paraId="1C759FD2">
            <w:pPr>
              <w:pStyle w:val="5"/>
              <w:spacing w:before="68" w:line="220" w:lineRule="auto"/>
              <w:ind w:left="51"/>
            </w:pPr>
            <w:r>
              <w:rPr>
                <w:spacing w:val="1"/>
              </w:rPr>
              <w:t>(二)攻下药</w:t>
            </w:r>
          </w:p>
        </w:tc>
        <w:tc>
          <w:tcPr>
            <w:tcW w:w="1848" w:type="dxa"/>
            <w:vAlign w:val="top"/>
          </w:tcPr>
          <w:p w14:paraId="2EBF2D57">
            <w:pPr>
              <w:spacing w:line="386" w:lineRule="auto"/>
              <w:rPr>
                <w:rFonts w:ascii="Arial"/>
                <w:sz w:val="21"/>
              </w:rPr>
            </w:pPr>
          </w:p>
          <w:p w14:paraId="7A7A5CAF">
            <w:pPr>
              <w:pStyle w:val="5"/>
              <w:spacing w:before="68" w:line="219" w:lineRule="auto"/>
              <w:ind w:left="72"/>
            </w:pPr>
            <w:r>
              <w:rPr>
                <w:spacing w:val="1"/>
              </w:rPr>
              <w:t>2.芦荟、番泻叶</w:t>
            </w:r>
          </w:p>
        </w:tc>
        <w:tc>
          <w:tcPr>
            <w:tcW w:w="4910" w:type="dxa"/>
            <w:vAlign w:val="top"/>
          </w:tcPr>
          <w:p w14:paraId="51739D3D">
            <w:pPr>
              <w:pStyle w:val="5"/>
              <w:spacing w:before="138" w:line="219" w:lineRule="auto"/>
              <w:ind w:left="55"/>
            </w:pPr>
            <w:r>
              <w:t>(1)药性、功效、主治病证、用法、使用注意</w:t>
            </w:r>
          </w:p>
          <w:p w14:paraId="03A70E97">
            <w:pPr>
              <w:pStyle w:val="5"/>
              <w:spacing w:before="80" w:line="219" w:lineRule="auto"/>
              <w:ind w:left="55"/>
            </w:pPr>
            <w:r>
              <w:t>(2)与功效相似药物的药性、功效及主治病证的异同</w:t>
            </w:r>
          </w:p>
          <w:p w14:paraId="775CDBE7">
            <w:pPr>
              <w:pStyle w:val="5"/>
              <w:spacing w:before="79" w:line="219" w:lineRule="auto"/>
              <w:ind w:left="55"/>
            </w:pPr>
            <w:r>
              <w:t>(3)芦荟、番泻叶的用量</w:t>
            </w:r>
          </w:p>
        </w:tc>
      </w:tr>
      <w:tr w14:paraId="10724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65824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503BF022">
            <w:pPr>
              <w:spacing w:line="255" w:lineRule="auto"/>
              <w:rPr>
                <w:rFonts w:ascii="Arial"/>
                <w:sz w:val="21"/>
              </w:rPr>
            </w:pPr>
          </w:p>
          <w:p w14:paraId="5148CAA0">
            <w:pPr>
              <w:spacing w:line="256" w:lineRule="auto"/>
              <w:rPr>
                <w:rFonts w:ascii="Arial"/>
                <w:sz w:val="21"/>
              </w:rPr>
            </w:pPr>
          </w:p>
          <w:p w14:paraId="54D39BF0">
            <w:pPr>
              <w:spacing w:line="256" w:lineRule="auto"/>
              <w:rPr>
                <w:rFonts w:ascii="Arial"/>
                <w:sz w:val="21"/>
              </w:rPr>
            </w:pPr>
          </w:p>
          <w:p w14:paraId="0CB9DAB7">
            <w:pPr>
              <w:pStyle w:val="5"/>
              <w:spacing w:before="68" w:line="220" w:lineRule="auto"/>
              <w:ind w:left="51"/>
            </w:pPr>
            <w:r>
              <w:rPr>
                <w:spacing w:val="1"/>
              </w:rPr>
              <w:t>(三)润下药</w:t>
            </w:r>
          </w:p>
        </w:tc>
        <w:tc>
          <w:tcPr>
            <w:tcW w:w="1848" w:type="dxa"/>
            <w:vAlign w:val="top"/>
          </w:tcPr>
          <w:p w14:paraId="65DCA3B4">
            <w:pPr>
              <w:spacing w:line="379" w:lineRule="auto"/>
              <w:rPr>
                <w:rFonts w:ascii="Arial"/>
                <w:sz w:val="21"/>
              </w:rPr>
            </w:pPr>
          </w:p>
          <w:p w14:paraId="3018134E">
            <w:pPr>
              <w:pStyle w:val="5"/>
              <w:spacing w:before="68" w:line="219" w:lineRule="auto"/>
              <w:ind w:left="83"/>
            </w:pPr>
            <w:r>
              <w:rPr>
                <w:spacing w:val="1"/>
              </w:rPr>
              <w:t>1.火麻仁</w:t>
            </w:r>
          </w:p>
        </w:tc>
        <w:tc>
          <w:tcPr>
            <w:tcW w:w="4910" w:type="dxa"/>
            <w:vAlign w:val="top"/>
          </w:tcPr>
          <w:p w14:paraId="46B14798">
            <w:pPr>
              <w:pStyle w:val="5"/>
              <w:spacing w:before="118" w:line="252" w:lineRule="auto"/>
              <w:ind w:left="54" w:right="334" w:hanging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693A8F7">
            <w:pPr>
              <w:pStyle w:val="5"/>
              <w:spacing w:before="77" w:line="219" w:lineRule="auto"/>
              <w:ind w:left="55"/>
            </w:pPr>
            <w:r>
              <w:t>(2)与功效相似药物的药性、功效及主治病证的异同</w:t>
            </w:r>
          </w:p>
        </w:tc>
      </w:tr>
      <w:tr w14:paraId="58DBA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E2488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E069B3D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FA1CB5D">
            <w:pPr>
              <w:pStyle w:val="5"/>
              <w:spacing w:before="291" w:line="220" w:lineRule="auto"/>
              <w:ind w:left="43"/>
            </w:pPr>
            <w:r>
              <w:rPr>
                <w:spacing w:val="-3"/>
              </w:rPr>
              <w:t>2.郁李仁</w:t>
            </w:r>
          </w:p>
        </w:tc>
        <w:tc>
          <w:tcPr>
            <w:tcW w:w="4910" w:type="dxa"/>
            <w:vAlign w:val="top"/>
          </w:tcPr>
          <w:p w14:paraId="5370CA3E">
            <w:pPr>
              <w:pStyle w:val="5"/>
              <w:spacing w:before="120" w:line="219" w:lineRule="auto"/>
              <w:ind w:left="55"/>
            </w:pPr>
            <w:r>
              <w:t>(1)药性、功效、主治病证、用法、使用注意</w:t>
            </w:r>
          </w:p>
          <w:p w14:paraId="5BC6704C">
            <w:pPr>
              <w:pStyle w:val="5"/>
              <w:spacing w:before="90" w:line="219" w:lineRule="auto"/>
              <w:ind w:left="55"/>
            </w:pPr>
            <w:r>
              <w:t>(2)与功效相似药物的药性、功效及主治病证的异同</w:t>
            </w:r>
          </w:p>
        </w:tc>
      </w:tr>
      <w:tr w14:paraId="68440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307653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072B1866">
            <w:pPr>
              <w:spacing w:line="279" w:lineRule="auto"/>
              <w:rPr>
                <w:rFonts w:ascii="Arial"/>
                <w:sz w:val="21"/>
              </w:rPr>
            </w:pPr>
          </w:p>
          <w:p w14:paraId="495F2190">
            <w:pPr>
              <w:spacing w:line="279" w:lineRule="auto"/>
              <w:rPr>
                <w:rFonts w:ascii="Arial"/>
                <w:sz w:val="21"/>
              </w:rPr>
            </w:pPr>
          </w:p>
          <w:p w14:paraId="6DD48AE3">
            <w:pPr>
              <w:spacing w:line="279" w:lineRule="auto"/>
              <w:rPr>
                <w:rFonts w:ascii="Arial"/>
                <w:sz w:val="21"/>
              </w:rPr>
            </w:pPr>
          </w:p>
          <w:p w14:paraId="0A28439B">
            <w:pPr>
              <w:spacing w:line="279" w:lineRule="auto"/>
              <w:rPr>
                <w:rFonts w:ascii="Arial"/>
                <w:sz w:val="21"/>
              </w:rPr>
            </w:pPr>
          </w:p>
          <w:p w14:paraId="4364CDD4">
            <w:pPr>
              <w:pStyle w:val="5"/>
              <w:spacing w:before="68" w:line="283" w:lineRule="auto"/>
              <w:ind w:left="51" w:right="308"/>
            </w:pPr>
            <w:r>
              <w:rPr>
                <w:spacing w:val="1"/>
              </w:rPr>
              <w:t xml:space="preserve">(四)峻下逐 </w:t>
            </w:r>
            <w:r>
              <w:rPr>
                <w:spacing w:val="4"/>
              </w:rPr>
              <w:t>水药</w:t>
            </w:r>
          </w:p>
        </w:tc>
        <w:tc>
          <w:tcPr>
            <w:tcW w:w="1848" w:type="dxa"/>
            <w:vAlign w:val="top"/>
          </w:tcPr>
          <w:p w14:paraId="2D5DDBA0">
            <w:pPr>
              <w:spacing w:line="391" w:lineRule="auto"/>
              <w:rPr>
                <w:rFonts w:ascii="Arial"/>
                <w:sz w:val="21"/>
              </w:rPr>
            </w:pPr>
          </w:p>
          <w:p w14:paraId="6443D3F9">
            <w:pPr>
              <w:pStyle w:val="5"/>
              <w:spacing w:before="68" w:line="282" w:lineRule="auto"/>
              <w:ind w:left="269" w:hanging="186"/>
            </w:pPr>
            <w:r>
              <w:rPr>
                <w:spacing w:val="8"/>
              </w:rPr>
              <w:t>1.甘遂、巴豆霜、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牵牛子</w:t>
            </w:r>
          </w:p>
        </w:tc>
        <w:tc>
          <w:tcPr>
            <w:tcW w:w="4910" w:type="dxa"/>
            <w:vAlign w:val="top"/>
          </w:tcPr>
          <w:p w14:paraId="68BCFEFF">
            <w:pPr>
              <w:pStyle w:val="5"/>
              <w:spacing w:before="131" w:line="256" w:lineRule="auto"/>
              <w:ind w:left="54" w:right="334" w:hanging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3B96EB82">
            <w:pPr>
              <w:pStyle w:val="5"/>
              <w:spacing w:before="77" w:line="219" w:lineRule="auto"/>
              <w:ind w:left="55"/>
            </w:pPr>
            <w:r>
              <w:t>(2)与功效相似药物的药性、功效及主治病证的异同</w:t>
            </w:r>
          </w:p>
          <w:p w14:paraId="2576280C">
            <w:pPr>
              <w:pStyle w:val="5"/>
              <w:spacing w:before="99" w:line="219" w:lineRule="auto"/>
              <w:ind w:left="55"/>
            </w:pPr>
            <w:r>
              <w:t>(3)甘遂、巴豆霜、牵牛子的用量</w:t>
            </w:r>
          </w:p>
        </w:tc>
      </w:tr>
      <w:tr w14:paraId="56384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120CEFEC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3DD2778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0A77736">
            <w:pPr>
              <w:spacing w:line="402" w:lineRule="auto"/>
              <w:rPr>
                <w:rFonts w:ascii="Arial"/>
                <w:sz w:val="21"/>
              </w:rPr>
            </w:pPr>
          </w:p>
          <w:p w14:paraId="4D95535B">
            <w:pPr>
              <w:pStyle w:val="5"/>
              <w:spacing w:before="68" w:line="291" w:lineRule="auto"/>
              <w:ind w:left="291" w:hanging="219"/>
            </w:pPr>
            <w:r>
              <w:rPr>
                <w:spacing w:val="-13"/>
              </w:rPr>
              <w:t>2.京大戟、红大戟、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芫花、千金子</w:t>
            </w:r>
          </w:p>
        </w:tc>
        <w:tc>
          <w:tcPr>
            <w:tcW w:w="4910" w:type="dxa"/>
            <w:vAlign w:val="top"/>
          </w:tcPr>
          <w:p w14:paraId="1BA62773">
            <w:pPr>
              <w:pStyle w:val="5"/>
              <w:spacing w:before="142" w:line="219" w:lineRule="auto"/>
              <w:ind w:left="55"/>
            </w:pPr>
            <w:r>
              <w:t>(1)药性、功效、主治病证、用法、使用注意</w:t>
            </w:r>
          </w:p>
          <w:p w14:paraId="12272887">
            <w:pPr>
              <w:pStyle w:val="5"/>
              <w:spacing w:before="80" w:line="219" w:lineRule="auto"/>
              <w:ind w:left="65"/>
            </w:pPr>
            <w:r>
              <w:t>(2)与功效相似药物的药性、功效及主治病证的异同</w:t>
            </w:r>
          </w:p>
          <w:p w14:paraId="0D95154E">
            <w:pPr>
              <w:pStyle w:val="5"/>
              <w:spacing w:before="79" w:line="219" w:lineRule="auto"/>
              <w:ind w:left="55"/>
            </w:pPr>
            <w:r>
              <w:t>(3)京大戟、红大戟、芫花、千金子的用量</w:t>
            </w:r>
          </w:p>
          <w:p w14:paraId="3F6549FB">
            <w:pPr>
              <w:pStyle w:val="5"/>
              <w:spacing w:before="72" w:line="219" w:lineRule="auto"/>
              <w:ind w:left="55"/>
            </w:pPr>
            <w:r>
              <w:t>(4)京大戟与红大戟的来源</w:t>
            </w:r>
          </w:p>
        </w:tc>
      </w:tr>
      <w:tr w14:paraId="15FA5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22040F22">
            <w:pPr>
              <w:spacing w:line="298" w:lineRule="auto"/>
              <w:rPr>
                <w:rFonts w:ascii="Arial"/>
                <w:sz w:val="21"/>
              </w:rPr>
            </w:pPr>
          </w:p>
          <w:p w14:paraId="3024D528">
            <w:pPr>
              <w:pStyle w:val="5"/>
              <w:spacing w:before="70" w:line="200" w:lineRule="auto"/>
              <w:ind w:left="2049"/>
            </w:pPr>
            <w:r>
              <w:rPr>
                <w:spacing w:val="1"/>
              </w:rPr>
              <w:t>四  祛</w:t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风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湿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05C5B433">
            <w:pPr>
              <w:spacing w:line="344" w:lineRule="auto"/>
              <w:rPr>
                <w:rFonts w:ascii="Arial"/>
                <w:sz w:val="21"/>
              </w:rPr>
            </w:pPr>
          </w:p>
          <w:p w14:paraId="65120D79">
            <w:pPr>
              <w:pStyle w:val="5"/>
              <w:spacing w:before="69" w:line="295" w:lineRule="auto"/>
              <w:ind w:left="51" w:right="51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236BC1EF">
            <w:pPr>
              <w:pStyle w:val="5"/>
              <w:spacing w:before="124" w:line="221" w:lineRule="auto"/>
              <w:ind w:left="83"/>
            </w:pPr>
            <w:r>
              <w:rPr>
                <w:spacing w:val="3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645E873F">
            <w:pPr>
              <w:pStyle w:val="5"/>
              <w:spacing w:before="123" w:line="219" w:lineRule="auto"/>
              <w:ind w:left="55"/>
            </w:pPr>
            <w:r>
              <w:rPr>
                <w:spacing w:val="1"/>
              </w:rPr>
              <w:t>祛风湿药的性能功效与适用范围</w:t>
            </w:r>
          </w:p>
        </w:tc>
      </w:tr>
      <w:tr w14:paraId="5656A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594226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693F4E29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352B9F0">
            <w:pPr>
              <w:pStyle w:val="5"/>
              <w:spacing w:before="123" w:line="219" w:lineRule="auto"/>
              <w:ind w:left="53"/>
            </w:pPr>
            <w:r>
              <w:rPr>
                <w:spacing w:val="-2"/>
              </w:rPr>
              <w:t>2.分类</w:t>
            </w:r>
          </w:p>
        </w:tc>
        <w:tc>
          <w:tcPr>
            <w:tcW w:w="4910" w:type="dxa"/>
            <w:vAlign w:val="top"/>
          </w:tcPr>
          <w:p w14:paraId="7278EAB9">
            <w:pPr>
              <w:pStyle w:val="5"/>
              <w:spacing w:before="123" w:line="219" w:lineRule="auto"/>
              <w:ind w:left="55"/>
            </w:pPr>
            <w:r>
              <w:rPr>
                <w:spacing w:val="1"/>
              </w:rPr>
              <w:t>祛风湿药的分类及各类的性能特点</w:t>
            </w:r>
          </w:p>
        </w:tc>
      </w:tr>
      <w:tr w14:paraId="41896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45445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F3C3BE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A4BF9C4">
            <w:pPr>
              <w:pStyle w:val="5"/>
              <w:spacing w:before="124" w:line="219" w:lineRule="auto"/>
              <w:ind w:left="63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10" w:type="dxa"/>
            <w:vAlign w:val="top"/>
          </w:tcPr>
          <w:p w14:paraId="4A08E674">
            <w:pPr>
              <w:pStyle w:val="5"/>
              <w:spacing w:before="124" w:line="219" w:lineRule="auto"/>
              <w:ind w:left="55"/>
            </w:pPr>
            <w:r>
              <w:t>祛风湿药的配伍方法与使用注意</w:t>
            </w:r>
          </w:p>
        </w:tc>
      </w:tr>
      <w:tr w14:paraId="60B1E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50FD079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52C5D7B8">
            <w:pPr>
              <w:spacing w:line="256" w:lineRule="auto"/>
              <w:rPr>
                <w:rFonts w:ascii="Arial"/>
                <w:sz w:val="21"/>
              </w:rPr>
            </w:pPr>
          </w:p>
          <w:p w14:paraId="2924A4F4">
            <w:pPr>
              <w:spacing w:line="256" w:lineRule="auto"/>
              <w:rPr>
                <w:rFonts w:ascii="Arial"/>
                <w:sz w:val="21"/>
              </w:rPr>
            </w:pPr>
          </w:p>
          <w:p w14:paraId="6A762D83">
            <w:pPr>
              <w:spacing w:line="256" w:lineRule="auto"/>
              <w:rPr>
                <w:rFonts w:ascii="Arial"/>
                <w:sz w:val="21"/>
              </w:rPr>
            </w:pPr>
          </w:p>
          <w:p w14:paraId="0CFA0E8F">
            <w:pPr>
              <w:spacing w:line="256" w:lineRule="auto"/>
              <w:rPr>
                <w:rFonts w:ascii="Arial"/>
                <w:sz w:val="21"/>
              </w:rPr>
            </w:pPr>
          </w:p>
          <w:p w14:paraId="585E5495">
            <w:pPr>
              <w:spacing w:line="256" w:lineRule="auto"/>
              <w:rPr>
                <w:rFonts w:ascii="Arial"/>
                <w:sz w:val="21"/>
              </w:rPr>
            </w:pPr>
          </w:p>
          <w:p w14:paraId="4EBCB526">
            <w:pPr>
              <w:pStyle w:val="5"/>
              <w:spacing w:before="68" w:line="284" w:lineRule="auto"/>
              <w:ind w:left="51" w:right="303"/>
            </w:pPr>
            <w:r>
              <w:rPr>
                <w:spacing w:val="2"/>
              </w:rPr>
              <w:t>(二)祛风寒</w:t>
            </w:r>
            <w:r>
              <w:t xml:space="preserve"> </w:t>
            </w:r>
            <w:r>
              <w:rPr>
                <w:spacing w:val="-3"/>
              </w:rPr>
              <w:t>湿药</w:t>
            </w:r>
          </w:p>
        </w:tc>
        <w:tc>
          <w:tcPr>
            <w:tcW w:w="1848" w:type="dxa"/>
            <w:vAlign w:val="top"/>
          </w:tcPr>
          <w:p w14:paraId="58B40F12">
            <w:pPr>
              <w:spacing w:line="394" w:lineRule="auto"/>
              <w:rPr>
                <w:rFonts w:ascii="Arial"/>
                <w:sz w:val="21"/>
              </w:rPr>
            </w:pPr>
          </w:p>
          <w:p w14:paraId="04F6A7F4">
            <w:pPr>
              <w:pStyle w:val="5"/>
              <w:spacing w:before="69" w:line="287" w:lineRule="auto"/>
              <w:ind w:left="268" w:hanging="175"/>
            </w:pPr>
            <w:r>
              <w:rPr>
                <w:spacing w:val="7"/>
              </w:rPr>
              <w:t>1.独活、威灵仙、</w:t>
            </w:r>
            <w:r>
              <w:t xml:space="preserve"> </w:t>
            </w:r>
            <w:r>
              <w:rPr>
                <w:spacing w:val="14"/>
              </w:rPr>
              <w:t>徐长卿、木瓜、</w:t>
            </w:r>
            <w:r>
              <w:t xml:space="preserve"> </w:t>
            </w:r>
            <w:r>
              <w:rPr>
                <w:spacing w:val="-5"/>
              </w:rPr>
              <w:t>蕲蛇</w:t>
            </w:r>
          </w:p>
        </w:tc>
        <w:tc>
          <w:tcPr>
            <w:tcW w:w="4910" w:type="dxa"/>
            <w:vAlign w:val="top"/>
          </w:tcPr>
          <w:p w14:paraId="5CFA6D09">
            <w:pPr>
              <w:pStyle w:val="5"/>
              <w:spacing w:before="135" w:line="256" w:lineRule="auto"/>
              <w:ind w:left="54" w:right="334" w:hanging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1958004A">
            <w:pPr>
              <w:pStyle w:val="5"/>
              <w:spacing w:before="77" w:line="219" w:lineRule="auto"/>
              <w:ind w:left="65"/>
            </w:pPr>
            <w:r>
              <w:t>(2)与功效相似药物的药性、功效及主治病证的异同</w:t>
            </w:r>
          </w:p>
          <w:p w14:paraId="580CB193">
            <w:pPr>
              <w:pStyle w:val="5"/>
              <w:spacing w:before="80" w:line="219" w:lineRule="auto"/>
              <w:ind w:left="55"/>
            </w:pPr>
            <w:r>
              <w:t>(3)蕲蛇的用量</w:t>
            </w:r>
          </w:p>
          <w:p w14:paraId="40BFFB82">
            <w:pPr>
              <w:pStyle w:val="5"/>
              <w:spacing w:before="81" w:line="220" w:lineRule="auto"/>
              <w:ind w:left="55"/>
            </w:pPr>
            <w:r>
              <w:t>(4)独活配羌活的意义</w:t>
            </w:r>
          </w:p>
        </w:tc>
      </w:tr>
      <w:tr w14:paraId="6E5E4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6D6B1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7F68FACD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7A68398">
            <w:pPr>
              <w:pStyle w:val="5"/>
              <w:spacing w:before="146" w:line="283" w:lineRule="auto"/>
              <w:ind w:left="289" w:hanging="217"/>
            </w:pPr>
            <w:r>
              <w:rPr>
                <w:spacing w:val="9"/>
              </w:rPr>
              <w:t>2.海风藤、川乌、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青风藤、伸筋</w:t>
            </w:r>
            <w:r>
              <w:rPr>
                <w:spacing w:val="1"/>
              </w:rPr>
              <w:t xml:space="preserve">   </w:t>
            </w:r>
            <w:r>
              <w:rPr>
                <w:spacing w:val="15"/>
              </w:rPr>
              <w:t>草、乌梢蛇、</w:t>
            </w:r>
          </w:p>
          <w:p w14:paraId="227F466F">
            <w:pPr>
              <w:pStyle w:val="5"/>
              <w:spacing w:before="25" w:line="219" w:lineRule="auto"/>
              <w:ind w:left="292"/>
            </w:pPr>
            <w:r>
              <w:rPr>
                <w:spacing w:val="-3"/>
              </w:rPr>
              <w:t>路路通</w:t>
            </w:r>
          </w:p>
        </w:tc>
        <w:tc>
          <w:tcPr>
            <w:tcW w:w="4910" w:type="dxa"/>
            <w:vAlign w:val="top"/>
          </w:tcPr>
          <w:p w14:paraId="22D48408">
            <w:pPr>
              <w:pStyle w:val="5"/>
              <w:spacing w:before="307" w:line="219" w:lineRule="auto"/>
              <w:ind w:left="55"/>
            </w:pPr>
            <w:r>
              <w:t>(1)药性、功效、主治病证、用法、使用注意</w:t>
            </w:r>
          </w:p>
          <w:p w14:paraId="366B60C8">
            <w:pPr>
              <w:pStyle w:val="5"/>
              <w:spacing w:before="70" w:line="219" w:lineRule="auto"/>
              <w:ind w:left="55"/>
            </w:pPr>
            <w:r>
              <w:t>(2)与功效相似药物的药性、功效及主治病证的异同</w:t>
            </w:r>
          </w:p>
          <w:p w14:paraId="572141F1">
            <w:pPr>
              <w:pStyle w:val="5"/>
              <w:spacing w:before="90" w:line="219" w:lineRule="auto"/>
              <w:ind w:left="55"/>
            </w:pPr>
            <w:r>
              <w:t>(3)川乌的用量</w:t>
            </w:r>
          </w:p>
        </w:tc>
      </w:tr>
      <w:tr w14:paraId="13E6E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37244C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4820D632">
            <w:pPr>
              <w:spacing w:line="378" w:lineRule="auto"/>
              <w:rPr>
                <w:rFonts w:ascii="Arial"/>
                <w:sz w:val="21"/>
              </w:rPr>
            </w:pPr>
          </w:p>
          <w:p w14:paraId="6F6C1793">
            <w:pPr>
              <w:pStyle w:val="5"/>
              <w:spacing w:before="68" w:line="293" w:lineRule="auto"/>
              <w:ind w:left="51" w:right="307"/>
            </w:pPr>
            <w:r>
              <w:rPr>
                <w:spacing w:val="1"/>
              </w:rPr>
              <w:t xml:space="preserve">(三)祛风湿 </w:t>
            </w:r>
            <w:r>
              <w:rPr>
                <w:spacing w:val="4"/>
              </w:rPr>
              <w:t>热药</w:t>
            </w:r>
          </w:p>
        </w:tc>
        <w:tc>
          <w:tcPr>
            <w:tcW w:w="1848" w:type="dxa"/>
            <w:vAlign w:val="top"/>
          </w:tcPr>
          <w:p w14:paraId="3BD5F8B5">
            <w:pPr>
              <w:spacing w:line="379" w:lineRule="auto"/>
              <w:rPr>
                <w:rFonts w:ascii="Arial"/>
                <w:sz w:val="21"/>
              </w:rPr>
            </w:pPr>
          </w:p>
          <w:p w14:paraId="05D2C189">
            <w:pPr>
              <w:pStyle w:val="5"/>
              <w:spacing w:before="68" w:line="291" w:lineRule="auto"/>
              <w:ind w:left="313" w:right="45" w:hanging="210"/>
            </w:pPr>
            <w:r>
              <w:rPr>
                <w:spacing w:val="1"/>
              </w:rPr>
              <w:t>1.防己、秦艽、豨</w:t>
            </w:r>
            <w:r>
              <w:t xml:space="preserve"> </w:t>
            </w:r>
            <w:r>
              <w:rPr>
                <w:spacing w:val="-3"/>
              </w:rPr>
              <w:t>签草</w:t>
            </w:r>
          </w:p>
        </w:tc>
        <w:tc>
          <w:tcPr>
            <w:tcW w:w="4910" w:type="dxa"/>
            <w:vAlign w:val="top"/>
          </w:tcPr>
          <w:p w14:paraId="5D8AC592">
            <w:pPr>
              <w:pStyle w:val="5"/>
              <w:spacing w:before="127" w:line="252" w:lineRule="auto"/>
              <w:ind w:left="54" w:right="334" w:hanging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A311AD6">
            <w:pPr>
              <w:pStyle w:val="5"/>
              <w:spacing w:before="77" w:line="219" w:lineRule="auto"/>
              <w:ind w:left="55"/>
            </w:pPr>
            <w:r>
              <w:t>(2)与功效相似药物的药性、功效及主治病证的异同</w:t>
            </w:r>
          </w:p>
          <w:p w14:paraId="0655D555">
            <w:pPr>
              <w:pStyle w:val="5"/>
              <w:spacing w:before="80" w:line="219" w:lineRule="auto"/>
              <w:ind w:left="55"/>
            </w:pPr>
            <w:r>
              <w:t>(3)豨签草配臭梧桐的意义</w:t>
            </w:r>
          </w:p>
        </w:tc>
      </w:tr>
    </w:tbl>
    <w:p w14:paraId="4F9C8D18">
      <w:pPr>
        <w:pStyle w:val="2"/>
      </w:pPr>
    </w:p>
    <w:p w14:paraId="1E097A7D">
      <w:pPr>
        <w:sectPr>
          <w:footerReference r:id="rId8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0094549A">
      <w:pPr>
        <w:spacing w:before="166" w:line="220" w:lineRule="auto"/>
        <w:ind w:left="8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31BE9B00">
      <w:pPr>
        <w:spacing w:line="15" w:lineRule="exact"/>
      </w:pP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448"/>
        <w:gridCol w:w="1848"/>
        <w:gridCol w:w="4910"/>
      </w:tblGrid>
      <w:tr w14:paraId="44BE2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94" w:type="dxa"/>
            <w:shd w:val="clear" w:color="auto" w:fill="D1D2D4"/>
            <w:vAlign w:val="top"/>
          </w:tcPr>
          <w:p w14:paraId="4659D0D9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48" w:type="dxa"/>
            <w:shd w:val="clear" w:color="auto" w:fill="D1D2D4"/>
            <w:vAlign w:val="top"/>
          </w:tcPr>
          <w:p w14:paraId="23102D2B">
            <w:pPr>
              <w:pStyle w:val="5"/>
              <w:spacing w:before="91" w:line="220" w:lineRule="auto"/>
              <w:ind w:left="41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5AB45B60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10" w:type="dxa"/>
            <w:shd w:val="clear" w:color="auto" w:fill="D1D2D4"/>
            <w:vAlign w:val="top"/>
          </w:tcPr>
          <w:p w14:paraId="67F55D9B">
            <w:pPr>
              <w:pStyle w:val="5"/>
              <w:spacing w:before="9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20D35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4CBC07B9">
            <w:pPr>
              <w:spacing w:line="288" w:lineRule="auto"/>
              <w:rPr>
                <w:rFonts w:ascii="Arial"/>
                <w:sz w:val="21"/>
              </w:rPr>
            </w:pPr>
          </w:p>
          <w:p w14:paraId="006914CD">
            <w:pPr>
              <w:pStyle w:val="5"/>
              <w:spacing w:before="71" w:line="200" w:lineRule="auto"/>
              <w:ind w:left="865"/>
            </w:pPr>
            <w:r>
              <w:t>四</w:t>
            </w:r>
            <w:r>
              <w:rPr>
                <w:spacing w:val="6"/>
              </w:rPr>
              <w:t xml:space="preserve">  </w:t>
            </w:r>
            <w:r>
              <w:t>祛</w:t>
            </w:r>
            <w:r>
              <w:rPr>
                <w:spacing w:val="6"/>
              </w:rPr>
              <w:t xml:space="preserve">  </w:t>
            </w:r>
            <w:r>
              <w:t>风</w:t>
            </w:r>
            <w:r>
              <w:rPr>
                <w:spacing w:val="6"/>
              </w:rPr>
              <w:t xml:space="preserve">  </w:t>
            </w:r>
            <w:r>
              <w:t>湿</w:t>
            </w:r>
            <w:r>
              <w:rPr>
                <w:spacing w:val="6"/>
              </w:rPr>
              <w:t xml:space="preserve">  </w:t>
            </w:r>
            <w:r>
              <w:t>药</w:t>
            </w:r>
          </w:p>
        </w:tc>
        <w:tc>
          <w:tcPr>
            <w:tcW w:w="1448" w:type="dxa"/>
            <w:vAlign w:val="top"/>
          </w:tcPr>
          <w:p w14:paraId="1CB75FE2">
            <w:pPr>
              <w:spacing w:line="379" w:lineRule="auto"/>
              <w:rPr>
                <w:rFonts w:ascii="Arial"/>
                <w:sz w:val="21"/>
              </w:rPr>
            </w:pPr>
          </w:p>
          <w:p w14:paraId="689408DF">
            <w:pPr>
              <w:pStyle w:val="5"/>
              <w:spacing w:before="68" w:line="302" w:lineRule="auto"/>
              <w:ind w:left="70" w:right="307"/>
            </w:pPr>
            <w:r>
              <w:rPr>
                <w:spacing w:val="1"/>
              </w:rPr>
              <w:t>(三)祛风湿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热药</w:t>
            </w:r>
          </w:p>
        </w:tc>
        <w:tc>
          <w:tcPr>
            <w:tcW w:w="1848" w:type="dxa"/>
            <w:vAlign w:val="top"/>
          </w:tcPr>
          <w:p w14:paraId="36DE360A">
            <w:pPr>
              <w:pStyle w:val="5"/>
              <w:spacing w:before="119" w:line="292" w:lineRule="auto"/>
              <w:ind w:left="279" w:hanging="207"/>
            </w:pPr>
            <w:r>
              <w:rPr>
                <w:spacing w:val="9"/>
              </w:rPr>
              <w:t>2.络石藤、桑枝、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雷公藤、臭梧</w:t>
            </w:r>
          </w:p>
          <w:p w14:paraId="5C38BBA5">
            <w:pPr>
              <w:pStyle w:val="5"/>
              <w:spacing w:before="5" w:line="281" w:lineRule="auto"/>
              <w:ind w:left="283" w:right="48" w:firstLine="19"/>
            </w:pPr>
            <w:r>
              <w:rPr>
                <w:spacing w:val="2"/>
              </w:rPr>
              <w:t>桐、丝瓜络、穿</w:t>
            </w:r>
            <w:r>
              <w:rPr>
                <w:spacing w:val="1"/>
              </w:rPr>
              <w:t xml:space="preserve"> 山龙、老鹳草</w:t>
            </w:r>
          </w:p>
        </w:tc>
        <w:tc>
          <w:tcPr>
            <w:tcW w:w="4910" w:type="dxa"/>
            <w:vAlign w:val="top"/>
          </w:tcPr>
          <w:p w14:paraId="43C73DFE">
            <w:pPr>
              <w:pStyle w:val="5"/>
              <w:spacing w:before="299" w:line="219" w:lineRule="auto"/>
              <w:ind w:left="55"/>
            </w:pPr>
            <w:r>
              <w:t>(1)药性、功效、主治病证、用法、使用注意</w:t>
            </w:r>
          </w:p>
          <w:p w14:paraId="1F334496">
            <w:pPr>
              <w:pStyle w:val="5"/>
              <w:spacing w:before="90" w:line="219" w:lineRule="auto"/>
              <w:ind w:left="55"/>
            </w:pPr>
            <w:r>
              <w:t>(2)与功效相似药物的药性、功效及主治病证的异同</w:t>
            </w:r>
          </w:p>
          <w:p w14:paraId="063C90E2">
            <w:pPr>
              <w:pStyle w:val="5"/>
              <w:spacing w:before="71" w:line="220" w:lineRule="auto"/>
              <w:ind w:left="55"/>
            </w:pPr>
            <w:r>
              <w:t>(3)雷公藤的用量</w:t>
            </w:r>
          </w:p>
        </w:tc>
      </w:tr>
      <w:tr w14:paraId="4B8AF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7E0535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163533B9">
            <w:pPr>
              <w:spacing w:line="262" w:lineRule="auto"/>
              <w:rPr>
                <w:rFonts w:ascii="Arial"/>
                <w:sz w:val="21"/>
              </w:rPr>
            </w:pPr>
          </w:p>
          <w:p w14:paraId="4A32BAA3">
            <w:pPr>
              <w:spacing w:line="263" w:lineRule="auto"/>
              <w:rPr>
                <w:rFonts w:ascii="Arial"/>
                <w:sz w:val="21"/>
              </w:rPr>
            </w:pPr>
          </w:p>
          <w:p w14:paraId="1880E0AB">
            <w:pPr>
              <w:spacing w:line="263" w:lineRule="auto"/>
              <w:rPr>
                <w:rFonts w:ascii="Arial"/>
                <w:sz w:val="21"/>
              </w:rPr>
            </w:pPr>
          </w:p>
          <w:p w14:paraId="37EFB577">
            <w:pPr>
              <w:pStyle w:val="5"/>
              <w:spacing w:before="68" w:line="283" w:lineRule="auto"/>
              <w:ind w:left="70" w:right="307"/>
            </w:pPr>
            <w:r>
              <w:rPr>
                <w:spacing w:val="1"/>
              </w:rPr>
              <w:t>(四)祛风湿</w:t>
            </w:r>
            <w:r>
              <w:rPr>
                <w:spacing w:val="2"/>
              </w:rPr>
              <w:t xml:space="preserve"> 强筋骨药</w:t>
            </w:r>
          </w:p>
        </w:tc>
        <w:tc>
          <w:tcPr>
            <w:tcW w:w="1848" w:type="dxa"/>
            <w:vAlign w:val="top"/>
          </w:tcPr>
          <w:p w14:paraId="4F452E72">
            <w:pPr>
              <w:spacing w:line="391" w:lineRule="auto"/>
              <w:rPr>
                <w:rFonts w:ascii="Arial"/>
                <w:sz w:val="21"/>
              </w:rPr>
            </w:pPr>
          </w:p>
          <w:p w14:paraId="29E1656B">
            <w:pPr>
              <w:pStyle w:val="5"/>
              <w:spacing w:before="68" w:line="299" w:lineRule="auto"/>
              <w:ind w:left="311" w:right="168" w:hanging="129"/>
            </w:pPr>
            <w:r>
              <w:rPr>
                <w:spacing w:val="2"/>
              </w:rPr>
              <w:t>1.桑寄生、五加</w:t>
            </w:r>
            <w:r>
              <w:t xml:space="preserve"> </w:t>
            </w:r>
            <w:r>
              <w:rPr>
                <w:spacing w:val="2"/>
              </w:rPr>
              <w:t>皮、狗脊</w:t>
            </w:r>
          </w:p>
        </w:tc>
        <w:tc>
          <w:tcPr>
            <w:tcW w:w="4910" w:type="dxa"/>
            <w:vAlign w:val="top"/>
          </w:tcPr>
          <w:p w14:paraId="69A2A96A">
            <w:pPr>
              <w:pStyle w:val="5"/>
              <w:spacing w:before="129" w:line="261" w:lineRule="auto"/>
              <w:ind w:left="47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6EFA292B">
            <w:pPr>
              <w:pStyle w:val="5"/>
              <w:spacing w:before="67" w:line="219" w:lineRule="auto"/>
              <w:ind w:left="55"/>
            </w:pPr>
            <w:r>
              <w:t>(2)与功效相似药物的药性、功效及主治病证的异同</w:t>
            </w:r>
          </w:p>
          <w:p w14:paraId="7B5233F6">
            <w:pPr>
              <w:pStyle w:val="5"/>
              <w:spacing w:before="81" w:line="220" w:lineRule="auto"/>
              <w:ind w:left="55"/>
            </w:pPr>
            <w:r>
              <w:t>(3)桑寄生配独活的意义</w:t>
            </w:r>
          </w:p>
        </w:tc>
      </w:tr>
      <w:tr w14:paraId="483FE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24FC69DA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052B28B1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3628900">
            <w:pPr>
              <w:pStyle w:val="5"/>
              <w:spacing w:before="291" w:line="219" w:lineRule="auto"/>
              <w:ind w:left="72"/>
            </w:pPr>
            <w:r>
              <w:rPr>
                <w:spacing w:val="1"/>
              </w:rPr>
              <w:t>2.千年健、鹿衔草</w:t>
            </w:r>
          </w:p>
        </w:tc>
        <w:tc>
          <w:tcPr>
            <w:tcW w:w="4910" w:type="dxa"/>
            <w:vAlign w:val="top"/>
          </w:tcPr>
          <w:p w14:paraId="0D304999">
            <w:pPr>
              <w:pStyle w:val="5"/>
              <w:spacing w:before="131" w:line="219" w:lineRule="auto"/>
              <w:ind w:left="55"/>
            </w:pPr>
            <w:r>
              <w:t>(1)药性、功效、主治病证、用法、使用注意</w:t>
            </w:r>
          </w:p>
          <w:p w14:paraId="4B11D0A0">
            <w:pPr>
              <w:pStyle w:val="5"/>
              <w:spacing w:before="80" w:line="219" w:lineRule="auto"/>
              <w:ind w:left="55"/>
            </w:pPr>
            <w:r>
              <w:t>(2)与功效相似药物的药性、功效及主治病证的异同</w:t>
            </w:r>
          </w:p>
        </w:tc>
      </w:tr>
      <w:tr w14:paraId="417EB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406ADE5F">
            <w:pPr>
              <w:spacing w:line="288" w:lineRule="auto"/>
              <w:rPr>
                <w:rFonts w:ascii="Arial"/>
                <w:sz w:val="21"/>
              </w:rPr>
            </w:pPr>
          </w:p>
          <w:p w14:paraId="6CA99AED">
            <w:pPr>
              <w:pStyle w:val="5"/>
              <w:spacing w:before="70" w:line="201" w:lineRule="auto"/>
              <w:ind w:left="1264"/>
            </w:pPr>
            <w:r>
              <w:t>五</w:t>
            </w:r>
            <w:r>
              <w:rPr>
                <w:spacing w:val="18"/>
              </w:rPr>
              <w:t xml:space="preserve">  </w:t>
            </w:r>
            <w:r>
              <w:t>化</w:t>
            </w:r>
            <w:r>
              <w:rPr>
                <w:spacing w:val="19"/>
              </w:rPr>
              <w:t xml:space="preserve">  </w:t>
            </w:r>
            <w:r>
              <w:t>湿</w:t>
            </w:r>
            <w:r>
              <w:rPr>
                <w:spacing w:val="19"/>
              </w:rPr>
              <w:t xml:space="preserve">  </w:t>
            </w:r>
            <w:r>
              <w:t>药</w:t>
            </w: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7130B1EB">
            <w:pPr>
              <w:pStyle w:val="5"/>
              <w:spacing w:before="193" w:line="269" w:lineRule="auto"/>
              <w:ind w:left="70" w:right="51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78892A40">
            <w:pPr>
              <w:pStyle w:val="5"/>
              <w:spacing w:before="113" w:line="221" w:lineRule="auto"/>
              <w:ind w:left="83"/>
            </w:pPr>
            <w:r>
              <w:rPr>
                <w:spacing w:val="2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2EEB55C9">
            <w:pPr>
              <w:pStyle w:val="5"/>
              <w:spacing w:before="113" w:line="220" w:lineRule="auto"/>
              <w:ind w:left="475"/>
            </w:pPr>
            <w:r>
              <w:rPr>
                <w:spacing w:val="1"/>
              </w:rPr>
              <w:t>化湿药的性能功效与适用范围</w:t>
            </w:r>
          </w:p>
        </w:tc>
      </w:tr>
      <w:tr w14:paraId="345C4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ADA258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7A57ABA1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52B20A3">
            <w:pPr>
              <w:pStyle w:val="5"/>
              <w:spacing w:before="132" w:line="219" w:lineRule="auto"/>
              <w:ind w:left="7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10" w:type="dxa"/>
            <w:vAlign w:val="top"/>
          </w:tcPr>
          <w:p w14:paraId="44DB74B1">
            <w:pPr>
              <w:pStyle w:val="5"/>
              <w:spacing w:before="132" w:line="219" w:lineRule="auto"/>
              <w:ind w:left="475"/>
            </w:pPr>
            <w:r>
              <w:rPr>
                <w:spacing w:val="1"/>
              </w:rPr>
              <w:t>化湿药的配伍方法与使用注意</w:t>
            </w:r>
          </w:p>
        </w:tc>
      </w:tr>
      <w:tr w14:paraId="18950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CDC25A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1A848E4D">
            <w:pPr>
              <w:spacing w:line="253" w:lineRule="auto"/>
              <w:rPr>
                <w:rFonts w:ascii="Arial"/>
                <w:sz w:val="21"/>
              </w:rPr>
            </w:pPr>
          </w:p>
          <w:p w14:paraId="0F04995C">
            <w:pPr>
              <w:spacing w:line="253" w:lineRule="auto"/>
              <w:rPr>
                <w:rFonts w:ascii="Arial"/>
                <w:sz w:val="21"/>
              </w:rPr>
            </w:pPr>
          </w:p>
          <w:p w14:paraId="7303CF67">
            <w:pPr>
              <w:spacing w:line="253" w:lineRule="auto"/>
              <w:rPr>
                <w:rFonts w:ascii="Arial"/>
                <w:sz w:val="21"/>
              </w:rPr>
            </w:pPr>
          </w:p>
          <w:p w14:paraId="38D44141">
            <w:pPr>
              <w:spacing w:line="253" w:lineRule="auto"/>
              <w:rPr>
                <w:rFonts w:ascii="Arial"/>
                <w:sz w:val="21"/>
              </w:rPr>
            </w:pPr>
          </w:p>
          <w:p w14:paraId="0605949B">
            <w:pPr>
              <w:spacing w:line="254" w:lineRule="auto"/>
              <w:rPr>
                <w:rFonts w:ascii="Arial"/>
                <w:sz w:val="21"/>
              </w:rPr>
            </w:pPr>
          </w:p>
          <w:p w14:paraId="6971FBBD">
            <w:pPr>
              <w:pStyle w:val="5"/>
              <w:spacing w:before="68" w:line="284" w:lineRule="auto"/>
              <w:ind w:left="70" w:right="50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491BA120">
            <w:pPr>
              <w:spacing w:line="260" w:lineRule="auto"/>
              <w:rPr>
                <w:rFonts w:ascii="Arial"/>
                <w:sz w:val="21"/>
              </w:rPr>
            </w:pPr>
          </w:p>
          <w:p w14:paraId="5735BB50">
            <w:pPr>
              <w:spacing w:line="261" w:lineRule="auto"/>
              <w:rPr>
                <w:rFonts w:ascii="Arial"/>
                <w:sz w:val="21"/>
              </w:rPr>
            </w:pPr>
          </w:p>
          <w:p w14:paraId="002C32A3">
            <w:pPr>
              <w:pStyle w:val="5"/>
              <w:spacing w:before="68" w:line="219" w:lineRule="auto"/>
              <w:ind w:left="72"/>
            </w:pPr>
            <w:r>
              <w:rPr>
                <w:spacing w:val="1"/>
              </w:rPr>
              <w:t>1.苍术、厚朴、广</w:t>
            </w:r>
          </w:p>
          <w:p w14:paraId="0A01635B">
            <w:pPr>
              <w:pStyle w:val="5"/>
              <w:spacing w:before="70" w:line="219" w:lineRule="auto"/>
              <w:ind w:left="283"/>
            </w:pPr>
            <w:r>
              <w:rPr>
                <w:spacing w:val="17"/>
              </w:rPr>
              <w:t>藿香、佩兰、</w:t>
            </w:r>
          </w:p>
          <w:p w14:paraId="023B0EF0">
            <w:pPr>
              <w:pStyle w:val="5"/>
              <w:spacing w:before="100" w:line="219" w:lineRule="auto"/>
              <w:ind w:left="392"/>
            </w:pPr>
            <w:r>
              <w:rPr>
                <w:spacing w:val="-2"/>
              </w:rPr>
              <w:t>砂仁、豆蔻</w:t>
            </w:r>
          </w:p>
        </w:tc>
        <w:tc>
          <w:tcPr>
            <w:tcW w:w="4910" w:type="dxa"/>
            <w:vAlign w:val="top"/>
          </w:tcPr>
          <w:p w14:paraId="068D64AD">
            <w:pPr>
              <w:pStyle w:val="5"/>
              <w:spacing w:before="122" w:line="256" w:lineRule="auto"/>
              <w:ind w:left="47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7D77705">
            <w:pPr>
              <w:pStyle w:val="5"/>
              <w:spacing w:before="77" w:line="219" w:lineRule="auto"/>
              <w:ind w:left="55"/>
            </w:pPr>
            <w:r>
              <w:t>(2)与功效相似药物的药性、功效及主治病证的异同</w:t>
            </w:r>
          </w:p>
          <w:p w14:paraId="3D700F94">
            <w:pPr>
              <w:pStyle w:val="5"/>
              <w:spacing w:before="70" w:line="219" w:lineRule="auto"/>
              <w:ind w:left="65"/>
            </w:pPr>
            <w:r>
              <w:t>(3)砂仁、豆蔻的用量</w:t>
            </w:r>
          </w:p>
          <w:p w14:paraId="2C721B45">
            <w:pPr>
              <w:pStyle w:val="5"/>
              <w:spacing w:before="80" w:line="251" w:lineRule="auto"/>
              <w:ind w:left="474" w:right="335" w:hanging="430"/>
            </w:pPr>
            <w:r>
              <w:t>(4)苍术配厚朴和陈皮、厚朴配枳实、广藿香配佩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兰、砂仁配木香的意义</w:t>
            </w:r>
          </w:p>
        </w:tc>
      </w:tr>
      <w:tr w14:paraId="354D2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5C88DCC9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5D38FF2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E87F60E">
            <w:pPr>
              <w:spacing w:line="393" w:lineRule="auto"/>
              <w:rPr>
                <w:rFonts w:ascii="Arial"/>
                <w:sz w:val="21"/>
              </w:rPr>
            </w:pPr>
          </w:p>
          <w:p w14:paraId="75F64DE9">
            <w:pPr>
              <w:pStyle w:val="5"/>
              <w:spacing w:before="69" w:line="219" w:lineRule="auto"/>
              <w:ind w:left="182"/>
            </w:pPr>
            <w:r>
              <w:rPr>
                <w:spacing w:val="1"/>
              </w:rPr>
              <w:t>2.草豆蔻、草果</w:t>
            </w:r>
          </w:p>
        </w:tc>
        <w:tc>
          <w:tcPr>
            <w:tcW w:w="4910" w:type="dxa"/>
            <w:vAlign w:val="top"/>
          </w:tcPr>
          <w:p w14:paraId="1789D18E">
            <w:pPr>
              <w:pStyle w:val="5"/>
              <w:spacing w:before="134" w:line="219" w:lineRule="auto"/>
              <w:ind w:left="55"/>
            </w:pPr>
            <w:r>
              <w:t>(1)药性、功效、主治病证、用法、使用注意</w:t>
            </w:r>
          </w:p>
          <w:p w14:paraId="11ACBDAB">
            <w:pPr>
              <w:pStyle w:val="5"/>
              <w:spacing w:before="80" w:line="219" w:lineRule="auto"/>
              <w:ind w:left="55"/>
            </w:pPr>
            <w:r>
              <w:t>(2)与功效相似药物的药性、功效及主治病证的异同</w:t>
            </w:r>
          </w:p>
          <w:p w14:paraId="11E222F8">
            <w:pPr>
              <w:pStyle w:val="5"/>
              <w:spacing w:before="80" w:line="219" w:lineRule="auto"/>
              <w:ind w:left="44"/>
            </w:pPr>
            <w:r>
              <w:t>(3)草豆蔻、草果的用量</w:t>
            </w:r>
          </w:p>
        </w:tc>
      </w:tr>
      <w:tr w14:paraId="55606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32E30905">
            <w:pPr>
              <w:spacing w:line="288" w:lineRule="auto"/>
              <w:rPr>
                <w:rFonts w:ascii="Arial"/>
                <w:sz w:val="21"/>
              </w:rPr>
            </w:pPr>
          </w:p>
          <w:p w14:paraId="60E11917">
            <w:pPr>
              <w:pStyle w:val="5"/>
              <w:spacing w:before="71" w:line="200" w:lineRule="auto"/>
              <w:ind w:left="825"/>
            </w:pPr>
            <w:r>
              <w:t>六</w:t>
            </w:r>
            <w:r>
              <w:rPr>
                <w:spacing w:val="94"/>
              </w:rPr>
              <w:t xml:space="preserve"> </w:t>
            </w:r>
            <w:r>
              <w:t>利</w:t>
            </w:r>
            <w:r>
              <w:rPr>
                <w:spacing w:val="94"/>
              </w:rPr>
              <w:t xml:space="preserve"> </w:t>
            </w:r>
            <w:r>
              <w:t>水</w:t>
            </w:r>
            <w:r>
              <w:rPr>
                <w:spacing w:val="94"/>
              </w:rPr>
              <w:t xml:space="preserve"> </w:t>
            </w:r>
            <w:r>
              <w:t>渗</w:t>
            </w:r>
            <w:r>
              <w:rPr>
                <w:spacing w:val="94"/>
              </w:rPr>
              <w:t xml:space="preserve"> </w:t>
            </w:r>
            <w:r>
              <w:t>湿</w:t>
            </w:r>
            <w:r>
              <w:rPr>
                <w:spacing w:val="94"/>
              </w:rPr>
              <w:t xml:space="preserve"> </w:t>
            </w:r>
            <w:r>
              <w:t>药</w:t>
            </w: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229D476D">
            <w:pPr>
              <w:spacing w:line="346" w:lineRule="auto"/>
              <w:rPr>
                <w:rFonts w:ascii="Arial"/>
                <w:sz w:val="21"/>
              </w:rPr>
            </w:pPr>
          </w:p>
          <w:p w14:paraId="5CDDC1C2">
            <w:pPr>
              <w:pStyle w:val="5"/>
              <w:spacing w:before="69" w:line="295" w:lineRule="auto"/>
              <w:ind w:left="70" w:right="51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12EB7B83">
            <w:pPr>
              <w:pStyle w:val="5"/>
              <w:spacing w:before="136" w:line="221" w:lineRule="auto"/>
              <w:ind w:left="10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7B837FB0">
            <w:pPr>
              <w:pStyle w:val="5"/>
              <w:spacing w:before="135" w:line="219" w:lineRule="auto"/>
              <w:ind w:left="475"/>
            </w:pPr>
            <w:r>
              <w:rPr>
                <w:spacing w:val="1"/>
              </w:rPr>
              <w:t>利水渗湿药的性能功效与适用范围</w:t>
            </w:r>
          </w:p>
        </w:tc>
      </w:tr>
      <w:tr w14:paraId="3BF3C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712661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  <w:bottom w:val="nil"/>
            </w:tcBorders>
            <w:vAlign w:val="top"/>
          </w:tcPr>
          <w:p w14:paraId="74E7940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78B7EF55">
            <w:pPr>
              <w:pStyle w:val="5"/>
              <w:spacing w:before="125" w:line="219" w:lineRule="auto"/>
              <w:ind w:left="53"/>
            </w:pPr>
            <w:r>
              <w:rPr>
                <w:spacing w:val="-2"/>
              </w:rPr>
              <w:t>2.分类</w:t>
            </w:r>
          </w:p>
        </w:tc>
        <w:tc>
          <w:tcPr>
            <w:tcW w:w="4910" w:type="dxa"/>
            <w:vAlign w:val="top"/>
          </w:tcPr>
          <w:p w14:paraId="77A254F8">
            <w:pPr>
              <w:pStyle w:val="5"/>
              <w:spacing w:before="125" w:line="219" w:lineRule="auto"/>
              <w:ind w:left="475"/>
            </w:pPr>
            <w:r>
              <w:rPr>
                <w:spacing w:val="1"/>
              </w:rPr>
              <w:t>利水渗湿药的分类及各类的性能特点</w:t>
            </w:r>
          </w:p>
        </w:tc>
      </w:tr>
      <w:tr w14:paraId="792E8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E6B64F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6345043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D114ACF">
            <w:pPr>
              <w:pStyle w:val="5"/>
              <w:spacing w:before="126" w:line="219" w:lineRule="auto"/>
              <w:ind w:left="72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10" w:type="dxa"/>
            <w:vAlign w:val="top"/>
          </w:tcPr>
          <w:p w14:paraId="3795C454">
            <w:pPr>
              <w:pStyle w:val="5"/>
              <w:spacing w:before="126" w:line="219" w:lineRule="auto"/>
              <w:ind w:left="475"/>
            </w:pPr>
            <w:r>
              <w:t>利水渗湿药的配伍方法与使用注意</w:t>
            </w:r>
          </w:p>
        </w:tc>
      </w:tr>
      <w:tr w14:paraId="02AB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DBC572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528F546E">
            <w:pPr>
              <w:rPr>
                <w:rFonts w:ascii="Arial"/>
                <w:sz w:val="21"/>
              </w:rPr>
            </w:pPr>
          </w:p>
          <w:p w14:paraId="1EFA9B96">
            <w:pPr>
              <w:spacing w:line="241" w:lineRule="auto"/>
              <w:rPr>
                <w:rFonts w:ascii="Arial"/>
                <w:sz w:val="21"/>
              </w:rPr>
            </w:pPr>
          </w:p>
          <w:p w14:paraId="05F9CCDA">
            <w:pPr>
              <w:spacing w:line="241" w:lineRule="auto"/>
              <w:rPr>
                <w:rFonts w:ascii="Arial"/>
                <w:sz w:val="21"/>
              </w:rPr>
            </w:pPr>
          </w:p>
          <w:p w14:paraId="337F775C">
            <w:pPr>
              <w:spacing w:line="241" w:lineRule="auto"/>
              <w:rPr>
                <w:rFonts w:ascii="Arial"/>
                <w:sz w:val="21"/>
              </w:rPr>
            </w:pPr>
          </w:p>
          <w:p w14:paraId="25DF8791">
            <w:pPr>
              <w:pStyle w:val="5"/>
              <w:spacing w:before="68" w:line="267" w:lineRule="auto"/>
              <w:ind w:left="70" w:right="296"/>
            </w:pPr>
            <w:r>
              <w:rPr>
                <w:spacing w:val="3"/>
              </w:rPr>
              <w:t>(二)利水消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肿药</w:t>
            </w:r>
          </w:p>
        </w:tc>
        <w:tc>
          <w:tcPr>
            <w:tcW w:w="1848" w:type="dxa"/>
            <w:vAlign w:val="top"/>
          </w:tcPr>
          <w:p w14:paraId="295E9FA8">
            <w:pPr>
              <w:spacing w:line="377" w:lineRule="auto"/>
              <w:rPr>
                <w:rFonts w:ascii="Arial"/>
                <w:sz w:val="21"/>
              </w:rPr>
            </w:pPr>
          </w:p>
          <w:p w14:paraId="1B7A83BB">
            <w:pPr>
              <w:pStyle w:val="5"/>
              <w:spacing w:before="68" w:line="319" w:lineRule="auto"/>
              <w:ind w:left="279" w:hanging="207"/>
            </w:pPr>
            <w:r>
              <w:rPr>
                <w:spacing w:val="9"/>
              </w:rPr>
              <w:t>1.茯苓、薏苡仁、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泽泻</w:t>
            </w:r>
          </w:p>
        </w:tc>
        <w:tc>
          <w:tcPr>
            <w:tcW w:w="4910" w:type="dxa"/>
            <w:vAlign w:val="top"/>
          </w:tcPr>
          <w:p w14:paraId="13594DDB">
            <w:pPr>
              <w:pStyle w:val="5"/>
              <w:spacing w:before="136" w:line="261" w:lineRule="auto"/>
              <w:ind w:left="475" w:right="324" w:hanging="42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F3A0E70">
            <w:pPr>
              <w:pStyle w:val="5"/>
              <w:spacing w:before="87" w:line="219" w:lineRule="auto"/>
              <w:ind w:left="55"/>
            </w:pPr>
            <w:r>
              <w:t>(2)与功效相似药物的药性、功效及主治病证的异同</w:t>
            </w:r>
          </w:p>
          <w:p w14:paraId="17B4A514">
            <w:pPr>
              <w:pStyle w:val="5"/>
              <w:spacing w:before="70" w:line="219" w:lineRule="auto"/>
              <w:ind w:left="475"/>
            </w:pPr>
            <w:r>
              <w:rPr>
                <w:spacing w:val="1"/>
              </w:rPr>
              <w:t>(3)茯苓配白术的意义</w:t>
            </w:r>
          </w:p>
        </w:tc>
      </w:tr>
      <w:tr w14:paraId="3E7A4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256952AB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0069E79C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F04ACB3">
            <w:pPr>
              <w:pStyle w:val="5"/>
              <w:spacing w:before="288" w:line="283" w:lineRule="auto"/>
              <w:ind w:left="309" w:hanging="237"/>
            </w:pPr>
            <w:r>
              <w:rPr>
                <w:spacing w:val="9"/>
              </w:rPr>
              <w:t>2.猪苓、香加皮、</w:t>
            </w:r>
            <w:r>
              <w:rPr>
                <w:spacing w:val="3"/>
              </w:rPr>
              <w:t xml:space="preserve"> </w:t>
            </w:r>
            <w:r>
              <w:t>枳棋子</w:t>
            </w:r>
          </w:p>
        </w:tc>
        <w:tc>
          <w:tcPr>
            <w:tcW w:w="4910" w:type="dxa"/>
            <w:vAlign w:val="top"/>
          </w:tcPr>
          <w:p w14:paraId="78E2AD09">
            <w:pPr>
              <w:pStyle w:val="5"/>
              <w:spacing w:before="118" w:line="219" w:lineRule="auto"/>
              <w:ind w:left="55"/>
            </w:pPr>
            <w:r>
              <w:t>(1)药性、功效、主治病证、用法、使用注意</w:t>
            </w:r>
          </w:p>
          <w:p w14:paraId="53D11E36">
            <w:pPr>
              <w:pStyle w:val="5"/>
              <w:spacing w:before="100" w:line="219" w:lineRule="auto"/>
              <w:ind w:left="55"/>
            </w:pPr>
            <w:r>
              <w:t>(2)与功效相似药物的药性、功效及主治病证的异同</w:t>
            </w:r>
          </w:p>
          <w:p w14:paraId="12AE5392">
            <w:pPr>
              <w:pStyle w:val="5"/>
              <w:spacing w:before="71" w:line="220" w:lineRule="auto"/>
              <w:ind w:left="55"/>
            </w:pPr>
            <w:r>
              <w:t>(3)香加皮的用量</w:t>
            </w:r>
          </w:p>
        </w:tc>
      </w:tr>
    </w:tbl>
    <w:p w14:paraId="18FCD641">
      <w:pPr>
        <w:pStyle w:val="2"/>
      </w:pPr>
    </w:p>
    <w:p w14:paraId="24576301">
      <w:pPr>
        <w:sectPr>
          <w:footerReference r:id="rId9" w:type="default"/>
          <w:pgSz w:w="12250" w:h="16500"/>
          <w:pgMar w:top="1402" w:right="1514" w:bottom="1122" w:left="1624" w:header="0" w:footer="987" w:gutter="0"/>
          <w:cols w:space="720" w:num="1"/>
        </w:sectPr>
      </w:pPr>
    </w:p>
    <w:p w14:paraId="039A2ECB">
      <w:pPr>
        <w:spacing w:before="17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448"/>
        <w:gridCol w:w="1848"/>
        <w:gridCol w:w="4920"/>
      </w:tblGrid>
      <w:tr w14:paraId="742B6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94" w:type="dxa"/>
            <w:shd w:val="clear" w:color="auto" w:fill="D1D2D4"/>
            <w:vAlign w:val="top"/>
          </w:tcPr>
          <w:p w14:paraId="41029DEB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48" w:type="dxa"/>
            <w:shd w:val="clear" w:color="auto" w:fill="D1D2D4"/>
            <w:vAlign w:val="top"/>
          </w:tcPr>
          <w:p w14:paraId="741A5730">
            <w:pPr>
              <w:pStyle w:val="5"/>
              <w:spacing w:before="91" w:line="220" w:lineRule="auto"/>
              <w:ind w:left="40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1E59AE57">
            <w:pPr>
              <w:pStyle w:val="5"/>
              <w:spacing w:before="93" w:line="222" w:lineRule="auto"/>
              <w:ind w:left="69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57A8A1D7">
            <w:pPr>
              <w:pStyle w:val="5"/>
              <w:spacing w:before="9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21124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14B57ABB">
            <w:pPr>
              <w:spacing w:line="288" w:lineRule="auto"/>
              <w:rPr>
                <w:rFonts w:ascii="Arial"/>
                <w:sz w:val="21"/>
              </w:rPr>
            </w:pPr>
          </w:p>
          <w:p w14:paraId="7B7E132E">
            <w:pPr>
              <w:pStyle w:val="5"/>
              <w:spacing w:before="71" w:line="200" w:lineRule="auto"/>
              <w:ind w:left="1048"/>
            </w:pPr>
            <w:r>
              <w:t>六</w:t>
            </w:r>
            <w:r>
              <w:rPr>
                <w:spacing w:val="82"/>
              </w:rPr>
              <w:t xml:space="preserve"> </w:t>
            </w:r>
            <w:r>
              <w:t>利</w:t>
            </w:r>
            <w:r>
              <w:rPr>
                <w:spacing w:val="82"/>
              </w:rPr>
              <w:t xml:space="preserve"> </w:t>
            </w:r>
            <w:r>
              <w:t>水</w:t>
            </w:r>
            <w:r>
              <w:rPr>
                <w:spacing w:val="82"/>
              </w:rPr>
              <w:t xml:space="preserve"> </w:t>
            </w:r>
            <w:r>
              <w:t>渗</w:t>
            </w:r>
            <w:r>
              <w:rPr>
                <w:spacing w:val="82"/>
              </w:rPr>
              <w:t xml:space="preserve"> </w:t>
            </w:r>
            <w:r>
              <w:t>湿</w:t>
            </w:r>
            <w:r>
              <w:rPr>
                <w:spacing w:val="82"/>
              </w:rPr>
              <w:t xml:space="preserve"> </w:t>
            </w:r>
            <w:r>
              <w:t>药</w:t>
            </w: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02CB7D93">
            <w:pPr>
              <w:spacing w:line="301" w:lineRule="auto"/>
              <w:rPr>
                <w:rFonts w:ascii="Arial"/>
                <w:sz w:val="21"/>
              </w:rPr>
            </w:pPr>
          </w:p>
          <w:p w14:paraId="3E232707">
            <w:pPr>
              <w:spacing w:line="302" w:lineRule="auto"/>
              <w:rPr>
                <w:rFonts w:ascii="Arial"/>
                <w:sz w:val="21"/>
              </w:rPr>
            </w:pPr>
          </w:p>
          <w:p w14:paraId="4F4EF0D5">
            <w:pPr>
              <w:spacing w:line="302" w:lineRule="auto"/>
              <w:rPr>
                <w:rFonts w:ascii="Arial"/>
                <w:sz w:val="21"/>
              </w:rPr>
            </w:pPr>
          </w:p>
          <w:p w14:paraId="40C7ECD2">
            <w:pPr>
              <w:pStyle w:val="5"/>
              <w:spacing w:before="69" w:line="280" w:lineRule="auto"/>
              <w:ind w:left="71" w:right="308"/>
            </w:pPr>
            <w:r>
              <w:rPr>
                <w:spacing w:val="1"/>
              </w:rPr>
              <w:t xml:space="preserve">(三)利尿通 </w:t>
            </w:r>
            <w:r>
              <w:rPr>
                <w:spacing w:val="-3"/>
              </w:rPr>
              <w:t>淋药</w:t>
            </w:r>
          </w:p>
        </w:tc>
        <w:tc>
          <w:tcPr>
            <w:tcW w:w="1848" w:type="dxa"/>
            <w:vAlign w:val="top"/>
          </w:tcPr>
          <w:p w14:paraId="01ECAB43">
            <w:pPr>
              <w:pStyle w:val="5"/>
              <w:spacing w:before="119" w:line="281" w:lineRule="auto"/>
              <w:ind w:left="308" w:hanging="215"/>
            </w:pPr>
            <w:r>
              <w:rPr>
                <w:spacing w:val="7"/>
              </w:rPr>
              <w:t>1.车前子、滑石、</w:t>
            </w:r>
            <w:r>
              <w:t xml:space="preserve"> </w:t>
            </w:r>
            <w:r>
              <w:rPr>
                <w:spacing w:val="12"/>
              </w:rPr>
              <w:t>木通、草薛、</w:t>
            </w:r>
          </w:p>
          <w:p w14:paraId="36D697F5">
            <w:pPr>
              <w:pStyle w:val="5"/>
              <w:spacing w:before="1" w:line="272" w:lineRule="auto"/>
              <w:ind w:left="292" w:firstLine="9"/>
            </w:pPr>
            <w:r>
              <w:rPr>
                <w:spacing w:val="9"/>
              </w:rPr>
              <w:t>石韦、海金沙、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瞿麦</w:t>
            </w:r>
          </w:p>
        </w:tc>
        <w:tc>
          <w:tcPr>
            <w:tcW w:w="4920" w:type="dxa"/>
            <w:vAlign w:val="top"/>
          </w:tcPr>
          <w:p w14:paraId="3992E57E">
            <w:pPr>
              <w:pStyle w:val="5"/>
              <w:spacing w:before="117" w:line="252" w:lineRule="auto"/>
              <w:ind w:left="55" w:right="324"/>
            </w:pPr>
            <w:r>
              <w:t>(1)药性、性能特点、功效、主治病证、用法、使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用注意</w:t>
            </w:r>
          </w:p>
          <w:p w14:paraId="1EF72F9C">
            <w:pPr>
              <w:pStyle w:val="5"/>
              <w:spacing w:before="67" w:line="219" w:lineRule="auto"/>
              <w:ind w:left="75"/>
            </w:pPr>
            <w:r>
              <w:t>(2)与功效相似药物的药性、功效及主治病证的异同</w:t>
            </w:r>
          </w:p>
          <w:p w14:paraId="30912C88">
            <w:pPr>
              <w:pStyle w:val="5"/>
              <w:spacing w:before="70" w:line="219" w:lineRule="auto"/>
              <w:ind w:left="55"/>
            </w:pPr>
            <w:r>
              <w:rPr>
                <w:spacing w:val="1"/>
              </w:rPr>
              <w:t>(3)滑石配生甘草的意义</w:t>
            </w:r>
          </w:p>
        </w:tc>
      </w:tr>
      <w:tr w14:paraId="796C1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024FA5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245020D8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B9E68E3">
            <w:pPr>
              <w:pStyle w:val="5"/>
              <w:spacing w:before="110" w:line="278" w:lineRule="auto"/>
              <w:ind w:left="296" w:hanging="243"/>
            </w:pPr>
            <w:r>
              <w:rPr>
                <w:spacing w:val="-7"/>
              </w:rPr>
              <w:t>2.通草、篇蓄、地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肤子、灯心草、</w:t>
            </w:r>
            <w:r>
              <w:t xml:space="preserve"> </w:t>
            </w:r>
            <w:r>
              <w:rPr>
                <w:spacing w:val="-2"/>
              </w:rPr>
              <w:t>冬葵子</w:t>
            </w:r>
          </w:p>
        </w:tc>
        <w:tc>
          <w:tcPr>
            <w:tcW w:w="4920" w:type="dxa"/>
            <w:vAlign w:val="top"/>
          </w:tcPr>
          <w:p w14:paraId="718E25C4">
            <w:pPr>
              <w:pStyle w:val="5"/>
              <w:spacing w:before="109" w:line="219" w:lineRule="auto"/>
              <w:ind w:left="55"/>
            </w:pPr>
            <w:r>
              <w:t>(1)药性、功效、主治病证、用法、使用注意</w:t>
            </w:r>
          </w:p>
          <w:p w14:paraId="3B629B5C">
            <w:pPr>
              <w:pStyle w:val="5"/>
              <w:spacing w:before="90" w:line="219" w:lineRule="auto"/>
              <w:ind w:left="5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37636103">
            <w:pPr>
              <w:pStyle w:val="5"/>
              <w:spacing w:before="70" w:line="219" w:lineRule="auto"/>
              <w:ind w:left="55"/>
            </w:pPr>
            <w:r>
              <w:rPr>
                <w:spacing w:val="1"/>
              </w:rPr>
              <w:t>(3)灯心草的用量</w:t>
            </w:r>
          </w:p>
        </w:tc>
      </w:tr>
      <w:tr w14:paraId="3E2DC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CD7F2B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39078E9C">
            <w:pPr>
              <w:spacing w:line="295" w:lineRule="auto"/>
              <w:rPr>
                <w:rFonts w:ascii="Arial"/>
                <w:sz w:val="21"/>
              </w:rPr>
            </w:pPr>
          </w:p>
          <w:p w14:paraId="3D2ADC4A">
            <w:pPr>
              <w:spacing w:line="295" w:lineRule="auto"/>
              <w:rPr>
                <w:rFonts w:ascii="Arial"/>
                <w:sz w:val="21"/>
              </w:rPr>
            </w:pPr>
          </w:p>
          <w:p w14:paraId="201F3325">
            <w:pPr>
              <w:pStyle w:val="5"/>
              <w:spacing w:before="68" w:line="264" w:lineRule="auto"/>
              <w:ind w:left="71" w:right="308"/>
            </w:pPr>
            <w:r>
              <w:rPr>
                <w:spacing w:val="1"/>
              </w:rPr>
              <w:t xml:space="preserve">(四)利湿退 </w:t>
            </w:r>
            <w:r>
              <w:rPr>
                <w:spacing w:val="-2"/>
              </w:rPr>
              <w:t>黄药</w:t>
            </w:r>
          </w:p>
        </w:tc>
        <w:tc>
          <w:tcPr>
            <w:tcW w:w="1848" w:type="dxa"/>
            <w:vAlign w:val="top"/>
          </w:tcPr>
          <w:p w14:paraId="6135B654">
            <w:pPr>
              <w:pStyle w:val="5"/>
              <w:spacing w:before="280" w:line="274" w:lineRule="auto"/>
              <w:ind w:left="289" w:hanging="206"/>
            </w:pPr>
            <w:r>
              <w:rPr>
                <w:spacing w:val="8"/>
              </w:rPr>
              <w:t>1.金钱草、茵陈、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虎杖</w:t>
            </w:r>
          </w:p>
        </w:tc>
        <w:tc>
          <w:tcPr>
            <w:tcW w:w="4920" w:type="dxa"/>
            <w:vAlign w:val="top"/>
          </w:tcPr>
          <w:p w14:paraId="0AD23C77">
            <w:pPr>
              <w:pStyle w:val="5"/>
              <w:spacing w:before="119" w:line="252" w:lineRule="auto"/>
              <w:ind w:left="55" w:right="334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38AD92C0">
            <w:pPr>
              <w:pStyle w:val="5"/>
              <w:spacing w:before="67" w:line="219" w:lineRule="auto"/>
              <w:ind w:left="55"/>
            </w:pPr>
            <w:r>
              <w:t>(2)与功效相似药物的药性、功效及主治病证的异同</w:t>
            </w:r>
          </w:p>
        </w:tc>
      </w:tr>
      <w:tr w14:paraId="04EF3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4F0FE60A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38579635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92AC6B8">
            <w:pPr>
              <w:pStyle w:val="5"/>
              <w:spacing w:before="131" w:line="276" w:lineRule="auto"/>
              <w:ind w:left="313" w:right="95" w:hanging="260"/>
            </w:pPr>
            <w:r>
              <w:rPr>
                <w:spacing w:val="1"/>
              </w:rPr>
              <w:t>2.广金钱草、连钱</w:t>
            </w:r>
            <w:r>
              <w:t xml:space="preserve"> </w:t>
            </w:r>
            <w:r>
              <w:rPr>
                <w:spacing w:val="-2"/>
              </w:rPr>
              <w:t>草、垂盆草</w:t>
            </w:r>
          </w:p>
        </w:tc>
        <w:tc>
          <w:tcPr>
            <w:tcW w:w="4920" w:type="dxa"/>
            <w:vAlign w:val="top"/>
          </w:tcPr>
          <w:p w14:paraId="1E17AF00">
            <w:pPr>
              <w:pStyle w:val="5"/>
              <w:spacing w:before="131" w:line="219" w:lineRule="auto"/>
              <w:ind w:left="55"/>
            </w:pPr>
            <w:r>
              <w:t>(1)药性、功效、主治病证、用法、使用注意</w:t>
            </w:r>
          </w:p>
          <w:p w14:paraId="78A3D272">
            <w:pPr>
              <w:pStyle w:val="5"/>
              <w:spacing w:before="70" w:line="219" w:lineRule="auto"/>
              <w:ind w:left="55"/>
            </w:pPr>
            <w:r>
              <w:t>(2)与功效相似药物的药性、功效及主治病证的异同</w:t>
            </w:r>
          </w:p>
        </w:tc>
      </w:tr>
      <w:tr w14:paraId="70823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02ED3B3B">
            <w:pPr>
              <w:spacing w:line="287" w:lineRule="auto"/>
              <w:rPr>
                <w:rFonts w:ascii="Arial"/>
                <w:sz w:val="21"/>
              </w:rPr>
            </w:pPr>
          </w:p>
          <w:p w14:paraId="35B61ACE">
            <w:pPr>
              <w:pStyle w:val="5"/>
              <w:spacing w:before="70" w:line="203" w:lineRule="auto"/>
              <w:ind w:left="1351"/>
            </w:pPr>
            <w:r>
              <w:t>七</w:t>
            </w:r>
            <w:r>
              <w:rPr>
                <w:spacing w:val="17"/>
              </w:rPr>
              <w:t xml:space="preserve">  </w:t>
            </w:r>
            <w:r>
              <w:t>温</w:t>
            </w:r>
            <w:r>
              <w:rPr>
                <w:spacing w:val="18"/>
              </w:rPr>
              <w:t xml:space="preserve">  </w:t>
            </w:r>
            <w:r>
              <w:t>里</w:t>
            </w:r>
            <w:r>
              <w:rPr>
                <w:spacing w:val="18"/>
              </w:rPr>
              <w:t xml:space="preserve">  </w:t>
            </w:r>
            <w:r>
              <w:t>药</w:t>
            </w: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5E0A042E">
            <w:pPr>
              <w:pStyle w:val="5"/>
              <w:spacing w:before="173" w:line="269" w:lineRule="auto"/>
              <w:ind w:left="71" w:right="51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61249FBC">
            <w:pPr>
              <w:pStyle w:val="5"/>
              <w:spacing w:before="113" w:line="221" w:lineRule="auto"/>
              <w:ind w:left="7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0" w:type="dxa"/>
            <w:vAlign w:val="top"/>
          </w:tcPr>
          <w:p w14:paraId="65A3C87B">
            <w:pPr>
              <w:pStyle w:val="5"/>
              <w:spacing w:before="113" w:line="220" w:lineRule="auto"/>
              <w:ind w:left="55"/>
            </w:pPr>
            <w:r>
              <w:rPr>
                <w:spacing w:val="1"/>
              </w:rPr>
              <w:t>温里药的性能功效与适用范围</w:t>
            </w:r>
          </w:p>
        </w:tc>
      </w:tr>
      <w:tr w14:paraId="67DCA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24BF795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5EA784E9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68A6CF4">
            <w:pPr>
              <w:pStyle w:val="5"/>
              <w:spacing w:before="102" w:line="219" w:lineRule="auto"/>
              <w:ind w:left="7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0" w:type="dxa"/>
            <w:vAlign w:val="top"/>
          </w:tcPr>
          <w:p w14:paraId="0226E74C">
            <w:pPr>
              <w:pStyle w:val="5"/>
              <w:spacing w:before="102" w:line="219" w:lineRule="auto"/>
              <w:ind w:left="55"/>
            </w:pPr>
            <w:r>
              <w:rPr>
                <w:spacing w:val="1"/>
              </w:rPr>
              <w:t>温里药的配伍方法与使用注意</w:t>
            </w:r>
          </w:p>
        </w:tc>
      </w:tr>
      <w:tr w14:paraId="3BCA6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24BFB4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3B4F18B6">
            <w:pPr>
              <w:spacing w:line="277" w:lineRule="auto"/>
              <w:rPr>
                <w:rFonts w:ascii="Arial"/>
                <w:sz w:val="21"/>
              </w:rPr>
            </w:pPr>
          </w:p>
          <w:p w14:paraId="3FB72AFE">
            <w:pPr>
              <w:spacing w:line="277" w:lineRule="auto"/>
              <w:rPr>
                <w:rFonts w:ascii="Arial"/>
                <w:sz w:val="21"/>
              </w:rPr>
            </w:pPr>
          </w:p>
          <w:p w14:paraId="292D01CD">
            <w:pPr>
              <w:spacing w:line="277" w:lineRule="auto"/>
              <w:rPr>
                <w:rFonts w:ascii="Arial"/>
                <w:sz w:val="21"/>
              </w:rPr>
            </w:pPr>
          </w:p>
          <w:p w14:paraId="4EC1E7AD">
            <w:pPr>
              <w:spacing w:line="278" w:lineRule="auto"/>
              <w:rPr>
                <w:rFonts w:ascii="Arial"/>
                <w:sz w:val="21"/>
              </w:rPr>
            </w:pPr>
          </w:p>
          <w:p w14:paraId="68048A19">
            <w:pPr>
              <w:spacing w:line="278" w:lineRule="auto"/>
              <w:rPr>
                <w:rFonts w:ascii="Arial"/>
                <w:sz w:val="21"/>
              </w:rPr>
            </w:pPr>
          </w:p>
          <w:p w14:paraId="5E3B8C96">
            <w:pPr>
              <w:pStyle w:val="5"/>
              <w:spacing w:before="68" w:line="275" w:lineRule="auto"/>
              <w:ind w:left="71" w:right="50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5A776B85">
            <w:pPr>
              <w:spacing w:line="260" w:lineRule="auto"/>
              <w:rPr>
                <w:rFonts w:ascii="Arial"/>
                <w:sz w:val="21"/>
              </w:rPr>
            </w:pPr>
          </w:p>
          <w:p w14:paraId="721CCD6E">
            <w:pPr>
              <w:spacing w:line="260" w:lineRule="auto"/>
              <w:rPr>
                <w:rFonts w:ascii="Arial"/>
                <w:sz w:val="21"/>
              </w:rPr>
            </w:pPr>
          </w:p>
          <w:p w14:paraId="369CF03B">
            <w:pPr>
              <w:pStyle w:val="5"/>
              <w:spacing w:before="68" w:line="287" w:lineRule="auto"/>
              <w:ind w:left="292" w:right="54" w:hanging="209"/>
            </w:pPr>
            <w:r>
              <w:rPr>
                <w:spacing w:val="2"/>
              </w:rPr>
              <w:t>1.附子、干姜、肉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桂、吴茱萸、</w:t>
            </w:r>
          </w:p>
          <w:p w14:paraId="203D3FCD">
            <w:pPr>
              <w:pStyle w:val="5"/>
              <w:spacing w:line="220" w:lineRule="auto"/>
              <w:ind w:left="292"/>
            </w:pPr>
            <w:r>
              <w:rPr>
                <w:spacing w:val="-3"/>
              </w:rPr>
              <w:t>花椒</w:t>
            </w:r>
          </w:p>
        </w:tc>
        <w:tc>
          <w:tcPr>
            <w:tcW w:w="4920" w:type="dxa"/>
            <w:vAlign w:val="top"/>
          </w:tcPr>
          <w:p w14:paraId="62B85B2A">
            <w:pPr>
              <w:pStyle w:val="5"/>
              <w:spacing w:before="133" w:line="256" w:lineRule="auto"/>
              <w:ind w:left="455" w:right="334" w:hanging="40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7CEBEBD5">
            <w:pPr>
              <w:pStyle w:val="5"/>
              <w:spacing w:before="67" w:line="219" w:lineRule="auto"/>
              <w:ind w:left="55"/>
            </w:pPr>
            <w:r>
              <w:t>(2)与功效相似药物的药性、功效及主治病证的异同</w:t>
            </w:r>
          </w:p>
          <w:p w14:paraId="44E90607">
            <w:pPr>
              <w:pStyle w:val="5"/>
              <w:spacing w:before="49" w:line="219" w:lineRule="auto"/>
              <w:ind w:left="55"/>
            </w:pPr>
            <w:r>
              <w:t>(3)附子、肉桂、吴茱萸、花椒的用量</w:t>
            </w:r>
          </w:p>
          <w:p w14:paraId="233932D4">
            <w:pPr>
              <w:pStyle w:val="5"/>
              <w:spacing w:before="90" w:line="246" w:lineRule="auto"/>
              <w:ind w:left="495" w:right="318" w:hanging="440"/>
            </w:pPr>
            <w:r>
              <w:rPr>
                <w:spacing w:val="1"/>
              </w:rPr>
              <w:t>(4)附子配干姜、附子配细辛和麻黄、干姜</w:t>
            </w:r>
            <w:r>
              <w:t xml:space="preserve">配高良 </w:t>
            </w:r>
            <w:r>
              <w:rPr>
                <w:spacing w:val="1"/>
              </w:rPr>
              <w:t>姜、肉桂配附子的意义</w:t>
            </w:r>
          </w:p>
        </w:tc>
      </w:tr>
      <w:tr w14:paraId="24CE2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7A52B02F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17CF41C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0DE790D">
            <w:pPr>
              <w:pStyle w:val="5"/>
              <w:spacing w:before="276" w:line="279" w:lineRule="auto"/>
              <w:ind w:left="296" w:hanging="233"/>
            </w:pPr>
            <w:r>
              <w:rPr>
                <w:spacing w:val="6"/>
              </w:rPr>
              <w:t>2.丁香、小茴香、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高良姜、荜茇、</w:t>
            </w:r>
            <w:r>
              <w:t xml:space="preserve"> </w:t>
            </w:r>
            <w:r>
              <w:rPr>
                <w:spacing w:val="-2"/>
              </w:rPr>
              <w:t>荜澄茄</w:t>
            </w:r>
          </w:p>
        </w:tc>
        <w:tc>
          <w:tcPr>
            <w:tcW w:w="4920" w:type="dxa"/>
            <w:vAlign w:val="top"/>
          </w:tcPr>
          <w:p w14:paraId="2B77E0F6">
            <w:pPr>
              <w:pStyle w:val="5"/>
              <w:spacing w:before="105" w:line="219" w:lineRule="auto"/>
              <w:ind w:left="55"/>
            </w:pPr>
            <w:r>
              <w:t>(1)药性、功效、主治病证、用法、使用注意</w:t>
            </w:r>
          </w:p>
          <w:p w14:paraId="6A746352">
            <w:pPr>
              <w:pStyle w:val="5"/>
              <w:spacing w:before="80" w:line="219" w:lineRule="auto"/>
              <w:ind w:left="55"/>
            </w:pPr>
            <w:r>
              <w:t>(2)与功效相似药物的药性、功效及主治病证的异同</w:t>
            </w:r>
          </w:p>
          <w:p w14:paraId="6FCDF5F3">
            <w:pPr>
              <w:pStyle w:val="5"/>
              <w:spacing w:before="90" w:line="219" w:lineRule="auto"/>
              <w:ind w:left="55"/>
            </w:pPr>
            <w:r>
              <w:t>(3)丁香、小茴香、高良姜、荜茇、荜澄茄的用量</w:t>
            </w:r>
          </w:p>
          <w:p w14:paraId="0094172E">
            <w:pPr>
              <w:pStyle w:val="5"/>
              <w:spacing w:before="51" w:line="219" w:lineRule="auto"/>
              <w:ind w:left="55"/>
            </w:pPr>
            <w:r>
              <w:rPr>
                <w:spacing w:val="1"/>
              </w:rPr>
              <w:t>(4)丁香配柿蒂的意义</w:t>
            </w:r>
          </w:p>
        </w:tc>
      </w:tr>
      <w:tr w14:paraId="4FD83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67609B0B">
            <w:pPr>
              <w:spacing w:line="286" w:lineRule="auto"/>
              <w:rPr>
                <w:rFonts w:ascii="Arial"/>
                <w:sz w:val="21"/>
              </w:rPr>
            </w:pPr>
          </w:p>
          <w:p w14:paraId="0994523F">
            <w:pPr>
              <w:pStyle w:val="5"/>
              <w:spacing w:before="70" w:line="202" w:lineRule="auto"/>
              <w:ind w:left="822"/>
            </w:pPr>
            <w:r>
              <w:t>八</w:t>
            </w:r>
            <w:r>
              <w:rPr>
                <w:spacing w:val="15"/>
              </w:rPr>
              <w:t xml:space="preserve">  </w:t>
            </w:r>
            <w:r>
              <w:t>理</w:t>
            </w:r>
            <w:r>
              <w:rPr>
                <w:spacing w:val="15"/>
              </w:rPr>
              <w:t xml:space="preserve">  </w:t>
            </w:r>
            <w:r>
              <w:t>气</w:t>
            </w:r>
            <w:r>
              <w:rPr>
                <w:spacing w:val="15"/>
              </w:rPr>
              <w:t xml:space="preserve">  </w:t>
            </w:r>
            <w:r>
              <w:t>药</w:t>
            </w:r>
          </w:p>
        </w:tc>
        <w:tc>
          <w:tcPr>
            <w:tcW w:w="1448" w:type="dxa"/>
            <w:vMerge w:val="restart"/>
            <w:tcBorders>
              <w:bottom w:val="nil"/>
            </w:tcBorders>
            <w:vAlign w:val="top"/>
          </w:tcPr>
          <w:p w14:paraId="7B49F479">
            <w:pPr>
              <w:pStyle w:val="5"/>
              <w:spacing w:before="178" w:line="286" w:lineRule="auto"/>
              <w:ind w:left="71" w:right="51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4D39BFDE">
            <w:pPr>
              <w:pStyle w:val="5"/>
              <w:spacing w:before="117" w:line="221" w:lineRule="auto"/>
              <w:ind w:left="7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0" w:type="dxa"/>
            <w:vAlign w:val="top"/>
          </w:tcPr>
          <w:p w14:paraId="5DA7E3EA">
            <w:pPr>
              <w:pStyle w:val="5"/>
              <w:spacing w:before="117" w:line="220" w:lineRule="auto"/>
              <w:ind w:left="55"/>
            </w:pPr>
            <w:r>
              <w:rPr>
                <w:spacing w:val="1"/>
              </w:rPr>
              <w:t>理气药的性能功效与适用范围</w:t>
            </w:r>
          </w:p>
        </w:tc>
      </w:tr>
      <w:tr w14:paraId="630C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334EFA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Merge w:val="continue"/>
            <w:tcBorders>
              <w:top w:val="nil"/>
            </w:tcBorders>
            <w:vAlign w:val="top"/>
          </w:tcPr>
          <w:p w14:paraId="7CD6E37D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3EC45CE">
            <w:pPr>
              <w:pStyle w:val="5"/>
              <w:spacing w:before="126" w:line="219" w:lineRule="auto"/>
              <w:ind w:left="63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0" w:type="dxa"/>
            <w:vAlign w:val="top"/>
          </w:tcPr>
          <w:p w14:paraId="43F7B983">
            <w:pPr>
              <w:pStyle w:val="5"/>
              <w:spacing w:before="126" w:line="219" w:lineRule="auto"/>
              <w:ind w:left="55"/>
            </w:pPr>
            <w:r>
              <w:rPr>
                <w:spacing w:val="1"/>
              </w:rPr>
              <w:t>理气药的配伍方法与使用注意</w:t>
            </w:r>
          </w:p>
        </w:tc>
      </w:tr>
      <w:tr w14:paraId="31FCD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73954C68">
            <w:pPr>
              <w:rPr>
                <w:rFonts w:ascii="Arial"/>
                <w:sz w:val="21"/>
              </w:rPr>
            </w:pPr>
          </w:p>
        </w:tc>
        <w:tc>
          <w:tcPr>
            <w:tcW w:w="1448" w:type="dxa"/>
            <w:vAlign w:val="top"/>
          </w:tcPr>
          <w:p w14:paraId="78F8E1F6">
            <w:pPr>
              <w:spacing w:line="281" w:lineRule="auto"/>
              <w:rPr>
                <w:rFonts w:ascii="Arial"/>
                <w:sz w:val="21"/>
              </w:rPr>
            </w:pPr>
          </w:p>
          <w:p w14:paraId="3269F505">
            <w:pPr>
              <w:spacing w:line="281" w:lineRule="auto"/>
              <w:rPr>
                <w:rFonts w:ascii="Arial"/>
                <w:sz w:val="21"/>
              </w:rPr>
            </w:pPr>
          </w:p>
          <w:p w14:paraId="4329AFC7">
            <w:pPr>
              <w:spacing w:line="282" w:lineRule="auto"/>
              <w:rPr>
                <w:rFonts w:ascii="Arial"/>
                <w:sz w:val="21"/>
              </w:rPr>
            </w:pPr>
          </w:p>
          <w:p w14:paraId="7C8371B9">
            <w:pPr>
              <w:pStyle w:val="5"/>
              <w:spacing w:before="68" w:line="284" w:lineRule="auto"/>
              <w:ind w:left="71" w:right="50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3436D5B2">
            <w:pPr>
              <w:spacing w:line="367" w:lineRule="auto"/>
              <w:rPr>
                <w:rFonts w:ascii="Arial"/>
                <w:sz w:val="21"/>
              </w:rPr>
            </w:pPr>
          </w:p>
          <w:p w14:paraId="54C147A5">
            <w:pPr>
              <w:pStyle w:val="5"/>
              <w:spacing w:before="68" w:line="265" w:lineRule="auto"/>
              <w:ind w:left="302" w:right="55" w:hanging="209"/>
            </w:pPr>
            <w:r>
              <w:rPr>
                <w:spacing w:val="1"/>
              </w:rPr>
              <w:t>1.陈皮、枳实、木</w:t>
            </w:r>
            <w:r>
              <w:t xml:space="preserve"> </w:t>
            </w:r>
            <w:r>
              <w:rPr>
                <w:spacing w:val="-2"/>
              </w:rPr>
              <w:t>香、香附、沉</w:t>
            </w:r>
          </w:p>
          <w:p w14:paraId="1EF4533B">
            <w:pPr>
              <w:pStyle w:val="5"/>
              <w:spacing w:before="37" w:line="219" w:lineRule="auto"/>
              <w:ind w:left="303"/>
            </w:pPr>
            <w:r>
              <w:rPr>
                <w:spacing w:val="17"/>
              </w:rPr>
              <w:t>香、川楝子、</w:t>
            </w:r>
          </w:p>
          <w:p w14:paraId="349BB9BA">
            <w:pPr>
              <w:pStyle w:val="5"/>
              <w:spacing w:before="71" w:line="282" w:lineRule="auto"/>
              <w:ind w:left="301" w:hanging="9"/>
            </w:pPr>
            <w:r>
              <w:rPr>
                <w:spacing w:val="10"/>
              </w:rPr>
              <w:t>薤白、化橘红、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青皮、乌药</w:t>
            </w:r>
          </w:p>
        </w:tc>
        <w:tc>
          <w:tcPr>
            <w:tcW w:w="4920" w:type="dxa"/>
            <w:vAlign w:val="top"/>
          </w:tcPr>
          <w:p w14:paraId="5AEE388C">
            <w:pPr>
              <w:pStyle w:val="5"/>
              <w:spacing w:before="117" w:line="256" w:lineRule="auto"/>
              <w:ind w:left="455" w:right="324" w:hanging="400"/>
            </w:pPr>
            <w:r>
              <w:t>(1)药性、性能特点、功效、主治病证、用法、使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用注意</w:t>
            </w:r>
          </w:p>
          <w:p w14:paraId="5B230A85">
            <w:pPr>
              <w:pStyle w:val="5"/>
              <w:spacing w:before="77" w:line="219" w:lineRule="auto"/>
              <w:ind w:left="5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421B62EE">
            <w:pPr>
              <w:pStyle w:val="5"/>
              <w:spacing w:before="50" w:line="219" w:lineRule="auto"/>
              <w:ind w:left="55"/>
            </w:pPr>
            <w:r>
              <w:t>(3)木香、沉香、川楝子、化橘红的用量</w:t>
            </w:r>
          </w:p>
          <w:p w14:paraId="7B9BC37B">
            <w:pPr>
              <w:pStyle w:val="5"/>
              <w:spacing w:before="71" w:line="261" w:lineRule="auto"/>
              <w:ind w:left="464" w:right="208" w:hanging="389"/>
            </w:pPr>
            <w:r>
              <w:t>(4)陈皮配半夏、枳实配白术、木香配延胡索、香</w:t>
            </w:r>
            <w:r>
              <w:rPr>
                <w:spacing w:val="2"/>
              </w:rPr>
              <w:t xml:space="preserve">  </w:t>
            </w:r>
            <w:r>
              <w:rPr>
                <w:spacing w:val="1"/>
              </w:rPr>
              <w:t>附配高良姜、川楝子配延胡索、薤白配瓜蒌的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意义</w:t>
            </w:r>
          </w:p>
        </w:tc>
      </w:tr>
    </w:tbl>
    <w:p w14:paraId="2CFDA1F8">
      <w:pPr>
        <w:pStyle w:val="2"/>
      </w:pPr>
    </w:p>
    <w:p w14:paraId="70E97EDE">
      <w:pPr>
        <w:sectPr>
          <w:footerReference r:id="rId10" w:type="default"/>
          <w:pgSz w:w="12250" w:h="16500"/>
          <w:pgMar w:top="1402" w:right="1674" w:bottom="1122" w:left="1454" w:header="0" w:footer="987" w:gutter="0"/>
          <w:cols w:space="720" w:num="1"/>
        </w:sectPr>
      </w:pPr>
    </w:p>
    <w:p w14:paraId="29232853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48"/>
        <w:gridCol w:w="4929"/>
      </w:tblGrid>
      <w:tr w14:paraId="3B17A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14" w:type="dxa"/>
            <w:shd w:val="clear" w:color="auto" w:fill="D1D2D4"/>
            <w:vAlign w:val="top"/>
          </w:tcPr>
          <w:p w14:paraId="4A5E2F89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1FF55003">
            <w:pPr>
              <w:pStyle w:val="5"/>
              <w:spacing w:before="91" w:line="220" w:lineRule="auto"/>
              <w:ind w:left="38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4CD6DC2F">
            <w:pPr>
              <w:pStyle w:val="5"/>
              <w:spacing w:before="93" w:line="222" w:lineRule="auto"/>
              <w:ind w:left="69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29" w:type="dxa"/>
            <w:shd w:val="clear" w:color="auto" w:fill="D1D2D4"/>
            <w:vAlign w:val="top"/>
          </w:tcPr>
          <w:p w14:paraId="78D80544">
            <w:pPr>
              <w:pStyle w:val="5"/>
              <w:spacing w:before="9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3F40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8" w:hRule="atLeast"/>
        </w:trPr>
        <w:tc>
          <w:tcPr>
            <w:tcW w:w="914" w:type="dxa"/>
            <w:textDirection w:val="tbRlV"/>
            <w:vAlign w:val="top"/>
          </w:tcPr>
          <w:p w14:paraId="0E469DA9">
            <w:pPr>
              <w:spacing w:line="296" w:lineRule="auto"/>
              <w:rPr>
                <w:rFonts w:ascii="Arial"/>
                <w:sz w:val="21"/>
              </w:rPr>
            </w:pPr>
          </w:p>
          <w:p w14:paraId="1DCDFC17">
            <w:pPr>
              <w:pStyle w:val="5"/>
              <w:spacing w:before="70" w:line="202" w:lineRule="auto"/>
              <w:ind w:left="415"/>
            </w:pPr>
            <w:r>
              <w:t>八</w:t>
            </w:r>
            <w:r>
              <w:rPr>
                <w:spacing w:val="5"/>
              </w:rPr>
              <w:t xml:space="preserve">  </w:t>
            </w:r>
            <w:r>
              <w:t>理</w:t>
            </w:r>
            <w:r>
              <w:rPr>
                <w:spacing w:val="5"/>
              </w:rPr>
              <w:t xml:space="preserve">  </w:t>
            </w:r>
            <w:r>
              <w:t>气</w:t>
            </w:r>
            <w:r>
              <w:rPr>
                <w:spacing w:val="5"/>
              </w:rPr>
              <w:t xml:space="preserve">  </w:t>
            </w:r>
            <w:r>
              <w:t>药</w:t>
            </w:r>
          </w:p>
        </w:tc>
        <w:tc>
          <w:tcPr>
            <w:tcW w:w="1418" w:type="dxa"/>
            <w:vAlign w:val="top"/>
          </w:tcPr>
          <w:p w14:paraId="3A41A1A9">
            <w:pPr>
              <w:spacing w:line="282" w:lineRule="auto"/>
              <w:rPr>
                <w:rFonts w:ascii="Arial"/>
                <w:sz w:val="21"/>
              </w:rPr>
            </w:pPr>
          </w:p>
          <w:p w14:paraId="11A863DD">
            <w:pPr>
              <w:spacing w:line="282" w:lineRule="auto"/>
              <w:rPr>
                <w:rFonts w:ascii="Arial"/>
                <w:sz w:val="21"/>
              </w:rPr>
            </w:pPr>
          </w:p>
          <w:p w14:paraId="753E0F0C">
            <w:pPr>
              <w:spacing w:line="282" w:lineRule="auto"/>
              <w:rPr>
                <w:rFonts w:ascii="Arial"/>
                <w:sz w:val="21"/>
              </w:rPr>
            </w:pPr>
          </w:p>
          <w:p w14:paraId="1609E713">
            <w:pPr>
              <w:pStyle w:val="5"/>
              <w:spacing w:before="68" w:line="284" w:lineRule="auto"/>
              <w:ind w:left="21" w:right="52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56FFE918">
            <w:pPr>
              <w:pStyle w:val="5"/>
              <w:spacing w:before="118" w:line="266" w:lineRule="auto"/>
              <w:ind w:left="301" w:hanging="238"/>
            </w:pPr>
            <w:r>
              <w:rPr>
                <w:spacing w:val="10"/>
              </w:rPr>
              <w:t>2.佛手、荔枝核、</w:t>
            </w:r>
            <w:r>
              <w:rPr>
                <w:spacing w:val="3"/>
              </w:rPr>
              <w:t xml:space="preserve"> </w:t>
            </w:r>
            <w:r>
              <w:rPr>
                <w:spacing w:val="16"/>
              </w:rPr>
              <w:t>甘松、橘红、</w:t>
            </w:r>
          </w:p>
          <w:p w14:paraId="12215C52">
            <w:pPr>
              <w:pStyle w:val="5"/>
              <w:spacing w:before="35" w:line="219" w:lineRule="auto"/>
              <w:ind w:left="313"/>
            </w:pPr>
            <w:r>
              <w:rPr>
                <w:spacing w:val="17"/>
              </w:rPr>
              <w:t>枳壳、柿蒂、</w:t>
            </w:r>
          </w:p>
          <w:p w14:paraId="46EA5026">
            <w:pPr>
              <w:pStyle w:val="5"/>
              <w:spacing w:before="82" w:line="282" w:lineRule="auto"/>
              <w:ind w:left="293" w:firstLine="19"/>
            </w:pPr>
            <w:r>
              <w:rPr>
                <w:spacing w:val="7"/>
              </w:rPr>
              <w:t>香橼、玫瑰花、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梅花、娑罗子、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大腹皮、九香</w:t>
            </w:r>
          </w:p>
          <w:p w14:paraId="29C8544F">
            <w:pPr>
              <w:pStyle w:val="5"/>
              <w:spacing w:before="10" w:line="223" w:lineRule="auto"/>
              <w:ind w:left="313"/>
            </w:pPr>
            <w:r>
              <w:rPr>
                <w:spacing w:val="2"/>
              </w:rPr>
              <w:t>虫、刀豆</w:t>
            </w:r>
          </w:p>
        </w:tc>
        <w:tc>
          <w:tcPr>
            <w:tcW w:w="4929" w:type="dxa"/>
            <w:vAlign w:val="top"/>
          </w:tcPr>
          <w:p w14:paraId="7170D1C4">
            <w:pPr>
              <w:spacing w:line="343" w:lineRule="auto"/>
              <w:rPr>
                <w:rFonts w:ascii="Arial"/>
                <w:sz w:val="21"/>
              </w:rPr>
            </w:pPr>
          </w:p>
          <w:p w14:paraId="7D20F699">
            <w:pPr>
              <w:spacing w:line="344" w:lineRule="auto"/>
              <w:rPr>
                <w:rFonts w:ascii="Arial"/>
                <w:sz w:val="21"/>
              </w:rPr>
            </w:pPr>
          </w:p>
          <w:p w14:paraId="516484AB">
            <w:pPr>
              <w:pStyle w:val="5"/>
              <w:spacing w:before="68" w:line="219" w:lineRule="auto"/>
              <w:ind w:left="84"/>
            </w:pPr>
            <w:r>
              <w:t>(1)药性、功效、主治病证、用法、使用注意</w:t>
            </w:r>
          </w:p>
          <w:p w14:paraId="5A399331">
            <w:pPr>
              <w:pStyle w:val="5"/>
              <w:spacing w:before="80" w:line="219" w:lineRule="auto"/>
              <w:ind w:left="75"/>
            </w:pPr>
            <w:r>
              <w:t>(2)与功效相似药物的药性、功效及主治病证的异同</w:t>
            </w:r>
          </w:p>
          <w:p w14:paraId="6D21AED2">
            <w:pPr>
              <w:pStyle w:val="5"/>
              <w:spacing w:before="90" w:line="219" w:lineRule="auto"/>
              <w:ind w:left="84"/>
            </w:pPr>
            <w:r>
              <w:t>(3)甘松、玫瑰花、梅花的用量</w:t>
            </w:r>
          </w:p>
        </w:tc>
      </w:tr>
      <w:tr w14:paraId="0934B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35999D82">
            <w:pPr>
              <w:spacing w:line="299" w:lineRule="auto"/>
              <w:rPr>
                <w:rFonts w:ascii="Arial"/>
                <w:sz w:val="21"/>
              </w:rPr>
            </w:pPr>
          </w:p>
          <w:p w14:paraId="0CF86464">
            <w:pPr>
              <w:pStyle w:val="5"/>
              <w:spacing w:before="70" w:line="200" w:lineRule="auto"/>
              <w:ind w:left="1080"/>
            </w:pPr>
            <w:r>
              <w:rPr>
                <w:spacing w:val="-1"/>
              </w:rPr>
              <w:t>九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消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食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0F69231A">
            <w:pPr>
              <w:pStyle w:val="5"/>
              <w:spacing w:before="213" w:line="286" w:lineRule="auto"/>
              <w:ind w:left="21" w:right="53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484BE5C8">
            <w:pPr>
              <w:pStyle w:val="5"/>
              <w:spacing w:before="122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0EDA6082">
            <w:pPr>
              <w:pStyle w:val="5"/>
              <w:spacing w:before="122" w:line="220" w:lineRule="auto"/>
              <w:ind w:left="84"/>
            </w:pPr>
            <w:r>
              <w:rPr>
                <w:spacing w:val="1"/>
              </w:rPr>
              <w:t>消食药的性能功效与适用范围</w:t>
            </w:r>
          </w:p>
        </w:tc>
      </w:tr>
      <w:tr w14:paraId="24948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5A3DBC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46B5AF5D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ECE8F4A">
            <w:pPr>
              <w:pStyle w:val="5"/>
              <w:spacing w:before="131" w:line="219" w:lineRule="auto"/>
              <w:ind w:left="73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43A0B974">
            <w:pPr>
              <w:pStyle w:val="5"/>
              <w:spacing w:before="131" w:line="219" w:lineRule="auto"/>
              <w:ind w:left="84"/>
            </w:pPr>
            <w:r>
              <w:rPr>
                <w:spacing w:val="1"/>
              </w:rPr>
              <w:t>消食药的配伍方法与使用注意</w:t>
            </w:r>
          </w:p>
        </w:tc>
      </w:tr>
      <w:tr w14:paraId="2CFBA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641AF0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7265ED20">
            <w:pPr>
              <w:spacing w:line="269" w:lineRule="auto"/>
              <w:rPr>
                <w:rFonts w:ascii="Arial"/>
                <w:sz w:val="21"/>
              </w:rPr>
            </w:pPr>
          </w:p>
          <w:p w14:paraId="77D2BAEB">
            <w:pPr>
              <w:spacing w:line="269" w:lineRule="auto"/>
              <w:rPr>
                <w:rFonts w:ascii="Arial"/>
                <w:sz w:val="21"/>
              </w:rPr>
            </w:pPr>
          </w:p>
          <w:p w14:paraId="09CF717C">
            <w:pPr>
              <w:spacing w:line="270" w:lineRule="auto"/>
              <w:rPr>
                <w:rFonts w:ascii="Arial"/>
                <w:sz w:val="21"/>
              </w:rPr>
            </w:pPr>
          </w:p>
          <w:p w14:paraId="7C76187A">
            <w:pPr>
              <w:spacing w:line="270" w:lineRule="auto"/>
              <w:rPr>
                <w:rFonts w:ascii="Arial"/>
                <w:sz w:val="21"/>
              </w:rPr>
            </w:pPr>
          </w:p>
          <w:p w14:paraId="32EB4BDB">
            <w:pPr>
              <w:pStyle w:val="5"/>
              <w:spacing w:before="68" w:line="275" w:lineRule="auto"/>
              <w:ind w:left="21" w:right="52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0E59D766">
            <w:pPr>
              <w:spacing w:line="334" w:lineRule="auto"/>
              <w:rPr>
                <w:rFonts w:ascii="Arial"/>
                <w:sz w:val="21"/>
              </w:rPr>
            </w:pPr>
          </w:p>
          <w:p w14:paraId="2F8D62D6">
            <w:pPr>
              <w:spacing w:line="334" w:lineRule="auto"/>
              <w:rPr>
                <w:rFonts w:ascii="Arial"/>
                <w:sz w:val="21"/>
              </w:rPr>
            </w:pPr>
          </w:p>
          <w:p w14:paraId="0BA4C198">
            <w:pPr>
              <w:pStyle w:val="5"/>
              <w:spacing w:before="68" w:line="302" w:lineRule="auto"/>
              <w:ind w:left="293" w:right="73" w:hanging="220"/>
            </w:pPr>
            <w:r>
              <w:rPr>
                <w:spacing w:val="1"/>
              </w:rPr>
              <w:t xml:space="preserve">1.山楂、麦芽、莱 </w:t>
            </w:r>
            <w:r>
              <w:rPr>
                <w:spacing w:val="-2"/>
              </w:rPr>
              <w:t>菔子、鸡内金</w:t>
            </w:r>
          </w:p>
        </w:tc>
        <w:tc>
          <w:tcPr>
            <w:tcW w:w="4929" w:type="dxa"/>
            <w:vAlign w:val="top"/>
          </w:tcPr>
          <w:p w14:paraId="6FE9F6C5">
            <w:pPr>
              <w:pStyle w:val="5"/>
              <w:spacing w:before="122" w:line="256" w:lineRule="auto"/>
              <w:ind w:left="454" w:right="323" w:hanging="37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64E61B4">
            <w:pPr>
              <w:pStyle w:val="5"/>
              <w:spacing w:before="77" w:line="219" w:lineRule="auto"/>
              <w:ind w:left="84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49A28620">
            <w:pPr>
              <w:pStyle w:val="5"/>
              <w:spacing w:before="49" w:line="219" w:lineRule="auto"/>
              <w:ind w:left="84"/>
            </w:pPr>
            <w:r>
              <w:rPr>
                <w:spacing w:val="1"/>
              </w:rPr>
              <w:t>(3)麦芽的用量</w:t>
            </w:r>
          </w:p>
          <w:p w14:paraId="7F34539C">
            <w:pPr>
              <w:pStyle w:val="5"/>
              <w:spacing w:before="72" w:line="251" w:lineRule="auto"/>
              <w:ind w:left="485" w:right="323" w:hanging="410"/>
            </w:pPr>
            <w:r>
              <w:t>(4)山楂配六神曲和麦芽、莱菔子配紫苏子和芥子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的意义</w:t>
            </w:r>
          </w:p>
        </w:tc>
      </w:tr>
      <w:tr w14:paraId="7E51B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DBD6A71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1BE1255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DA1CAA5">
            <w:pPr>
              <w:pStyle w:val="5"/>
              <w:spacing w:before="274" w:line="219" w:lineRule="auto"/>
              <w:ind w:left="33"/>
            </w:pPr>
            <w:r>
              <w:rPr>
                <w:spacing w:val="1"/>
              </w:rPr>
              <w:t>2.六神曲、稻芽</w:t>
            </w:r>
          </w:p>
        </w:tc>
        <w:tc>
          <w:tcPr>
            <w:tcW w:w="4929" w:type="dxa"/>
            <w:vAlign w:val="top"/>
          </w:tcPr>
          <w:p w14:paraId="2CBF90C4">
            <w:pPr>
              <w:pStyle w:val="5"/>
              <w:spacing w:before="144" w:line="219" w:lineRule="auto"/>
              <w:ind w:left="84"/>
            </w:pPr>
            <w:r>
              <w:t>(1)药性、功效、主治病证、用法、使用注意</w:t>
            </w:r>
          </w:p>
          <w:p w14:paraId="4C9D4B87">
            <w:pPr>
              <w:pStyle w:val="5"/>
              <w:spacing w:before="50" w:line="219" w:lineRule="auto"/>
              <w:ind w:left="84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6FBA7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754F4A71">
            <w:pPr>
              <w:spacing w:line="307" w:lineRule="auto"/>
              <w:rPr>
                <w:rFonts w:ascii="Arial"/>
                <w:sz w:val="21"/>
              </w:rPr>
            </w:pPr>
          </w:p>
          <w:p w14:paraId="0FFFF3CA">
            <w:pPr>
              <w:pStyle w:val="5"/>
              <w:spacing w:before="70" w:line="201" w:lineRule="auto"/>
              <w:ind w:left="765"/>
            </w:pPr>
            <w:r>
              <w:t>十</w:t>
            </w:r>
            <w:r>
              <w:rPr>
                <w:spacing w:val="17"/>
              </w:rPr>
              <w:t xml:space="preserve">  </w:t>
            </w:r>
            <w:r>
              <w:t>驱</w:t>
            </w:r>
            <w:r>
              <w:rPr>
                <w:spacing w:val="17"/>
              </w:rPr>
              <w:t xml:space="preserve">  </w:t>
            </w:r>
            <w:r>
              <w:t>虫</w:t>
            </w:r>
            <w:r>
              <w:rPr>
                <w:spacing w:val="18"/>
              </w:rPr>
              <w:t xml:space="preserve"> 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2FFE37EA">
            <w:pPr>
              <w:pStyle w:val="5"/>
              <w:spacing w:before="207" w:line="295" w:lineRule="auto"/>
              <w:ind w:left="21" w:right="53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72E9A0E8">
            <w:pPr>
              <w:pStyle w:val="5"/>
              <w:spacing w:before="126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45504B2F">
            <w:pPr>
              <w:pStyle w:val="5"/>
              <w:spacing w:before="126" w:line="220" w:lineRule="auto"/>
              <w:ind w:left="84"/>
            </w:pPr>
            <w:r>
              <w:rPr>
                <w:spacing w:val="1"/>
              </w:rPr>
              <w:t>驱虫药的性能功效与适用范围</w:t>
            </w:r>
          </w:p>
        </w:tc>
      </w:tr>
      <w:tr w14:paraId="35BC7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4219DF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06DB095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689542D">
            <w:pPr>
              <w:pStyle w:val="5"/>
              <w:spacing w:before="125" w:line="219" w:lineRule="auto"/>
              <w:ind w:left="73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173B1DE0">
            <w:pPr>
              <w:pStyle w:val="5"/>
              <w:spacing w:before="125" w:line="219" w:lineRule="auto"/>
              <w:ind w:left="84"/>
            </w:pPr>
            <w:r>
              <w:rPr>
                <w:spacing w:val="1"/>
              </w:rPr>
              <w:t>驱虫药的配伍方法与使用注意</w:t>
            </w:r>
          </w:p>
        </w:tc>
      </w:tr>
      <w:tr w14:paraId="133EB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5109D7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3D9D2409">
            <w:pPr>
              <w:spacing w:line="261" w:lineRule="auto"/>
              <w:rPr>
                <w:rFonts w:ascii="Arial"/>
                <w:sz w:val="21"/>
              </w:rPr>
            </w:pPr>
          </w:p>
          <w:p w14:paraId="2986C830">
            <w:pPr>
              <w:spacing w:line="261" w:lineRule="auto"/>
              <w:rPr>
                <w:rFonts w:ascii="Arial"/>
                <w:sz w:val="21"/>
              </w:rPr>
            </w:pPr>
          </w:p>
          <w:p w14:paraId="3F425A62">
            <w:pPr>
              <w:spacing w:line="262" w:lineRule="auto"/>
              <w:rPr>
                <w:rFonts w:ascii="Arial"/>
                <w:sz w:val="21"/>
              </w:rPr>
            </w:pPr>
          </w:p>
          <w:p w14:paraId="460577E9">
            <w:pPr>
              <w:pStyle w:val="5"/>
              <w:spacing w:before="68" w:line="266" w:lineRule="auto"/>
              <w:ind w:left="21" w:right="52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40CEA5F0">
            <w:pPr>
              <w:spacing w:line="396" w:lineRule="auto"/>
              <w:rPr>
                <w:rFonts w:ascii="Arial"/>
                <w:sz w:val="21"/>
              </w:rPr>
            </w:pPr>
          </w:p>
          <w:p w14:paraId="07F7ECD0">
            <w:pPr>
              <w:pStyle w:val="5"/>
              <w:spacing w:before="68" w:line="219" w:lineRule="auto"/>
              <w:ind w:left="93"/>
            </w:pPr>
            <w:r>
              <w:rPr>
                <w:spacing w:val="1"/>
              </w:rPr>
              <w:t>1.使君子、苦楝</w:t>
            </w:r>
          </w:p>
          <w:p w14:paraId="616E3182">
            <w:pPr>
              <w:pStyle w:val="5"/>
              <w:spacing w:before="61" w:line="220" w:lineRule="auto"/>
              <w:ind w:left="313"/>
            </w:pPr>
            <w:r>
              <w:rPr>
                <w:spacing w:val="1"/>
              </w:rPr>
              <w:t>皮、槟榔、雷丸</w:t>
            </w:r>
          </w:p>
        </w:tc>
        <w:tc>
          <w:tcPr>
            <w:tcW w:w="4929" w:type="dxa"/>
            <w:vAlign w:val="top"/>
          </w:tcPr>
          <w:p w14:paraId="38E3867D">
            <w:pPr>
              <w:pStyle w:val="5"/>
              <w:spacing w:before="165" w:line="242" w:lineRule="auto"/>
              <w:ind w:left="84" w:right="28" w:hanging="19"/>
            </w:pPr>
            <w:r>
              <w:rPr>
                <w:spacing w:val="4"/>
              </w:rPr>
              <w:t>(1)药性、性能特点、功效、主治病证、用法用量、</w:t>
            </w:r>
            <w:r>
              <w:rPr>
                <w:spacing w:val="3"/>
              </w:rPr>
              <w:t xml:space="preserve"> 使用注意</w:t>
            </w:r>
          </w:p>
          <w:p w14:paraId="4CCED08C">
            <w:pPr>
              <w:pStyle w:val="5"/>
              <w:spacing w:before="60" w:line="219" w:lineRule="auto"/>
              <w:ind w:left="84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33C33C77">
            <w:pPr>
              <w:pStyle w:val="5"/>
              <w:spacing w:before="91" w:line="220" w:lineRule="auto"/>
              <w:ind w:left="84"/>
            </w:pPr>
            <w:r>
              <w:rPr>
                <w:spacing w:val="1"/>
              </w:rPr>
              <w:t>(3)槟榔配常山的意义</w:t>
            </w:r>
          </w:p>
        </w:tc>
      </w:tr>
      <w:tr w14:paraId="57B2D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6065A5BD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2705C9F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7C42F51">
            <w:pPr>
              <w:pStyle w:val="5"/>
              <w:spacing w:before="136" w:line="278" w:lineRule="auto"/>
              <w:ind w:left="302" w:right="285" w:hanging="229"/>
            </w:pPr>
            <w:r>
              <w:rPr>
                <w:spacing w:val="1"/>
              </w:rPr>
              <w:t>2.南瓜子、鹤草</w:t>
            </w:r>
            <w:r>
              <w:t xml:space="preserve"> </w:t>
            </w:r>
            <w:r>
              <w:rPr>
                <w:spacing w:val="2"/>
              </w:rPr>
              <w:t>芽、榧子</w:t>
            </w:r>
          </w:p>
        </w:tc>
        <w:tc>
          <w:tcPr>
            <w:tcW w:w="4929" w:type="dxa"/>
            <w:vAlign w:val="top"/>
          </w:tcPr>
          <w:p w14:paraId="1292F64B">
            <w:pPr>
              <w:pStyle w:val="5"/>
              <w:spacing w:before="137" w:line="219" w:lineRule="auto"/>
              <w:ind w:left="84"/>
            </w:pPr>
            <w:r>
              <w:t>(1)药性、功效、主治病证、用法、使用注意</w:t>
            </w:r>
          </w:p>
          <w:p w14:paraId="79A9AEFE">
            <w:pPr>
              <w:pStyle w:val="5"/>
              <w:spacing w:before="80" w:line="219" w:lineRule="auto"/>
              <w:ind w:left="84"/>
            </w:pPr>
            <w:r>
              <w:rPr>
                <w:spacing w:val="1"/>
              </w:rPr>
              <w:t>(2)与功效相似药物的药性及功效的异同</w:t>
            </w:r>
          </w:p>
        </w:tc>
      </w:tr>
      <w:tr w14:paraId="365F2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B65DE7C">
            <w:pPr>
              <w:spacing w:line="28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412115</wp:posOffset>
                      </wp:positionV>
                      <wp:extent cx="299720" cy="185420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5D946F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11"/>
                                    </w:rPr>
                                    <w:t>十一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pt;margin-top:32.45pt;height:14.6pt;width:23.6pt;mso-position-horizontal-relative:page;mso-position-vertical-relative:page;z-index:251659264;mso-width-relative:page;mso-height-relative:page;" filled="f" stroked="f" coordsize="21600,21600" o:gfxdata="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DB13WAAAABwEAAA8AAAAAAAAAAQAgAAAAIgAAAGRycy9kb3ducmV2LnhtbFBLAQIUABQA&#10;AAAIAIdO4kCbURDruQEAAHEDAAAOAAAAAAAAAAEAIAAAACU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25D946F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11"/>
                              </w:rPr>
                              <w:t>十一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8343C4E">
            <w:pPr>
              <w:pStyle w:val="5"/>
              <w:spacing w:before="71" w:line="200" w:lineRule="auto"/>
              <w:ind w:left="1288"/>
            </w:pPr>
            <w:r>
              <w:t>止</w:t>
            </w:r>
            <w:r>
              <w:rPr>
                <w:spacing w:val="28"/>
              </w:rPr>
              <w:t xml:space="preserve"> </w:t>
            </w:r>
            <w:r>
              <w:t>血</w:t>
            </w:r>
            <w:r>
              <w:rPr>
                <w:spacing w:val="28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7EF9B0E">
            <w:pPr>
              <w:spacing w:line="349" w:lineRule="auto"/>
              <w:rPr>
                <w:rFonts w:ascii="Arial"/>
                <w:sz w:val="21"/>
              </w:rPr>
            </w:pPr>
          </w:p>
          <w:p w14:paraId="2F1908C6">
            <w:pPr>
              <w:pStyle w:val="5"/>
              <w:spacing w:before="68" w:line="304" w:lineRule="auto"/>
              <w:ind w:left="21" w:right="53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7F9AD088">
            <w:pPr>
              <w:pStyle w:val="5"/>
              <w:spacing w:before="129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5EA55236">
            <w:pPr>
              <w:pStyle w:val="5"/>
              <w:spacing w:before="129" w:line="220" w:lineRule="auto"/>
              <w:ind w:left="84"/>
            </w:pPr>
            <w:r>
              <w:rPr>
                <w:spacing w:val="1"/>
              </w:rPr>
              <w:t>止血药的性能功效与适用范围</w:t>
            </w:r>
          </w:p>
        </w:tc>
      </w:tr>
      <w:tr w14:paraId="368F7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F70353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63AD1AF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53AA3A4">
            <w:pPr>
              <w:pStyle w:val="5"/>
              <w:spacing w:before="128" w:line="219" w:lineRule="auto"/>
              <w:ind w:left="63"/>
            </w:pPr>
            <w:r>
              <w:rPr>
                <w:spacing w:val="-2"/>
              </w:rPr>
              <w:t>2.分类</w:t>
            </w:r>
          </w:p>
        </w:tc>
        <w:tc>
          <w:tcPr>
            <w:tcW w:w="4929" w:type="dxa"/>
            <w:vAlign w:val="top"/>
          </w:tcPr>
          <w:p w14:paraId="0202A607">
            <w:pPr>
              <w:pStyle w:val="5"/>
              <w:spacing w:before="128" w:line="219" w:lineRule="auto"/>
              <w:ind w:left="84"/>
            </w:pPr>
            <w:r>
              <w:rPr>
                <w:spacing w:val="1"/>
              </w:rPr>
              <w:t>止血药的分类及各类的性能特点</w:t>
            </w:r>
          </w:p>
        </w:tc>
      </w:tr>
      <w:tr w14:paraId="55910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DA6BF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74DD52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4C67D22">
            <w:pPr>
              <w:pStyle w:val="5"/>
              <w:spacing w:before="128" w:line="219" w:lineRule="auto"/>
              <w:ind w:left="73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29" w:type="dxa"/>
            <w:vAlign w:val="top"/>
          </w:tcPr>
          <w:p w14:paraId="30DA537A">
            <w:pPr>
              <w:pStyle w:val="5"/>
              <w:spacing w:before="128" w:line="219" w:lineRule="auto"/>
              <w:ind w:left="84"/>
            </w:pPr>
            <w:r>
              <w:rPr>
                <w:spacing w:val="1"/>
              </w:rPr>
              <w:t>止血药的配伍方法与使用注意</w:t>
            </w:r>
          </w:p>
        </w:tc>
      </w:tr>
      <w:tr w14:paraId="6C7A6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B8D3F6A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Align w:val="top"/>
          </w:tcPr>
          <w:p w14:paraId="2E9AFDC6">
            <w:pPr>
              <w:spacing w:line="390" w:lineRule="auto"/>
              <w:rPr>
                <w:rFonts w:ascii="Arial"/>
                <w:sz w:val="21"/>
              </w:rPr>
            </w:pPr>
          </w:p>
          <w:p w14:paraId="706853B3">
            <w:pPr>
              <w:pStyle w:val="5"/>
              <w:spacing w:before="68" w:line="274" w:lineRule="auto"/>
              <w:ind w:left="21" w:right="327"/>
            </w:pPr>
            <w:r>
              <w:rPr>
                <w:spacing w:val="1"/>
              </w:rPr>
              <w:t>(二)凉血止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48" w:type="dxa"/>
            <w:vAlign w:val="top"/>
          </w:tcPr>
          <w:p w14:paraId="32466CBD">
            <w:pPr>
              <w:pStyle w:val="5"/>
              <w:spacing w:before="298" w:line="274" w:lineRule="auto"/>
              <w:ind w:left="293" w:right="56" w:hanging="200"/>
            </w:pPr>
            <w:r>
              <w:t>1.大蓟、小蓟、地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</w:rPr>
              <w:t>榆、白茅根、</w:t>
            </w:r>
          </w:p>
          <w:p w14:paraId="55568F23">
            <w:pPr>
              <w:pStyle w:val="5"/>
              <w:spacing w:before="16" w:line="219" w:lineRule="auto"/>
              <w:ind w:left="313"/>
            </w:pPr>
            <w:r>
              <w:rPr>
                <w:spacing w:val="-2"/>
              </w:rPr>
              <w:t>侧柏叶</w:t>
            </w:r>
          </w:p>
        </w:tc>
        <w:tc>
          <w:tcPr>
            <w:tcW w:w="4929" w:type="dxa"/>
            <w:vAlign w:val="top"/>
          </w:tcPr>
          <w:p w14:paraId="65C890EE">
            <w:pPr>
              <w:pStyle w:val="5"/>
              <w:spacing w:before="137" w:line="252" w:lineRule="auto"/>
              <w:ind w:left="84" w:right="333" w:hanging="1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5B145EF">
            <w:pPr>
              <w:pStyle w:val="5"/>
              <w:spacing w:before="77" w:line="219" w:lineRule="auto"/>
              <w:ind w:left="84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091D5BDB">
            <w:pPr>
              <w:pStyle w:val="5"/>
              <w:spacing w:before="69" w:line="219" w:lineRule="auto"/>
              <w:ind w:left="84"/>
            </w:pPr>
            <w:r>
              <w:t>(3)大蓟配小蓟、地榆配槐角的意义</w:t>
            </w:r>
          </w:p>
        </w:tc>
      </w:tr>
    </w:tbl>
    <w:p w14:paraId="2A0A2D8B">
      <w:pPr>
        <w:pStyle w:val="2"/>
      </w:pPr>
    </w:p>
    <w:p w14:paraId="52E170DD">
      <w:pPr>
        <w:sectPr>
          <w:footerReference r:id="rId11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311F4451">
      <w:pPr>
        <w:spacing w:before="18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58"/>
        <w:gridCol w:w="4910"/>
      </w:tblGrid>
      <w:tr w14:paraId="6BC88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14" w:type="dxa"/>
            <w:shd w:val="clear" w:color="auto" w:fill="D1D2D4"/>
            <w:vAlign w:val="top"/>
          </w:tcPr>
          <w:p w14:paraId="4B2A8F31">
            <w:pPr>
              <w:pStyle w:val="5"/>
              <w:spacing w:before="10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1F3E19FA">
            <w:pPr>
              <w:pStyle w:val="5"/>
              <w:spacing w:before="101" w:line="220" w:lineRule="auto"/>
              <w:ind w:left="38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58" w:type="dxa"/>
            <w:shd w:val="clear" w:color="auto" w:fill="D1D2D4"/>
            <w:vAlign w:val="top"/>
          </w:tcPr>
          <w:p w14:paraId="0B80732F">
            <w:pPr>
              <w:pStyle w:val="5"/>
              <w:spacing w:before="104" w:line="222" w:lineRule="auto"/>
              <w:ind w:left="71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10" w:type="dxa"/>
            <w:shd w:val="clear" w:color="auto" w:fill="D1D2D4"/>
            <w:vAlign w:val="top"/>
          </w:tcPr>
          <w:p w14:paraId="184472C0">
            <w:pPr>
              <w:pStyle w:val="5"/>
              <w:spacing w:before="104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6551D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38E40F27">
            <w:pPr>
              <w:spacing w:line="279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140335</wp:posOffset>
                      </wp:positionH>
                      <wp:positionV relativeFrom="page">
                        <wp:posOffset>2209800</wp:posOffset>
                      </wp:positionV>
                      <wp:extent cx="299720" cy="18542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56A7D5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11"/>
                                    </w:rPr>
                                    <w:t>十一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05pt;margin-top:174pt;height:14.6pt;width:23.6pt;mso-position-horizontal-relative:page;mso-position-vertical-relative:page;z-index:251660288;mso-width-relative:page;mso-height-relative:page;" filled="f" stroked="f" coordsize="21600,21600" o:gfxdata="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r1FfLYAAAACQEAAA8AAAAAAAAAAQAgAAAAIgAAAGRycy9kb3ducmV2LnhtbFBLAQIU&#10;ABQAAAAIAIdO4kBuoDlIugEAAHEDAAAOAAAAAAAAAAEAIAAAACc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E56A7D5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11"/>
                              </w:rPr>
                              <w:t>十一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1D44C5">
            <w:pPr>
              <w:pStyle w:val="5"/>
              <w:spacing w:before="70" w:line="200" w:lineRule="auto"/>
              <w:ind w:left="4108"/>
            </w:pPr>
            <w:r>
              <w:t>止</w:t>
            </w:r>
            <w:r>
              <w:rPr>
                <w:spacing w:val="28"/>
              </w:rPr>
              <w:t xml:space="preserve"> </w:t>
            </w:r>
            <w:r>
              <w:t>血</w:t>
            </w:r>
            <w:r>
              <w:rPr>
                <w:spacing w:val="28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Align w:val="top"/>
          </w:tcPr>
          <w:p w14:paraId="6DFA3852">
            <w:pPr>
              <w:pStyle w:val="5"/>
              <w:spacing w:before="119" w:line="248" w:lineRule="auto"/>
              <w:ind w:left="51" w:right="297"/>
            </w:pPr>
            <w:r>
              <w:rPr>
                <w:spacing w:val="1"/>
              </w:rPr>
              <w:t>(二)凉血止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58" w:type="dxa"/>
            <w:vAlign w:val="top"/>
          </w:tcPr>
          <w:p w14:paraId="3DB8C6E7">
            <w:pPr>
              <w:pStyle w:val="5"/>
              <w:spacing w:before="259" w:line="220" w:lineRule="auto"/>
              <w:ind w:left="73"/>
            </w:pPr>
            <w:r>
              <w:rPr>
                <w:spacing w:val="-2"/>
              </w:rPr>
              <w:t>2.槐花、苎麻根</w:t>
            </w:r>
          </w:p>
        </w:tc>
        <w:tc>
          <w:tcPr>
            <w:tcW w:w="4910" w:type="dxa"/>
            <w:vAlign w:val="top"/>
          </w:tcPr>
          <w:p w14:paraId="65BD8DCE">
            <w:pPr>
              <w:pStyle w:val="5"/>
              <w:spacing w:before="108" w:line="219" w:lineRule="auto"/>
              <w:ind w:left="45"/>
            </w:pPr>
            <w:r>
              <w:t>(1)药性、功效、主治病证、用法、使用注意</w:t>
            </w:r>
          </w:p>
          <w:p w14:paraId="63D5A2B4">
            <w:pPr>
              <w:pStyle w:val="5"/>
              <w:spacing w:before="70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29DD0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CA9BD1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03EA20FD">
            <w:pPr>
              <w:spacing w:line="266" w:lineRule="auto"/>
              <w:rPr>
                <w:rFonts w:ascii="Arial"/>
                <w:sz w:val="21"/>
              </w:rPr>
            </w:pPr>
          </w:p>
          <w:p w14:paraId="49AAF736">
            <w:pPr>
              <w:spacing w:line="266" w:lineRule="auto"/>
              <w:rPr>
                <w:rFonts w:ascii="Arial"/>
                <w:sz w:val="21"/>
              </w:rPr>
            </w:pPr>
          </w:p>
          <w:p w14:paraId="4F43548D">
            <w:pPr>
              <w:spacing w:line="267" w:lineRule="auto"/>
              <w:rPr>
                <w:rFonts w:ascii="Arial"/>
                <w:sz w:val="21"/>
              </w:rPr>
            </w:pPr>
          </w:p>
          <w:p w14:paraId="1B8FA68A">
            <w:pPr>
              <w:spacing w:line="267" w:lineRule="auto"/>
              <w:rPr>
                <w:rFonts w:ascii="Arial"/>
                <w:sz w:val="21"/>
              </w:rPr>
            </w:pPr>
          </w:p>
          <w:p w14:paraId="1E6A703A">
            <w:pPr>
              <w:pStyle w:val="5"/>
              <w:spacing w:before="68" w:line="283" w:lineRule="auto"/>
              <w:ind w:left="51" w:right="297"/>
            </w:pPr>
            <w:r>
              <w:rPr>
                <w:spacing w:val="1"/>
              </w:rPr>
              <w:t>(三)化瘀止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58" w:type="dxa"/>
            <w:vAlign w:val="top"/>
          </w:tcPr>
          <w:p w14:paraId="51FABFE2">
            <w:pPr>
              <w:spacing w:line="264" w:lineRule="auto"/>
              <w:rPr>
                <w:rFonts w:ascii="Arial"/>
                <w:sz w:val="21"/>
              </w:rPr>
            </w:pPr>
          </w:p>
          <w:p w14:paraId="686C032F">
            <w:pPr>
              <w:spacing w:line="264" w:lineRule="auto"/>
              <w:rPr>
                <w:rFonts w:ascii="Arial"/>
                <w:sz w:val="21"/>
              </w:rPr>
            </w:pPr>
          </w:p>
          <w:p w14:paraId="440236A2">
            <w:pPr>
              <w:pStyle w:val="5"/>
              <w:spacing w:before="68" w:line="283" w:lineRule="auto"/>
              <w:ind w:left="292" w:right="169" w:hanging="189"/>
            </w:pPr>
            <w:r>
              <w:rPr>
                <w:spacing w:val="13"/>
              </w:rPr>
              <w:t>1.三七、茜草、</w:t>
            </w:r>
            <w:r>
              <w:t xml:space="preserve"> </w:t>
            </w:r>
            <w:r>
              <w:rPr>
                <w:spacing w:val="-3"/>
              </w:rPr>
              <w:t>蒲黄</w:t>
            </w:r>
          </w:p>
        </w:tc>
        <w:tc>
          <w:tcPr>
            <w:tcW w:w="4910" w:type="dxa"/>
            <w:vAlign w:val="top"/>
          </w:tcPr>
          <w:p w14:paraId="0F2E43AC">
            <w:pPr>
              <w:pStyle w:val="5"/>
              <w:spacing w:before="129" w:line="243" w:lineRule="auto"/>
              <w:ind w:left="45" w:right="324"/>
            </w:pPr>
            <w:r>
              <w:t>(1)药性、性能特点、功效、主治病证、用法、使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用注意</w:t>
            </w:r>
          </w:p>
          <w:p w14:paraId="4DFADC3B">
            <w:pPr>
              <w:pStyle w:val="5"/>
              <w:spacing w:before="77" w:line="219" w:lineRule="auto"/>
              <w:ind w:left="65"/>
            </w:pPr>
            <w:r>
              <w:t>(2)与功效相似药物的药性、功效及主治病证的异同</w:t>
            </w:r>
          </w:p>
          <w:p w14:paraId="19EBB039">
            <w:pPr>
              <w:pStyle w:val="5"/>
              <w:spacing w:before="81" w:line="221" w:lineRule="auto"/>
              <w:ind w:left="45"/>
            </w:pPr>
            <w:r>
              <w:rPr>
                <w:spacing w:val="1"/>
              </w:rPr>
              <w:t>(3)三七的用量</w:t>
            </w:r>
          </w:p>
          <w:p w14:paraId="135C25B3">
            <w:pPr>
              <w:pStyle w:val="5"/>
              <w:spacing w:before="67" w:line="219" w:lineRule="auto"/>
              <w:ind w:left="45"/>
            </w:pPr>
            <w:r>
              <w:rPr>
                <w:spacing w:val="1"/>
              </w:rPr>
              <w:t>(4)蒲黄配五灵脂的意义</w:t>
            </w:r>
          </w:p>
        </w:tc>
      </w:tr>
      <w:tr w14:paraId="42EC3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47217E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32EF6C6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6442426C">
            <w:pPr>
              <w:spacing w:line="371" w:lineRule="auto"/>
              <w:rPr>
                <w:rFonts w:ascii="Arial"/>
                <w:sz w:val="21"/>
              </w:rPr>
            </w:pPr>
          </w:p>
          <w:p w14:paraId="2810C568">
            <w:pPr>
              <w:pStyle w:val="5"/>
              <w:spacing w:before="68" w:line="219" w:lineRule="auto"/>
              <w:ind w:left="73"/>
            </w:pPr>
            <w:r>
              <w:rPr>
                <w:spacing w:val="-2"/>
              </w:rPr>
              <w:t>2.景天三七</w:t>
            </w:r>
          </w:p>
        </w:tc>
        <w:tc>
          <w:tcPr>
            <w:tcW w:w="4910" w:type="dxa"/>
            <w:vAlign w:val="top"/>
          </w:tcPr>
          <w:p w14:paraId="2BA52FB8">
            <w:pPr>
              <w:pStyle w:val="5"/>
              <w:spacing w:before="121" w:line="219" w:lineRule="auto"/>
              <w:ind w:left="45"/>
            </w:pPr>
            <w:r>
              <w:t>(1)药性、功效、主治病证、用法、使用注意</w:t>
            </w:r>
          </w:p>
          <w:p w14:paraId="04DEAE96">
            <w:pPr>
              <w:pStyle w:val="5"/>
              <w:spacing w:before="71" w:line="241" w:lineRule="auto"/>
              <w:ind w:left="45" w:right="528"/>
            </w:pPr>
            <w:r>
              <w:rPr>
                <w:spacing w:val="1"/>
              </w:rPr>
              <w:t>(2)与功效相似药物的药性、功效及主治病</w:t>
            </w:r>
            <w:r>
              <w:t xml:space="preserve">证的 </w:t>
            </w:r>
            <w:r>
              <w:rPr>
                <w:spacing w:val="9"/>
              </w:rPr>
              <w:t>异同</w:t>
            </w:r>
          </w:p>
        </w:tc>
      </w:tr>
      <w:tr w14:paraId="6C3ED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889FB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5B19B43F">
            <w:pPr>
              <w:spacing w:line="299" w:lineRule="auto"/>
              <w:rPr>
                <w:rFonts w:ascii="Arial"/>
                <w:sz w:val="21"/>
              </w:rPr>
            </w:pPr>
          </w:p>
          <w:p w14:paraId="05661B35">
            <w:pPr>
              <w:spacing w:line="299" w:lineRule="auto"/>
              <w:rPr>
                <w:rFonts w:ascii="Arial"/>
                <w:sz w:val="21"/>
              </w:rPr>
            </w:pPr>
          </w:p>
          <w:p w14:paraId="7C31D922">
            <w:pPr>
              <w:spacing w:line="300" w:lineRule="auto"/>
              <w:rPr>
                <w:rFonts w:ascii="Arial"/>
                <w:sz w:val="21"/>
              </w:rPr>
            </w:pPr>
          </w:p>
          <w:p w14:paraId="35D60E48">
            <w:pPr>
              <w:pStyle w:val="5"/>
              <w:spacing w:before="68" w:line="267" w:lineRule="auto"/>
              <w:ind w:left="51" w:right="297"/>
            </w:pPr>
            <w:r>
              <w:rPr>
                <w:spacing w:val="1"/>
              </w:rPr>
              <w:t>(四)收敛止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58" w:type="dxa"/>
            <w:vAlign w:val="top"/>
          </w:tcPr>
          <w:p w14:paraId="62F7A43A">
            <w:pPr>
              <w:spacing w:line="260" w:lineRule="auto"/>
              <w:rPr>
                <w:rFonts w:ascii="Arial"/>
                <w:sz w:val="21"/>
              </w:rPr>
            </w:pPr>
          </w:p>
          <w:p w14:paraId="5BA15BE4">
            <w:pPr>
              <w:spacing w:line="261" w:lineRule="auto"/>
              <w:rPr>
                <w:rFonts w:ascii="Arial"/>
                <w:sz w:val="21"/>
              </w:rPr>
            </w:pPr>
          </w:p>
          <w:p w14:paraId="76887175">
            <w:pPr>
              <w:pStyle w:val="5"/>
              <w:spacing w:before="68" w:line="219" w:lineRule="auto"/>
              <w:ind w:left="103"/>
            </w:pPr>
            <w:r>
              <w:rPr>
                <w:spacing w:val="-4"/>
              </w:rPr>
              <w:t>1.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白及、仙鹤草</w:t>
            </w:r>
          </w:p>
        </w:tc>
        <w:tc>
          <w:tcPr>
            <w:tcW w:w="4910" w:type="dxa"/>
            <w:vAlign w:val="top"/>
          </w:tcPr>
          <w:p w14:paraId="6EDD7E75">
            <w:pPr>
              <w:pStyle w:val="5"/>
              <w:spacing w:before="102" w:line="256" w:lineRule="auto"/>
              <w:ind w:left="45" w:right="324" w:firstLine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0E819233">
            <w:pPr>
              <w:pStyle w:val="5"/>
              <w:spacing w:before="87" w:line="219" w:lineRule="auto"/>
              <w:ind w:left="65"/>
            </w:pPr>
            <w:r>
              <w:t>(2)与功效相似药物的药性、功效及主治病证的异同</w:t>
            </w:r>
          </w:p>
          <w:p w14:paraId="5663FC0D">
            <w:pPr>
              <w:pStyle w:val="5"/>
              <w:spacing w:before="61" w:line="220" w:lineRule="auto"/>
              <w:ind w:left="45"/>
            </w:pPr>
            <w:r>
              <w:t>(3)白及配三七、白及配海螵蛸的意义</w:t>
            </w:r>
          </w:p>
        </w:tc>
      </w:tr>
      <w:tr w14:paraId="00C49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6EA506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785F8209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73139141">
            <w:pPr>
              <w:pStyle w:val="5"/>
              <w:spacing w:before="123" w:line="277" w:lineRule="auto"/>
              <w:ind w:left="253" w:hanging="171"/>
            </w:pPr>
            <w:r>
              <w:rPr>
                <w:spacing w:val="-13"/>
              </w:rPr>
              <w:t>2.棕榈炭、紫珠叶、</w:t>
            </w:r>
            <w:r>
              <w:rPr>
                <w:spacing w:val="4"/>
              </w:rPr>
              <w:t xml:space="preserve"> </w:t>
            </w:r>
            <w:r>
              <w:rPr>
                <w:spacing w:val="10"/>
              </w:rPr>
              <w:t>藕节、血余炭、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鸡冠花</w:t>
            </w:r>
          </w:p>
        </w:tc>
        <w:tc>
          <w:tcPr>
            <w:tcW w:w="4910" w:type="dxa"/>
            <w:vAlign w:val="top"/>
          </w:tcPr>
          <w:p w14:paraId="7C9367A0">
            <w:pPr>
              <w:pStyle w:val="5"/>
              <w:spacing w:before="283" w:line="219" w:lineRule="auto"/>
              <w:ind w:left="45"/>
            </w:pPr>
            <w:r>
              <w:t>(1)药性、功效、主治病证、用法、使用注意</w:t>
            </w:r>
          </w:p>
          <w:p w14:paraId="24040FCA">
            <w:pPr>
              <w:pStyle w:val="5"/>
              <w:spacing w:before="70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20AB9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C560CE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F29B392">
            <w:pPr>
              <w:spacing w:line="297" w:lineRule="auto"/>
              <w:rPr>
                <w:rFonts w:ascii="Arial"/>
                <w:sz w:val="21"/>
              </w:rPr>
            </w:pPr>
          </w:p>
          <w:p w14:paraId="427ECD1A">
            <w:pPr>
              <w:spacing w:line="298" w:lineRule="auto"/>
              <w:rPr>
                <w:rFonts w:ascii="Arial"/>
                <w:sz w:val="21"/>
              </w:rPr>
            </w:pPr>
          </w:p>
          <w:p w14:paraId="6A5E0FFA">
            <w:pPr>
              <w:spacing w:line="298" w:lineRule="auto"/>
              <w:rPr>
                <w:rFonts w:ascii="Arial"/>
                <w:sz w:val="21"/>
              </w:rPr>
            </w:pPr>
          </w:p>
          <w:p w14:paraId="17C5C372">
            <w:pPr>
              <w:pStyle w:val="5"/>
              <w:spacing w:before="68" w:line="273" w:lineRule="auto"/>
              <w:ind w:left="51" w:right="297"/>
            </w:pPr>
            <w:r>
              <w:rPr>
                <w:spacing w:val="1"/>
              </w:rPr>
              <w:t>(五)温经止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血药</w:t>
            </w:r>
          </w:p>
        </w:tc>
        <w:tc>
          <w:tcPr>
            <w:tcW w:w="1858" w:type="dxa"/>
            <w:vAlign w:val="top"/>
          </w:tcPr>
          <w:p w14:paraId="43B951D1">
            <w:pPr>
              <w:spacing w:line="341" w:lineRule="auto"/>
              <w:rPr>
                <w:rFonts w:ascii="Arial"/>
                <w:sz w:val="21"/>
              </w:rPr>
            </w:pPr>
          </w:p>
          <w:p w14:paraId="6748432B">
            <w:pPr>
              <w:spacing w:line="341" w:lineRule="auto"/>
              <w:rPr>
                <w:rFonts w:ascii="Arial"/>
                <w:sz w:val="21"/>
              </w:rPr>
            </w:pPr>
          </w:p>
          <w:p w14:paraId="50A75496">
            <w:pPr>
              <w:pStyle w:val="5"/>
              <w:spacing w:before="68" w:line="219" w:lineRule="auto"/>
              <w:ind w:left="82"/>
            </w:pPr>
            <w:r>
              <w:rPr>
                <w:spacing w:val="2"/>
              </w:rPr>
              <w:t>1.艾叶</w:t>
            </w:r>
          </w:p>
        </w:tc>
        <w:tc>
          <w:tcPr>
            <w:tcW w:w="4910" w:type="dxa"/>
            <w:vAlign w:val="top"/>
          </w:tcPr>
          <w:p w14:paraId="0110FF03">
            <w:pPr>
              <w:pStyle w:val="5"/>
              <w:spacing w:before="104" w:line="256" w:lineRule="auto"/>
              <w:ind w:left="45" w:right="324" w:firstLine="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0BF37413">
            <w:pPr>
              <w:pStyle w:val="5"/>
              <w:spacing w:before="57" w:line="219" w:lineRule="auto"/>
              <w:ind w:left="55"/>
            </w:pPr>
            <w:r>
              <w:t>(2)与功效相似药物的药性、功效及主治病证的异同</w:t>
            </w:r>
          </w:p>
          <w:p w14:paraId="7227EA6B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(3)艾叶的用量</w:t>
            </w:r>
          </w:p>
          <w:p w14:paraId="58C35026">
            <w:pPr>
              <w:pStyle w:val="5"/>
              <w:spacing w:before="69" w:line="219" w:lineRule="auto"/>
              <w:ind w:left="45"/>
            </w:pPr>
            <w:r>
              <w:t>(4)艾叶配阿胶、艾叶配香附的意义</w:t>
            </w:r>
          </w:p>
        </w:tc>
      </w:tr>
      <w:tr w14:paraId="29A4E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E0F93D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7A2F681D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7E330F17">
            <w:pPr>
              <w:pStyle w:val="5"/>
              <w:spacing w:before="266" w:line="220" w:lineRule="auto"/>
              <w:ind w:left="73"/>
            </w:pPr>
            <w:r>
              <w:rPr>
                <w:spacing w:val="2"/>
              </w:rPr>
              <w:t>2.炮姜</w:t>
            </w:r>
          </w:p>
        </w:tc>
        <w:tc>
          <w:tcPr>
            <w:tcW w:w="4910" w:type="dxa"/>
            <w:vAlign w:val="top"/>
          </w:tcPr>
          <w:p w14:paraId="40A2A6AB">
            <w:pPr>
              <w:pStyle w:val="5"/>
              <w:spacing w:before="95" w:line="219" w:lineRule="auto"/>
              <w:ind w:left="45"/>
            </w:pPr>
            <w:r>
              <w:t>(1)药性、功效、主治病证、用法、使用注意</w:t>
            </w:r>
          </w:p>
          <w:p w14:paraId="68F8D79A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61DF9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B9370F1">
            <w:pPr>
              <w:spacing w:line="27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page">
                        <wp:posOffset>140335</wp:posOffset>
                      </wp:positionH>
                      <wp:positionV relativeFrom="page">
                        <wp:posOffset>335280</wp:posOffset>
                      </wp:positionV>
                      <wp:extent cx="299720" cy="18542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2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FDA2C9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5"/>
                                    </w:rPr>
                                    <w:t>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05pt;margin-top:26.4pt;height:14.6pt;width:23.6pt;mso-position-horizontal-relative:page;mso-position-vertical-relative:page;z-index:251661312;mso-width-relative:page;mso-height-relative:page;" filled="f" stroked="f" coordsize="21600,21600" o:gfxdata="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a+85NYAAAAHAQAADwAAAAAAAAABACAAAAAiAAAAZHJzL2Rvd25yZXYueG1sUEsBAhQAFAAA&#10;AAgAh07iQEjlHo64AQAAcQMAAA4AAAAAAAAAAQAgAAAAJQEAAGRycy9lMm9Eb2MueG1sUEsFBgAA&#10;AAAGAAYAWQEAAE8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2FDA2C9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5"/>
                              </w:rPr>
                              <w:t>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85E443">
            <w:pPr>
              <w:pStyle w:val="5"/>
              <w:spacing w:before="71" w:line="202" w:lineRule="auto"/>
              <w:ind w:left="1161"/>
            </w:pPr>
            <w:r>
              <w:t>活</w:t>
            </w:r>
            <w:r>
              <w:rPr>
                <w:spacing w:val="27"/>
              </w:rPr>
              <w:t xml:space="preserve"> </w:t>
            </w:r>
            <w:r>
              <w:t>血</w:t>
            </w:r>
            <w:r>
              <w:rPr>
                <w:spacing w:val="27"/>
              </w:rPr>
              <w:t xml:space="preserve"> </w:t>
            </w:r>
            <w:r>
              <w:t>祛</w:t>
            </w:r>
            <w:r>
              <w:rPr>
                <w:spacing w:val="28"/>
              </w:rPr>
              <w:t xml:space="preserve"> </w:t>
            </w:r>
            <w:r>
              <w:t>瘀</w:t>
            </w:r>
            <w:r>
              <w:rPr>
                <w:spacing w:val="28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3D56ADAA">
            <w:pPr>
              <w:pStyle w:val="5"/>
              <w:spacing w:before="188" w:line="286" w:lineRule="auto"/>
              <w:ind w:left="51" w:right="50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58" w:type="dxa"/>
            <w:vAlign w:val="top"/>
          </w:tcPr>
          <w:p w14:paraId="2C739BF8">
            <w:pPr>
              <w:pStyle w:val="5"/>
              <w:spacing w:before="127" w:line="221" w:lineRule="auto"/>
              <w:ind w:left="103"/>
            </w:pPr>
            <w:r>
              <w:rPr>
                <w:spacing w:val="2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66416A1E">
            <w:pPr>
              <w:pStyle w:val="5"/>
              <w:spacing w:before="126" w:line="219" w:lineRule="auto"/>
              <w:ind w:left="45"/>
            </w:pPr>
            <w:r>
              <w:rPr>
                <w:spacing w:val="1"/>
              </w:rPr>
              <w:t>活血祛瘀药的性能功效与适用范围</w:t>
            </w:r>
          </w:p>
        </w:tc>
      </w:tr>
      <w:tr w14:paraId="7758D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8BB503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050A96A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7730FB14">
            <w:pPr>
              <w:pStyle w:val="5"/>
              <w:spacing w:before="117" w:line="219" w:lineRule="auto"/>
              <w:ind w:left="8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10" w:type="dxa"/>
            <w:vAlign w:val="top"/>
          </w:tcPr>
          <w:p w14:paraId="24C1DB4C">
            <w:pPr>
              <w:pStyle w:val="5"/>
              <w:spacing w:before="117" w:line="219" w:lineRule="auto"/>
              <w:ind w:left="45"/>
            </w:pPr>
            <w:r>
              <w:t>活血祛瘀药的配伍方法与使用注意</w:t>
            </w:r>
          </w:p>
        </w:tc>
      </w:tr>
      <w:tr w14:paraId="233D6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5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5289462F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Align w:val="top"/>
          </w:tcPr>
          <w:p w14:paraId="67BD5C0B">
            <w:pPr>
              <w:spacing w:line="284" w:lineRule="auto"/>
              <w:rPr>
                <w:rFonts w:ascii="Arial"/>
                <w:sz w:val="21"/>
              </w:rPr>
            </w:pPr>
          </w:p>
          <w:p w14:paraId="00597495">
            <w:pPr>
              <w:spacing w:line="285" w:lineRule="auto"/>
              <w:rPr>
                <w:rFonts w:ascii="Arial"/>
                <w:sz w:val="21"/>
              </w:rPr>
            </w:pPr>
          </w:p>
          <w:p w14:paraId="01D97171">
            <w:pPr>
              <w:spacing w:line="285" w:lineRule="auto"/>
              <w:rPr>
                <w:rFonts w:ascii="Arial"/>
                <w:sz w:val="21"/>
              </w:rPr>
            </w:pPr>
          </w:p>
          <w:p w14:paraId="25A9C0FD">
            <w:pPr>
              <w:pStyle w:val="5"/>
              <w:spacing w:before="68" w:line="284" w:lineRule="auto"/>
              <w:ind w:left="51" w:right="49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58" w:type="dxa"/>
            <w:vAlign w:val="top"/>
          </w:tcPr>
          <w:p w14:paraId="36AA6CE4">
            <w:pPr>
              <w:pStyle w:val="5"/>
              <w:spacing w:before="288" w:line="281" w:lineRule="auto"/>
              <w:ind w:left="298" w:hanging="195"/>
            </w:pPr>
            <w:r>
              <w:rPr>
                <w:spacing w:val="7"/>
              </w:rPr>
              <w:t>1.川芎、延胡索、</w:t>
            </w:r>
            <w:r>
              <w:t xml:space="preserve"> </w:t>
            </w:r>
            <w:r>
              <w:rPr>
                <w:spacing w:val="12"/>
              </w:rPr>
              <w:t>郁金、莪术、</w:t>
            </w:r>
          </w:p>
          <w:p w14:paraId="40C8943B">
            <w:pPr>
              <w:pStyle w:val="5"/>
              <w:spacing w:line="283" w:lineRule="auto"/>
              <w:ind w:left="302"/>
            </w:pPr>
            <w:r>
              <w:rPr>
                <w:spacing w:val="10"/>
              </w:rPr>
              <w:t>丹参、益母草、</w:t>
            </w:r>
            <w:r>
              <w:rPr>
                <w:spacing w:val="4"/>
              </w:rPr>
              <w:t xml:space="preserve"> </w:t>
            </w:r>
            <w:r>
              <w:rPr>
                <w:spacing w:val="13"/>
              </w:rPr>
              <w:t>桃仁、红花、</w:t>
            </w:r>
          </w:p>
          <w:p w14:paraId="32945572">
            <w:pPr>
              <w:pStyle w:val="5"/>
              <w:spacing w:before="7" w:line="273" w:lineRule="auto"/>
              <w:ind w:left="323" w:right="160"/>
            </w:pPr>
            <w:r>
              <w:rPr>
                <w:spacing w:val="17"/>
              </w:rPr>
              <w:t>乳香、牛膝、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土鳖虫、水蛭</w:t>
            </w:r>
          </w:p>
        </w:tc>
        <w:tc>
          <w:tcPr>
            <w:tcW w:w="4910" w:type="dxa"/>
            <w:vAlign w:val="top"/>
          </w:tcPr>
          <w:p w14:paraId="5BA49837">
            <w:pPr>
              <w:pStyle w:val="5"/>
              <w:spacing w:before="126" w:line="252" w:lineRule="auto"/>
              <w:ind w:left="444" w:right="334" w:hanging="39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A79E0EE">
            <w:pPr>
              <w:pStyle w:val="5"/>
              <w:spacing w:before="77" w:line="219" w:lineRule="auto"/>
              <w:ind w:left="4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74FDBDE2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(3)土鳖虫、水蛭的用量</w:t>
            </w:r>
          </w:p>
          <w:p w14:paraId="61D6F78A">
            <w:pPr>
              <w:pStyle w:val="5"/>
              <w:spacing w:before="69" w:line="261" w:lineRule="auto"/>
              <w:ind w:left="475" w:right="19" w:hanging="420"/>
            </w:pPr>
            <w:r>
              <w:rPr>
                <w:spacing w:val="4"/>
              </w:rPr>
              <w:t>(4)川芎配柴胡和香附、川芎配菊花、川芎配红花、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郁金配石菖蒲、郁金配白矾、莪术配三棱、红</w:t>
            </w:r>
            <w:r>
              <w:rPr>
                <w:spacing w:val="3"/>
              </w:rPr>
              <w:t xml:space="preserve">   </w:t>
            </w:r>
            <w:r>
              <w:rPr>
                <w:spacing w:val="-1"/>
              </w:rPr>
              <w:t>花配桃仁、牛膝配苍术和黄柏的意义</w:t>
            </w:r>
          </w:p>
        </w:tc>
      </w:tr>
    </w:tbl>
    <w:p w14:paraId="427C41A2">
      <w:pPr>
        <w:pStyle w:val="2"/>
      </w:pPr>
    </w:p>
    <w:p w14:paraId="5A06D93D">
      <w:pPr>
        <w:sectPr>
          <w:footerReference r:id="rId12" w:type="default"/>
          <w:pgSz w:w="12250" w:h="16500"/>
          <w:pgMar w:top="1402" w:right="1685" w:bottom="1116" w:left="1454" w:header="0" w:footer="989" w:gutter="0"/>
          <w:cols w:space="720" w:num="1"/>
        </w:sectPr>
      </w:pPr>
    </w:p>
    <w:p w14:paraId="12C59E50">
      <w:pPr>
        <w:spacing w:before="16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48"/>
        <w:gridCol w:w="4930"/>
      </w:tblGrid>
      <w:tr w14:paraId="1A6FB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3A3209EC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1770380B">
            <w:pPr>
              <w:pStyle w:val="5"/>
              <w:spacing w:before="9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28269840">
            <w:pPr>
              <w:pStyle w:val="5"/>
              <w:spacing w:before="9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30" w:type="dxa"/>
            <w:shd w:val="clear" w:color="auto" w:fill="D1D2D4"/>
            <w:vAlign w:val="top"/>
          </w:tcPr>
          <w:p w14:paraId="0A2A7D9C">
            <w:pPr>
              <w:pStyle w:val="5"/>
              <w:spacing w:before="9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67B9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7" w:hRule="atLeast"/>
        </w:trPr>
        <w:tc>
          <w:tcPr>
            <w:tcW w:w="904" w:type="dxa"/>
            <w:textDirection w:val="tbRlV"/>
            <w:vAlign w:val="top"/>
          </w:tcPr>
          <w:p w14:paraId="022F1620">
            <w:pPr>
              <w:spacing w:line="265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page">
                        <wp:posOffset>133985</wp:posOffset>
                      </wp:positionH>
                      <wp:positionV relativeFrom="page">
                        <wp:posOffset>577850</wp:posOffset>
                      </wp:positionV>
                      <wp:extent cx="313055" cy="19304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0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108BAE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6"/>
                                      <w:sz w:val="22"/>
                                      <w:szCs w:val="22"/>
                                    </w:rPr>
                                    <w:t>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.55pt;margin-top:45.5pt;height:15.2pt;width:24.65pt;mso-position-horizontal-relative:page;mso-position-vertical-relative:page;z-index:251662336;mso-width-relative:page;mso-height-relative:page;" filled="f" stroked="f" coordsize="21600,21600" o:gfxdata="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ji2OdYAAAAIAQAADwAAAAAAAAABACAAAAAiAAAAZHJzL2Rvd25yZXYueG1sUEsBAhQA&#10;FAAAAAgAh07iQCRORFa7AQAAcQMAAA4AAAAAAAAAAQAgAAAAJQ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4108BAE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6"/>
                                <w:sz w:val="22"/>
                                <w:szCs w:val="22"/>
                              </w:rPr>
                              <w:t>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96EE5B">
            <w:pPr>
              <w:pStyle w:val="5"/>
              <w:spacing w:before="73" w:line="202" w:lineRule="auto"/>
              <w:ind w:left="15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活 血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祛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瘀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</w:p>
        </w:tc>
        <w:tc>
          <w:tcPr>
            <w:tcW w:w="1438" w:type="dxa"/>
            <w:vAlign w:val="top"/>
          </w:tcPr>
          <w:p w14:paraId="2D94FE2F">
            <w:pPr>
              <w:spacing w:line="274" w:lineRule="auto"/>
              <w:rPr>
                <w:rFonts w:ascii="Arial"/>
                <w:sz w:val="21"/>
              </w:rPr>
            </w:pPr>
          </w:p>
          <w:p w14:paraId="2C4E0F73">
            <w:pPr>
              <w:spacing w:line="274" w:lineRule="auto"/>
              <w:rPr>
                <w:rFonts w:ascii="Arial"/>
                <w:sz w:val="21"/>
              </w:rPr>
            </w:pPr>
          </w:p>
          <w:p w14:paraId="2EC15224">
            <w:pPr>
              <w:spacing w:line="275" w:lineRule="auto"/>
              <w:rPr>
                <w:rFonts w:ascii="Arial"/>
                <w:sz w:val="21"/>
              </w:rPr>
            </w:pPr>
          </w:p>
          <w:p w14:paraId="08B9FEAC">
            <w:pPr>
              <w:spacing w:line="275" w:lineRule="auto"/>
              <w:rPr>
                <w:rFonts w:ascii="Arial"/>
                <w:sz w:val="21"/>
              </w:rPr>
            </w:pPr>
          </w:p>
          <w:p w14:paraId="0FDDFF83">
            <w:pPr>
              <w:spacing w:line="275" w:lineRule="auto"/>
              <w:rPr>
                <w:rFonts w:ascii="Arial"/>
                <w:sz w:val="21"/>
              </w:rPr>
            </w:pPr>
          </w:p>
          <w:p w14:paraId="176A69C8">
            <w:pPr>
              <w:spacing w:line="275" w:lineRule="auto"/>
              <w:rPr>
                <w:rFonts w:ascii="Arial"/>
                <w:sz w:val="21"/>
              </w:rPr>
            </w:pPr>
          </w:p>
          <w:p w14:paraId="46301A83">
            <w:pPr>
              <w:pStyle w:val="5"/>
              <w:spacing w:before="72" w:line="254" w:lineRule="auto"/>
              <w:ind w:left="60" w:right="46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(二)常用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品种</w:t>
            </w:r>
          </w:p>
        </w:tc>
        <w:tc>
          <w:tcPr>
            <w:tcW w:w="1848" w:type="dxa"/>
            <w:vAlign w:val="top"/>
          </w:tcPr>
          <w:p w14:paraId="5A6B93BD">
            <w:pPr>
              <w:pStyle w:val="5"/>
              <w:spacing w:before="130" w:line="268" w:lineRule="auto"/>
              <w:ind w:left="279" w:hanging="2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2.西红花、没药、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姜黄、三棱、</w:t>
            </w:r>
          </w:p>
          <w:p w14:paraId="670904BE">
            <w:pPr>
              <w:pStyle w:val="5"/>
              <w:spacing w:before="8" w:line="266" w:lineRule="auto"/>
              <w:ind w:left="243" w:firstLine="48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鸡血藤、川牛</w:t>
            </w:r>
            <w:r>
              <w:rPr>
                <w:spacing w:val="1"/>
                <w:sz w:val="22"/>
                <w:szCs w:val="22"/>
              </w:rPr>
              <w:t xml:space="preserve">   膝、苏木、五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2"/>
                <w:sz w:val="22"/>
                <w:szCs w:val="22"/>
              </w:rPr>
              <w:t>灵脂、血竭、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刘寄奴、北刘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7"/>
                <w:sz w:val="22"/>
                <w:szCs w:val="22"/>
              </w:rPr>
              <w:t>寄奴、王不留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2"/>
                <w:sz w:val="22"/>
                <w:szCs w:val="22"/>
              </w:rPr>
              <w:t>行、月季花、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泽兰、自然铜、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斑蝥、马钱子、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儿茶、穿山甲、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骨碎补</w:t>
            </w:r>
          </w:p>
        </w:tc>
        <w:tc>
          <w:tcPr>
            <w:tcW w:w="4930" w:type="dxa"/>
            <w:vAlign w:val="top"/>
          </w:tcPr>
          <w:p w14:paraId="72A0B5A2">
            <w:pPr>
              <w:spacing w:line="248" w:lineRule="auto"/>
              <w:rPr>
                <w:rFonts w:ascii="Arial"/>
                <w:sz w:val="21"/>
              </w:rPr>
            </w:pPr>
          </w:p>
          <w:p w14:paraId="296888E1">
            <w:pPr>
              <w:spacing w:line="248" w:lineRule="auto"/>
              <w:rPr>
                <w:rFonts w:ascii="Arial"/>
                <w:sz w:val="21"/>
              </w:rPr>
            </w:pPr>
          </w:p>
          <w:p w14:paraId="4EBE27E5">
            <w:pPr>
              <w:spacing w:line="248" w:lineRule="auto"/>
              <w:rPr>
                <w:rFonts w:ascii="Arial"/>
                <w:sz w:val="21"/>
              </w:rPr>
            </w:pPr>
          </w:p>
          <w:p w14:paraId="3EE41240">
            <w:pPr>
              <w:spacing w:line="248" w:lineRule="auto"/>
              <w:rPr>
                <w:rFonts w:ascii="Arial"/>
                <w:sz w:val="21"/>
              </w:rPr>
            </w:pPr>
          </w:p>
          <w:p w14:paraId="5CA5CCD7">
            <w:pPr>
              <w:spacing w:line="248" w:lineRule="auto"/>
              <w:rPr>
                <w:rFonts w:ascii="Arial"/>
                <w:sz w:val="21"/>
              </w:rPr>
            </w:pPr>
          </w:p>
          <w:p w14:paraId="5289C061">
            <w:pPr>
              <w:spacing w:line="248" w:lineRule="auto"/>
              <w:rPr>
                <w:rFonts w:ascii="Arial"/>
                <w:sz w:val="21"/>
              </w:rPr>
            </w:pPr>
          </w:p>
          <w:p w14:paraId="58643915">
            <w:pPr>
              <w:pStyle w:val="5"/>
              <w:spacing w:before="72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1DE3D8C0">
            <w:pPr>
              <w:pStyle w:val="5"/>
              <w:spacing w:before="4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(2)与功效相似药物的药性、功效及主治病证的异同</w:t>
            </w:r>
          </w:p>
          <w:p w14:paraId="1E27B2CD">
            <w:pPr>
              <w:pStyle w:val="5"/>
              <w:spacing w:before="6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(3)西红花、血竭、斑蝥、马钱子、儿茶的用量</w:t>
            </w:r>
          </w:p>
        </w:tc>
      </w:tr>
      <w:tr w14:paraId="2F8A5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2F33AFA0">
            <w:pPr>
              <w:spacing w:line="266" w:lineRule="auto"/>
              <w:rPr>
                <w:rFonts w:ascii="Arial"/>
                <w:sz w:val="21"/>
              </w:rPr>
            </w:pPr>
          </w:p>
          <w:p w14:paraId="29A3C1D5">
            <w:pPr>
              <w:pStyle w:val="5"/>
              <w:spacing w:before="74" w:line="166" w:lineRule="auto"/>
              <w:ind w:left="3130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-292100</wp:posOffset>
                      </wp:positionH>
                      <wp:positionV relativeFrom="paragraph">
                        <wp:posOffset>1595755</wp:posOffset>
                      </wp:positionV>
                      <wp:extent cx="327660" cy="16510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60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CCC9B2">
                                  <w:pPr>
                                    <w:pStyle w:val="5"/>
                                    <w:spacing w:before="20" w:line="172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三</w:t>
                                  </w:r>
                                </w:p>
                                <w:p w14:paraId="3A7DFFBD">
                                  <w:pPr>
                                    <w:pStyle w:val="5"/>
                                    <w:spacing w:before="9" w:line="208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3pt;margin-top:125.65pt;height:13pt;width:25.8pt;z-index:251663360;mso-width-relative:page;mso-height-relative:page;" filled="f" stroked="f" coordsize="21600,21600" o:gfxdata="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rEildYAAAAJAQAADwAAAAAAAAABACAAAAAiAAAAZHJzL2Rvd25yZXYueG1s&#10;UEsBAhQAFAAAAAgAh07iQLg4iBXBAQAAgQMAAA4AAAAAAAAAAQAgAAAAJQEAAGRycy9lMm9Eb2Mu&#10;eG1sUEsFBgAAAAAGAAYAWQEAAFgFAAAAAA==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29CCC9B2">
                            <w:pPr>
                              <w:pStyle w:val="5"/>
                              <w:spacing w:before="20" w:line="172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三</w:t>
                            </w:r>
                          </w:p>
                          <w:p w14:paraId="3A7DFFBD">
                            <w:pPr>
                              <w:pStyle w:val="5"/>
                              <w:spacing w:before="9" w:line="208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"/>
                <w:sz w:val="22"/>
                <w:szCs w:val="22"/>
              </w:rPr>
              <w:t>化 痰 止 咳 平 喘 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3BDBF48">
            <w:pPr>
              <w:spacing w:line="311" w:lineRule="auto"/>
              <w:rPr>
                <w:rFonts w:ascii="Arial"/>
                <w:sz w:val="21"/>
              </w:rPr>
            </w:pPr>
          </w:p>
          <w:p w14:paraId="5C510182">
            <w:pPr>
              <w:pStyle w:val="5"/>
              <w:spacing w:before="71" w:line="273" w:lineRule="auto"/>
              <w:ind w:left="60" w:right="46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(一)用知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总要</w:t>
            </w:r>
          </w:p>
        </w:tc>
        <w:tc>
          <w:tcPr>
            <w:tcW w:w="1848" w:type="dxa"/>
            <w:vAlign w:val="top"/>
          </w:tcPr>
          <w:p w14:paraId="1D28DC33">
            <w:pPr>
              <w:pStyle w:val="5"/>
              <w:spacing w:before="103" w:line="221" w:lineRule="auto"/>
              <w:ind w:left="7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1.性能主治</w:t>
            </w:r>
          </w:p>
        </w:tc>
        <w:tc>
          <w:tcPr>
            <w:tcW w:w="4930" w:type="dxa"/>
            <w:vAlign w:val="top"/>
          </w:tcPr>
          <w:p w14:paraId="51FDCEC9">
            <w:pPr>
              <w:pStyle w:val="5"/>
              <w:spacing w:before="102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化痰止咳平喘药的性能功效与适用范围</w:t>
            </w:r>
          </w:p>
        </w:tc>
      </w:tr>
      <w:tr w14:paraId="507B9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AD71DE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4EF9126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B212B51">
            <w:pPr>
              <w:pStyle w:val="5"/>
              <w:spacing w:before="112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2.分类</w:t>
            </w:r>
          </w:p>
        </w:tc>
        <w:tc>
          <w:tcPr>
            <w:tcW w:w="4930" w:type="dxa"/>
            <w:vAlign w:val="top"/>
          </w:tcPr>
          <w:p w14:paraId="640F6C70">
            <w:pPr>
              <w:pStyle w:val="5"/>
              <w:spacing w:before="112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化痰止咳平喘药的分类及各类的性能特点</w:t>
            </w:r>
          </w:p>
        </w:tc>
      </w:tr>
      <w:tr w14:paraId="7750F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983C7F7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EB3451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8965C6A">
            <w:pPr>
              <w:pStyle w:val="5"/>
              <w:spacing w:before="103" w:line="219" w:lineRule="auto"/>
              <w:ind w:left="2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3.配伍与使用注意</w:t>
            </w:r>
          </w:p>
        </w:tc>
        <w:tc>
          <w:tcPr>
            <w:tcW w:w="4930" w:type="dxa"/>
            <w:vAlign w:val="top"/>
          </w:tcPr>
          <w:p w14:paraId="6A1E782D">
            <w:pPr>
              <w:pStyle w:val="5"/>
              <w:spacing w:before="103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化痰止咳平喘药的配伍方法与使用注意</w:t>
            </w:r>
          </w:p>
        </w:tc>
      </w:tr>
      <w:tr w14:paraId="17778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65913B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1D8BE196">
            <w:pPr>
              <w:spacing w:line="274" w:lineRule="auto"/>
              <w:rPr>
                <w:rFonts w:ascii="Arial"/>
                <w:sz w:val="21"/>
              </w:rPr>
            </w:pPr>
          </w:p>
          <w:p w14:paraId="6566B7FA">
            <w:pPr>
              <w:spacing w:line="274" w:lineRule="auto"/>
              <w:rPr>
                <w:rFonts w:ascii="Arial"/>
                <w:sz w:val="21"/>
              </w:rPr>
            </w:pPr>
          </w:p>
          <w:p w14:paraId="0B2CDB17">
            <w:pPr>
              <w:spacing w:line="275" w:lineRule="auto"/>
              <w:rPr>
                <w:rFonts w:ascii="Arial"/>
                <w:sz w:val="21"/>
              </w:rPr>
            </w:pPr>
          </w:p>
          <w:p w14:paraId="2D8636D4">
            <w:pPr>
              <w:spacing w:line="275" w:lineRule="auto"/>
              <w:rPr>
                <w:rFonts w:ascii="Arial"/>
                <w:sz w:val="21"/>
              </w:rPr>
            </w:pPr>
          </w:p>
          <w:p w14:paraId="461E0267">
            <w:pPr>
              <w:spacing w:line="275" w:lineRule="auto"/>
              <w:rPr>
                <w:rFonts w:ascii="Arial"/>
                <w:sz w:val="21"/>
              </w:rPr>
            </w:pPr>
          </w:p>
          <w:p w14:paraId="598A0D94">
            <w:pPr>
              <w:pStyle w:val="5"/>
              <w:spacing w:before="72" w:line="279" w:lineRule="auto"/>
              <w:ind w:left="60" w:right="2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(二)温化寒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痰药</w:t>
            </w:r>
          </w:p>
        </w:tc>
        <w:tc>
          <w:tcPr>
            <w:tcW w:w="1848" w:type="dxa"/>
            <w:vAlign w:val="top"/>
          </w:tcPr>
          <w:p w14:paraId="2654BB16">
            <w:pPr>
              <w:spacing w:line="264" w:lineRule="auto"/>
              <w:rPr>
                <w:rFonts w:ascii="Arial"/>
                <w:sz w:val="21"/>
              </w:rPr>
            </w:pPr>
          </w:p>
          <w:p w14:paraId="590089ED">
            <w:pPr>
              <w:spacing w:line="264" w:lineRule="auto"/>
              <w:rPr>
                <w:rFonts w:ascii="Arial"/>
                <w:sz w:val="21"/>
              </w:rPr>
            </w:pPr>
          </w:p>
          <w:p w14:paraId="6B9CAAE2">
            <w:pPr>
              <w:pStyle w:val="5"/>
              <w:spacing w:before="72" w:line="269" w:lineRule="auto"/>
              <w:ind w:left="271" w:hanging="17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1.半夏、天南星、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芥子、旋覆花</w:t>
            </w:r>
          </w:p>
        </w:tc>
        <w:tc>
          <w:tcPr>
            <w:tcW w:w="4930" w:type="dxa"/>
            <w:vAlign w:val="top"/>
          </w:tcPr>
          <w:p w14:paraId="6F363CB1">
            <w:pPr>
              <w:pStyle w:val="5"/>
              <w:spacing w:before="123" w:line="245" w:lineRule="auto"/>
              <w:ind w:left="65" w:right="123" w:hanging="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(1)药性、性能特点、功效、主治病证、用法、使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用注意</w:t>
            </w:r>
          </w:p>
          <w:p w14:paraId="75EF9EC4">
            <w:pPr>
              <w:pStyle w:val="5"/>
              <w:spacing w:before="6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(2)与功效相似药物的药性、功效及主治病证的异同</w:t>
            </w:r>
          </w:p>
          <w:p w14:paraId="062F8E40">
            <w:pPr>
              <w:pStyle w:val="5"/>
              <w:spacing w:before="49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(3)半夏、天南星的用量</w:t>
            </w:r>
          </w:p>
          <w:p w14:paraId="0A2B461D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(4)旋覆花配赭石的意义</w:t>
            </w:r>
          </w:p>
        </w:tc>
      </w:tr>
      <w:tr w14:paraId="16E02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C8335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46EFFD1E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EBBFB30">
            <w:pPr>
              <w:spacing w:line="264" w:lineRule="auto"/>
              <w:rPr>
                <w:rFonts w:ascii="Arial"/>
                <w:sz w:val="21"/>
              </w:rPr>
            </w:pPr>
          </w:p>
          <w:p w14:paraId="082C9A25">
            <w:pPr>
              <w:spacing w:line="265" w:lineRule="auto"/>
              <w:rPr>
                <w:rFonts w:ascii="Arial"/>
                <w:sz w:val="21"/>
              </w:rPr>
            </w:pPr>
          </w:p>
          <w:p w14:paraId="61C94A36">
            <w:pPr>
              <w:pStyle w:val="5"/>
              <w:spacing w:before="72" w:line="271" w:lineRule="auto"/>
              <w:ind w:left="281" w:hanging="218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2.</w:t>
            </w:r>
            <w:r>
              <w:rPr>
                <w:spacing w:val="-5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白附子、白前、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猫爪草</w:t>
            </w:r>
          </w:p>
        </w:tc>
        <w:tc>
          <w:tcPr>
            <w:tcW w:w="4930" w:type="dxa"/>
            <w:vAlign w:val="top"/>
          </w:tcPr>
          <w:p w14:paraId="4D5DE3EF">
            <w:pPr>
              <w:pStyle w:val="5"/>
              <w:spacing w:before="115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00A8F578">
            <w:pPr>
              <w:pStyle w:val="5"/>
              <w:spacing w:before="68" w:line="244" w:lineRule="auto"/>
              <w:ind w:left="65" w:right="3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(2)与功效相似药物的药性、功效及主治病证的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异同</w:t>
            </w:r>
          </w:p>
          <w:p w14:paraId="4D1B1606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(3)白附子的用量</w:t>
            </w:r>
          </w:p>
          <w:p w14:paraId="41CE1DAD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(4)禹白附与关白附的来源</w:t>
            </w:r>
          </w:p>
        </w:tc>
      </w:tr>
      <w:tr w14:paraId="7FC74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FD172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27DBD409">
            <w:pPr>
              <w:spacing w:line="243" w:lineRule="auto"/>
              <w:rPr>
                <w:rFonts w:ascii="Arial"/>
                <w:sz w:val="21"/>
              </w:rPr>
            </w:pPr>
          </w:p>
          <w:p w14:paraId="60FD2F08">
            <w:pPr>
              <w:spacing w:line="243" w:lineRule="auto"/>
              <w:rPr>
                <w:rFonts w:ascii="Arial"/>
                <w:sz w:val="21"/>
              </w:rPr>
            </w:pPr>
          </w:p>
          <w:p w14:paraId="23565D8F">
            <w:pPr>
              <w:spacing w:line="244" w:lineRule="auto"/>
              <w:rPr>
                <w:rFonts w:ascii="Arial"/>
                <w:sz w:val="21"/>
              </w:rPr>
            </w:pPr>
          </w:p>
          <w:p w14:paraId="3A6CD92F">
            <w:pPr>
              <w:spacing w:line="244" w:lineRule="auto"/>
              <w:rPr>
                <w:rFonts w:ascii="Arial"/>
                <w:sz w:val="21"/>
              </w:rPr>
            </w:pPr>
          </w:p>
          <w:p w14:paraId="4B90955F">
            <w:pPr>
              <w:spacing w:line="244" w:lineRule="auto"/>
              <w:rPr>
                <w:rFonts w:ascii="Arial"/>
                <w:sz w:val="21"/>
              </w:rPr>
            </w:pPr>
          </w:p>
          <w:p w14:paraId="1BF640B0">
            <w:pPr>
              <w:pStyle w:val="5"/>
              <w:spacing w:before="72" w:line="271" w:lineRule="auto"/>
              <w:ind w:left="60" w:right="2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(三)清化热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痰药</w:t>
            </w:r>
          </w:p>
        </w:tc>
        <w:tc>
          <w:tcPr>
            <w:tcW w:w="1848" w:type="dxa"/>
            <w:vAlign w:val="top"/>
          </w:tcPr>
          <w:p w14:paraId="7C4A7C5A">
            <w:pPr>
              <w:pStyle w:val="5"/>
              <w:spacing w:before="275" w:line="269" w:lineRule="auto"/>
              <w:ind w:left="237" w:hanging="145"/>
              <w:jc w:val="right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1.桔梗、瓜蒌、川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贝母、浙贝母、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1"/>
                <w:sz w:val="22"/>
                <w:szCs w:val="22"/>
              </w:rPr>
              <w:t>竹茹、竹沥、</w:t>
            </w:r>
          </w:p>
          <w:p w14:paraId="57FD3217">
            <w:pPr>
              <w:pStyle w:val="5"/>
              <w:spacing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前胡</w:t>
            </w:r>
          </w:p>
        </w:tc>
        <w:tc>
          <w:tcPr>
            <w:tcW w:w="4930" w:type="dxa"/>
            <w:vAlign w:val="top"/>
          </w:tcPr>
          <w:p w14:paraId="51D3A5A8">
            <w:pPr>
              <w:pStyle w:val="5"/>
              <w:spacing w:before="127" w:line="245" w:lineRule="auto"/>
              <w:ind w:left="65" w:right="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(1)药性、性能特点、功效、主治病证、用法、使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用注意</w:t>
            </w:r>
          </w:p>
          <w:p w14:paraId="330FDF39">
            <w:pPr>
              <w:pStyle w:val="5"/>
              <w:spacing w:before="6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(2)与功效相似药物的药性、功效及主治病证的异同</w:t>
            </w:r>
          </w:p>
          <w:p w14:paraId="7CF4177F">
            <w:pPr>
              <w:pStyle w:val="5"/>
              <w:spacing w:before="40" w:line="22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(3)竹沥的用量</w:t>
            </w:r>
          </w:p>
          <w:p w14:paraId="0F791428">
            <w:pPr>
              <w:pStyle w:val="5"/>
              <w:spacing w:before="5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(4)桔梗配甘草的意义</w:t>
            </w:r>
          </w:p>
        </w:tc>
      </w:tr>
      <w:tr w14:paraId="3C397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0F79B4FE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34809C1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111F1B8">
            <w:pPr>
              <w:pStyle w:val="5"/>
              <w:spacing w:before="139" w:line="259" w:lineRule="auto"/>
              <w:ind w:left="237" w:hanging="184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2.昆布、海藻、天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竺黄、黄药子、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瓦楞子、蛤壳、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海浮石、石</w:t>
            </w:r>
          </w:p>
        </w:tc>
        <w:tc>
          <w:tcPr>
            <w:tcW w:w="4930" w:type="dxa"/>
            <w:vAlign w:val="top"/>
          </w:tcPr>
          <w:p w14:paraId="7B84ECE8">
            <w:pPr>
              <w:pStyle w:val="5"/>
              <w:spacing w:before="13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7DC19AE3">
            <w:pPr>
              <w:pStyle w:val="5"/>
              <w:spacing w:before="48" w:line="248" w:lineRule="auto"/>
              <w:ind w:left="65" w:right="3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(2)与功效相似药物的药性、功效及主治病证的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异同</w:t>
            </w:r>
          </w:p>
          <w:p w14:paraId="0B24B704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(3)黄药子、</w:t>
            </w:r>
            <w:r>
              <w:rPr>
                <w:spacing w:val="14"/>
                <w:sz w:val="22"/>
                <w:szCs w:val="22"/>
              </w:rPr>
              <w:t xml:space="preserve">  </w:t>
            </w:r>
            <w:r>
              <w:rPr>
                <w:spacing w:val="-2"/>
                <w:sz w:val="22"/>
                <w:szCs w:val="22"/>
              </w:rPr>
              <w:t>石的用量</w:t>
            </w:r>
          </w:p>
        </w:tc>
      </w:tr>
    </w:tbl>
    <w:p w14:paraId="49E02812">
      <w:pPr>
        <w:pStyle w:val="2"/>
      </w:pPr>
    </w:p>
    <w:p w14:paraId="3EE16028">
      <w:pPr>
        <w:sectPr>
          <w:footerReference r:id="rId13" w:type="default"/>
          <w:pgSz w:w="12250" w:h="16500"/>
          <w:pgMar w:top="1402" w:right="1495" w:bottom="1124" w:left="1624" w:header="0" w:footer="989" w:gutter="0"/>
          <w:cols w:space="720" w:num="1"/>
        </w:sectPr>
      </w:pPr>
    </w:p>
    <w:p w14:paraId="5089358C">
      <w:pPr>
        <w:spacing w:before="166" w:line="220" w:lineRule="auto"/>
        <w:ind w:left="8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2947B7FA">
      <w:pPr>
        <w:spacing w:line="57" w:lineRule="auto"/>
        <w:rPr>
          <w:rFonts w:ascii="Arial"/>
          <w:sz w:val="2"/>
        </w:rPr>
      </w:pP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438"/>
        <w:gridCol w:w="1868"/>
        <w:gridCol w:w="4910"/>
      </w:tblGrid>
      <w:tr w14:paraId="6143C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94" w:type="dxa"/>
            <w:shd w:val="clear" w:color="auto" w:fill="D1D2D4"/>
            <w:vAlign w:val="top"/>
          </w:tcPr>
          <w:p w14:paraId="6F5577BC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57C9BAEF">
            <w:pPr>
              <w:pStyle w:val="5"/>
              <w:spacing w:before="91" w:line="220" w:lineRule="auto"/>
              <w:ind w:left="41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68" w:type="dxa"/>
            <w:shd w:val="clear" w:color="auto" w:fill="D1D2D4"/>
            <w:vAlign w:val="top"/>
          </w:tcPr>
          <w:p w14:paraId="7E9109C9">
            <w:pPr>
              <w:pStyle w:val="5"/>
              <w:spacing w:before="94" w:line="222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10" w:type="dxa"/>
            <w:shd w:val="clear" w:color="auto" w:fill="D1D2D4"/>
            <w:vAlign w:val="top"/>
          </w:tcPr>
          <w:p w14:paraId="631D8842">
            <w:pPr>
              <w:pStyle w:val="5"/>
              <w:spacing w:before="94" w:line="222" w:lineRule="auto"/>
              <w:ind w:left="223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E780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399F511E">
            <w:pPr>
              <w:spacing w:line="266" w:lineRule="auto"/>
              <w:rPr>
                <w:rFonts w:ascii="Arial"/>
                <w:sz w:val="21"/>
              </w:rPr>
            </w:pPr>
          </w:p>
          <w:p w14:paraId="34BBF703">
            <w:pPr>
              <w:pStyle w:val="5"/>
              <w:spacing w:before="74" w:line="166" w:lineRule="auto"/>
              <w:ind w:left="857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-292100</wp:posOffset>
                      </wp:positionH>
                      <wp:positionV relativeFrom="paragraph">
                        <wp:posOffset>133350</wp:posOffset>
                      </wp:positionV>
                      <wp:extent cx="327660" cy="16510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60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F534C">
                                  <w:pPr>
                                    <w:pStyle w:val="5"/>
                                    <w:spacing w:before="20" w:line="172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三</w:t>
                                  </w:r>
                                </w:p>
                                <w:p w14:paraId="17A9EBA0">
                                  <w:pPr>
                                    <w:pStyle w:val="5"/>
                                    <w:spacing w:before="9" w:line="208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3pt;margin-top:10.5pt;height:13pt;width:25.8pt;z-index:251664384;mso-width-relative:page;mso-height-relative:page;" filled="f" stroked="f" coordsize="21600,21600" o:gfxdata="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VXRC7WAAAABwEAAA8AAAAAAAAAAQAgAAAAIgAAAGRycy9kb3ducmV2Lnht&#10;bFBLAQIUABQAAAAIAIdO4kBdZys7wgEAAIEDAAAOAAAAAAAAAAEAIAAAACUBAABkcnMvZTJvRG9j&#10;LnhtbFBLBQYAAAAABgAGAFkBAABZBQAAAAA=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288F534C">
                            <w:pPr>
                              <w:pStyle w:val="5"/>
                              <w:spacing w:before="20" w:line="172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三</w:t>
                            </w:r>
                          </w:p>
                          <w:p w14:paraId="17A9EBA0">
                            <w:pPr>
                              <w:pStyle w:val="5"/>
                              <w:spacing w:before="9" w:line="208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"/>
                <w:sz w:val="22"/>
                <w:szCs w:val="22"/>
              </w:rPr>
              <w:t>化 痰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止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咳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平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喘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FD718A1">
            <w:pPr>
              <w:spacing w:line="262" w:lineRule="auto"/>
              <w:rPr>
                <w:rFonts w:ascii="Arial"/>
                <w:sz w:val="21"/>
              </w:rPr>
            </w:pPr>
          </w:p>
          <w:p w14:paraId="7AB58519">
            <w:pPr>
              <w:spacing w:line="262" w:lineRule="auto"/>
              <w:rPr>
                <w:rFonts w:ascii="Arial"/>
                <w:sz w:val="21"/>
              </w:rPr>
            </w:pPr>
          </w:p>
          <w:p w14:paraId="68D7A557">
            <w:pPr>
              <w:spacing w:line="262" w:lineRule="auto"/>
              <w:rPr>
                <w:rFonts w:ascii="Arial"/>
                <w:sz w:val="21"/>
              </w:rPr>
            </w:pPr>
          </w:p>
          <w:p w14:paraId="79E6A1A7">
            <w:pPr>
              <w:spacing w:line="262" w:lineRule="auto"/>
              <w:rPr>
                <w:rFonts w:ascii="Arial"/>
                <w:sz w:val="21"/>
              </w:rPr>
            </w:pPr>
          </w:p>
          <w:p w14:paraId="0240A3D6">
            <w:pPr>
              <w:spacing w:line="262" w:lineRule="auto"/>
              <w:rPr>
                <w:rFonts w:ascii="Arial"/>
                <w:sz w:val="21"/>
              </w:rPr>
            </w:pPr>
          </w:p>
          <w:p w14:paraId="44578D0A">
            <w:pPr>
              <w:pStyle w:val="5"/>
              <w:spacing w:before="72" w:line="270" w:lineRule="auto"/>
              <w:ind w:left="61" w:right="2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(四)止咳平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喘药</w:t>
            </w:r>
          </w:p>
        </w:tc>
        <w:tc>
          <w:tcPr>
            <w:tcW w:w="1868" w:type="dxa"/>
            <w:vAlign w:val="top"/>
          </w:tcPr>
          <w:p w14:paraId="5AEBFA43">
            <w:pPr>
              <w:pStyle w:val="5"/>
              <w:spacing w:before="138" w:line="277" w:lineRule="auto"/>
              <w:ind w:left="318" w:hanging="21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1.苦杏仁、百部、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紫苏子、桑白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4"/>
                <w:sz w:val="22"/>
                <w:szCs w:val="22"/>
              </w:rPr>
              <w:t>皮、葶苈子、</w:t>
            </w:r>
          </w:p>
          <w:p w14:paraId="33584F77">
            <w:pPr>
              <w:pStyle w:val="5"/>
              <w:spacing w:before="1" w:line="280" w:lineRule="auto"/>
              <w:ind w:left="313" w:firstLine="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紫菀、款冬花、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枇杷叶</w:t>
            </w:r>
          </w:p>
        </w:tc>
        <w:tc>
          <w:tcPr>
            <w:tcW w:w="4910" w:type="dxa"/>
            <w:vAlign w:val="top"/>
          </w:tcPr>
          <w:p w14:paraId="6BCAC028">
            <w:pPr>
              <w:pStyle w:val="5"/>
              <w:spacing w:before="137" w:line="250" w:lineRule="auto"/>
              <w:ind w:left="474" w:right="93" w:hanging="4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(1)药性、性能特点、功效、主治病证、用法、使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用注意</w:t>
            </w:r>
          </w:p>
          <w:p w14:paraId="0D41CE83">
            <w:pPr>
              <w:pStyle w:val="5"/>
              <w:spacing w:before="5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(2)与功效相似药物的药性、功效及主治</w:t>
            </w:r>
            <w:r>
              <w:rPr>
                <w:spacing w:val="-4"/>
                <w:sz w:val="22"/>
                <w:szCs w:val="22"/>
              </w:rPr>
              <w:t>病证的异同</w:t>
            </w:r>
          </w:p>
          <w:p w14:paraId="5F236EA8">
            <w:pPr>
              <w:pStyle w:val="5"/>
              <w:spacing w:before="69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(3)苦杏仁的用量</w:t>
            </w:r>
          </w:p>
          <w:p w14:paraId="665A7BE9">
            <w:pPr>
              <w:pStyle w:val="5"/>
              <w:spacing w:before="87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(4)苦杏仁配紫苏叶的意义</w:t>
            </w:r>
          </w:p>
        </w:tc>
      </w:tr>
      <w:tr w14:paraId="483ED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0E02F1E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9F56AF6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790FE5D9">
            <w:pPr>
              <w:spacing w:line="408" w:lineRule="auto"/>
              <w:rPr>
                <w:rFonts w:ascii="Arial"/>
                <w:sz w:val="21"/>
              </w:rPr>
            </w:pPr>
          </w:p>
          <w:p w14:paraId="33FA6593">
            <w:pPr>
              <w:pStyle w:val="5"/>
              <w:spacing w:before="71" w:line="278" w:lineRule="auto"/>
              <w:ind w:left="310" w:hanging="2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2.马兜铃、白果、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胖大海、洋金花</w:t>
            </w:r>
          </w:p>
        </w:tc>
        <w:tc>
          <w:tcPr>
            <w:tcW w:w="4910" w:type="dxa"/>
            <w:vAlign w:val="top"/>
          </w:tcPr>
          <w:p w14:paraId="7B5A2ED5">
            <w:pPr>
              <w:pStyle w:val="5"/>
              <w:spacing w:before="151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5AF82A7C">
            <w:pPr>
              <w:pStyle w:val="5"/>
              <w:spacing w:before="6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(2)与功效相似药物的药性、功效及主治</w:t>
            </w:r>
            <w:r>
              <w:rPr>
                <w:spacing w:val="-4"/>
                <w:sz w:val="22"/>
                <w:szCs w:val="22"/>
              </w:rPr>
              <w:t>病证的异同</w:t>
            </w:r>
          </w:p>
          <w:p w14:paraId="076CAAC0">
            <w:pPr>
              <w:pStyle w:val="5"/>
              <w:spacing w:before="69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(3)马兜铃、白果、洋金花的用量</w:t>
            </w:r>
          </w:p>
          <w:p w14:paraId="5CEAFE71">
            <w:pPr>
              <w:pStyle w:val="5"/>
              <w:spacing w:before="67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(4)白果配麻黄的意义</w:t>
            </w:r>
          </w:p>
        </w:tc>
      </w:tr>
      <w:tr w14:paraId="2BF40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10B403CC">
            <w:pPr>
              <w:spacing w:line="26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page">
                        <wp:posOffset>127635</wp:posOffset>
                      </wp:positionH>
                      <wp:positionV relativeFrom="page">
                        <wp:posOffset>1602105</wp:posOffset>
                      </wp:positionV>
                      <wp:extent cx="320040" cy="193040"/>
                      <wp:effectExtent l="0" t="0" r="0" b="0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86CB6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1"/>
                                      <w:sz w:val="22"/>
                                      <w:szCs w:val="22"/>
                                    </w:rPr>
                                    <w:t>十四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.05pt;margin-top:126.15pt;height:15.2pt;width:25.2pt;mso-position-horizontal-relative:page;mso-position-vertical-relative:page;z-index:251665408;mso-width-relative:page;mso-height-relative:page;" filled="f" stroked="f" coordsize="21600,21600" o:gfxdata="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TjWoW2AAAAAkBAAAPAAAAAAAAAAEAIAAAACIAAABkcnMvZG93bnJldi54bWxQSwECFAAU&#10;AAAACACHTuJAeI7KQrgBAABzAwAADgAAAAAAAAABACAAAAAn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8586CB6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1"/>
                                <w:sz w:val="22"/>
                                <w:szCs w:val="22"/>
                              </w:rPr>
                              <w:t>十四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CC313D">
            <w:pPr>
              <w:pStyle w:val="5"/>
              <w:spacing w:before="74" w:line="199" w:lineRule="auto"/>
              <w:ind w:left="31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安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神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68F9F65">
            <w:pPr>
              <w:spacing w:line="430" w:lineRule="auto"/>
              <w:rPr>
                <w:rFonts w:ascii="Arial"/>
                <w:sz w:val="21"/>
              </w:rPr>
            </w:pPr>
          </w:p>
          <w:p w14:paraId="050935BE">
            <w:pPr>
              <w:pStyle w:val="5"/>
              <w:spacing w:before="71" w:line="290" w:lineRule="auto"/>
              <w:ind w:left="61" w:right="46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(一)用知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总要</w:t>
            </w:r>
          </w:p>
        </w:tc>
        <w:tc>
          <w:tcPr>
            <w:tcW w:w="1868" w:type="dxa"/>
            <w:vAlign w:val="top"/>
          </w:tcPr>
          <w:p w14:paraId="0B918DC8">
            <w:pPr>
              <w:pStyle w:val="5"/>
              <w:spacing w:before="143" w:line="221" w:lineRule="auto"/>
              <w:ind w:left="11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086883B1">
            <w:pPr>
              <w:pStyle w:val="5"/>
              <w:spacing w:before="142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安神药的性能功效与适用范围</w:t>
            </w:r>
          </w:p>
        </w:tc>
      </w:tr>
      <w:tr w14:paraId="6F562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4BE68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7E406A4F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58F92D0A">
            <w:pPr>
              <w:pStyle w:val="5"/>
              <w:spacing w:before="153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2.分类</w:t>
            </w:r>
          </w:p>
        </w:tc>
        <w:tc>
          <w:tcPr>
            <w:tcW w:w="4910" w:type="dxa"/>
            <w:vAlign w:val="top"/>
          </w:tcPr>
          <w:p w14:paraId="7A044407">
            <w:pPr>
              <w:pStyle w:val="5"/>
              <w:spacing w:before="153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安神药的分类及各类的性能特点</w:t>
            </w:r>
          </w:p>
        </w:tc>
      </w:tr>
      <w:tr w14:paraId="22E9D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B0E9E7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786B7755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3EA76B99">
            <w:pPr>
              <w:pStyle w:val="5"/>
              <w:spacing w:before="153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3.配伍与使用注意</w:t>
            </w:r>
          </w:p>
        </w:tc>
        <w:tc>
          <w:tcPr>
            <w:tcW w:w="4910" w:type="dxa"/>
            <w:vAlign w:val="top"/>
          </w:tcPr>
          <w:p w14:paraId="04539280">
            <w:pPr>
              <w:pStyle w:val="5"/>
              <w:spacing w:before="153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安神药的配伍方法与使用注意</w:t>
            </w:r>
          </w:p>
        </w:tc>
      </w:tr>
      <w:tr w14:paraId="58EAD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11375E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E03A13A">
            <w:pPr>
              <w:spacing w:line="288" w:lineRule="auto"/>
              <w:rPr>
                <w:rFonts w:ascii="Arial"/>
                <w:sz w:val="21"/>
              </w:rPr>
            </w:pPr>
          </w:p>
          <w:p w14:paraId="61BA7EE0">
            <w:pPr>
              <w:spacing w:line="289" w:lineRule="auto"/>
              <w:rPr>
                <w:rFonts w:ascii="Arial"/>
                <w:sz w:val="21"/>
              </w:rPr>
            </w:pPr>
          </w:p>
          <w:p w14:paraId="395F8172">
            <w:pPr>
              <w:spacing w:line="289" w:lineRule="auto"/>
              <w:rPr>
                <w:rFonts w:ascii="Arial"/>
                <w:sz w:val="21"/>
              </w:rPr>
            </w:pPr>
          </w:p>
          <w:p w14:paraId="38C8C373">
            <w:pPr>
              <w:spacing w:line="289" w:lineRule="auto"/>
              <w:rPr>
                <w:rFonts w:ascii="Arial"/>
                <w:sz w:val="21"/>
              </w:rPr>
            </w:pPr>
          </w:p>
          <w:p w14:paraId="4AF8BFFF">
            <w:pPr>
              <w:pStyle w:val="5"/>
              <w:spacing w:before="72" w:line="262" w:lineRule="auto"/>
              <w:ind w:left="61" w:right="2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(二)重镇安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神药</w:t>
            </w:r>
          </w:p>
        </w:tc>
        <w:tc>
          <w:tcPr>
            <w:tcW w:w="1868" w:type="dxa"/>
            <w:vAlign w:val="top"/>
          </w:tcPr>
          <w:p w14:paraId="5CE585EC">
            <w:pPr>
              <w:spacing w:line="284" w:lineRule="auto"/>
              <w:rPr>
                <w:rFonts w:ascii="Arial"/>
                <w:sz w:val="21"/>
              </w:rPr>
            </w:pPr>
          </w:p>
          <w:p w14:paraId="07714E9F">
            <w:pPr>
              <w:spacing w:line="284" w:lineRule="auto"/>
              <w:rPr>
                <w:rFonts w:ascii="Arial"/>
                <w:sz w:val="21"/>
              </w:rPr>
            </w:pPr>
          </w:p>
          <w:p w14:paraId="68460990">
            <w:pPr>
              <w:pStyle w:val="5"/>
              <w:spacing w:before="72" w:line="279" w:lineRule="auto"/>
              <w:ind w:left="302" w:right="94" w:hanging="189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1.朱砂、磁石、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龙骨</w:t>
            </w:r>
          </w:p>
        </w:tc>
        <w:tc>
          <w:tcPr>
            <w:tcW w:w="4910" w:type="dxa"/>
            <w:vAlign w:val="top"/>
          </w:tcPr>
          <w:p w14:paraId="12031E1F">
            <w:pPr>
              <w:pStyle w:val="5"/>
              <w:spacing w:before="152" w:line="250" w:lineRule="auto"/>
              <w:ind w:left="25" w:right="113" w:firstLine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(1)药性、性能特点、功效、主治病证、用法、使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用注意</w:t>
            </w:r>
          </w:p>
          <w:p w14:paraId="1F635B8E">
            <w:pPr>
              <w:pStyle w:val="5"/>
              <w:spacing w:before="4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(2)与功效相似药物的药性、功效及主治</w:t>
            </w:r>
            <w:r>
              <w:rPr>
                <w:spacing w:val="-4"/>
                <w:sz w:val="22"/>
                <w:szCs w:val="22"/>
              </w:rPr>
              <w:t>病证的异同</w:t>
            </w:r>
          </w:p>
          <w:p w14:paraId="67FBF8B4">
            <w:pPr>
              <w:pStyle w:val="5"/>
              <w:spacing w:before="59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(3)朱砂的用量</w:t>
            </w:r>
          </w:p>
          <w:p w14:paraId="14A105C5">
            <w:pPr>
              <w:pStyle w:val="5"/>
              <w:spacing w:before="99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(4)磁石配朱砂的意义</w:t>
            </w:r>
          </w:p>
        </w:tc>
      </w:tr>
      <w:tr w14:paraId="7CE39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EF56ED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94E68A5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4EC268B4">
            <w:pPr>
              <w:spacing w:line="422" w:lineRule="auto"/>
              <w:rPr>
                <w:rFonts w:ascii="Arial"/>
                <w:sz w:val="21"/>
              </w:rPr>
            </w:pPr>
          </w:p>
          <w:p w14:paraId="1196A1A7">
            <w:pPr>
              <w:pStyle w:val="5"/>
              <w:spacing w:before="72" w:line="220" w:lineRule="auto"/>
              <w:ind w:left="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2.琥珀、珍珠</w:t>
            </w:r>
          </w:p>
        </w:tc>
        <w:tc>
          <w:tcPr>
            <w:tcW w:w="4910" w:type="dxa"/>
            <w:vAlign w:val="top"/>
          </w:tcPr>
          <w:p w14:paraId="73928AB5">
            <w:pPr>
              <w:pStyle w:val="5"/>
              <w:spacing w:before="156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232662AD">
            <w:pPr>
              <w:pStyle w:val="5"/>
              <w:spacing w:before="78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(2)与功效相似药物的药性、功效及主治</w:t>
            </w:r>
            <w:r>
              <w:rPr>
                <w:spacing w:val="-4"/>
                <w:sz w:val="22"/>
                <w:szCs w:val="22"/>
              </w:rPr>
              <w:t>病证的异同</w:t>
            </w:r>
          </w:p>
          <w:p w14:paraId="1E790974">
            <w:pPr>
              <w:pStyle w:val="5"/>
              <w:spacing w:before="79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(3)珍珠的用量</w:t>
            </w:r>
          </w:p>
        </w:tc>
      </w:tr>
      <w:tr w14:paraId="6E7B8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176FD3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2D2C8FCF">
            <w:pPr>
              <w:spacing w:line="335" w:lineRule="auto"/>
              <w:rPr>
                <w:rFonts w:ascii="Arial"/>
                <w:sz w:val="21"/>
              </w:rPr>
            </w:pPr>
          </w:p>
          <w:p w14:paraId="4324A46D">
            <w:pPr>
              <w:spacing w:line="335" w:lineRule="auto"/>
              <w:rPr>
                <w:rFonts w:ascii="Arial"/>
                <w:sz w:val="21"/>
              </w:rPr>
            </w:pPr>
          </w:p>
          <w:p w14:paraId="3B5833D4">
            <w:pPr>
              <w:pStyle w:val="5"/>
              <w:spacing w:before="72" w:line="254" w:lineRule="auto"/>
              <w:ind w:left="61" w:right="2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(三)养心安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神药</w:t>
            </w:r>
          </w:p>
        </w:tc>
        <w:tc>
          <w:tcPr>
            <w:tcW w:w="1868" w:type="dxa"/>
            <w:vAlign w:val="top"/>
          </w:tcPr>
          <w:p w14:paraId="23C7AB26">
            <w:pPr>
              <w:spacing w:line="245" w:lineRule="auto"/>
              <w:rPr>
                <w:rFonts w:ascii="Arial"/>
                <w:sz w:val="21"/>
              </w:rPr>
            </w:pPr>
          </w:p>
          <w:p w14:paraId="06EFCFD7">
            <w:pPr>
              <w:pStyle w:val="5"/>
              <w:spacing w:before="71" w:line="279" w:lineRule="auto"/>
              <w:ind w:left="309" w:hanging="20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1.酸枣仁、远志、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合欢皮</w:t>
            </w:r>
          </w:p>
        </w:tc>
        <w:tc>
          <w:tcPr>
            <w:tcW w:w="4910" w:type="dxa"/>
            <w:vAlign w:val="top"/>
          </w:tcPr>
          <w:p w14:paraId="0C6C5BDB">
            <w:pPr>
              <w:pStyle w:val="5"/>
              <w:spacing w:before="147" w:line="245" w:lineRule="auto"/>
              <w:ind w:left="25" w:right="1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(1)药性、性能特点、功效、主治病证、用法、使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用注意</w:t>
            </w:r>
          </w:p>
          <w:p w14:paraId="0009EC15">
            <w:pPr>
              <w:pStyle w:val="5"/>
              <w:spacing w:before="65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(2)与功效相似药物的药性、功效及主治</w:t>
            </w:r>
            <w:r>
              <w:rPr>
                <w:spacing w:val="-4"/>
                <w:sz w:val="22"/>
                <w:szCs w:val="22"/>
              </w:rPr>
              <w:t>病证的异同</w:t>
            </w:r>
          </w:p>
        </w:tc>
      </w:tr>
      <w:tr w14:paraId="579F7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0E0A90BA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1DAB5EEB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53A864CC">
            <w:pPr>
              <w:spacing w:line="255" w:lineRule="auto"/>
              <w:rPr>
                <w:rFonts w:ascii="Arial"/>
                <w:sz w:val="21"/>
              </w:rPr>
            </w:pPr>
          </w:p>
          <w:p w14:paraId="0A1BAC32">
            <w:pPr>
              <w:pStyle w:val="5"/>
              <w:spacing w:before="72" w:line="220" w:lineRule="auto"/>
              <w:ind w:right="2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2.柏子仁、首乌藤</w:t>
            </w:r>
          </w:p>
        </w:tc>
        <w:tc>
          <w:tcPr>
            <w:tcW w:w="4910" w:type="dxa"/>
            <w:vAlign w:val="top"/>
          </w:tcPr>
          <w:p w14:paraId="68DBAC3F">
            <w:pPr>
              <w:pStyle w:val="5"/>
              <w:spacing w:before="148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(1)药性、功效、主治病证、用法、使用注意</w:t>
            </w:r>
          </w:p>
          <w:p w14:paraId="0E47C077">
            <w:pPr>
              <w:pStyle w:val="5"/>
              <w:spacing w:before="88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(2)与功效相似药物的药性、功效及主治病证的异同</w:t>
            </w:r>
          </w:p>
        </w:tc>
      </w:tr>
      <w:tr w14:paraId="4F364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5E6D090D">
            <w:pPr>
              <w:spacing w:line="257" w:lineRule="auto"/>
              <w:rPr>
                <w:rFonts w:ascii="Arial"/>
                <w:sz w:val="21"/>
              </w:rPr>
            </w:pPr>
          </w:p>
          <w:p w14:paraId="10AF75F8">
            <w:pPr>
              <w:pStyle w:val="5"/>
              <w:spacing w:before="71" w:line="221" w:lineRule="auto"/>
              <w:ind w:left="215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十五</w:t>
            </w:r>
          </w:p>
          <w:p w14:paraId="4ADF5987">
            <w:pPr>
              <w:pStyle w:val="5"/>
              <w:spacing w:before="78" w:line="221" w:lineRule="auto"/>
              <w:ind w:left="105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平肝息</w:t>
            </w:r>
          </w:p>
          <w:p w14:paraId="68A94C57">
            <w:pPr>
              <w:pStyle w:val="5"/>
              <w:spacing w:before="64" w:line="220" w:lineRule="auto"/>
              <w:ind w:left="215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风药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4D8A9078">
            <w:pPr>
              <w:spacing w:line="426" w:lineRule="auto"/>
              <w:rPr>
                <w:rFonts w:ascii="Arial"/>
                <w:sz w:val="21"/>
              </w:rPr>
            </w:pPr>
          </w:p>
          <w:p w14:paraId="12F87279">
            <w:pPr>
              <w:pStyle w:val="5"/>
              <w:spacing w:before="71" w:line="282" w:lineRule="auto"/>
              <w:ind w:left="61" w:right="46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(一)用知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总要</w:t>
            </w:r>
          </w:p>
        </w:tc>
        <w:tc>
          <w:tcPr>
            <w:tcW w:w="1868" w:type="dxa"/>
            <w:vAlign w:val="top"/>
          </w:tcPr>
          <w:p w14:paraId="273C5BE7">
            <w:pPr>
              <w:pStyle w:val="5"/>
              <w:spacing w:before="150" w:line="221" w:lineRule="auto"/>
              <w:ind w:left="113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1.性能主治</w:t>
            </w:r>
          </w:p>
        </w:tc>
        <w:tc>
          <w:tcPr>
            <w:tcW w:w="4910" w:type="dxa"/>
            <w:vAlign w:val="top"/>
          </w:tcPr>
          <w:p w14:paraId="4B0C077F">
            <w:pPr>
              <w:pStyle w:val="5"/>
              <w:spacing w:before="149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平肝息风药的性能功效与适用范围</w:t>
            </w:r>
          </w:p>
        </w:tc>
      </w:tr>
      <w:tr w14:paraId="75461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6BA7EB8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298A6EC5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0AF6CA68">
            <w:pPr>
              <w:pStyle w:val="5"/>
              <w:spacing w:before="150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2.分类</w:t>
            </w:r>
          </w:p>
        </w:tc>
        <w:tc>
          <w:tcPr>
            <w:tcW w:w="4910" w:type="dxa"/>
            <w:vAlign w:val="top"/>
          </w:tcPr>
          <w:p w14:paraId="4A1A4895">
            <w:pPr>
              <w:pStyle w:val="5"/>
              <w:spacing w:before="150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平肝息风药的分类及各类的性能特点</w:t>
            </w:r>
          </w:p>
        </w:tc>
      </w:tr>
      <w:tr w14:paraId="59BE9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5A8C08CA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18D4A0FF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0641EEAE">
            <w:pPr>
              <w:pStyle w:val="5"/>
              <w:spacing w:before="150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3.配伍与使用注意</w:t>
            </w:r>
          </w:p>
        </w:tc>
        <w:tc>
          <w:tcPr>
            <w:tcW w:w="4910" w:type="dxa"/>
            <w:vAlign w:val="top"/>
          </w:tcPr>
          <w:p w14:paraId="6CFAAF9D">
            <w:pPr>
              <w:pStyle w:val="5"/>
              <w:spacing w:before="150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平肝息风药的配伍方法与使用注意</w:t>
            </w:r>
          </w:p>
        </w:tc>
      </w:tr>
    </w:tbl>
    <w:p w14:paraId="31342ADF">
      <w:pPr>
        <w:pStyle w:val="2"/>
      </w:pPr>
    </w:p>
    <w:p w14:paraId="1BC44DF0">
      <w:pPr>
        <w:sectPr>
          <w:footerReference r:id="rId14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16646037">
      <w:pPr>
        <w:spacing w:before="166" w:line="220" w:lineRule="auto"/>
        <w:ind w:left="8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419C4708">
      <w:pPr>
        <w:spacing w:line="15" w:lineRule="exact"/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48"/>
        <w:gridCol w:w="4919"/>
      </w:tblGrid>
      <w:tr w14:paraId="714A4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14" w:type="dxa"/>
            <w:shd w:val="clear" w:color="auto" w:fill="D1D2D4"/>
            <w:vAlign w:val="top"/>
          </w:tcPr>
          <w:p w14:paraId="3C177CC5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427BDD50">
            <w:pPr>
              <w:pStyle w:val="5"/>
              <w:spacing w:before="91" w:line="220" w:lineRule="auto"/>
              <w:ind w:left="39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1A712FE3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19" w:type="dxa"/>
            <w:shd w:val="clear" w:color="auto" w:fill="D1D2D4"/>
            <w:vAlign w:val="top"/>
          </w:tcPr>
          <w:p w14:paraId="0EC2DB21">
            <w:pPr>
              <w:pStyle w:val="5"/>
              <w:spacing w:before="93" w:line="222" w:lineRule="auto"/>
              <w:ind w:left="224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56D7E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12D42A13">
            <w:pPr>
              <w:pStyle w:val="5"/>
              <w:spacing w:before="258" w:line="182" w:lineRule="auto"/>
              <w:ind w:left="1651"/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-464820</wp:posOffset>
                      </wp:positionH>
                      <wp:positionV relativeFrom="paragraph">
                        <wp:posOffset>1035685</wp:posOffset>
                      </wp:positionV>
                      <wp:extent cx="180975" cy="158750"/>
                      <wp:effectExtent l="0" t="0" r="0" b="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975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A62649">
                                  <w:pPr>
                                    <w:pStyle w:val="5"/>
                                    <w:spacing w:before="20" w:line="208" w:lineRule="auto"/>
                                    <w:ind w:left="20"/>
                                  </w:pPr>
                                  <w:r>
                                    <w:t>十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6.6pt;margin-top:81.55pt;height:12.5pt;width:14.25pt;z-index:251666432;mso-width-relative:page;mso-height-relative:page;" filled="f" stroked="f" coordsize="21600,21600" o:gfxdata="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y4Nlh2AAAAAsBAAAPAAAAAAAAAAEAIAAAACIAAABkcnMvZG93bnJl&#10;di54bWxQSwECFAAUAAAACACHTuJAe//esMQBAACBAwAADgAAAAAAAAABACAAAAAnAQAAZHJzL2Uy&#10;b0RvYy54bWxQSwUGAAAAAAYABgBZAQAAXQUAAAAA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5FA62649">
                            <w:pPr>
                              <w:pStyle w:val="5"/>
                              <w:spacing w:before="20" w:line="208" w:lineRule="auto"/>
                              <w:ind w:left="20"/>
                            </w:pPr>
                            <w: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1"/>
                <w:position w:val="7"/>
              </w:rPr>
              <w:t>五</w:t>
            </w:r>
            <w:r>
              <w:rPr>
                <w:spacing w:val="28"/>
                <w:position w:val="7"/>
              </w:rPr>
              <w:t xml:space="preserve">   </w:t>
            </w:r>
            <w:r>
              <w:rPr>
                <w:spacing w:val="-1"/>
                <w:position w:val="-1"/>
              </w:rPr>
              <w:t>平</w:t>
            </w:r>
            <w:r>
              <w:rPr>
                <w:spacing w:val="37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肝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息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风</w:t>
            </w:r>
            <w:r>
              <w:rPr>
                <w:spacing w:val="37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1B1B1A27">
            <w:pPr>
              <w:spacing w:line="289" w:lineRule="auto"/>
              <w:rPr>
                <w:rFonts w:ascii="Arial"/>
                <w:sz w:val="21"/>
              </w:rPr>
            </w:pPr>
          </w:p>
          <w:p w14:paraId="46132C1C">
            <w:pPr>
              <w:spacing w:line="289" w:lineRule="auto"/>
              <w:rPr>
                <w:rFonts w:ascii="Arial"/>
                <w:sz w:val="21"/>
              </w:rPr>
            </w:pPr>
          </w:p>
          <w:p w14:paraId="08EB72D6">
            <w:pPr>
              <w:spacing w:line="289" w:lineRule="auto"/>
              <w:rPr>
                <w:rFonts w:ascii="Arial"/>
                <w:sz w:val="21"/>
              </w:rPr>
            </w:pPr>
          </w:p>
          <w:p w14:paraId="4C876DB6">
            <w:pPr>
              <w:pStyle w:val="5"/>
              <w:spacing w:before="68" w:line="291" w:lineRule="auto"/>
              <w:ind w:left="60" w:right="47"/>
            </w:pPr>
            <w:r>
              <w:rPr>
                <w:spacing w:val="-16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6"/>
              </w:rPr>
              <w:t>二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)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平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抑</w:t>
            </w:r>
            <w:r>
              <w:rPr>
                <w:spacing w:val="-35"/>
              </w:rPr>
              <w:t xml:space="preserve"> </w:t>
            </w:r>
            <w:r>
              <w:rPr>
                <w:spacing w:val="-16"/>
              </w:rPr>
              <w:t>肝</w:t>
            </w:r>
            <w:r>
              <w:t xml:space="preserve"> </w:t>
            </w:r>
            <w:r>
              <w:rPr>
                <w:spacing w:val="4"/>
              </w:rPr>
              <w:t>阳类</w:t>
            </w:r>
          </w:p>
        </w:tc>
        <w:tc>
          <w:tcPr>
            <w:tcW w:w="1848" w:type="dxa"/>
            <w:vAlign w:val="top"/>
          </w:tcPr>
          <w:p w14:paraId="2B4259A5">
            <w:pPr>
              <w:spacing w:line="438" w:lineRule="auto"/>
              <w:rPr>
                <w:rFonts w:ascii="Arial"/>
                <w:sz w:val="21"/>
              </w:rPr>
            </w:pPr>
          </w:p>
          <w:p w14:paraId="4F4E8AAD">
            <w:pPr>
              <w:pStyle w:val="5"/>
              <w:spacing w:before="69" w:line="292" w:lineRule="auto"/>
              <w:ind w:left="388" w:hanging="316"/>
            </w:pPr>
            <w:r>
              <w:rPr>
                <w:spacing w:val="9"/>
              </w:rPr>
              <w:t>1.石决明、牡蛎、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赭石、蒺藜</w:t>
            </w:r>
          </w:p>
        </w:tc>
        <w:tc>
          <w:tcPr>
            <w:tcW w:w="4919" w:type="dxa"/>
            <w:vAlign w:val="top"/>
          </w:tcPr>
          <w:p w14:paraId="53B49F39">
            <w:pPr>
              <w:pStyle w:val="5"/>
              <w:spacing w:before="188" w:line="252" w:lineRule="auto"/>
              <w:ind w:left="85" w:right="333" w:hanging="3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60449F57">
            <w:pPr>
              <w:pStyle w:val="5"/>
              <w:spacing w:before="77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58FBC148">
            <w:pPr>
              <w:pStyle w:val="5"/>
              <w:spacing w:before="80" w:line="219" w:lineRule="auto"/>
              <w:ind w:left="85"/>
            </w:pPr>
            <w:r>
              <w:rPr>
                <w:spacing w:val="1"/>
              </w:rPr>
              <w:t>(3)蒺藜的用量</w:t>
            </w:r>
          </w:p>
        </w:tc>
      </w:tr>
      <w:tr w14:paraId="1036C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796D9A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0AA2468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EC716B4">
            <w:pPr>
              <w:pStyle w:val="5"/>
              <w:spacing w:before="169" w:line="293" w:lineRule="auto"/>
              <w:ind w:left="282" w:right="174" w:hanging="100"/>
            </w:pPr>
            <w:r>
              <w:rPr>
                <w:spacing w:val="1"/>
              </w:rPr>
              <w:t xml:space="preserve">2.珍珠母、罗布 </w:t>
            </w:r>
            <w:r>
              <w:rPr>
                <w:spacing w:val="-3"/>
              </w:rPr>
              <w:t>麻叶</w:t>
            </w:r>
          </w:p>
        </w:tc>
        <w:tc>
          <w:tcPr>
            <w:tcW w:w="4919" w:type="dxa"/>
            <w:vAlign w:val="top"/>
          </w:tcPr>
          <w:p w14:paraId="59D99ABF">
            <w:pPr>
              <w:pStyle w:val="5"/>
              <w:spacing w:before="171" w:line="220" w:lineRule="auto"/>
              <w:ind w:left="85"/>
            </w:pPr>
            <w:r>
              <w:t>(1)药性、功效、主治病证、用法</w:t>
            </w:r>
          </w:p>
          <w:p w14:paraId="4028B5B7">
            <w:pPr>
              <w:pStyle w:val="5"/>
              <w:spacing w:before="79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53DC4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A8A09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7E2045B9">
            <w:pPr>
              <w:spacing w:line="243" w:lineRule="auto"/>
              <w:rPr>
                <w:rFonts w:ascii="Arial"/>
                <w:sz w:val="21"/>
              </w:rPr>
            </w:pPr>
          </w:p>
          <w:p w14:paraId="0F692FF6">
            <w:pPr>
              <w:spacing w:line="243" w:lineRule="auto"/>
              <w:rPr>
                <w:rFonts w:ascii="Arial"/>
                <w:sz w:val="21"/>
              </w:rPr>
            </w:pPr>
          </w:p>
          <w:p w14:paraId="07E09928">
            <w:pPr>
              <w:spacing w:line="243" w:lineRule="auto"/>
              <w:rPr>
                <w:rFonts w:ascii="Arial"/>
                <w:sz w:val="21"/>
              </w:rPr>
            </w:pPr>
          </w:p>
          <w:p w14:paraId="5B836E0E">
            <w:pPr>
              <w:spacing w:line="243" w:lineRule="auto"/>
              <w:rPr>
                <w:rFonts w:ascii="Arial"/>
                <w:sz w:val="21"/>
              </w:rPr>
            </w:pPr>
          </w:p>
          <w:p w14:paraId="1BC2E9D5">
            <w:pPr>
              <w:spacing w:line="244" w:lineRule="auto"/>
              <w:rPr>
                <w:rFonts w:ascii="Arial"/>
                <w:sz w:val="21"/>
              </w:rPr>
            </w:pPr>
          </w:p>
          <w:p w14:paraId="44A3E78E">
            <w:pPr>
              <w:pStyle w:val="5"/>
              <w:spacing w:before="69" w:line="266" w:lineRule="auto"/>
              <w:ind w:left="60" w:right="57" w:hanging="10"/>
            </w:pPr>
            <w:r>
              <w:rPr>
                <w:spacing w:val="-17"/>
              </w:rPr>
              <w:t>(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三</w:t>
            </w:r>
            <w:r>
              <w:rPr>
                <w:spacing w:val="-35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27"/>
              </w:rPr>
              <w:t xml:space="preserve"> </w:t>
            </w:r>
            <w:r>
              <w:rPr>
                <w:spacing w:val="-17"/>
              </w:rPr>
              <w:t>息</w:t>
            </w:r>
            <w:r>
              <w:rPr>
                <w:spacing w:val="-35"/>
              </w:rPr>
              <w:t xml:space="preserve"> </w:t>
            </w:r>
            <w:r>
              <w:rPr>
                <w:spacing w:val="-17"/>
              </w:rPr>
              <w:t>风</w:t>
            </w:r>
            <w:r>
              <w:rPr>
                <w:spacing w:val="-35"/>
              </w:rPr>
              <w:t xml:space="preserve"> </w:t>
            </w:r>
            <w:r>
              <w:rPr>
                <w:spacing w:val="-17"/>
              </w:rPr>
              <w:t>止</w:t>
            </w:r>
            <w:r>
              <w:t xml:space="preserve"> </w:t>
            </w:r>
            <w:r>
              <w:rPr>
                <w:spacing w:val="-3"/>
              </w:rPr>
              <w:t>痉药</w:t>
            </w:r>
          </w:p>
        </w:tc>
        <w:tc>
          <w:tcPr>
            <w:tcW w:w="1848" w:type="dxa"/>
            <w:vAlign w:val="top"/>
          </w:tcPr>
          <w:p w14:paraId="00976C23">
            <w:pPr>
              <w:spacing w:line="289" w:lineRule="auto"/>
              <w:rPr>
                <w:rFonts w:ascii="Arial"/>
                <w:sz w:val="21"/>
              </w:rPr>
            </w:pPr>
          </w:p>
          <w:p w14:paraId="2D89FD3A">
            <w:pPr>
              <w:spacing w:line="289" w:lineRule="auto"/>
              <w:rPr>
                <w:rFonts w:ascii="Arial"/>
                <w:sz w:val="21"/>
              </w:rPr>
            </w:pPr>
          </w:p>
          <w:p w14:paraId="22889C28">
            <w:pPr>
              <w:pStyle w:val="5"/>
              <w:spacing w:before="68" w:line="219" w:lineRule="auto"/>
              <w:jc w:val="right"/>
            </w:pPr>
            <w:r>
              <w:rPr>
                <w:spacing w:val="9"/>
              </w:rPr>
              <w:t>1.羚羊角、钩藤、</w:t>
            </w:r>
          </w:p>
          <w:p w14:paraId="33C4B97E">
            <w:pPr>
              <w:pStyle w:val="5"/>
              <w:spacing w:before="102" w:line="220" w:lineRule="auto"/>
              <w:ind w:left="283"/>
            </w:pPr>
            <w:r>
              <w:rPr>
                <w:spacing w:val="17"/>
              </w:rPr>
              <w:t>天麻、全蝎、</w:t>
            </w:r>
          </w:p>
          <w:p w14:paraId="6E6702B8">
            <w:pPr>
              <w:pStyle w:val="5"/>
              <w:spacing w:before="69" w:line="219" w:lineRule="auto"/>
              <w:ind w:left="392"/>
            </w:pPr>
            <w:r>
              <w:rPr>
                <w:spacing w:val="-2"/>
              </w:rPr>
              <w:t>蜈蚣、地龙</w:t>
            </w:r>
          </w:p>
        </w:tc>
        <w:tc>
          <w:tcPr>
            <w:tcW w:w="4919" w:type="dxa"/>
            <w:vAlign w:val="top"/>
          </w:tcPr>
          <w:p w14:paraId="30880190">
            <w:pPr>
              <w:pStyle w:val="5"/>
              <w:spacing w:before="181" w:line="256" w:lineRule="auto"/>
              <w:ind w:left="484" w:right="333" w:hanging="42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00DE7452">
            <w:pPr>
              <w:pStyle w:val="5"/>
              <w:spacing w:before="87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209C7DC3">
            <w:pPr>
              <w:pStyle w:val="5"/>
              <w:spacing w:before="59" w:line="219" w:lineRule="auto"/>
              <w:ind w:left="85"/>
            </w:pPr>
            <w:r>
              <w:t>(3)羚羊角、全蝎、蜈蚣的用量</w:t>
            </w:r>
          </w:p>
          <w:p w14:paraId="5BA7B71B">
            <w:pPr>
              <w:pStyle w:val="5"/>
              <w:spacing w:before="82" w:line="251" w:lineRule="auto"/>
              <w:ind w:left="484" w:right="537" w:hanging="429"/>
            </w:pPr>
            <w:r>
              <w:t>(4)羚羊角配钩藤、天麻配钩藤、全蝎配蜈蚣的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意义</w:t>
            </w:r>
          </w:p>
        </w:tc>
      </w:tr>
      <w:tr w14:paraId="0CF7A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D79E46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76632D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01F88EE">
            <w:pPr>
              <w:spacing w:line="273" w:lineRule="auto"/>
              <w:rPr>
                <w:rFonts w:ascii="Arial"/>
                <w:sz w:val="21"/>
              </w:rPr>
            </w:pPr>
          </w:p>
          <w:p w14:paraId="49085C86">
            <w:pPr>
              <w:pStyle w:val="5"/>
              <w:spacing w:before="69" w:line="219" w:lineRule="auto"/>
              <w:ind w:left="63"/>
            </w:pPr>
            <w:r>
              <w:rPr>
                <w:spacing w:val="-3"/>
              </w:rPr>
              <w:t>2.僵蚕</w:t>
            </w:r>
          </w:p>
        </w:tc>
        <w:tc>
          <w:tcPr>
            <w:tcW w:w="4919" w:type="dxa"/>
            <w:vAlign w:val="top"/>
          </w:tcPr>
          <w:p w14:paraId="51723116">
            <w:pPr>
              <w:pStyle w:val="5"/>
              <w:spacing w:before="174" w:line="220" w:lineRule="auto"/>
              <w:ind w:left="85"/>
            </w:pPr>
            <w:r>
              <w:t>(1)药性、功效、主治病证、用法</w:t>
            </w:r>
          </w:p>
          <w:p w14:paraId="1BB8A02A">
            <w:pPr>
              <w:pStyle w:val="5"/>
              <w:spacing w:before="99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53B89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302633DB">
            <w:pPr>
              <w:spacing w:line="279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937260</wp:posOffset>
                      </wp:positionV>
                      <wp:extent cx="286385" cy="185420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6E0955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-3"/>
                                    </w:rPr>
                                    <w:t>十六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pt;margin-top:73.8pt;height:14.6pt;width:22.55pt;mso-position-horizontal-relative:page;mso-position-vertical-relative:page;z-index:251667456;mso-width-relative:page;mso-height-relative:page;" filled="f" stroked="f" coordsize="21600,21600" o:gfxdata="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6/zHn1wAAAAkBAAAPAAAAAAAAAAEAIAAAACIAAABkcnMvZG93bnJldi54bWxQSwEC&#10;FAAUAAAACACHTuJAZ0hmBr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E6E0955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-3"/>
                              </w:rPr>
                              <w:t>十六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C29A4A">
            <w:pPr>
              <w:pStyle w:val="5"/>
              <w:spacing w:before="70" w:line="200" w:lineRule="auto"/>
              <w:ind w:left="2118"/>
            </w:pPr>
            <w:r>
              <w:t>开</w:t>
            </w:r>
            <w:r>
              <w:rPr>
                <w:spacing w:val="51"/>
              </w:rPr>
              <w:t xml:space="preserve"> </w:t>
            </w:r>
            <w:r>
              <w:t>窍</w:t>
            </w:r>
            <w:r>
              <w:rPr>
                <w:spacing w:val="51"/>
              </w:rPr>
              <w:t xml:space="preserve"> </w:t>
            </w:r>
            <w: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3FD2FD23">
            <w:pPr>
              <w:pStyle w:val="5"/>
              <w:spacing w:before="276" w:line="295" w:lineRule="auto"/>
              <w:ind w:left="60" w:right="50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77D15039">
            <w:pPr>
              <w:pStyle w:val="5"/>
              <w:spacing w:before="165" w:line="221" w:lineRule="auto"/>
              <w:ind w:left="10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19" w:type="dxa"/>
            <w:vAlign w:val="top"/>
          </w:tcPr>
          <w:p w14:paraId="401F9A4B">
            <w:pPr>
              <w:pStyle w:val="5"/>
              <w:spacing w:before="165" w:line="220" w:lineRule="auto"/>
              <w:ind w:left="85"/>
            </w:pPr>
            <w:r>
              <w:rPr>
                <w:spacing w:val="1"/>
              </w:rPr>
              <w:t>开窍药的性能功效与适用范围</w:t>
            </w:r>
          </w:p>
        </w:tc>
      </w:tr>
      <w:tr w14:paraId="2A879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F13472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577770E1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400DB74">
            <w:pPr>
              <w:pStyle w:val="5"/>
              <w:spacing w:before="184" w:line="219" w:lineRule="auto"/>
              <w:ind w:left="7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19" w:type="dxa"/>
            <w:vAlign w:val="top"/>
          </w:tcPr>
          <w:p w14:paraId="285BAEAA">
            <w:pPr>
              <w:pStyle w:val="5"/>
              <w:spacing w:before="184" w:line="219" w:lineRule="auto"/>
              <w:ind w:left="85"/>
            </w:pPr>
            <w:r>
              <w:rPr>
                <w:spacing w:val="1"/>
              </w:rPr>
              <w:t>开窍药的配伍方法与使用注意</w:t>
            </w:r>
          </w:p>
        </w:tc>
      </w:tr>
      <w:tr w14:paraId="5F83D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9CB690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42DD2548">
            <w:pPr>
              <w:spacing w:line="271" w:lineRule="auto"/>
              <w:rPr>
                <w:rFonts w:ascii="Arial"/>
                <w:sz w:val="21"/>
              </w:rPr>
            </w:pPr>
          </w:p>
          <w:p w14:paraId="74DA72D3">
            <w:pPr>
              <w:spacing w:line="271" w:lineRule="auto"/>
              <w:rPr>
                <w:rFonts w:ascii="Arial"/>
                <w:sz w:val="21"/>
              </w:rPr>
            </w:pPr>
          </w:p>
          <w:p w14:paraId="5323C2C9">
            <w:pPr>
              <w:spacing w:line="272" w:lineRule="auto"/>
              <w:rPr>
                <w:rFonts w:ascii="Arial"/>
                <w:sz w:val="21"/>
              </w:rPr>
            </w:pPr>
          </w:p>
          <w:p w14:paraId="686BEDBF">
            <w:pPr>
              <w:spacing w:line="272" w:lineRule="auto"/>
              <w:rPr>
                <w:rFonts w:ascii="Arial"/>
                <w:sz w:val="21"/>
              </w:rPr>
            </w:pPr>
          </w:p>
          <w:p w14:paraId="1949EE4F">
            <w:pPr>
              <w:spacing w:line="272" w:lineRule="auto"/>
              <w:rPr>
                <w:rFonts w:ascii="Arial"/>
                <w:sz w:val="21"/>
              </w:rPr>
            </w:pPr>
          </w:p>
          <w:p w14:paraId="67C5B7FA">
            <w:pPr>
              <w:pStyle w:val="5"/>
              <w:spacing w:before="68" w:line="284" w:lineRule="auto"/>
              <w:ind w:left="60" w:right="49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5512FD52">
            <w:pPr>
              <w:spacing w:line="250" w:lineRule="auto"/>
              <w:rPr>
                <w:rFonts w:ascii="Arial"/>
                <w:sz w:val="21"/>
              </w:rPr>
            </w:pPr>
          </w:p>
          <w:p w14:paraId="67AC31C9">
            <w:pPr>
              <w:spacing w:line="250" w:lineRule="auto"/>
              <w:rPr>
                <w:rFonts w:ascii="Arial"/>
                <w:sz w:val="21"/>
              </w:rPr>
            </w:pPr>
          </w:p>
          <w:p w14:paraId="4C4C2E85">
            <w:pPr>
              <w:spacing w:line="251" w:lineRule="auto"/>
              <w:rPr>
                <w:rFonts w:ascii="Arial"/>
                <w:sz w:val="21"/>
              </w:rPr>
            </w:pPr>
          </w:p>
          <w:p w14:paraId="7AA9A477">
            <w:pPr>
              <w:pStyle w:val="5"/>
              <w:spacing w:before="68" w:line="301" w:lineRule="auto"/>
              <w:ind w:left="391" w:right="74" w:hanging="319"/>
            </w:pPr>
            <w:r>
              <w:rPr>
                <w:spacing w:val="1"/>
              </w:rPr>
              <w:t>1.麝香、冰片、石</w:t>
            </w:r>
            <w:r>
              <w:t xml:space="preserve"> </w:t>
            </w:r>
            <w:r>
              <w:rPr>
                <w:spacing w:val="1"/>
              </w:rPr>
              <w:t>菖蒲、蟾酥</w:t>
            </w:r>
          </w:p>
        </w:tc>
        <w:tc>
          <w:tcPr>
            <w:tcW w:w="4919" w:type="dxa"/>
            <w:vAlign w:val="top"/>
          </w:tcPr>
          <w:p w14:paraId="22092396">
            <w:pPr>
              <w:pStyle w:val="5"/>
              <w:spacing w:before="153" w:line="261" w:lineRule="auto"/>
              <w:ind w:left="484" w:right="333" w:hanging="429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4999ACB7">
            <w:pPr>
              <w:pStyle w:val="5"/>
              <w:spacing w:before="87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0C544085">
            <w:pPr>
              <w:pStyle w:val="5"/>
              <w:spacing w:before="90" w:line="219" w:lineRule="auto"/>
              <w:ind w:left="85"/>
            </w:pPr>
            <w:r>
              <w:t>(3)麝香、冰片、蟾酥的用量</w:t>
            </w:r>
          </w:p>
          <w:p w14:paraId="41E45539">
            <w:pPr>
              <w:pStyle w:val="5"/>
              <w:spacing w:before="81" w:line="220" w:lineRule="auto"/>
              <w:ind w:left="85"/>
            </w:pPr>
            <w:r>
              <w:rPr>
                <w:spacing w:val="1"/>
              </w:rPr>
              <w:t>(4)石菖蒲配远志的意义</w:t>
            </w:r>
          </w:p>
          <w:p w14:paraId="1B5542BC">
            <w:pPr>
              <w:pStyle w:val="5"/>
              <w:spacing w:before="69" w:line="219" w:lineRule="auto"/>
              <w:ind w:left="85"/>
            </w:pPr>
            <w:r>
              <w:rPr>
                <w:spacing w:val="1"/>
              </w:rPr>
              <w:t>(5)冰片的来源</w:t>
            </w:r>
          </w:p>
        </w:tc>
      </w:tr>
      <w:tr w14:paraId="523AF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86E2E4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5A45527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83FD68B">
            <w:pPr>
              <w:spacing w:line="436" w:lineRule="auto"/>
              <w:rPr>
                <w:rFonts w:ascii="Arial"/>
                <w:sz w:val="21"/>
              </w:rPr>
            </w:pPr>
          </w:p>
          <w:p w14:paraId="69534981">
            <w:pPr>
              <w:pStyle w:val="5"/>
              <w:spacing w:before="68" w:line="220" w:lineRule="auto"/>
              <w:ind w:left="72"/>
            </w:pPr>
            <w:r>
              <w:rPr>
                <w:spacing w:val="1"/>
              </w:rPr>
              <w:t>2.苏合香、安息香</w:t>
            </w:r>
          </w:p>
        </w:tc>
        <w:tc>
          <w:tcPr>
            <w:tcW w:w="4919" w:type="dxa"/>
            <w:vAlign w:val="top"/>
          </w:tcPr>
          <w:p w14:paraId="63A833A3">
            <w:pPr>
              <w:pStyle w:val="5"/>
              <w:spacing w:before="166" w:line="219" w:lineRule="auto"/>
              <w:ind w:left="85"/>
            </w:pPr>
            <w:r>
              <w:t>(1)药性、功效、主治病证、用法、使用注意</w:t>
            </w:r>
          </w:p>
          <w:p w14:paraId="1686DD7C">
            <w:pPr>
              <w:pStyle w:val="5"/>
              <w:spacing w:before="80" w:line="219" w:lineRule="auto"/>
              <w:ind w:left="8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2540B3A9">
            <w:pPr>
              <w:pStyle w:val="5"/>
              <w:spacing w:before="81" w:line="220" w:lineRule="auto"/>
              <w:ind w:left="85"/>
            </w:pPr>
            <w:r>
              <w:rPr>
                <w:spacing w:val="1"/>
              </w:rPr>
              <w:t>(3)苏合香、安息香的用量</w:t>
            </w:r>
          </w:p>
        </w:tc>
      </w:tr>
      <w:tr w14:paraId="3E53E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914" w:type="dxa"/>
            <w:vMerge w:val="restart"/>
            <w:tcBorders>
              <w:bottom w:val="nil"/>
            </w:tcBorders>
            <w:vAlign w:val="top"/>
          </w:tcPr>
          <w:p w14:paraId="3CC03C86">
            <w:pPr>
              <w:spacing w:line="478" w:lineRule="auto"/>
              <w:rPr>
                <w:rFonts w:ascii="Arial"/>
                <w:sz w:val="21"/>
              </w:rPr>
            </w:pPr>
          </w:p>
          <w:p w14:paraId="4851A4D5">
            <w:pPr>
              <w:pStyle w:val="5"/>
              <w:spacing w:before="68" w:line="317" w:lineRule="auto"/>
              <w:ind w:left="135" w:right="147" w:firstLine="99"/>
            </w:pPr>
            <w:r>
              <w:rPr>
                <w:spacing w:val="-5"/>
              </w:rPr>
              <w:t>十七</w:t>
            </w:r>
            <w:r>
              <w:t xml:space="preserve">  </w:t>
            </w:r>
            <w:r>
              <w:rPr>
                <w:spacing w:val="-3"/>
              </w:rPr>
              <w:t>补虚药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06194240">
            <w:pPr>
              <w:spacing w:line="249" w:lineRule="auto"/>
              <w:rPr>
                <w:rFonts w:ascii="Arial"/>
                <w:sz w:val="21"/>
              </w:rPr>
            </w:pPr>
          </w:p>
          <w:p w14:paraId="6D916D23">
            <w:pPr>
              <w:spacing w:line="249" w:lineRule="auto"/>
              <w:rPr>
                <w:rFonts w:ascii="Arial"/>
                <w:sz w:val="21"/>
              </w:rPr>
            </w:pPr>
          </w:p>
          <w:p w14:paraId="4A5A83C1">
            <w:pPr>
              <w:pStyle w:val="5"/>
              <w:spacing w:before="68" w:line="286" w:lineRule="auto"/>
              <w:ind w:left="60" w:right="50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33EA89C8">
            <w:pPr>
              <w:pStyle w:val="5"/>
              <w:spacing w:before="168" w:line="221" w:lineRule="auto"/>
              <w:ind w:left="10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19" w:type="dxa"/>
            <w:vAlign w:val="top"/>
          </w:tcPr>
          <w:p w14:paraId="46678D0E">
            <w:pPr>
              <w:pStyle w:val="5"/>
              <w:spacing w:before="167" w:line="219" w:lineRule="auto"/>
              <w:ind w:left="85"/>
            </w:pPr>
            <w:r>
              <w:rPr>
                <w:spacing w:val="1"/>
              </w:rPr>
              <w:t>补虚药的性能功效与适用范围</w:t>
            </w:r>
          </w:p>
        </w:tc>
      </w:tr>
      <w:tr w14:paraId="5587B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72226C7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36E7FC21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64EE52B">
            <w:pPr>
              <w:pStyle w:val="5"/>
              <w:spacing w:before="168" w:line="219" w:lineRule="auto"/>
              <w:ind w:left="53"/>
            </w:pPr>
            <w:r>
              <w:rPr>
                <w:spacing w:val="-2"/>
              </w:rPr>
              <w:t>2.分类</w:t>
            </w:r>
          </w:p>
        </w:tc>
        <w:tc>
          <w:tcPr>
            <w:tcW w:w="4919" w:type="dxa"/>
            <w:vAlign w:val="top"/>
          </w:tcPr>
          <w:p w14:paraId="2C081F39">
            <w:pPr>
              <w:pStyle w:val="5"/>
              <w:spacing w:before="168" w:line="219" w:lineRule="auto"/>
              <w:ind w:left="85"/>
            </w:pPr>
            <w:r>
              <w:rPr>
                <w:spacing w:val="1"/>
              </w:rPr>
              <w:t>补虚药的分类及各类的性能特点</w:t>
            </w:r>
          </w:p>
        </w:tc>
      </w:tr>
      <w:tr w14:paraId="600DC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914" w:type="dxa"/>
            <w:vMerge w:val="continue"/>
            <w:tcBorders>
              <w:top w:val="nil"/>
            </w:tcBorders>
            <w:vAlign w:val="top"/>
          </w:tcPr>
          <w:p w14:paraId="10FCDFD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847B04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8BFE52A">
            <w:pPr>
              <w:pStyle w:val="5"/>
              <w:spacing w:before="188" w:line="219" w:lineRule="auto"/>
              <w:ind w:left="72"/>
            </w:pPr>
            <w:r>
              <w:rPr>
                <w:spacing w:val="1"/>
              </w:rPr>
              <w:t>3.配伍与使用注意</w:t>
            </w:r>
          </w:p>
        </w:tc>
        <w:tc>
          <w:tcPr>
            <w:tcW w:w="4919" w:type="dxa"/>
            <w:vAlign w:val="top"/>
          </w:tcPr>
          <w:p w14:paraId="4C4D2FD0">
            <w:pPr>
              <w:pStyle w:val="5"/>
              <w:spacing w:before="188" w:line="219" w:lineRule="auto"/>
              <w:ind w:left="85"/>
            </w:pPr>
            <w:r>
              <w:rPr>
                <w:spacing w:val="1"/>
              </w:rPr>
              <w:t>补虚药的配伍方法与使用注意</w:t>
            </w:r>
          </w:p>
        </w:tc>
      </w:tr>
    </w:tbl>
    <w:p w14:paraId="09A89586">
      <w:pPr>
        <w:pStyle w:val="2"/>
      </w:pPr>
    </w:p>
    <w:p w14:paraId="48C0364E">
      <w:pPr>
        <w:sectPr>
          <w:footerReference r:id="rId15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24969814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48"/>
        <w:gridCol w:w="4920"/>
      </w:tblGrid>
      <w:tr w14:paraId="42307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14" w:type="dxa"/>
            <w:shd w:val="clear" w:color="auto" w:fill="D1D2D4"/>
            <w:vAlign w:val="top"/>
          </w:tcPr>
          <w:p w14:paraId="4572DCDA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5360528E">
            <w:pPr>
              <w:pStyle w:val="5"/>
              <w:spacing w:before="91" w:line="220" w:lineRule="auto"/>
              <w:ind w:left="38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2B3BBD25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4846620B">
            <w:pPr>
              <w:pStyle w:val="5"/>
              <w:spacing w:before="93" w:line="222" w:lineRule="auto"/>
              <w:ind w:left="225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14AD6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8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01C1AF37">
            <w:pPr>
              <w:spacing w:line="280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page">
                        <wp:posOffset>140335</wp:posOffset>
                      </wp:positionH>
                      <wp:positionV relativeFrom="page">
                        <wp:posOffset>3321685</wp:posOffset>
                      </wp:positionV>
                      <wp:extent cx="286385" cy="18542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553A8E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-3"/>
                                    </w:rPr>
                                    <w:t>十七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.05pt;margin-top:261.55pt;height:14.6pt;width:22.55pt;mso-position-horizontal-relative:page;mso-position-vertical-relative:page;z-index:251668480;mso-width-relative:page;mso-height-relative:page;" filled="f" stroked="f" coordsize="21600,21600" o:gfxdata="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RvYFLWAAAACQEAAA8AAAAAAAAAAQAgAAAAIgAAAGRycy9kb3ducmV2LnhtbFBLAQIU&#10;ABQAAAAIAIdO4kA6SHC7vAEAAHM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4553A8E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-3"/>
                              </w:rPr>
                              <w:t>十七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D93FB3">
            <w:pPr>
              <w:pStyle w:val="5"/>
              <w:spacing w:before="70" w:line="199" w:lineRule="auto"/>
              <w:ind w:left="5879"/>
            </w:pPr>
            <w:r>
              <w:t>补</w:t>
            </w:r>
            <w:r>
              <w:rPr>
                <w:spacing w:val="28"/>
              </w:rPr>
              <w:t xml:space="preserve"> </w:t>
            </w:r>
            <w:r>
              <w:t>虚</w:t>
            </w:r>
            <w:r>
              <w:rPr>
                <w:spacing w:val="28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3C162A0F">
            <w:pPr>
              <w:spacing w:line="255" w:lineRule="auto"/>
              <w:rPr>
                <w:rFonts w:ascii="Arial"/>
                <w:sz w:val="21"/>
              </w:rPr>
            </w:pPr>
          </w:p>
          <w:p w14:paraId="1F85B247">
            <w:pPr>
              <w:spacing w:line="255" w:lineRule="auto"/>
              <w:rPr>
                <w:rFonts w:ascii="Arial"/>
                <w:sz w:val="21"/>
              </w:rPr>
            </w:pPr>
          </w:p>
          <w:p w14:paraId="0C00593E">
            <w:pPr>
              <w:spacing w:line="256" w:lineRule="auto"/>
              <w:rPr>
                <w:rFonts w:ascii="Arial"/>
                <w:sz w:val="21"/>
              </w:rPr>
            </w:pPr>
          </w:p>
          <w:p w14:paraId="4FC4EBC5">
            <w:pPr>
              <w:spacing w:line="256" w:lineRule="auto"/>
              <w:rPr>
                <w:rFonts w:ascii="Arial"/>
                <w:sz w:val="21"/>
              </w:rPr>
            </w:pPr>
          </w:p>
          <w:p w14:paraId="21E68B24">
            <w:pPr>
              <w:spacing w:line="256" w:lineRule="auto"/>
              <w:rPr>
                <w:rFonts w:ascii="Arial"/>
                <w:sz w:val="21"/>
              </w:rPr>
            </w:pPr>
          </w:p>
          <w:p w14:paraId="454F582A">
            <w:pPr>
              <w:spacing w:line="256" w:lineRule="auto"/>
              <w:rPr>
                <w:rFonts w:ascii="Arial"/>
                <w:sz w:val="21"/>
              </w:rPr>
            </w:pPr>
          </w:p>
          <w:p w14:paraId="09F79948">
            <w:pPr>
              <w:spacing w:line="256" w:lineRule="auto"/>
              <w:rPr>
                <w:rFonts w:ascii="Arial"/>
                <w:sz w:val="21"/>
              </w:rPr>
            </w:pPr>
          </w:p>
          <w:p w14:paraId="73FD7ED4">
            <w:pPr>
              <w:pStyle w:val="5"/>
              <w:spacing w:before="69" w:line="220" w:lineRule="auto"/>
              <w:ind w:left="30"/>
            </w:pPr>
            <w:r>
              <w:rPr>
                <w:spacing w:val="1"/>
              </w:rPr>
              <w:t>(二)补气药</w:t>
            </w:r>
          </w:p>
        </w:tc>
        <w:tc>
          <w:tcPr>
            <w:tcW w:w="1848" w:type="dxa"/>
            <w:vAlign w:val="top"/>
          </w:tcPr>
          <w:p w14:paraId="4A92CD25">
            <w:pPr>
              <w:spacing w:line="479" w:lineRule="auto"/>
              <w:rPr>
                <w:rFonts w:ascii="Arial"/>
                <w:sz w:val="21"/>
              </w:rPr>
            </w:pPr>
          </w:p>
          <w:p w14:paraId="6DD90054">
            <w:pPr>
              <w:pStyle w:val="5"/>
              <w:spacing w:before="68" w:line="284" w:lineRule="auto"/>
              <w:ind w:left="509" w:hanging="427"/>
            </w:pPr>
            <w:r>
              <w:rPr>
                <w:spacing w:val="-4"/>
              </w:rPr>
              <w:t>1.人参、党参、西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洋参、黄芪、</w:t>
            </w:r>
            <w:r>
              <w:t xml:space="preserve"> </w:t>
            </w:r>
            <w:r>
              <w:rPr>
                <w:spacing w:val="11"/>
              </w:rPr>
              <w:t>白术、山药、</w:t>
            </w:r>
          </w:p>
          <w:p w14:paraId="4976321A">
            <w:pPr>
              <w:pStyle w:val="5"/>
              <w:spacing w:line="219" w:lineRule="auto"/>
              <w:ind w:left="302"/>
            </w:pPr>
            <w:r>
              <w:rPr>
                <w:spacing w:val="-2"/>
              </w:rPr>
              <w:t>甘草</w:t>
            </w:r>
          </w:p>
        </w:tc>
        <w:tc>
          <w:tcPr>
            <w:tcW w:w="4920" w:type="dxa"/>
            <w:vAlign w:val="top"/>
          </w:tcPr>
          <w:p w14:paraId="79C88DA9">
            <w:pPr>
              <w:pStyle w:val="5"/>
              <w:spacing w:before="89" w:line="256" w:lineRule="auto"/>
              <w:ind w:left="465" w:right="314" w:hanging="39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50A03F33">
            <w:pPr>
              <w:pStyle w:val="5"/>
              <w:spacing w:before="77" w:line="219" w:lineRule="auto"/>
              <w:ind w:left="75"/>
            </w:pPr>
            <w:r>
              <w:t>(2)与功效相似药物的药性、功效及主治病证的异同</w:t>
            </w:r>
          </w:p>
          <w:p w14:paraId="5D305519">
            <w:pPr>
              <w:pStyle w:val="5"/>
              <w:spacing w:before="52" w:line="221" w:lineRule="auto"/>
              <w:ind w:left="65"/>
            </w:pPr>
            <w:r>
              <w:rPr>
                <w:spacing w:val="1"/>
              </w:rPr>
              <w:t>(3)人参的用量</w:t>
            </w:r>
          </w:p>
          <w:p w14:paraId="63E50068">
            <w:pPr>
              <w:pStyle w:val="5"/>
              <w:spacing w:before="65" w:line="261" w:lineRule="auto"/>
              <w:ind w:left="494" w:right="198" w:hanging="419"/>
            </w:pPr>
            <w:r>
              <w:t>(4)人参配附子、人参配蛤蚧、人参配麦冬和五味</w:t>
            </w:r>
            <w:r>
              <w:rPr>
                <w:spacing w:val="1"/>
              </w:rPr>
              <w:t xml:space="preserve">  </w:t>
            </w:r>
            <w:r>
              <w:t>子、人参配鹿茸、人参配核桃仁、黄芪配柴胡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和升麻、甘草配白芍的意义</w:t>
            </w:r>
          </w:p>
        </w:tc>
      </w:tr>
      <w:tr w14:paraId="025B1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12A65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4D3F998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9359909">
            <w:pPr>
              <w:pStyle w:val="5"/>
              <w:spacing w:before="62" w:line="220" w:lineRule="auto"/>
              <w:ind w:left="73"/>
            </w:pPr>
            <w:r>
              <w:rPr>
                <w:spacing w:val="2"/>
              </w:rPr>
              <w:t>2.太子参、白扁</w:t>
            </w:r>
          </w:p>
          <w:p w14:paraId="0F0CD3FB">
            <w:pPr>
              <w:pStyle w:val="5"/>
              <w:spacing w:before="100" w:line="265" w:lineRule="auto"/>
              <w:ind w:left="313" w:firstLine="203"/>
              <w:jc w:val="both"/>
            </w:pPr>
            <w:r>
              <w:rPr>
                <w:spacing w:val="-9"/>
              </w:rPr>
              <w:t>豆、大枣、红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景天、刺五加、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绞股蓝、蜂蜜、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饴糖</w:t>
            </w:r>
          </w:p>
        </w:tc>
        <w:tc>
          <w:tcPr>
            <w:tcW w:w="4920" w:type="dxa"/>
            <w:vAlign w:val="top"/>
          </w:tcPr>
          <w:p w14:paraId="33514D2E">
            <w:pPr>
              <w:spacing w:line="245" w:lineRule="auto"/>
              <w:rPr>
                <w:rFonts w:ascii="Arial"/>
                <w:sz w:val="21"/>
              </w:rPr>
            </w:pPr>
          </w:p>
          <w:p w14:paraId="63463C13">
            <w:pPr>
              <w:spacing w:line="245" w:lineRule="auto"/>
              <w:rPr>
                <w:rFonts w:ascii="Arial"/>
                <w:sz w:val="21"/>
              </w:rPr>
            </w:pPr>
          </w:p>
          <w:p w14:paraId="326F4C69">
            <w:pPr>
              <w:pStyle w:val="5"/>
              <w:spacing w:before="68" w:line="219" w:lineRule="auto"/>
              <w:ind w:left="65"/>
            </w:pPr>
            <w:r>
              <w:t>(1)药性、功效、主治病证、用法、使用注意</w:t>
            </w:r>
          </w:p>
          <w:p w14:paraId="6DD1ADA7">
            <w:pPr>
              <w:pStyle w:val="5"/>
              <w:spacing w:before="60" w:line="219" w:lineRule="auto"/>
              <w:ind w:left="75"/>
            </w:pPr>
            <w:r>
              <w:t>(2)与功效相似药物的药性、功效及主治病证的异同</w:t>
            </w:r>
          </w:p>
        </w:tc>
      </w:tr>
      <w:tr w14:paraId="6871B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6C6C39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9EE77F8">
            <w:pPr>
              <w:spacing w:line="265" w:lineRule="auto"/>
              <w:rPr>
                <w:rFonts w:ascii="Arial"/>
                <w:sz w:val="21"/>
              </w:rPr>
            </w:pPr>
          </w:p>
          <w:p w14:paraId="4AE3AB0B">
            <w:pPr>
              <w:spacing w:line="265" w:lineRule="auto"/>
              <w:rPr>
                <w:rFonts w:ascii="Arial"/>
                <w:sz w:val="21"/>
              </w:rPr>
            </w:pPr>
          </w:p>
          <w:p w14:paraId="363F5A65">
            <w:pPr>
              <w:spacing w:line="265" w:lineRule="auto"/>
              <w:rPr>
                <w:rFonts w:ascii="Arial"/>
                <w:sz w:val="21"/>
              </w:rPr>
            </w:pPr>
          </w:p>
          <w:p w14:paraId="0D2B4FD9">
            <w:pPr>
              <w:spacing w:line="265" w:lineRule="auto"/>
              <w:rPr>
                <w:rFonts w:ascii="Arial"/>
                <w:sz w:val="21"/>
              </w:rPr>
            </w:pPr>
          </w:p>
          <w:p w14:paraId="4B86D0FF">
            <w:pPr>
              <w:spacing w:line="266" w:lineRule="auto"/>
              <w:rPr>
                <w:rFonts w:ascii="Arial"/>
                <w:sz w:val="21"/>
              </w:rPr>
            </w:pPr>
          </w:p>
          <w:p w14:paraId="04869F41">
            <w:pPr>
              <w:pStyle w:val="5"/>
              <w:spacing w:before="69" w:line="220" w:lineRule="auto"/>
              <w:ind w:left="30"/>
            </w:pPr>
            <w:r>
              <w:rPr>
                <w:spacing w:val="1"/>
              </w:rPr>
              <w:t>(三)补阳药</w:t>
            </w:r>
          </w:p>
        </w:tc>
        <w:tc>
          <w:tcPr>
            <w:tcW w:w="1848" w:type="dxa"/>
            <w:vAlign w:val="top"/>
          </w:tcPr>
          <w:p w14:paraId="37D53B63">
            <w:pPr>
              <w:pStyle w:val="5"/>
              <w:spacing w:before="94" w:line="282" w:lineRule="auto"/>
              <w:ind w:left="103"/>
              <w:jc w:val="right"/>
            </w:pPr>
            <w:r>
              <w:rPr>
                <w:spacing w:val="6"/>
              </w:rPr>
              <w:t>1.鹿茸、肉苁蓉、</w:t>
            </w:r>
            <w:r>
              <w:t xml:space="preserve"> </w:t>
            </w:r>
            <w:r>
              <w:rPr>
                <w:spacing w:val="6"/>
              </w:rPr>
              <w:t>淫羊藿、巴戟天、</w:t>
            </w:r>
            <w:r>
              <w:rPr>
                <w:spacing w:val="5"/>
              </w:rPr>
              <w:t xml:space="preserve"> </w:t>
            </w:r>
            <w:r>
              <w:rPr>
                <w:spacing w:val="25"/>
              </w:rPr>
              <w:t>杜仲、续断、补</w:t>
            </w:r>
            <w:r>
              <w:t xml:space="preserve">  </w:t>
            </w:r>
            <w:r>
              <w:rPr>
                <w:spacing w:val="-7"/>
              </w:rPr>
              <w:t>骨脂、益智、蛤</w:t>
            </w:r>
          </w:p>
          <w:p w14:paraId="16B1480E">
            <w:pPr>
              <w:pStyle w:val="5"/>
              <w:spacing w:before="6" w:line="220" w:lineRule="auto"/>
              <w:ind w:left="302"/>
            </w:pPr>
            <w:r>
              <w:rPr>
                <w:spacing w:val="-2"/>
              </w:rPr>
              <w:t>蚧、菟丝子</w:t>
            </w:r>
          </w:p>
        </w:tc>
        <w:tc>
          <w:tcPr>
            <w:tcW w:w="4920" w:type="dxa"/>
            <w:vAlign w:val="top"/>
          </w:tcPr>
          <w:p w14:paraId="7F654537">
            <w:pPr>
              <w:pStyle w:val="5"/>
              <w:spacing w:before="251" w:line="252" w:lineRule="auto"/>
              <w:ind w:left="65" w:right="314" w:firstLine="1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3B1A5BEC">
            <w:pPr>
              <w:pStyle w:val="5"/>
              <w:spacing w:before="67" w:line="219" w:lineRule="auto"/>
              <w:ind w:left="75"/>
            </w:pPr>
            <w:r>
              <w:t>(2)与功效相似药物的药性、功效及主治病证的异同</w:t>
            </w:r>
          </w:p>
          <w:p w14:paraId="0A537115">
            <w:pPr>
              <w:pStyle w:val="5"/>
              <w:spacing w:before="81" w:line="220" w:lineRule="auto"/>
              <w:ind w:left="65"/>
            </w:pPr>
            <w:r>
              <w:rPr>
                <w:spacing w:val="1"/>
              </w:rPr>
              <w:t>(3)鹿茸的用量</w:t>
            </w:r>
          </w:p>
        </w:tc>
      </w:tr>
      <w:tr w14:paraId="05342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E38324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1350701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6292E79">
            <w:pPr>
              <w:pStyle w:val="5"/>
              <w:spacing w:before="95" w:line="220" w:lineRule="auto"/>
              <w:ind w:left="82"/>
            </w:pPr>
            <w:r>
              <w:rPr>
                <w:spacing w:val="-2"/>
              </w:rPr>
              <w:t>2.锁阳、冬虫夏</w:t>
            </w:r>
          </w:p>
          <w:p w14:paraId="4421C867">
            <w:pPr>
              <w:pStyle w:val="5"/>
              <w:spacing w:before="58" w:line="271" w:lineRule="auto"/>
              <w:ind w:left="313"/>
            </w:pPr>
            <w:r>
              <w:rPr>
                <w:spacing w:val="-5"/>
              </w:rPr>
              <w:t>草、核桃仁、紫</w:t>
            </w:r>
            <w:r>
              <w:t xml:space="preserve">  </w:t>
            </w:r>
            <w:r>
              <w:rPr>
                <w:spacing w:val="7"/>
              </w:rPr>
              <w:t>河车、沙苑子、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仙茅、海马</w:t>
            </w:r>
          </w:p>
        </w:tc>
        <w:tc>
          <w:tcPr>
            <w:tcW w:w="4920" w:type="dxa"/>
            <w:vAlign w:val="top"/>
          </w:tcPr>
          <w:p w14:paraId="6DC5F27F">
            <w:pPr>
              <w:pStyle w:val="5"/>
              <w:spacing w:before="244" w:line="219" w:lineRule="auto"/>
              <w:ind w:left="65"/>
            </w:pPr>
            <w:r>
              <w:t>(1)药性、功效、主治病证、用法、使用注意</w:t>
            </w:r>
          </w:p>
          <w:p w14:paraId="0A8FBB83">
            <w:pPr>
              <w:pStyle w:val="5"/>
              <w:spacing w:before="80" w:line="219" w:lineRule="auto"/>
              <w:ind w:left="65"/>
            </w:pPr>
            <w:r>
              <w:t>(2)与功效相似药物的药性、功效及主治病证的异同</w:t>
            </w:r>
          </w:p>
          <w:p w14:paraId="687C77FA">
            <w:pPr>
              <w:pStyle w:val="5"/>
              <w:spacing w:before="80" w:line="219" w:lineRule="auto"/>
              <w:ind w:left="65"/>
            </w:pPr>
            <w:r>
              <w:rPr>
                <w:spacing w:val="1"/>
              </w:rPr>
              <w:t>(3)紫河车、仙茅的用量</w:t>
            </w:r>
          </w:p>
        </w:tc>
      </w:tr>
      <w:tr w14:paraId="3DE57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D62DD9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DA9410B">
            <w:pPr>
              <w:spacing w:line="277" w:lineRule="auto"/>
              <w:rPr>
                <w:rFonts w:ascii="Arial"/>
                <w:sz w:val="21"/>
              </w:rPr>
            </w:pPr>
          </w:p>
          <w:p w14:paraId="0DAD7038">
            <w:pPr>
              <w:spacing w:line="277" w:lineRule="auto"/>
              <w:rPr>
                <w:rFonts w:ascii="Arial"/>
                <w:sz w:val="21"/>
              </w:rPr>
            </w:pPr>
          </w:p>
          <w:p w14:paraId="5F431DDD">
            <w:pPr>
              <w:spacing w:line="278" w:lineRule="auto"/>
              <w:rPr>
                <w:rFonts w:ascii="Arial"/>
                <w:sz w:val="21"/>
              </w:rPr>
            </w:pPr>
          </w:p>
          <w:p w14:paraId="7BD3377E">
            <w:pPr>
              <w:pStyle w:val="5"/>
              <w:spacing w:before="69" w:line="220" w:lineRule="auto"/>
              <w:ind w:left="30"/>
            </w:pPr>
            <w:r>
              <w:rPr>
                <w:spacing w:val="1"/>
              </w:rPr>
              <w:t>(四)补血药</w:t>
            </w:r>
          </w:p>
        </w:tc>
        <w:tc>
          <w:tcPr>
            <w:tcW w:w="1848" w:type="dxa"/>
            <w:vAlign w:val="top"/>
          </w:tcPr>
          <w:p w14:paraId="3A211243">
            <w:pPr>
              <w:pStyle w:val="5"/>
              <w:spacing w:before="244" w:line="283" w:lineRule="auto"/>
              <w:ind w:left="297" w:hanging="194"/>
            </w:pPr>
            <w:r>
              <w:rPr>
                <w:spacing w:val="6"/>
              </w:rPr>
              <w:t>1.当归、熟地黄、</w:t>
            </w:r>
            <w:r>
              <w:t xml:space="preserve"> </w:t>
            </w:r>
            <w:r>
              <w:rPr>
                <w:spacing w:val="10"/>
              </w:rPr>
              <w:t>何首乌、白芍、</w:t>
            </w:r>
            <w:r>
              <w:t xml:space="preserve"> </w:t>
            </w:r>
            <w:r>
              <w:rPr>
                <w:spacing w:val="-1"/>
              </w:rPr>
              <w:t>阿胶</w:t>
            </w:r>
          </w:p>
        </w:tc>
        <w:tc>
          <w:tcPr>
            <w:tcW w:w="4920" w:type="dxa"/>
            <w:vAlign w:val="top"/>
          </w:tcPr>
          <w:p w14:paraId="67D10B94">
            <w:pPr>
              <w:pStyle w:val="5"/>
              <w:spacing w:before="85" w:line="256" w:lineRule="auto"/>
              <w:ind w:left="65" w:right="314" w:firstLine="1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610BB7F1">
            <w:pPr>
              <w:pStyle w:val="5"/>
              <w:spacing w:before="67" w:line="219" w:lineRule="auto"/>
              <w:ind w:left="65"/>
            </w:pPr>
            <w:r>
              <w:t>(2)与功效相似药物的药性、功效及主治病证的异同</w:t>
            </w:r>
          </w:p>
          <w:p w14:paraId="71F92F79">
            <w:pPr>
              <w:pStyle w:val="5"/>
              <w:spacing w:before="60" w:line="219" w:lineRule="auto"/>
              <w:ind w:left="65"/>
            </w:pPr>
            <w:r>
              <w:rPr>
                <w:spacing w:val="1"/>
              </w:rPr>
              <w:t>(3)当归配黄芪的意义</w:t>
            </w:r>
          </w:p>
        </w:tc>
      </w:tr>
      <w:tr w14:paraId="1849F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7D35F1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0B72C568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F6E99DC">
            <w:pPr>
              <w:pStyle w:val="5"/>
              <w:spacing w:before="236" w:line="219" w:lineRule="auto"/>
              <w:ind w:left="73"/>
            </w:pPr>
            <w:r>
              <w:rPr>
                <w:spacing w:val="4"/>
              </w:rPr>
              <w:t>2.龙眼肉</w:t>
            </w:r>
          </w:p>
        </w:tc>
        <w:tc>
          <w:tcPr>
            <w:tcW w:w="4920" w:type="dxa"/>
            <w:vAlign w:val="top"/>
          </w:tcPr>
          <w:p w14:paraId="4F859BC5">
            <w:pPr>
              <w:pStyle w:val="5"/>
              <w:spacing w:before="106" w:line="219" w:lineRule="auto"/>
              <w:ind w:left="65"/>
            </w:pPr>
            <w:r>
              <w:rPr>
                <w:spacing w:val="1"/>
              </w:rPr>
              <w:t>(1)药性、功效、主治病证、使用注意</w:t>
            </w:r>
          </w:p>
          <w:p w14:paraId="299900F7">
            <w:pPr>
              <w:pStyle w:val="5"/>
              <w:spacing w:before="50" w:line="219" w:lineRule="auto"/>
              <w:ind w:left="65"/>
            </w:pPr>
            <w:r>
              <w:t>(2)与功效相似药物的药性、功效及主治病证的异同</w:t>
            </w:r>
          </w:p>
        </w:tc>
      </w:tr>
      <w:tr w14:paraId="0E736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54940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92F0F88">
            <w:pPr>
              <w:spacing w:line="266" w:lineRule="auto"/>
              <w:rPr>
                <w:rFonts w:ascii="Arial"/>
                <w:sz w:val="21"/>
              </w:rPr>
            </w:pPr>
          </w:p>
          <w:p w14:paraId="3452DF54">
            <w:pPr>
              <w:spacing w:line="266" w:lineRule="auto"/>
              <w:rPr>
                <w:rFonts w:ascii="Arial"/>
                <w:sz w:val="21"/>
              </w:rPr>
            </w:pPr>
          </w:p>
          <w:p w14:paraId="27BDD52F">
            <w:pPr>
              <w:spacing w:line="266" w:lineRule="auto"/>
              <w:rPr>
                <w:rFonts w:ascii="Arial"/>
                <w:sz w:val="21"/>
              </w:rPr>
            </w:pPr>
          </w:p>
          <w:p w14:paraId="3EBE0B05">
            <w:pPr>
              <w:spacing w:line="266" w:lineRule="auto"/>
              <w:rPr>
                <w:rFonts w:ascii="Arial"/>
                <w:sz w:val="21"/>
              </w:rPr>
            </w:pPr>
          </w:p>
          <w:p w14:paraId="6EE39761">
            <w:pPr>
              <w:spacing w:line="267" w:lineRule="auto"/>
              <w:rPr>
                <w:rFonts w:ascii="Arial"/>
                <w:sz w:val="21"/>
              </w:rPr>
            </w:pPr>
          </w:p>
          <w:p w14:paraId="02C20780">
            <w:pPr>
              <w:pStyle w:val="5"/>
              <w:spacing w:before="69" w:line="220" w:lineRule="auto"/>
              <w:ind w:left="30"/>
            </w:pPr>
            <w:r>
              <w:rPr>
                <w:spacing w:val="1"/>
              </w:rPr>
              <w:t>(五)补阴药</w:t>
            </w:r>
          </w:p>
        </w:tc>
        <w:tc>
          <w:tcPr>
            <w:tcW w:w="1848" w:type="dxa"/>
            <w:vAlign w:val="top"/>
          </w:tcPr>
          <w:p w14:paraId="3D3473B1">
            <w:pPr>
              <w:pStyle w:val="5"/>
              <w:spacing w:before="100" w:line="221" w:lineRule="auto"/>
              <w:ind w:left="103"/>
            </w:pPr>
            <w:r>
              <w:rPr>
                <w:spacing w:val="1"/>
              </w:rPr>
              <w:t>1.南沙参、北沙</w:t>
            </w:r>
          </w:p>
          <w:p w14:paraId="47AF5569">
            <w:pPr>
              <w:pStyle w:val="5"/>
              <w:spacing w:before="74" w:line="282" w:lineRule="auto"/>
              <w:ind w:left="523" w:right="40"/>
            </w:pPr>
            <w:r>
              <w:rPr>
                <w:spacing w:val="1"/>
              </w:rPr>
              <w:t>参、麦冬、石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斛、黄精、枸</w:t>
            </w:r>
          </w:p>
          <w:p w14:paraId="51777151">
            <w:pPr>
              <w:pStyle w:val="5"/>
              <w:spacing w:line="260" w:lineRule="auto"/>
              <w:ind w:left="322" w:hanging="9"/>
            </w:pPr>
            <w:r>
              <w:rPr>
                <w:spacing w:val="7"/>
              </w:rPr>
              <w:t>杞子、女贞子、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龟甲、鳖甲</w:t>
            </w:r>
          </w:p>
        </w:tc>
        <w:tc>
          <w:tcPr>
            <w:tcW w:w="4920" w:type="dxa"/>
            <w:vAlign w:val="top"/>
          </w:tcPr>
          <w:p w14:paraId="44AF54DC">
            <w:pPr>
              <w:pStyle w:val="5"/>
              <w:spacing w:before="97" w:line="256" w:lineRule="auto"/>
              <w:ind w:left="65" w:right="314" w:firstLine="1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84B3563">
            <w:pPr>
              <w:pStyle w:val="5"/>
              <w:spacing w:before="77" w:line="219" w:lineRule="auto"/>
              <w:ind w:left="75"/>
            </w:pPr>
            <w:r>
              <w:t>(2)与功效相似药物的药性、功效及主治病证的异同</w:t>
            </w:r>
          </w:p>
          <w:p w14:paraId="7B59DEED">
            <w:pPr>
              <w:pStyle w:val="5"/>
              <w:spacing w:before="60" w:line="219" w:lineRule="auto"/>
              <w:ind w:left="65"/>
            </w:pPr>
            <w:r>
              <w:rPr>
                <w:spacing w:val="1"/>
              </w:rPr>
              <w:t>(3)南沙参、北沙参的来源</w:t>
            </w:r>
          </w:p>
          <w:p w14:paraId="301D3DB8">
            <w:pPr>
              <w:pStyle w:val="5"/>
              <w:spacing w:before="81" w:line="219" w:lineRule="auto"/>
              <w:ind w:left="65"/>
            </w:pPr>
            <w:r>
              <w:rPr>
                <w:spacing w:val="1"/>
              </w:rPr>
              <w:t>(4)女贞子配墨旱莲的意义</w:t>
            </w:r>
          </w:p>
        </w:tc>
      </w:tr>
      <w:tr w14:paraId="5ED8F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2691E3E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45077BC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B528C39">
            <w:pPr>
              <w:pStyle w:val="5"/>
              <w:spacing w:before="99" w:line="220" w:lineRule="auto"/>
              <w:ind w:left="73"/>
            </w:pPr>
            <w:r>
              <w:rPr>
                <w:spacing w:val="1"/>
              </w:rPr>
              <w:t>2.天冬、玉竹、百</w:t>
            </w:r>
          </w:p>
          <w:p w14:paraId="39EE76A1">
            <w:pPr>
              <w:pStyle w:val="5"/>
              <w:spacing w:before="49" w:line="271" w:lineRule="auto"/>
              <w:ind w:left="313" w:firstLine="203"/>
              <w:jc w:val="both"/>
            </w:pPr>
            <w:r>
              <w:rPr>
                <w:spacing w:val="10"/>
              </w:rPr>
              <w:t>合、墨旱莲、</w:t>
            </w:r>
            <w:r>
              <w:t xml:space="preserve"> </w:t>
            </w:r>
            <w:r>
              <w:rPr>
                <w:spacing w:val="7"/>
              </w:rPr>
              <w:t>桑椹、哈蟆油、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楮实子</w:t>
            </w:r>
          </w:p>
        </w:tc>
        <w:tc>
          <w:tcPr>
            <w:tcW w:w="4920" w:type="dxa"/>
            <w:vAlign w:val="top"/>
          </w:tcPr>
          <w:p w14:paraId="3CADC8F1">
            <w:pPr>
              <w:spacing w:line="338" w:lineRule="auto"/>
              <w:rPr>
                <w:rFonts w:ascii="Arial"/>
                <w:sz w:val="21"/>
              </w:rPr>
            </w:pPr>
          </w:p>
          <w:p w14:paraId="66E26F13">
            <w:pPr>
              <w:pStyle w:val="5"/>
              <w:spacing w:before="68" w:line="219" w:lineRule="auto"/>
              <w:ind w:left="65"/>
            </w:pPr>
            <w:r>
              <w:t>(1)药性、功效、主治病证、用法、使用注意</w:t>
            </w:r>
          </w:p>
          <w:p w14:paraId="2AA06A14">
            <w:pPr>
              <w:pStyle w:val="5"/>
              <w:spacing w:before="80" w:line="219" w:lineRule="auto"/>
              <w:ind w:left="85"/>
            </w:pPr>
            <w:r>
              <w:t>(2)与功效相似药物的药性、功效及主治病证的异同</w:t>
            </w:r>
          </w:p>
        </w:tc>
      </w:tr>
    </w:tbl>
    <w:p w14:paraId="40572816">
      <w:pPr>
        <w:pStyle w:val="2"/>
      </w:pPr>
    </w:p>
    <w:p w14:paraId="67C8CC3A">
      <w:pPr>
        <w:sectPr>
          <w:footerReference r:id="rId16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3AB502B6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48"/>
        <w:gridCol w:w="4929"/>
      </w:tblGrid>
      <w:tr w14:paraId="32AD2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14" w:type="dxa"/>
            <w:shd w:val="clear" w:color="auto" w:fill="D1D2D4"/>
            <w:vAlign w:val="top"/>
          </w:tcPr>
          <w:p w14:paraId="23EAF103">
            <w:pPr>
              <w:pStyle w:val="5"/>
              <w:spacing w:before="8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572FA4FB">
            <w:pPr>
              <w:pStyle w:val="5"/>
              <w:spacing w:before="81" w:line="220" w:lineRule="auto"/>
              <w:ind w:left="38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4A4B606C">
            <w:pPr>
              <w:pStyle w:val="5"/>
              <w:spacing w:before="83" w:line="222" w:lineRule="auto"/>
              <w:ind w:left="705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29" w:type="dxa"/>
            <w:shd w:val="clear" w:color="auto" w:fill="D1D2D4"/>
            <w:vAlign w:val="top"/>
          </w:tcPr>
          <w:p w14:paraId="1CDDAA85">
            <w:pPr>
              <w:pStyle w:val="5"/>
              <w:spacing w:before="83" w:line="222" w:lineRule="auto"/>
              <w:ind w:left="225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41E22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14AE5CE2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926465</wp:posOffset>
                      </wp:positionV>
                      <wp:extent cx="286385" cy="184785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84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269E2E">
                                  <w:pPr>
                                    <w:pStyle w:val="5"/>
                                    <w:spacing w:before="20" w:line="220" w:lineRule="auto"/>
                                    <w:ind w:left="20"/>
                                  </w:pPr>
                                  <w:r>
                                    <w:rPr>
                                      <w:spacing w:val="-3"/>
                                    </w:rPr>
                                    <w:t>十八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pt;margin-top:72.95pt;height:14.55pt;width:22.55pt;mso-position-horizontal-relative:page;mso-position-vertical-relative:page;z-index:251671552;mso-width-relative:page;mso-height-relative:page;" filled="f" stroked="f" coordsize="21600,21600" o:gfxdata="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0VuLfYAAAACQEAAA8AAAAAAAAAAQAgAAAAIgAAAGRycy9kb3ducmV2LnhtbFBLAQIU&#10;ABQAAAAIAIdO4kDeU2v3ugEAAHMDAAAOAAAAAAAAAAEAIAAAACc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D269E2E">
                            <w:pPr>
                              <w:pStyle w:val="5"/>
                              <w:spacing w:before="20" w:line="220" w:lineRule="auto"/>
                              <w:ind w:left="20"/>
                            </w:pPr>
                            <w:r>
                              <w:rPr>
                                <w:spacing w:val="-3"/>
                              </w:rPr>
                              <w:t>十八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2F9D1A">
            <w:pPr>
              <w:pStyle w:val="5"/>
              <w:spacing w:before="70" w:line="200" w:lineRule="auto"/>
              <w:ind w:left="2070"/>
            </w:pPr>
            <w:r>
              <w:t>收</w:t>
            </w:r>
            <w:r>
              <w:rPr>
                <w:spacing w:val="37"/>
              </w:rPr>
              <w:t xml:space="preserve"> </w:t>
            </w:r>
            <w:r>
              <w:t>涩</w:t>
            </w:r>
            <w:r>
              <w:rPr>
                <w:spacing w:val="37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F1FA8E7">
            <w:pPr>
              <w:pStyle w:val="5"/>
              <w:spacing w:before="119" w:line="281" w:lineRule="auto"/>
              <w:ind w:left="71" w:right="48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15D63C4C">
            <w:pPr>
              <w:pStyle w:val="5"/>
              <w:spacing w:before="89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12339A39">
            <w:pPr>
              <w:pStyle w:val="5"/>
              <w:spacing w:before="88" w:line="219" w:lineRule="auto"/>
              <w:ind w:left="95"/>
            </w:pPr>
            <w:r>
              <w:rPr>
                <w:spacing w:val="1"/>
              </w:rPr>
              <w:t>收涩药的性能功效与适用范围</w:t>
            </w:r>
          </w:p>
        </w:tc>
      </w:tr>
      <w:tr w14:paraId="43F35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97CF2F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D92AAD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01BD70C">
            <w:pPr>
              <w:pStyle w:val="5"/>
              <w:spacing w:before="89" w:line="219" w:lineRule="auto"/>
              <w:ind w:left="63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746004F6">
            <w:pPr>
              <w:pStyle w:val="5"/>
              <w:spacing w:before="89" w:line="219" w:lineRule="auto"/>
              <w:ind w:left="95"/>
            </w:pPr>
            <w:r>
              <w:rPr>
                <w:spacing w:val="1"/>
              </w:rPr>
              <w:t>收涩药的配伍方法与使用注意</w:t>
            </w:r>
          </w:p>
        </w:tc>
      </w:tr>
      <w:tr w14:paraId="5139B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F4A85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2F354C42">
            <w:pPr>
              <w:spacing w:line="245" w:lineRule="auto"/>
              <w:rPr>
                <w:rFonts w:ascii="Arial"/>
                <w:sz w:val="21"/>
              </w:rPr>
            </w:pPr>
          </w:p>
          <w:p w14:paraId="71E2C9A3">
            <w:pPr>
              <w:spacing w:line="245" w:lineRule="auto"/>
              <w:rPr>
                <w:rFonts w:ascii="Arial"/>
                <w:sz w:val="21"/>
              </w:rPr>
            </w:pPr>
          </w:p>
          <w:p w14:paraId="74A3EB37">
            <w:pPr>
              <w:spacing w:line="245" w:lineRule="auto"/>
              <w:rPr>
                <w:rFonts w:ascii="Arial"/>
                <w:sz w:val="21"/>
              </w:rPr>
            </w:pPr>
          </w:p>
          <w:p w14:paraId="513A6DD1">
            <w:pPr>
              <w:spacing w:line="246" w:lineRule="auto"/>
              <w:rPr>
                <w:rFonts w:ascii="Arial"/>
                <w:sz w:val="21"/>
              </w:rPr>
            </w:pPr>
          </w:p>
          <w:p w14:paraId="0A05F352">
            <w:pPr>
              <w:spacing w:line="246" w:lineRule="auto"/>
              <w:rPr>
                <w:rFonts w:ascii="Arial"/>
                <w:sz w:val="21"/>
              </w:rPr>
            </w:pPr>
          </w:p>
          <w:p w14:paraId="285DBC94">
            <w:pPr>
              <w:spacing w:line="246" w:lineRule="auto"/>
              <w:rPr>
                <w:rFonts w:ascii="Arial"/>
                <w:sz w:val="21"/>
              </w:rPr>
            </w:pPr>
          </w:p>
          <w:p w14:paraId="7F9D114F">
            <w:pPr>
              <w:pStyle w:val="5"/>
              <w:spacing w:before="69" w:line="257" w:lineRule="auto"/>
              <w:ind w:left="71" w:right="47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12F51327">
            <w:pPr>
              <w:pStyle w:val="5"/>
              <w:spacing w:before="98" w:line="266" w:lineRule="auto"/>
              <w:ind w:left="306" w:hanging="204"/>
            </w:pPr>
            <w:r>
              <w:rPr>
                <w:spacing w:val="6"/>
              </w:rPr>
              <w:t>1.五味子、乌梅、</w:t>
            </w:r>
            <w:r>
              <w:t xml:space="preserve"> </w:t>
            </w:r>
            <w:r>
              <w:rPr>
                <w:spacing w:val="11"/>
              </w:rPr>
              <w:t>诃子、椿皮、</w:t>
            </w:r>
          </w:p>
          <w:p w14:paraId="3E13D855">
            <w:pPr>
              <w:pStyle w:val="5"/>
              <w:spacing w:before="25" w:line="256" w:lineRule="auto"/>
              <w:ind w:left="302" w:firstLine="19"/>
            </w:pPr>
            <w:r>
              <w:rPr>
                <w:spacing w:val="6"/>
              </w:rPr>
              <w:t>赤石脂、莲子、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山茱萸、桑螵</w:t>
            </w:r>
          </w:p>
          <w:p w14:paraId="0B88345A">
            <w:pPr>
              <w:pStyle w:val="5"/>
              <w:spacing w:before="48" w:line="220" w:lineRule="auto"/>
              <w:ind w:left="293"/>
            </w:pPr>
            <w:r>
              <w:rPr>
                <w:spacing w:val="2"/>
              </w:rPr>
              <w:t>蛸、海螵蛸</w:t>
            </w:r>
          </w:p>
        </w:tc>
        <w:tc>
          <w:tcPr>
            <w:tcW w:w="4929" w:type="dxa"/>
            <w:vAlign w:val="top"/>
          </w:tcPr>
          <w:p w14:paraId="0BE29752">
            <w:pPr>
              <w:spacing w:line="329" w:lineRule="auto"/>
              <w:rPr>
                <w:rFonts w:ascii="Arial"/>
                <w:sz w:val="21"/>
              </w:rPr>
            </w:pPr>
          </w:p>
          <w:p w14:paraId="44DD032A">
            <w:pPr>
              <w:pStyle w:val="5"/>
              <w:spacing w:before="68" w:line="256" w:lineRule="auto"/>
              <w:ind w:left="94" w:right="313" w:hanging="10"/>
            </w:pPr>
            <w:r>
              <w:t>(1)药性、性能特点、功效、主治病证、用法、使</w:t>
            </w:r>
            <w:r>
              <w:rPr>
                <w:spacing w:val="4"/>
              </w:rPr>
              <w:t xml:space="preserve"> 用注意</w:t>
            </w:r>
          </w:p>
          <w:p w14:paraId="2F7439FA">
            <w:pPr>
              <w:pStyle w:val="5"/>
              <w:spacing w:before="77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5B7E7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1DE4C54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7F021ECE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D993C30">
            <w:pPr>
              <w:pStyle w:val="5"/>
              <w:spacing w:before="80" w:line="281" w:lineRule="auto"/>
              <w:ind w:left="300" w:hanging="227"/>
            </w:pPr>
            <w:r>
              <w:rPr>
                <w:spacing w:val="4"/>
              </w:rPr>
              <w:t>2.</w:t>
            </w:r>
            <w:r>
              <w:rPr>
                <w:spacing w:val="-58"/>
              </w:rPr>
              <w:t xml:space="preserve"> </w:t>
            </w:r>
            <w:r>
              <w:rPr>
                <w:spacing w:val="4"/>
              </w:rPr>
              <w:t>肉豆蔻、芡实、</w:t>
            </w:r>
            <w:r>
              <w:t xml:space="preserve"> 覆盆子、浮小</w:t>
            </w:r>
          </w:p>
          <w:p w14:paraId="07AABA4B">
            <w:pPr>
              <w:pStyle w:val="5"/>
              <w:spacing w:before="1" w:line="278" w:lineRule="auto"/>
              <w:ind w:left="302" w:firstLine="9"/>
            </w:pPr>
            <w:r>
              <w:rPr>
                <w:spacing w:val="-7"/>
              </w:rPr>
              <w:t>麦、金樱子、五</w:t>
            </w:r>
            <w:r>
              <w:t xml:space="preserve">  </w:t>
            </w:r>
            <w:r>
              <w:rPr>
                <w:spacing w:val="9"/>
              </w:rPr>
              <w:t>倍子、麻黄根、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糯稻根、罂粟</w:t>
            </w:r>
          </w:p>
          <w:p w14:paraId="4DF5774A">
            <w:pPr>
              <w:pStyle w:val="5"/>
              <w:spacing w:line="219" w:lineRule="auto"/>
              <w:ind w:left="313"/>
            </w:pPr>
            <w:r>
              <w:rPr>
                <w:spacing w:val="1"/>
              </w:rPr>
              <w:t>壳、石榴皮</w:t>
            </w:r>
          </w:p>
        </w:tc>
        <w:tc>
          <w:tcPr>
            <w:tcW w:w="4929" w:type="dxa"/>
            <w:vAlign w:val="top"/>
          </w:tcPr>
          <w:p w14:paraId="60F1C1BA">
            <w:pPr>
              <w:pStyle w:val="5"/>
              <w:spacing w:before="260" w:line="219" w:lineRule="auto"/>
              <w:ind w:left="95"/>
            </w:pPr>
            <w:r>
              <w:rPr>
                <w:spacing w:val="1"/>
              </w:rPr>
              <w:t>(1)药性、功效、主治病证、使用注意</w:t>
            </w:r>
          </w:p>
          <w:p w14:paraId="008910DA">
            <w:pPr>
              <w:pStyle w:val="5"/>
              <w:spacing w:before="60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20E3C973">
            <w:pPr>
              <w:pStyle w:val="5"/>
              <w:spacing w:before="50" w:line="219" w:lineRule="auto"/>
              <w:ind w:left="95"/>
            </w:pPr>
            <w:r>
              <w:rPr>
                <w:spacing w:val="1"/>
              </w:rPr>
              <w:t>(3)肉豆蔻的用法</w:t>
            </w:r>
          </w:p>
          <w:p w14:paraId="7A670F63">
            <w:pPr>
              <w:pStyle w:val="5"/>
              <w:spacing w:before="49" w:line="219" w:lineRule="auto"/>
              <w:ind w:left="95"/>
            </w:pPr>
            <w:r>
              <w:rPr>
                <w:spacing w:val="1"/>
              </w:rPr>
              <w:t>(4)罂粟壳的用量</w:t>
            </w:r>
          </w:p>
          <w:p w14:paraId="638CECC0">
            <w:pPr>
              <w:pStyle w:val="5"/>
              <w:spacing w:before="93" w:line="219" w:lineRule="auto"/>
              <w:ind w:left="95"/>
            </w:pPr>
            <w:r>
              <w:t>(5)肉豆蔻配补骨脂、芡实配金樱子的意义</w:t>
            </w:r>
          </w:p>
        </w:tc>
      </w:tr>
      <w:tr w14:paraId="76EB7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9AAD21D">
            <w:pPr>
              <w:spacing w:line="279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46355</wp:posOffset>
                      </wp:positionV>
                      <wp:extent cx="286385" cy="185420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541CDE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-3"/>
                                    </w:rPr>
                                    <w:t>十九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pt;margin-top:3.65pt;height:14.6pt;width:22.55pt;mso-position-horizontal-relative:page;mso-position-vertical-relative:page;z-index:251672576;mso-width-relative:page;mso-height-relative:page;" filled="f" stroked="f" coordsize="21600,21600" o:gfxdata="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BHdXbWAAAABgEAAA8AAAAAAAAAAQAgAAAAIgAAAGRycy9kb3ducmV2LnhtbFBLAQIU&#10;ABQAAAAIAIdO4kD/NE5jvAEAAHM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8541CDE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-3"/>
                              </w:rPr>
                              <w:t>十九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E279FB">
            <w:pPr>
              <w:pStyle w:val="5"/>
              <w:spacing w:before="71" w:line="198" w:lineRule="auto"/>
              <w:ind w:right="29"/>
              <w:jc w:val="right"/>
            </w:pPr>
            <w:r>
              <w:t>涌</w:t>
            </w:r>
            <w:r>
              <w:rPr>
                <w:spacing w:val="42"/>
              </w:rPr>
              <w:t xml:space="preserve"> </w:t>
            </w:r>
            <w:r>
              <w:t>吐</w:t>
            </w:r>
            <w:r>
              <w:rPr>
                <w:spacing w:val="42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0885DF90">
            <w:pPr>
              <w:pStyle w:val="5"/>
              <w:spacing w:before="114" w:line="270" w:lineRule="auto"/>
              <w:ind w:left="71" w:right="48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62E33EEA">
            <w:pPr>
              <w:pStyle w:val="5"/>
              <w:spacing w:before="93" w:line="221" w:lineRule="auto"/>
              <w:ind w:left="82"/>
            </w:pPr>
            <w:r>
              <w:rPr>
                <w:spacing w:val="3"/>
              </w:rPr>
              <w:t>1.功能主治</w:t>
            </w:r>
          </w:p>
        </w:tc>
        <w:tc>
          <w:tcPr>
            <w:tcW w:w="4929" w:type="dxa"/>
            <w:vAlign w:val="top"/>
          </w:tcPr>
          <w:p w14:paraId="23784C35">
            <w:pPr>
              <w:pStyle w:val="5"/>
              <w:spacing w:before="93" w:line="220" w:lineRule="auto"/>
              <w:ind w:left="95"/>
            </w:pPr>
            <w:r>
              <w:rPr>
                <w:spacing w:val="1"/>
              </w:rPr>
              <w:t>涌吐药的性能功效与适用范围</w:t>
            </w:r>
          </w:p>
        </w:tc>
      </w:tr>
      <w:tr w14:paraId="34B99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BC6FC4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6D34551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751963C0">
            <w:pPr>
              <w:pStyle w:val="5"/>
              <w:spacing w:before="73" w:line="219" w:lineRule="auto"/>
              <w:ind w:left="8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066F99CB">
            <w:pPr>
              <w:pStyle w:val="5"/>
              <w:spacing w:before="73" w:line="219" w:lineRule="auto"/>
              <w:ind w:left="95"/>
            </w:pPr>
            <w:r>
              <w:rPr>
                <w:spacing w:val="1"/>
              </w:rPr>
              <w:t>涌吐药的配伍方法与使用注意</w:t>
            </w:r>
          </w:p>
        </w:tc>
      </w:tr>
      <w:tr w14:paraId="7C8B7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1CB42FF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Align w:val="top"/>
          </w:tcPr>
          <w:p w14:paraId="3CE0F6B8">
            <w:pPr>
              <w:pStyle w:val="5"/>
              <w:spacing w:before="193" w:line="293" w:lineRule="auto"/>
              <w:ind w:left="71" w:right="47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1450112D">
            <w:pPr>
              <w:spacing w:line="282" w:lineRule="auto"/>
              <w:rPr>
                <w:rFonts w:ascii="Arial"/>
                <w:sz w:val="21"/>
              </w:rPr>
            </w:pPr>
          </w:p>
          <w:p w14:paraId="7FEE329F">
            <w:pPr>
              <w:pStyle w:val="5"/>
              <w:spacing w:before="68" w:line="219" w:lineRule="auto"/>
              <w:ind w:left="93"/>
            </w:pPr>
            <w:r>
              <w:rPr>
                <w:spacing w:val="1"/>
              </w:rPr>
              <w:t>常山、瓜蒂、藜芦</w:t>
            </w:r>
          </w:p>
        </w:tc>
        <w:tc>
          <w:tcPr>
            <w:tcW w:w="4929" w:type="dxa"/>
            <w:vAlign w:val="top"/>
          </w:tcPr>
          <w:p w14:paraId="65739B3A">
            <w:pPr>
              <w:pStyle w:val="5"/>
              <w:spacing w:before="193" w:line="219" w:lineRule="auto"/>
              <w:ind w:left="95"/>
            </w:pPr>
            <w:r>
              <w:t>(1)药性、功效、主治病证、用法用量、使用注意</w:t>
            </w:r>
          </w:p>
          <w:p w14:paraId="5D57B26F">
            <w:pPr>
              <w:pStyle w:val="5"/>
              <w:spacing w:before="80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23BEB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0A07F0C">
            <w:pPr>
              <w:spacing w:line="27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92075</wp:posOffset>
                      </wp:positionV>
                      <wp:extent cx="298450" cy="18542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845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163F26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4"/>
                                    </w:rPr>
                                    <w:t>二十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pt;margin-top:7.25pt;height:14.6pt;width:23.5pt;mso-position-horizontal-relative:page;mso-position-vertical-relative:page;z-index:251670528;mso-width-relative:page;mso-height-relative:page;" filled="f" stroked="f" coordsize="21600,21600" o:gfxdata="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bsi1gAAAAcBAAAPAAAAAAAAAAEAIAAAACIAAABkcnMvZG93bnJldi54bWxQSwECFAAU&#10;AAAACACHTuJA226OjroBAABxAwAADgAAAAAAAAABACAAAAAl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7163F26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4"/>
                              </w:rPr>
                              <w:t>二十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7C12FA">
            <w:pPr>
              <w:pStyle w:val="5"/>
              <w:spacing w:before="71" w:line="202" w:lineRule="auto"/>
              <w:ind w:left="806"/>
            </w:pPr>
            <w:r>
              <w:rPr>
                <w:spacing w:val="1"/>
              </w:rPr>
              <w:t>杀 虫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燥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湿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止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痒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5601EF49">
            <w:pPr>
              <w:pStyle w:val="5"/>
              <w:spacing w:before="125" w:line="270" w:lineRule="auto"/>
              <w:ind w:left="71" w:right="48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317E6B45">
            <w:pPr>
              <w:pStyle w:val="5"/>
              <w:spacing w:before="95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77C90705">
            <w:pPr>
              <w:pStyle w:val="5"/>
              <w:spacing w:before="94" w:line="219" w:lineRule="auto"/>
              <w:ind w:left="95"/>
            </w:pPr>
            <w:r>
              <w:rPr>
                <w:spacing w:val="1"/>
              </w:rPr>
              <w:t>杀虫燥湿止痒药的性能功效与适用范围</w:t>
            </w:r>
          </w:p>
        </w:tc>
      </w:tr>
      <w:tr w14:paraId="4821A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E54C3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5F9D8F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3E0679B">
            <w:pPr>
              <w:pStyle w:val="5"/>
              <w:spacing w:before="84" w:line="219" w:lineRule="auto"/>
              <w:ind w:left="82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5AC41AEE">
            <w:pPr>
              <w:pStyle w:val="5"/>
              <w:spacing w:before="84" w:line="219" w:lineRule="auto"/>
              <w:ind w:left="95"/>
            </w:pPr>
            <w:r>
              <w:t>杀虫燥湿止痒药的配伍方法与使用注意</w:t>
            </w:r>
          </w:p>
        </w:tc>
      </w:tr>
      <w:tr w14:paraId="316D6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27931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F42BAD6">
            <w:pPr>
              <w:spacing w:line="283" w:lineRule="auto"/>
              <w:rPr>
                <w:rFonts w:ascii="Arial"/>
                <w:sz w:val="21"/>
              </w:rPr>
            </w:pPr>
          </w:p>
          <w:p w14:paraId="52E47DAE">
            <w:pPr>
              <w:spacing w:line="283" w:lineRule="auto"/>
              <w:rPr>
                <w:rFonts w:ascii="Arial"/>
                <w:sz w:val="21"/>
              </w:rPr>
            </w:pPr>
          </w:p>
          <w:p w14:paraId="73046568">
            <w:pPr>
              <w:spacing w:line="284" w:lineRule="auto"/>
              <w:rPr>
                <w:rFonts w:ascii="Arial"/>
                <w:sz w:val="21"/>
              </w:rPr>
            </w:pPr>
          </w:p>
          <w:p w14:paraId="68CA1970">
            <w:pPr>
              <w:pStyle w:val="5"/>
              <w:spacing w:before="69" w:line="284" w:lineRule="auto"/>
              <w:ind w:left="71" w:right="47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0F1926D7">
            <w:pPr>
              <w:spacing w:line="342" w:lineRule="auto"/>
              <w:rPr>
                <w:rFonts w:ascii="Arial"/>
                <w:sz w:val="21"/>
              </w:rPr>
            </w:pPr>
          </w:p>
          <w:p w14:paraId="32582B25">
            <w:pPr>
              <w:pStyle w:val="5"/>
              <w:spacing w:before="69" w:line="286" w:lineRule="auto"/>
              <w:ind w:left="292" w:right="160" w:hanging="190"/>
            </w:pPr>
            <w:r>
              <w:rPr>
                <w:spacing w:val="13"/>
              </w:rPr>
              <w:t>1.雄黄、硫黄、</w:t>
            </w:r>
            <w:r>
              <w:t xml:space="preserve"> </w:t>
            </w:r>
            <w:r>
              <w:rPr>
                <w:spacing w:val="4"/>
              </w:rPr>
              <w:t>白矾</w:t>
            </w:r>
          </w:p>
        </w:tc>
        <w:tc>
          <w:tcPr>
            <w:tcW w:w="4929" w:type="dxa"/>
            <w:vAlign w:val="top"/>
          </w:tcPr>
          <w:p w14:paraId="2A12E6C3">
            <w:pPr>
              <w:pStyle w:val="5"/>
              <w:spacing w:before="104" w:line="246" w:lineRule="auto"/>
              <w:ind w:left="94" w:right="18" w:hanging="19"/>
            </w:pPr>
            <w:r>
              <w:rPr>
                <w:spacing w:val="4"/>
              </w:rPr>
              <w:t>(1)药性、性能特点、功效、主治病证、用法用量、</w:t>
            </w:r>
            <w:r>
              <w:rPr>
                <w:spacing w:val="3"/>
              </w:rPr>
              <w:t xml:space="preserve"> 使用注意</w:t>
            </w:r>
          </w:p>
          <w:p w14:paraId="7D3AF286">
            <w:pPr>
              <w:pStyle w:val="5"/>
              <w:spacing w:before="70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07E05072">
            <w:pPr>
              <w:pStyle w:val="5"/>
              <w:spacing w:before="80" w:line="219" w:lineRule="auto"/>
              <w:ind w:left="95"/>
            </w:pPr>
            <w:r>
              <w:t>(3)雄黄配白矾、硫黄配大黄的意义</w:t>
            </w:r>
          </w:p>
        </w:tc>
      </w:tr>
      <w:tr w14:paraId="67B5D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71DD80A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5936A713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133CB25">
            <w:pPr>
              <w:pStyle w:val="5"/>
              <w:spacing w:before="244" w:line="293" w:lineRule="auto"/>
              <w:ind w:left="273" w:hanging="200"/>
            </w:pPr>
            <w:r>
              <w:rPr>
                <w:spacing w:val="-13"/>
              </w:rPr>
              <w:t>2.蛇床子、土荆皮、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蜂房、大蒜</w:t>
            </w:r>
          </w:p>
        </w:tc>
        <w:tc>
          <w:tcPr>
            <w:tcW w:w="4929" w:type="dxa"/>
            <w:vAlign w:val="top"/>
          </w:tcPr>
          <w:p w14:paraId="74DE8B1F">
            <w:pPr>
              <w:pStyle w:val="5"/>
              <w:spacing w:before="85" w:line="219" w:lineRule="auto"/>
              <w:ind w:left="95"/>
            </w:pPr>
            <w:r>
              <w:t>(1)药性、功效、主治病证、用法、使用注意</w:t>
            </w:r>
          </w:p>
          <w:p w14:paraId="500E8140">
            <w:pPr>
              <w:pStyle w:val="5"/>
              <w:spacing w:before="70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58A876A1">
            <w:pPr>
              <w:pStyle w:val="5"/>
              <w:spacing w:before="79" w:line="219" w:lineRule="auto"/>
              <w:ind w:left="95"/>
            </w:pPr>
            <w:r>
              <w:t>(3)蛇床子、土荆皮、蜂房的用量</w:t>
            </w:r>
          </w:p>
        </w:tc>
      </w:tr>
      <w:tr w14:paraId="0AD44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48925627">
            <w:pPr>
              <w:spacing w:line="27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page">
                        <wp:posOffset>76835</wp:posOffset>
                      </wp:positionH>
                      <wp:positionV relativeFrom="page">
                        <wp:posOffset>220345</wp:posOffset>
                      </wp:positionV>
                      <wp:extent cx="433070" cy="18542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07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E48B8D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7"/>
                                    </w:rPr>
                                    <w:t>二十一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05pt;margin-top:17.35pt;height:14.6pt;width:34.1pt;mso-position-horizontal-relative:page;mso-position-vertical-relative:page;z-index:251669504;mso-width-relative:page;mso-height-relative:page;" filled="f" stroked="f" coordsize="21600,21600" o:gfxdata="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z41NNYAAAAHAQAADwAAAAAAAAABACAAAAAiAAAAZHJzL2Rvd25yZXYueG1sUEsBAhQA&#10;FAAAAAgAh07iQKT0HPS7AQAAcQMAAA4AAAAAAAAAAQAgAAAAJQ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3E48B8D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7"/>
                              </w:rPr>
                              <w:t>二十一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D2F07C">
            <w:pPr>
              <w:pStyle w:val="5"/>
              <w:spacing w:before="70" w:line="203" w:lineRule="auto"/>
              <w:ind w:left="627"/>
            </w:pPr>
            <w:r>
              <w:t>拔</w:t>
            </w:r>
            <w:r>
              <w:rPr>
                <w:spacing w:val="19"/>
              </w:rPr>
              <w:t xml:space="preserve"> </w:t>
            </w:r>
            <w:r>
              <w:t>毒</w:t>
            </w:r>
            <w:r>
              <w:rPr>
                <w:spacing w:val="19"/>
              </w:rPr>
              <w:t xml:space="preserve"> </w:t>
            </w:r>
            <w:r>
              <w:t>化</w:t>
            </w:r>
            <w:r>
              <w:rPr>
                <w:spacing w:val="19"/>
              </w:rPr>
              <w:t xml:space="preserve"> </w:t>
            </w:r>
            <w:r>
              <w:t>腐</w:t>
            </w:r>
            <w:r>
              <w:rPr>
                <w:spacing w:val="19"/>
              </w:rPr>
              <w:t xml:space="preserve"> </w:t>
            </w:r>
            <w:r>
              <w:t>生</w:t>
            </w:r>
            <w:r>
              <w:rPr>
                <w:spacing w:val="19"/>
              </w:rPr>
              <w:t xml:space="preserve"> </w:t>
            </w:r>
            <w:r>
              <w:t>肌</w:t>
            </w:r>
            <w:r>
              <w:rPr>
                <w:spacing w:val="19"/>
              </w:rPr>
              <w:t xml:space="preserve"> </w:t>
            </w:r>
            <w: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6019718D">
            <w:pPr>
              <w:pStyle w:val="5"/>
              <w:spacing w:before="137" w:line="260" w:lineRule="auto"/>
              <w:ind w:left="71" w:right="480"/>
            </w:pPr>
            <w:r>
              <w:rPr>
                <w:spacing w:val="3"/>
              </w:rPr>
              <w:t>(一)用知</w:t>
            </w:r>
            <w:r>
              <w:t xml:space="preserve"> </w:t>
            </w:r>
            <w:r>
              <w:rPr>
                <w:spacing w:val="5"/>
              </w:rPr>
              <w:t>总要</w:t>
            </w:r>
          </w:p>
        </w:tc>
        <w:tc>
          <w:tcPr>
            <w:tcW w:w="1848" w:type="dxa"/>
            <w:vAlign w:val="top"/>
          </w:tcPr>
          <w:p w14:paraId="699DE220">
            <w:pPr>
              <w:pStyle w:val="5"/>
              <w:spacing w:before="97" w:line="221" w:lineRule="auto"/>
              <w:ind w:left="82"/>
            </w:pPr>
            <w:r>
              <w:rPr>
                <w:spacing w:val="3"/>
              </w:rPr>
              <w:t>1.性能主治</w:t>
            </w:r>
          </w:p>
        </w:tc>
        <w:tc>
          <w:tcPr>
            <w:tcW w:w="4929" w:type="dxa"/>
            <w:vAlign w:val="top"/>
          </w:tcPr>
          <w:p w14:paraId="06038FD8">
            <w:pPr>
              <w:pStyle w:val="5"/>
              <w:spacing w:before="96" w:line="219" w:lineRule="auto"/>
              <w:ind w:left="95"/>
            </w:pPr>
            <w:r>
              <w:rPr>
                <w:spacing w:val="1"/>
              </w:rPr>
              <w:t>拔毒化腐生肌药的性能功效与适用范围</w:t>
            </w:r>
          </w:p>
        </w:tc>
      </w:tr>
      <w:tr w14:paraId="41F6A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E69FB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CA485B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49D27F1">
            <w:pPr>
              <w:pStyle w:val="5"/>
              <w:spacing w:before="77" w:line="219" w:lineRule="auto"/>
              <w:ind w:left="73"/>
            </w:pPr>
            <w:r>
              <w:rPr>
                <w:spacing w:val="1"/>
              </w:rPr>
              <w:t>2.配伍与使用注意</w:t>
            </w:r>
          </w:p>
        </w:tc>
        <w:tc>
          <w:tcPr>
            <w:tcW w:w="4929" w:type="dxa"/>
            <w:vAlign w:val="top"/>
          </w:tcPr>
          <w:p w14:paraId="7F4C14F8">
            <w:pPr>
              <w:pStyle w:val="5"/>
              <w:spacing w:before="77" w:line="219" w:lineRule="auto"/>
              <w:ind w:left="95"/>
            </w:pPr>
            <w:r>
              <w:t>拔毒化腐生肌药的配伍方法与使用注意</w:t>
            </w:r>
          </w:p>
        </w:tc>
      </w:tr>
      <w:tr w14:paraId="791E7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71BD7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27676E90">
            <w:pPr>
              <w:spacing w:line="287" w:lineRule="auto"/>
              <w:rPr>
                <w:rFonts w:ascii="Arial"/>
                <w:sz w:val="21"/>
              </w:rPr>
            </w:pPr>
          </w:p>
          <w:p w14:paraId="100EA9D6">
            <w:pPr>
              <w:spacing w:line="288" w:lineRule="auto"/>
              <w:rPr>
                <w:rFonts w:ascii="Arial"/>
                <w:sz w:val="21"/>
              </w:rPr>
            </w:pPr>
          </w:p>
          <w:p w14:paraId="64682A2E">
            <w:pPr>
              <w:spacing w:line="288" w:lineRule="auto"/>
              <w:rPr>
                <w:rFonts w:ascii="Arial"/>
                <w:sz w:val="21"/>
              </w:rPr>
            </w:pPr>
          </w:p>
          <w:p w14:paraId="4BB462EA">
            <w:pPr>
              <w:pStyle w:val="5"/>
              <w:spacing w:before="69" w:line="284" w:lineRule="auto"/>
              <w:ind w:left="71" w:right="471"/>
            </w:pPr>
            <w:r>
              <w:rPr>
                <w:spacing w:val="5"/>
              </w:rPr>
              <w:t>(二)常用</w:t>
            </w:r>
            <w:r>
              <w:t xml:space="preserve"> </w:t>
            </w:r>
            <w:r>
              <w:rPr>
                <w:spacing w:val="7"/>
              </w:rPr>
              <w:t>品种</w:t>
            </w:r>
          </w:p>
        </w:tc>
        <w:tc>
          <w:tcPr>
            <w:tcW w:w="1848" w:type="dxa"/>
            <w:vAlign w:val="top"/>
          </w:tcPr>
          <w:p w14:paraId="13344434">
            <w:pPr>
              <w:spacing w:line="347" w:lineRule="auto"/>
              <w:rPr>
                <w:rFonts w:ascii="Arial"/>
                <w:sz w:val="21"/>
              </w:rPr>
            </w:pPr>
          </w:p>
          <w:p w14:paraId="11B52D31">
            <w:pPr>
              <w:pStyle w:val="5"/>
              <w:spacing w:before="68" w:line="219" w:lineRule="auto"/>
              <w:ind w:left="93"/>
            </w:pPr>
            <w:r>
              <w:rPr>
                <w:spacing w:val="1"/>
              </w:rPr>
              <w:t>1.轻粉、红粉</w:t>
            </w:r>
          </w:p>
        </w:tc>
        <w:tc>
          <w:tcPr>
            <w:tcW w:w="4929" w:type="dxa"/>
            <w:vAlign w:val="top"/>
          </w:tcPr>
          <w:p w14:paraId="0E824341">
            <w:pPr>
              <w:pStyle w:val="5"/>
              <w:spacing w:before="117" w:line="246" w:lineRule="auto"/>
              <w:ind w:left="94" w:right="18" w:hanging="19"/>
            </w:pPr>
            <w:r>
              <w:rPr>
                <w:spacing w:val="4"/>
              </w:rPr>
              <w:t>(1)药性、性能特点、功效、主治病证、用法用量、</w:t>
            </w:r>
            <w:r>
              <w:rPr>
                <w:spacing w:val="3"/>
              </w:rPr>
              <w:t xml:space="preserve"> 使用注意</w:t>
            </w:r>
          </w:p>
          <w:p w14:paraId="1D4A6C45">
            <w:pPr>
              <w:pStyle w:val="5"/>
              <w:spacing w:before="70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</w:tc>
      </w:tr>
      <w:tr w14:paraId="64221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1BDF25D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6895F0B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DF83D94">
            <w:pPr>
              <w:spacing w:line="348" w:lineRule="auto"/>
              <w:rPr>
                <w:rFonts w:ascii="Arial"/>
                <w:sz w:val="21"/>
              </w:rPr>
            </w:pPr>
          </w:p>
          <w:p w14:paraId="67A80437">
            <w:pPr>
              <w:pStyle w:val="5"/>
              <w:spacing w:before="68" w:line="285" w:lineRule="auto"/>
              <w:ind w:left="310" w:hanging="237"/>
            </w:pPr>
            <w:r>
              <w:rPr>
                <w:spacing w:val="9"/>
              </w:rPr>
              <w:t>2.炉甘石、砒石、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硼砂、铅丹</w:t>
            </w:r>
          </w:p>
        </w:tc>
        <w:tc>
          <w:tcPr>
            <w:tcW w:w="4929" w:type="dxa"/>
            <w:vAlign w:val="top"/>
          </w:tcPr>
          <w:p w14:paraId="44EB566D">
            <w:pPr>
              <w:pStyle w:val="5"/>
              <w:spacing w:before="99" w:line="220" w:lineRule="auto"/>
              <w:ind w:left="95"/>
            </w:pPr>
            <w:r>
              <w:t>(1)药性、功效、主治病证、用法</w:t>
            </w:r>
          </w:p>
          <w:p w14:paraId="7A48A23F">
            <w:pPr>
              <w:pStyle w:val="5"/>
              <w:spacing w:before="69" w:line="219" w:lineRule="auto"/>
              <w:ind w:left="95"/>
            </w:pPr>
            <w:r>
              <w:rPr>
                <w:spacing w:val="1"/>
              </w:rPr>
              <w:t>(2)与功效相似药物的药性、功效及主治病证的</w:t>
            </w:r>
            <w:r>
              <w:t>异同</w:t>
            </w:r>
          </w:p>
          <w:p w14:paraId="1BFEC257">
            <w:pPr>
              <w:pStyle w:val="5"/>
              <w:spacing w:before="61" w:line="221" w:lineRule="auto"/>
              <w:ind w:left="95"/>
            </w:pPr>
            <w:r>
              <w:t>(3)砒石、硼砂、铅丹的用量</w:t>
            </w:r>
          </w:p>
          <w:p w14:paraId="442E0350">
            <w:pPr>
              <w:pStyle w:val="5"/>
              <w:spacing w:before="87" w:line="207" w:lineRule="auto"/>
              <w:ind w:left="95"/>
            </w:pPr>
            <w:r>
              <w:rPr>
                <w:spacing w:val="1"/>
              </w:rPr>
              <w:t>(4)砒石的使用注意</w:t>
            </w:r>
          </w:p>
        </w:tc>
      </w:tr>
    </w:tbl>
    <w:p w14:paraId="564EED82">
      <w:pPr>
        <w:pStyle w:val="2"/>
      </w:pPr>
    </w:p>
    <w:p w14:paraId="54A0AE9D">
      <w:pPr>
        <w:sectPr>
          <w:footerReference r:id="rId17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46EC03CD">
      <w:pPr>
        <w:spacing w:before="18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53F2675A">
      <w:pPr>
        <w:spacing w:line="57" w:lineRule="auto"/>
        <w:rPr>
          <w:rFonts w:ascii="Arial"/>
          <w:sz w:val="2"/>
        </w:rPr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38"/>
        <w:gridCol w:w="1838"/>
        <w:gridCol w:w="4930"/>
      </w:tblGrid>
      <w:tr w14:paraId="0B315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14" w:type="dxa"/>
            <w:shd w:val="clear" w:color="auto" w:fill="D1D2D4"/>
            <w:vAlign w:val="top"/>
          </w:tcPr>
          <w:p w14:paraId="096909D2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052A1B49">
            <w:pPr>
              <w:pStyle w:val="5"/>
              <w:spacing w:before="81" w:line="220" w:lineRule="auto"/>
              <w:ind w:left="3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4A9CC71F">
            <w:pPr>
              <w:pStyle w:val="5"/>
              <w:spacing w:before="84" w:line="222" w:lineRule="auto"/>
              <w:ind w:left="70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30" w:type="dxa"/>
            <w:shd w:val="clear" w:color="auto" w:fill="D1D2D4"/>
            <w:vAlign w:val="top"/>
          </w:tcPr>
          <w:p w14:paraId="70E22F6A">
            <w:pPr>
              <w:pStyle w:val="5"/>
              <w:spacing w:before="8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2F3F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120" w:type="dxa"/>
            <w:gridSpan w:val="4"/>
            <w:vAlign w:val="top"/>
          </w:tcPr>
          <w:p w14:paraId="5788E4A3">
            <w:pPr>
              <w:pStyle w:val="5"/>
              <w:spacing w:before="79" w:line="220" w:lineRule="auto"/>
              <w:ind w:left="40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常用中成药</w:t>
            </w:r>
          </w:p>
        </w:tc>
      </w:tr>
      <w:tr w14:paraId="1C5FA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73B929E7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3079750</wp:posOffset>
                      </wp:positionV>
                      <wp:extent cx="452755" cy="19304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C81808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42.5pt;height:15.2pt;width:35.65pt;mso-position-horizontal-relative:page;mso-position-vertical-relative:page;z-index:251673600;mso-width-relative:page;mso-height-relative:page;" filled="f" stroked="f" coordsize="21600,21600" o:gfxdata="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dAKJLXAAAACQEAAA8AAAAAAAAAAQAgAAAAIgAAAGRycy9kb3ducmV2LnhtbFBLAQIU&#10;ABQAAAAIAIdO4kAoKj+MuwEAAHE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3C81808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E63ED8">
            <w:pPr>
              <w:pStyle w:val="5"/>
              <w:spacing w:before="73" w:line="201" w:lineRule="auto"/>
              <w:ind w:left="547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A2362B2">
            <w:pPr>
              <w:rPr>
                <w:rFonts w:ascii="Arial"/>
                <w:sz w:val="21"/>
              </w:rPr>
            </w:pPr>
          </w:p>
          <w:p w14:paraId="03E1B7B2">
            <w:pPr>
              <w:rPr>
                <w:rFonts w:ascii="Arial"/>
                <w:sz w:val="21"/>
              </w:rPr>
            </w:pPr>
          </w:p>
          <w:p w14:paraId="13D97DBB">
            <w:pPr>
              <w:rPr>
                <w:rFonts w:ascii="Arial"/>
                <w:sz w:val="21"/>
              </w:rPr>
            </w:pPr>
          </w:p>
          <w:p w14:paraId="592713BC">
            <w:pPr>
              <w:rPr>
                <w:rFonts w:ascii="Arial"/>
                <w:sz w:val="21"/>
              </w:rPr>
            </w:pPr>
          </w:p>
          <w:p w14:paraId="0422FA86">
            <w:pPr>
              <w:rPr>
                <w:rFonts w:ascii="Arial"/>
                <w:sz w:val="21"/>
              </w:rPr>
            </w:pPr>
          </w:p>
          <w:p w14:paraId="212CE91F">
            <w:pPr>
              <w:rPr>
                <w:rFonts w:ascii="Arial"/>
                <w:sz w:val="21"/>
              </w:rPr>
            </w:pPr>
          </w:p>
          <w:p w14:paraId="4604B19E">
            <w:pPr>
              <w:rPr>
                <w:rFonts w:ascii="Arial"/>
                <w:sz w:val="21"/>
              </w:rPr>
            </w:pPr>
          </w:p>
          <w:p w14:paraId="0226912C">
            <w:pPr>
              <w:rPr>
                <w:rFonts w:ascii="Arial"/>
                <w:sz w:val="21"/>
              </w:rPr>
            </w:pPr>
          </w:p>
          <w:p w14:paraId="6A0CB3BD">
            <w:pPr>
              <w:rPr>
                <w:rFonts w:ascii="Arial"/>
                <w:sz w:val="21"/>
              </w:rPr>
            </w:pPr>
          </w:p>
          <w:p w14:paraId="3290B2EA">
            <w:pPr>
              <w:rPr>
                <w:rFonts w:ascii="Arial"/>
                <w:sz w:val="21"/>
              </w:rPr>
            </w:pPr>
          </w:p>
          <w:p w14:paraId="2FB4D506">
            <w:pPr>
              <w:rPr>
                <w:rFonts w:ascii="Arial"/>
                <w:sz w:val="21"/>
              </w:rPr>
            </w:pPr>
          </w:p>
          <w:p w14:paraId="2C3A87C2">
            <w:pPr>
              <w:rPr>
                <w:rFonts w:ascii="Arial"/>
                <w:sz w:val="21"/>
              </w:rPr>
            </w:pPr>
          </w:p>
          <w:p w14:paraId="4B8B962E">
            <w:pPr>
              <w:rPr>
                <w:rFonts w:ascii="Arial"/>
                <w:sz w:val="21"/>
              </w:rPr>
            </w:pPr>
          </w:p>
          <w:p w14:paraId="0C45FECE">
            <w:pPr>
              <w:rPr>
                <w:rFonts w:ascii="Arial"/>
                <w:sz w:val="21"/>
              </w:rPr>
            </w:pPr>
          </w:p>
          <w:p w14:paraId="094327FD">
            <w:pPr>
              <w:rPr>
                <w:rFonts w:ascii="Arial"/>
                <w:sz w:val="21"/>
              </w:rPr>
            </w:pPr>
          </w:p>
          <w:p w14:paraId="1DF93C2D">
            <w:pPr>
              <w:rPr>
                <w:rFonts w:ascii="Arial"/>
                <w:sz w:val="21"/>
              </w:rPr>
            </w:pPr>
          </w:p>
          <w:p w14:paraId="0F26440F">
            <w:pPr>
              <w:spacing w:line="241" w:lineRule="auto"/>
              <w:rPr>
                <w:rFonts w:ascii="Arial"/>
                <w:sz w:val="21"/>
              </w:rPr>
            </w:pPr>
          </w:p>
          <w:p w14:paraId="769347E5">
            <w:pPr>
              <w:spacing w:line="241" w:lineRule="auto"/>
              <w:rPr>
                <w:rFonts w:ascii="Arial"/>
                <w:sz w:val="21"/>
              </w:rPr>
            </w:pPr>
          </w:p>
          <w:p w14:paraId="7F4300A7">
            <w:pPr>
              <w:spacing w:line="241" w:lineRule="auto"/>
              <w:rPr>
                <w:rFonts w:ascii="Arial"/>
                <w:sz w:val="21"/>
              </w:rPr>
            </w:pPr>
          </w:p>
          <w:p w14:paraId="4BF80494">
            <w:pPr>
              <w:spacing w:line="241" w:lineRule="auto"/>
              <w:rPr>
                <w:rFonts w:ascii="Arial"/>
                <w:sz w:val="21"/>
              </w:rPr>
            </w:pPr>
          </w:p>
          <w:p w14:paraId="76A9E856">
            <w:pPr>
              <w:spacing w:line="241" w:lineRule="auto"/>
              <w:rPr>
                <w:rFonts w:ascii="Arial"/>
                <w:sz w:val="21"/>
              </w:rPr>
            </w:pPr>
          </w:p>
          <w:p w14:paraId="519483AA">
            <w:pPr>
              <w:spacing w:line="241" w:lineRule="auto"/>
              <w:rPr>
                <w:rFonts w:ascii="Arial"/>
                <w:sz w:val="21"/>
              </w:rPr>
            </w:pPr>
          </w:p>
          <w:p w14:paraId="18A67B14">
            <w:pPr>
              <w:spacing w:line="241" w:lineRule="auto"/>
              <w:rPr>
                <w:rFonts w:ascii="Arial"/>
                <w:sz w:val="21"/>
              </w:rPr>
            </w:pPr>
          </w:p>
          <w:p w14:paraId="61287DBE">
            <w:pPr>
              <w:spacing w:line="241" w:lineRule="auto"/>
              <w:rPr>
                <w:rFonts w:ascii="Arial"/>
                <w:sz w:val="21"/>
              </w:rPr>
            </w:pPr>
          </w:p>
          <w:p w14:paraId="2E33091D">
            <w:pPr>
              <w:spacing w:line="241" w:lineRule="auto"/>
              <w:rPr>
                <w:rFonts w:ascii="Arial"/>
                <w:sz w:val="21"/>
              </w:rPr>
            </w:pPr>
          </w:p>
          <w:p w14:paraId="4607AD23">
            <w:pPr>
              <w:pStyle w:val="5"/>
              <w:spacing w:before="71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(一)解表剂</w:t>
            </w:r>
          </w:p>
        </w:tc>
        <w:tc>
          <w:tcPr>
            <w:tcW w:w="1838" w:type="dxa"/>
            <w:vAlign w:val="top"/>
          </w:tcPr>
          <w:p w14:paraId="6D27A78F">
            <w:pPr>
              <w:spacing w:line="326" w:lineRule="auto"/>
              <w:rPr>
                <w:rFonts w:ascii="Arial"/>
                <w:sz w:val="21"/>
              </w:rPr>
            </w:pPr>
          </w:p>
          <w:p w14:paraId="10B7E80D">
            <w:pPr>
              <w:pStyle w:val="5"/>
              <w:spacing w:before="72" w:line="221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30" w:type="dxa"/>
            <w:vAlign w:val="top"/>
          </w:tcPr>
          <w:p w14:paraId="4B6E5C79">
            <w:pPr>
              <w:pStyle w:val="5"/>
              <w:spacing w:before="8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(1)解表剂的功能与主治</w:t>
            </w:r>
          </w:p>
          <w:p w14:paraId="6B403636">
            <w:pPr>
              <w:pStyle w:val="5"/>
              <w:spacing w:before="7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(2)解表剂的分类及各类的功能、主治</w:t>
            </w:r>
          </w:p>
          <w:p w14:paraId="69C64645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(3)解表剂的注意事项</w:t>
            </w:r>
          </w:p>
        </w:tc>
      </w:tr>
      <w:tr w14:paraId="06B28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A075A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362D9AA8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6BD5B6F">
            <w:pPr>
              <w:pStyle w:val="5"/>
              <w:spacing w:before="90" w:line="270" w:lineRule="auto"/>
              <w:ind w:left="236" w:hanging="183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2.辛温解表剂：桂</w:t>
            </w:r>
            <w:r>
              <w:rPr>
                <w:spacing w:val="6"/>
                <w:sz w:val="22"/>
                <w:szCs w:val="22"/>
              </w:rPr>
              <w:t xml:space="preserve"> 枝合剂(颗粒)、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表实感冒颗粒、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感冒清热颗粒</w:t>
            </w:r>
          </w:p>
          <w:p w14:paraId="7FB21686">
            <w:pPr>
              <w:pStyle w:val="5"/>
              <w:spacing w:before="13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4"/>
                <w:sz w:val="22"/>
                <w:szCs w:val="22"/>
              </w:rPr>
              <w:t>(口服液、胶囊、</w:t>
            </w:r>
          </w:p>
          <w:p w14:paraId="4714FFCE">
            <w:pPr>
              <w:pStyle w:val="5"/>
              <w:spacing w:before="51" w:line="257" w:lineRule="auto"/>
              <w:ind w:left="293" w:firstLine="57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咀嚼片)、正柴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8"/>
                <w:sz w:val="22"/>
                <w:szCs w:val="22"/>
              </w:rPr>
              <w:t>胡饮颗粒、感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14"/>
                <w:sz w:val="22"/>
                <w:szCs w:val="22"/>
              </w:rPr>
              <w:t>冒疏风丸(片、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颗粒)</w:t>
            </w:r>
          </w:p>
        </w:tc>
        <w:tc>
          <w:tcPr>
            <w:tcW w:w="4930" w:type="dxa"/>
            <w:vAlign w:val="top"/>
          </w:tcPr>
          <w:p w14:paraId="3A9B4737">
            <w:pPr>
              <w:spacing w:line="243" w:lineRule="auto"/>
              <w:rPr>
                <w:rFonts w:ascii="Arial"/>
                <w:sz w:val="21"/>
              </w:rPr>
            </w:pPr>
          </w:p>
          <w:p w14:paraId="0A29CF91">
            <w:pPr>
              <w:spacing w:line="243" w:lineRule="auto"/>
              <w:rPr>
                <w:rFonts w:ascii="Arial"/>
                <w:sz w:val="21"/>
              </w:rPr>
            </w:pPr>
          </w:p>
          <w:p w14:paraId="28CFE583">
            <w:pPr>
              <w:spacing w:line="243" w:lineRule="auto"/>
              <w:rPr>
                <w:rFonts w:ascii="Arial"/>
                <w:sz w:val="21"/>
              </w:rPr>
            </w:pPr>
          </w:p>
          <w:p w14:paraId="3F075BCA">
            <w:pPr>
              <w:spacing w:line="244" w:lineRule="auto"/>
              <w:rPr>
                <w:rFonts w:ascii="Arial"/>
                <w:sz w:val="21"/>
              </w:rPr>
            </w:pPr>
          </w:p>
          <w:p w14:paraId="42E7CBE1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211D6D0">
            <w:pPr>
              <w:pStyle w:val="5"/>
              <w:spacing w:before="8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2F27061">
            <w:pPr>
              <w:pStyle w:val="5"/>
              <w:spacing w:before="35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(3)桂枝合剂(颗粒)的药物组成、配伍意义</w:t>
            </w:r>
          </w:p>
        </w:tc>
      </w:tr>
      <w:tr w14:paraId="35A72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14B40C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473ACB46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D389785">
            <w:pPr>
              <w:pStyle w:val="5"/>
              <w:spacing w:before="110" w:line="262" w:lineRule="auto"/>
              <w:ind w:left="291" w:hanging="2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3.辛凉解表剂：银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5"/>
                <w:sz w:val="22"/>
                <w:szCs w:val="22"/>
              </w:rPr>
              <w:t>翘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5"/>
                <w:sz w:val="22"/>
                <w:szCs w:val="22"/>
              </w:rPr>
              <w:t>解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15"/>
                <w:sz w:val="22"/>
                <w:szCs w:val="22"/>
              </w:rPr>
              <w:t>毒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pacing w:val="-15"/>
                <w:sz w:val="22"/>
                <w:szCs w:val="22"/>
              </w:rPr>
              <w:t>丸 (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5"/>
                <w:sz w:val="22"/>
                <w:szCs w:val="22"/>
              </w:rPr>
              <w:t>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粒、胶囊、软</w:t>
            </w:r>
          </w:p>
          <w:p w14:paraId="1277EA5D">
            <w:pPr>
              <w:pStyle w:val="5"/>
              <w:spacing w:before="13" w:line="267" w:lineRule="auto"/>
              <w:ind w:left="243" w:firstLine="57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胶囊、片、浓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-11"/>
                <w:sz w:val="22"/>
                <w:szCs w:val="22"/>
              </w:rPr>
              <w:t>缩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丸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)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、</w:t>
            </w:r>
            <w:r>
              <w:rPr>
                <w:spacing w:val="-48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桑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菊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2"/>
                <w:sz w:val="22"/>
                <w:szCs w:val="22"/>
              </w:rPr>
              <w:t>感冒片(颗粒、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丸、合剂)、双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5"/>
                <w:sz w:val="22"/>
                <w:szCs w:val="22"/>
              </w:rPr>
              <w:t>黄连合剂(口服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1"/>
                <w:sz w:val="22"/>
                <w:szCs w:val="22"/>
              </w:rPr>
              <w:t>液、颗粒、胶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8"/>
                <w:sz w:val="22"/>
                <w:szCs w:val="22"/>
              </w:rPr>
              <w:t>囊、片)、羚羊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5"/>
                <w:sz w:val="22"/>
                <w:szCs w:val="22"/>
              </w:rPr>
              <w:t>感冒胶囊(片)、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连花清瘟胶囊</w:t>
            </w:r>
          </w:p>
          <w:p w14:paraId="163DE399">
            <w:pPr>
              <w:pStyle w:val="5"/>
              <w:spacing w:before="8" w:line="241" w:lineRule="auto"/>
              <w:ind w:left="302" w:right="216" w:hanging="2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(颗粒)、柴银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口服液</w:t>
            </w:r>
          </w:p>
        </w:tc>
        <w:tc>
          <w:tcPr>
            <w:tcW w:w="4930" w:type="dxa"/>
            <w:vAlign w:val="top"/>
          </w:tcPr>
          <w:p w14:paraId="2EB3897B">
            <w:pPr>
              <w:spacing w:line="242" w:lineRule="auto"/>
              <w:rPr>
                <w:rFonts w:ascii="Arial"/>
                <w:sz w:val="21"/>
              </w:rPr>
            </w:pPr>
          </w:p>
          <w:p w14:paraId="12AF8331">
            <w:pPr>
              <w:spacing w:line="242" w:lineRule="auto"/>
              <w:rPr>
                <w:rFonts w:ascii="Arial"/>
                <w:sz w:val="21"/>
              </w:rPr>
            </w:pPr>
          </w:p>
          <w:p w14:paraId="3244F3BF">
            <w:pPr>
              <w:spacing w:line="242" w:lineRule="auto"/>
              <w:rPr>
                <w:rFonts w:ascii="Arial"/>
                <w:sz w:val="21"/>
              </w:rPr>
            </w:pPr>
          </w:p>
          <w:p w14:paraId="22A81937">
            <w:pPr>
              <w:spacing w:line="242" w:lineRule="auto"/>
              <w:rPr>
                <w:rFonts w:ascii="Arial"/>
                <w:sz w:val="21"/>
              </w:rPr>
            </w:pPr>
          </w:p>
          <w:p w14:paraId="6EA0DAF6">
            <w:pPr>
              <w:spacing w:line="242" w:lineRule="auto"/>
              <w:rPr>
                <w:rFonts w:ascii="Arial"/>
                <w:sz w:val="21"/>
              </w:rPr>
            </w:pPr>
          </w:p>
          <w:p w14:paraId="50F07AA5">
            <w:pPr>
              <w:spacing w:line="242" w:lineRule="auto"/>
              <w:rPr>
                <w:rFonts w:ascii="Arial"/>
                <w:sz w:val="21"/>
              </w:rPr>
            </w:pPr>
          </w:p>
          <w:p w14:paraId="1C50BF82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15193DB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EB1B53A">
            <w:pPr>
              <w:pStyle w:val="5"/>
              <w:spacing w:before="57" w:line="239" w:lineRule="auto"/>
              <w:ind w:left="484" w:right="137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(3)银翘解毒丸(颗粒、胶囊、软胶囊、片、浓缩</w:t>
            </w:r>
            <w:r>
              <w:rPr>
                <w:spacing w:val="4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丸)、桑菊感冒片(颗粒、丸、合剂)的药物组</w:t>
            </w:r>
          </w:p>
          <w:p w14:paraId="3348F731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成、配伍意义</w:t>
            </w:r>
          </w:p>
        </w:tc>
      </w:tr>
      <w:tr w14:paraId="4C85B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81341E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069D55B0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1E5DB3E">
            <w:pPr>
              <w:pStyle w:val="5"/>
              <w:spacing w:before="97" w:line="263" w:lineRule="auto"/>
              <w:ind w:left="274" w:hanging="221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4.解表胜湿剂：九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>味羌活丸(颗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17"/>
                <w:sz w:val="22"/>
                <w:szCs w:val="22"/>
              </w:rPr>
              <w:t>粒、口服液)、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>荆防颗粒(合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7"/>
                <w:sz w:val="22"/>
                <w:szCs w:val="22"/>
              </w:rPr>
              <w:t>剂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、</w:t>
            </w:r>
            <w:r>
              <w:rPr>
                <w:spacing w:val="-48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午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时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4"/>
                <w:sz w:val="22"/>
                <w:szCs w:val="22"/>
              </w:rPr>
              <w:t>颗粒</w:t>
            </w:r>
          </w:p>
        </w:tc>
        <w:tc>
          <w:tcPr>
            <w:tcW w:w="4930" w:type="dxa"/>
            <w:vAlign w:val="top"/>
          </w:tcPr>
          <w:p w14:paraId="7E89FC51">
            <w:pPr>
              <w:spacing w:line="352" w:lineRule="auto"/>
              <w:rPr>
                <w:rFonts w:ascii="Arial"/>
                <w:sz w:val="21"/>
              </w:rPr>
            </w:pPr>
          </w:p>
          <w:p w14:paraId="0DA9C3F4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27FDFE1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CE51100">
            <w:pPr>
              <w:pStyle w:val="5"/>
              <w:spacing w:before="56" w:line="249" w:lineRule="auto"/>
              <w:ind w:left="65" w:right="66" w:firstLine="1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(3)九味羌活丸(颗粒、口服液)、荆防颗粒(</w:t>
            </w:r>
            <w:r>
              <w:rPr>
                <w:spacing w:val="1"/>
                <w:sz w:val="22"/>
                <w:szCs w:val="22"/>
              </w:rPr>
              <w:t>合剂)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的药物组成、配伍意义</w:t>
            </w:r>
          </w:p>
        </w:tc>
      </w:tr>
      <w:tr w14:paraId="1D127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56F4193D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07B05098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0EC9F34">
            <w:pPr>
              <w:pStyle w:val="5"/>
              <w:spacing w:before="75" w:line="271" w:lineRule="auto"/>
              <w:ind w:left="292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5.祛暑解表剂：藿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香</w:t>
            </w:r>
            <w:r>
              <w:rPr>
                <w:spacing w:val="-39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正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气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水 (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丸、片、口服</w:t>
            </w:r>
          </w:p>
          <w:p w14:paraId="235C41D9">
            <w:pPr>
              <w:pStyle w:val="5"/>
              <w:spacing w:before="4" w:line="253" w:lineRule="auto"/>
              <w:ind w:left="273" w:right="52" w:firstLine="1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液、颗粒、软  </w:t>
            </w:r>
            <w:r>
              <w:rPr>
                <w:spacing w:val="10"/>
                <w:sz w:val="22"/>
                <w:szCs w:val="22"/>
              </w:rPr>
              <w:t>胶囊)、保济丸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(口服液)</w:t>
            </w:r>
          </w:p>
        </w:tc>
        <w:tc>
          <w:tcPr>
            <w:tcW w:w="4930" w:type="dxa"/>
            <w:vAlign w:val="top"/>
          </w:tcPr>
          <w:p w14:paraId="433843EB">
            <w:pPr>
              <w:spacing w:line="344" w:lineRule="auto"/>
              <w:rPr>
                <w:rFonts w:ascii="Arial"/>
                <w:sz w:val="21"/>
              </w:rPr>
            </w:pPr>
          </w:p>
          <w:p w14:paraId="54151FDD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5FC7F93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4B5948A">
            <w:pPr>
              <w:pStyle w:val="5"/>
              <w:spacing w:before="57" w:line="248" w:lineRule="auto"/>
              <w:ind w:left="65" w:right="2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(3)藿香正气水(滴丸、片、口服液、颗粒、软胶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囊)的药物组成、配伍意义</w:t>
            </w:r>
          </w:p>
        </w:tc>
      </w:tr>
    </w:tbl>
    <w:p w14:paraId="6E2CE85B">
      <w:pPr>
        <w:pStyle w:val="2"/>
      </w:pPr>
    </w:p>
    <w:p w14:paraId="4FEF869A">
      <w:pPr>
        <w:sectPr>
          <w:footerReference r:id="rId18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09F55934">
      <w:pPr>
        <w:spacing w:before="177" w:line="197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28"/>
        <w:gridCol w:w="1838"/>
        <w:gridCol w:w="4939"/>
      </w:tblGrid>
      <w:tr w14:paraId="63BF1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04" w:type="dxa"/>
            <w:shd w:val="clear" w:color="auto" w:fill="D1D2D4"/>
            <w:vAlign w:val="top"/>
          </w:tcPr>
          <w:p w14:paraId="6AAA9F8E">
            <w:pPr>
              <w:pStyle w:val="5"/>
              <w:spacing w:before="91" w:line="220" w:lineRule="auto"/>
              <w:ind w:left="127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5284623D">
            <w:pPr>
              <w:pStyle w:val="5"/>
              <w:spacing w:before="91" w:line="220" w:lineRule="auto"/>
              <w:ind w:left="39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1D233E0E">
            <w:pPr>
              <w:pStyle w:val="5"/>
              <w:spacing w:before="93" w:line="222" w:lineRule="auto"/>
              <w:ind w:left="69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39" w:type="dxa"/>
            <w:shd w:val="clear" w:color="auto" w:fill="D1D2D4"/>
            <w:vAlign w:val="top"/>
          </w:tcPr>
          <w:p w14:paraId="690A22C9">
            <w:pPr>
              <w:pStyle w:val="5"/>
              <w:spacing w:before="93" w:line="222" w:lineRule="auto"/>
              <w:ind w:left="226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49A12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459088FB">
            <w:pPr>
              <w:spacing w:line="27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page">
                        <wp:posOffset>69850</wp:posOffset>
                      </wp:positionH>
                      <wp:positionV relativeFrom="page">
                        <wp:posOffset>3206750</wp:posOffset>
                      </wp:positionV>
                      <wp:extent cx="433070" cy="18542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07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973963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3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5pt;margin-top:252.5pt;height:14.6pt;width:34.1pt;mso-position-horizontal-relative:page;mso-position-vertical-relative:page;z-index:251674624;mso-width-relative:page;mso-height-relative:page;" filled="f" stroked="f" coordsize="21600,21600" o:gfxdata="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T9SN2AAAAAkBAAAPAAAAAAAAAAEAIAAAACIAAABkcnMvZG93bnJldi54bWxQSwEC&#10;FAAUAAAACACHTuJAGNwKiLsBAABxAwAADgAAAAAAAAABACAAAAAn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6973963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3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0982D0">
            <w:pPr>
              <w:pStyle w:val="5"/>
              <w:spacing w:before="70" w:line="201" w:lineRule="auto"/>
              <w:ind w:left="5690"/>
            </w:pPr>
            <w:r>
              <w:rPr>
                <w:spacing w:val="1"/>
              </w:rPr>
              <w:t>内 科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常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用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中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成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</w:p>
        </w:tc>
        <w:tc>
          <w:tcPr>
            <w:tcW w:w="1428" w:type="dxa"/>
            <w:vAlign w:val="top"/>
          </w:tcPr>
          <w:p w14:paraId="673CE4CC">
            <w:pPr>
              <w:spacing w:line="337" w:lineRule="auto"/>
              <w:rPr>
                <w:rFonts w:ascii="Arial"/>
                <w:sz w:val="21"/>
              </w:rPr>
            </w:pPr>
          </w:p>
          <w:p w14:paraId="4E370F9F">
            <w:pPr>
              <w:pStyle w:val="5"/>
              <w:spacing w:before="68" w:line="219" w:lineRule="auto"/>
              <w:ind w:left="60"/>
            </w:pPr>
            <w:r>
              <w:rPr>
                <w:spacing w:val="2"/>
              </w:rPr>
              <w:t>(一)解表剂</w:t>
            </w:r>
          </w:p>
        </w:tc>
        <w:tc>
          <w:tcPr>
            <w:tcW w:w="1838" w:type="dxa"/>
            <w:vAlign w:val="top"/>
          </w:tcPr>
          <w:p w14:paraId="290F36E8">
            <w:pPr>
              <w:pStyle w:val="5"/>
              <w:spacing w:before="87" w:line="270" w:lineRule="auto"/>
              <w:ind w:left="313" w:right="94" w:hanging="250"/>
            </w:pPr>
            <w:r>
              <w:rPr>
                <w:spacing w:val="-2"/>
              </w:rPr>
              <w:t>6.扶正解表剂：参</w:t>
            </w:r>
            <w:r>
              <w:rPr>
                <w:spacing w:val="7"/>
              </w:rPr>
              <w:t xml:space="preserve"> </w:t>
            </w:r>
            <w:r>
              <w:rPr>
                <w:spacing w:val="14"/>
              </w:rPr>
              <w:t>苏丸(胶囊)、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表虚感冒颗粒</w:t>
            </w:r>
          </w:p>
        </w:tc>
        <w:tc>
          <w:tcPr>
            <w:tcW w:w="4939" w:type="dxa"/>
            <w:vAlign w:val="top"/>
          </w:tcPr>
          <w:p w14:paraId="65E3DB4C">
            <w:pPr>
              <w:pStyle w:val="5"/>
              <w:spacing w:before="89" w:line="220" w:lineRule="auto"/>
              <w:ind w:left="64"/>
            </w:pPr>
            <w:r>
              <w:t>(1)功能、主治、用法用量、注意事项</w:t>
            </w:r>
          </w:p>
          <w:p w14:paraId="54B1072D">
            <w:pPr>
              <w:pStyle w:val="5"/>
              <w:spacing w:before="6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  <w:p w14:paraId="1BFDAA45">
            <w:pPr>
              <w:pStyle w:val="5"/>
              <w:spacing w:before="79" w:line="219" w:lineRule="auto"/>
              <w:ind w:left="64"/>
            </w:pPr>
            <w:r>
              <w:t>(3)参苏丸(胶囊)的药物组成、配伍意义</w:t>
            </w:r>
          </w:p>
        </w:tc>
      </w:tr>
      <w:tr w14:paraId="54032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FD4C3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5F96ABCE">
            <w:pPr>
              <w:spacing w:line="255" w:lineRule="auto"/>
              <w:rPr>
                <w:rFonts w:ascii="Arial"/>
                <w:sz w:val="21"/>
              </w:rPr>
            </w:pPr>
          </w:p>
          <w:p w14:paraId="1EAD68B7">
            <w:pPr>
              <w:spacing w:line="256" w:lineRule="auto"/>
              <w:rPr>
                <w:rFonts w:ascii="Arial"/>
                <w:sz w:val="21"/>
              </w:rPr>
            </w:pPr>
          </w:p>
          <w:p w14:paraId="55159CCF">
            <w:pPr>
              <w:spacing w:line="256" w:lineRule="auto"/>
              <w:rPr>
                <w:rFonts w:ascii="Arial"/>
                <w:sz w:val="21"/>
              </w:rPr>
            </w:pPr>
          </w:p>
          <w:p w14:paraId="1BEED448">
            <w:pPr>
              <w:spacing w:line="256" w:lineRule="auto"/>
              <w:rPr>
                <w:rFonts w:ascii="Arial"/>
                <w:sz w:val="21"/>
              </w:rPr>
            </w:pPr>
          </w:p>
          <w:p w14:paraId="0FF16413">
            <w:pPr>
              <w:spacing w:line="256" w:lineRule="auto"/>
              <w:rPr>
                <w:rFonts w:ascii="Arial"/>
                <w:sz w:val="21"/>
              </w:rPr>
            </w:pPr>
          </w:p>
          <w:p w14:paraId="301EE3E8">
            <w:pPr>
              <w:spacing w:line="256" w:lineRule="auto"/>
              <w:rPr>
                <w:rFonts w:ascii="Arial"/>
                <w:sz w:val="21"/>
              </w:rPr>
            </w:pPr>
          </w:p>
          <w:p w14:paraId="4C28CFF5">
            <w:pPr>
              <w:spacing w:line="256" w:lineRule="auto"/>
              <w:rPr>
                <w:rFonts w:ascii="Arial"/>
                <w:sz w:val="21"/>
              </w:rPr>
            </w:pPr>
          </w:p>
          <w:p w14:paraId="7A8FC7D3">
            <w:pPr>
              <w:spacing w:line="256" w:lineRule="auto"/>
              <w:rPr>
                <w:rFonts w:ascii="Arial"/>
                <w:sz w:val="21"/>
              </w:rPr>
            </w:pPr>
          </w:p>
          <w:p w14:paraId="25EF2E6E">
            <w:pPr>
              <w:pStyle w:val="5"/>
              <w:spacing w:before="68" w:line="219" w:lineRule="auto"/>
              <w:ind w:left="60"/>
            </w:pPr>
            <w:r>
              <w:rPr>
                <w:spacing w:val="2"/>
              </w:rPr>
              <w:t>(二)祛暑剂</w:t>
            </w:r>
          </w:p>
        </w:tc>
        <w:tc>
          <w:tcPr>
            <w:tcW w:w="1838" w:type="dxa"/>
            <w:vAlign w:val="top"/>
          </w:tcPr>
          <w:p w14:paraId="796863A7">
            <w:pPr>
              <w:spacing w:line="340" w:lineRule="auto"/>
              <w:rPr>
                <w:rFonts w:ascii="Arial"/>
                <w:sz w:val="21"/>
              </w:rPr>
            </w:pPr>
          </w:p>
          <w:p w14:paraId="1DA526D8">
            <w:pPr>
              <w:pStyle w:val="5"/>
              <w:spacing w:before="68" w:line="221" w:lineRule="auto"/>
              <w:ind w:left="82"/>
            </w:pPr>
            <w:r>
              <w:rPr>
                <w:spacing w:val="1"/>
              </w:rPr>
              <w:t>1.用知总要</w:t>
            </w:r>
          </w:p>
        </w:tc>
        <w:tc>
          <w:tcPr>
            <w:tcW w:w="4939" w:type="dxa"/>
            <w:vAlign w:val="top"/>
          </w:tcPr>
          <w:p w14:paraId="1B64BD28">
            <w:pPr>
              <w:pStyle w:val="5"/>
              <w:spacing w:before="78" w:line="219" w:lineRule="auto"/>
              <w:ind w:left="64"/>
            </w:pPr>
            <w:r>
              <w:rPr>
                <w:spacing w:val="1"/>
              </w:rPr>
              <w:t>(1)祛暑剂的功能与主治</w:t>
            </w:r>
          </w:p>
          <w:p w14:paraId="433ADF67">
            <w:pPr>
              <w:pStyle w:val="5"/>
              <w:spacing w:before="70" w:line="219" w:lineRule="auto"/>
              <w:ind w:left="64"/>
            </w:pPr>
            <w:r>
              <w:t>(2)祛暑剂的分类及各类的功能、主治</w:t>
            </w:r>
          </w:p>
          <w:p w14:paraId="28C1575D">
            <w:pPr>
              <w:pStyle w:val="5"/>
              <w:spacing w:before="50" w:line="219" w:lineRule="auto"/>
              <w:ind w:left="64"/>
            </w:pPr>
            <w:r>
              <w:t>(3)祛暑剂的使用注意</w:t>
            </w:r>
          </w:p>
        </w:tc>
      </w:tr>
      <w:tr w14:paraId="00603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E0013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2B78400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660E03E2">
            <w:pPr>
              <w:pStyle w:val="5"/>
              <w:spacing w:before="68" w:line="282" w:lineRule="auto"/>
              <w:ind w:left="296" w:hanging="223"/>
            </w:pPr>
            <w:r>
              <w:rPr>
                <w:spacing w:val="-2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-42"/>
              </w:rPr>
              <w:t xml:space="preserve"> </w:t>
            </w:r>
            <w:r>
              <w:rPr>
                <w:spacing w:val="-21"/>
              </w:rPr>
              <w:t>祛</w:t>
            </w:r>
            <w:r>
              <w:rPr>
                <w:spacing w:val="-42"/>
              </w:rPr>
              <w:t xml:space="preserve"> </w:t>
            </w:r>
            <w:r>
              <w:rPr>
                <w:spacing w:val="-21"/>
              </w:rPr>
              <w:t>暑</w:t>
            </w:r>
            <w:r>
              <w:rPr>
                <w:spacing w:val="-31"/>
              </w:rPr>
              <w:t xml:space="preserve"> </w:t>
            </w:r>
            <w:r>
              <w:rPr>
                <w:spacing w:val="-21"/>
              </w:rPr>
              <w:t>除</w:t>
            </w:r>
            <w:r>
              <w:rPr>
                <w:spacing w:val="-42"/>
              </w:rPr>
              <w:t xml:space="preserve"> </w:t>
            </w:r>
            <w:r>
              <w:rPr>
                <w:spacing w:val="-21"/>
              </w:rPr>
              <w:t>湿</w:t>
            </w:r>
            <w:r>
              <w:rPr>
                <w:spacing w:val="-42"/>
              </w:rPr>
              <w:t xml:space="preserve"> </w:t>
            </w:r>
            <w:r>
              <w:rPr>
                <w:spacing w:val="-21"/>
              </w:rPr>
              <w:t>剂</w:t>
            </w:r>
            <w:r>
              <w:rPr>
                <w:spacing w:val="-51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t xml:space="preserve"> </w:t>
            </w:r>
            <w:r>
              <w:rPr>
                <w:spacing w:val="-7"/>
              </w:rPr>
              <w:t>六一散、甘露</w:t>
            </w:r>
          </w:p>
          <w:p w14:paraId="5AF46E93">
            <w:pPr>
              <w:pStyle w:val="5"/>
              <w:spacing w:line="219" w:lineRule="auto"/>
              <w:ind w:left="293"/>
            </w:pPr>
            <w:r>
              <w:rPr>
                <w:spacing w:val="2"/>
              </w:rPr>
              <w:t>消毒丸</w:t>
            </w:r>
          </w:p>
        </w:tc>
        <w:tc>
          <w:tcPr>
            <w:tcW w:w="4939" w:type="dxa"/>
            <w:vAlign w:val="top"/>
          </w:tcPr>
          <w:p w14:paraId="52ED58C0">
            <w:pPr>
              <w:pStyle w:val="5"/>
              <w:spacing w:before="71" w:line="220" w:lineRule="auto"/>
              <w:ind w:left="64"/>
            </w:pPr>
            <w:r>
              <w:t>(1)功能、主治、用法用量、注意事项</w:t>
            </w:r>
          </w:p>
          <w:p w14:paraId="6456C616">
            <w:pPr>
              <w:pStyle w:val="5"/>
              <w:spacing w:before="6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  <w:p w14:paraId="636E9471">
            <w:pPr>
              <w:pStyle w:val="5"/>
              <w:spacing w:before="79" w:line="219" w:lineRule="auto"/>
              <w:ind w:left="64"/>
            </w:pPr>
            <w:r>
              <w:t>(3)六一散的药物组成、配伍意义</w:t>
            </w:r>
          </w:p>
        </w:tc>
      </w:tr>
      <w:tr w14:paraId="6E06B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2F440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027CEE78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FD7EAC2">
            <w:pPr>
              <w:pStyle w:val="5"/>
              <w:spacing w:before="90" w:line="259" w:lineRule="auto"/>
              <w:ind w:left="293" w:right="71" w:hanging="230"/>
            </w:pPr>
            <w:r>
              <w:rPr>
                <w:spacing w:val="1"/>
              </w:rPr>
              <w:t>3.祛暑辟秽剂：紫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金锭(散)</w:t>
            </w:r>
          </w:p>
        </w:tc>
        <w:tc>
          <w:tcPr>
            <w:tcW w:w="4939" w:type="dxa"/>
            <w:vAlign w:val="top"/>
          </w:tcPr>
          <w:p w14:paraId="390620AE">
            <w:pPr>
              <w:pStyle w:val="5"/>
              <w:spacing w:before="92" w:line="220" w:lineRule="auto"/>
              <w:ind w:left="64"/>
            </w:pPr>
            <w:r>
              <w:t>(1)功能、主治、用法用量、注意事项</w:t>
            </w:r>
          </w:p>
          <w:p w14:paraId="2F5FB221">
            <w:pPr>
              <w:pStyle w:val="5"/>
              <w:spacing w:before="6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</w:tc>
      </w:tr>
      <w:tr w14:paraId="75529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16F233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61878207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C13DB72">
            <w:pPr>
              <w:pStyle w:val="5"/>
              <w:spacing w:before="70" w:line="275" w:lineRule="auto"/>
              <w:ind w:left="302" w:right="92" w:hanging="239"/>
            </w:pPr>
            <w:r>
              <w:rPr>
                <w:spacing w:val="-1"/>
              </w:rPr>
              <w:t>4.祛暑和中剂：六</w:t>
            </w:r>
            <w:r>
              <w:t xml:space="preserve"> </w:t>
            </w:r>
            <w:r>
              <w:rPr>
                <w:spacing w:val="-2"/>
              </w:rPr>
              <w:t>合定中丸、十</w:t>
            </w:r>
            <w:r>
              <w:t xml:space="preserve">  </w:t>
            </w:r>
            <w:r>
              <w:rPr>
                <w:spacing w:val="6"/>
              </w:rPr>
              <w:t>滴水(软胶囊)</w:t>
            </w:r>
          </w:p>
        </w:tc>
        <w:tc>
          <w:tcPr>
            <w:tcW w:w="4939" w:type="dxa"/>
            <w:vAlign w:val="top"/>
          </w:tcPr>
          <w:p w14:paraId="56DD8443">
            <w:pPr>
              <w:pStyle w:val="5"/>
              <w:spacing w:before="262" w:line="220" w:lineRule="auto"/>
              <w:ind w:left="64"/>
            </w:pPr>
            <w:r>
              <w:t>(1)功能、主治、用法用量、注意事项</w:t>
            </w:r>
          </w:p>
          <w:p w14:paraId="4F891A61">
            <w:pPr>
              <w:pStyle w:val="5"/>
              <w:spacing w:before="5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</w:tc>
      </w:tr>
      <w:tr w14:paraId="5B181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B2BD53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1208BFE3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CA45BD2">
            <w:pPr>
              <w:pStyle w:val="5"/>
              <w:spacing w:before="62" w:line="276" w:lineRule="auto"/>
              <w:ind w:left="293" w:right="74" w:hanging="230"/>
            </w:pPr>
            <w:r>
              <w:rPr>
                <w:spacing w:val="1"/>
              </w:rPr>
              <w:t>5.清暑益气剂：清</w:t>
            </w:r>
            <w:r>
              <w:t xml:space="preserve"> </w:t>
            </w:r>
            <w:r>
              <w:rPr>
                <w:spacing w:val="-2"/>
              </w:rPr>
              <w:t>暑益气丸</w:t>
            </w:r>
          </w:p>
        </w:tc>
        <w:tc>
          <w:tcPr>
            <w:tcW w:w="4939" w:type="dxa"/>
            <w:vAlign w:val="top"/>
          </w:tcPr>
          <w:p w14:paraId="37FB927E">
            <w:pPr>
              <w:pStyle w:val="5"/>
              <w:spacing w:before="93" w:line="220" w:lineRule="auto"/>
              <w:ind w:left="64"/>
            </w:pPr>
            <w:r>
              <w:t>(1)功能、主治、用法用量、注意事项</w:t>
            </w:r>
          </w:p>
          <w:p w14:paraId="34A54C59">
            <w:pPr>
              <w:pStyle w:val="5"/>
              <w:spacing w:before="5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</w:tc>
      </w:tr>
      <w:tr w14:paraId="101D4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43515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42B802AF">
            <w:pPr>
              <w:spacing w:line="297" w:lineRule="auto"/>
              <w:rPr>
                <w:rFonts w:ascii="Arial"/>
                <w:sz w:val="21"/>
              </w:rPr>
            </w:pPr>
          </w:p>
          <w:p w14:paraId="709DB2C4">
            <w:pPr>
              <w:spacing w:line="297" w:lineRule="auto"/>
              <w:rPr>
                <w:rFonts w:ascii="Arial"/>
                <w:sz w:val="21"/>
              </w:rPr>
            </w:pPr>
          </w:p>
          <w:p w14:paraId="39F933DA">
            <w:pPr>
              <w:spacing w:line="297" w:lineRule="auto"/>
              <w:rPr>
                <w:rFonts w:ascii="Arial"/>
                <w:sz w:val="21"/>
              </w:rPr>
            </w:pPr>
          </w:p>
          <w:p w14:paraId="2B57A7EE">
            <w:pPr>
              <w:spacing w:line="298" w:lineRule="auto"/>
              <w:rPr>
                <w:rFonts w:ascii="Arial"/>
                <w:sz w:val="21"/>
              </w:rPr>
            </w:pPr>
          </w:p>
          <w:p w14:paraId="06545048">
            <w:pPr>
              <w:pStyle w:val="5"/>
              <w:spacing w:before="68" w:line="272" w:lineRule="auto"/>
              <w:ind w:left="59" w:right="44" w:hanging="19"/>
            </w:pPr>
            <w:r>
              <w:rPr>
                <w:spacing w:val="-15"/>
              </w:rPr>
              <w:t>(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三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表</w:t>
            </w:r>
            <w:r>
              <w:rPr>
                <w:spacing w:val="-29"/>
              </w:rPr>
              <w:t xml:space="preserve"> </w:t>
            </w:r>
            <w:r>
              <w:rPr>
                <w:spacing w:val="-15"/>
              </w:rPr>
              <w:t>里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双</w:t>
            </w:r>
            <w:r>
              <w:t xml:space="preserve"> </w:t>
            </w:r>
            <w:r>
              <w:rPr>
                <w:spacing w:val="-2"/>
              </w:rPr>
              <w:t>解剂</w:t>
            </w:r>
          </w:p>
        </w:tc>
        <w:tc>
          <w:tcPr>
            <w:tcW w:w="1838" w:type="dxa"/>
            <w:vAlign w:val="top"/>
          </w:tcPr>
          <w:p w14:paraId="7BD50522">
            <w:pPr>
              <w:spacing w:line="323" w:lineRule="auto"/>
              <w:rPr>
                <w:rFonts w:ascii="Arial"/>
                <w:sz w:val="21"/>
              </w:rPr>
            </w:pPr>
          </w:p>
          <w:p w14:paraId="52B0F640">
            <w:pPr>
              <w:pStyle w:val="5"/>
              <w:spacing w:before="68" w:line="221" w:lineRule="auto"/>
              <w:ind w:left="82"/>
            </w:pPr>
            <w:r>
              <w:rPr>
                <w:spacing w:val="1"/>
              </w:rPr>
              <w:t>1.用知总要</w:t>
            </w:r>
          </w:p>
        </w:tc>
        <w:tc>
          <w:tcPr>
            <w:tcW w:w="4939" w:type="dxa"/>
            <w:vAlign w:val="top"/>
          </w:tcPr>
          <w:p w14:paraId="4E5F91BA">
            <w:pPr>
              <w:pStyle w:val="5"/>
              <w:spacing w:before="71" w:line="219" w:lineRule="auto"/>
              <w:ind w:left="64"/>
            </w:pPr>
            <w:r>
              <w:t>(1)表里双解剂的功能与主治</w:t>
            </w:r>
          </w:p>
          <w:p w14:paraId="6F9E692C">
            <w:pPr>
              <w:pStyle w:val="5"/>
              <w:spacing w:before="80" w:line="219" w:lineRule="auto"/>
              <w:ind w:left="64"/>
            </w:pPr>
            <w:r>
              <w:t>(2)表里双解剂的分类及各类的功能、主治</w:t>
            </w:r>
          </w:p>
          <w:p w14:paraId="5E6002E7">
            <w:pPr>
              <w:pStyle w:val="5"/>
              <w:spacing w:before="60" w:line="219" w:lineRule="auto"/>
              <w:ind w:left="64"/>
            </w:pPr>
            <w:r>
              <w:t>(3)表里双解剂的使用注意</w:t>
            </w:r>
          </w:p>
        </w:tc>
      </w:tr>
      <w:tr w14:paraId="54A0A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FC372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D2CB8C2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4F7680DB">
            <w:pPr>
              <w:pStyle w:val="5"/>
              <w:spacing w:before="94" w:line="268" w:lineRule="auto"/>
              <w:ind w:left="295" w:hanging="232"/>
            </w:pPr>
            <w:r>
              <w:rPr>
                <w:spacing w:val="-19"/>
              </w:rPr>
              <w:t>2.解表清里剂：葛根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芩连丸(微丸)、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双清口服液</w:t>
            </w:r>
          </w:p>
        </w:tc>
        <w:tc>
          <w:tcPr>
            <w:tcW w:w="4939" w:type="dxa"/>
            <w:vAlign w:val="top"/>
          </w:tcPr>
          <w:p w14:paraId="7C049C2A">
            <w:pPr>
              <w:pStyle w:val="5"/>
              <w:spacing w:before="94" w:line="220" w:lineRule="auto"/>
              <w:ind w:left="64"/>
            </w:pPr>
            <w:r>
              <w:t>(1)功能、主治、用法用量、注意事项</w:t>
            </w:r>
          </w:p>
          <w:p w14:paraId="620C7760">
            <w:pPr>
              <w:pStyle w:val="5"/>
              <w:spacing w:before="7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  <w:p w14:paraId="57815DA9">
            <w:pPr>
              <w:pStyle w:val="5"/>
              <w:spacing w:before="57" w:line="219" w:lineRule="auto"/>
              <w:ind w:left="64"/>
            </w:pPr>
            <w:r>
              <w:t>(3)葛根芩连丸(微丸)的药物组成、配伍意义</w:t>
            </w:r>
          </w:p>
        </w:tc>
      </w:tr>
      <w:tr w14:paraId="27698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DC7A9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7787727E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CCF6273">
            <w:pPr>
              <w:pStyle w:val="5"/>
              <w:spacing w:before="84" w:line="271" w:lineRule="auto"/>
              <w:ind w:left="302" w:right="53" w:hanging="220"/>
            </w:pPr>
            <w:r>
              <w:rPr>
                <w:spacing w:val="1"/>
              </w:rPr>
              <w:t xml:space="preserve">3.解表攻里剂：防 </w:t>
            </w:r>
            <w:r>
              <w:rPr>
                <w:spacing w:val="-2"/>
              </w:rPr>
              <w:t>风通圣丸(浓缩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丸、颗粒)</w:t>
            </w:r>
          </w:p>
        </w:tc>
        <w:tc>
          <w:tcPr>
            <w:tcW w:w="4939" w:type="dxa"/>
            <w:vAlign w:val="top"/>
          </w:tcPr>
          <w:p w14:paraId="7A948806">
            <w:pPr>
              <w:pStyle w:val="5"/>
              <w:spacing w:before="85" w:line="220" w:lineRule="auto"/>
              <w:ind w:left="64"/>
            </w:pPr>
            <w:r>
              <w:t>(1)功能、主治、用法用量、注意事项</w:t>
            </w:r>
          </w:p>
          <w:p w14:paraId="3B2DB886">
            <w:pPr>
              <w:pStyle w:val="5"/>
              <w:spacing w:before="7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  <w:p w14:paraId="2E980807">
            <w:pPr>
              <w:pStyle w:val="5"/>
              <w:spacing w:before="57" w:line="219" w:lineRule="auto"/>
              <w:jc w:val="right"/>
            </w:pPr>
            <w:r>
              <w:rPr>
                <w:spacing w:val="-3"/>
              </w:rPr>
              <w:t>(3)防风通圣丸(浓缩丸、颗粒)的药物组成</w:t>
            </w:r>
            <w:r>
              <w:rPr>
                <w:spacing w:val="-4"/>
              </w:rPr>
              <w:t>、配伍意义</w:t>
            </w:r>
          </w:p>
        </w:tc>
      </w:tr>
      <w:tr w14:paraId="6D50D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3A392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17ABC423">
            <w:pPr>
              <w:spacing w:line="247" w:lineRule="auto"/>
              <w:rPr>
                <w:rFonts w:ascii="Arial"/>
                <w:sz w:val="21"/>
              </w:rPr>
            </w:pPr>
          </w:p>
          <w:p w14:paraId="3F1E64D2">
            <w:pPr>
              <w:spacing w:line="248" w:lineRule="auto"/>
              <w:rPr>
                <w:rFonts w:ascii="Arial"/>
                <w:sz w:val="21"/>
              </w:rPr>
            </w:pPr>
          </w:p>
          <w:p w14:paraId="6853A915">
            <w:pPr>
              <w:spacing w:line="248" w:lineRule="auto"/>
              <w:rPr>
                <w:rFonts w:ascii="Arial"/>
                <w:sz w:val="21"/>
              </w:rPr>
            </w:pPr>
          </w:p>
          <w:p w14:paraId="4795E4D4">
            <w:pPr>
              <w:spacing w:line="248" w:lineRule="auto"/>
              <w:rPr>
                <w:rFonts w:ascii="Arial"/>
                <w:sz w:val="21"/>
              </w:rPr>
            </w:pPr>
          </w:p>
          <w:p w14:paraId="1707CBAC">
            <w:pPr>
              <w:spacing w:line="248" w:lineRule="auto"/>
              <w:rPr>
                <w:rFonts w:ascii="Arial"/>
                <w:sz w:val="21"/>
              </w:rPr>
            </w:pPr>
          </w:p>
          <w:p w14:paraId="4F6822A4">
            <w:pPr>
              <w:spacing w:line="248" w:lineRule="auto"/>
              <w:rPr>
                <w:rFonts w:ascii="Arial"/>
                <w:sz w:val="21"/>
              </w:rPr>
            </w:pPr>
          </w:p>
          <w:p w14:paraId="5BC289ED">
            <w:pPr>
              <w:spacing w:line="248" w:lineRule="auto"/>
              <w:rPr>
                <w:rFonts w:ascii="Arial"/>
                <w:sz w:val="21"/>
              </w:rPr>
            </w:pPr>
          </w:p>
          <w:p w14:paraId="05115B64">
            <w:pPr>
              <w:spacing w:line="248" w:lineRule="auto"/>
              <w:rPr>
                <w:rFonts w:ascii="Arial"/>
                <w:sz w:val="21"/>
              </w:rPr>
            </w:pPr>
          </w:p>
          <w:p w14:paraId="26E8AE28">
            <w:pPr>
              <w:pStyle w:val="5"/>
              <w:spacing w:before="69" w:line="219" w:lineRule="auto"/>
              <w:ind w:left="60"/>
            </w:pPr>
            <w:r>
              <w:rPr>
                <w:spacing w:val="2"/>
              </w:rPr>
              <w:t>(四)泻下剂</w:t>
            </w:r>
          </w:p>
        </w:tc>
        <w:tc>
          <w:tcPr>
            <w:tcW w:w="1838" w:type="dxa"/>
            <w:vAlign w:val="top"/>
          </w:tcPr>
          <w:p w14:paraId="713432F7">
            <w:pPr>
              <w:spacing w:line="326" w:lineRule="auto"/>
              <w:rPr>
                <w:rFonts w:ascii="Arial"/>
                <w:sz w:val="21"/>
              </w:rPr>
            </w:pPr>
          </w:p>
          <w:p w14:paraId="57655FB1">
            <w:pPr>
              <w:pStyle w:val="5"/>
              <w:spacing w:before="68" w:line="221" w:lineRule="auto"/>
              <w:ind w:left="82"/>
            </w:pPr>
            <w:r>
              <w:rPr>
                <w:spacing w:val="1"/>
              </w:rPr>
              <w:t>1.用知总要</w:t>
            </w:r>
          </w:p>
        </w:tc>
        <w:tc>
          <w:tcPr>
            <w:tcW w:w="4939" w:type="dxa"/>
            <w:vAlign w:val="top"/>
          </w:tcPr>
          <w:p w14:paraId="54DCF082">
            <w:pPr>
              <w:pStyle w:val="5"/>
              <w:spacing w:before="74" w:line="219" w:lineRule="auto"/>
              <w:ind w:left="64"/>
            </w:pPr>
            <w:r>
              <w:rPr>
                <w:spacing w:val="1"/>
              </w:rPr>
              <w:t>(1)泻下剂的功能与主治</w:t>
            </w:r>
          </w:p>
          <w:p w14:paraId="78F93A4E">
            <w:pPr>
              <w:pStyle w:val="5"/>
              <w:spacing w:before="80" w:line="219" w:lineRule="auto"/>
              <w:ind w:left="64"/>
            </w:pPr>
            <w:r>
              <w:t>(2)泻下剂的分类及各类的功能、主治</w:t>
            </w:r>
          </w:p>
          <w:p w14:paraId="2E3CA545">
            <w:pPr>
              <w:pStyle w:val="5"/>
              <w:spacing w:before="60" w:line="219" w:lineRule="auto"/>
              <w:ind w:left="64"/>
            </w:pPr>
            <w:r>
              <w:t>(3)泻下剂的注意事项</w:t>
            </w:r>
          </w:p>
        </w:tc>
      </w:tr>
      <w:tr w14:paraId="70E65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698784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4D9E9DED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2C802823">
            <w:pPr>
              <w:pStyle w:val="5"/>
              <w:spacing w:before="94" w:line="282" w:lineRule="auto"/>
              <w:ind w:left="313" w:right="68" w:hanging="250"/>
            </w:pPr>
            <w:r>
              <w:rPr>
                <w:spacing w:val="1"/>
              </w:rPr>
              <w:t>2.寒下剂：通便宁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片、当归龙荟</w:t>
            </w:r>
          </w:p>
          <w:p w14:paraId="59B41634">
            <w:pPr>
              <w:pStyle w:val="5"/>
              <w:spacing w:line="219" w:lineRule="auto"/>
              <w:ind w:right="35"/>
              <w:jc w:val="right"/>
            </w:pPr>
            <w:r>
              <w:rPr>
                <w:spacing w:val="1"/>
              </w:rPr>
              <w:t>丸、九制大黄丸</w:t>
            </w:r>
          </w:p>
        </w:tc>
        <w:tc>
          <w:tcPr>
            <w:tcW w:w="4939" w:type="dxa"/>
            <w:vAlign w:val="top"/>
          </w:tcPr>
          <w:p w14:paraId="1D8A8986">
            <w:pPr>
              <w:pStyle w:val="5"/>
              <w:spacing w:before="256" w:line="219" w:lineRule="auto"/>
              <w:ind w:left="64"/>
            </w:pPr>
            <w:r>
              <w:t>(1)功能、主治、用法用量、使用注意</w:t>
            </w:r>
          </w:p>
          <w:p w14:paraId="1D1B9B63">
            <w:pPr>
              <w:pStyle w:val="5"/>
              <w:spacing w:before="81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</w:tc>
      </w:tr>
      <w:tr w14:paraId="1960A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2823DF22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222B5DF4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BBA84B3">
            <w:pPr>
              <w:pStyle w:val="5"/>
              <w:spacing w:before="86" w:line="276" w:lineRule="auto"/>
              <w:ind w:left="302" w:right="60" w:hanging="239"/>
            </w:pPr>
            <w:r>
              <w:rPr>
                <w:spacing w:val="1"/>
              </w:rPr>
              <w:t>3.润下剂：麻仁</w:t>
            </w:r>
            <w:r>
              <w:t xml:space="preserve">   </w:t>
            </w:r>
            <w:r>
              <w:rPr>
                <w:spacing w:val="14"/>
              </w:rPr>
              <w:t>胶囊(软胶囊、</w:t>
            </w:r>
            <w:r>
              <w:t xml:space="preserve"> 丸)、麻仁滋脾</w:t>
            </w:r>
            <w:r>
              <w:rPr>
                <w:spacing w:val="1"/>
              </w:rPr>
              <w:t xml:space="preserve">  丸、增液口服</w:t>
            </w:r>
            <w:r>
              <w:t xml:space="preserve">   </w:t>
            </w:r>
            <w:r>
              <w:rPr>
                <w:spacing w:val="-2"/>
              </w:rPr>
              <w:t>液(颗粒)、通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便灵胶囊、苁</w:t>
            </w:r>
            <w:r>
              <w:t xml:space="preserve">   </w:t>
            </w:r>
            <w:r>
              <w:rPr>
                <w:spacing w:val="3"/>
              </w:rPr>
              <w:t>蓉通便口服液</w:t>
            </w:r>
          </w:p>
        </w:tc>
        <w:tc>
          <w:tcPr>
            <w:tcW w:w="4939" w:type="dxa"/>
            <w:vAlign w:val="top"/>
          </w:tcPr>
          <w:p w14:paraId="7ADA46F7">
            <w:pPr>
              <w:spacing w:line="328" w:lineRule="auto"/>
              <w:rPr>
                <w:rFonts w:ascii="Arial"/>
                <w:sz w:val="21"/>
              </w:rPr>
            </w:pPr>
          </w:p>
          <w:p w14:paraId="096BCCBB">
            <w:pPr>
              <w:spacing w:line="328" w:lineRule="auto"/>
              <w:rPr>
                <w:rFonts w:ascii="Arial"/>
                <w:sz w:val="21"/>
              </w:rPr>
            </w:pPr>
          </w:p>
          <w:p w14:paraId="3F7EC845">
            <w:pPr>
              <w:pStyle w:val="5"/>
              <w:spacing w:before="68" w:line="220" w:lineRule="auto"/>
              <w:ind w:left="64"/>
            </w:pPr>
            <w:r>
              <w:t>(1)功能、主治、用法用量、注意事项</w:t>
            </w:r>
          </w:p>
          <w:p w14:paraId="5982912E">
            <w:pPr>
              <w:pStyle w:val="5"/>
              <w:spacing w:before="79" w:line="220" w:lineRule="auto"/>
              <w:ind w:left="64"/>
            </w:pPr>
            <w:r>
              <w:rPr>
                <w:spacing w:val="1"/>
              </w:rPr>
              <w:t>(2)与功能相似成药的鉴别应用</w:t>
            </w:r>
          </w:p>
          <w:p w14:paraId="1D0FB6CA">
            <w:pPr>
              <w:pStyle w:val="5"/>
              <w:spacing w:before="49" w:line="219" w:lineRule="auto"/>
              <w:ind w:left="64"/>
            </w:pPr>
            <w:r>
              <w:t>(3)麻仁胶囊(软胶囊、丸)的药物组成、配伍意义</w:t>
            </w:r>
          </w:p>
        </w:tc>
      </w:tr>
    </w:tbl>
    <w:p w14:paraId="226D4F17">
      <w:pPr>
        <w:pStyle w:val="2"/>
      </w:pPr>
    </w:p>
    <w:p w14:paraId="53540044">
      <w:pPr>
        <w:sectPr>
          <w:footerReference r:id="rId19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8293032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58"/>
        <w:gridCol w:w="4910"/>
      </w:tblGrid>
      <w:tr w14:paraId="56C22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3F9E48C4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21ED0E3B">
            <w:pPr>
              <w:pStyle w:val="5"/>
              <w:spacing w:before="8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58" w:type="dxa"/>
            <w:shd w:val="clear" w:color="auto" w:fill="D1D2D4"/>
            <w:vAlign w:val="top"/>
          </w:tcPr>
          <w:p w14:paraId="01CCFC1B">
            <w:pPr>
              <w:pStyle w:val="5"/>
              <w:spacing w:before="84" w:line="222" w:lineRule="auto"/>
              <w:ind w:left="70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10" w:type="dxa"/>
            <w:shd w:val="clear" w:color="auto" w:fill="D1D2D4"/>
            <w:vAlign w:val="top"/>
          </w:tcPr>
          <w:p w14:paraId="1897B2AD">
            <w:pPr>
              <w:pStyle w:val="5"/>
              <w:spacing w:before="84" w:line="222" w:lineRule="auto"/>
              <w:ind w:left="223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5EF79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3EDFF475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2787650</wp:posOffset>
                      </wp:positionV>
                      <wp:extent cx="452755" cy="19304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18F087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19.5pt;height:15.2pt;width:35.65pt;mso-position-horizontal-relative:page;mso-position-vertical-relative:page;z-index:251675648;mso-width-relative:page;mso-height-relative:page;" filled="f" stroked="f" coordsize="21600,21600" o:gfxdata="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SerXfXAAAACQEAAA8AAAAAAAAAAQAgAAAAIgAAAGRycy9kb3ducmV2LnhtbFBLAQIU&#10;ABQAAAAIAIdO4kDKFiLOuwEAAHE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F18F087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B94307">
            <w:pPr>
              <w:pStyle w:val="5"/>
              <w:spacing w:before="74" w:line="201" w:lineRule="auto"/>
              <w:ind w:left="500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内 科 常 用 中 成 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275949E">
            <w:pPr>
              <w:spacing w:line="330" w:lineRule="auto"/>
              <w:rPr>
                <w:rFonts w:ascii="Arial"/>
                <w:sz w:val="21"/>
              </w:rPr>
            </w:pPr>
          </w:p>
          <w:p w14:paraId="73AC558C">
            <w:pPr>
              <w:spacing w:line="331" w:lineRule="auto"/>
              <w:rPr>
                <w:rFonts w:ascii="Arial"/>
                <w:sz w:val="21"/>
              </w:rPr>
            </w:pPr>
          </w:p>
          <w:p w14:paraId="5876A0DF">
            <w:pPr>
              <w:pStyle w:val="5"/>
              <w:spacing w:before="72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(四)泻下剂</w:t>
            </w:r>
          </w:p>
        </w:tc>
        <w:tc>
          <w:tcPr>
            <w:tcW w:w="1858" w:type="dxa"/>
            <w:vAlign w:val="top"/>
          </w:tcPr>
          <w:p w14:paraId="7A2F1DAB">
            <w:pPr>
              <w:spacing w:line="324" w:lineRule="auto"/>
              <w:rPr>
                <w:rFonts w:ascii="Arial"/>
                <w:sz w:val="21"/>
              </w:rPr>
            </w:pPr>
          </w:p>
          <w:p w14:paraId="43B0B231">
            <w:pPr>
              <w:pStyle w:val="5"/>
              <w:spacing w:before="71" w:line="219" w:lineRule="auto"/>
              <w:ind w:left="7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4.峻下剂：舟车丸</w:t>
            </w:r>
          </w:p>
        </w:tc>
        <w:tc>
          <w:tcPr>
            <w:tcW w:w="4910" w:type="dxa"/>
            <w:vAlign w:val="top"/>
          </w:tcPr>
          <w:p w14:paraId="1022F1E8">
            <w:pPr>
              <w:pStyle w:val="5"/>
              <w:spacing w:before="89" w:line="220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D30709F">
            <w:pPr>
              <w:pStyle w:val="5"/>
              <w:spacing w:before="57" w:line="220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7B34C38">
            <w:pPr>
              <w:pStyle w:val="5"/>
              <w:spacing w:before="67" w:line="219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(3)舟车丸的药物组成、配伍意义</w:t>
            </w:r>
          </w:p>
        </w:tc>
      </w:tr>
      <w:tr w14:paraId="0B660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5F0CA23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B727F38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204D776F">
            <w:pPr>
              <w:pStyle w:val="5"/>
              <w:spacing w:before="79" w:line="243" w:lineRule="auto"/>
              <w:ind w:left="313" w:right="16" w:hanging="2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5.通腑降浊剂：尿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毒清颗粒</w:t>
            </w:r>
          </w:p>
        </w:tc>
        <w:tc>
          <w:tcPr>
            <w:tcW w:w="4910" w:type="dxa"/>
            <w:vAlign w:val="top"/>
          </w:tcPr>
          <w:p w14:paraId="18B6A98C">
            <w:pPr>
              <w:pStyle w:val="5"/>
              <w:spacing w:before="80" w:line="220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BCFAD8D">
            <w:pPr>
              <w:pStyle w:val="5"/>
              <w:spacing w:before="47" w:line="220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ED96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831D86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17951C9">
            <w:pPr>
              <w:spacing w:line="247" w:lineRule="auto"/>
              <w:rPr>
                <w:rFonts w:ascii="Arial"/>
                <w:sz w:val="21"/>
              </w:rPr>
            </w:pPr>
          </w:p>
          <w:p w14:paraId="58FD8933">
            <w:pPr>
              <w:spacing w:line="247" w:lineRule="auto"/>
              <w:rPr>
                <w:rFonts w:ascii="Arial"/>
                <w:sz w:val="21"/>
              </w:rPr>
            </w:pPr>
          </w:p>
          <w:p w14:paraId="5236AE6B">
            <w:pPr>
              <w:spacing w:line="247" w:lineRule="auto"/>
              <w:rPr>
                <w:rFonts w:ascii="Arial"/>
                <w:sz w:val="21"/>
              </w:rPr>
            </w:pPr>
          </w:p>
          <w:p w14:paraId="353CC3BF">
            <w:pPr>
              <w:spacing w:line="247" w:lineRule="auto"/>
              <w:rPr>
                <w:rFonts w:ascii="Arial"/>
                <w:sz w:val="21"/>
              </w:rPr>
            </w:pPr>
          </w:p>
          <w:p w14:paraId="5CB0EF3E">
            <w:pPr>
              <w:spacing w:line="247" w:lineRule="auto"/>
              <w:rPr>
                <w:rFonts w:ascii="Arial"/>
                <w:sz w:val="21"/>
              </w:rPr>
            </w:pPr>
          </w:p>
          <w:p w14:paraId="1D413554">
            <w:pPr>
              <w:spacing w:line="247" w:lineRule="auto"/>
              <w:rPr>
                <w:rFonts w:ascii="Arial"/>
                <w:sz w:val="21"/>
              </w:rPr>
            </w:pPr>
          </w:p>
          <w:p w14:paraId="1351DBEA">
            <w:pPr>
              <w:spacing w:line="247" w:lineRule="auto"/>
              <w:rPr>
                <w:rFonts w:ascii="Arial"/>
                <w:sz w:val="21"/>
              </w:rPr>
            </w:pPr>
          </w:p>
          <w:p w14:paraId="3444E7A5">
            <w:pPr>
              <w:spacing w:line="247" w:lineRule="auto"/>
              <w:rPr>
                <w:rFonts w:ascii="Arial"/>
                <w:sz w:val="21"/>
              </w:rPr>
            </w:pPr>
          </w:p>
          <w:p w14:paraId="6641EEBC">
            <w:pPr>
              <w:spacing w:line="247" w:lineRule="auto"/>
              <w:rPr>
                <w:rFonts w:ascii="Arial"/>
                <w:sz w:val="21"/>
              </w:rPr>
            </w:pPr>
          </w:p>
          <w:p w14:paraId="56C50098">
            <w:pPr>
              <w:spacing w:line="247" w:lineRule="auto"/>
              <w:rPr>
                <w:rFonts w:ascii="Arial"/>
                <w:sz w:val="21"/>
              </w:rPr>
            </w:pPr>
          </w:p>
          <w:p w14:paraId="5144C07A">
            <w:pPr>
              <w:spacing w:line="247" w:lineRule="auto"/>
              <w:rPr>
                <w:rFonts w:ascii="Arial"/>
                <w:sz w:val="21"/>
              </w:rPr>
            </w:pPr>
          </w:p>
          <w:p w14:paraId="3C228174">
            <w:pPr>
              <w:spacing w:line="247" w:lineRule="auto"/>
              <w:rPr>
                <w:rFonts w:ascii="Arial"/>
                <w:sz w:val="21"/>
              </w:rPr>
            </w:pPr>
          </w:p>
          <w:p w14:paraId="76BED7C0">
            <w:pPr>
              <w:spacing w:line="247" w:lineRule="auto"/>
              <w:rPr>
                <w:rFonts w:ascii="Arial"/>
                <w:sz w:val="21"/>
              </w:rPr>
            </w:pPr>
          </w:p>
          <w:p w14:paraId="7D61B82A">
            <w:pPr>
              <w:spacing w:line="247" w:lineRule="auto"/>
              <w:rPr>
                <w:rFonts w:ascii="Arial"/>
                <w:sz w:val="21"/>
              </w:rPr>
            </w:pPr>
          </w:p>
          <w:p w14:paraId="1F7E9319">
            <w:pPr>
              <w:spacing w:line="248" w:lineRule="auto"/>
              <w:rPr>
                <w:rFonts w:ascii="Arial"/>
                <w:sz w:val="21"/>
              </w:rPr>
            </w:pPr>
          </w:p>
          <w:p w14:paraId="5C6D196B">
            <w:pPr>
              <w:spacing w:line="248" w:lineRule="auto"/>
              <w:rPr>
                <w:rFonts w:ascii="Arial"/>
                <w:sz w:val="21"/>
              </w:rPr>
            </w:pPr>
          </w:p>
          <w:p w14:paraId="386E5096">
            <w:pPr>
              <w:spacing w:line="248" w:lineRule="auto"/>
              <w:rPr>
                <w:rFonts w:ascii="Arial"/>
                <w:sz w:val="21"/>
              </w:rPr>
            </w:pPr>
          </w:p>
          <w:p w14:paraId="093F1A3D">
            <w:pPr>
              <w:pStyle w:val="5"/>
              <w:spacing w:before="71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(五)清热剂</w:t>
            </w:r>
          </w:p>
        </w:tc>
        <w:tc>
          <w:tcPr>
            <w:tcW w:w="1858" w:type="dxa"/>
            <w:vAlign w:val="top"/>
          </w:tcPr>
          <w:p w14:paraId="02DB5454">
            <w:pPr>
              <w:spacing w:line="328" w:lineRule="auto"/>
              <w:rPr>
                <w:rFonts w:ascii="Arial"/>
                <w:sz w:val="21"/>
              </w:rPr>
            </w:pPr>
          </w:p>
          <w:p w14:paraId="7694341E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10" w:type="dxa"/>
            <w:vAlign w:val="top"/>
          </w:tcPr>
          <w:p w14:paraId="4E5EE806">
            <w:pPr>
              <w:pStyle w:val="5"/>
              <w:spacing w:before="69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(1)清热剂的功能与主治</w:t>
            </w:r>
          </w:p>
          <w:p w14:paraId="2D5AA9C7">
            <w:pPr>
              <w:pStyle w:val="5"/>
              <w:spacing w:before="89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(2)清热剂的分类及各类的功能、主治</w:t>
            </w:r>
          </w:p>
          <w:p w14:paraId="7FC97993">
            <w:pPr>
              <w:pStyle w:val="5"/>
              <w:spacing w:before="58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(3)清热剂的注意事项</w:t>
            </w:r>
          </w:p>
        </w:tc>
      </w:tr>
      <w:tr w14:paraId="215B6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4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F22508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1767CC77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298BAF22">
            <w:pPr>
              <w:pStyle w:val="5"/>
              <w:spacing w:before="72" w:line="219" w:lineRule="auto"/>
              <w:ind w:left="22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2.清热泻火解毒</w:t>
            </w:r>
          </w:p>
          <w:p w14:paraId="19E3B50F">
            <w:pPr>
              <w:pStyle w:val="5"/>
              <w:spacing w:before="77"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剂：龙胆泻肝</w:t>
            </w:r>
          </w:p>
          <w:p w14:paraId="3B3E4ED7">
            <w:pPr>
              <w:pStyle w:val="5"/>
              <w:spacing w:before="60" w:line="219" w:lineRule="auto"/>
              <w:ind w:left="283"/>
              <w:rPr>
                <w:sz w:val="22"/>
                <w:szCs w:val="22"/>
              </w:rPr>
            </w:pPr>
            <w:r>
              <w:rPr>
                <w:spacing w:val="22"/>
                <w:sz w:val="22"/>
                <w:szCs w:val="22"/>
              </w:rPr>
              <w:t>丸(胶囊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>、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>颗</w:t>
            </w:r>
          </w:p>
          <w:p w14:paraId="3D87D0CA">
            <w:pPr>
              <w:pStyle w:val="5"/>
              <w:spacing w:before="39" w:line="220" w:lineRule="auto"/>
              <w:jc w:val="right"/>
              <w:rPr>
                <w:sz w:val="22"/>
                <w:szCs w:val="22"/>
              </w:rPr>
            </w:pPr>
            <w:r>
              <w:rPr>
                <w:spacing w:val="12"/>
                <w:sz w:val="22"/>
                <w:szCs w:val="22"/>
              </w:rPr>
              <w:t>粒、口服液)、</w:t>
            </w:r>
          </w:p>
          <w:p w14:paraId="517A5481">
            <w:pPr>
              <w:pStyle w:val="5"/>
              <w:spacing w:before="77" w:line="219" w:lineRule="auto"/>
              <w:ind w:left="28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黄 连 上 清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丸</w:t>
            </w:r>
          </w:p>
          <w:p w14:paraId="5956797F">
            <w:pPr>
              <w:pStyle w:val="5"/>
              <w:spacing w:before="5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12"/>
                <w:sz w:val="22"/>
                <w:szCs w:val="22"/>
              </w:rPr>
              <w:t>(颗粒、胶囊、</w:t>
            </w:r>
          </w:p>
          <w:p w14:paraId="6F2B0534">
            <w:pPr>
              <w:pStyle w:val="5"/>
              <w:spacing w:before="69" w:line="220" w:lineRule="auto"/>
              <w:ind w:left="283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片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)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、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一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清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颗</w:t>
            </w:r>
          </w:p>
          <w:p w14:paraId="7C36C566">
            <w:pPr>
              <w:pStyle w:val="5"/>
              <w:spacing w:before="47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10"/>
                <w:sz w:val="22"/>
                <w:szCs w:val="22"/>
              </w:rPr>
              <w:t>粒(胶囊、片)、</w:t>
            </w:r>
          </w:p>
          <w:p w14:paraId="4F5175D0">
            <w:pPr>
              <w:pStyle w:val="5"/>
              <w:spacing w:before="39"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黛蛤散、牛黄</w:t>
            </w:r>
          </w:p>
          <w:p w14:paraId="194506B1">
            <w:pPr>
              <w:pStyle w:val="5"/>
              <w:spacing w:before="8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12"/>
                <w:sz w:val="22"/>
                <w:szCs w:val="22"/>
              </w:rPr>
              <w:t>上清丸(胶囊、</w:t>
            </w:r>
          </w:p>
          <w:p w14:paraId="605CFE7D">
            <w:pPr>
              <w:pStyle w:val="5"/>
              <w:spacing w:before="48" w:line="219" w:lineRule="auto"/>
              <w:ind w:left="283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片</w:t>
            </w:r>
            <w:r>
              <w:rPr>
                <w:spacing w:val="-3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)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、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清 胃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黄</w:t>
            </w:r>
          </w:p>
          <w:p w14:paraId="14C64B32">
            <w:pPr>
              <w:pStyle w:val="5"/>
              <w:spacing w:before="71" w:line="220" w:lineRule="auto"/>
              <w:ind w:lef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连丸(片)、牛</w:t>
            </w:r>
          </w:p>
          <w:p w14:paraId="0975208C">
            <w:pPr>
              <w:pStyle w:val="5"/>
              <w:spacing w:before="57" w:line="219" w:lineRule="auto"/>
              <w:ind w:left="283"/>
              <w:rPr>
                <w:sz w:val="22"/>
                <w:szCs w:val="22"/>
              </w:rPr>
            </w:pPr>
            <w:r>
              <w:rPr>
                <w:spacing w:val="48"/>
                <w:sz w:val="22"/>
                <w:szCs w:val="22"/>
              </w:rPr>
              <w:t>黄解毒丸(胶</w:t>
            </w:r>
          </w:p>
          <w:p w14:paraId="42FB3222">
            <w:pPr>
              <w:pStyle w:val="5"/>
              <w:spacing w:before="39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18"/>
                <w:sz w:val="22"/>
                <w:szCs w:val="22"/>
              </w:rPr>
              <w:t>囊、软胶囊、</w:t>
            </w:r>
          </w:p>
          <w:p w14:paraId="6C941F9C">
            <w:pPr>
              <w:pStyle w:val="5"/>
              <w:spacing w:before="76" w:line="262" w:lineRule="auto"/>
              <w:ind w:left="223" w:firstLine="10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片)、牛黄至宝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12"/>
                <w:sz w:val="22"/>
                <w:szCs w:val="22"/>
              </w:rPr>
              <w:t>丸、新雪颗粒、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芩连片、导赤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11"/>
                <w:sz w:val="22"/>
                <w:szCs w:val="22"/>
              </w:rPr>
              <w:t>丸、板蓝根颗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10"/>
                <w:sz w:val="22"/>
                <w:szCs w:val="22"/>
              </w:rPr>
              <w:t>粒(茶、糖浆)、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清热解毒口服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26"/>
                <w:sz w:val="22"/>
                <w:szCs w:val="22"/>
              </w:rPr>
              <w:t>液(片)</w:t>
            </w:r>
          </w:p>
        </w:tc>
        <w:tc>
          <w:tcPr>
            <w:tcW w:w="4910" w:type="dxa"/>
            <w:vAlign w:val="top"/>
          </w:tcPr>
          <w:p w14:paraId="0F7795C6">
            <w:pPr>
              <w:spacing w:line="248" w:lineRule="auto"/>
              <w:rPr>
                <w:rFonts w:ascii="Arial"/>
                <w:sz w:val="21"/>
              </w:rPr>
            </w:pPr>
          </w:p>
          <w:p w14:paraId="6EA09CE3">
            <w:pPr>
              <w:spacing w:line="248" w:lineRule="auto"/>
              <w:rPr>
                <w:rFonts w:ascii="Arial"/>
                <w:sz w:val="21"/>
              </w:rPr>
            </w:pPr>
          </w:p>
          <w:p w14:paraId="703B49CF">
            <w:pPr>
              <w:spacing w:line="248" w:lineRule="auto"/>
              <w:rPr>
                <w:rFonts w:ascii="Arial"/>
                <w:sz w:val="21"/>
              </w:rPr>
            </w:pPr>
          </w:p>
          <w:p w14:paraId="0FF4FE4D">
            <w:pPr>
              <w:spacing w:line="248" w:lineRule="auto"/>
              <w:rPr>
                <w:rFonts w:ascii="Arial"/>
                <w:sz w:val="21"/>
              </w:rPr>
            </w:pPr>
          </w:p>
          <w:p w14:paraId="453374F6">
            <w:pPr>
              <w:spacing w:line="248" w:lineRule="auto"/>
              <w:rPr>
                <w:rFonts w:ascii="Arial"/>
                <w:sz w:val="21"/>
              </w:rPr>
            </w:pPr>
          </w:p>
          <w:p w14:paraId="59F03D36">
            <w:pPr>
              <w:spacing w:line="249" w:lineRule="auto"/>
              <w:rPr>
                <w:rFonts w:ascii="Arial"/>
                <w:sz w:val="21"/>
              </w:rPr>
            </w:pPr>
          </w:p>
          <w:p w14:paraId="209BE91F">
            <w:pPr>
              <w:spacing w:line="249" w:lineRule="auto"/>
              <w:rPr>
                <w:rFonts w:ascii="Arial"/>
                <w:sz w:val="21"/>
              </w:rPr>
            </w:pPr>
          </w:p>
          <w:p w14:paraId="5E27D868">
            <w:pPr>
              <w:spacing w:line="249" w:lineRule="auto"/>
              <w:rPr>
                <w:rFonts w:ascii="Arial"/>
                <w:sz w:val="21"/>
              </w:rPr>
            </w:pPr>
          </w:p>
          <w:p w14:paraId="37013310">
            <w:pPr>
              <w:spacing w:line="249" w:lineRule="auto"/>
              <w:rPr>
                <w:rFonts w:ascii="Arial"/>
                <w:sz w:val="21"/>
              </w:rPr>
            </w:pPr>
          </w:p>
          <w:p w14:paraId="0840594A">
            <w:pPr>
              <w:spacing w:line="249" w:lineRule="auto"/>
              <w:rPr>
                <w:rFonts w:ascii="Arial"/>
                <w:sz w:val="21"/>
              </w:rPr>
            </w:pPr>
          </w:p>
          <w:p w14:paraId="07351916">
            <w:pPr>
              <w:spacing w:line="249" w:lineRule="auto"/>
              <w:rPr>
                <w:rFonts w:ascii="Arial"/>
                <w:sz w:val="21"/>
              </w:rPr>
            </w:pPr>
          </w:p>
          <w:p w14:paraId="78572232">
            <w:pPr>
              <w:pStyle w:val="5"/>
              <w:spacing w:before="71" w:line="220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634526A">
            <w:pPr>
              <w:pStyle w:val="5"/>
              <w:spacing w:before="47" w:line="220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3EBB2A9">
            <w:pPr>
              <w:pStyle w:val="5"/>
              <w:spacing w:before="56" w:line="249" w:lineRule="auto"/>
              <w:ind w:left="465" w:right="97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(3)龙胆泻肝丸(胶囊、颗粒、口服液)、导赤丸的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药物组成、配伍意义</w:t>
            </w:r>
          </w:p>
        </w:tc>
      </w:tr>
      <w:tr w14:paraId="2413D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0C32E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095A20DE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6972009E">
            <w:pPr>
              <w:pStyle w:val="5"/>
              <w:spacing w:before="86" w:line="219" w:lineRule="auto"/>
              <w:ind w:left="6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3.解毒消癥剂：抗</w:t>
            </w:r>
          </w:p>
          <w:p w14:paraId="60BBCF7D">
            <w:pPr>
              <w:pStyle w:val="5"/>
              <w:spacing w:before="59" w:line="244" w:lineRule="auto"/>
              <w:ind w:left="313" w:right="92" w:firstLine="1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癌平丸、西黄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丸(胶囊)</w:t>
            </w:r>
          </w:p>
        </w:tc>
        <w:tc>
          <w:tcPr>
            <w:tcW w:w="4910" w:type="dxa"/>
            <w:vAlign w:val="top"/>
          </w:tcPr>
          <w:p w14:paraId="0B4FB5BB">
            <w:pPr>
              <w:pStyle w:val="5"/>
              <w:spacing w:before="88" w:line="220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2712A56">
            <w:pPr>
              <w:pStyle w:val="5"/>
              <w:spacing w:before="77" w:line="220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19822EA">
            <w:pPr>
              <w:pStyle w:val="5"/>
              <w:spacing w:before="46" w:line="211" w:lineRule="auto"/>
              <w:ind w:left="4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(3)西黄丸(胶囊)的药物组成、配伍意义</w:t>
            </w:r>
          </w:p>
        </w:tc>
      </w:tr>
      <w:tr w14:paraId="41333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0DD8ABDA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Align w:val="top"/>
          </w:tcPr>
          <w:p w14:paraId="203AFD86">
            <w:pPr>
              <w:spacing w:line="334" w:lineRule="auto"/>
              <w:rPr>
                <w:rFonts w:ascii="Arial"/>
                <w:sz w:val="21"/>
              </w:rPr>
            </w:pPr>
          </w:p>
          <w:p w14:paraId="6007E894">
            <w:pPr>
              <w:pStyle w:val="5"/>
              <w:spacing w:before="71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(六)温里剂</w:t>
            </w:r>
          </w:p>
        </w:tc>
        <w:tc>
          <w:tcPr>
            <w:tcW w:w="1858" w:type="dxa"/>
            <w:vAlign w:val="top"/>
          </w:tcPr>
          <w:p w14:paraId="58267944">
            <w:pPr>
              <w:spacing w:line="336" w:lineRule="auto"/>
              <w:rPr>
                <w:rFonts w:ascii="Arial"/>
                <w:sz w:val="21"/>
              </w:rPr>
            </w:pPr>
          </w:p>
          <w:p w14:paraId="6FA567E0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10" w:type="dxa"/>
            <w:vAlign w:val="top"/>
          </w:tcPr>
          <w:p w14:paraId="0BC7D7FF">
            <w:pPr>
              <w:pStyle w:val="5"/>
              <w:spacing w:before="97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(1)温里剂的功能与主治</w:t>
            </w:r>
          </w:p>
          <w:p w14:paraId="2151B3DB">
            <w:pPr>
              <w:pStyle w:val="5"/>
              <w:spacing w:before="58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(2)温里剂的分类及各类的功能、主治</w:t>
            </w:r>
          </w:p>
          <w:p w14:paraId="7DE24AC2">
            <w:pPr>
              <w:pStyle w:val="5"/>
              <w:spacing w:before="59" w:line="219" w:lineRule="auto"/>
              <w:ind w:left="4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(3)温里剂的注意事项</w:t>
            </w:r>
          </w:p>
        </w:tc>
      </w:tr>
    </w:tbl>
    <w:p w14:paraId="56CC9D0B">
      <w:pPr>
        <w:pStyle w:val="2"/>
      </w:pPr>
    </w:p>
    <w:p w14:paraId="3ADC07FB">
      <w:pPr>
        <w:sectPr>
          <w:footerReference r:id="rId20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2BC059D4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02DA4C76">
      <w:pPr>
        <w:spacing w:line="57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38"/>
        <w:gridCol w:w="1828"/>
        <w:gridCol w:w="4929"/>
      </w:tblGrid>
      <w:tr w14:paraId="41E85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14" w:type="dxa"/>
            <w:shd w:val="clear" w:color="auto" w:fill="D1D2D4"/>
            <w:vAlign w:val="top"/>
          </w:tcPr>
          <w:p w14:paraId="6DCBDF44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21E35888">
            <w:pPr>
              <w:pStyle w:val="5"/>
              <w:spacing w:before="81" w:line="220" w:lineRule="auto"/>
              <w:ind w:left="3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28" w:type="dxa"/>
            <w:shd w:val="clear" w:color="auto" w:fill="D1D2D4"/>
            <w:vAlign w:val="top"/>
          </w:tcPr>
          <w:p w14:paraId="0A0B2E18">
            <w:pPr>
              <w:pStyle w:val="5"/>
              <w:spacing w:before="84" w:line="222" w:lineRule="auto"/>
              <w:ind w:left="68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9" w:type="dxa"/>
            <w:shd w:val="clear" w:color="auto" w:fill="D1D2D4"/>
            <w:vAlign w:val="top"/>
          </w:tcPr>
          <w:p w14:paraId="11B0E043">
            <w:pPr>
              <w:pStyle w:val="5"/>
              <w:spacing w:before="8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57E1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7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02AD9519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3041650</wp:posOffset>
                      </wp:positionV>
                      <wp:extent cx="452755" cy="193040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92B458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39.5pt;height:15.2pt;width:35.65pt;mso-position-horizontal-relative:page;mso-position-vertical-relative:page;z-index:251676672;mso-width-relative:page;mso-height-relative:page;" filled="f" stroked="f" coordsize="21600,21600" o:gfxdata="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kCCM3YAAAACQEAAA8AAAAAAAAAAQAgAAAAIgAAAGRycy9kb3ducmV2LnhtbFBL&#10;AQIUABQAAAAIAIdO4kCByvM5vQEAAHMDAAAOAAAAAAAAAAEAIAAAACcBAABkcnMvZTJvRG9jLnht&#10;bFBLBQYAAAAABgAGAFkBAABW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392B458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7B65DA">
            <w:pPr>
              <w:pStyle w:val="5"/>
              <w:spacing w:before="73" w:line="201" w:lineRule="auto"/>
              <w:ind w:left="543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4F5C9347">
            <w:pPr>
              <w:spacing w:line="243" w:lineRule="auto"/>
              <w:rPr>
                <w:rFonts w:ascii="Arial"/>
                <w:sz w:val="21"/>
              </w:rPr>
            </w:pPr>
          </w:p>
          <w:p w14:paraId="22698448">
            <w:pPr>
              <w:spacing w:line="243" w:lineRule="auto"/>
              <w:rPr>
                <w:rFonts w:ascii="Arial"/>
                <w:sz w:val="21"/>
              </w:rPr>
            </w:pPr>
          </w:p>
          <w:p w14:paraId="082CBFFD">
            <w:pPr>
              <w:spacing w:line="243" w:lineRule="auto"/>
              <w:rPr>
                <w:rFonts w:ascii="Arial"/>
                <w:sz w:val="21"/>
              </w:rPr>
            </w:pPr>
          </w:p>
          <w:p w14:paraId="6D9580F4">
            <w:pPr>
              <w:spacing w:line="243" w:lineRule="auto"/>
              <w:rPr>
                <w:rFonts w:ascii="Arial"/>
                <w:sz w:val="21"/>
              </w:rPr>
            </w:pPr>
          </w:p>
          <w:p w14:paraId="05B26A1C">
            <w:pPr>
              <w:spacing w:line="243" w:lineRule="auto"/>
              <w:rPr>
                <w:rFonts w:ascii="Arial"/>
                <w:sz w:val="21"/>
              </w:rPr>
            </w:pPr>
          </w:p>
          <w:p w14:paraId="0B12F733">
            <w:pPr>
              <w:spacing w:line="243" w:lineRule="auto"/>
              <w:rPr>
                <w:rFonts w:ascii="Arial"/>
                <w:sz w:val="21"/>
              </w:rPr>
            </w:pPr>
          </w:p>
          <w:p w14:paraId="35ED3575">
            <w:pPr>
              <w:spacing w:line="243" w:lineRule="auto"/>
              <w:rPr>
                <w:rFonts w:ascii="Arial"/>
                <w:sz w:val="21"/>
              </w:rPr>
            </w:pPr>
          </w:p>
          <w:p w14:paraId="068F4F47">
            <w:pPr>
              <w:spacing w:line="243" w:lineRule="auto"/>
              <w:rPr>
                <w:rFonts w:ascii="Arial"/>
                <w:sz w:val="21"/>
              </w:rPr>
            </w:pPr>
          </w:p>
          <w:p w14:paraId="13ACF039">
            <w:pPr>
              <w:pStyle w:val="5"/>
              <w:spacing w:before="71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(六)温里剂</w:t>
            </w:r>
          </w:p>
        </w:tc>
        <w:tc>
          <w:tcPr>
            <w:tcW w:w="1828" w:type="dxa"/>
            <w:vAlign w:val="top"/>
          </w:tcPr>
          <w:p w14:paraId="5D3DC02B">
            <w:pPr>
              <w:pStyle w:val="5"/>
              <w:spacing w:before="86" w:line="269" w:lineRule="auto"/>
              <w:ind w:left="208" w:hanging="146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2.温中散寒剂：理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中丸、小建中合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8"/>
                <w:sz w:val="22"/>
                <w:szCs w:val="22"/>
              </w:rPr>
              <w:t>剂(片、颗粒)、</w:t>
            </w:r>
          </w:p>
          <w:p w14:paraId="5666D134">
            <w:pPr>
              <w:pStyle w:val="5"/>
              <w:spacing w:before="5" w:line="263" w:lineRule="auto"/>
              <w:ind w:left="273" w:firstLine="38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良附丸、香砂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16"/>
                <w:sz w:val="22"/>
                <w:szCs w:val="22"/>
              </w:rPr>
              <w:t>养胃颗粒(丸、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片、胶囊、软</w:t>
            </w:r>
            <w:r>
              <w:rPr>
                <w:sz w:val="22"/>
                <w:szCs w:val="22"/>
              </w:rPr>
              <w:t xml:space="preserve">   胶囊)、附子理  </w:t>
            </w:r>
            <w:r>
              <w:rPr>
                <w:spacing w:val="-2"/>
                <w:sz w:val="22"/>
                <w:szCs w:val="22"/>
              </w:rPr>
              <w:t>中丸(片)、香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39"/>
                <w:sz w:val="22"/>
                <w:szCs w:val="22"/>
              </w:rPr>
              <w:t>砂平胃丸(颗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8"/>
                <w:sz w:val="22"/>
                <w:szCs w:val="22"/>
              </w:rPr>
              <w:t>粒、散)</w:t>
            </w:r>
          </w:p>
        </w:tc>
        <w:tc>
          <w:tcPr>
            <w:tcW w:w="4929" w:type="dxa"/>
            <w:vAlign w:val="top"/>
          </w:tcPr>
          <w:p w14:paraId="1DCC0C19">
            <w:pPr>
              <w:spacing w:line="243" w:lineRule="auto"/>
              <w:rPr>
                <w:rFonts w:ascii="Arial"/>
                <w:sz w:val="21"/>
              </w:rPr>
            </w:pPr>
          </w:p>
          <w:p w14:paraId="658C4074">
            <w:pPr>
              <w:spacing w:line="243" w:lineRule="auto"/>
              <w:rPr>
                <w:rFonts w:ascii="Arial"/>
                <w:sz w:val="21"/>
              </w:rPr>
            </w:pPr>
          </w:p>
          <w:p w14:paraId="0DC7DB42">
            <w:pPr>
              <w:spacing w:line="243" w:lineRule="auto"/>
              <w:rPr>
                <w:rFonts w:ascii="Arial"/>
                <w:sz w:val="21"/>
              </w:rPr>
            </w:pPr>
          </w:p>
          <w:p w14:paraId="02B27AED">
            <w:pPr>
              <w:spacing w:line="243" w:lineRule="auto"/>
              <w:rPr>
                <w:rFonts w:ascii="Arial"/>
                <w:sz w:val="21"/>
              </w:rPr>
            </w:pPr>
          </w:p>
          <w:p w14:paraId="5F86207E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E7A8025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C53C1C3">
            <w:pPr>
              <w:pStyle w:val="5"/>
              <w:spacing w:before="56" w:line="245" w:lineRule="auto"/>
              <w:ind w:left="65" w:right="14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(3)理中丸、小建中合剂(片、颗粒)的药物组成、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配伍意义</w:t>
            </w:r>
          </w:p>
        </w:tc>
      </w:tr>
      <w:tr w14:paraId="61802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61D99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7DC9AC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2C06FB2E">
            <w:pPr>
              <w:pStyle w:val="5"/>
              <w:spacing w:before="271" w:line="249" w:lineRule="auto"/>
              <w:ind w:left="280" w:hanging="2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3.回阳救逆剂：四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逆汤</w:t>
            </w:r>
          </w:p>
        </w:tc>
        <w:tc>
          <w:tcPr>
            <w:tcW w:w="4929" w:type="dxa"/>
            <w:vAlign w:val="top"/>
          </w:tcPr>
          <w:p w14:paraId="765A39E9">
            <w:pPr>
              <w:pStyle w:val="5"/>
              <w:spacing w:before="112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C499B1B">
            <w:pPr>
              <w:pStyle w:val="5"/>
              <w:spacing w:before="3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89B6F4A">
            <w:pPr>
              <w:pStyle w:val="5"/>
              <w:spacing w:before="67" w:line="207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(3)四逆汤的药物组成、配伍意义</w:t>
            </w:r>
          </w:p>
        </w:tc>
      </w:tr>
      <w:tr w14:paraId="70B3B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C051E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234F86C">
            <w:pPr>
              <w:spacing w:line="262" w:lineRule="auto"/>
              <w:rPr>
                <w:rFonts w:ascii="Arial"/>
                <w:sz w:val="21"/>
              </w:rPr>
            </w:pPr>
          </w:p>
          <w:p w14:paraId="6D0F518C">
            <w:pPr>
              <w:spacing w:line="262" w:lineRule="auto"/>
              <w:rPr>
                <w:rFonts w:ascii="Arial"/>
                <w:sz w:val="21"/>
              </w:rPr>
            </w:pPr>
          </w:p>
          <w:p w14:paraId="0B8BC9B5">
            <w:pPr>
              <w:spacing w:line="263" w:lineRule="auto"/>
              <w:rPr>
                <w:rFonts w:ascii="Arial"/>
                <w:sz w:val="21"/>
              </w:rPr>
            </w:pPr>
          </w:p>
          <w:p w14:paraId="7B164DC4">
            <w:pPr>
              <w:spacing w:line="263" w:lineRule="auto"/>
              <w:rPr>
                <w:rFonts w:ascii="Arial"/>
                <w:sz w:val="21"/>
              </w:rPr>
            </w:pPr>
          </w:p>
          <w:p w14:paraId="48B12E77">
            <w:pPr>
              <w:spacing w:line="263" w:lineRule="auto"/>
              <w:rPr>
                <w:rFonts w:ascii="Arial"/>
                <w:sz w:val="21"/>
              </w:rPr>
            </w:pPr>
          </w:p>
          <w:p w14:paraId="1DC6EDA1">
            <w:pPr>
              <w:spacing w:line="263" w:lineRule="auto"/>
              <w:rPr>
                <w:rFonts w:ascii="Arial"/>
                <w:sz w:val="21"/>
              </w:rPr>
            </w:pPr>
          </w:p>
          <w:p w14:paraId="0417E057">
            <w:pPr>
              <w:spacing w:line="263" w:lineRule="auto"/>
              <w:rPr>
                <w:rFonts w:ascii="Arial"/>
                <w:sz w:val="21"/>
              </w:rPr>
            </w:pPr>
          </w:p>
          <w:p w14:paraId="11B4448E">
            <w:pPr>
              <w:spacing w:line="263" w:lineRule="auto"/>
              <w:rPr>
                <w:rFonts w:ascii="Arial"/>
                <w:sz w:val="21"/>
              </w:rPr>
            </w:pPr>
          </w:p>
          <w:p w14:paraId="212C77D1">
            <w:pPr>
              <w:spacing w:line="263" w:lineRule="auto"/>
              <w:rPr>
                <w:rFonts w:ascii="Arial"/>
                <w:sz w:val="21"/>
              </w:rPr>
            </w:pPr>
          </w:p>
          <w:p w14:paraId="3CB36516">
            <w:pPr>
              <w:pStyle w:val="5"/>
              <w:spacing w:before="72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(七)祛痰剂</w:t>
            </w:r>
          </w:p>
        </w:tc>
        <w:tc>
          <w:tcPr>
            <w:tcW w:w="1828" w:type="dxa"/>
            <w:vAlign w:val="top"/>
          </w:tcPr>
          <w:p w14:paraId="595319C6">
            <w:pPr>
              <w:spacing w:line="330" w:lineRule="auto"/>
              <w:rPr>
                <w:rFonts w:ascii="Arial"/>
                <w:sz w:val="21"/>
              </w:rPr>
            </w:pPr>
          </w:p>
          <w:p w14:paraId="60D46E18">
            <w:pPr>
              <w:pStyle w:val="5"/>
              <w:spacing w:before="72" w:line="221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9" w:type="dxa"/>
            <w:vAlign w:val="top"/>
          </w:tcPr>
          <w:p w14:paraId="1D6B3CA1">
            <w:pPr>
              <w:pStyle w:val="5"/>
              <w:spacing w:before="71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(1)祛痰剂的功能与主治</w:t>
            </w:r>
          </w:p>
          <w:p w14:paraId="544B9098">
            <w:pPr>
              <w:pStyle w:val="5"/>
              <w:spacing w:before="9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(2)祛痰剂的分类及各类的功能、主治</w:t>
            </w:r>
          </w:p>
          <w:p w14:paraId="1C58E86F">
            <w:pPr>
              <w:pStyle w:val="5"/>
              <w:spacing w:before="49" w:line="216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(3)祛痰剂的注意事项</w:t>
            </w:r>
          </w:p>
        </w:tc>
      </w:tr>
      <w:tr w14:paraId="09552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249E9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21E271C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04B6FEFB">
            <w:pPr>
              <w:pStyle w:val="5"/>
              <w:spacing w:before="101" w:line="251" w:lineRule="auto"/>
              <w:ind w:left="209" w:hanging="15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2.燥湿化痰剂：二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陈丸(浓缩丸)、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橘贝半夏颗粒</w:t>
            </w:r>
          </w:p>
        </w:tc>
        <w:tc>
          <w:tcPr>
            <w:tcW w:w="4929" w:type="dxa"/>
            <w:vAlign w:val="top"/>
          </w:tcPr>
          <w:p w14:paraId="00D470C5">
            <w:pPr>
              <w:pStyle w:val="5"/>
              <w:spacing w:before="104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4DB3C2B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6B2E7918">
            <w:pPr>
              <w:pStyle w:val="5"/>
              <w:spacing w:before="45" w:line="215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(3)二陈丸(浓缩丸)的药物组成、配伍意义</w:t>
            </w:r>
          </w:p>
        </w:tc>
      </w:tr>
      <w:tr w14:paraId="6A577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8B0EA7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5764A17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627B5526">
            <w:pPr>
              <w:pStyle w:val="5"/>
              <w:spacing w:before="105" w:line="262" w:lineRule="auto"/>
              <w:ind w:left="432" w:hanging="3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3.清热化痰剂：碟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石滚痰丸、清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气化痰丸、复</w:t>
            </w:r>
          </w:p>
          <w:p w14:paraId="0C41A415">
            <w:pPr>
              <w:pStyle w:val="5"/>
              <w:spacing w:before="23" w:line="220" w:lineRule="auto"/>
              <w:ind w:left="28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方鲜竹沥液</w:t>
            </w:r>
          </w:p>
        </w:tc>
        <w:tc>
          <w:tcPr>
            <w:tcW w:w="4929" w:type="dxa"/>
            <w:vAlign w:val="top"/>
          </w:tcPr>
          <w:p w14:paraId="4A65E8B7">
            <w:pPr>
              <w:pStyle w:val="5"/>
              <w:spacing w:before="115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5363A3C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853310C">
            <w:pPr>
              <w:pStyle w:val="5"/>
              <w:spacing w:before="37" w:line="236" w:lineRule="auto"/>
              <w:ind w:left="65" w:right="5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(3)石滚痰丸、清气化痰丸的药物组成、配伍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46115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75B0BE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3ACDC1C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49412F23">
            <w:pPr>
              <w:pStyle w:val="5"/>
              <w:spacing w:before="244" w:line="281" w:lineRule="auto"/>
              <w:ind w:left="282" w:right="2" w:hanging="2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4.化痰息风剂：半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夏天麻丸</w:t>
            </w:r>
          </w:p>
        </w:tc>
        <w:tc>
          <w:tcPr>
            <w:tcW w:w="4929" w:type="dxa"/>
            <w:vAlign w:val="top"/>
          </w:tcPr>
          <w:p w14:paraId="4D7C27B0">
            <w:pPr>
              <w:pStyle w:val="5"/>
              <w:spacing w:before="66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5D1652C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C3752DB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(3)半夏天麻丸的药物组成、配伍意义</w:t>
            </w:r>
          </w:p>
        </w:tc>
      </w:tr>
      <w:tr w14:paraId="7EE80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3B2242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C0C3EB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1648CC01">
            <w:pPr>
              <w:pStyle w:val="5"/>
              <w:spacing w:before="95" w:line="249" w:lineRule="auto"/>
              <w:ind w:left="270" w:hanging="2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5.化痰散结剂：消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瘿丸</w:t>
            </w:r>
          </w:p>
        </w:tc>
        <w:tc>
          <w:tcPr>
            <w:tcW w:w="4929" w:type="dxa"/>
            <w:vAlign w:val="top"/>
          </w:tcPr>
          <w:p w14:paraId="5E41C964">
            <w:pPr>
              <w:pStyle w:val="5"/>
              <w:spacing w:before="97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F5F3ADC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2EC2A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806B57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08C44C3">
            <w:pPr>
              <w:spacing w:line="250" w:lineRule="auto"/>
              <w:rPr>
                <w:rFonts w:ascii="Arial"/>
                <w:sz w:val="21"/>
              </w:rPr>
            </w:pPr>
          </w:p>
          <w:p w14:paraId="2E31E35B">
            <w:pPr>
              <w:spacing w:line="250" w:lineRule="auto"/>
              <w:rPr>
                <w:rFonts w:ascii="Arial"/>
                <w:sz w:val="21"/>
              </w:rPr>
            </w:pPr>
          </w:p>
          <w:p w14:paraId="758B281E">
            <w:pPr>
              <w:spacing w:line="250" w:lineRule="auto"/>
              <w:rPr>
                <w:rFonts w:ascii="Arial"/>
                <w:sz w:val="21"/>
              </w:rPr>
            </w:pPr>
          </w:p>
          <w:p w14:paraId="3C218942">
            <w:pPr>
              <w:spacing w:line="250" w:lineRule="auto"/>
              <w:rPr>
                <w:rFonts w:ascii="Arial"/>
                <w:sz w:val="21"/>
              </w:rPr>
            </w:pPr>
          </w:p>
          <w:p w14:paraId="62E382BD">
            <w:pPr>
              <w:pStyle w:val="5"/>
              <w:spacing w:before="72" w:line="269" w:lineRule="auto"/>
              <w:ind w:left="30" w:right="66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八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止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咳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喘剂</w:t>
            </w:r>
          </w:p>
        </w:tc>
        <w:tc>
          <w:tcPr>
            <w:tcW w:w="1828" w:type="dxa"/>
            <w:vAlign w:val="top"/>
          </w:tcPr>
          <w:p w14:paraId="66C5817F">
            <w:pPr>
              <w:spacing w:line="325" w:lineRule="auto"/>
              <w:rPr>
                <w:rFonts w:ascii="Arial"/>
                <w:sz w:val="21"/>
              </w:rPr>
            </w:pPr>
          </w:p>
          <w:p w14:paraId="01C290BA">
            <w:pPr>
              <w:pStyle w:val="5"/>
              <w:spacing w:before="72" w:line="221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9" w:type="dxa"/>
            <w:vAlign w:val="top"/>
          </w:tcPr>
          <w:p w14:paraId="2B91813D">
            <w:pPr>
              <w:pStyle w:val="5"/>
              <w:spacing w:before="96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(1)止咳平喘剂的功能与主治</w:t>
            </w:r>
          </w:p>
          <w:p w14:paraId="273A9BE2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(2)止咳平喘剂的分类及各类的功能、主治</w:t>
            </w:r>
          </w:p>
          <w:p w14:paraId="3FC5D0AE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(3)止咳平喘剂的注意事项</w:t>
            </w:r>
          </w:p>
        </w:tc>
      </w:tr>
      <w:tr w14:paraId="27E73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DAEC41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72CEBA1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Align w:val="top"/>
          </w:tcPr>
          <w:p w14:paraId="038D7CD4">
            <w:pPr>
              <w:pStyle w:val="5"/>
              <w:spacing w:before="97" w:line="266" w:lineRule="auto"/>
              <w:ind w:left="272" w:right="6" w:hanging="2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2.散寒止咳剂：通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47"/>
                <w:sz w:val="22"/>
                <w:szCs w:val="22"/>
              </w:rPr>
              <w:t>宣理肺丸(胶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囊、口服液、</w:t>
            </w:r>
          </w:p>
          <w:p w14:paraId="0EA4A918">
            <w:pPr>
              <w:pStyle w:val="5"/>
              <w:spacing w:before="18" w:line="265" w:lineRule="auto"/>
              <w:ind w:left="293" w:firstLine="9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片、颗粒、膏)、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杏苏止咳颗粒</w:t>
            </w:r>
          </w:p>
          <w:p w14:paraId="1FF581CF">
            <w:pPr>
              <w:pStyle w:val="5"/>
              <w:spacing w:line="219" w:lineRule="auto"/>
              <w:ind w:right="16"/>
              <w:jc w:val="right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(糖浆、口服液)</w:t>
            </w:r>
          </w:p>
        </w:tc>
        <w:tc>
          <w:tcPr>
            <w:tcW w:w="4929" w:type="dxa"/>
            <w:vAlign w:val="top"/>
          </w:tcPr>
          <w:p w14:paraId="179F87E4">
            <w:pPr>
              <w:spacing w:line="346" w:lineRule="auto"/>
              <w:rPr>
                <w:rFonts w:ascii="Arial"/>
                <w:sz w:val="21"/>
              </w:rPr>
            </w:pPr>
          </w:p>
          <w:p w14:paraId="5F874360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FFA657C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E2A43FB">
            <w:pPr>
              <w:pStyle w:val="5"/>
              <w:spacing w:before="56" w:line="249" w:lineRule="auto"/>
              <w:ind w:left="65" w:right="1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(3)杏苏止咳颗粒(糖浆、口服液)的药物组成、配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伍意义</w:t>
            </w:r>
          </w:p>
        </w:tc>
      </w:tr>
    </w:tbl>
    <w:p w14:paraId="060E49E6">
      <w:pPr>
        <w:pStyle w:val="2"/>
      </w:pPr>
    </w:p>
    <w:p w14:paraId="10C4A34B">
      <w:pPr>
        <w:sectPr>
          <w:footerReference r:id="rId21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301CA825">
      <w:pPr>
        <w:spacing w:before="17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38"/>
        <w:gridCol w:w="4920"/>
      </w:tblGrid>
      <w:tr w14:paraId="19E96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2F9446D8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2DC4588C">
            <w:pPr>
              <w:pStyle w:val="5"/>
              <w:spacing w:before="91" w:line="220" w:lineRule="auto"/>
              <w:ind w:left="3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76FF5ED3">
            <w:pPr>
              <w:pStyle w:val="5"/>
              <w:spacing w:before="9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18347C7C">
            <w:pPr>
              <w:pStyle w:val="5"/>
              <w:spacing w:before="9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A135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D06D399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2908300</wp:posOffset>
                      </wp:positionV>
                      <wp:extent cx="452755" cy="193040"/>
                      <wp:effectExtent l="0" t="0" r="0" b="0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BA11A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29pt;height:15.2pt;width:35.65pt;mso-position-horizontal-relative:page;mso-position-vertical-relative:page;z-index:251677696;mso-width-relative:page;mso-height-relative:page;" filled="f" stroked="f" coordsize="21600,21600" o:gfxdata="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O+JdrWAAAACQEAAA8AAAAAAAAAAQAgAAAAIgAAAGRycy9kb3ducmV2LnhtbFBLAQIU&#10;ABQAAAAIAIdO4kBqR119vAEAAHM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EBBA11A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2DA9B5">
            <w:pPr>
              <w:pStyle w:val="5"/>
              <w:spacing w:before="73" w:line="201" w:lineRule="auto"/>
              <w:ind w:left="52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5AA56FF8">
            <w:pPr>
              <w:spacing w:line="243" w:lineRule="auto"/>
              <w:rPr>
                <w:rFonts w:ascii="Arial"/>
                <w:sz w:val="21"/>
              </w:rPr>
            </w:pPr>
          </w:p>
          <w:p w14:paraId="62E70EE1">
            <w:pPr>
              <w:spacing w:line="243" w:lineRule="auto"/>
              <w:rPr>
                <w:rFonts w:ascii="Arial"/>
                <w:sz w:val="21"/>
              </w:rPr>
            </w:pPr>
          </w:p>
          <w:p w14:paraId="388E85F4">
            <w:pPr>
              <w:spacing w:line="243" w:lineRule="auto"/>
              <w:rPr>
                <w:rFonts w:ascii="Arial"/>
                <w:sz w:val="21"/>
              </w:rPr>
            </w:pPr>
          </w:p>
          <w:p w14:paraId="3FDFB1DF">
            <w:pPr>
              <w:spacing w:line="243" w:lineRule="auto"/>
              <w:rPr>
                <w:rFonts w:ascii="Arial"/>
                <w:sz w:val="21"/>
              </w:rPr>
            </w:pPr>
          </w:p>
          <w:p w14:paraId="10215959">
            <w:pPr>
              <w:spacing w:line="243" w:lineRule="auto"/>
              <w:rPr>
                <w:rFonts w:ascii="Arial"/>
                <w:sz w:val="21"/>
              </w:rPr>
            </w:pPr>
          </w:p>
          <w:p w14:paraId="7FE6C24F">
            <w:pPr>
              <w:spacing w:line="243" w:lineRule="auto"/>
              <w:rPr>
                <w:rFonts w:ascii="Arial"/>
                <w:sz w:val="21"/>
              </w:rPr>
            </w:pPr>
          </w:p>
          <w:p w14:paraId="4D1236A7">
            <w:pPr>
              <w:spacing w:line="243" w:lineRule="auto"/>
              <w:rPr>
                <w:rFonts w:ascii="Arial"/>
                <w:sz w:val="21"/>
              </w:rPr>
            </w:pPr>
          </w:p>
          <w:p w14:paraId="202137BD">
            <w:pPr>
              <w:spacing w:line="243" w:lineRule="auto"/>
              <w:rPr>
                <w:rFonts w:ascii="Arial"/>
                <w:sz w:val="21"/>
              </w:rPr>
            </w:pPr>
          </w:p>
          <w:p w14:paraId="7F84455A">
            <w:pPr>
              <w:spacing w:line="244" w:lineRule="auto"/>
              <w:rPr>
                <w:rFonts w:ascii="Arial"/>
                <w:sz w:val="21"/>
              </w:rPr>
            </w:pPr>
          </w:p>
          <w:p w14:paraId="5236FAF6">
            <w:pPr>
              <w:spacing w:line="244" w:lineRule="auto"/>
              <w:rPr>
                <w:rFonts w:ascii="Arial"/>
                <w:sz w:val="21"/>
              </w:rPr>
            </w:pPr>
          </w:p>
          <w:p w14:paraId="461E8988">
            <w:pPr>
              <w:spacing w:line="244" w:lineRule="auto"/>
              <w:rPr>
                <w:rFonts w:ascii="Arial"/>
                <w:sz w:val="21"/>
              </w:rPr>
            </w:pPr>
          </w:p>
          <w:p w14:paraId="0DB1DCC8">
            <w:pPr>
              <w:spacing w:line="244" w:lineRule="auto"/>
              <w:rPr>
                <w:rFonts w:ascii="Arial"/>
                <w:sz w:val="21"/>
              </w:rPr>
            </w:pPr>
          </w:p>
          <w:p w14:paraId="3C234889">
            <w:pPr>
              <w:spacing w:line="244" w:lineRule="auto"/>
              <w:rPr>
                <w:rFonts w:ascii="Arial"/>
                <w:sz w:val="21"/>
              </w:rPr>
            </w:pPr>
          </w:p>
          <w:p w14:paraId="5F2D1B51">
            <w:pPr>
              <w:spacing w:line="244" w:lineRule="auto"/>
              <w:rPr>
                <w:rFonts w:ascii="Arial"/>
                <w:sz w:val="21"/>
              </w:rPr>
            </w:pPr>
          </w:p>
          <w:p w14:paraId="16970302">
            <w:pPr>
              <w:spacing w:line="244" w:lineRule="auto"/>
              <w:rPr>
                <w:rFonts w:ascii="Arial"/>
                <w:sz w:val="21"/>
              </w:rPr>
            </w:pPr>
          </w:p>
          <w:p w14:paraId="69569576">
            <w:pPr>
              <w:spacing w:line="244" w:lineRule="auto"/>
              <w:rPr>
                <w:rFonts w:ascii="Arial"/>
                <w:sz w:val="21"/>
              </w:rPr>
            </w:pPr>
          </w:p>
          <w:p w14:paraId="0039DF74">
            <w:pPr>
              <w:spacing w:line="244" w:lineRule="auto"/>
              <w:rPr>
                <w:rFonts w:ascii="Arial"/>
                <w:sz w:val="21"/>
              </w:rPr>
            </w:pPr>
          </w:p>
          <w:p w14:paraId="108917C6">
            <w:pPr>
              <w:spacing w:line="244" w:lineRule="auto"/>
              <w:rPr>
                <w:rFonts w:ascii="Arial"/>
                <w:sz w:val="21"/>
              </w:rPr>
            </w:pPr>
          </w:p>
          <w:p w14:paraId="17B2CB64">
            <w:pPr>
              <w:spacing w:line="244" w:lineRule="auto"/>
              <w:rPr>
                <w:rFonts w:ascii="Arial"/>
                <w:sz w:val="21"/>
              </w:rPr>
            </w:pPr>
          </w:p>
          <w:p w14:paraId="2E492CC2">
            <w:pPr>
              <w:spacing w:line="244" w:lineRule="auto"/>
              <w:rPr>
                <w:rFonts w:ascii="Arial"/>
                <w:sz w:val="21"/>
              </w:rPr>
            </w:pPr>
          </w:p>
          <w:p w14:paraId="66442061">
            <w:pPr>
              <w:spacing w:line="244" w:lineRule="auto"/>
              <w:rPr>
                <w:rFonts w:ascii="Arial"/>
                <w:sz w:val="21"/>
              </w:rPr>
            </w:pPr>
          </w:p>
          <w:p w14:paraId="71E2C7DD">
            <w:pPr>
              <w:spacing w:line="244" w:lineRule="auto"/>
              <w:rPr>
                <w:rFonts w:ascii="Arial"/>
                <w:sz w:val="21"/>
              </w:rPr>
            </w:pPr>
          </w:p>
          <w:p w14:paraId="652C9C37">
            <w:pPr>
              <w:spacing w:line="244" w:lineRule="auto"/>
              <w:rPr>
                <w:rFonts w:ascii="Arial"/>
                <w:sz w:val="21"/>
              </w:rPr>
            </w:pPr>
          </w:p>
          <w:p w14:paraId="089D070E">
            <w:pPr>
              <w:pStyle w:val="5"/>
              <w:spacing w:before="72" w:line="277" w:lineRule="auto"/>
              <w:ind w:left="81" w:right="46" w:hanging="40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八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止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咳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喘剂</w:t>
            </w:r>
          </w:p>
        </w:tc>
        <w:tc>
          <w:tcPr>
            <w:tcW w:w="1838" w:type="dxa"/>
            <w:vAlign w:val="top"/>
          </w:tcPr>
          <w:p w14:paraId="58D03274">
            <w:pPr>
              <w:pStyle w:val="5"/>
              <w:spacing w:before="89" w:line="260" w:lineRule="auto"/>
              <w:ind w:left="302" w:hanging="2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3.清肺止咳剂：清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肺抑火丸、蛇</w:t>
            </w:r>
          </w:p>
          <w:p w14:paraId="65198B1B">
            <w:pPr>
              <w:pStyle w:val="5"/>
              <w:spacing w:before="1" w:line="264" w:lineRule="auto"/>
              <w:ind w:left="223" w:firstLine="38"/>
              <w:rPr>
                <w:sz w:val="22"/>
                <w:szCs w:val="22"/>
              </w:rPr>
            </w:pPr>
            <w:r>
              <w:rPr>
                <w:spacing w:val="43"/>
                <w:sz w:val="22"/>
                <w:szCs w:val="22"/>
              </w:rPr>
              <w:t>胆川贝散(胶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4"/>
                <w:sz w:val="22"/>
                <w:szCs w:val="22"/>
              </w:rPr>
              <w:t>囊、软胶囊)、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橘红丸(片、颗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11"/>
                <w:sz w:val="22"/>
                <w:szCs w:val="22"/>
              </w:rPr>
              <w:t>粒、胶囊)、急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8"/>
                <w:sz w:val="22"/>
                <w:szCs w:val="22"/>
              </w:rPr>
              <w:t>支糖浆(颗粒)、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1"/>
                <w:sz w:val="22"/>
                <w:szCs w:val="22"/>
              </w:rPr>
              <w:t>强力枇杷露(胶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3"/>
                <w:sz w:val="22"/>
                <w:szCs w:val="22"/>
              </w:rPr>
              <w:t>囊、颗粒)、川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贝止咳露</w:t>
            </w:r>
          </w:p>
        </w:tc>
        <w:tc>
          <w:tcPr>
            <w:tcW w:w="4920" w:type="dxa"/>
            <w:vAlign w:val="top"/>
          </w:tcPr>
          <w:p w14:paraId="2179C67B">
            <w:pPr>
              <w:spacing w:line="282" w:lineRule="auto"/>
              <w:rPr>
                <w:rFonts w:ascii="Arial"/>
                <w:sz w:val="21"/>
              </w:rPr>
            </w:pPr>
          </w:p>
          <w:p w14:paraId="7A87286E">
            <w:pPr>
              <w:spacing w:line="283" w:lineRule="auto"/>
              <w:rPr>
                <w:rFonts w:ascii="Arial"/>
                <w:sz w:val="21"/>
              </w:rPr>
            </w:pPr>
          </w:p>
          <w:p w14:paraId="31BD9A69">
            <w:pPr>
              <w:spacing w:line="283" w:lineRule="auto"/>
              <w:rPr>
                <w:rFonts w:ascii="Arial"/>
                <w:sz w:val="21"/>
              </w:rPr>
            </w:pPr>
          </w:p>
          <w:p w14:paraId="7A9DABC6">
            <w:pPr>
              <w:spacing w:line="283" w:lineRule="auto"/>
              <w:rPr>
                <w:rFonts w:ascii="Arial"/>
                <w:sz w:val="21"/>
              </w:rPr>
            </w:pPr>
          </w:p>
          <w:p w14:paraId="3FF20A20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3316239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6FEB6540">
            <w:pPr>
              <w:pStyle w:val="5"/>
              <w:spacing w:before="6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(3)清肺抑火丸的药物组成、配伍意义</w:t>
            </w:r>
          </w:p>
        </w:tc>
      </w:tr>
      <w:tr w14:paraId="25682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BC9237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2B515093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0D1269F">
            <w:pPr>
              <w:pStyle w:val="5"/>
              <w:spacing w:before="101" w:line="266" w:lineRule="auto"/>
              <w:ind w:left="283" w:right="12" w:hanging="2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4.润肺止咳剂：养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6"/>
                <w:sz w:val="22"/>
                <w:szCs w:val="22"/>
              </w:rPr>
              <w:t>阴清肺膏(糖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>浆、口服液、</w:t>
            </w:r>
          </w:p>
          <w:p w14:paraId="7068E527">
            <w:pPr>
              <w:pStyle w:val="5"/>
              <w:spacing w:before="20" w:line="257" w:lineRule="auto"/>
              <w:ind w:left="283" w:right="39" w:firstLine="19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丸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)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、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二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母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嗽丸(片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、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粒)、蜜炼川贝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枇杷膏</w:t>
            </w:r>
          </w:p>
        </w:tc>
        <w:tc>
          <w:tcPr>
            <w:tcW w:w="4920" w:type="dxa"/>
            <w:vAlign w:val="top"/>
          </w:tcPr>
          <w:p w14:paraId="4FA28EB0">
            <w:pPr>
              <w:spacing w:line="254" w:lineRule="auto"/>
              <w:rPr>
                <w:rFonts w:ascii="Arial"/>
                <w:sz w:val="21"/>
              </w:rPr>
            </w:pPr>
          </w:p>
          <w:p w14:paraId="44BE3256">
            <w:pPr>
              <w:spacing w:line="254" w:lineRule="auto"/>
              <w:rPr>
                <w:rFonts w:ascii="Arial"/>
                <w:sz w:val="21"/>
              </w:rPr>
            </w:pPr>
          </w:p>
          <w:p w14:paraId="597003E2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1770FC2">
            <w:pPr>
              <w:pStyle w:val="5"/>
              <w:spacing w:before="7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0610B606">
            <w:pPr>
              <w:pStyle w:val="5"/>
              <w:spacing w:before="45" w:line="241" w:lineRule="auto"/>
              <w:ind w:left="55" w:right="105" w:firstLine="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(3)养阴清肺膏(糖浆、口服液、丸)、二母宁嗽丸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(片、颗粒)的药物组成、配伍意义</w:t>
            </w:r>
          </w:p>
        </w:tc>
      </w:tr>
      <w:tr w14:paraId="70088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521E2A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5C39CA9D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5DD521A">
            <w:pPr>
              <w:pStyle w:val="5"/>
              <w:spacing w:before="84" w:line="220" w:lineRule="auto"/>
              <w:ind w:left="22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5.发表化饮平喘</w:t>
            </w:r>
          </w:p>
          <w:p w14:paraId="61D7A81C">
            <w:pPr>
              <w:pStyle w:val="5"/>
              <w:spacing w:before="55"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剂：小青龙胶</w:t>
            </w:r>
          </w:p>
          <w:p w14:paraId="6685EA58">
            <w:pPr>
              <w:pStyle w:val="5"/>
              <w:spacing w:before="38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25"/>
                <w:sz w:val="22"/>
                <w:szCs w:val="22"/>
              </w:rPr>
              <w:t>囊(合剂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>、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>颗</w:t>
            </w:r>
          </w:p>
          <w:p w14:paraId="7D558D58">
            <w:pPr>
              <w:pStyle w:val="5"/>
              <w:spacing w:before="81" w:line="219" w:lineRule="auto"/>
              <w:ind w:left="33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粒、糖浆)、桂</w:t>
            </w:r>
          </w:p>
          <w:p w14:paraId="3AC9944D">
            <w:pPr>
              <w:pStyle w:val="5"/>
              <w:spacing w:before="59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龙咳喘宁胶囊</w:t>
            </w:r>
          </w:p>
          <w:p w14:paraId="78C40A12">
            <w:pPr>
              <w:pStyle w:val="5"/>
              <w:spacing w:before="69" w:line="213" w:lineRule="auto"/>
              <w:ind w:left="273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(片、颗粒)</w:t>
            </w:r>
          </w:p>
        </w:tc>
        <w:tc>
          <w:tcPr>
            <w:tcW w:w="4920" w:type="dxa"/>
            <w:vAlign w:val="top"/>
          </w:tcPr>
          <w:p w14:paraId="471D2F81">
            <w:pPr>
              <w:spacing w:line="331" w:lineRule="auto"/>
              <w:rPr>
                <w:rFonts w:ascii="Arial"/>
                <w:sz w:val="21"/>
              </w:rPr>
            </w:pPr>
          </w:p>
          <w:p w14:paraId="25539FA7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5DF589C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7360C44">
            <w:pPr>
              <w:pStyle w:val="5"/>
              <w:spacing w:before="46" w:line="249" w:lineRule="auto"/>
              <w:ind w:left="55" w:right="1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(3)小青龙胶囊(合剂、颗粒、糖浆)的药物组成、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配伍意义</w:t>
            </w:r>
          </w:p>
        </w:tc>
      </w:tr>
      <w:tr w14:paraId="2DCB4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F9749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3D9E1230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81C405C">
            <w:pPr>
              <w:pStyle w:val="5"/>
              <w:spacing w:before="255" w:line="272" w:lineRule="auto"/>
              <w:ind w:left="292" w:hanging="2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6.泄热平喘剂：止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嗽定喘口服液</w:t>
            </w:r>
          </w:p>
        </w:tc>
        <w:tc>
          <w:tcPr>
            <w:tcW w:w="4920" w:type="dxa"/>
            <w:vAlign w:val="top"/>
          </w:tcPr>
          <w:p w14:paraId="198F8B8A">
            <w:pPr>
              <w:pStyle w:val="5"/>
              <w:spacing w:before="96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B3E8D27">
            <w:pPr>
              <w:pStyle w:val="5"/>
              <w:spacing w:before="4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31DEA76C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(3)止嗽定喘口服液的药物组成、配伍意义</w:t>
            </w:r>
          </w:p>
        </w:tc>
      </w:tr>
      <w:tr w14:paraId="3D759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736E4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7EC0B4E1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52BCEA1F">
            <w:pPr>
              <w:pStyle w:val="5"/>
              <w:spacing w:before="76" w:line="265" w:lineRule="auto"/>
              <w:ind w:left="441" w:hanging="3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7.化痰平喘剂：降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气定喘丸、蠲</w:t>
            </w:r>
          </w:p>
          <w:p w14:paraId="1CC6CA51">
            <w:pPr>
              <w:pStyle w:val="5"/>
              <w:spacing w:line="220" w:lineRule="auto"/>
              <w:ind w:left="283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哮片</w:t>
            </w:r>
          </w:p>
        </w:tc>
        <w:tc>
          <w:tcPr>
            <w:tcW w:w="4920" w:type="dxa"/>
            <w:vAlign w:val="top"/>
          </w:tcPr>
          <w:p w14:paraId="47A121B3">
            <w:pPr>
              <w:pStyle w:val="5"/>
              <w:spacing w:before="237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6643510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F956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2EE78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6B180D6F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6FCD3893">
            <w:pPr>
              <w:pStyle w:val="5"/>
              <w:spacing w:before="97" w:line="248" w:lineRule="auto"/>
              <w:ind w:left="283" w:right="14" w:hanging="2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8.补肺平喘剂：人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参保肺丸</w:t>
            </w:r>
          </w:p>
        </w:tc>
        <w:tc>
          <w:tcPr>
            <w:tcW w:w="4920" w:type="dxa"/>
            <w:vAlign w:val="top"/>
          </w:tcPr>
          <w:p w14:paraId="2A441487">
            <w:pPr>
              <w:pStyle w:val="5"/>
              <w:spacing w:before="78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61CA546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7A685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74E5626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11C5B385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3ADFC13">
            <w:pPr>
              <w:pStyle w:val="5"/>
              <w:spacing w:before="71" w:line="264" w:lineRule="auto"/>
              <w:ind w:left="222" w:hanging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9.纳气平喘剂：苏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子降气丸、七味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都气丸、固本咳 喘片、蛤蚧定喘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20"/>
                <w:sz w:val="22"/>
                <w:szCs w:val="22"/>
              </w:rPr>
              <w:t>丸(胶囊)</w:t>
            </w:r>
          </w:p>
        </w:tc>
        <w:tc>
          <w:tcPr>
            <w:tcW w:w="4920" w:type="dxa"/>
            <w:vAlign w:val="top"/>
          </w:tcPr>
          <w:p w14:paraId="239CD69F">
            <w:pPr>
              <w:spacing w:line="346" w:lineRule="auto"/>
              <w:rPr>
                <w:rFonts w:ascii="Arial"/>
                <w:sz w:val="21"/>
              </w:rPr>
            </w:pPr>
          </w:p>
          <w:p w14:paraId="0E779F37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818082E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E05C245">
            <w:pPr>
              <w:pStyle w:val="5"/>
              <w:spacing w:before="6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(3)苏子降气丸的药物组成、配伍意义</w:t>
            </w:r>
          </w:p>
        </w:tc>
      </w:tr>
    </w:tbl>
    <w:p w14:paraId="5E4FFA05">
      <w:pPr>
        <w:pStyle w:val="2"/>
      </w:pPr>
    </w:p>
    <w:p w14:paraId="1FB14607">
      <w:pPr>
        <w:sectPr>
          <w:footerReference r:id="rId22" w:type="default"/>
          <w:pgSz w:w="12250" w:h="16500"/>
          <w:pgMar w:top="1402" w:right="1685" w:bottom="1124" w:left="1454" w:header="0" w:footer="989" w:gutter="0"/>
          <w:cols w:space="720" w:num="1"/>
        </w:sectPr>
      </w:pPr>
    </w:p>
    <w:p w14:paraId="2DB061FC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58"/>
        <w:gridCol w:w="4909"/>
      </w:tblGrid>
      <w:tr w14:paraId="7B72C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7E5D347F">
            <w:pPr>
              <w:pStyle w:val="5"/>
              <w:spacing w:before="91" w:line="220" w:lineRule="auto"/>
              <w:ind w:left="13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28ACF52B">
            <w:pPr>
              <w:pStyle w:val="5"/>
              <w:spacing w:before="91" w:line="220" w:lineRule="auto"/>
              <w:ind w:left="38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1858" w:type="dxa"/>
            <w:shd w:val="clear" w:color="auto" w:fill="D1D2D4"/>
            <w:vAlign w:val="top"/>
          </w:tcPr>
          <w:p w14:paraId="67DA7078">
            <w:pPr>
              <w:pStyle w:val="5"/>
              <w:spacing w:before="93" w:line="222" w:lineRule="auto"/>
              <w:ind w:left="70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909" w:type="dxa"/>
            <w:shd w:val="clear" w:color="auto" w:fill="D1D2D4"/>
            <w:vAlign w:val="top"/>
          </w:tcPr>
          <w:p w14:paraId="1A7F24CC">
            <w:pPr>
              <w:pStyle w:val="5"/>
              <w:spacing w:before="93" w:line="222" w:lineRule="auto"/>
              <w:ind w:left="2238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1838B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1E3BF63C">
            <w:pPr>
              <w:spacing w:line="277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page">
                        <wp:posOffset>76835</wp:posOffset>
                      </wp:positionH>
                      <wp:positionV relativeFrom="page">
                        <wp:posOffset>2940050</wp:posOffset>
                      </wp:positionV>
                      <wp:extent cx="433070" cy="185420"/>
                      <wp:effectExtent l="0" t="0" r="0" b="0"/>
                      <wp:wrapNone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07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F1B6D6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</w:pPr>
                                  <w:r>
                                    <w:rPr>
                                      <w:spacing w:val="3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05pt;margin-top:231.5pt;height:14.6pt;width:34.1pt;mso-position-horizontal-relative:page;mso-position-vertical-relative:page;z-index:251678720;mso-width-relative:page;mso-height-relative:page;" filled="f" stroked="f" coordsize="21600,21600" o:gfxdata="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gZhNzXAAAACQEAAA8AAAAAAAAAAQAgAAAAIgAAAGRycy9kb3ducmV2LnhtbFBLAQIU&#10;ABQAAAAIAIdO4kDfpdp4uwEAAHM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2F1B6D6">
                            <w:pPr>
                              <w:pStyle w:val="5"/>
                              <w:spacing w:before="19" w:line="221" w:lineRule="auto"/>
                              <w:ind w:left="20"/>
                            </w:pPr>
                            <w:r>
                              <w:rPr>
                                <w:spacing w:val="3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437C5D">
            <w:pPr>
              <w:pStyle w:val="5"/>
              <w:spacing w:before="70" w:line="201" w:lineRule="auto"/>
              <w:ind w:left="5269"/>
            </w:pPr>
            <w:r>
              <w:rPr>
                <w:spacing w:val="1"/>
              </w:rPr>
              <w:t>内 科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常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用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中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成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3C73A220">
            <w:pPr>
              <w:spacing w:line="261" w:lineRule="auto"/>
              <w:rPr>
                <w:rFonts w:ascii="Arial"/>
                <w:sz w:val="21"/>
              </w:rPr>
            </w:pPr>
          </w:p>
          <w:p w14:paraId="14C31FD7">
            <w:pPr>
              <w:spacing w:line="261" w:lineRule="auto"/>
              <w:rPr>
                <w:rFonts w:ascii="Arial"/>
                <w:sz w:val="21"/>
              </w:rPr>
            </w:pPr>
          </w:p>
          <w:p w14:paraId="53167221">
            <w:pPr>
              <w:spacing w:line="261" w:lineRule="auto"/>
              <w:rPr>
                <w:rFonts w:ascii="Arial"/>
                <w:sz w:val="21"/>
              </w:rPr>
            </w:pPr>
          </w:p>
          <w:p w14:paraId="56047D38">
            <w:pPr>
              <w:spacing w:line="261" w:lineRule="auto"/>
              <w:rPr>
                <w:rFonts w:ascii="Arial"/>
                <w:sz w:val="21"/>
              </w:rPr>
            </w:pPr>
          </w:p>
          <w:p w14:paraId="180A07F5">
            <w:pPr>
              <w:spacing w:line="261" w:lineRule="auto"/>
              <w:rPr>
                <w:rFonts w:ascii="Arial"/>
                <w:sz w:val="21"/>
              </w:rPr>
            </w:pPr>
          </w:p>
          <w:p w14:paraId="2A5CF992">
            <w:pPr>
              <w:spacing w:line="261" w:lineRule="auto"/>
              <w:rPr>
                <w:rFonts w:ascii="Arial"/>
                <w:sz w:val="21"/>
              </w:rPr>
            </w:pPr>
          </w:p>
          <w:p w14:paraId="3C03F191">
            <w:pPr>
              <w:spacing w:line="261" w:lineRule="auto"/>
              <w:rPr>
                <w:rFonts w:ascii="Arial"/>
                <w:sz w:val="21"/>
              </w:rPr>
            </w:pPr>
          </w:p>
          <w:p w14:paraId="77F9F8B9">
            <w:pPr>
              <w:spacing w:line="262" w:lineRule="auto"/>
              <w:rPr>
                <w:rFonts w:ascii="Arial"/>
                <w:sz w:val="21"/>
              </w:rPr>
            </w:pPr>
          </w:p>
          <w:p w14:paraId="2D855B3C">
            <w:pPr>
              <w:spacing w:line="262" w:lineRule="auto"/>
              <w:rPr>
                <w:rFonts w:ascii="Arial"/>
                <w:sz w:val="21"/>
              </w:rPr>
            </w:pPr>
          </w:p>
          <w:p w14:paraId="113E7403">
            <w:pPr>
              <w:spacing w:line="262" w:lineRule="auto"/>
              <w:rPr>
                <w:rFonts w:ascii="Arial"/>
                <w:sz w:val="21"/>
              </w:rPr>
            </w:pPr>
          </w:p>
          <w:p w14:paraId="2C3731FA">
            <w:pPr>
              <w:pStyle w:val="5"/>
              <w:spacing w:before="68" w:line="219" w:lineRule="auto"/>
              <w:ind w:left="50"/>
            </w:pPr>
            <w:r>
              <w:rPr>
                <w:spacing w:val="2"/>
              </w:rPr>
              <w:t>(九)开窍剂</w:t>
            </w:r>
          </w:p>
        </w:tc>
        <w:tc>
          <w:tcPr>
            <w:tcW w:w="1858" w:type="dxa"/>
            <w:vAlign w:val="top"/>
          </w:tcPr>
          <w:p w14:paraId="15CEB71E">
            <w:pPr>
              <w:spacing w:line="329" w:lineRule="auto"/>
              <w:rPr>
                <w:rFonts w:ascii="Arial"/>
                <w:sz w:val="21"/>
              </w:rPr>
            </w:pPr>
          </w:p>
          <w:p w14:paraId="6875C11E">
            <w:pPr>
              <w:pStyle w:val="5"/>
              <w:spacing w:before="68" w:line="221" w:lineRule="auto"/>
              <w:ind w:left="83"/>
            </w:pPr>
            <w:r>
              <w:rPr>
                <w:spacing w:val="1"/>
              </w:rPr>
              <w:t>1.用知总要</w:t>
            </w:r>
          </w:p>
        </w:tc>
        <w:tc>
          <w:tcPr>
            <w:tcW w:w="4909" w:type="dxa"/>
            <w:vAlign w:val="top"/>
          </w:tcPr>
          <w:p w14:paraId="49257F2A">
            <w:pPr>
              <w:pStyle w:val="5"/>
              <w:spacing w:before="77" w:line="219" w:lineRule="auto"/>
              <w:ind w:left="45"/>
            </w:pPr>
            <w:r>
              <w:rPr>
                <w:spacing w:val="1"/>
              </w:rPr>
              <w:t>(1)开窍剂的功能与主治</w:t>
            </w:r>
          </w:p>
          <w:p w14:paraId="7B61352F">
            <w:pPr>
              <w:pStyle w:val="5"/>
              <w:spacing w:before="90" w:line="219" w:lineRule="auto"/>
              <w:ind w:left="45"/>
            </w:pPr>
            <w:r>
              <w:rPr>
                <w:spacing w:val="1"/>
              </w:rPr>
              <w:t>(2)开窍剂的分类及各类的功能、主治</w:t>
            </w:r>
          </w:p>
          <w:p w14:paraId="54F03B05">
            <w:pPr>
              <w:pStyle w:val="5"/>
              <w:spacing w:before="70" w:line="219" w:lineRule="auto"/>
              <w:ind w:left="45"/>
            </w:pPr>
            <w:r>
              <w:rPr>
                <w:spacing w:val="1"/>
              </w:rPr>
              <w:t>(3)开窍剂的注意事项</w:t>
            </w:r>
          </w:p>
        </w:tc>
      </w:tr>
      <w:tr w14:paraId="07CA6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59BE8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59C2FBAA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0E7748DE">
            <w:pPr>
              <w:pStyle w:val="5"/>
              <w:spacing w:before="78" w:line="219" w:lineRule="auto"/>
              <w:ind w:left="63"/>
            </w:pPr>
            <w:r>
              <w:rPr>
                <w:spacing w:val="1"/>
              </w:rPr>
              <w:t>2.凉开剂：安宫</w:t>
            </w:r>
          </w:p>
          <w:p w14:paraId="7F0E745E">
            <w:pPr>
              <w:pStyle w:val="5"/>
              <w:spacing w:before="83" w:line="282" w:lineRule="auto"/>
              <w:ind w:left="292" w:firstLine="19"/>
            </w:pPr>
            <w:r>
              <w:rPr>
                <w:spacing w:val="11"/>
              </w:rPr>
              <w:t>牛黄丸(胶囊、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散)、紫雪散(胶</w:t>
            </w:r>
            <w:r>
              <w:rPr>
                <w:spacing w:val="3"/>
              </w:rPr>
              <w:t xml:space="preserve">  </w:t>
            </w:r>
            <w:r>
              <w:t>囊、颗粒)、局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方至宝散(丸)、</w:t>
            </w:r>
            <w:r>
              <w:rPr>
                <w:spacing w:val="4"/>
              </w:rPr>
              <w:t xml:space="preserve"> </w:t>
            </w:r>
            <w:r>
              <w:t xml:space="preserve">万氏牛黄清心丸 </w:t>
            </w:r>
            <w:r>
              <w:rPr>
                <w:spacing w:val="-1"/>
              </w:rPr>
              <w:t>(片)、清开灵</w:t>
            </w:r>
          </w:p>
          <w:p w14:paraId="2AF3B42D">
            <w:pPr>
              <w:pStyle w:val="5"/>
              <w:spacing w:before="3" w:line="279" w:lineRule="auto"/>
              <w:ind w:left="303" w:firstLine="19"/>
            </w:pPr>
            <w:r>
              <w:rPr>
                <w:spacing w:val="9"/>
              </w:rPr>
              <w:t>口服液(胶囊、</w:t>
            </w:r>
            <w:r>
              <w:t xml:space="preserve">  </w:t>
            </w:r>
            <w:r>
              <w:rPr>
                <w:spacing w:val="10"/>
              </w:rPr>
              <w:t>软胶囊、颗粒、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滴丸、片、泡</w:t>
            </w:r>
          </w:p>
          <w:p w14:paraId="6E5A2801">
            <w:pPr>
              <w:pStyle w:val="5"/>
              <w:spacing w:before="8" w:line="217" w:lineRule="auto"/>
              <w:ind w:left="292"/>
            </w:pPr>
            <w:r>
              <w:rPr>
                <w:spacing w:val="13"/>
              </w:rPr>
              <w:t>腾片)</w:t>
            </w:r>
          </w:p>
        </w:tc>
        <w:tc>
          <w:tcPr>
            <w:tcW w:w="4909" w:type="dxa"/>
            <w:vAlign w:val="top"/>
          </w:tcPr>
          <w:p w14:paraId="55358C1A">
            <w:pPr>
              <w:spacing w:line="260" w:lineRule="auto"/>
              <w:rPr>
                <w:rFonts w:ascii="Arial"/>
                <w:sz w:val="21"/>
              </w:rPr>
            </w:pPr>
          </w:p>
          <w:p w14:paraId="142DAF88">
            <w:pPr>
              <w:spacing w:line="260" w:lineRule="auto"/>
              <w:rPr>
                <w:rFonts w:ascii="Arial"/>
                <w:sz w:val="21"/>
              </w:rPr>
            </w:pPr>
          </w:p>
          <w:p w14:paraId="43B72308">
            <w:pPr>
              <w:spacing w:line="261" w:lineRule="auto"/>
              <w:rPr>
                <w:rFonts w:ascii="Arial"/>
                <w:sz w:val="21"/>
              </w:rPr>
            </w:pPr>
          </w:p>
          <w:p w14:paraId="49B4FB35">
            <w:pPr>
              <w:spacing w:line="261" w:lineRule="auto"/>
              <w:rPr>
                <w:rFonts w:ascii="Arial"/>
                <w:sz w:val="21"/>
              </w:rPr>
            </w:pPr>
          </w:p>
          <w:p w14:paraId="6939B253">
            <w:pPr>
              <w:spacing w:line="261" w:lineRule="auto"/>
              <w:rPr>
                <w:rFonts w:ascii="Arial"/>
                <w:sz w:val="21"/>
              </w:rPr>
            </w:pPr>
          </w:p>
          <w:p w14:paraId="203EA6FB">
            <w:pPr>
              <w:pStyle w:val="5"/>
              <w:spacing w:before="69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662E25B0">
            <w:pPr>
              <w:pStyle w:val="5"/>
              <w:spacing w:before="4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045F82DC">
            <w:pPr>
              <w:pStyle w:val="5"/>
              <w:spacing w:before="79" w:line="219" w:lineRule="auto"/>
              <w:ind w:left="45"/>
            </w:pPr>
            <w:r>
              <w:t>(3)安宫牛黄丸(胶囊、散)的药物组成、配伍意义</w:t>
            </w:r>
          </w:p>
        </w:tc>
      </w:tr>
      <w:tr w14:paraId="337F5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0269D8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0AE02756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12267A61">
            <w:pPr>
              <w:pStyle w:val="5"/>
              <w:spacing w:before="262" w:line="286" w:lineRule="auto"/>
              <w:ind w:left="282" w:right="295" w:hanging="210"/>
            </w:pPr>
            <w:r>
              <w:rPr>
                <w:spacing w:val="1"/>
              </w:rPr>
              <w:t>3.温开剂：苏合</w:t>
            </w:r>
            <w:r>
              <w:t xml:space="preserve"> </w:t>
            </w:r>
            <w:r>
              <w:rPr>
                <w:spacing w:val="-3"/>
              </w:rPr>
              <w:t>香丸</w:t>
            </w:r>
          </w:p>
        </w:tc>
        <w:tc>
          <w:tcPr>
            <w:tcW w:w="4909" w:type="dxa"/>
            <w:vAlign w:val="top"/>
          </w:tcPr>
          <w:p w14:paraId="6B612C7B">
            <w:pPr>
              <w:pStyle w:val="5"/>
              <w:spacing w:before="113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0BEA9BFB">
            <w:pPr>
              <w:pStyle w:val="5"/>
              <w:spacing w:before="5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7543788B">
            <w:pPr>
              <w:pStyle w:val="5"/>
              <w:spacing w:before="79" w:line="216" w:lineRule="auto"/>
              <w:ind w:left="45"/>
            </w:pPr>
            <w:r>
              <w:t>(3)苏合香丸的药物组成、配伍意义</w:t>
            </w:r>
          </w:p>
        </w:tc>
      </w:tr>
      <w:tr w14:paraId="6EAC5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6B5910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77BFAA31">
            <w:pPr>
              <w:spacing w:line="251" w:lineRule="auto"/>
              <w:rPr>
                <w:rFonts w:ascii="Arial"/>
                <w:sz w:val="21"/>
              </w:rPr>
            </w:pPr>
          </w:p>
          <w:p w14:paraId="271A06FF">
            <w:pPr>
              <w:spacing w:line="251" w:lineRule="auto"/>
              <w:rPr>
                <w:rFonts w:ascii="Arial"/>
                <w:sz w:val="21"/>
              </w:rPr>
            </w:pPr>
          </w:p>
          <w:p w14:paraId="1C74B24D">
            <w:pPr>
              <w:spacing w:line="252" w:lineRule="auto"/>
              <w:rPr>
                <w:rFonts w:ascii="Arial"/>
                <w:sz w:val="21"/>
              </w:rPr>
            </w:pPr>
          </w:p>
          <w:p w14:paraId="7B8A8B92">
            <w:pPr>
              <w:spacing w:line="252" w:lineRule="auto"/>
              <w:rPr>
                <w:rFonts w:ascii="Arial"/>
                <w:sz w:val="21"/>
              </w:rPr>
            </w:pPr>
          </w:p>
          <w:p w14:paraId="01F8F749">
            <w:pPr>
              <w:spacing w:line="252" w:lineRule="auto"/>
              <w:rPr>
                <w:rFonts w:ascii="Arial"/>
                <w:sz w:val="21"/>
              </w:rPr>
            </w:pPr>
          </w:p>
          <w:p w14:paraId="25E46370">
            <w:pPr>
              <w:spacing w:line="252" w:lineRule="auto"/>
              <w:rPr>
                <w:rFonts w:ascii="Arial"/>
                <w:sz w:val="21"/>
              </w:rPr>
            </w:pPr>
          </w:p>
          <w:p w14:paraId="6A04A049">
            <w:pPr>
              <w:spacing w:line="252" w:lineRule="auto"/>
              <w:rPr>
                <w:rFonts w:ascii="Arial"/>
                <w:sz w:val="21"/>
              </w:rPr>
            </w:pPr>
          </w:p>
          <w:p w14:paraId="05FF0332">
            <w:pPr>
              <w:spacing w:line="252" w:lineRule="auto"/>
              <w:rPr>
                <w:rFonts w:ascii="Arial"/>
                <w:sz w:val="21"/>
              </w:rPr>
            </w:pPr>
          </w:p>
          <w:p w14:paraId="5BCC4C17">
            <w:pPr>
              <w:spacing w:line="252" w:lineRule="auto"/>
              <w:rPr>
                <w:rFonts w:ascii="Arial"/>
                <w:sz w:val="21"/>
              </w:rPr>
            </w:pPr>
          </w:p>
          <w:p w14:paraId="507D66C5">
            <w:pPr>
              <w:spacing w:line="252" w:lineRule="auto"/>
              <w:rPr>
                <w:rFonts w:ascii="Arial"/>
                <w:sz w:val="21"/>
              </w:rPr>
            </w:pPr>
          </w:p>
          <w:p w14:paraId="4BF691B4">
            <w:pPr>
              <w:pStyle w:val="5"/>
              <w:spacing w:before="68" w:line="219" w:lineRule="auto"/>
              <w:ind w:left="50"/>
            </w:pPr>
            <w:r>
              <w:rPr>
                <w:spacing w:val="2"/>
              </w:rPr>
              <w:t>(十)固涩剂</w:t>
            </w:r>
          </w:p>
        </w:tc>
        <w:tc>
          <w:tcPr>
            <w:tcW w:w="1858" w:type="dxa"/>
            <w:vAlign w:val="top"/>
          </w:tcPr>
          <w:p w14:paraId="19BC719F">
            <w:pPr>
              <w:spacing w:line="344" w:lineRule="auto"/>
              <w:rPr>
                <w:rFonts w:ascii="Arial"/>
                <w:sz w:val="21"/>
              </w:rPr>
            </w:pPr>
          </w:p>
          <w:p w14:paraId="5460C898">
            <w:pPr>
              <w:pStyle w:val="5"/>
              <w:spacing w:before="68" w:line="221" w:lineRule="auto"/>
              <w:ind w:left="92"/>
            </w:pPr>
            <w:r>
              <w:rPr>
                <w:spacing w:val="1"/>
              </w:rPr>
              <w:t>1.用知总要</w:t>
            </w:r>
          </w:p>
        </w:tc>
        <w:tc>
          <w:tcPr>
            <w:tcW w:w="4909" w:type="dxa"/>
            <w:vAlign w:val="top"/>
          </w:tcPr>
          <w:p w14:paraId="0051433B">
            <w:pPr>
              <w:pStyle w:val="5"/>
              <w:spacing w:before="112" w:line="219" w:lineRule="auto"/>
              <w:ind w:left="45"/>
            </w:pPr>
            <w:r>
              <w:rPr>
                <w:spacing w:val="1"/>
              </w:rPr>
              <w:t>(1)固涩剂的功能与主治</w:t>
            </w:r>
          </w:p>
          <w:p w14:paraId="46D12234">
            <w:pPr>
              <w:pStyle w:val="5"/>
              <w:spacing w:before="60" w:line="219" w:lineRule="auto"/>
              <w:ind w:left="45"/>
            </w:pPr>
            <w:r>
              <w:rPr>
                <w:spacing w:val="1"/>
              </w:rPr>
              <w:t>(2)固涩剂的分类及各类的功能、主治</w:t>
            </w:r>
          </w:p>
          <w:p w14:paraId="09B7071D">
            <w:pPr>
              <w:pStyle w:val="5"/>
              <w:spacing w:before="90" w:line="219" w:lineRule="auto"/>
              <w:ind w:left="45"/>
            </w:pPr>
            <w:r>
              <w:rPr>
                <w:spacing w:val="1"/>
              </w:rPr>
              <w:t>(3)固涩剂的注意事项</w:t>
            </w:r>
          </w:p>
        </w:tc>
      </w:tr>
      <w:tr w14:paraId="3CF8C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F597D0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04D3B3C8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34FCD34E">
            <w:pPr>
              <w:pStyle w:val="5"/>
              <w:spacing w:before="94" w:line="279" w:lineRule="auto"/>
              <w:ind w:left="292" w:right="53" w:hanging="229"/>
            </w:pPr>
            <w:r>
              <w:rPr>
                <w:spacing w:val="1"/>
              </w:rPr>
              <w:t>2.益气固表剂：玉</w:t>
            </w:r>
            <w:r>
              <w:t xml:space="preserve"> </w:t>
            </w:r>
            <w:r>
              <w:rPr>
                <w:spacing w:val="-13"/>
              </w:rPr>
              <w:t>屏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风</w:t>
            </w:r>
            <w:r>
              <w:rPr>
                <w:spacing w:val="-28"/>
              </w:rPr>
              <w:t xml:space="preserve"> </w:t>
            </w:r>
            <w:r>
              <w:rPr>
                <w:spacing w:val="-13"/>
              </w:rPr>
              <w:t>颗</w:t>
            </w:r>
            <w:r>
              <w:rPr>
                <w:spacing w:val="-28"/>
              </w:rPr>
              <w:t xml:space="preserve"> </w:t>
            </w:r>
            <w:r>
              <w:rPr>
                <w:spacing w:val="-13"/>
              </w:rPr>
              <w:t>粒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3"/>
              </w:rPr>
              <w:t>胶</w:t>
            </w:r>
            <w:r>
              <w:t xml:space="preserve"> </w:t>
            </w:r>
            <w:r>
              <w:rPr>
                <w:spacing w:val="17"/>
              </w:rPr>
              <w:t>囊、口服液、</w:t>
            </w:r>
          </w:p>
          <w:p w14:paraId="713F530B">
            <w:pPr>
              <w:pStyle w:val="5"/>
              <w:spacing w:line="221" w:lineRule="auto"/>
              <w:ind w:left="283"/>
            </w:pPr>
            <w:r>
              <w:rPr>
                <w:spacing w:val="10"/>
              </w:rPr>
              <w:t>袋泡茶)</w:t>
            </w:r>
          </w:p>
        </w:tc>
        <w:tc>
          <w:tcPr>
            <w:tcW w:w="4909" w:type="dxa"/>
            <w:vAlign w:val="top"/>
          </w:tcPr>
          <w:p w14:paraId="7792C477">
            <w:pPr>
              <w:pStyle w:val="5"/>
              <w:spacing w:before="95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6093109F">
            <w:pPr>
              <w:pStyle w:val="5"/>
              <w:spacing w:before="5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454F861F">
            <w:pPr>
              <w:pStyle w:val="5"/>
              <w:spacing w:before="89" w:line="242" w:lineRule="auto"/>
              <w:ind w:left="45" w:right="326" w:firstLine="10"/>
            </w:pPr>
            <w:r>
              <w:t>(3)玉屏风颗粒(胶囊、口服液、袋泡茶)的药物组</w:t>
            </w:r>
            <w:r>
              <w:rPr>
                <w:spacing w:val="1"/>
              </w:rPr>
              <w:t xml:space="preserve"> 成、配伍意义</w:t>
            </w:r>
          </w:p>
        </w:tc>
      </w:tr>
      <w:tr w14:paraId="1809B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E674D2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2294B405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29B6E4F7">
            <w:pPr>
              <w:pStyle w:val="5"/>
              <w:spacing w:before="254" w:line="284" w:lineRule="auto"/>
              <w:ind w:left="292" w:right="285" w:hanging="209"/>
            </w:pPr>
            <w:r>
              <w:rPr>
                <w:spacing w:val="1"/>
              </w:rPr>
              <w:t>3.固缩尿剂：缩</w:t>
            </w:r>
            <w:r>
              <w:t xml:space="preserve"> </w:t>
            </w:r>
            <w:r>
              <w:rPr>
                <w:spacing w:val="7"/>
              </w:rPr>
              <w:t>泉丸(胶囊)</w:t>
            </w:r>
          </w:p>
        </w:tc>
        <w:tc>
          <w:tcPr>
            <w:tcW w:w="4909" w:type="dxa"/>
            <w:vAlign w:val="top"/>
          </w:tcPr>
          <w:p w14:paraId="1D6A8DF1">
            <w:pPr>
              <w:pStyle w:val="5"/>
              <w:spacing w:before="96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384810F2">
            <w:pPr>
              <w:pStyle w:val="5"/>
              <w:spacing w:before="7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53432FAC">
            <w:pPr>
              <w:pStyle w:val="5"/>
              <w:spacing w:before="67" w:line="219" w:lineRule="auto"/>
              <w:ind w:left="45"/>
            </w:pPr>
            <w:r>
              <w:t>(3)缩泉丸(胶囊)的药物组成、配伍意义</w:t>
            </w:r>
          </w:p>
        </w:tc>
      </w:tr>
      <w:tr w14:paraId="53461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BEA8B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7FDF6A5D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4D5C2A78">
            <w:pPr>
              <w:pStyle w:val="5"/>
              <w:spacing w:before="255" w:line="283" w:lineRule="auto"/>
              <w:ind w:left="283" w:right="122" w:hanging="230"/>
            </w:pPr>
            <w:r>
              <w:rPr>
                <w:spacing w:val="-1"/>
              </w:rPr>
              <w:t>4.固精止遗剂：金</w:t>
            </w:r>
            <w:r>
              <w:t xml:space="preserve"> </w:t>
            </w:r>
            <w:r>
              <w:rPr>
                <w:spacing w:val="-2"/>
              </w:rPr>
              <w:t>锁固精丸</w:t>
            </w:r>
          </w:p>
        </w:tc>
        <w:tc>
          <w:tcPr>
            <w:tcW w:w="4909" w:type="dxa"/>
            <w:vAlign w:val="top"/>
          </w:tcPr>
          <w:p w14:paraId="3FAB3327">
            <w:pPr>
              <w:pStyle w:val="5"/>
              <w:spacing w:before="97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063CD6FD">
            <w:pPr>
              <w:pStyle w:val="5"/>
              <w:spacing w:before="4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6F017336">
            <w:pPr>
              <w:pStyle w:val="5"/>
              <w:spacing w:before="97" w:line="219" w:lineRule="auto"/>
              <w:ind w:left="45"/>
            </w:pPr>
            <w:r>
              <w:t>(3)金锁固精丸的药物组成、配伍意义</w:t>
            </w:r>
          </w:p>
        </w:tc>
      </w:tr>
      <w:tr w14:paraId="08466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025FA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0437AABB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4042FAF5">
            <w:pPr>
              <w:pStyle w:val="5"/>
              <w:spacing w:before="98" w:line="261" w:lineRule="auto"/>
              <w:ind w:left="302" w:right="82" w:hanging="239"/>
              <w:jc w:val="right"/>
            </w:pPr>
            <w:r>
              <w:rPr>
                <w:spacing w:val="2"/>
              </w:rPr>
              <w:t>5.涩肠止泻剂：四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神丸(片)、固本</w:t>
            </w:r>
            <w:r>
              <w:rPr>
                <w:spacing w:val="6"/>
              </w:rPr>
              <w:t xml:space="preserve"> 益肠片(胶囊)</w:t>
            </w:r>
          </w:p>
        </w:tc>
        <w:tc>
          <w:tcPr>
            <w:tcW w:w="4909" w:type="dxa"/>
            <w:vAlign w:val="top"/>
          </w:tcPr>
          <w:p w14:paraId="56B12D78">
            <w:pPr>
              <w:pStyle w:val="5"/>
              <w:spacing w:before="98" w:line="220" w:lineRule="auto"/>
              <w:ind w:left="45"/>
            </w:pPr>
            <w:r>
              <w:rPr>
                <w:spacing w:val="1"/>
              </w:rPr>
              <w:t>(1)功能、主治、用法用量、注意事项</w:t>
            </w:r>
          </w:p>
          <w:p w14:paraId="043E8254">
            <w:pPr>
              <w:pStyle w:val="5"/>
              <w:spacing w:before="69" w:line="220" w:lineRule="auto"/>
              <w:ind w:left="45"/>
            </w:pPr>
            <w:r>
              <w:rPr>
                <w:spacing w:val="2"/>
              </w:rPr>
              <w:t>(2)与功能相似成药的鉴别应用</w:t>
            </w:r>
          </w:p>
          <w:p w14:paraId="229F7DDC">
            <w:pPr>
              <w:pStyle w:val="5"/>
              <w:spacing w:before="69" w:line="219" w:lineRule="auto"/>
              <w:ind w:left="45"/>
            </w:pPr>
            <w:r>
              <w:t>(3)四神丸(片)的药物组成、配伍意义</w:t>
            </w:r>
          </w:p>
        </w:tc>
      </w:tr>
      <w:tr w14:paraId="6795C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13CD5D7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42C1ADD6">
            <w:pPr>
              <w:pStyle w:val="5"/>
              <w:spacing w:before="239" w:line="317" w:lineRule="auto"/>
              <w:ind w:left="50" w:right="511"/>
            </w:pPr>
            <w:r>
              <w:rPr>
                <w:spacing w:val="3"/>
              </w:rPr>
              <w:t>(十一)补</w:t>
            </w:r>
            <w:r>
              <w:t xml:space="preserve"> </w:t>
            </w:r>
            <w:r>
              <w:rPr>
                <w:spacing w:val="6"/>
              </w:rPr>
              <w:t>虚剂</w:t>
            </w:r>
          </w:p>
        </w:tc>
        <w:tc>
          <w:tcPr>
            <w:tcW w:w="1858" w:type="dxa"/>
            <w:vAlign w:val="top"/>
          </w:tcPr>
          <w:p w14:paraId="2B68F672">
            <w:pPr>
              <w:spacing w:line="339" w:lineRule="auto"/>
              <w:rPr>
                <w:rFonts w:ascii="Arial"/>
                <w:sz w:val="21"/>
              </w:rPr>
            </w:pPr>
          </w:p>
          <w:p w14:paraId="222FAAB0">
            <w:pPr>
              <w:pStyle w:val="5"/>
              <w:spacing w:before="68" w:line="221" w:lineRule="auto"/>
              <w:ind w:left="83"/>
            </w:pPr>
            <w:r>
              <w:rPr>
                <w:spacing w:val="1"/>
              </w:rPr>
              <w:t>1.用知总要</w:t>
            </w:r>
          </w:p>
        </w:tc>
        <w:tc>
          <w:tcPr>
            <w:tcW w:w="4909" w:type="dxa"/>
            <w:vAlign w:val="top"/>
          </w:tcPr>
          <w:p w14:paraId="3993C744">
            <w:pPr>
              <w:pStyle w:val="5"/>
              <w:spacing w:before="97" w:line="219" w:lineRule="auto"/>
              <w:ind w:left="45"/>
            </w:pPr>
            <w:r>
              <w:rPr>
                <w:spacing w:val="1"/>
              </w:rPr>
              <w:t>(1)补虚剂的功能与主治</w:t>
            </w:r>
          </w:p>
          <w:p w14:paraId="1C5815AC">
            <w:pPr>
              <w:pStyle w:val="5"/>
              <w:spacing w:before="80" w:line="219" w:lineRule="auto"/>
              <w:ind w:left="45"/>
            </w:pPr>
            <w:r>
              <w:rPr>
                <w:spacing w:val="1"/>
              </w:rPr>
              <w:t>(2)补虚剂的分类及各类的功能、主治</w:t>
            </w:r>
          </w:p>
          <w:p w14:paraId="66369876">
            <w:pPr>
              <w:pStyle w:val="5"/>
              <w:spacing w:before="81" w:line="216" w:lineRule="auto"/>
              <w:ind w:left="45"/>
            </w:pPr>
            <w:r>
              <w:rPr>
                <w:spacing w:val="1"/>
              </w:rPr>
              <w:t>(3)补虚剂的注意事项</w:t>
            </w:r>
          </w:p>
        </w:tc>
      </w:tr>
    </w:tbl>
    <w:p w14:paraId="41225899">
      <w:pPr>
        <w:pStyle w:val="2"/>
      </w:pPr>
    </w:p>
    <w:p w14:paraId="0AB8A750">
      <w:pPr>
        <w:sectPr>
          <w:footerReference r:id="rId23" w:type="default"/>
          <w:pgSz w:w="12250" w:h="16500"/>
          <w:pgMar w:top="1402" w:right="1505" w:bottom="1122" w:left="1624" w:header="0" w:footer="989" w:gutter="0"/>
          <w:cols w:space="720" w:num="1"/>
        </w:sectPr>
      </w:pPr>
    </w:p>
    <w:p w14:paraId="22F5BD5A">
      <w:pPr>
        <w:spacing w:before="176" w:line="207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438"/>
        <w:gridCol w:w="1868"/>
        <w:gridCol w:w="4920"/>
      </w:tblGrid>
      <w:tr w14:paraId="394E2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94" w:type="dxa"/>
            <w:shd w:val="clear" w:color="auto" w:fill="D1D2D4"/>
            <w:vAlign w:val="top"/>
          </w:tcPr>
          <w:p w14:paraId="05F169DE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59DE66FA">
            <w:pPr>
              <w:pStyle w:val="5"/>
              <w:spacing w:before="91" w:line="220" w:lineRule="auto"/>
              <w:ind w:left="40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68" w:type="dxa"/>
            <w:shd w:val="clear" w:color="auto" w:fill="D1D2D4"/>
            <w:vAlign w:val="top"/>
          </w:tcPr>
          <w:p w14:paraId="610100C0">
            <w:pPr>
              <w:pStyle w:val="5"/>
              <w:spacing w:before="94" w:line="222" w:lineRule="auto"/>
              <w:ind w:left="70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32070631">
            <w:pPr>
              <w:pStyle w:val="5"/>
              <w:spacing w:before="94" w:line="222" w:lineRule="auto"/>
              <w:ind w:left="223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5175B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7" w:hRule="atLeast"/>
        </w:trPr>
        <w:tc>
          <w:tcPr>
            <w:tcW w:w="894" w:type="dxa"/>
            <w:vMerge w:val="restart"/>
            <w:tcBorders>
              <w:bottom w:val="nil"/>
            </w:tcBorders>
            <w:textDirection w:val="tbRlV"/>
            <w:vAlign w:val="top"/>
          </w:tcPr>
          <w:p w14:paraId="4A908440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page">
                        <wp:posOffset>57785</wp:posOffset>
                      </wp:positionH>
                      <wp:positionV relativeFrom="page">
                        <wp:posOffset>3200400</wp:posOffset>
                      </wp:positionV>
                      <wp:extent cx="452755" cy="193040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6CD66A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55pt;margin-top:252pt;height:15.2pt;width:35.65pt;mso-position-horizontal-relative:page;mso-position-vertical-relative:page;z-index:251679744;mso-width-relative:page;mso-height-relative:page;" filled="f" stroked="f" coordsize="21600,21600" o:gfxdata="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piXPJ1wAAAAgBAAAPAAAAAAAAAAEAIAAAACIAAABkcnMvZG93bnJldi54bWxQSwEC&#10;FAAUAAAACACHTuJAesyumL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A6CD66A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B3E266">
            <w:pPr>
              <w:pStyle w:val="5"/>
              <w:spacing w:before="74" w:line="201" w:lineRule="auto"/>
              <w:ind w:left="567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4853692">
            <w:pPr>
              <w:spacing w:line="242" w:lineRule="auto"/>
              <w:rPr>
                <w:rFonts w:ascii="Arial"/>
                <w:sz w:val="21"/>
              </w:rPr>
            </w:pPr>
          </w:p>
          <w:p w14:paraId="54FDFB5C">
            <w:pPr>
              <w:spacing w:line="242" w:lineRule="auto"/>
              <w:rPr>
                <w:rFonts w:ascii="Arial"/>
                <w:sz w:val="21"/>
              </w:rPr>
            </w:pPr>
          </w:p>
          <w:p w14:paraId="5B715C21">
            <w:pPr>
              <w:spacing w:line="242" w:lineRule="auto"/>
              <w:rPr>
                <w:rFonts w:ascii="Arial"/>
                <w:sz w:val="21"/>
              </w:rPr>
            </w:pPr>
          </w:p>
          <w:p w14:paraId="06CD2F0B">
            <w:pPr>
              <w:spacing w:line="242" w:lineRule="auto"/>
              <w:rPr>
                <w:rFonts w:ascii="Arial"/>
                <w:sz w:val="21"/>
              </w:rPr>
            </w:pPr>
          </w:p>
          <w:p w14:paraId="112854E0">
            <w:pPr>
              <w:spacing w:line="242" w:lineRule="auto"/>
              <w:rPr>
                <w:rFonts w:ascii="Arial"/>
                <w:sz w:val="21"/>
              </w:rPr>
            </w:pPr>
          </w:p>
          <w:p w14:paraId="0ED891FA">
            <w:pPr>
              <w:spacing w:line="242" w:lineRule="auto"/>
              <w:rPr>
                <w:rFonts w:ascii="Arial"/>
                <w:sz w:val="21"/>
              </w:rPr>
            </w:pPr>
          </w:p>
          <w:p w14:paraId="3AD44D70">
            <w:pPr>
              <w:spacing w:line="242" w:lineRule="auto"/>
              <w:rPr>
                <w:rFonts w:ascii="Arial"/>
                <w:sz w:val="21"/>
              </w:rPr>
            </w:pPr>
          </w:p>
          <w:p w14:paraId="741B9183">
            <w:pPr>
              <w:spacing w:line="242" w:lineRule="auto"/>
              <w:rPr>
                <w:rFonts w:ascii="Arial"/>
                <w:sz w:val="21"/>
              </w:rPr>
            </w:pPr>
          </w:p>
          <w:p w14:paraId="571F8618">
            <w:pPr>
              <w:spacing w:line="242" w:lineRule="auto"/>
              <w:rPr>
                <w:rFonts w:ascii="Arial"/>
                <w:sz w:val="21"/>
              </w:rPr>
            </w:pPr>
          </w:p>
          <w:p w14:paraId="0562B343">
            <w:pPr>
              <w:spacing w:line="242" w:lineRule="auto"/>
              <w:rPr>
                <w:rFonts w:ascii="Arial"/>
                <w:sz w:val="21"/>
              </w:rPr>
            </w:pPr>
          </w:p>
          <w:p w14:paraId="4992AB30">
            <w:pPr>
              <w:spacing w:line="242" w:lineRule="auto"/>
              <w:rPr>
                <w:rFonts w:ascii="Arial"/>
                <w:sz w:val="21"/>
              </w:rPr>
            </w:pPr>
          </w:p>
          <w:p w14:paraId="7B433332">
            <w:pPr>
              <w:spacing w:line="242" w:lineRule="auto"/>
              <w:rPr>
                <w:rFonts w:ascii="Arial"/>
                <w:sz w:val="21"/>
              </w:rPr>
            </w:pPr>
          </w:p>
          <w:p w14:paraId="2FAE53EE">
            <w:pPr>
              <w:spacing w:line="242" w:lineRule="auto"/>
              <w:rPr>
                <w:rFonts w:ascii="Arial"/>
                <w:sz w:val="21"/>
              </w:rPr>
            </w:pPr>
          </w:p>
          <w:p w14:paraId="14F095E7">
            <w:pPr>
              <w:spacing w:line="242" w:lineRule="auto"/>
              <w:rPr>
                <w:rFonts w:ascii="Arial"/>
                <w:sz w:val="21"/>
              </w:rPr>
            </w:pPr>
          </w:p>
          <w:p w14:paraId="35DEB3BC">
            <w:pPr>
              <w:spacing w:line="243" w:lineRule="auto"/>
              <w:rPr>
                <w:rFonts w:ascii="Arial"/>
                <w:sz w:val="21"/>
              </w:rPr>
            </w:pPr>
          </w:p>
          <w:p w14:paraId="3196F152">
            <w:pPr>
              <w:spacing w:line="243" w:lineRule="auto"/>
              <w:rPr>
                <w:rFonts w:ascii="Arial"/>
                <w:sz w:val="21"/>
              </w:rPr>
            </w:pPr>
          </w:p>
          <w:p w14:paraId="1AAACB4D">
            <w:pPr>
              <w:spacing w:line="243" w:lineRule="auto"/>
              <w:rPr>
                <w:rFonts w:ascii="Arial"/>
                <w:sz w:val="21"/>
              </w:rPr>
            </w:pPr>
          </w:p>
          <w:p w14:paraId="29210C7B">
            <w:pPr>
              <w:spacing w:line="243" w:lineRule="auto"/>
              <w:rPr>
                <w:rFonts w:ascii="Arial"/>
                <w:sz w:val="21"/>
              </w:rPr>
            </w:pPr>
          </w:p>
          <w:p w14:paraId="0FD7B08D">
            <w:pPr>
              <w:spacing w:line="243" w:lineRule="auto"/>
              <w:rPr>
                <w:rFonts w:ascii="Arial"/>
                <w:sz w:val="21"/>
              </w:rPr>
            </w:pPr>
          </w:p>
          <w:p w14:paraId="6DA52952">
            <w:pPr>
              <w:spacing w:line="243" w:lineRule="auto"/>
              <w:rPr>
                <w:rFonts w:ascii="Arial"/>
                <w:sz w:val="21"/>
              </w:rPr>
            </w:pPr>
          </w:p>
          <w:p w14:paraId="69961950">
            <w:pPr>
              <w:spacing w:line="243" w:lineRule="auto"/>
              <w:rPr>
                <w:rFonts w:ascii="Arial"/>
                <w:sz w:val="21"/>
              </w:rPr>
            </w:pPr>
          </w:p>
          <w:p w14:paraId="111FC5C8">
            <w:pPr>
              <w:spacing w:line="243" w:lineRule="auto"/>
              <w:rPr>
                <w:rFonts w:ascii="Arial"/>
                <w:sz w:val="21"/>
              </w:rPr>
            </w:pPr>
          </w:p>
          <w:p w14:paraId="48D8589E">
            <w:pPr>
              <w:spacing w:line="243" w:lineRule="auto"/>
              <w:rPr>
                <w:rFonts w:ascii="Arial"/>
                <w:sz w:val="21"/>
              </w:rPr>
            </w:pPr>
          </w:p>
          <w:p w14:paraId="423B1718">
            <w:pPr>
              <w:spacing w:line="243" w:lineRule="auto"/>
              <w:rPr>
                <w:rFonts w:ascii="Arial"/>
                <w:sz w:val="21"/>
              </w:rPr>
            </w:pPr>
          </w:p>
          <w:p w14:paraId="1AACD3CF">
            <w:pPr>
              <w:spacing w:line="243" w:lineRule="auto"/>
              <w:rPr>
                <w:rFonts w:ascii="Arial"/>
                <w:sz w:val="21"/>
              </w:rPr>
            </w:pPr>
          </w:p>
          <w:p w14:paraId="2B24A131">
            <w:pPr>
              <w:pStyle w:val="5"/>
              <w:spacing w:before="72" w:line="277" w:lineRule="auto"/>
              <w:ind w:left="21" w:right="51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(十一)补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虚剂</w:t>
            </w:r>
          </w:p>
        </w:tc>
        <w:tc>
          <w:tcPr>
            <w:tcW w:w="1868" w:type="dxa"/>
            <w:vAlign w:val="top"/>
          </w:tcPr>
          <w:p w14:paraId="630CE9E3">
            <w:pPr>
              <w:pStyle w:val="5"/>
              <w:spacing w:before="68" w:line="265" w:lineRule="auto"/>
              <w:ind w:left="273" w:hanging="230"/>
              <w:jc w:val="right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2.补气剂：四君子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5"/>
                <w:sz w:val="22"/>
                <w:szCs w:val="22"/>
              </w:rPr>
              <w:t>丸(颗粒)、补中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>益气丸(颗粒、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t>片、口服液、合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-8"/>
                <w:sz w:val="22"/>
                <w:szCs w:val="22"/>
              </w:rPr>
              <w:t>剂)、参苓白术</w:t>
            </w:r>
          </w:p>
          <w:p w14:paraId="64EF60B1">
            <w:pPr>
              <w:pStyle w:val="5"/>
              <w:spacing w:before="21" w:line="254" w:lineRule="auto"/>
              <w:ind w:left="393" w:right="42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散(丸、片、颗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粒、胶囊)、六</w:t>
            </w:r>
          </w:p>
          <w:p w14:paraId="19D00839">
            <w:pPr>
              <w:pStyle w:val="5"/>
              <w:spacing w:before="27" w:line="255" w:lineRule="auto"/>
              <w:ind w:left="272" w:right="21" w:firstLine="10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君子丸、香砂六 </w:t>
            </w:r>
            <w:r>
              <w:rPr>
                <w:spacing w:val="2"/>
                <w:sz w:val="22"/>
                <w:szCs w:val="22"/>
              </w:rPr>
              <w:t>君丸(片)、启脾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丸(口服液)、薯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蓣丸</w:t>
            </w:r>
          </w:p>
        </w:tc>
        <w:tc>
          <w:tcPr>
            <w:tcW w:w="4920" w:type="dxa"/>
            <w:vAlign w:val="top"/>
          </w:tcPr>
          <w:p w14:paraId="780568D5">
            <w:pPr>
              <w:spacing w:line="277" w:lineRule="auto"/>
              <w:rPr>
                <w:rFonts w:ascii="Arial"/>
                <w:sz w:val="21"/>
              </w:rPr>
            </w:pPr>
          </w:p>
          <w:p w14:paraId="50F8542A">
            <w:pPr>
              <w:spacing w:line="278" w:lineRule="auto"/>
              <w:rPr>
                <w:rFonts w:ascii="Arial"/>
                <w:sz w:val="21"/>
              </w:rPr>
            </w:pPr>
          </w:p>
          <w:p w14:paraId="6AEFA464">
            <w:pPr>
              <w:spacing w:line="278" w:lineRule="auto"/>
              <w:rPr>
                <w:rFonts w:ascii="Arial"/>
                <w:sz w:val="21"/>
              </w:rPr>
            </w:pPr>
          </w:p>
          <w:p w14:paraId="3FB6BA74">
            <w:pPr>
              <w:spacing w:line="278" w:lineRule="auto"/>
              <w:rPr>
                <w:rFonts w:ascii="Arial"/>
                <w:sz w:val="21"/>
              </w:rPr>
            </w:pPr>
          </w:p>
          <w:p w14:paraId="7DE360D8">
            <w:pPr>
              <w:pStyle w:val="5"/>
              <w:spacing w:before="71" w:line="220" w:lineRule="auto"/>
              <w:ind w:left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219229E">
            <w:pPr>
              <w:pStyle w:val="5"/>
              <w:spacing w:before="57" w:line="220" w:lineRule="auto"/>
              <w:ind w:left="4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1DFABDA">
            <w:pPr>
              <w:pStyle w:val="5"/>
              <w:spacing w:before="58" w:line="251" w:lineRule="auto"/>
              <w:ind w:left="434" w:right="26" w:hanging="3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(3)四君子丸(颗粒)、补中益气丸(颗粒、片、口服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液、合剂)的药物组成、配伍意义</w:t>
            </w:r>
          </w:p>
        </w:tc>
      </w:tr>
      <w:tr w14:paraId="38499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2C63B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5DBFA647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7BAB1290">
            <w:pPr>
              <w:pStyle w:val="5"/>
              <w:spacing w:before="60" w:line="269" w:lineRule="auto"/>
              <w:ind w:left="292" w:right="2" w:hanging="2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3.助阳剂：桂附地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>黄丸(胶囊、口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服液、片、颗</w:t>
            </w:r>
          </w:p>
          <w:p w14:paraId="2EEB7D36">
            <w:pPr>
              <w:pStyle w:val="5"/>
              <w:spacing w:line="256" w:lineRule="auto"/>
              <w:ind w:left="283" w:right="20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粒)、右归丸(胶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囊)、五子衍宗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丸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(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片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口</w:t>
            </w:r>
            <w:r>
              <w:rPr>
                <w:spacing w:val="-34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液)、济生肾气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丸(片)、青娥丸</w:t>
            </w:r>
          </w:p>
        </w:tc>
        <w:tc>
          <w:tcPr>
            <w:tcW w:w="4920" w:type="dxa"/>
            <w:vAlign w:val="top"/>
          </w:tcPr>
          <w:p w14:paraId="53C3D42C">
            <w:pPr>
              <w:spacing w:line="318" w:lineRule="auto"/>
              <w:rPr>
                <w:rFonts w:ascii="Arial"/>
                <w:sz w:val="21"/>
              </w:rPr>
            </w:pPr>
          </w:p>
          <w:p w14:paraId="4AEB1B09">
            <w:pPr>
              <w:spacing w:line="319" w:lineRule="auto"/>
              <w:rPr>
                <w:rFonts w:ascii="Arial"/>
                <w:sz w:val="21"/>
              </w:rPr>
            </w:pPr>
          </w:p>
          <w:p w14:paraId="1A3DBC5C">
            <w:pPr>
              <w:pStyle w:val="5"/>
              <w:spacing w:before="71" w:line="220" w:lineRule="auto"/>
              <w:ind w:left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DFEE9D2">
            <w:pPr>
              <w:pStyle w:val="5"/>
              <w:spacing w:before="47" w:line="220" w:lineRule="auto"/>
              <w:ind w:left="4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140FB5C">
            <w:pPr>
              <w:pStyle w:val="5"/>
              <w:spacing w:before="66" w:line="244" w:lineRule="auto"/>
              <w:ind w:left="435" w:right="136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(3)桂附地黄丸(胶囊、口服液、片、颗粒)、右归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丸(胶囊)的药物组成、配伍意义</w:t>
            </w:r>
          </w:p>
        </w:tc>
      </w:tr>
      <w:tr w14:paraId="21F10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7234A4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1758FD37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16781A73">
            <w:pPr>
              <w:pStyle w:val="5"/>
              <w:spacing w:before="73" w:line="266" w:lineRule="auto"/>
              <w:ind w:left="379" w:hanging="336"/>
              <w:jc w:val="right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4.养血剂：当归补</w:t>
            </w:r>
            <w:r>
              <w:rPr>
                <w:spacing w:val="3"/>
                <w:sz w:val="22"/>
                <w:szCs w:val="22"/>
              </w:rPr>
              <w:t xml:space="preserve">  </w:t>
            </w:r>
            <w:r>
              <w:rPr>
                <w:spacing w:val="6"/>
                <w:sz w:val="22"/>
                <w:szCs w:val="22"/>
              </w:rPr>
              <w:t>血口服液(丸、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胶囊)、四物合</w:t>
            </w:r>
          </w:p>
          <w:p w14:paraId="404F1640">
            <w:pPr>
              <w:pStyle w:val="5"/>
              <w:spacing w:before="9" w:line="254" w:lineRule="auto"/>
              <w:ind w:left="283"/>
              <w:jc w:val="right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剂(片、胶囊)、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45"/>
                <w:sz w:val="22"/>
                <w:szCs w:val="22"/>
              </w:rPr>
              <w:t>益血生片(胶</w:t>
            </w:r>
          </w:p>
          <w:p w14:paraId="15FCBD9D">
            <w:pPr>
              <w:pStyle w:val="5"/>
              <w:spacing w:before="34" w:line="241" w:lineRule="auto"/>
              <w:ind w:left="293" w:right="43" w:firstLine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囊)、再造生血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片(胶囊)</w:t>
            </w:r>
          </w:p>
        </w:tc>
        <w:tc>
          <w:tcPr>
            <w:tcW w:w="4920" w:type="dxa"/>
            <w:vAlign w:val="top"/>
          </w:tcPr>
          <w:p w14:paraId="3B9D1CD1">
            <w:pPr>
              <w:rPr>
                <w:rFonts w:ascii="Arial"/>
                <w:sz w:val="21"/>
              </w:rPr>
            </w:pPr>
          </w:p>
          <w:p w14:paraId="6232A0F0">
            <w:pPr>
              <w:rPr>
                <w:rFonts w:ascii="Arial"/>
                <w:sz w:val="21"/>
              </w:rPr>
            </w:pPr>
          </w:p>
          <w:p w14:paraId="1F7E63F9">
            <w:pPr>
              <w:pStyle w:val="5"/>
              <w:spacing w:before="71" w:line="220" w:lineRule="auto"/>
              <w:ind w:left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9AA2760">
            <w:pPr>
              <w:pStyle w:val="5"/>
              <w:spacing w:before="57" w:line="220" w:lineRule="auto"/>
              <w:ind w:left="4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64A6C46">
            <w:pPr>
              <w:pStyle w:val="5"/>
              <w:spacing w:before="47" w:line="248" w:lineRule="auto"/>
              <w:ind w:left="435" w:right="32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(3)当归补血口服液(丸、胶囊)、四物合剂(片、胶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囊)的药物组成、配伍意义</w:t>
            </w:r>
          </w:p>
        </w:tc>
      </w:tr>
      <w:tr w14:paraId="3739D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2" w:hRule="atLeast"/>
        </w:trPr>
        <w:tc>
          <w:tcPr>
            <w:tcW w:w="894" w:type="dxa"/>
            <w:vMerge w:val="continue"/>
            <w:tcBorders>
              <w:top w:val="nil"/>
            </w:tcBorders>
            <w:textDirection w:val="tbRlV"/>
            <w:vAlign w:val="top"/>
          </w:tcPr>
          <w:p w14:paraId="3792E52B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1491E5DB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5DD5B313">
            <w:pPr>
              <w:pStyle w:val="5"/>
              <w:spacing w:before="74" w:line="219" w:lineRule="auto"/>
              <w:ind w:left="4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5.滋阴剂：六味</w:t>
            </w:r>
          </w:p>
          <w:p w14:paraId="0DA1F85E">
            <w:pPr>
              <w:pStyle w:val="5"/>
              <w:spacing w:before="62" w:line="266" w:lineRule="auto"/>
              <w:ind w:left="173" w:firstLine="210"/>
              <w:jc w:val="right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地黄丸(胶囊、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0"/>
                <w:sz w:val="22"/>
                <w:szCs w:val="22"/>
              </w:rPr>
              <w:t>颗粒、口服液、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36"/>
                <w:sz w:val="22"/>
                <w:szCs w:val="22"/>
              </w:rPr>
              <w:t>片、软胶囊)、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左归丸、大补阴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丸、知柏地黄丸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(浓缩丸、颗粒、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7"/>
                <w:sz w:val="22"/>
                <w:szCs w:val="22"/>
              </w:rPr>
              <w:t>口服液)、河车</w:t>
            </w:r>
          </w:p>
          <w:p w14:paraId="6E0BD5D5">
            <w:pPr>
              <w:pStyle w:val="5"/>
              <w:spacing w:before="17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大造丸、麦味</w:t>
            </w:r>
          </w:p>
          <w:p w14:paraId="163CE029">
            <w:pPr>
              <w:pStyle w:val="5"/>
              <w:spacing w:before="49" w:line="273" w:lineRule="auto"/>
              <w:ind w:left="393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地黄丸(胶囊、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t>口服液)、玉泉</w:t>
            </w:r>
          </w:p>
          <w:p w14:paraId="2BD13DD8">
            <w:pPr>
              <w:pStyle w:val="5"/>
              <w:spacing w:line="219" w:lineRule="auto"/>
              <w:ind w:right="25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丸、杞菊地黄丸</w:t>
            </w:r>
          </w:p>
          <w:p w14:paraId="542B572C">
            <w:pPr>
              <w:pStyle w:val="5"/>
              <w:spacing w:before="38" w:line="242" w:lineRule="auto"/>
              <w:ind w:left="391" w:hanging="128"/>
              <w:rPr>
                <w:sz w:val="22"/>
                <w:szCs w:val="22"/>
              </w:rPr>
            </w:pPr>
            <w:r>
              <w:rPr>
                <w:spacing w:val="14"/>
                <w:sz w:val="22"/>
                <w:szCs w:val="22"/>
              </w:rPr>
              <w:t>(片、浓缩丸、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口服液、胶囊)</w:t>
            </w:r>
          </w:p>
        </w:tc>
        <w:tc>
          <w:tcPr>
            <w:tcW w:w="4920" w:type="dxa"/>
            <w:vAlign w:val="top"/>
          </w:tcPr>
          <w:p w14:paraId="6F3B9A02">
            <w:pPr>
              <w:spacing w:line="264" w:lineRule="auto"/>
              <w:rPr>
                <w:rFonts w:ascii="Arial"/>
                <w:sz w:val="21"/>
              </w:rPr>
            </w:pPr>
          </w:p>
          <w:p w14:paraId="3A31D71C">
            <w:pPr>
              <w:spacing w:line="264" w:lineRule="auto"/>
              <w:rPr>
                <w:rFonts w:ascii="Arial"/>
                <w:sz w:val="21"/>
              </w:rPr>
            </w:pPr>
          </w:p>
          <w:p w14:paraId="29AF146B">
            <w:pPr>
              <w:spacing w:line="264" w:lineRule="auto"/>
              <w:rPr>
                <w:rFonts w:ascii="Arial"/>
                <w:sz w:val="21"/>
              </w:rPr>
            </w:pPr>
          </w:p>
          <w:p w14:paraId="4D95D2A7">
            <w:pPr>
              <w:spacing w:line="264" w:lineRule="auto"/>
              <w:rPr>
                <w:rFonts w:ascii="Arial"/>
                <w:sz w:val="21"/>
              </w:rPr>
            </w:pPr>
          </w:p>
          <w:p w14:paraId="613C3BC3">
            <w:pPr>
              <w:spacing w:line="264" w:lineRule="auto"/>
              <w:rPr>
                <w:rFonts w:ascii="Arial"/>
                <w:sz w:val="21"/>
              </w:rPr>
            </w:pPr>
          </w:p>
          <w:p w14:paraId="39EB6538">
            <w:pPr>
              <w:spacing w:line="265" w:lineRule="auto"/>
              <w:rPr>
                <w:rFonts w:ascii="Arial"/>
                <w:sz w:val="21"/>
              </w:rPr>
            </w:pPr>
          </w:p>
          <w:p w14:paraId="0D9B6A38">
            <w:pPr>
              <w:pStyle w:val="5"/>
              <w:spacing w:before="71" w:line="220" w:lineRule="auto"/>
              <w:ind w:left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728C12D">
            <w:pPr>
              <w:pStyle w:val="5"/>
              <w:spacing w:before="57" w:line="220" w:lineRule="auto"/>
              <w:ind w:left="4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30B59478">
            <w:pPr>
              <w:pStyle w:val="5"/>
              <w:spacing w:before="57" w:line="248" w:lineRule="auto"/>
              <w:ind w:left="435" w:right="252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(3)六味地黄丸(胶囊、颗粒、口服液、片、软胶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囊)、左归丸的药物组成、配伍意义</w:t>
            </w:r>
          </w:p>
        </w:tc>
      </w:tr>
    </w:tbl>
    <w:p w14:paraId="33EA71E0">
      <w:pPr>
        <w:pStyle w:val="2"/>
      </w:pPr>
    </w:p>
    <w:p w14:paraId="3D919B84">
      <w:pPr>
        <w:sectPr>
          <w:footerReference r:id="rId24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106CF58D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20F5C168">
      <w:pPr>
        <w:spacing w:line="57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48"/>
        <w:gridCol w:w="4919"/>
      </w:tblGrid>
      <w:tr w14:paraId="25331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5A39A665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2F50678F">
            <w:pPr>
              <w:pStyle w:val="5"/>
              <w:spacing w:before="8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71D78860">
            <w:pPr>
              <w:pStyle w:val="5"/>
              <w:spacing w:before="8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19" w:type="dxa"/>
            <w:shd w:val="clear" w:color="auto" w:fill="D1D2D4"/>
            <w:vAlign w:val="top"/>
          </w:tcPr>
          <w:p w14:paraId="6A5C5F74">
            <w:pPr>
              <w:pStyle w:val="5"/>
              <w:spacing w:before="84" w:line="222" w:lineRule="auto"/>
              <w:ind w:left="22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7754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8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7F914503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3086100</wp:posOffset>
                      </wp:positionV>
                      <wp:extent cx="452755" cy="193040"/>
                      <wp:effectExtent l="0" t="0" r="0" b="0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04E803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43pt;height:15.2pt;width:35.65pt;mso-position-horizontal-relative:page;mso-position-vertical-relative:page;z-index:251680768;mso-width-relative:page;mso-height-relative:page;" filled="f" stroked="f" coordsize="21600,21600" o:gfxdata="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tMuBn1wAAAAkBAAAPAAAAAAAAAAEAIAAAACIAAABkcnMvZG93bnJldi54bWxQSwEC&#10;FAAUAAAACACHTuJAwKjGBr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504E803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EDB4B9">
            <w:pPr>
              <w:pStyle w:val="5"/>
              <w:spacing w:before="74" w:line="201" w:lineRule="auto"/>
              <w:ind w:left="54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743D70E6">
            <w:pPr>
              <w:spacing w:line="244" w:lineRule="auto"/>
              <w:rPr>
                <w:rFonts w:ascii="Arial"/>
                <w:sz w:val="21"/>
              </w:rPr>
            </w:pPr>
          </w:p>
          <w:p w14:paraId="500D2D45">
            <w:pPr>
              <w:spacing w:line="244" w:lineRule="auto"/>
              <w:rPr>
                <w:rFonts w:ascii="Arial"/>
                <w:sz w:val="21"/>
              </w:rPr>
            </w:pPr>
          </w:p>
          <w:p w14:paraId="6A1CAD74">
            <w:pPr>
              <w:spacing w:line="244" w:lineRule="auto"/>
              <w:rPr>
                <w:rFonts w:ascii="Arial"/>
                <w:sz w:val="21"/>
              </w:rPr>
            </w:pPr>
          </w:p>
          <w:p w14:paraId="72AC3B75">
            <w:pPr>
              <w:spacing w:line="244" w:lineRule="auto"/>
              <w:rPr>
                <w:rFonts w:ascii="Arial"/>
                <w:sz w:val="21"/>
              </w:rPr>
            </w:pPr>
          </w:p>
          <w:p w14:paraId="2D274800">
            <w:pPr>
              <w:spacing w:line="244" w:lineRule="auto"/>
              <w:rPr>
                <w:rFonts w:ascii="Arial"/>
                <w:sz w:val="21"/>
              </w:rPr>
            </w:pPr>
          </w:p>
          <w:p w14:paraId="236FA748">
            <w:pPr>
              <w:spacing w:line="244" w:lineRule="auto"/>
              <w:rPr>
                <w:rFonts w:ascii="Arial"/>
                <w:sz w:val="21"/>
              </w:rPr>
            </w:pPr>
          </w:p>
          <w:p w14:paraId="57EDEC6E">
            <w:pPr>
              <w:spacing w:line="244" w:lineRule="auto"/>
              <w:rPr>
                <w:rFonts w:ascii="Arial"/>
                <w:sz w:val="21"/>
              </w:rPr>
            </w:pPr>
          </w:p>
          <w:p w14:paraId="3A766A0D">
            <w:pPr>
              <w:spacing w:line="245" w:lineRule="auto"/>
              <w:rPr>
                <w:rFonts w:ascii="Arial"/>
                <w:sz w:val="21"/>
              </w:rPr>
            </w:pPr>
          </w:p>
          <w:p w14:paraId="12509E4A">
            <w:pPr>
              <w:spacing w:line="245" w:lineRule="auto"/>
              <w:rPr>
                <w:rFonts w:ascii="Arial"/>
                <w:sz w:val="21"/>
              </w:rPr>
            </w:pPr>
          </w:p>
          <w:p w14:paraId="1FABA585">
            <w:pPr>
              <w:spacing w:line="245" w:lineRule="auto"/>
              <w:rPr>
                <w:rFonts w:ascii="Arial"/>
                <w:sz w:val="21"/>
              </w:rPr>
            </w:pPr>
          </w:p>
          <w:p w14:paraId="32AA8900">
            <w:pPr>
              <w:spacing w:line="245" w:lineRule="auto"/>
              <w:rPr>
                <w:rFonts w:ascii="Arial"/>
                <w:sz w:val="21"/>
              </w:rPr>
            </w:pPr>
          </w:p>
          <w:p w14:paraId="0DAA406A">
            <w:pPr>
              <w:spacing w:line="245" w:lineRule="auto"/>
              <w:rPr>
                <w:rFonts w:ascii="Arial"/>
                <w:sz w:val="21"/>
              </w:rPr>
            </w:pPr>
          </w:p>
          <w:p w14:paraId="79CE1A3A">
            <w:pPr>
              <w:spacing w:line="245" w:lineRule="auto"/>
              <w:rPr>
                <w:rFonts w:ascii="Arial"/>
                <w:sz w:val="21"/>
              </w:rPr>
            </w:pPr>
          </w:p>
          <w:p w14:paraId="79E752A7">
            <w:pPr>
              <w:pStyle w:val="5"/>
              <w:spacing w:before="71" w:line="269" w:lineRule="auto"/>
              <w:ind w:left="1" w:right="53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(十一)补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虚剂</w:t>
            </w:r>
          </w:p>
        </w:tc>
        <w:tc>
          <w:tcPr>
            <w:tcW w:w="1848" w:type="dxa"/>
            <w:vAlign w:val="top"/>
          </w:tcPr>
          <w:p w14:paraId="48157A15">
            <w:pPr>
              <w:pStyle w:val="5"/>
              <w:spacing w:before="69" w:line="260" w:lineRule="auto"/>
              <w:ind w:left="262" w:right="34" w:hanging="2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6.补气养血剂：八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珍颗粒(丸、浓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缩丸、片、胶</w:t>
            </w:r>
          </w:p>
          <w:p w14:paraId="23CEC174">
            <w:pPr>
              <w:pStyle w:val="5"/>
              <w:spacing w:line="262" w:lineRule="auto"/>
              <w:ind w:left="283" w:right="93" w:firstLine="3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囊)、人参归脾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丸、人参养荣</w:t>
            </w:r>
          </w:p>
          <w:p w14:paraId="54707A7C">
            <w:pPr>
              <w:pStyle w:val="5"/>
              <w:spacing w:before="24" w:line="246" w:lineRule="auto"/>
              <w:ind w:left="213" w:right="74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丸、十全大补丸 (口服液)、健脾 </w:t>
            </w:r>
            <w:r>
              <w:rPr>
                <w:spacing w:val="6"/>
                <w:sz w:val="22"/>
                <w:szCs w:val="22"/>
              </w:rPr>
              <w:t>生血颗粒(片)</w:t>
            </w:r>
          </w:p>
        </w:tc>
        <w:tc>
          <w:tcPr>
            <w:tcW w:w="4919" w:type="dxa"/>
            <w:vAlign w:val="top"/>
          </w:tcPr>
          <w:p w14:paraId="73FCC727">
            <w:pPr>
              <w:spacing w:line="312" w:lineRule="auto"/>
              <w:rPr>
                <w:rFonts w:ascii="Arial"/>
                <w:sz w:val="21"/>
              </w:rPr>
            </w:pPr>
          </w:p>
          <w:p w14:paraId="090BDD8E">
            <w:pPr>
              <w:spacing w:line="312" w:lineRule="auto"/>
              <w:rPr>
                <w:rFonts w:ascii="Arial"/>
                <w:sz w:val="21"/>
              </w:rPr>
            </w:pPr>
          </w:p>
          <w:p w14:paraId="522EE34C">
            <w:pPr>
              <w:pStyle w:val="5"/>
              <w:spacing w:before="71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34C5B75">
            <w:pPr>
              <w:pStyle w:val="5"/>
              <w:spacing w:before="6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13560A8A">
            <w:pPr>
              <w:pStyle w:val="5"/>
              <w:spacing w:before="35" w:line="245" w:lineRule="auto"/>
              <w:ind w:left="34" w:right="153" w:hanging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(3)八珍颗粒(丸、浓缩丸、片、胶囊)、人参归脾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丸的药物组成、配伍意义</w:t>
            </w:r>
          </w:p>
        </w:tc>
      </w:tr>
      <w:tr w14:paraId="5B235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E1F79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2ED00F34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F4E0260">
            <w:pPr>
              <w:pStyle w:val="5"/>
              <w:spacing w:before="70" w:line="261" w:lineRule="auto"/>
              <w:ind w:left="202" w:hanging="179"/>
              <w:jc w:val="righ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7.补气养阴剂：生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脉饮(胶囊)、人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1"/>
                <w:sz w:val="22"/>
                <w:szCs w:val="22"/>
              </w:rPr>
              <w:t>参固本丸、消渴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11"/>
                <w:sz w:val="22"/>
                <w:szCs w:val="22"/>
              </w:rPr>
              <w:t>丸、参芪降糖胶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囊(颗粒、片)、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养胃舒胶囊(片、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软胶囊、颗粒)</w:t>
            </w:r>
          </w:p>
        </w:tc>
        <w:tc>
          <w:tcPr>
            <w:tcW w:w="4919" w:type="dxa"/>
            <w:vAlign w:val="top"/>
          </w:tcPr>
          <w:p w14:paraId="238CB601">
            <w:pPr>
              <w:spacing w:line="323" w:lineRule="auto"/>
              <w:rPr>
                <w:rFonts w:ascii="Arial"/>
                <w:sz w:val="21"/>
              </w:rPr>
            </w:pPr>
          </w:p>
          <w:p w14:paraId="341664B7">
            <w:pPr>
              <w:spacing w:line="323" w:lineRule="auto"/>
              <w:rPr>
                <w:rFonts w:ascii="Arial"/>
                <w:sz w:val="21"/>
              </w:rPr>
            </w:pPr>
          </w:p>
          <w:p w14:paraId="3D36C6EF">
            <w:pPr>
              <w:pStyle w:val="5"/>
              <w:spacing w:before="71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2153697">
            <w:pPr>
              <w:pStyle w:val="5"/>
              <w:spacing w:before="5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FB18D75">
            <w:pPr>
              <w:pStyle w:val="5"/>
              <w:spacing w:before="57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(3)生脉饮(胶囊)的药物组成、配伍意义</w:t>
            </w:r>
          </w:p>
        </w:tc>
      </w:tr>
      <w:tr w14:paraId="5A7E9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B1FE28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25F5431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B880A75">
            <w:pPr>
              <w:pStyle w:val="5"/>
              <w:spacing w:before="71"/>
              <w:ind w:left="211" w:hanging="199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8</w:t>
            </w:r>
            <w:r>
              <w:rPr>
                <w:spacing w:val="-16"/>
                <w:sz w:val="22"/>
                <w:szCs w:val="22"/>
              </w:rPr>
              <w:t>.阴阳双补剂：龟</w:t>
            </w:r>
            <w:r>
              <w:rPr>
                <w:spacing w:val="-15"/>
                <w:sz w:val="22"/>
                <w:szCs w:val="22"/>
              </w:rPr>
              <w:t>鹿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二仙膏、补肾益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脑丸(片、胶囊)</w:t>
            </w:r>
          </w:p>
        </w:tc>
        <w:tc>
          <w:tcPr>
            <w:tcW w:w="4919" w:type="dxa"/>
            <w:vAlign w:val="top"/>
          </w:tcPr>
          <w:p w14:paraId="76168014">
            <w:pPr>
              <w:pStyle w:val="5"/>
              <w:spacing w:before="73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D9AC669">
            <w:pPr>
              <w:pStyle w:val="5"/>
              <w:spacing w:before="3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46F39B3">
            <w:pPr>
              <w:pStyle w:val="5"/>
              <w:spacing w:before="56" w:line="19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(3)龟鹿二仙膏的药物组成、配伍意义</w:t>
            </w:r>
          </w:p>
        </w:tc>
      </w:tr>
      <w:tr w14:paraId="41CEF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D6B09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2B793D5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C4FC417">
            <w:pPr>
              <w:pStyle w:val="5"/>
              <w:spacing w:before="72" w:line="251" w:lineRule="auto"/>
              <w:ind w:left="230" w:hanging="20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9.补精养血剂：七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宝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美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髯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丸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(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20"/>
                <w:w w:val="99"/>
                <w:sz w:val="22"/>
                <w:szCs w:val="22"/>
              </w:rPr>
              <w:t>颗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5"/>
                <w:sz w:val="22"/>
                <w:szCs w:val="22"/>
              </w:rPr>
              <w:t>粒、口服液)、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精乌胶囊</w:t>
            </w:r>
          </w:p>
        </w:tc>
        <w:tc>
          <w:tcPr>
            <w:tcW w:w="4919" w:type="dxa"/>
            <w:vAlign w:val="top"/>
          </w:tcPr>
          <w:p w14:paraId="4F8A7798">
            <w:pPr>
              <w:pStyle w:val="5"/>
              <w:spacing w:before="74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620E41E">
            <w:pPr>
              <w:pStyle w:val="5"/>
              <w:spacing w:before="4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622A6C2">
            <w:pPr>
              <w:pStyle w:val="5"/>
              <w:spacing w:before="57" w:line="237" w:lineRule="auto"/>
              <w:ind w:left="35" w:right="124" w:firstLine="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(3)七宝美髯丸(颗粒、口服液)的药物组成、配伍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2A736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024AE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25B9F786">
            <w:pPr>
              <w:spacing w:line="252" w:lineRule="auto"/>
              <w:rPr>
                <w:rFonts w:ascii="Arial"/>
                <w:sz w:val="21"/>
              </w:rPr>
            </w:pPr>
          </w:p>
          <w:p w14:paraId="4F6217E7">
            <w:pPr>
              <w:spacing w:line="252" w:lineRule="auto"/>
              <w:rPr>
                <w:rFonts w:ascii="Arial"/>
                <w:sz w:val="21"/>
              </w:rPr>
            </w:pPr>
          </w:p>
          <w:p w14:paraId="02ECB0E8">
            <w:pPr>
              <w:spacing w:line="252" w:lineRule="auto"/>
              <w:rPr>
                <w:rFonts w:ascii="Arial"/>
                <w:sz w:val="21"/>
              </w:rPr>
            </w:pPr>
          </w:p>
          <w:p w14:paraId="622ABBAD">
            <w:pPr>
              <w:spacing w:line="252" w:lineRule="auto"/>
              <w:rPr>
                <w:rFonts w:ascii="Arial"/>
                <w:sz w:val="21"/>
              </w:rPr>
            </w:pPr>
          </w:p>
          <w:p w14:paraId="6ECB401A">
            <w:pPr>
              <w:spacing w:line="253" w:lineRule="auto"/>
              <w:rPr>
                <w:rFonts w:ascii="Arial"/>
                <w:sz w:val="21"/>
              </w:rPr>
            </w:pPr>
          </w:p>
          <w:p w14:paraId="4D5CDF31">
            <w:pPr>
              <w:spacing w:line="253" w:lineRule="auto"/>
              <w:rPr>
                <w:rFonts w:ascii="Arial"/>
                <w:sz w:val="21"/>
              </w:rPr>
            </w:pPr>
          </w:p>
          <w:p w14:paraId="74264869">
            <w:pPr>
              <w:spacing w:line="253" w:lineRule="auto"/>
              <w:rPr>
                <w:rFonts w:ascii="Arial"/>
                <w:sz w:val="21"/>
              </w:rPr>
            </w:pPr>
          </w:p>
          <w:p w14:paraId="1139D789">
            <w:pPr>
              <w:spacing w:line="253" w:lineRule="auto"/>
              <w:rPr>
                <w:rFonts w:ascii="Arial"/>
                <w:sz w:val="21"/>
              </w:rPr>
            </w:pPr>
          </w:p>
          <w:p w14:paraId="750E95BA">
            <w:pPr>
              <w:spacing w:line="253" w:lineRule="auto"/>
              <w:rPr>
                <w:rFonts w:ascii="Arial"/>
                <w:sz w:val="21"/>
              </w:rPr>
            </w:pPr>
          </w:p>
          <w:p w14:paraId="1EB4A5EB">
            <w:pPr>
              <w:spacing w:line="253" w:lineRule="auto"/>
              <w:rPr>
                <w:rFonts w:ascii="Arial"/>
                <w:sz w:val="21"/>
              </w:rPr>
            </w:pPr>
          </w:p>
          <w:p w14:paraId="59688E3D">
            <w:pPr>
              <w:pStyle w:val="5"/>
              <w:spacing w:before="72" w:line="219" w:lineRule="auto"/>
              <w:ind w:left="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(十二)安神剂</w:t>
            </w:r>
          </w:p>
        </w:tc>
        <w:tc>
          <w:tcPr>
            <w:tcW w:w="1848" w:type="dxa"/>
            <w:vAlign w:val="top"/>
          </w:tcPr>
          <w:p w14:paraId="60BB9F99">
            <w:pPr>
              <w:spacing w:line="292" w:lineRule="auto"/>
              <w:rPr>
                <w:rFonts w:ascii="Arial"/>
                <w:sz w:val="21"/>
              </w:rPr>
            </w:pPr>
          </w:p>
          <w:p w14:paraId="771D3CC8">
            <w:pPr>
              <w:pStyle w:val="5"/>
              <w:spacing w:before="72" w:line="221" w:lineRule="auto"/>
              <w:ind w:left="4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19" w:type="dxa"/>
            <w:vAlign w:val="top"/>
          </w:tcPr>
          <w:p w14:paraId="79BE781F">
            <w:pPr>
              <w:pStyle w:val="5"/>
              <w:spacing w:before="53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(1)安神剂的功能与主治</w:t>
            </w:r>
          </w:p>
          <w:p w14:paraId="68DF1F67">
            <w:pPr>
              <w:pStyle w:val="5"/>
              <w:spacing w:before="6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(2)安神剂的分类及各类的功能、主治</w:t>
            </w:r>
          </w:p>
          <w:p w14:paraId="213DE3EC">
            <w:pPr>
              <w:pStyle w:val="5"/>
              <w:spacing w:before="59" w:line="18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(3)安神剂的注意事项</w:t>
            </w:r>
          </w:p>
        </w:tc>
      </w:tr>
      <w:tr w14:paraId="3D8A7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43953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498BB6B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0B0B13F">
            <w:pPr>
              <w:pStyle w:val="5"/>
              <w:spacing w:before="71" w:line="265" w:lineRule="auto"/>
              <w:ind w:left="169" w:hanging="157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2.补虚安神剂：天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王补心丸(片)、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柏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子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养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心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(片)、养血安神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33"/>
                <w:sz w:val="22"/>
                <w:szCs w:val="22"/>
              </w:rPr>
              <w:t>丸(片、糖浆、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颗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粒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)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、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枣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仁</w:t>
            </w:r>
          </w:p>
          <w:p w14:paraId="2C2D6E0B">
            <w:pPr>
              <w:pStyle w:val="5"/>
              <w:spacing w:before="18" w:line="236" w:lineRule="auto"/>
              <w:ind w:left="243" w:firstLine="78"/>
              <w:rPr>
                <w:sz w:val="22"/>
                <w:szCs w:val="22"/>
              </w:rPr>
            </w:pPr>
            <w:r>
              <w:rPr>
                <w:spacing w:val="12"/>
                <w:sz w:val="22"/>
                <w:szCs w:val="22"/>
              </w:rPr>
              <w:t>安神液(颗粒、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胶囊)</w:t>
            </w:r>
          </w:p>
        </w:tc>
        <w:tc>
          <w:tcPr>
            <w:tcW w:w="4919" w:type="dxa"/>
            <w:vAlign w:val="top"/>
          </w:tcPr>
          <w:p w14:paraId="5E95D090">
            <w:pPr>
              <w:spacing w:line="270" w:lineRule="auto"/>
              <w:rPr>
                <w:rFonts w:ascii="Arial"/>
                <w:sz w:val="21"/>
              </w:rPr>
            </w:pPr>
          </w:p>
          <w:p w14:paraId="08650D8F">
            <w:pPr>
              <w:spacing w:line="270" w:lineRule="auto"/>
              <w:rPr>
                <w:rFonts w:ascii="Arial"/>
                <w:sz w:val="21"/>
              </w:rPr>
            </w:pPr>
          </w:p>
          <w:p w14:paraId="29DC2DB0">
            <w:pPr>
              <w:spacing w:line="270" w:lineRule="auto"/>
              <w:rPr>
                <w:rFonts w:ascii="Arial"/>
                <w:sz w:val="21"/>
              </w:rPr>
            </w:pPr>
          </w:p>
          <w:p w14:paraId="55B7CB32">
            <w:pPr>
              <w:pStyle w:val="5"/>
              <w:spacing w:before="71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F296C3D">
            <w:pPr>
              <w:pStyle w:val="5"/>
              <w:spacing w:before="3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007E71BC">
            <w:pPr>
              <w:pStyle w:val="5"/>
              <w:spacing w:before="77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(3)天王补心丸(片)的药物组成、配伍意义</w:t>
            </w:r>
          </w:p>
        </w:tc>
      </w:tr>
      <w:tr w14:paraId="5992D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7F1688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59B4DD5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D8521AC">
            <w:pPr>
              <w:pStyle w:val="5"/>
              <w:spacing w:before="66" w:line="244" w:lineRule="auto"/>
              <w:ind w:left="212" w:right="57" w:hanging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3.解郁安神剂：解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郁安神颗粒、舒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6"/>
                <w:sz w:val="22"/>
                <w:szCs w:val="22"/>
              </w:rPr>
              <w:t>眠片(胶囊)</w:t>
            </w:r>
          </w:p>
        </w:tc>
        <w:tc>
          <w:tcPr>
            <w:tcW w:w="4919" w:type="dxa"/>
            <w:vAlign w:val="top"/>
          </w:tcPr>
          <w:p w14:paraId="0A906E45">
            <w:pPr>
              <w:pStyle w:val="5"/>
              <w:spacing w:before="218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3C10D61">
            <w:pPr>
              <w:pStyle w:val="5"/>
              <w:spacing w:before="6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34254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7D95000B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466A248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8EA9E86">
            <w:pPr>
              <w:pStyle w:val="5"/>
              <w:spacing w:before="68" w:line="245" w:lineRule="auto"/>
              <w:ind w:left="209" w:hanging="19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4.清火安神剂：朱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10"/>
                <w:sz w:val="22"/>
                <w:szCs w:val="22"/>
              </w:rPr>
              <w:t>砂安神丸(片)、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14"/>
                <w:sz w:val="22"/>
                <w:szCs w:val="22"/>
              </w:rPr>
              <w:t>百乐眠胶囊</w:t>
            </w:r>
          </w:p>
        </w:tc>
        <w:tc>
          <w:tcPr>
            <w:tcW w:w="4919" w:type="dxa"/>
            <w:vAlign w:val="top"/>
          </w:tcPr>
          <w:p w14:paraId="0A0A06C7">
            <w:pPr>
              <w:pStyle w:val="5"/>
              <w:spacing w:before="69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42A3B59">
            <w:pPr>
              <w:pStyle w:val="5"/>
              <w:spacing w:before="37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115B64D3">
            <w:pPr>
              <w:pStyle w:val="5"/>
              <w:spacing w:before="86" w:line="18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(3)朱砂安神丸(片)的药物组成、配伍意义</w:t>
            </w:r>
          </w:p>
        </w:tc>
      </w:tr>
    </w:tbl>
    <w:p w14:paraId="7D6F1AA6">
      <w:pPr>
        <w:pStyle w:val="2"/>
      </w:pPr>
    </w:p>
    <w:p w14:paraId="3801DF86">
      <w:pPr>
        <w:sectPr>
          <w:footerReference r:id="rId25" w:type="default"/>
          <w:pgSz w:w="12250" w:h="16500"/>
          <w:pgMar w:top="1402" w:right="1505" w:bottom="1122" w:left="1624" w:header="0" w:footer="989" w:gutter="0"/>
          <w:cols w:space="720" w:num="1"/>
        </w:sectPr>
      </w:pPr>
    </w:p>
    <w:p w14:paraId="1561AA38">
      <w:pPr>
        <w:spacing w:before="16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48"/>
        <w:gridCol w:w="4930"/>
      </w:tblGrid>
      <w:tr w14:paraId="1080C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4" w:type="dxa"/>
            <w:shd w:val="clear" w:color="auto" w:fill="D1D2D4"/>
            <w:vAlign w:val="top"/>
          </w:tcPr>
          <w:p w14:paraId="0744CA02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52A21947">
            <w:pPr>
              <w:pStyle w:val="5"/>
              <w:spacing w:before="9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06AAC6F1">
            <w:pPr>
              <w:pStyle w:val="5"/>
              <w:spacing w:before="94" w:line="222" w:lineRule="auto"/>
              <w:ind w:left="70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30" w:type="dxa"/>
            <w:shd w:val="clear" w:color="auto" w:fill="D1D2D4"/>
            <w:vAlign w:val="top"/>
          </w:tcPr>
          <w:p w14:paraId="7D4CFF30">
            <w:pPr>
              <w:pStyle w:val="5"/>
              <w:spacing w:before="9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A2BE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3E2CE4C0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3225800</wp:posOffset>
                      </wp:positionV>
                      <wp:extent cx="452755" cy="193040"/>
                      <wp:effectExtent l="0" t="0" r="0" b="0"/>
                      <wp:wrapNone/>
                      <wp:docPr id="26" name="文本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429706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54pt;height:15.2pt;width:35.65pt;mso-position-horizontal-relative:page;mso-position-vertical-relative:page;z-index:251681792;mso-width-relative:page;mso-height-relative:page;" filled="f" stroked="f" coordsize="21600,21600" o:gfxdata="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lpQC9cAAAAJAQAADwAAAAAAAAABACAAAAAiAAAAZHJzL2Rvd25yZXYueG1sUEsB&#10;AhQAFAAAAAgAh07iQHRPnSu9AQAAcwMAAA4AAAAAAAAAAQAgAAAAJgEAAGRycy9lMm9Eb2MueG1s&#10;UEsFBgAAAAAGAAYAWQEAAFU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5429706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5B8AB9">
            <w:pPr>
              <w:pStyle w:val="5"/>
              <w:spacing w:before="74" w:line="201" w:lineRule="auto"/>
              <w:ind w:left="57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6BC43E87">
            <w:pPr>
              <w:spacing w:line="251" w:lineRule="auto"/>
              <w:rPr>
                <w:rFonts w:ascii="Arial"/>
                <w:sz w:val="21"/>
              </w:rPr>
            </w:pPr>
          </w:p>
          <w:p w14:paraId="0B8ABA48">
            <w:pPr>
              <w:spacing w:line="251" w:lineRule="auto"/>
              <w:rPr>
                <w:rFonts w:ascii="Arial"/>
                <w:sz w:val="21"/>
              </w:rPr>
            </w:pPr>
          </w:p>
          <w:p w14:paraId="16903B23">
            <w:pPr>
              <w:spacing w:line="251" w:lineRule="auto"/>
              <w:rPr>
                <w:rFonts w:ascii="Arial"/>
                <w:sz w:val="21"/>
              </w:rPr>
            </w:pPr>
          </w:p>
          <w:p w14:paraId="35A11A2E">
            <w:pPr>
              <w:spacing w:line="252" w:lineRule="auto"/>
              <w:rPr>
                <w:rFonts w:ascii="Arial"/>
                <w:sz w:val="21"/>
              </w:rPr>
            </w:pPr>
          </w:p>
          <w:p w14:paraId="2973ED6B">
            <w:pPr>
              <w:spacing w:line="252" w:lineRule="auto"/>
              <w:rPr>
                <w:rFonts w:ascii="Arial"/>
                <w:sz w:val="21"/>
              </w:rPr>
            </w:pPr>
          </w:p>
          <w:p w14:paraId="554AEAE3">
            <w:pPr>
              <w:spacing w:line="252" w:lineRule="auto"/>
              <w:rPr>
                <w:rFonts w:ascii="Arial"/>
                <w:sz w:val="21"/>
              </w:rPr>
            </w:pPr>
          </w:p>
          <w:p w14:paraId="348DD1A5">
            <w:pPr>
              <w:pStyle w:val="5"/>
              <w:spacing w:before="72" w:line="260" w:lineRule="auto"/>
              <w:ind w:left="40" w:right="488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(十三)和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解剂</w:t>
            </w:r>
          </w:p>
        </w:tc>
        <w:tc>
          <w:tcPr>
            <w:tcW w:w="1848" w:type="dxa"/>
            <w:vAlign w:val="top"/>
          </w:tcPr>
          <w:p w14:paraId="15350CFC">
            <w:pPr>
              <w:spacing w:line="316" w:lineRule="auto"/>
              <w:rPr>
                <w:rFonts w:ascii="Arial"/>
                <w:sz w:val="21"/>
              </w:rPr>
            </w:pPr>
          </w:p>
          <w:p w14:paraId="61786DDF">
            <w:pPr>
              <w:pStyle w:val="5"/>
              <w:spacing w:before="72" w:line="221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30" w:type="dxa"/>
            <w:vAlign w:val="top"/>
          </w:tcPr>
          <w:p w14:paraId="282898AB">
            <w:pPr>
              <w:pStyle w:val="5"/>
              <w:spacing w:before="87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(1)和解剂的功能与主治</w:t>
            </w:r>
          </w:p>
          <w:p w14:paraId="01423694">
            <w:pPr>
              <w:pStyle w:val="5"/>
              <w:spacing w:before="7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(2)和解剂的分类及各类的功能、主治</w:t>
            </w:r>
          </w:p>
          <w:p w14:paraId="5ACCD4BA">
            <w:pPr>
              <w:pStyle w:val="5"/>
              <w:spacing w:before="59" w:line="202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(3)和解剂的使用注意</w:t>
            </w:r>
          </w:p>
        </w:tc>
      </w:tr>
      <w:tr w14:paraId="79177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84D9726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03DBBE4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C69A362">
            <w:pPr>
              <w:pStyle w:val="5"/>
              <w:spacing w:before="100" w:line="254" w:lineRule="auto"/>
              <w:ind w:left="285" w:hanging="23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2.和解少阳剂：小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柴胡颗粒(片、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胶囊)</w:t>
            </w:r>
          </w:p>
        </w:tc>
        <w:tc>
          <w:tcPr>
            <w:tcW w:w="4930" w:type="dxa"/>
            <w:vAlign w:val="top"/>
          </w:tcPr>
          <w:p w14:paraId="64D6D9CF">
            <w:pPr>
              <w:pStyle w:val="5"/>
              <w:spacing w:before="100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38779EF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35F317D7">
            <w:pPr>
              <w:pStyle w:val="5"/>
              <w:spacing w:before="67" w:line="217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(3)小柴胡颗粒(片、胶囊)的药物组成、配伍意义</w:t>
            </w:r>
          </w:p>
        </w:tc>
      </w:tr>
      <w:tr w14:paraId="5A6D2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B92672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89D505D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AC03A7B">
            <w:pPr>
              <w:pStyle w:val="5"/>
              <w:spacing w:before="89" w:line="260" w:lineRule="auto"/>
              <w:ind w:left="275" w:hanging="20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3.调和肝脾剂：逍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遥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颗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粒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( 丸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23"/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片、胶囊)、加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18"/>
                <w:sz w:val="22"/>
                <w:szCs w:val="22"/>
              </w:rPr>
              <w:t>味逍遥丸(片、</w:t>
            </w:r>
            <w:r>
              <w:rPr>
                <w:spacing w:val="4"/>
                <w:sz w:val="22"/>
                <w:szCs w:val="22"/>
              </w:rPr>
              <w:t xml:space="preserve"> 胶囊、颗粒)</w:t>
            </w:r>
          </w:p>
        </w:tc>
        <w:tc>
          <w:tcPr>
            <w:tcW w:w="4930" w:type="dxa"/>
            <w:vAlign w:val="top"/>
          </w:tcPr>
          <w:p w14:paraId="2758F2EC">
            <w:pPr>
              <w:pStyle w:val="5"/>
              <w:spacing w:before="25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15D8252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408E544">
            <w:pPr>
              <w:pStyle w:val="5"/>
              <w:spacing w:before="46" w:line="245" w:lineRule="auto"/>
              <w:ind w:left="55" w:right="3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(3)逍遥颗粒(丸、片、胶囊)的药物组成、配伍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44621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F2DB6A4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44EB0EE">
            <w:pPr>
              <w:spacing w:line="261" w:lineRule="auto"/>
              <w:rPr>
                <w:rFonts w:ascii="Arial"/>
                <w:sz w:val="21"/>
              </w:rPr>
            </w:pPr>
          </w:p>
          <w:p w14:paraId="0A2296E6">
            <w:pPr>
              <w:spacing w:line="261" w:lineRule="auto"/>
              <w:rPr>
                <w:rFonts w:ascii="Arial"/>
                <w:sz w:val="21"/>
              </w:rPr>
            </w:pPr>
          </w:p>
          <w:p w14:paraId="544C5120">
            <w:pPr>
              <w:spacing w:line="261" w:lineRule="auto"/>
              <w:rPr>
                <w:rFonts w:ascii="Arial"/>
                <w:sz w:val="21"/>
              </w:rPr>
            </w:pPr>
          </w:p>
          <w:p w14:paraId="7B0A2668">
            <w:pPr>
              <w:spacing w:line="261" w:lineRule="auto"/>
              <w:rPr>
                <w:rFonts w:ascii="Arial"/>
                <w:sz w:val="21"/>
              </w:rPr>
            </w:pPr>
          </w:p>
          <w:p w14:paraId="6F9522E7">
            <w:pPr>
              <w:spacing w:line="262" w:lineRule="auto"/>
              <w:rPr>
                <w:rFonts w:ascii="Arial"/>
                <w:sz w:val="21"/>
              </w:rPr>
            </w:pPr>
          </w:p>
          <w:p w14:paraId="28E7705C">
            <w:pPr>
              <w:spacing w:line="262" w:lineRule="auto"/>
              <w:rPr>
                <w:rFonts w:ascii="Arial"/>
                <w:sz w:val="21"/>
              </w:rPr>
            </w:pPr>
          </w:p>
          <w:p w14:paraId="40B00870">
            <w:pPr>
              <w:spacing w:line="262" w:lineRule="auto"/>
              <w:rPr>
                <w:rFonts w:ascii="Arial"/>
                <w:sz w:val="21"/>
              </w:rPr>
            </w:pPr>
          </w:p>
          <w:p w14:paraId="16D1FEF7">
            <w:pPr>
              <w:pStyle w:val="5"/>
              <w:spacing w:before="72" w:line="243" w:lineRule="auto"/>
              <w:ind w:left="40" w:right="4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(十四)理 </w:t>
            </w:r>
            <w:r>
              <w:rPr>
                <w:spacing w:val="6"/>
                <w:sz w:val="22"/>
                <w:szCs w:val="22"/>
              </w:rPr>
              <w:t>气剂</w:t>
            </w:r>
          </w:p>
        </w:tc>
        <w:tc>
          <w:tcPr>
            <w:tcW w:w="1848" w:type="dxa"/>
            <w:vAlign w:val="top"/>
          </w:tcPr>
          <w:p w14:paraId="7A7B7C5B">
            <w:pPr>
              <w:spacing w:line="319" w:lineRule="auto"/>
              <w:rPr>
                <w:rFonts w:ascii="Arial"/>
                <w:sz w:val="21"/>
              </w:rPr>
            </w:pPr>
          </w:p>
          <w:p w14:paraId="7F1D45EF">
            <w:pPr>
              <w:pStyle w:val="5"/>
              <w:spacing w:before="72" w:line="221" w:lineRule="auto"/>
              <w:ind w:left="9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30" w:type="dxa"/>
            <w:vAlign w:val="top"/>
          </w:tcPr>
          <w:p w14:paraId="615E752B">
            <w:pPr>
              <w:pStyle w:val="5"/>
              <w:spacing w:before="6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(1)理气剂的功能与主治</w:t>
            </w:r>
          </w:p>
          <w:p w14:paraId="65320CB8">
            <w:pPr>
              <w:pStyle w:val="5"/>
              <w:spacing w:before="8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(2)理气剂的分类及各类的功能、主治</w:t>
            </w:r>
          </w:p>
          <w:p w14:paraId="758013DF">
            <w:pPr>
              <w:pStyle w:val="5"/>
              <w:spacing w:before="59" w:line="217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(3)理气剂的注意事项</w:t>
            </w:r>
          </w:p>
        </w:tc>
      </w:tr>
      <w:tr w14:paraId="1F3EC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9BF4E4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6573791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F3DB3CA">
            <w:pPr>
              <w:pStyle w:val="5"/>
              <w:spacing w:before="110" w:line="263" w:lineRule="auto"/>
              <w:ind w:left="301" w:hanging="23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2.理气疏肝剂：四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逆散、左金丸</w:t>
            </w:r>
          </w:p>
          <w:p w14:paraId="69ECCAF4">
            <w:pPr>
              <w:pStyle w:val="5"/>
              <w:spacing w:before="7" w:line="259" w:lineRule="auto"/>
              <w:ind w:left="292" w:right="94" w:hanging="9"/>
              <w:rPr>
                <w:sz w:val="22"/>
                <w:szCs w:val="22"/>
              </w:rPr>
            </w:pPr>
            <w:r>
              <w:rPr>
                <w:spacing w:val="15"/>
                <w:sz w:val="22"/>
                <w:szCs w:val="22"/>
              </w:rPr>
              <w:t>(胶囊、片)、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柴胡舒肝丸、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气滞胃痛颗粒  </w:t>
            </w:r>
            <w:r>
              <w:rPr>
                <w:spacing w:val="15"/>
                <w:sz w:val="22"/>
                <w:szCs w:val="22"/>
              </w:rPr>
              <w:t>(片、胶囊)、</w:t>
            </w:r>
            <w:r>
              <w:rPr>
                <w:spacing w:val="4"/>
                <w:sz w:val="22"/>
                <w:szCs w:val="22"/>
              </w:rPr>
              <w:t xml:space="preserve"> 胃苏颗粒</w:t>
            </w:r>
          </w:p>
        </w:tc>
        <w:tc>
          <w:tcPr>
            <w:tcW w:w="4930" w:type="dxa"/>
            <w:vAlign w:val="top"/>
          </w:tcPr>
          <w:p w14:paraId="20896F83">
            <w:pPr>
              <w:spacing w:line="254" w:lineRule="auto"/>
              <w:rPr>
                <w:rFonts w:ascii="Arial"/>
                <w:sz w:val="21"/>
              </w:rPr>
            </w:pPr>
          </w:p>
          <w:p w14:paraId="503E84F1">
            <w:pPr>
              <w:spacing w:line="254" w:lineRule="auto"/>
              <w:rPr>
                <w:rFonts w:ascii="Arial"/>
                <w:sz w:val="21"/>
              </w:rPr>
            </w:pPr>
          </w:p>
          <w:p w14:paraId="0C1BF962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B5002F3">
            <w:pPr>
              <w:pStyle w:val="5"/>
              <w:spacing w:before="7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1644C738">
            <w:pPr>
              <w:pStyle w:val="5"/>
              <w:spacing w:before="26" w:line="245" w:lineRule="auto"/>
              <w:ind w:left="55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(3)四逆散、左金丸(胶囊、片)的药物组成、配伍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297AB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F76B7C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285111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E7C89D4">
            <w:pPr>
              <w:pStyle w:val="5"/>
              <w:spacing w:before="84" w:line="253" w:lineRule="auto"/>
              <w:ind w:left="302" w:right="4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3.理气和中剂：木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6"/>
                <w:sz w:val="22"/>
                <w:szCs w:val="22"/>
              </w:rPr>
              <w:t>香顺气丸(颗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粒)、越鞠丸</w:t>
            </w:r>
          </w:p>
        </w:tc>
        <w:tc>
          <w:tcPr>
            <w:tcW w:w="4930" w:type="dxa"/>
            <w:vAlign w:val="top"/>
          </w:tcPr>
          <w:p w14:paraId="2E841CE9">
            <w:pPr>
              <w:pStyle w:val="5"/>
              <w:spacing w:before="244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0D21951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2491C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C33279B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1A558D3B">
            <w:pPr>
              <w:spacing w:line="265" w:lineRule="auto"/>
              <w:rPr>
                <w:rFonts w:ascii="Arial"/>
                <w:sz w:val="21"/>
              </w:rPr>
            </w:pPr>
          </w:p>
          <w:p w14:paraId="6E68EBBD">
            <w:pPr>
              <w:spacing w:line="265" w:lineRule="auto"/>
              <w:rPr>
                <w:rFonts w:ascii="Arial"/>
                <w:sz w:val="21"/>
              </w:rPr>
            </w:pPr>
          </w:p>
          <w:p w14:paraId="144A6844">
            <w:pPr>
              <w:spacing w:line="265" w:lineRule="auto"/>
              <w:rPr>
                <w:rFonts w:ascii="Arial"/>
                <w:sz w:val="21"/>
              </w:rPr>
            </w:pPr>
          </w:p>
          <w:p w14:paraId="57E76407">
            <w:pPr>
              <w:spacing w:line="265" w:lineRule="auto"/>
              <w:rPr>
                <w:rFonts w:ascii="Arial"/>
                <w:sz w:val="21"/>
              </w:rPr>
            </w:pPr>
          </w:p>
          <w:p w14:paraId="493DFBFE">
            <w:pPr>
              <w:spacing w:line="265" w:lineRule="auto"/>
              <w:rPr>
                <w:rFonts w:ascii="Arial"/>
                <w:sz w:val="21"/>
              </w:rPr>
            </w:pPr>
          </w:p>
          <w:p w14:paraId="3CA07522">
            <w:pPr>
              <w:spacing w:line="265" w:lineRule="auto"/>
              <w:rPr>
                <w:rFonts w:ascii="Arial"/>
                <w:sz w:val="21"/>
              </w:rPr>
            </w:pPr>
          </w:p>
          <w:p w14:paraId="02BBDE88">
            <w:pPr>
              <w:spacing w:line="265" w:lineRule="auto"/>
              <w:rPr>
                <w:rFonts w:ascii="Arial"/>
                <w:sz w:val="21"/>
              </w:rPr>
            </w:pPr>
          </w:p>
          <w:p w14:paraId="4CEDE925">
            <w:pPr>
              <w:spacing w:line="266" w:lineRule="auto"/>
              <w:rPr>
                <w:rFonts w:ascii="Arial"/>
                <w:sz w:val="21"/>
              </w:rPr>
            </w:pPr>
          </w:p>
          <w:p w14:paraId="38EB3D07">
            <w:pPr>
              <w:pStyle w:val="5"/>
              <w:spacing w:before="72" w:line="277" w:lineRule="auto"/>
              <w:ind w:left="40" w:right="4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(十五)活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血剂</w:t>
            </w:r>
          </w:p>
        </w:tc>
        <w:tc>
          <w:tcPr>
            <w:tcW w:w="1848" w:type="dxa"/>
            <w:vAlign w:val="top"/>
          </w:tcPr>
          <w:p w14:paraId="68A0E1A2">
            <w:pPr>
              <w:spacing w:line="342" w:lineRule="auto"/>
              <w:rPr>
                <w:rFonts w:ascii="Arial"/>
                <w:sz w:val="21"/>
              </w:rPr>
            </w:pPr>
          </w:p>
          <w:p w14:paraId="69959358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30" w:type="dxa"/>
            <w:vAlign w:val="top"/>
          </w:tcPr>
          <w:p w14:paraId="58D3D85F">
            <w:pPr>
              <w:pStyle w:val="5"/>
              <w:spacing w:before="93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(1)活血剂的功能与主治</w:t>
            </w:r>
          </w:p>
          <w:p w14:paraId="4A24D788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(2)活血剂的分类及各类的功能、主治</w:t>
            </w:r>
          </w:p>
          <w:p w14:paraId="59E3D69C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(3)活血剂的注意事项</w:t>
            </w:r>
          </w:p>
        </w:tc>
      </w:tr>
      <w:tr w14:paraId="6A967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2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2D005634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271C05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3BCF478">
            <w:pPr>
              <w:pStyle w:val="5"/>
              <w:spacing w:before="85" w:line="266" w:lineRule="auto"/>
              <w:ind w:left="295" w:hanging="22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2.活血化瘀剂：复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方丹参片(丸、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1"/>
                <w:sz w:val="22"/>
                <w:szCs w:val="22"/>
              </w:rPr>
              <w:t>胶囊、滴丸、</w:t>
            </w:r>
          </w:p>
          <w:p w14:paraId="58800791">
            <w:pPr>
              <w:pStyle w:val="5"/>
              <w:spacing w:before="14" w:line="268" w:lineRule="auto"/>
              <w:ind w:left="243" w:firstLine="58"/>
              <w:jc w:val="right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颗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粒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、</w:t>
            </w:r>
            <w:r>
              <w:rPr>
                <w:spacing w:val="-5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丹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七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0"/>
                <w:sz w:val="22"/>
                <w:szCs w:val="22"/>
              </w:rPr>
              <w:t>片(胶囊、软胶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囊)、血塞通颗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0"/>
                <w:sz w:val="22"/>
                <w:szCs w:val="22"/>
              </w:rPr>
              <w:t>粒(胶囊、软胶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囊、片、滴丸、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分散片)、消栓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通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络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胶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囊 (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颗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7"/>
                <w:sz w:val="22"/>
                <w:szCs w:val="22"/>
              </w:rPr>
              <w:t>粒、片)、逐瘀</w:t>
            </w:r>
          </w:p>
          <w:p w14:paraId="1F47A37A">
            <w:pPr>
              <w:pStyle w:val="5"/>
              <w:spacing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通脉胶囊</w:t>
            </w:r>
          </w:p>
        </w:tc>
        <w:tc>
          <w:tcPr>
            <w:tcW w:w="4930" w:type="dxa"/>
            <w:vAlign w:val="top"/>
          </w:tcPr>
          <w:p w14:paraId="15CF4B44">
            <w:pPr>
              <w:spacing w:line="259" w:lineRule="auto"/>
              <w:rPr>
                <w:rFonts w:ascii="Arial"/>
                <w:sz w:val="21"/>
              </w:rPr>
            </w:pPr>
          </w:p>
          <w:p w14:paraId="1EA97B71">
            <w:pPr>
              <w:spacing w:line="259" w:lineRule="auto"/>
              <w:rPr>
                <w:rFonts w:ascii="Arial"/>
                <w:sz w:val="21"/>
              </w:rPr>
            </w:pPr>
          </w:p>
          <w:p w14:paraId="174D1C74">
            <w:pPr>
              <w:spacing w:line="259" w:lineRule="auto"/>
              <w:rPr>
                <w:rFonts w:ascii="Arial"/>
                <w:sz w:val="21"/>
              </w:rPr>
            </w:pPr>
          </w:p>
          <w:p w14:paraId="4EDE1013">
            <w:pPr>
              <w:spacing w:line="260" w:lineRule="auto"/>
              <w:rPr>
                <w:rFonts w:ascii="Arial"/>
                <w:sz w:val="21"/>
              </w:rPr>
            </w:pPr>
          </w:p>
          <w:p w14:paraId="05214E8E">
            <w:pPr>
              <w:spacing w:line="260" w:lineRule="auto"/>
              <w:rPr>
                <w:rFonts w:ascii="Arial"/>
                <w:sz w:val="21"/>
              </w:rPr>
            </w:pPr>
          </w:p>
          <w:p w14:paraId="5C71BCBC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8180DF7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1422C77">
            <w:pPr>
              <w:pStyle w:val="5"/>
              <w:spacing w:before="46" w:line="249" w:lineRule="auto"/>
              <w:ind w:left="55" w:right="117" w:firstLine="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(3)复方丹参片(丸、胶囊、滴丸、颗粒)的药物组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成、配伍意义</w:t>
            </w:r>
          </w:p>
        </w:tc>
      </w:tr>
    </w:tbl>
    <w:p w14:paraId="1300D964">
      <w:pPr>
        <w:pStyle w:val="2"/>
        <w:spacing w:line="170" w:lineRule="exact"/>
        <w:rPr>
          <w:sz w:val="14"/>
        </w:rPr>
      </w:pPr>
    </w:p>
    <w:p w14:paraId="0585402B">
      <w:pPr>
        <w:spacing w:line="170" w:lineRule="exact"/>
        <w:rPr>
          <w:sz w:val="14"/>
          <w:szCs w:val="14"/>
        </w:rPr>
        <w:sectPr>
          <w:footerReference r:id="rId26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6A46B8E6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619F4EDF">
      <w:pPr>
        <w:spacing w:line="57" w:lineRule="auto"/>
        <w:rPr>
          <w:rFonts w:ascii="Arial"/>
          <w:sz w:val="2"/>
        </w:rPr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38"/>
        <w:gridCol w:w="4940"/>
      </w:tblGrid>
      <w:tr w14:paraId="26B84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14" w:type="dxa"/>
            <w:shd w:val="clear" w:color="auto" w:fill="D1D2D4"/>
            <w:vAlign w:val="top"/>
          </w:tcPr>
          <w:p w14:paraId="6ADC88CA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688D1852">
            <w:pPr>
              <w:pStyle w:val="5"/>
              <w:spacing w:before="81" w:line="220" w:lineRule="auto"/>
              <w:ind w:left="3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263E2775">
            <w:pPr>
              <w:pStyle w:val="5"/>
              <w:spacing w:before="8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40" w:type="dxa"/>
            <w:shd w:val="clear" w:color="auto" w:fill="D1D2D4"/>
            <w:vAlign w:val="top"/>
          </w:tcPr>
          <w:p w14:paraId="46F2B194">
            <w:pPr>
              <w:pStyle w:val="5"/>
              <w:spacing w:before="8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EA62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6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BE3D069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2749550</wp:posOffset>
                      </wp:positionV>
                      <wp:extent cx="452755" cy="193040"/>
                      <wp:effectExtent l="0" t="0" r="0" b="0"/>
                      <wp:wrapNone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1DF1EA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16.5pt;height:15.2pt;width:35.65pt;mso-position-horizontal-relative:page;mso-position-vertical-relative:page;z-index:251682816;mso-width-relative:page;mso-height-relative:page;" filled="f" stroked="f" coordsize="21600,21600" o:gfxdata="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7uPJtcAAAAJAQAADwAAAAAAAAABACAAAAAiAAAAZHJzL2Rvd25yZXYueG1sUEsB&#10;AhQAFAAAAAgAh07iQLEzo/O9AQAAcwMAAA4AAAAAAAAAAQAgAAAAJgEAAGRycy9lMm9Eb2MueG1s&#10;UEsFBgAAAAAGAAYAWQEAAFU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A1DF1EA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E6D742">
            <w:pPr>
              <w:pStyle w:val="5"/>
              <w:spacing w:before="73" w:line="201" w:lineRule="auto"/>
              <w:ind w:left="495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0EF3A06B">
            <w:pPr>
              <w:spacing w:line="250" w:lineRule="auto"/>
              <w:rPr>
                <w:rFonts w:ascii="Arial"/>
                <w:sz w:val="21"/>
              </w:rPr>
            </w:pPr>
          </w:p>
          <w:p w14:paraId="277AE844">
            <w:pPr>
              <w:spacing w:line="250" w:lineRule="auto"/>
              <w:rPr>
                <w:rFonts w:ascii="Arial"/>
                <w:sz w:val="21"/>
              </w:rPr>
            </w:pPr>
          </w:p>
          <w:p w14:paraId="0C93E9A1">
            <w:pPr>
              <w:spacing w:line="250" w:lineRule="auto"/>
              <w:rPr>
                <w:rFonts w:ascii="Arial"/>
                <w:sz w:val="21"/>
              </w:rPr>
            </w:pPr>
          </w:p>
          <w:p w14:paraId="02829C6D">
            <w:pPr>
              <w:spacing w:line="250" w:lineRule="auto"/>
              <w:rPr>
                <w:rFonts w:ascii="Arial"/>
                <w:sz w:val="21"/>
              </w:rPr>
            </w:pPr>
          </w:p>
          <w:p w14:paraId="18FCE408">
            <w:pPr>
              <w:spacing w:line="250" w:lineRule="auto"/>
              <w:rPr>
                <w:rFonts w:ascii="Arial"/>
                <w:sz w:val="21"/>
              </w:rPr>
            </w:pPr>
          </w:p>
          <w:p w14:paraId="1572A1D5">
            <w:pPr>
              <w:spacing w:line="250" w:lineRule="auto"/>
              <w:rPr>
                <w:rFonts w:ascii="Arial"/>
                <w:sz w:val="21"/>
              </w:rPr>
            </w:pPr>
          </w:p>
          <w:p w14:paraId="608A7846">
            <w:pPr>
              <w:spacing w:line="250" w:lineRule="auto"/>
              <w:rPr>
                <w:rFonts w:ascii="Arial"/>
                <w:sz w:val="21"/>
              </w:rPr>
            </w:pPr>
          </w:p>
          <w:p w14:paraId="5EFC907E">
            <w:pPr>
              <w:spacing w:line="250" w:lineRule="auto"/>
              <w:rPr>
                <w:rFonts w:ascii="Arial"/>
                <w:sz w:val="21"/>
              </w:rPr>
            </w:pPr>
          </w:p>
          <w:p w14:paraId="3C3795F7">
            <w:pPr>
              <w:spacing w:line="250" w:lineRule="auto"/>
              <w:rPr>
                <w:rFonts w:ascii="Arial"/>
                <w:sz w:val="21"/>
              </w:rPr>
            </w:pPr>
          </w:p>
          <w:p w14:paraId="5869D643">
            <w:pPr>
              <w:spacing w:line="250" w:lineRule="auto"/>
              <w:rPr>
                <w:rFonts w:ascii="Arial"/>
                <w:sz w:val="21"/>
              </w:rPr>
            </w:pPr>
          </w:p>
          <w:p w14:paraId="4295F54C">
            <w:pPr>
              <w:spacing w:line="250" w:lineRule="auto"/>
              <w:rPr>
                <w:rFonts w:ascii="Arial"/>
                <w:sz w:val="21"/>
              </w:rPr>
            </w:pPr>
          </w:p>
          <w:p w14:paraId="2C6452A2">
            <w:pPr>
              <w:spacing w:line="250" w:lineRule="auto"/>
              <w:rPr>
                <w:rFonts w:ascii="Arial"/>
                <w:sz w:val="21"/>
              </w:rPr>
            </w:pPr>
          </w:p>
          <w:p w14:paraId="7F155F23">
            <w:pPr>
              <w:spacing w:line="250" w:lineRule="auto"/>
              <w:rPr>
                <w:rFonts w:ascii="Arial"/>
                <w:sz w:val="21"/>
              </w:rPr>
            </w:pPr>
          </w:p>
          <w:p w14:paraId="175E3080">
            <w:pPr>
              <w:spacing w:line="250" w:lineRule="auto"/>
              <w:rPr>
                <w:rFonts w:ascii="Arial"/>
                <w:sz w:val="21"/>
              </w:rPr>
            </w:pPr>
          </w:p>
          <w:p w14:paraId="541822F6">
            <w:pPr>
              <w:spacing w:line="250" w:lineRule="auto"/>
              <w:rPr>
                <w:rFonts w:ascii="Arial"/>
                <w:sz w:val="21"/>
              </w:rPr>
            </w:pPr>
          </w:p>
          <w:p w14:paraId="14DDFE3E">
            <w:pPr>
              <w:spacing w:line="250" w:lineRule="auto"/>
              <w:rPr>
                <w:rFonts w:ascii="Arial"/>
                <w:sz w:val="21"/>
              </w:rPr>
            </w:pPr>
          </w:p>
          <w:p w14:paraId="430B3F7B">
            <w:pPr>
              <w:spacing w:line="250" w:lineRule="auto"/>
              <w:rPr>
                <w:rFonts w:ascii="Arial"/>
                <w:sz w:val="21"/>
              </w:rPr>
            </w:pPr>
          </w:p>
          <w:p w14:paraId="717B971B">
            <w:pPr>
              <w:spacing w:line="250" w:lineRule="auto"/>
              <w:rPr>
                <w:rFonts w:ascii="Arial"/>
                <w:sz w:val="21"/>
              </w:rPr>
            </w:pPr>
          </w:p>
          <w:p w14:paraId="78C2D54B">
            <w:pPr>
              <w:spacing w:line="250" w:lineRule="auto"/>
              <w:rPr>
                <w:rFonts w:ascii="Arial"/>
                <w:sz w:val="21"/>
              </w:rPr>
            </w:pPr>
          </w:p>
          <w:p w14:paraId="236701D9">
            <w:pPr>
              <w:spacing w:line="250" w:lineRule="auto"/>
              <w:rPr>
                <w:rFonts w:ascii="Arial"/>
                <w:sz w:val="21"/>
              </w:rPr>
            </w:pPr>
          </w:p>
          <w:p w14:paraId="2266FBC6">
            <w:pPr>
              <w:spacing w:line="251" w:lineRule="auto"/>
              <w:rPr>
                <w:rFonts w:ascii="Arial"/>
                <w:sz w:val="21"/>
              </w:rPr>
            </w:pPr>
          </w:p>
          <w:p w14:paraId="4DFC7856">
            <w:pPr>
              <w:spacing w:line="251" w:lineRule="auto"/>
              <w:rPr>
                <w:rFonts w:ascii="Arial"/>
                <w:sz w:val="21"/>
              </w:rPr>
            </w:pPr>
          </w:p>
          <w:p w14:paraId="277209B2">
            <w:pPr>
              <w:pStyle w:val="5"/>
              <w:spacing w:before="71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(十五)活血剂</w:t>
            </w:r>
          </w:p>
        </w:tc>
        <w:tc>
          <w:tcPr>
            <w:tcW w:w="1838" w:type="dxa"/>
            <w:vAlign w:val="top"/>
          </w:tcPr>
          <w:p w14:paraId="15D087A1">
            <w:pPr>
              <w:pStyle w:val="5"/>
              <w:spacing w:before="88" w:line="273" w:lineRule="auto"/>
              <w:ind w:left="292" w:hanging="20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3.活血行气剂：血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府逐瘀口服液</w:t>
            </w:r>
          </w:p>
          <w:p w14:paraId="17A50D75">
            <w:pPr>
              <w:pStyle w:val="5"/>
              <w:spacing w:before="2" w:line="264" w:lineRule="auto"/>
              <w:ind w:left="232" w:firstLine="56"/>
              <w:rPr>
                <w:sz w:val="22"/>
                <w:szCs w:val="22"/>
              </w:rPr>
            </w:pPr>
            <w:r>
              <w:rPr>
                <w:spacing w:val="-14"/>
                <w:sz w:val="22"/>
                <w:szCs w:val="22"/>
              </w:rPr>
              <w:t>(胶囊、丸、片、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颗粒)、元胡止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"/>
                <w:sz w:val="22"/>
                <w:szCs w:val="22"/>
              </w:rPr>
              <w:t>痛片(颗粒、胶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5"/>
                <w:sz w:val="22"/>
                <w:szCs w:val="22"/>
              </w:rPr>
              <w:t>囊、口服液、滴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7"/>
                <w:sz w:val="22"/>
                <w:szCs w:val="22"/>
              </w:rPr>
              <w:t>丸、软胶囊)、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速效救心丸、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2"/>
                <w:sz w:val="22"/>
                <w:szCs w:val="22"/>
              </w:rPr>
              <w:t>冠心苏合滴丸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17"/>
                <w:sz w:val="22"/>
                <w:szCs w:val="22"/>
              </w:rPr>
              <w:t>(丸、软胶囊、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胶囊)、心可舒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7"/>
                <w:sz w:val="22"/>
                <w:szCs w:val="22"/>
              </w:rPr>
              <w:t>胶囊(片、丸、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颗粒)、九气拈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"/>
                <w:sz w:val="22"/>
                <w:szCs w:val="22"/>
              </w:rPr>
              <w:t>痛丸</w:t>
            </w:r>
          </w:p>
        </w:tc>
        <w:tc>
          <w:tcPr>
            <w:tcW w:w="4940" w:type="dxa"/>
            <w:vAlign w:val="top"/>
          </w:tcPr>
          <w:p w14:paraId="3A55FE93">
            <w:pPr>
              <w:spacing w:line="269" w:lineRule="auto"/>
              <w:rPr>
                <w:rFonts w:ascii="Arial"/>
                <w:sz w:val="21"/>
              </w:rPr>
            </w:pPr>
          </w:p>
          <w:p w14:paraId="243CB36B">
            <w:pPr>
              <w:spacing w:line="269" w:lineRule="auto"/>
              <w:rPr>
                <w:rFonts w:ascii="Arial"/>
                <w:sz w:val="21"/>
              </w:rPr>
            </w:pPr>
          </w:p>
          <w:p w14:paraId="2A83F444">
            <w:pPr>
              <w:spacing w:line="270" w:lineRule="auto"/>
              <w:rPr>
                <w:rFonts w:ascii="Arial"/>
                <w:sz w:val="21"/>
              </w:rPr>
            </w:pPr>
          </w:p>
          <w:p w14:paraId="6B262537">
            <w:pPr>
              <w:spacing w:line="270" w:lineRule="auto"/>
              <w:rPr>
                <w:rFonts w:ascii="Arial"/>
                <w:sz w:val="21"/>
              </w:rPr>
            </w:pPr>
          </w:p>
          <w:p w14:paraId="126E23A1">
            <w:pPr>
              <w:spacing w:line="270" w:lineRule="auto"/>
              <w:rPr>
                <w:rFonts w:ascii="Arial"/>
                <w:sz w:val="21"/>
              </w:rPr>
            </w:pPr>
          </w:p>
          <w:p w14:paraId="14793FE5">
            <w:pPr>
              <w:spacing w:line="270" w:lineRule="auto"/>
              <w:rPr>
                <w:rFonts w:ascii="Arial"/>
                <w:sz w:val="21"/>
              </w:rPr>
            </w:pPr>
          </w:p>
          <w:p w14:paraId="05B8A7C8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73F35B7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A562960">
            <w:pPr>
              <w:pStyle w:val="5"/>
              <w:spacing w:before="56" w:line="249" w:lineRule="auto"/>
              <w:ind w:left="65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(3)血府逐瘀口服液(胶囊、丸、片、颗粒)的药物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组成、配伍意义</w:t>
            </w:r>
          </w:p>
        </w:tc>
      </w:tr>
      <w:tr w14:paraId="51C0C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9A2B40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695433F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B497E43">
            <w:pPr>
              <w:pStyle w:val="5"/>
              <w:spacing w:before="93" w:line="267" w:lineRule="auto"/>
              <w:ind w:left="285" w:hanging="222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4.益气活血剂：麝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香保心丸、消   </w:t>
            </w:r>
            <w:r>
              <w:rPr>
                <w:spacing w:val="15"/>
                <w:sz w:val="22"/>
                <w:szCs w:val="22"/>
              </w:rPr>
              <w:t>栓颗粒(胶囊、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肠溶胶囊、口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-1"/>
                <w:sz w:val="22"/>
                <w:szCs w:val="22"/>
              </w:rPr>
              <w:t>服液)、通心络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-5"/>
                <w:sz w:val="22"/>
                <w:szCs w:val="22"/>
              </w:rPr>
              <w:t>胶囊(片)、诺</w:t>
            </w:r>
          </w:p>
          <w:p w14:paraId="33C93DF3">
            <w:pPr>
              <w:pStyle w:val="5"/>
              <w:spacing w:line="261" w:lineRule="auto"/>
              <w:ind w:left="283" w:firstLine="57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迪康胶囊(片、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颗 粒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、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口 服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液)、芪苈强心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6"/>
                <w:sz w:val="22"/>
                <w:szCs w:val="22"/>
              </w:rPr>
              <w:t>胶囊</w:t>
            </w:r>
          </w:p>
        </w:tc>
        <w:tc>
          <w:tcPr>
            <w:tcW w:w="4940" w:type="dxa"/>
            <w:vAlign w:val="top"/>
          </w:tcPr>
          <w:p w14:paraId="16102D19">
            <w:pPr>
              <w:spacing w:line="258" w:lineRule="auto"/>
              <w:rPr>
                <w:rFonts w:ascii="Arial"/>
                <w:sz w:val="21"/>
              </w:rPr>
            </w:pPr>
          </w:p>
          <w:p w14:paraId="35382332">
            <w:pPr>
              <w:spacing w:line="259" w:lineRule="auto"/>
              <w:rPr>
                <w:rFonts w:ascii="Arial"/>
                <w:sz w:val="21"/>
              </w:rPr>
            </w:pPr>
          </w:p>
          <w:p w14:paraId="5A6B14FA">
            <w:pPr>
              <w:spacing w:line="259" w:lineRule="auto"/>
              <w:rPr>
                <w:rFonts w:ascii="Arial"/>
                <w:sz w:val="21"/>
              </w:rPr>
            </w:pPr>
          </w:p>
          <w:p w14:paraId="30C26E55">
            <w:pPr>
              <w:spacing w:line="259" w:lineRule="auto"/>
              <w:rPr>
                <w:rFonts w:ascii="Arial"/>
                <w:sz w:val="21"/>
              </w:rPr>
            </w:pPr>
          </w:p>
          <w:p w14:paraId="138337EF">
            <w:pPr>
              <w:spacing w:line="259" w:lineRule="auto"/>
              <w:rPr>
                <w:rFonts w:ascii="Arial"/>
                <w:sz w:val="21"/>
              </w:rPr>
            </w:pPr>
          </w:p>
          <w:p w14:paraId="47185F64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E53FAC8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7016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25BF11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B1699C6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5EE4F02A">
            <w:pPr>
              <w:pStyle w:val="5"/>
              <w:spacing w:before="76" w:line="219" w:lineRule="auto"/>
              <w:ind w:left="23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5.益气养阴活血</w:t>
            </w:r>
          </w:p>
          <w:p w14:paraId="630AEDB2">
            <w:pPr>
              <w:pStyle w:val="5"/>
              <w:spacing w:before="67"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剂：稳心颗粒</w:t>
            </w:r>
          </w:p>
          <w:p w14:paraId="2AB562D8">
            <w:pPr>
              <w:pStyle w:val="5"/>
              <w:spacing w:before="50" w:line="219" w:lineRule="auto"/>
              <w:ind w:left="303"/>
              <w:rPr>
                <w:sz w:val="22"/>
                <w:szCs w:val="22"/>
              </w:rPr>
            </w:pPr>
            <w:r>
              <w:rPr>
                <w:spacing w:val="15"/>
                <w:sz w:val="22"/>
                <w:szCs w:val="22"/>
              </w:rPr>
              <w:t>(片、胶囊)、</w:t>
            </w:r>
          </w:p>
          <w:p w14:paraId="300B8DFC">
            <w:pPr>
              <w:pStyle w:val="5"/>
              <w:spacing w:before="6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参松养心胶囊、</w:t>
            </w:r>
          </w:p>
          <w:p w14:paraId="33FC4394">
            <w:pPr>
              <w:pStyle w:val="5"/>
              <w:spacing w:before="69" w:line="219" w:lineRule="auto"/>
              <w:ind w:left="34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益心舒胶囊(颗</w:t>
            </w:r>
          </w:p>
          <w:p w14:paraId="21A77374">
            <w:pPr>
              <w:pStyle w:val="5"/>
              <w:spacing w:before="49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粒、片、丸)</w:t>
            </w:r>
          </w:p>
        </w:tc>
        <w:tc>
          <w:tcPr>
            <w:tcW w:w="4940" w:type="dxa"/>
            <w:vAlign w:val="top"/>
          </w:tcPr>
          <w:p w14:paraId="550CE8E6">
            <w:pPr>
              <w:spacing w:line="325" w:lineRule="auto"/>
              <w:rPr>
                <w:rFonts w:ascii="Arial"/>
                <w:sz w:val="21"/>
              </w:rPr>
            </w:pPr>
          </w:p>
          <w:p w14:paraId="7EE44A5C">
            <w:pPr>
              <w:spacing w:line="326" w:lineRule="auto"/>
              <w:rPr>
                <w:rFonts w:ascii="Arial"/>
                <w:sz w:val="21"/>
              </w:rPr>
            </w:pPr>
          </w:p>
          <w:p w14:paraId="4A41BFD9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615346F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213EA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0F08B70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7D615BE2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5C3E459C">
            <w:pPr>
              <w:pStyle w:val="5"/>
              <w:spacing w:before="110" w:line="268" w:lineRule="auto"/>
              <w:ind w:left="452" w:right="44" w:hanging="22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6.活血化痰息风 </w:t>
            </w:r>
            <w:r>
              <w:rPr>
                <w:spacing w:val="-2"/>
                <w:sz w:val="22"/>
                <w:szCs w:val="22"/>
              </w:rPr>
              <w:t>剂：华佗再造</w:t>
            </w:r>
            <w:r>
              <w:rPr>
                <w:spacing w:val="1"/>
                <w:sz w:val="22"/>
                <w:szCs w:val="22"/>
              </w:rPr>
              <w:t xml:space="preserve"> 丸、抗栓再造 丸、天丹通络</w:t>
            </w:r>
          </w:p>
          <w:p w14:paraId="7E0228B4">
            <w:pPr>
              <w:pStyle w:val="5"/>
              <w:spacing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胶囊(片)</w:t>
            </w:r>
          </w:p>
        </w:tc>
        <w:tc>
          <w:tcPr>
            <w:tcW w:w="4940" w:type="dxa"/>
            <w:vAlign w:val="top"/>
          </w:tcPr>
          <w:p w14:paraId="670AF2FB">
            <w:pPr>
              <w:spacing w:line="256" w:lineRule="auto"/>
              <w:rPr>
                <w:rFonts w:ascii="Arial"/>
                <w:sz w:val="21"/>
              </w:rPr>
            </w:pPr>
          </w:p>
          <w:p w14:paraId="4CD8A5C5">
            <w:pPr>
              <w:spacing w:line="257" w:lineRule="auto"/>
              <w:rPr>
                <w:rFonts w:ascii="Arial"/>
                <w:sz w:val="21"/>
              </w:rPr>
            </w:pPr>
          </w:p>
          <w:p w14:paraId="21FD8112">
            <w:pPr>
              <w:pStyle w:val="5"/>
              <w:spacing w:before="72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D9C04CE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</w:tbl>
    <w:p w14:paraId="47F7D2E9">
      <w:pPr>
        <w:pStyle w:val="2"/>
      </w:pPr>
    </w:p>
    <w:p w14:paraId="7611865A">
      <w:pPr>
        <w:sectPr>
          <w:footerReference r:id="rId27" w:type="default"/>
          <w:pgSz w:w="12250" w:h="16500"/>
          <w:pgMar w:top="1402" w:right="1495" w:bottom="1124" w:left="1624" w:header="0" w:footer="989" w:gutter="0"/>
          <w:cols w:space="720" w:num="1"/>
        </w:sectPr>
      </w:pPr>
    </w:p>
    <w:p w14:paraId="4598AD65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68"/>
        <w:gridCol w:w="4920"/>
      </w:tblGrid>
      <w:tr w14:paraId="71170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4CF22FD1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0BCE782B">
            <w:pPr>
              <w:pStyle w:val="5"/>
              <w:spacing w:before="91" w:line="220" w:lineRule="auto"/>
              <w:ind w:left="3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68" w:type="dxa"/>
            <w:shd w:val="clear" w:color="auto" w:fill="D1D2D4"/>
            <w:vAlign w:val="top"/>
          </w:tcPr>
          <w:p w14:paraId="769E0ECE">
            <w:pPr>
              <w:pStyle w:val="5"/>
              <w:spacing w:before="94" w:line="222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398D4F33">
            <w:pPr>
              <w:pStyle w:val="5"/>
              <w:spacing w:before="94" w:line="222" w:lineRule="auto"/>
              <w:ind w:left="22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62053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21E01134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3143250</wp:posOffset>
                      </wp:positionV>
                      <wp:extent cx="452755" cy="193040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C7CEDB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47.5pt;height:15.2pt;width:35.65pt;mso-position-horizontal-relative:page;mso-position-vertical-relative:page;z-index:251683840;mso-width-relative:page;mso-height-relative:page;" filled="f" stroked="f" coordsize="21600,21600" o:gfxdata="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Y/vmTYAAAACQEAAA8AAAAAAAAAAQAgAAAAIgAAAGRycy9kb3ducmV2LnhtbFBL&#10;AQIUABQAAAAIAIdO4kC/sJBAvQEAAHMDAAAOAAAAAAAAAAEAIAAAACcBAABkcnMvZTJvRG9jLnht&#10;bFBLBQYAAAAABgAGAFkBAABW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9C7CEDB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3D4279">
            <w:pPr>
              <w:pStyle w:val="5"/>
              <w:spacing w:before="73" w:line="201" w:lineRule="auto"/>
              <w:ind w:left="55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内 科 常 用 中 成 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2D30369E">
            <w:pPr>
              <w:spacing w:line="292" w:lineRule="auto"/>
              <w:rPr>
                <w:rFonts w:ascii="Arial"/>
                <w:sz w:val="21"/>
              </w:rPr>
            </w:pPr>
          </w:p>
          <w:p w14:paraId="77BCB120">
            <w:pPr>
              <w:spacing w:line="292" w:lineRule="auto"/>
              <w:rPr>
                <w:rFonts w:ascii="Arial"/>
                <w:sz w:val="21"/>
              </w:rPr>
            </w:pPr>
          </w:p>
          <w:p w14:paraId="1D6E98D7">
            <w:pPr>
              <w:spacing w:line="292" w:lineRule="auto"/>
              <w:rPr>
                <w:rFonts w:ascii="Arial"/>
                <w:sz w:val="21"/>
              </w:rPr>
            </w:pPr>
          </w:p>
          <w:p w14:paraId="10FA7F3D">
            <w:pPr>
              <w:spacing w:line="292" w:lineRule="auto"/>
              <w:rPr>
                <w:rFonts w:ascii="Arial"/>
                <w:sz w:val="21"/>
              </w:rPr>
            </w:pPr>
          </w:p>
          <w:p w14:paraId="33D30DF9">
            <w:pPr>
              <w:pStyle w:val="5"/>
              <w:spacing w:before="72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(十六)止血剂</w:t>
            </w:r>
          </w:p>
        </w:tc>
        <w:tc>
          <w:tcPr>
            <w:tcW w:w="1868" w:type="dxa"/>
            <w:vAlign w:val="top"/>
          </w:tcPr>
          <w:p w14:paraId="7978D70A">
            <w:pPr>
              <w:spacing w:line="326" w:lineRule="auto"/>
              <w:rPr>
                <w:rFonts w:ascii="Arial"/>
                <w:sz w:val="21"/>
              </w:rPr>
            </w:pPr>
          </w:p>
          <w:p w14:paraId="1450D06F">
            <w:pPr>
              <w:pStyle w:val="5"/>
              <w:spacing w:before="72" w:line="221" w:lineRule="auto"/>
              <w:ind w:left="9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4B65FFFA">
            <w:pPr>
              <w:pStyle w:val="5"/>
              <w:spacing w:before="77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(1)止血剂的功能与主治</w:t>
            </w:r>
          </w:p>
          <w:p w14:paraId="1A176D8D">
            <w:pPr>
              <w:pStyle w:val="5"/>
              <w:spacing w:before="7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(2)止血剂的分类及各类的功能、主治</w:t>
            </w:r>
          </w:p>
          <w:p w14:paraId="02691FBC">
            <w:pPr>
              <w:pStyle w:val="5"/>
              <w:spacing w:before="4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(3)止血剂的注意事项</w:t>
            </w:r>
          </w:p>
        </w:tc>
      </w:tr>
      <w:tr w14:paraId="0FA03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E58166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7852C1E4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3020BC47">
            <w:pPr>
              <w:pStyle w:val="5"/>
              <w:spacing w:before="77" w:line="248" w:lineRule="auto"/>
              <w:ind w:left="252" w:right="36" w:hanging="17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2.凉血止血剂：槐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角丸、致康胶囊</w:t>
            </w:r>
          </w:p>
        </w:tc>
        <w:tc>
          <w:tcPr>
            <w:tcW w:w="4920" w:type="dxa"/>
            <w:vAlign w:val="top"/>
          </w:tcPr>
          <w:p w14:paraId="6B3D62C9">
            <w:pPr>
              <w:pStyle w:val="5"/>
              <w:spacing w:before="80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AE86C01">
            <w:pPr>
              <w:pStyle w:val="5"/>
              <w:spacing w:before="67" w:line="217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D1D6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A922D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596376EC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48EEBB62">
            <w:pPr>
              <w:pStyle w:val="5"/>
              <w:spacing w:before="89" w:line="219" w:lineRule="auto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3.化瘀止血剂：</w:t>
            </w:r>
          </w:p>
          <w:p w14:paraId="2BE7D50C">
            <w:pPr>
              <w:pStyle w:val="5"/>
              <w:spacing w:before="62" w:line="246" w:lineRule="auto"/>
              <w:ind w:left="313" w:right="73" w:firstLine="15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三七片、止血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定痛片</w:t>
            </w:r>
          </w:p>
        </w:tc>
        <w:tc>
          <w:tcPr>
            <w:tcW w:w="4920" w:type="dxa"/>
            <w:vAlign w:val="top"/>
          </w:tcPr>
          <w:p w14:paraId="09B2F859">
            <w:pPr>
              <w:pStyle w:val="5"/>
              <w:spacing w:before="24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9A69D8F">
            <w:pPr>
              <w:pStyle w:val="5"/>
              <w:spacing w:before="6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3A58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9304E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CF0FDA9">
            <w:pPr>
              <w:spacing w:line="247" w:lineRule="auto"/>
              <w:rPr>
                <w:rFonts w:ascii="Arial"/>
                <w:sz w:val="21"/>
              </w:rPr>
            </w:pPr>
          </w:p>
          <w:p w14:paraId="688287DF">
            <w:pPr>
              <w:spacing w:line="247" w:lineRule="auto"/>
              <w:rPr>
                <w:rFonts w:ascii="Arial"/>
                <w:sz w:val="21"/>
              </w:rPr>
            </w:pPr>
          </w:p>
          <w:p w14:paraId="34E9C936">
            <w:pPr>
              <w:spacing w:line="247" w:lineRule="auto"/>
              <w:rPr>
                <w:rFonts w:ascii="Arial"/>
                <w:sz w:val="21"/>
              </w:rPr>
            </w:pPr>
          </w:p>
          <w:p w14:paraId="07B390A9">
            <w:pPr>
              <w:spacing w:line="247" w:lineRule="auto"/>
              <w:rPr>
                <w:rFonts w:ascii="Arial"/>
                <w:sz w:val="21"/>
              </w:rPr>
            </w:pPr>
          </w:p>
          <w:p w14:paraId="4FD5C624">
            <w:pPr>
              <w:spacing w:line="247" w:lineRule="auto"/>
              <w:rPr>
                <w:rFonts w:ascii="Arial"/>
                <w:sz w:val="21"/>
              </w:rPr>
            </w:pPr>
          </w:p>
          <w:p w14:paraId="2B98308C">
            <w:pPr>
              <w:spacing w:line="247" w:lineRule="auto"/>
              <w:rPr>
                <w:rFonts w:ascii="Arial"/>
                <w:sz w:val="21"/>
              </w:rPr>
            </w:pPr>
          </w:p>
          <w:p w14:paraId="7939674E">
            <w:pPr>
              <w:spacing w:line="247" w:lineRule="auto"/>
              <w:rPr>
                <w:rFonts w:ascii="Arial"/>
                <w:sz w:val="21"/>
              </w:rPr>
            </w:pPr>
          </w:p>
          <w:p w14:paraId="415C6062">
            <w:pPr>
              <w:spacing w:line="247" w:lineRule="auto"/>
              <w:rPr>
                <w:rFonts w:ascii="Arial"/>
                <w:sz w:val="21"/>
              </w:rPr>
            </w:pPr>
          </w:p>
          <w:p w14:paraId="1450E2CB">
            <w:pPr>
              <w:pStyle w:val="5"/>
              <w:spacing w:before="72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(十七)消导剂</w:t>
            </w:r>
          </w:p>
        </w:tc>
        <w:tc>
          <w:tcPr>
            <w:tcW w:w="1868" w:type="dxa"/>
            <w:vAlign w:val="top"/>
          </w:tcPr>
          <w:p w14:paraId="2F11129B">
            <w:pPr>
              <w:spacing w:line="319" w:lineRule="auto"/>
              <w:rPr>
                <w:rFonts w:ascii="Arial"/>
                <w:sz w:val="21"/>
              </w:rPr>
            </w:pPr>
          </w:p>
          <w:p w14:paraId="3B0769AE">
            <w:pPr>
              <w:pStyle w:val="5"/>
              <w:spacing w:before="72" w:line="221" w:lineRule="auto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7ADC5AA5">
            <w:pPr>
              <w:pStyle w:val="5"/>
              <w:spacing w:before="70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(1)消导剂的功能与主治</w:t>
            </w:r>
          </w:p>
          <w:p w14:paraId="7258882F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(2)消导剂的分类及各类的功能、主治</w:t>
            </w:r>
          </w:p>
          <w:p w14:paraId="3F141EE5">
            <w:pPr>
              <w:pStyle w:val="5"/>
              <w:spacing w:before="5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(3)消导剂的注意事项</w:t>
            </w:r>
          </w:p>
        </w:tc>
      </w:tr>
      <w:tr w14:paraId="0020E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956221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53563194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375AFDC3">
            <w:pPr>
              <w:pStyle w:val="5"/>
              <w:spacing w:before="71" w:line="264" w:lineRule="auto"/>
              <w:ind w:left="293" w:right="36" w:hanging="2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2.消积导滞剂：保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和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丸 (</w:t>
            </w:r>
            <w:r>
              <w:rPr>
                <w:spacing w:val="-3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片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、</w:t>
            </w:r>
            <w:r>
              <w:rPr>
                <w:spacing w:val="-45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颗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粒)、枳实导滞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丸、六味安消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6"/>
                <w:sz w:val="22"/>
                <w:szCs w:val="22"/>
              </w:rPr>
              <w:t>散(胶囊)、四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"/>
                <w:sz w:val="22"/>
                <w:szCs w:val="22"/>
              </w:rPr>
              <w:t>磨汤口服液</w:t>
            </w:r>
          </w:p>
        </w:tc>
        <w:tc>
          <w:tcPr>
            <w:tcW w:w="4920" w:type="dxa"/>
            <w:vAlign w:val="top"/>
          </w:tcPr>
          <w:p w14:paraId="33E9B07C">
            <w:pPr>
              <w:spacing w:line="340" w:lineRule="auto"/>
              <w:rPr>
                <w:rFonts w:ascii="Arial"/>
                <w:sz w:val="21"/>
              </w:rPr>
            </w:pPr>
          </w:p>
          <w:p w14:paraId="11F20905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640D243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062EE31F">
            <w:pPr>
              <w:pStyle w:val="5"/>
              <w:spacing w:before="77"/>
              <w:ind w:left="45" w:right="15" w:firstLine="10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(3)保和丸(片、颗粒)、枳实导滞丸的药物组成、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配伍意义</w:t>
            </w:r>
          </w:p>
        </w:tc>
      </w:tr>
      <w:tr w14:paraId="0EA68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948D10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651EA2C3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0CE142FC">
            <w:pPr>
              <w:pStyle w:val="5"/>
              <w:spacing w:before="112" w:line="262" w:lineRule="auto"/>
              <w:ind w:left="472" w:right="15" w:hanging="3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3.健脾消食剂：开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胃健脾丸、健</w:t>
            </w:r>
          </w:p>
          <w:p w14:paraId="5838B6A0">
            <w:pPr>
              <w:pStyle w:val="5"/>
              <w:spacing w:before="5" w:line="246" w:lineRule="auto"/>
              <w:ind w:left="323" w:right="32" w:firstLine="259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胃消食片(口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6"/>
                <w:sz w:val="22"/>
                <w:szCs w:val="22"/>
              </w:rPr>
              <w:t>服液)</w:t>
            </w:r>
          </w:p>
        </w:tc>
        <w:tc>
          <w:tcPr>
            <w:tcW w:w="4920" w:type="dxa"/>
            <w:vAlign w:val="top"/>
          </w:tcPr>
          <w:p w14:paraId="64200CFC">
            <w:pPr>
              <w:spacing w:line="350" w:lineRule="auto"/>
              <w:rPr>
                <w:rFonts w:ascii="Arial"/>
                <w:sz w:val="21"/>
              </w:rPr>
            </w:pPr>
          </w:p>
          <w:p w14:paraId="2485B982">
            <w:pPr>
              <w:pStyle w:val="5"/>
              <w:spacing w:before="72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FF913FC">
            <w:pPr>
              <w:pStyle w:val="5"/>
              <w:spacing w:before="7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5D27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68CB1B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32A22AA4">
            <w:pPr>
              <w:spacing w:line="261" w:lineRule="auto"/>
              <w:rPr>
                <w:rFonts w:ascii="Arial"/>
                <w:sz w:val="21"/>
              </w:rPr>
            </w:pPr>
          </w:p>
          <w:p w14:paraId="10212D1D">
            <w:pPr>
              <w:spacing w:line="261" w:lineRule="auto"/>
              <w:rPr>
                <w:rFonts w:ascii="Arial"/>
                <w:sz w:val="21"/>
              </w:rPr>
            </w:pPr>
          </w:p>
          <w:p w14:paraId="3B165175">
            <w:pPr>
              <w:spacing w:line="261" w:lineRule="auto"/>
              <w:rPr>
                <w:rFonts w:ascii="Arial"/>
                <w:sz w:val="21"/>
              </w:rPr>
            </w:pPr>
          </w:p>
          <w:p w14:paraId="719E7831">
            <w:pPr>
              <w:spacing w:line="261" w:lineRule="auto"/>
              <w:rPr>
                <w:rFonts w:ascii="Arial"/>
                <w:sz w:val="21"/>
              </w:rPr>
            </w:pPr>
          </w:p>
          <w:p w14:paraId="3DCF1877">
            <w:pPr>
              <w:spacing w:line="261" w:lineRule="auto"/>
              <w:rPr>
                <w:rFonts w:ascii="Arial"/>
                <w:sz w:val="21"/>
              </w:rPr>
            </w:pPr>
          </w:p>
          <w:p w14:paraId="5AF05E42">
            <w:pPr>
              <w:spacing w:line="262" w:lineRule="auto"/>
              <w:rPr>
                <w:rFonts w:ascii="Arial"/>
                <w:sz w:val="21"/>
              </w:rPr>
            </w:pPr>
          </w:p>
          <w:p w14:paraId="075577ED">
            <w:pPr>
              <w:spacing w:line="262" w:lineRule="auto"/>
              <w:rPr>
                <w:rFonts w:ascii="Arial"/>
                <w:sz w:val="21"/>
              </w:rPr>
            </w:pPr>
          </w:p>
          <w:p w14:paraId="24518C66">
            <w:pPr>
              <w:spacing w:line="262" w:lineRule="auto"/>
              <w:rPr>
                <w:rFonts w:ascii="Arial"/>
                <w:sz w:val="21"/>
              </w:rPr>
            </w:pPr>
          </w:p>
          <w:p w14:paraId="0781FFB1">
            <w:pPr>
              <w:spacing w:line="262" w:lineRule="auto"/>
              <w:rPr>
                <w:rFonts w:ascii="Arial"/>
                <w:sz w:val="21"/>
              </w:rPr>
            </w:pPr>
          </w:p>
          <w:p w14:paraId="4C0DFB94">
            <w:pPr>
              <w:spacing w:line="262" w:lineRule="auto"/>
              <w:rPr>
                <w:rFonts w:ascii="Arial"/>
                <w:sz w:val="21"/>
              </w:rPr>
            </w:pPr>
          </w:p>
          <w:p w14:paraId="17F04E8B">
            <w:pPr>
              <w:pStyle w:val="5"/>
              <w:spacing w:before="72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(十八)治风剂</w:t>
            </w:r>
          </w:p>
        </w:tc>
        <w:tc>
          <w:tcPr>
            <w:tcW w:w="1868" w:type="dxa"/>
            <w:vAlign w:val="top"/>
          </w:tcPr>
          <w:p w14:paraId="6DE14102">
            <w:pPr>
              <w:spacing w:line="332" w:lineRule="auto"/>
              <w:rPr>
                <w:rFonts w:ascii="Arial"/>
                <w:sz w:val="21"/>
              </w:rPr>
            </w:pPr>
          </w:p>
          <w:p w14:paraId="32F58B39">
            <w:pPr>
              <w:pStyle w:val="5"/>
              <w:spacing w:before="72" w:line="221" w:lineRule="auto"/>
              <w:ind w:left="9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66ACD333">
            <w:pPr>
              <w:pStyle w:val="5"/>
              <w:spacing w:before="103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(1)治风剂的功能与主治</w:t>
            </w:r>
          </w:p>
          <w:p w14:paraId="604120F8">
            <w:pPr>
              <w:pStyle w:val="5"/>
              <w:spacing w:before="4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(2)治风剂的分类及各类的功能、主治</w:t>
            </w:r>
          </w:p>
          <w:p w14:paraId="21995237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(3)治风剂的注意事项</w:t>
            </w:r>
          </w:p>
        </w:tc>
      </w:tr>
      <w:tr w14:paraId="697D1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9220E8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26A62FF0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0CC61509">
            <w:pPr>
              <w:pStyle w:val="5"/>
              <w:spacing w:before="87" w:line="269" w:lineRule="auto"/>
              <w:ind w:left="247" w:hanging="165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2.疏散外风剂：川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>芎茶调散(丸、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颗粒、口服液、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>袋泡茶、片)、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芎 菊 上 清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丸</w:t>
            </w:r>
          </w:p>
          <w:p w14:paraId="2C943530">
            <w:pPr>
              <w:pStyle w:val="5"/>
              <w:spacing w:before="5" w:line="244" w:lineRule="auto"/>
              <w:ind w:left="302" w:right="51" w:hanging="4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(片、颗粒)、正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天丸(胶囊)</w:t>
            </w:r>
          </w:p>
        </w:tc>
        <w:tc>
          <w:tcPr>
            <w:tcW w:w="4920" w:type="dxa"/>
            <w:vAlign w:val="top"/>
          </w:tcPr>
          <w:p w14:paraId="38EA587E">
            <w:pPr>
              <w:spacing w:line="251" w:lineRule="auto"/>
              <w:rPr>
                <w:rFonts w:ascii="Arial"/>
                <w:sz w:val="21"/>
              </w:rPr>
            </w:pPr>
          </w:p>
          <w:p w14:paraId="7D066064">
            <w:pPr>
              <w:spacing w:line="251" w:lineRule="auto"/>
              <w:rPr>
                <w:rFonts w:ascii="Arial"/>
                <w:sz w:val="21"/>
              </w:rPr>
            </w:pPr>
          </w:p>
          <w:p w14:paraId="250169EA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9591B46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6EE7338">
            <w:pPr>
              <w:pStyle w:val="5"/>
              <w:spacing w:before="57" w:line="253" w:lineRule="auto"/>
              <w:ind w:left="45" w:right="8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(3)川芎茶调散(丸、颗粒、口服液、袋泡剂、片)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的药物组成、配伍意义</w:t>
            </w:r>
          </w:p>
        </w:tc>
      </w:tr>
      <w:tr w14:paraId="6253C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74C9561C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4525AB39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7B286E05">
            <w:pPr>
              <w:pStyle w:val="5"/>
              <w:spacing w:before="86" w:line="269" w:lineRule="auto"/>
              <w:ind w:left="312" w:right="14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3.平肝息风剂：天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>麻钩藤颗粒、</w:t>
            </w:r>
          </w:p>
          <w:p w14:paraId="4BC3757A">
            <w:pPr>
              <w:pStyle w:val="5"/>
              <w:spacing w:before="2" w:line="259" w:lineRule="auto"/>
              <w:ind w:left="253" w:firstLine="58"/>
              <w:rPr>
                <w:sz w:val="22"/>
                <w:szCs w:val="22"/>
              </w:rPr>
            </w:pPr>
            <w:r>
              <w:rPr>
                <w:spacing w:val="40"/>
                <w:sz w:val="22"/>
                <w:szCs w:val="22"/>
              </w:rPr>
              <w:t>脑立清丸(胶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3"/>
                <w:sz w:val="22"/>
                <w:szCs w:val="22"/>
              </w:rPr>
              <w:t>囊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、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片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)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、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松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9"/>
                <w:sz w:val="22"/>
                <w:szCs w:val="22"/>
              </w:rPr>
              <w:t>龄血脉康胶囊、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强力天麻杜仲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18"/>
                <w:sz w:val="22"/>
                <w:szCs w:val="22"/>
              </w:rPr>
              <w:t>丸(胶囊)</w:t>
            </w:r>
          </w:p>
        </w:tc>
        <w:tc>
          <w:tcPr>
            <w:tcW w:w="4920" w:type="dxa"/>
            <w:vAlign w:val="top"/>
          </w:tcPr>
          <w:p w14:paraId="7238B210">
            <w:pPr>
              <w:spacing w:line="326" w:lineRule="auto"/>
              <w:rPr>
                <w:rFonts w:ascii="Arial"/>
                <w:sz w:val="21"/>
              </w:rPr>
            </w:pPr>
          </w:p>
          <w:p w14:paraId="7EC009D1">
            <w:pPr>
              <w:spacing w:line="327" w:lineRule="auto"/>
              <w:rPr>
                <w:rFonts w:ascii="Arial"/>
                <w:sz w:val="21"/>
              </w:rPr>
            </w:pPr>
          </w:p>
          <w:p w14:paraId="4BFDFCCC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43237E3">
            <w:pPr>
              <w:pStyle w:val="5"/>
              <w:spacing w:before="7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AFF8DC3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(3)天麻钩藤颗粒的药物组成、配伍意义</w:t>
            </w:r>
          </w:p>
        </w:tc>
      </w:tr>
    </w:tbl>
    <w:p w14:paraId="29522D84">
      <w:pPr>
        <w:pStyle w:val="2"/>
      </w:pPr>
    </w:p>
    <w:p w14:paraId="5FBCEA6B">
      <w:pPr>
        <w:sectPr>
          <w:footerReference r:id="rId28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0C535224">
      <w:pPr>
        <w:spacing w:before="177" w:line="206" w:lineRule="auto"/>
        <w:ind w:left="839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38"/>
        <w:gridCol w:w="4940"/>
      </w:tblGrid>
      <w:tr w14:paraId="658BE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4" w:type="dxa"/>
            <w:shd w:val="clear" w:color="auto" w:fill="D1D2D4"/>
            <w:vAlign w:val="top"/>
          </w:tcPr>
          <w:p w14:paraId="525C2600">
            <w:pPr>
              <w:pStyle w:val="5"/>
              <w:spacing w:before="8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08BAC3F1">
            <w:pPr>
              <w:pStyle w:val="5"/>
              <w:spacing w:before="81" w:line="220" w:lineRule="auto"/>
              <w:ind w:left="3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73197870">
            <w:pPr>
              <w:pStyle w:val="5"/>
              <w:spacing w:before="8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40" w:type="dxa"/>
            <w:shd w:val="clear" w:color="auto" w:fill="D1D2D4"/>
            <w:vAlign w:val="top"/>
          </w:tcPr>
          <w:p w14:paraId="08C191FD">
            <w:pPr>
              <w:pStyle w:val="5"/>
              <w:spacing w:before="8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7044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1998EF0F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2603500</wp:posOffset>
                      </wp:positionV>
                      <wp:extent cx="452755" cy="193040"/>
                      <wp:effectExtent l="0" t="0" r="0" b="0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C0CCDC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05pt;height:15.2pt;width:35.65pt;mso-position-horizontal-relative:page;mso-position-vertical-relative:page;z-index:251684864;mso-width-relative:page;mso-height-relative:page;" filled="f" stroked="f" coordsize="21600,21600" o:gfxdata="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pNeP31gAAAAkBAAAPAAAAAAAAAAEAIAAAACIAAABkcnMvZG93bnJldi54bWxQSwEC&#10;FAAUAAAACACHTuJAJ8y4Jb0BAABzAwAADgAAAAAAAAABACAAAAAl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0C0CCDC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0324C4">
            <w:pPr>
              <w:pStyle w:val="5"/>
              <w:spacing w:before="74" w:line="201" w:lineRule="auto"/>
              <w:ind w:left="473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内 科 常 用 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17707F0F">
            <w:pPr>
              <w:spacing w:line="250" w:lineRule="auto"/>
              <w:rPr>
                <w:rFonts w:ascii="Arial"/>
                <w:sz w:val="21"/>
              </w:rPr>
            </w:pPr>
          </w:p>
          <w:p w14:paraId="6EE7E589">
            <w:pPr>
              <w:spacing w:line="250" w:lineRule="auto"/>
              <w:rPr>
                <w:rFonts w:ascii="Arial"/>
                <w:sz w:val="21"/>
              </w:rPr>
            </w:pPr>
          </w:p>
          <w:p w14:paraId="31AD7BAC">
            <w:pPr>
              <w:spacing w:line="250" w:lineRule="auto"/>
              <w:rPr>
                <w:rFonts w:ascii="Arial"/>
                <w:sz w:val="21"/>
              </w:rPr>
            </w:pPr>
          </w:p>
          <w:p w14:paraId="2F4C23E3">
            <w:pPr>
              <w:spacing w:line="251" w:lineRule="auto"/>
              <w:rPr>
                <w:rFonts w:ascii="Arial"/>
                <w:sz w:val="21"/>
              </w:rPr>
            </w:pPr>
          </w:p>
          <w:p w14:paraId="6364D55E">
            <w:pPr>
              <w:spacing w:line="251" w:lineRule="auto"/>
              <w:rPr>
                <w:rFonts w:ascii="Arial"/>
                <w:sz w:val="21"/>
              </w:rPr>
            </w:pPr>
          </w:p>
          <w:p w14:paraId="6C2930A2">
            <w:pPr>
              <w:spacing w:line="251" w:lineRule="auto"/>
              <w:rPr>
                <w:rFonts w:ascii="Arial"/>
                <w:sz w:val="21"/>
              </w:rPr>
            </w:pPr>
          </w:p>
          <w:p w14:paraId="4172568C">
            <w:pPr>
              <w:spacing w:line="251" w:lineRule="auto"/>
              <w:rPr>
                <w:rFonts w:ascii="Arial"/>
                <w:sz w:val="21"/>
              </w:rPr>
            </w:pPr>
          </w:p>
          <w:p w14:paraId="1E3EEE08">
            <w:pPr>
              <w:spacing w:line="251" w:lineRule="auto"/>
              <w:rPr>
                <w:rFonts w:ascii="Arial"/>
                <w:sz w:val="21"/>
              </w:rPr>
            </w:pPr>
          </w:p>
          <w:p w14:paraId="749A010B">
            <w:pPr>
              <w:spacing w:line="251" w:lineRule="auto"/>
              <w:rPr>
                <w:rFonts w:ascii="Arial"/>
                <w:sz w:val="21"/>
              </w:rPr>
            </w:pPr>
          </w:p>
          <w:p w14:paraId="64D9293E">
            <w:pPr>
              <w:spacing w:line="251" w:lineRule="auto"/>
              <w:rPr>
                <w:rFonts w:ascii="Arial"/>
                <w:sz w:val="21"/>
              </w:rPr>
            </w:pPr>
          </w:p>
          <w:p w14:paraId="26902643">
            <w:pPr>
              <w:spacing w:line="251" w:lineRule="auto"/>
              <w:rPr>
                <w:rFonts w:ascii="Arial"/>
                <w:sz w:val="21"/>
              </w:rPr>
            </w:pPr>
          </w:p>
          <w:p w14:paraId="7668500F">
            <w:pPr>
              <w:spacing w:line="251" w:lineRule="auto"/>
              <w:rPr>
                <w:rFonts w:ascii="Arial"/>
                <w:sz w:val="21"/>
              </w:rPr>
            </w:pPr>
          </w:p>
          <w:p w14:paraId="62D18EE1">
            <w:pPr>
              <w:spacing w:line="251" w:lineRule="auto"/>
              <w:rPr>
                <w:rFonts w:ascii="Arial"/>
                <w:sz w:val="21"/>
              </w:rPr>
            </w:pPr>
          </w:p>
          <w:p w14:paraId="1F292B4F">
            <w:pPr>
              <w:spacing w:line="251" w:lineRule="auto"/>
              <w:rPr>
                <w:rFonts w:ascii="Arial"/>
                <w:sz w:val="21"/>
              </w:rPr>
            </w:pPr>
          </w:p>
          <w:p w14:paraId="3D19AAC7">
            <w:pPr>
              <w:spacing w:line="251" w:lineRule="auto"/>
              <w:rPr>
                <w:rFonts w:ascii="Arial"/>
                <w:sz w:val="21"/>
              </w:rPr>
            </w:pPr>
          </w:p>
          <w:p w14:paraId="2CC2AF85">
            <w:pPr>
              <w:spacing w:line="251" w:lineRule="auto"/>
              <w:rPr>
                <w:rFonts w:ascii="Arial"/>
                <w:sz w:val="21"/>
              </w:rPr>
            </w:pPr>
          </w:p>
          <w:p w14:paraId="697B541F">
            <w:pPr>
              <w:spacing w:line="251" w:lineRule="auto"/>
              <w:rPr>
                <w:rFonts w:ascii="Arial"/>
                <w:sz w:val="21"/>
              </w:rPr>
            </w:pPr>
          </w:p>
          <w:p w14:paraId="46E4C142">
            <w:pPr>
              <w:spacing w:line="251" w:lineRule="auto"/>
              <w:rPr>
                <w:rFonts w:ascii="Arial"/>
                <w:sz w:val="21"/>
              </w:rPr>
            </w:pPr>
          </w:p>
          <w:p w14:paraId="3195EF8C">
            <w:pPr>
              <w:spacing w:line="251" w:lineRule="auto"/>
              <w:rPr>
                <w:rFonts w:ascii="Arial"/>
                <w:sz w:val="21"/>
              </w:rPr>
            </w:pPr>
          </w:p>
          <w:p w14:paraId="3BFD9539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(十九)祛湿剂</w:t>
            </w:r>
          </w:p>
        </w:tc>
        <w:tc>
          <w:tcPr>
            <w:tcW w:w="1838" w:type="dxa"/>
            <w:vAlign w:val="top"/>
          </w:tcPr>
          <w:p w14:paraId="7F712F75">
            <w:pPr>
              <w:spacing w:line="326" w:lineRule="auto"/>
              <w:rPr>
                <w:rFonts w:ascii="Arial"/>
                <w:sz w:val="21"/>
              </w:rPr>
            </w:pPr>
          </w:p>
          <w:p w14:paraId="2EBC7B67">
            <w:pPr>
              <w:pStyle w:val="5"/>
              <w:spacing w:before="72" w:line="221" w:lineRule="auto"/>
              <w:ind w:left="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40" w:type="dxa"/>
            <w:vAlign w:val="top"/>
          </w:tcPr>
          <w:p w14:paraId="358EE65F">
            <w:pPr>
              <w:pStyle w:val="5"/>
              <w:spacing w:before="8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(1)祛湿剂的功能与主治</w:t>
            </w:r>
          </w:p>
          <w:p w14:paraId="1769D9CD">
            <w:pPr>
              <w:pStyle w:val="5"/>
              <w:spacing w:before="8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(2)祛湿剂的分类及各类的功能、主治</w:t>
            </w:r>
          </w:p>
          <w:p w14:paraId="0CB08BC6">
            <w:pPr>
              <w:pStyle w:val="5"/>
              <w:spacing w:before="58" w:line="211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(3)祛湿剂的注意事项</w:t>
            </w:r>
          </w:p>
        </w:tc>
      </w:tr>
      <w:tr w14:paraId="46205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5C953F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1A0779E4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9E99717">
            <w:pPr>
              <w:pStyle w:val="5"/>
              <w:spacing w:before="90" w:line="260" w:lineRule="auto"/>
              <w:ind w:left="291" w:hanging="2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2.清利消肿剂：肾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炎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四</w:t>
            </w:r>
            <w:r>
              <w:rPr>
                <w:spacing w:val="-34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味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片 (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胶</w:t>
            </w:r>
          </w:p>
          <w:p w14:paraId="21DB9102">
            <w:pPr>
              <w:pStyle w:val="5"/>
              <w:spacing w:before="1" w:line="259" w:lineRule="auto"/>
              <w:ind w:left="297" w:hanging="17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囊、丸、颗粒)、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肾炎康复片</w:t>
            </w:r>
          </w:p>
        </w:tc>
        <w:tc>
          <w:tcPr>
            <w:tcW w:w="4940" w:type="dxa"/>
            <w:vAlign w:val="top"/>
          </w:tcPr>
          <w:p w14:paraId="5B2D31A2">
            <w:pPr>
              <w:spacing w:line="337" w:lineRule="auto"/>
              <w:rPr>
                <w:rFonts w:ascii="Arial"/>
                <w:sz w:val="21"/>
              </w:rPr>
            </w:pPr>
          </w:p>
          <w:p w14:paraId="2A66DF65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CC03651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6FC4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231C7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3E222E96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7DA4BBB">
            <w:pPr>
              <w:pStyle w:val="5"/>
              <w:spacing w:before="78" w:line="269" w:lineRule="auto"/>
              <w:ind w:left="227" w:hanging="174"/>
              <w:jc w:val="righ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3.利尿通淋剂：八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>正合剂(胶囊、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颗粒、片)、癃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闭舒胶囊(片)、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>三金片(颗粒、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胶</w:t>
            </w:r>
            <w:r>
              <w:rPr>
                <w:spacing w:val="-49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囊</w:t>
            </w:r>
            <w:r>
              <w:rPr>
                <w:spacing w:val="-49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)</w:t>
            </w:r>
            <w:r>
              <w:rPr>
                <w:spacing w:val="-34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、</w:t>
            </w:r>
            <w:r>
              <w:rPr>
                <w:spacing w:val="-54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排</w:t>
            </w:r>
            <w:r>
              <w:rPr>
                <w:spacing w:val="-49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石</w:t>
            </w:r>
          </w:p>
          <w:p w14:paraId="360EC15A">
            <w:pPr>
              <w:pStyle w:val="5"/>
              <w:spacing w:line="246" w:lineRule="auto"/>
              <w:ind w:left="283" w:right="187" w:firstLine="1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颗粒、癃清片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(胶囊)</w:t>
            </w:r>
          </w:p>
        </w:tc>
        <w:tc>
          <w:tcPr>
            <w:tcW w:w="4940" w:type="dxa"/>
            <w:vAlign w:val="top"/>
          </w:tcPr>
          <w:p w14:paraId="1B228A1E">
            <w:pPr>
              <w:spacing w:line="323" w:lineRule="auto"/>
              <w:rPr>
                <w:rFonts w:ascii="Arial"/>
                <w:sz w:val="21"/>
              </w:rPr>
            </w:pPr>
          </w:p>
          <w:p w14:paraId="4A96FC04">
            <w:pPr>
              <w:spacing w:line="323" w:lineRule="auto"/>
              <w:rPr>
                <w:rFonts w:ascii="Arial"/>
                <w:sz w:val="21"/>
              </w:rPr>
            </w:pPr>
          </w:p>
          <w:p w14:paraId="1DCC5490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C250F1B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BF76C45">
            <w:pPr>
              <w:pStyle w:val="5"/>
              <w:spacing w:before="65" w:line="241" w:lineRule="auto"/>
              <w:ind w:left="65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(3)八正合剂(胶囊、颗粒、片)的药物组成、配伍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0B249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7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3FA60F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2FB77D12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6746621F">
            <w:pPr>
              <w:pStyle w:val="5"/>
              <w:spacing w:before="91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4.清利肝胆剂：茵</w:t>
            </w:r>
          </w:p>
          <w:p w14:paraId="7B4F48D8">
            <w:pPr>
              <w:pStyle w:val="5"/>
              <w:spacing w:before="39" w:line="277" w:lineRule="auto"/>
              <w:ind w:left="292" w:right="42" w:firstLine="5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栀黄口服液(胶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囊、颗粒、泡</w:t>
            </w:r>
          </w:p>
          <w:p w14:paraId="40DDECF4">
            <w:pPr>
              <w:pStyle w:val="5"/>
              <w:spacing w:before="5" w:line="260" w:lineRule="auto"/>
              <w:ind w:left="233" w:firstLine="46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腾片、软胶囊)、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茵陈五苓丸、消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8"/>
                <w:sz w:val="22"/>
                <w:szCs w:val="22"/>
              </w:rPr>
              <w:t>炎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利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胆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片 (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囊、颗粒、软胶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囊)、胆宁片</w:t>
            </w:r>
          </w:p>
        </w:tc>
        <w:tc>
          <w:tcPr>
            <w:tcW w:w="4940" w:type="dxa"/>
            <w:vAlign w:val="top"/>
          </w:tcPr>
          <w:p w14:paraId="5B69FABF">
            <w:pPr>
              <w:spacing w:line="272" w:lineRule="auto"/>
              <w:rPr>
                <w:rFonts w:ascii="Arial"/>
                <w:sz w:val="21"/>
              </w:rPr>
            </w:pPr>
          </w:p>
          <w:p w14:paraId="5DB38447">
            <w:pPr>
              <w:spacing w:line="272" w:lineRule="auto"/>
              <w:rPr>
                <w:rFonts w:ascii="Arial"/>
                <w:sz w:val="21"/>
              </w:rPr>
            </w:pPr>
          </w:p>
          <w:p w14:paraId="37D6546B">
            <w:pPr>
              <w:spacing w:line="273" w:lineRule="auto"/>
              <w:rPr>
                <w:rFonts w:ascii="Arial"/>
                <w:sz w:val="21"/>
              </w:rPr>
            </w:pPr>
          </w:p>
          <w:p w14:paraId="13CAF581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58D72FB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D23801B">
            <w:pPr>
              <w:pStyle w:val="5"/>
              <w:spacing w:before="35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(3)茵陈五苓丸的药物组成、配伍意义</w:t>
            </w:r>
          </w:p>
        </w:tc>
      </w:tr>
      <w:tr w14:paraId="18840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0D5C2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4EA628B3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0A4E2C63">
            <w:pPr>
              <w:pStyle w:val="5"/>
              <w:spacing w:before="94" w:line="264" w:lineRule="auto"/>
              <w:ind w:left="429" w:hanging="416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5.清热燥湿止泻剂：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香连丸(片)、</w:t>
            </w:r>
          </w:p>
          <w:p w14:paraId="4217424C">
            <w:pPr>
              <w:pStyle w:val="5"/>
              <w:spacing w:before="3" w:line="221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香连化滞丸</w:t>
            </w:r>
          </w:p>
        </w:tc>
        <w:tc>
          <w:tcPr>
            <w:tcW w:w="4940" w:type="dxa"/>
            <w:vAlign w:val="top"/>
          </w:tcPr>
          <w:p w14:paraId="529257D0">
            <w:pPr>
              <w:pStyle w:val="5"/>
              <w:spacing w:before="66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423E9F7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AE877A1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(3)香连丸(片)的药物组成、配伍意义</w:t>
            </w:r>
          </w:p>
        </w:tc>
      </w:tr>
      <w:tr w14:paraId="41251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74C3DF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A074F41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900D423">
            <w:pPr>
              <w:pStyle w:val="5"/>
              <w:spacing w:before="83" w:line="257" w:lineRule="auto"/>
              <w:ind w:left="273" w:right="25" w:hanging="2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6.温化水湿剂：五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苓</w:t>
            </w:r>
            <w:r>
              <w:rPr>
                <w:spacing w:val="-41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散 (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片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、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4"/>
                <w:sz w:val="22"/>
                <w:szCs w:val="22"/>
              </w:rPr>
              <w:t>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囊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)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、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草</w:t>
            </w:r>
            <w:r>
              <w:rPr>
                <w:spacing w:val="-36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薛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清丸</w:t>
            </w:r>
          </w:p>
        </w:tc>
        <w:tc>
          <w:tcPr>
            <w:tcW w:w="4940" w:type="dxa"/>
            <w:vAlign w:val="top"/>
          </w:tcPr>
          <w:p w14:paraId="2931B527">
            <w:pPr>
              <w:pStyle w:val="5"/>
              <w:spacing w:before="87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AAD7746">
            <w:pPr>
              <w:pStyle w:val="5"/>
              <w:spacing w:before="3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79E07DEA">
            <w:pPr>
              <w:pStyle w:val="5"/>
              <w:spacing w:before="46" w:line="253" w:lineRule="auto"/>
              <w:ind w:left="65" w:right="24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(3)五苓散(片、胶囊)、草薛分清丸的药物组成、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配伍意义</w:t>
            </w:r>
          </w:p>
        </w:tc>
      </w:tr>
      <w:tr w14:paraId="1CA9E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1C92E92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Align w:val="top"/>
          </w:tcPr>
          <w:p w14:paraId="392E8119">
            <w:pPr>
              <w:spacing w:line="333" w:lineRule="auto"/>
              <w:rPr>
                <w:rFonts w:ascii="Arial"/>
                <w:sz w:val="21"/>
              </w:rPr>
            </w:pPr>
          </w:p>
          <w:p w14:paraId="178E2D01">
            <w:pPr>
              <w:pStyle w:val="5"/>
              <w:spacing w:before="71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(二十)蠲痹剂</w:t>
            </w:r>
          </w:p>
        </w:tc>
        <w:tc>
          <w:tcPr>
            <w:tcW w:w="1838" w:type="dxa"/>
            <w:vAlign w:val="top"/>
          </w:tcPr>
          <w:p w14:paraId="7C152421">
            <w:pPr>
              <w:spacing w:line="335" w:lineRule="auto"/>
              <w:rPr>
                <w:rFonts w:ascii="Arial"/>
                <w:sz w:val="21"/>
              </w:rPr>
            </w:pPr>
          </w:p>
          <w:p w14:paraId="4CA9A848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40" w:type="dxa"/>
            <w:vAlign w:val="top"/>
          </w:tcPr>
          <w:p w14:paraId="645D3482">
            <w:pPr>
              <w:pStyle w:val="5"/>
              <w:spacing w:before="86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(1)蠲痹剂的功能与主治</w:t>
            </w:r>
          </w:p>
          <w:p w14:paraId="4B475ACD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(2)蠲痹剂的分类及各类的功能、主治</w:t>
            </w:r>
          </w:p>
          <w:p w14:paraId="52890C9C">
            <w:pPr>
              <w:pStyle w:val="5"/>
              <w:spacing w:before="58" w:line="216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(3)蠲痹剂的注意事项</w:t>
            </w:r>
          </w:p>
        </w:tc>
      </w:tr>
    </w:tbl>
    <w:p w14:paraId="244C219A">
      <w:pPr>
        <w:pStyle w:val="2"/>
      </w:pPr>
    </w:p>
    <w:p w14:paraId="34DF18CF">
      <w:pPr>
        <w:sectPr>
          <w:footerReference r:id="rId29" w:type="default"/>
          <w:pgSz w:w="12250" w:h="16500"/>
          <w:pgMar w:top="1402" w:right="1475" w:bottom="1124" w:left="1644" w:header="0" w:footer="989" w:gutter="0"/>
          <w:cols w:space="720" w:num="1"/>
        </w:sectPr>
      </w:pPr>
    </w:p>
    <w:p w14:paraId="6A0D7EE7">
      <w:pPr>
        <w:spacing w:before="17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7E41DB45">
      <w:pPr>
        <w:spacing w:line="57" w:lineRule="auto"/>
        <w:rPr>
          <w:rFonts w:ascii="Arial"/>
          <w:sz w:val="2"/>
        </w:rPr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18"/>
        <w:gridCol w:w="1868"/>
        <w:gridCol w:w="4920"/>
      </w:tblGrid>
      <w:tr w14:paraId="10AD0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5E481F33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55AE3009">
            <w:pPr>
              <w:pStyle w:val="5"/>
              <w:spacing w:before="9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68" w:type="dxa"/>
            <w:shd w:val="clear" w:color="auto" w:fill="D1D2D4"/>
            <w:vAlign w:val="top"/>
          </w:tcPr>
          <w:p w14:paraId="4BA74D7C">
            <w:pPr>
              <w:pStyle w:val="5"/>
              <w:spacing w:before="94" w:line="222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142D9142">
            <w:pPr>
              <w:pStyle w:val="5"/>
              <w:spacing w:before="94" w:line="222" w:lineRule="auto"/>
              <w:ind w:left="22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CB9F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27745EE8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1524000</wp:posOffset>
                      </wp:positionV>
                      <wp:extent cx="452755" cy="193040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C8BF57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二十二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120pt;height:15.2pt;width:35.65pt;mso-position-horizontal-relative:page;mso-position-vertical-relative:page;z-index:251686912;mso-width-relative:page;mso-height-relative:page;" filled="f" stroked="f" coordsize="21600,21600" o:gfxdata="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U0nNU1wAAAAkBAAAPAAAAAAAAAAEAIAAAACIAAABkcnMvZG93bnJldi54bWxQSwEC&#10;FAAUAAAACACHTuJABdT43r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EC8BF57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>二十二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8A86EC">
            <w:pPr>
              <w:pStyle w:val="5"/>
              <w:spacing w:before="73" w:line="201" w:lineRule="auto"/>
              <w:ind w:left="300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内 科 常 用 中 成 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F736027">
            <w:pPr>
              <w:spacing w:line="255" w:lineRule="auto"/>
              <w:rPr>
                <w:rFonts w:ascii="Arial"/>
                <w:sz w:val="21"/>
              </w:rPr>
            </w:pPr>
          </w:p>
          <w:p w14:paraId="785F7A39">
            <w:pPr>
              <w:spacing w:line="256" w:lineRule="auto"/>
              <w:rPr>
                <w:rFonts w:ascii="Arial"/>
                <w:sz w:val="21"/>
              </w:rPr>
            </w:pPr>
          </w:p>
          <w:p w14:paraId="42F1569F">
            <w:pPr>
              <w:spacing w:line="256" w:lineRule="auto"/>
              <w:rPr>
                <w:rFonts w:ascii="Arial"/>
                <w:sz w:val="21"/>
              </w:rPr>
            </w:pPr>
          </w:p>
          <w:p w14:paraId="2F0512AF">
            <w:pPr>
              <w:spacing w:line="256" w:lineRule="auto"/>
              <w:rPr>
                <w:rFonts w:ascii="Arial"/>
                <w:sz w:val="21"/>
              </w:rPr>
            </w:pPr>
          </w:p>
          <w:p w14:paraId="2B5ADC93">
            <w:pPr>
              <w:spacing w:line="256" w:lineRule="auto"/>
              <w:rPr>
                <w:rFonts w:ascii="Arial"/>
                <w:sz w:val="21"/>
              </w:rPr>
            </w:pPr>
          </w:p>
          <w:p w14:paraId="2F04EFC1">
            <w:pPr>
              <w:spacing w:line="256" w:lineRule="auto"/>
              <w:rPr>
                <w:rFonts w:ascii="Arial"/>
                <w:sz w:val="21"/>
              </w:rPr>
            </w:pPr>
          </w:p>
          <w:p w14:paraId="4CE534F8">
            <w:pPr>
              <w:spacing w:line="256" w:lineRule="auto"/>
              <w:rPr>
                <w:rFonts w:ascii="Arial"/>
                <w:sz w:val="21"/>
              </w:rPr>
            </w:pPr>
          </w:p>
          <w:p w14:paraId="7D251881">
            <w:pPr>
              <w:spacing w:line="256" w:lineRule="auto"/>
              <w:rPr>
                <w:rFonts w:ascii="Arial"/>
                <w:sz w:val="21"/>
              </w:rPr>
            </w:pPr>
          </w:p>
          <w:p w14:paraId="6AA414EF">
            <w:pPr>
              <w:spacing w:line="256" w:lineRule="auto"/>
              <w:rPr>
                <w:rFonts w:ascii="Arial"/>
                <w:sz w:val="21"/>
              </w:rPr>
            </w:pPr>
          </w:p>
          <w:p w14:paraId="0DBF2C34">
            <w:pPr>
              <w:spacing w:line="256" w:lineRule="auto"/>
              <w:rPr>
                <w:rFonts w:ascii="Arial"/>
                <w:sz w:val="21"/>
              </w:rPr>
            </w:pPr>
          </w:p>
          <w:p w14:paraId="267DCC2F">
            <w:pPr>
              <w:spacing w:line="256" w:lineRule="auto"/>
              <w:rPr>
                <w:rFonts w:ascii="Arial"/>
                <w:sz w:val="21"/>
              </w:rPr>
            </w:pPr>
          </w:p>
          <w:p w14:paraId="53C700E1">
            <w:pPr>
              <w:spacing w:line="256" w:lineRule="auto"/>
              <w:rPr>
                <w:rFonts w:ascii="Arial"/>
                <w:sz w:val="21"/>
              </w:rPr>
            </w:pPr>
          </w:p>
          <w:p w14:paraId="56062628">
            <w:pPr>
              <w:spacing w:line="256" w:lineRule="auto"/>
              <w:rPr>
                <w:rFonts w:ascii="Arial"/>
                <w:sz w:val="21"/>
              </w:rPr>
            </w:pPr>
          </w:p>
          <w:p w14:paraId="6356B591">
            <w:pPr>
              <w:spacing w:line="256" w:lineRule="auto"/>
              <w:rPr>
                <w:rFonts w:ascii="Arial"/>
                <w:sz w:val="21"/>
              </w:rPr>
            </w:pPr>
          </w:p>
          <w:p w14:paraId="0817A309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(二十)蠲痹剂</w:t>
            </w:r>
          </w:p>
        </w:tc>
        <w:tc>
          <w:tcPr>
            <w:tcW w:w="1868" w:type="dxa"/>
            <w:vAlign w:val="top"/>
          </w:tcPr>
          <w:p w14:paraId="0CC2E525">
            <w:pPr>
              <w:pStyle w:val="5"/>
              <w:spacing w:before="79" w:line="269" w:lineRule="auto"/>
              <w:ind w:left="252" w:right="6" w:hanging="179"/>
              <w:jc w:val="right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2.祛寒通痹剂：小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 xml:space="preserve">活络丸(片)、木 </w:t>
            </w:r>
            <w:r>
              <w:rPr>
                <w:spacing w:val="-2"/>
                <w:sz w:val="22"/>
                <w:szCs w:val="22"/>
              </w:rPr>
              <w:t>瓜丸(片)、风湿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>骨痛丸(片、胶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囊、颗粒)、附</w:t>
            </w:r>
          </w:p>
          <w:p w14:paraId="2302CC94">
            <w:pPr>
              <w:pStyle w:val="5"/>
              <w:spacing w:before="7" w:line="247" w:lineRule="auto"/>
              <w:ind w:left="302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桂骨痛片(胶囊、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颗粒)</w:t>
            </w:r>
          </w:p>
        </w:tc>
        <w:tc>
          <w:tcPr>
            <w:tcW w:w="4920" w:type="dxa"/>
            <w:vAlign w:val="top"/>
          </w:tcPr>
          <w:p w14:paraId="3B030F41">
            <w:pPr>
              <w:spacing w:line="327" w:lineRule="auto"/>
              <w:rPr>
                <w:rFonts w:ascii="Arial"/>
                <w:sz w:val="21"/>
              </w:rPr>
            </w:pPr>
          </w:p>
          <w:p w14:paraId="7E23BE7D">
            <w:pPr>
              <w:spacing w:line="327" w:lineRule="auto"/>
              <w:rPr>
                <w:rFonts w:ascii="Arial"/>
                <w:sz w:val="21"/>
              </w:rPr>
            </w:pPr>
          </w:p>
          <w:p w14:paraId="407DA85B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4444736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16081E29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(3)小活络丸(片)的药物组成、配伍意义</w:t>
            </w:r>
          </w:p>
        </w:tc>
      </w:tr>
      <w:tr w14:paraId="24DD4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DAEBCC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1B4BE871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28024849">
            <w:pPr>
              <w:pStyle w:val="5"/>
              <w:spacing w:before="99" w:line="219" w:lineRule="auto"/>
              <w:ind w:right="1"/>
              <w:jc w:val="right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3.清热通痹剂：四</w:t>
            </w:r>
          </w:p>
          <w:p w14:paraId="241259EC">
            <w:pPr>
              <w:pStyle w:val="5"/>
              <w:spacing w:before="21" w:line="262" w:lineRule="auto"/>
              <w:ind w:left="473" w:right="16" w:hanging="220"/>
              <w:jc w:val="right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妙丸、痛风定胶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囊(片)、当归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拈痛丸(颗粒)</w:t>
            </w:r>
          </w:p>
        </w:tc>
        <w:tc>
          <w:tcPr>
            <w:tcW w:w="4920" w:type="dxa"/>
            <w:vAlign w:val="top"/>
          </w:tcPr>
          <w:p w14:paraId="2D84A913">
            <w:pPr>
              <w:pStyle w:val="5"/>
              <w:spacing w:before="25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7BDBD64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579D39E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(3)四妙丸的药物组成、配伍意义</w:t>
            </w:r>
          </w:p>
        </w:tc>
      </w:tr>
      <w:tr w14:paraId="2D1CF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EEE568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62FA7DF1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715C9C21">
            <w:pPr>
              <w:pStyle w:val="5"/>
              <w:spacing w:before="70" w:line="269" w:lineRule="auto"/>
              <w:ind w:left="472" w:right="22" w:hanging="39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4.活血通痹剂：颈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复康颗粒、颈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舒颗粒、腰痹</w:t>
            </w:r>
          </w:p>
          <w:p w14:paraId="12691341">
            <w:pPr>
              <w:pStyle w:val="5"/>
              <w:spacing w:line="219" w:lineRule="auto"/>
              <w:ind w:left="2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通胶囊</w:t>
            </w:r>
          </w:p>
        </w:tc>
        <w:tc>
          <w:tcPr>
            <w:tcW w:w="4920" w:type="dxa"/>
            <w:vAlign w:val="top"/>
          </w:tcPr>
          <w:p w14:paraId="6E66A890">
            <w:pPr>
              <w:spacing w:line="329" w:lineRule="auto"/>
              <w:rPr>
                <w:rFonts w:ascii="Arial"/>
                <w:sz w:val="21"/>
              </w:rPr>
            </w:pPr>
          </w:p>
          <w:p w14:paraId="4ECD77F9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B9C193A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7C1F8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8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4DC5B9F0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6F35248E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41297AFA">
            <w:pPr>
              <w:pStyle w:val="5"/>
              <w:spacing w:before="84" w:line="264" w:lineRule="auto"/>
              <w:ind w:left="299" w:hanging="226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5.补虚通痹剂：独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活寄生合剂(丸、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颗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粒</w:t>
            </w:r>
            <w:r>
              <w:rPr>
                <w:spacing w:val="-47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)</w:t>
            </w:r>
            <w:r>
              <w:rPr>
                <w:spacing w:val="-33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、</w:t>
            </w:r>
            <w:r>
              <w:rPr>
                <w:spacing w:val="-57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痹</w:t>
            </w:r>
            <w:r>
              <w:rPr>
                <w:spacing w:val="-49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祺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胶囊、天麻丸</w:t>
            </w:r>
          </w:p>
          <w:p w14:paraId="4FFFA5B0">
            <w:pPr>
              <w:pStyle w:val="5"/>
              <w:spacing w:line="219" w:lineRule="auto"/>
              <w:ind w:left="2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(片)、尪痹颗粒</w:t>
            </w:r>
          </w:p>
          <w:p w14:paraId="1C43B44A">
            <w:pPr>
              <w:pStyle w:val="5"/>
              <w:spacing w:before="89" w:line="253" w:lineRule="auto"/>
              <w:ind w:left="330" w:hanging="7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(片、胶囊)、壮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3"/>
                <w:sz w:val="22"/>
                <w:szCs w:val="22"/>
              </w:rPr>
              <w:t>腰健肾丸(片、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口服液)</w:t>
            </w:r>
          </w:p>
        </w:tc>
        <w:tc>
          <w:tcPr>
            <w:tcW w:w="4920" w:type="dxa"/>
            <w:vAlign w:val="top"/>
          </w:tcPr>
          <w:p w14:paraId="44B14B91">
            <w:pPr>
              <w:spacing w:line="329" w:lineRule="auto"/>
              <w:rPr>
                <w:rFonts w:ascii="Arial"/>
                <w:sz w:val="21"/>
              </w:rPr>
            </w:pPr>
          </w:p>
          <w:p w14:paraId="4DC52508">
            <w:pPr>
              <w:spacing w:line="329" w:lineRule="auto"/>
              <w:rPr>
                <w:rFonts w:ascii="Arial"/>
                <w:sz w:val="21"/>
              </w:rPr>
            </w:pPr>
          </w:p>
          <w:p w14:paraId="0D8CD62F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A69FFB7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F0A9B9E">
            <w:pPr>
              <w:pStyle w:val="5"/>
              <w:spacing w:before="75" w:line="237" w:lineRule="auto"/>
              <w:ind w:left="45" w:right="335" w:firstLine="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(3)独活寄生合剂(丸、颗粒)的药物组成、配伍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意义</w:t>
            </w:r>
          </w:p>
        </w:tc>
      </w:tr>
      <w:tr w14:paraId="54978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1A6D4D1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734060</wp:posOffset>
                      </wp:positionV>
                      <wp:extent cx="450215" cy="193040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21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510645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2"/>
                                      <w:szCs w:val="22"/>
                                    </w:rPr>
                                    <w:t>二十三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57.8pt;height:15.2pt;width:35.45pt;mso-position-horizontal-relative:page;mso-position-vertical-relative:page;z-index:251685888;mso-width-relative:page;mso-height-relative:page;" filled="f" stroked="f" coordsize="21600,21600" o:gfxdata="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ozSV/XAAAACQEAAA8AAAAAAAAAAQAgAAAAIgAAAGRycy9kb3ducmV2LnhtbFBLAQIU&#10;ABQAAAAIAIdO4kBa9yWfuwEAAHM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7510645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>二十三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4B750D">
            <w:pPr>
              <w:pStyle w:val="5"/>
              <w:spacing w:before="73" w:line="201" w:lineRule="auto"/>
              <w:ind w:left="178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外 科 常 用 中 成 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023605C">
            <w:pPr>
              <w:spacing w:line="266" w:lineRule="auto"/>
              <w:rPr>
                <w:rFonts w:ascii="Arial"/>
                <w:sz w:val="21"/>
              </w:rPr>
            </w:pPr>
          </w:p>
          <w:p w14:paraId="6BD5C8A9">
            <w:pPr>
              <w:spacing w:line="266" w:lineRule="auto"/>
              <w:rPr>
                <w:rFonts w:ascii="Arial"/>
                <w:sz w:val="21"/>
              </w:rPr>
            </w:pPr>
          </w:p>
          <w:p w14:paraId="7F5AD6B4">
            <w:pPr>
              <w:spacing w:line="266" w:lineRule="auto"/>
              <w:rPr>
                <w:rFonts w:ascii="Arial"/>
                <w:sz w:val="21"/>
              </w:rPr>
            </w:pPr>
          </w:p>
          <w:p w14:paraId="692D8DD9">
            <w:pPr>
              <w:spacing w:line="266" w:lineRule="auto"/>
              <w:rPr>
                <w:rFonts w:ascii="Arial"/>
                <w:sz w:val="21"/>
              </w:rPr>
            </w:pPr>
          </w:p>
          <w:p w14:paraId="17E1DC88">
            <w:pPr>
              <w:spacing w:line="267" w:lineRule="auto"/>
              <w:rPr>
                <w:rFonts w:ascii="Arial"/>
                <w:sz w:val="21"/>
              </w:rPr>
            </w:pPr>
          </w:p>
          <w:p w14:paraId="4F635A5F">
            <w:pPr>
              <w:spacing w:line="267" w:lineRule="auto"/>
              <w:rPr>
                <w:rFonts w:ascii="Arial"/>
                <w:sz w:val="21"/>
              </w:rPr>
            </w:pPr>
          </w:p>
          <w:p w14:paraId="4DF08FAA">
            <w:pPr>
              <w:spacing w:line="267" w:lineRule="auto"/>
              <w:rPr>
                <w:rFonts w:ascii="Arial"/>
                <w:sz w:val="21"/>
              </w:rPr>
            </w:pPr>
          </w:p>
          <w:p w14:paraId="7F3F079F">
            <w:pPr>
              <w:pStyle w:val="5"/>
              <w:spacing w:before="71" w:line="250" w:lineRule="auto"/>
              <w:ind w:left="61" w:right="45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(一)治疮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疡剂</w:t>
            </w:r>
          </w:p>
        </w:tc>
        <w:tc>
          <w:tcPr>
            <w:tcW w:w="1868" w:type="dxa"/>
            <w:vAlign w:val="top"/>
          </w:tcPr>
          <w:p w14:paraId="232D6E6C">
            <w:pPr>
              <w:pStyle w:val="5"/>
              <w:spacing w:before="93" w:line="257" w:lineRule="auto"/>
              <w:ind w:left="249" w:hanging="146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1.解毒消肿剂：连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>翘败毒丸(片、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膏)、牛黄醒消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丸、如意金黄散</w:t>
            </w:r>
          </w:p>
        </w:tc>
        <w:tc>
          <w:tcPr>
            <w:tcW w:w="4920" w:type="dxa"/>
            <w:vAlign w:val="top"/>
          </w:tcPr>
          <w:p w14:paraId="11FC6ED5">
            <w:pPr>
              <w:pStyle w:val="5"/>
              <w:spacing w:before="245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845A1B1">
            <w:pPr>
              <w:pStyle w:val="5"/>
              <w:spacing w:before="8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173786C">
            <w:pPr>
              <w:pStyle w:val="5"/>
              <w:spacing w:before="4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(3)牛黄醒消丸的药物组成、配伍意义</w:t>
            </w:r>
          </w:p>
        </w:tc>
      </w:tr>
      <w:tr w14:paraId="68926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D2D79A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004C56E0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56CAB491">
            <w:pPr>
              <w:pStyle w:val="5"/>
              <w:spacing w:before="83" w:line="270" w:lineRule="auto"/>
              <w:ind w:left="472" w:right="14" w:hanging="3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2.生肌敛疮剂：生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肌玉红膏、紫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草软膏、拔毒</w:t>
            </w:r>
          </w:p>
          <w:p w14:paraId="1A8530FF">
            <w:pPr>
              <w:pStyle w:val="5"/>
              <w:spacing w:before="5" w:line="213" w:lineRule="auto"/>
              <w:ind w:left="30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生肌散</w:t>
            </w:r>
          </w:p>
        </w:tc>
        <w:tc>
          <w:tcPr>
            <w:tcW w:w="4920" w:type="dxa"/>
            <w:vAlign w:val="top"/>
          </w:tcPr>
          <w:p w14:paraId="4EDA405E">
            <w:pPr>
              <w:spacing w:line="353" w:lineRule="auto"/>
              <w:rPr>
                <w:rFonts w:ascii="Arial"/>
                <w:sz w:val="21"/>
              </w:rPr>
            </w:pPr>
          </w:p>
          <w:p w14:paraId="3A6218C1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A967595">
            <w:pPr>
              <w:pStyle w:val="5"/>
              <w:spacing w:before="3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41B51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C60E49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5D39545F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3F0FA753">
            <w:pPr>
              <w:pStyle w:val="5"/>
              <w:spacing w:before="105" w:line="219" w:lineRule="auto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3.活血通脉剂：</w:t>
            </w:r>
          </w:p>
          <w:p w14:paraId="7A995AC0">
            <w:pPr>
              <w:pStyle w:val="5"/>
              <w:spacing w:before="60"/>
              <w:ind w:left="272" w:right="75" w:firstLine="20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脉络宁口服液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(颗粒)</w:t>
            </w:r>
          </w:p>
        </w:tc>
        <w:tc>
          <w:tcPr>
            <w:tcW w:w="4920" w:type="dxa"/>
            <w:vAlign w:val="top"/>
          </w:tcPr>
          <w:p w14:paraId="7D027EBD">
            <w:pPr>
              <w:pStyle w:val="5"/>
              <w:spacing w:before="267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5B31C0F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D270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A161B8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219A61B2"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 w14:paraId="67EC25A3">
            <w:pPr>
              <w:pStyle w:val="5"/>
              <w:spacing w:before="86" w:line="257" w:lineRule="auto"/>
              <w:ind w:left="312" w:right="4" w:hanging="23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4.清热消痤剂：当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归苦参丸</w:t>
            </w:r>
          </w:p>
        </w:tc>
        <w:tc>
          <w:tcPr>
            <w:tcW w:w="4920" w:type="dxa"/>
            <w:vAlign w:val="top"/>
          </w:tcPr>
          <w:p w14:paraId="405303CC">
            <w:pPr>
              <w:pStyle w:val="5"/>
              <w:spacing w:before="118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FA92BB6">
            <w:pPr>
              <w:pStyle w:val="5"/>
              <w:spacing w:before="58" w:line="218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7B69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59FE3D22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Align w:val="top"/>
          </w:tcPr>
          <w:p w14:paraId="4FC848AA">
            <w:pPr>
              <w:pStyle w:val="5"/>
              <w:spacing w:before="97" w:line="242" w:lineRule="auto"/>
              <w:ind w:left="61" w:right="45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(二)治烧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伤剂</w:t>
            </w:r>
          </w:p>
        </w:tc>
        <w:tc>
          <w:tcPr>
            <w:tcW w:w="1868" w:type="dxa"/>
            <w:vAlign w:val="top"/>
          </w:tcPr>
          <w:p w14:paraId="18BC70AF">
            <w:pPr>
              <w:pStyle w:val="5"/>
              <w:spacing w:before="118" w:line="228" w:lineRule="auto"/>
              <w:ind w:left="82" w:firstLine="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清解收敛剂：京万</w:t>
            </w:r>
            <w:r>
              <w:rPr>
                <w:spacing w:val="4"/>
                <w:sz w:val="22"/>
                <w:szCs w:val="22"/>
              </w:rPr>
              <w:t xml:space="preserve"> 红软膏</w:t>
            </w:r>
          </w:p>
        </w:tc>
        <w:tc>
          <w:tcPr>
            <w:tcW w:w="4920" w:type="dxa"/>
            <w:vAlign w:val="top"/>
          </w:tcPr>
          <w:p w14:paraId="62FC5AF5">
            <w:pPr>
              <w:pStyle w:val="5"/>
              <w:spacing w:before="89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6961512F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</w:tbl>
    <w:p w14:paraId="49B0D7E2">
      <w:pPr>
        <w:pStyle w:val="2"/>
      </w:pPr>
    </w:p>
    <w:p w14:paraId="09FE2E54">
      <w:pPr>
        <w:sectPr>
          <w:footerReference r:id="rId30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39DEEC3E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58"/>
        <w:gridCol w:w="4920"/>
      </w:tblGrid>
      <w:tr w14:paraId="6ABE6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14" w:type="dxa"/>
            <w:shd w:val="clear" w:color="auto" w:fill="D1D2D4"/>
            <w:vAlign w:val="top"/>
          </w:tcPr>
          <w:p w14:paraId="76AA29B6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2D224A25">
            <w:pPr>
              <w:pStyle w:val="5"/>
              <w:spacing w:before="91" w:line="220" w:lineRule="auto"/>
              <w:ind w:left="3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58" w:type="dxa"/>
            <w:shd w:val="clear" w:color="auto" w:fill="D1D2D4"/>
            <w:vAlign w:val="top"/>
          </w:tcPr>
          <w:p w14:paraId="485071F6">
            <w:pPr>
              <w:pStyle w:val="5"/>
              <w:spacing w:before="9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446D8110">
            <w:pPr>
              <w:pStyle w:val="5"/>
              <w:spacing w:before="94" w:line="222" w:lineRule="auto"/>
              <w:ind w:left="223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7751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1470B922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546735</wp:posOffset>
                      </wp:positionV>
                      <wp:extent cx="450215" cy="193040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215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A803D6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2"/>
                                      <w:szCs w:val="22"/>
                                    </w:rPr>
                                    <w:t>二十三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43.05pt;height:15.2pt;width:35.45pt;mso-position-horizontal-relative:page;mso-position-vertical-relative:page;z-index:251687936;mso-width-relative:page;mso-height-relative:page;" filled="f" stroked="f" coordsize="21600,21600" o:gfxdata="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2woyT1AAAAAgBAAAPAAAAAAAAAAEAIAAAACIAAABkcnMvZG93bnJldi54bWxQSwECFAAU&#10;AAAACACHTuJAn4sbR7wBAABzAwAADgAAAAAAAAABACAAAAAj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3A803D6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>二十三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E4E7C1">
            <w:pPr>
              <w:pStyle w:val="5"/>
              <w:spacing w:before="73" w:line="201" w:lineRule="auto"/>
              <w:ind w:left="148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外 科 常 用 中 成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28" w:type="dxa"/>
            <w:vAlign w:val="top"/>
          </w:tcPr>
          <w:p w14:paraId="152CE9D6">
            <w:pPr>
              <w:spacing w:line="258" w:lineRule="auto"/>
              <w:rPr>
                <w:rFonts w:ascii="Arial"/>
                <w:sz w:val="21"/>
              </w:rPr>
            </w:pPr>
          </w:p>
          <w:p w14:paraId="1784D7D4">
            <w:pPr>
              <w:spacing w:line="258" w:lineRule="auto"/>
              <w:rPr>
                <w:rFonts w:ascii="Arial"/>
                <w:sz w:val="21"/>
              </w:rPr>
            </w:pPr>
          </w:p>
          <w:p w14:paraId="5DBCE8C5">
            <w:pPr>
              <w:pStyle w:val="5"/>
              <w:spacing w:before="71" w:line="269" w:lineRule="auto"/>
              <w:ind w:left="21" w:right="28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(三)治瘰核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乳癖剂</w:t>
            </w:r>
          </w:p>
        </w:tc>
        <w:tc>
          <w:tcPr>
            <w:tcW w:w="1858" w:type="dxa"/>
            <w:vAlign w:val="top"/>
          </w:tcPr>
          <w:p w14:paraId="14C06861">
            <w:pPr>
              <w:pStyle w:val="5"/>
              <w:spacing w:before="110" w:line="255" w:lineRule="auto"/>
              <w:ind w:left="72" w:firstLine="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散结消核剂：内消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瘰疬丸(片)、小</w:t>
            </w:r>
          </w:p>
          <w:p w14:paraId="2F268955">
            <w:pPr>
              <w:pStyle w:val="5"/>
              <w:spacing w:before="34" w:line="262" w:lineRule="auto"/>
              <w:ind w:left="42" w:right="216" w:firstLine="4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金丸、阳和解凝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膏、乳癖消胶囊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(颗粒、片、丸)</w:t>
            </w:r>
          </w:p>
        </w:tc>
        <w:tc>
          <w:tcPr>
            <w:tcW w:w="4920" w:type="dxa"/>
            <w:vAlign w:val="top"/>
          </w:tcPr>
          <w:p w14:paraId="792580C6">
            <w:pPr>
              <w:spacing w:line="258" w:lineRule="auto"/>
              <w:rPr>
                <w:rFonts w:ascii="Arial"/>
                <w:sz w:val="21"/>
              </w:rPr>
            </w:pPr>
          </w:p>
          <w:p w14:paraId="2AECB778">
            <w:pPr>
              <w:spacing w:line="258" w:lineRule="auto"/>
              <w:rPr>
                <w:rFonts w:ascii="Arial"/>
                <w:sz w:val="21"/>
              </w:rPr>
            </w:pPr>
          </w:p>
          <w:p w14:paraId="431A50EE">
            <w:pPr>
              <w:pStyle w:val="5"/>
              <w:spacing w:before="71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3459507">
            <w:pPr>
              <w:pStyle w:val="5"/>
              <w:spacing w:before="5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7DD0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E80E39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447FB138">
            <w:pPr>
              <w:spacing w:line="349" w:lineRule="auto"/>
              <w:rPr>
                <w:rFonts w:ascii="Arial"/>
                <w:sz w:val="21"/>
              </w:rPr>
            </w:pPr>
          </w:p>
          <w:p w14:paraId="0E0B7E91">
            <w:pPr>
              <w:pStyle w:val="5"/>
              <w:spacing w:before="72" w:line="276" w:lineRule="auto"/>
              <w:ind w:left="21" w:right="50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(四)治痔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肿剂</w:t>
            </w:r>
          </w:p>
        </w:tc>
        <w:tc>
          <w:tcPr>
            <w:tcW w:w="1858" w:type="dxa"/>
            <w:vAlign w:val="top"/>
          </w:tcPr>
          <w:p w14:paraId="5273434B">
            <w:pPr>
              <w:pStyle w:val="5"/>
              <w:spacing w:before="118" w:line="266" w:lineRule="auto"/>
              <w:ind w:left="8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清肠消痔剂：地榆</w:t>
            </w:r>
            <w:r>
              <w:rPr>
                <w:sz w:val="22"/>
                <w:szCs w:val="22"/>
              </w:rPr>
              <w:t xml:space="preserve"> 槐角丸、马应龙麝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香痔疮膏、肛泰</w:t>
            </w:r>
          </w:p>
          <w:p w14:paraId="0EA55988">
            <w:pPr>
              <w:pStyle w:val="5"/>
              <w:spacing w:before="10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软膏</w:t>
            </w:r>
          </w:p>
        </w:tc>
        <w:tc>
          <w:tcPr>
            <w:tcW w:w="4920" w:type="dxa"/>
            <w:vAlign w:val="top"/>
          </w:tcPr>
          <w:p w14:paraId="5B202CC0">
            <w:pPr>
              <w:pStyle w:val="5"/>
              <w:spacing w:before="281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0BD7566">
            <w:pPr>
              <w:pStyle w:val="5"/>
              <w:spacing w:before="4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B98A058">
            <w:pPr>
              <w:pStyle w:val="5"/>
              <w:spacing w:before="75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(3)地榆槐角丸的药物组成、配伍意义</w:t>
            </w:r>
          </w:p>
        </w:tc>
      </w:tr>
      <w:tr w14:paraId="57987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2EE3387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2236D977">
            <w:pPr>
              <w:spacing w:line="361" w:lineRule="auto"/>
              <w:rPr>
                <w:rFonts w:ascii="Arial"/>
                <w:sz w:val="21"/>
              </w:rPr>
            </w:pPr>
          </w:p>
          <w:p w14:paraId="68043F10">
            <w:pPr>
              <w:pStyle w:val="5"/>
              <w:spacing w:before="72" w:line="275" w:lineRule="auto"/>
              <w:ind w:left="21" w:right="50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(五)治疹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痒剂</w:t>
            </w:r>
          </w:p>
        </w:tc>
        <w:tc>
          <w:tcPr>
            <w:tcW w:w="1858" w:type="dxa"/>
            <w:vAlign w:val="top"/>
          </w:tcPr>
          <w:p w14:paraId="58DF289D">
            <w:pPr>
              <w:pStyle w:val="5"/>
              <w:spacing w:before="130" w:line="264" w:lineRule="auto"/>
              <w:ind w:left="42" w:right="4" w:firstLine="40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祛风止痒剂：消风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止痒颗粒、金蝉止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痒胶囊、消银颗粒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(片、胶囊)</w:t>
            </w:r>
          </w:p>
        </w:tc>
        <w:tc>
          <w:tcPr>
            <w:tcW w:w="4920" w:type="dxa"/>
            <w:vAlign w:val="top"/>
          </w:tcPr>
          <w:p w14:paraId="18698CF7">
            <w:pPr>
              <w:spacing w:line="359" w:lineRule="auto"/>
              <w:rPr>
                <w:rFonts w:ascii="Arial"/>
                <w:sz w:val="21"/>
              </w:rPr>
            </w:pPr>
          </w:p>
          <w:p w14:paraId="1981464D">
            <w:pPr>
              <w:pStyle w:val="5"/>
              <w:spacing w:before="71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95ED2EE">
            <w:pPr>
              <w:pStyle w:val="5"/>
              <w:spacing w:before="6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4C059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33CEFDD2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1520190</wp:posOffset>
                      </wp:positionV>
                      <wp:extent cx="459740" cy="193040"/>
                      <wp:effectExtent l="0" t="0" r="0" b="0"/>
                      <wp:wrapNone/>
                      <wp:docPr id="22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74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8CB4CA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7"/>
                                      <w:sz w:val="22"/>
                                      <w:szCs w:val="22"/>
                                    </w:rPr>
                                    <w:t>二十四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119.7pt;height:15.2pt;width:36.2pt;mso-position-horizontal-relative:page;mso-position-vertical-relative:page;z-index:251688960;mso-width-relative:page;mso-height-relative:page;" filled="f" stroked="f" coordsize="21600,21600" o:gfxdata="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IlPwXXAAAACQEAAA8AAAAAAAAAAQAgAAAAIgAAAGRycy9kb3ducmV2LnhtbFBLAQIU&#10;ABQAAAAIAIdO4kAzhnbiuwEAAHM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38CB4CA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7"/>
                                <w:sz w:val="22"/>
                                <w:szCs w:val="22"/>
                              </w:rPr>
                              <w:t>二十四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E15C4B">
            <w:pPr>
              <w:pStyle w:val="5"/>
              <w:spacing w:before="73" w:line="201" w:lineRule="auto"/>
              <w:ind w:left="301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妇 科 常 用 中 成 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6E1EDAC4">
            <w:pPr>
              <w:spacing w:line="254" w:lineRule="auto"/>
              <w:rPr>
                <w:rFonts w:ascii="Arial"/>
                <w:sz w:val="21"/>
              </w:rPr>
            </w:pPr>
          </w:p>
          <w:p w14:paraId="01706E0F">
            <w:pPr>
              <w:spacing w:line="254" w:lineRule="auto"/>
              <w:rPr>
                <w:rFonts w:ascii="Arial"/>
                <w:sz w:val="21"/>
              </w:rPr>
            </w:pPr>
          </w:p>
          <w:p w14:paraId="4DFD7444">
            <w:pPr>
              <w:spacing w:line="255" w:lineRule="auto"/>
              <w:rPr>
                <w:rFonts w:ascii="Arial"/>
                <w:sz w:val="21"/>
              </w:rPr>
            </w:pPr>
          </w:p>
          <w:p w14:paraId="4532C5EA">
            <w:pPr>
              <w:spacing w:line="255" w:lineRule="auto"/>
              <w:rPr>
                <w:rFonts w:ascii="Arial"/>
                <w:sz w:val="21"/>
              </w:rPr>
            </w:pPr>
          </w:p>
          <w:p w14:paraId="15FB2979">
            <w:pPr>
              <w:spacing w:line="255" w:lineRule="auto"/>
              <w:rPr>
                <w:rFonts w:ascii="Arial"/>
                <w:sz w:val="21"/>
              </w:rPr>
            </w:pPr>
          </w:p>
          <w:p w14:paraId="38554ECE">
            <w:pPr>
              <w:spacing w:line="255" w:lineRule="auto"/>
              <w:rPr>
                <w:rFonts w:ascii="Arial"/>
                <w:sz w:val="21"/>
              </w:rPr>
            </w:pPr>
          </w:p>
          <w:p w14:paraId="42E6D464">
            <w:pPr>
              <w:spacing w:line="255" w:lineRule="auto"/>
              <w:rPr>
                <w:rFonts w:ascii="Arial"/>
                <w:sz w:val="21"/>
              </w:rPr>
            </w:pPr>
          </w:p>
          <w:p w14:paraId="33F755EA">
            <w:pPr>
              <w:spacing w:line="255" w:lineRule="auto"/>
              <w:rPr>
                <w:rFonts w:ascii="Arial"/>
                <w:sz w:val="21"/>
              </w:rPr>
            </w:pPr>
          </w:p>
          <w:p w14:paraId="47011FE5">
            <w:pPr>
              <w:spacing w:line="255" w:lineRule="auto"/>
              <w:rPr>
                <w:rFonts w:ascii="Arial"/>
                <w:sz w:val="21"/>
              </w:rPr>
            </w:pPr>
          </w:p>
          <w:p w14:paraId="568A2997">
            <w:pPr>
              <w:spacing w:line="255" w:lineRule="auto"/>
              <w:rPr>
                <w:rFonts w:ascii="Arial"/>
                <w:sz w:val="21"/>
              </w:rPr>
            </w:pPr>
          </w:p>
          <w:p w14:paraId="1AB6ED72">
            <w:pPr>
              <w:spacing w:line="255" w:lineRule="auto"/>
              <w:rPr>
                <w:rFonts w:ascii="Arial"/>
                <w:sz w:val="21"/>
              </w:rPr>
            </w:pPr>
          </w:p>
          <w:p w14:paraId="075E29BB">
            <w:pPr>
              <w:spacing w:line="255" w:lineRule="auto"/>
              <w:rPr>
                <w:rFonts w:ascii="Arial"/>
                <w:sz w:val="21"/>
              </w:rPr>
            </w:pPr>
          </w:p>
          <w:p w14:paraId="60EBABE8">
            <w:pPr>
              <w:spacing w:line="255" w:lineRule="auto"/>
              <w:rPr>
                <w:rFonts w:ascii="Arial"/>
                <w:sz w:val="21"/>
              </w:rPr>
            </w:pPr>
          </w:p>
          <w:p w14:paraId="20690D59">
            <w:pPr>
              <w:spacing w:line="255" w:lineRule="auto"/>
              <w:rPr>
                <w:rFonts w:ascii="Arial"/>
                <w:sz w:val="21"/>
              </w:rPr>
            </w:pPr>
          </w:p>
          <w:p w14:paraId="3341C9D9">
            <w:pPr>
              <w:pStyle w:val="5"/>
              <w:spacing w:before="71" w:line="219" w:lineRule="auto"/>
              <w:ind w:left="2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(一)调经剂</w:t>
            </w:r>
          </w:p>
        </w:tc>
        <w:tc>
          <w:tcPr>
            <w:tcW w:w="1858" w:type="dxa"/>
            <w:vAlign w:val="top"/>
          </w:tcPr>
          <w:p w14:paraId="6CDB9E16">
            <w:pPr>
              <w:spacing w:line="350" w:lineRule="auto"/>
              <w:rPr>
                <w:rFonts w:ascii="Arial"/>
                <w:sz w:val="21"/>
              </w:rPr>
            </w:pPr>
          </w:p>
          <w:p w14:paraId="64D18627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44BB9017">
            <w:pPr>
              <w:pStyle w:val="5"/>
              <w:spacing w:before="111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(1)调经剂的功能与主治</w:t>
            </w:r>
          </w:p>
          <w:p w14:paraId="52947FE9">
            <w:pPr>
              <w:pStyle w:val="5"/>
              <w:spacing w:before="58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(2)调经剂的分类及各类的功能、主治</w:t>
            </w:r>
          </w:p>
          <w:p w14:paraId="236033CE">
            <w:pPr>
              <w:pStyle w:val="5"/>
              <w:spacing w:before="59" w:line="219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(3)调经剂的注意事项</w:t>
            </w:r>
          </w:p>
        </w:tc>
      </w:tr>
      <w:tr w14:paraId="3291E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B4EF8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6A950E3A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3D3451C2">
            <w:pPr>
              <w:pStyle w:val="5"/>
              <w:spacing w:before="116" w:line="273" w:lineRule="auto"/>
              <w:ind w:left="280" w:hanging="217"/>
              <w:rPr>
                <w:sz w:val="22"/>
                <w:szCs w:val="22"/>
              </w:rPr>
            </w:pPr>
            <w:r>
              <w:rPr>
                <w:spacing w:val="-20"/>
                <w:sz w:val="22"/>
                <w:szCs w:val="22"/>
              </w:rPr>
              <w:t>2.活血行气调经剂：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大黄麈虫丸、益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母草颗粒(膏、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胶囊、片、口服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液)、妇科十味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-8"/>
                <w:sz w:val="22"/>
                <w:szCs w:val="22"/>
              </w:rPr>
              <w:t>片、七制香附丸</w:t>
            </w:r>
          </w:p>
        </w:tc>
        <w:tc>
          <w:tcPr>
            <w:tcW w:w="4920" w:type="dxa"/>
            <w:vAlign w:val="top"/>
          </w:tcPr>
          <w:p w14:paraId="1ED56300">
            <w:pPr>
              <w:spacing w:line="274" w:lineRule="auto"/>
              <w:rPr>
                <w:rFonts w:ascii="Arial"/>
                <w:sz w:val="21"/>
              </w:rPr>
            </w:pPr>
          </w:p>
          <w:p w14:paraId="51A8D473">
            <w:pPr>
              <w:spacing w:line="275" w:lineRule="auto"/>
              <w:rPr>
                <w:rFonts w:ascii="Arial"/>
                <w:sz w:val="21"/>
              </w:rPr>
            </w:pPr>
          </w:p>
          <w:p w14:paraId="6DFCE49E">
            <w:pPr>
              <w:pStyle w:val="5"/>
              <w:spacing w:before="72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2799223">
            <w:pPr>
              <w:pStyle w:val="5"/>
              <w:spacing w:before="7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1BB63CAF">
            <w:pPr>
              <w:pStyle w:val="5"/>
              <w:spacing w:before="47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(3)大黄鏖虫丸的药物组成、配伍意义</w:t>
            </w:r>
          </w:p>
        </w:tc>
      </w:tr>
      <w:tr w14:paraId="1A807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7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46519E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5E4BFFCF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0BDAD094">
            <w:pPr>
              <w:pStyle w:val="5"/>
              <w:spacing w:before="134" w:line="266" w:lineRule="auto"/>
              <w:ind w:left="280" w:hanging="217"/>
              <w:rPr>
                <w:sz w:val="22"/>
                <w:szCs w:val="22"/>
              </w:rPr>
            </w:pPr>
            <w:r>
              <w:rPr>
                <w:spacing w:val="-20"/>
                <w:sz w:val="22"/>
                <w:szCs w:val="22"/>
              </w:rPr>
              <w:t>3.补虚扶正调经剂：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7"/>
                <w:sz w:val="22"/>
                <w:szCs w:val="22"/>
              </w:rPr>
              <w:t>安坤颗粒(片、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胶囊)、八珍益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13"/>
                <w:sz w:val="22"/>
                <w:szCs w:val="22"/>
              </w:rPr>
              <w:t>母丸(片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、</w:t>
            </w:r>
            <w:r>
              <w:rPr>
                <w:spacing w:val="-52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胶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7"/>
                <w:sz w:val="22"/>
                <w:szCs w:val="22"/>
              </w:rPr>
              <w:t>囊、颗粒)、乌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鸡白凤丸(片、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7"/>
                <w:sz w:val="22"/>
                <w:szCs w:val="22"/>
              </w:rPr>
              <w:t>胶囊、颗粒)、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女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金 丸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( 片 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胶囊)</w:t>
            </w:r>
          </w:p>
        </w:tc>
        <w:tc>
          <w:tcPr>
            <w:tcW w:w="4920" w:type="dxa"/>
            <w:vAlign w:val="top"/>
          </w:tcPr>
          <w:p w14:paraId="4AA9252E">
            <w:pPr>
              <w:spacing w:line="252" w:lineRule="auto"/>
              <w:rPr>
                <w:rFonts w:ascii="Arial"/>
                <w:sz w:val="21"/>
              </w:rPr>
            </w:pPr>
          </w:p>
          <w:p w14:paraId="554355A7">
            <w:pPr>
              <w:spacing w:line="252" w:lineRule="auto"/>
              <w:rPr>
                <w:rFonts w:ascii="Arial"/>
                <w:sz w:val="21"/>
              </w:rPr>
            </w:pPr>
          </w:p>
          <w:p w14:paraId="0878483A">
            <w:pPr>
              <w:spacing w:line="252" w:lineRule="auto"/>
              <w:rPr>
                <w:rFonts w:ascii="Arial"/>
                <w:sz w:val="21"/>
              </w:rPr>
            </w:pPr>
          </w:p>
          <w:p w14:paraId="456302BA">
            <w:pPr>
              <w:spacing w:line="252" w:lineRule="auto"/>
              <w:rPr>
                <w:rFonts w:ascii="Arial"/>
                <w:sz w:val="21"/>
              </w:rPr>
            </w:pPr>
          </w:p>
          <w:p w14:paraId="54332EFD">
            <w:pPr>
              <w:pStyle w:val="5"/>
              <w:spacing w:before="72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D6C1545">
            <w:pPr>
              <w:pStyle w:val="5"/>
              <w:spacing w:before="5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A2EEA0C">
            <w:pPr>
              <w:pStyle w:val="5"/>
              <w:spacing w:before="57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(3)安坤颗粒(片、胶囊)的药物组成、配伍意义</w:t>
            </w:r>
          </w:p>
        </w:tc>
      </w:tr>
      <w:tr w14:paraId="16BD1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715C7816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49108A8B">
            <w:pPr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top"/>
          </w:tcPr>
          <w:p w14:paraId="3F19129B">
            <w:pPr>
              <w:pStyle w:val="5"/>
              <w:spacing w:before="128" w:line="257" w:lineRule="auto"/>
              <w:ind w:left="279" w:hanging="207"/>
              <w:rPr>
                <w:sz w:val="22"/>
                <w:szCs w:val="22"/>
              </w:rPr>
            </w:pPr>
            <w:r>
              <w:rPr>
                <w:spacing w:val="-21"/>
                <w:sz w:val="22"/>
                <w:szCs w:val="22"/>
              </w:rPr>
              <w:t>4.温经活血调经剂：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少腹逐瘀丸(颗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-12"/>
                <w:sz w:val="22"/>
                <w:szCs w:val="22"/>
              </w:rPr>
              <w:t>粒、胶囊)、艾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-6"/>
                <w:sz w:val="22"/>
                <w:szCs w:val="22"/>
              </w:rPr>
              <w:t>附暖宫丸</w:t>
            </w:r>
          </w:p>
        </w:tc>
        <w:tc>
          <w:tcPr>
            <w:tcW w:w="4920" w:type="dxa"/>
            <w:vAlign w:val="top"/>
          </w:tcPr>
          <w:p w14:paraId="0B5B2160">
            <w:pPr>
              <w:pStyle w:val="5"/>
              <w:spacing w:before="269" w:line="220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072DD98">
            <w:pPr>
              <w:pStyle w:val="5"/>
              <w:spacing w:before="77" w:line="220" w:lineRule="auto"/>
              <w:ind w:left="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3F34185">
            <w:pPr>
              <w:pStyle w:val="5"/>
              <w:spacing w:before="35" w:line="219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(3)艾附暖宫丸的药物组成、配伍意义</w:t>
            </w:r>
          </w:p>
        </w:tc>
      </w:tr>
    </w:tbl>
    <w:p w14:paraId="46D65EE0">
      <w:pPr>
        <w:pStyle w:val="2"/>
      </w:pPr>
    </w:p>
    <w:p w14:paraId="5FC19DD6">
      <w:pPr>
        <w:sectPr>
          <w:footerReference r:id="rId31" w:type="default"/>
          <w:pgSz w:w="12250" w:h="16500"/>
          <w:pgMar w:top="1402" w:right="1495" w:bottom="1124" w:left="1624" w:header="0" w:footer="989" w:gutter="0"/>
          <w:cols w:space="720" w:num="1"/>
        </w:sectPr>
      </w:pPr>
    </w:p>
    <w:p w14:paraId="5EA27D8B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1418"/>
        <w:gridCol w:w="1848"/>
        <w:gridCol w:w="4920"/>
      </w:tblGrid>
      <w:tr w14:paraId="62524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24" w:type="dxa"/>
            <w:shd w:val="clear" w:color="auto" w:fill="D1D2D4"/>
            <w:vAlign w:val="top"/>
          </w:tcPr>
          <w:p w14:paraId="103998E7">
            <w:pPr>
              <w:pStyle w:val="5"/>
              <w:spacing w:before="81" w:line="220" w:lineRule="auto"/>
              <w:ind w:left="12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18" w:type="dxa"/>
            <w:shd w:val="clear" w:color="auto" w:fill="D1D2D4"/>
            <w:vAlign w:val="top"/>
          </w:tcPr>
          <w:p w14:paraId="4658F29A">
            <w:pPr>
              <w:pStyle w:val="5"/>
              <w:spacing w:before="81" w:line="220" w:lineRule="auto"/>
              <w:ind w:left="3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7E86BB73">
            <w:pPr>
              <w:pStyle w:val="5"/>
              <w:spacing w:before="8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52B8CB49">
            <w:pPr>
              <w:pStyle w:val="5"/>
              <w:spacing w:before="84" w:line="222" w:lineRule="auto"/>
              <w:ind w:left="22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FC07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24" w:type="dxa"/>
            <w:vMerge w:val="restart"/>
            <w:tcBorders>
              <w:bottom w:val="nil"/>
            </w:tcBorders>
            <w:textDirection w:val="tbRlV"/>
            <w:vAlign w:val="top"/>
          </w:tcPr>
          <w:p w14:paraId="53376C0C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page">
                        <wp:posOffset>70485</wp:posOffset>
                      </wp:positionH>
                      <wp:positionV relativeFrom="page">
                        <wp:posOffset>2318385</wp:posOffset>
                      </wp:positionV>
                      <wp:extent cx="459740" cy="193040"/>
                      <wp:effectExtent l="0" t="0" r="0" b="0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74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8F6D0A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7"/>
                                      <w:sz w:val="22"/>
                                      <w:szCs w:val="22"/>
                                    </w:rPr>
                                    <w:t>二十四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55pt;margin-top:182.55pt;height:15.2pt;width:36.2pt;mso-position-horizontal-relative:page;mso-position-vertical-relative:page;z-index:251689984;mso-width-relative:page;mso-height-relative:page;" filled="f" stroked="f" coordsize="21600,21600" o:gfxdata="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8XbUh2AAAAAkBAAAPAAAAAAAAAAEAIAAAACIAAABkcnMvZG93bnJldi54bWxQSwEC&#10;FAAUAAAACACHTuJAcI6gCbsBAABzAwAADgAAAAAAAAABACAAAAAn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08F6D0A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7"/>
                                <w:sz w:val="22"/>
                                <w:szCs w:val="22"/>
                              </w:rPr>
                              <w:t>二十四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E749F5">
            <w:pPr>
              <w:pStyle w:val="5"/>
              <w:spacing w:before="73" w:line="201" w:lineRule="auto"/>
              <w:ind w:left="428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妇 科 常 用 中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1DF2E89D">
            <w:pPr>
              <w:spacing w:line="250" w:lineRule="auto"/>
              <w:rPr>
                <w:rFonts w:ascii="Arial"/>
                <w:sz w:val="21"/>
              </w:rPr>
            </w:pPr>
          </w:p>
          <w:p w14:paraId="63734E28">
            <w:pPr>
              <w:spacing w:line="250" w:lineRule="auto"/>
              <w:rPr>
                <w:rFonts w:ascii="Arial"/>
                <w:sz w:val="21"/>
              </w:rPr>
            </w:pPr>
          </w:p>
          <w:p w14:paraId="2B2DC7C1">
            <w:pPr>
              <w:spacing w:line="250" w:lineRule="auto"/>
              <w:rPr>
                <w:rFonts w:ascii="Arial"/>
                <w:sz w:val="21"/>
              </w:rPr>
            </w:pPr>
          </w:p>
          <w:p w14:paraId="300DF596">
            <w:pPr>
              <w:spacing w:line="250" w:lineRule="auto"/>
              <w:rPr>
                <w:rFonts w:ascii="Arial"/>
                <w:sz w:val="21"/>
              </w:rPr>
            </w:pPr>
          </w:p>
          <w:p w14:paraId="02B4E6A5">
            <w:pPr>
              <w:pStyle w:val="5"/>
              <w:spacing w:before="72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(一)调经剂</w:t>
            </w:r>
          </w:p>
        </w:tc>
        <w:tc>
          <w:tcPr>
            <w:tcW w:w="1848" w:type="dxa"/>
            <w:vAlign w:val="top"/>
          </w:tcPr>
          <w:p w14:paraId="33DE79EA">
            <w:pPr>
              <w:pStyle w:val="5"/>
              <w:spacing w:before="89" w:line="272" w:lineRule="auto"/>
              <w:ind w:left="291" w:hanging="22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5.固崩止血剂：固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经丸、宫血宁</w:t>
            </w:r>
          </w:p>
          <w:p w14:paraId="7B20CEAF">
            <w:pPr>
              <w:pStyle w:val="5"/>
              <w:spacing w:before="2" w:line="251" w:lineRule="auto"/>
              <w:ind w:left="303" w:right="172" w:firstLine="1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胶囊、坤宁口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服液(颗粒)</w:t>
            </w:r>
          </w:p>
        </w:tc>
        <w:tc>
          <w:tcPr>
            <w:tcW w:w="4920" w:type="dxa"/>
            <w:vAlign w:val="top"/>
          </w:tcPr>
          <w:p w14:paraId="22E2DD0D">
            <w:pPr>
              <w:pStyle w:val="5"/>
              <w:spacing w:before="250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F36666F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D3629B3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(3)固经丸的药物组成、配伍意义</w:t>
            </w:r>
          </w:p>
        </w:tc>
      </w:tr>
      <w:tr w14:paraId="29B49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F09718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7D91F6B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4E0CA15">
            <w:pPr>
              <w:pStyle w:val="5"/>
              <w:spacing w:before="80" w:line="257" w:lineRule="auto"/>
              <w:ind w:left="292" w:right="4" w:hanging="2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6.安坤除烦剂：更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年安片(胶囊、</w:t>
            </w:r>
            <w:r>
              <w:rPr>
                <w:spacing w:val="4"/>
                <w:sz w:val="22"/>
                <w:szCs w:val="22"/>
              </w:rPr>
              <w:t xml:space="preserve"> 丸)、坤宝丸</w:t>
            </w:r>
          </w:p>
        </w:tc>
        <w:tc>
          <w:tcPr>
            <w:tcW w:w="4920" w:type="dxa"/>
            <w:vAlign w:val="top"/>
          </w:tcPr>
          <w:p w14:paraId="3D8940A1">
            <w:pPr>
              <w:pStyle w:val="5"/>
              <w:spacing w:before="26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D18AE73">
            <w:pPr>
              <w:pStyle w:val="5"/>
              <w:spacing w:before="3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2E48B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9E37CD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789F823E">
            <w:pPr>
              <w:spacing w:line="245" w:lineRule="auto"/>
              <w:rPr>
                <w:rFonts w:ascii="Arial"/>
                <w:sz w:val="21"/>
              </w:rPr>
            </w:pPr>
          </w:p>
          <w:p w14:paraId="76EE17C7">
            <w:pPr>
              <w:spacing w:line="245" w:lineRule="auto"/>
              <w:rPr>
                <w:rFonts w:ascii="Arial"/>
                <w:sz w:val="21"/>
              </w:rPr>
            </w:pPr>
          </w:p>
          <w:p w14:paraId="7DCBBF42">
            <w:pPr>
              <w:spacing w:line="246" w:lineRule="auto"/>
              <w:rPr>
                <w:rFonts w:ascii="Arial"/>
                <w:sz w:val="21"/>
              </w:rPr>
            </w:pPr>
          </w:p>
          <w:p w14:paraId="55F1CDA0">
            <w:pPr>
              <w:spacing w:line="246" w:lineRule="auto"/>
              <w:rPr>
                <w:rFonts w:ascii="Arial"/>
                <w:sz w:val="21"/>
              </w:rPr>
            </w:pPr>
          </w:p>
          <w:p w14:paraId="5D1EBFFA">
            <w:pPr>
              <w:spacing w:line="246" w:lineRule="auto"/>
              <w:rPr>
                <w:rFonts w:ascii="Arial"/>
                <w:sz w:val="21"/>
              </w:rPr>
            </w:pPr>
          </w:p>
          <w:p w14:paraId="0D9C2B7B">
            <w:pPr>
              <w:spacing w:line="246" w:lineRule="auto"/>
              <w:rPr>
                <w:rFonts w:ascii="Arial"/>
                <w:sz w:val="21"/>
              </w:rPr>
            </w:pPr>
          </w:p>
          <w:p w14:paraId="2A57F0BA">
            <w:pPr>
              <w:spacing w:line="246" w:lineRule="auto"/>
              <w:rPr>
                <w:rFonts w:ascii="Arial"/>
                <w:sz w:val="21"/>
              </w:rPr>
            </w:pPr>
          </w:p>
          <w:p w14:paraId="39D89C1A">
            <w:pPr>
              <w:spacing w:line="246" w:lineRule="auto"/>
              <w:rPr>
                <w:rFonts w:ascii="Arial"/>
                <w:sz w:val="21"/>
              </w:rPr>
            </w:pPr>
          </w:p>
          <w:p w14:paraId="0D4D2D28">
            <w:pPr>
              <w:pStyle w:val="5"/>
              <w:spacing w:before="72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(二)止带剂</w:t>
            </w:r>
          </w:p>
        </w:tc>
        <w:tc>
          <w:tcPr>
            <w:tcW w:w="1848" w:type="dxa"/>
            <w:vAlign w:val="top"/>
          </w:tcPr>
          <w:p w14:paraId="1F2B8C7B">
            <w:pPr>
              <w:spacing w:line="319" w:lineRule="auto"/>
              <w:rPr>
                <w:rFonts w:ascii="Arial"/>
                <w:sz w:val="21"/>
              </w:rPr>
            </w:pPr>
          </w:p>
          <w:p w14:paraId="7454173E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0AFC4B3F">
            <w:pPr>
              <w:pStyle w:val="5"/>
              <w:spacing w:before="80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(1)止带剂的功能与主治</w:t>
            </w:r>
          </w:p>
          <w:p w14:paraId="3CAFC526">
            <w:pPr>
              <w:pStyle w:val="5"/>
              <w:spacing w:before="2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(2)止带剂的分类及各类的功能、主治</w:t>
            </w:r>
          </w:p>
          <w:p w14:paraId="6F7F2652">
            <w:pPr>
              <w:pStyle w:val="5"/>
              <w:spacing w:before="7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(3)止带剂的使用注意</w:t>
            </w:r>
          </w:p>
        </w:tc>
      </w:tr>
      <w:tr w14:paraId="3740F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82FC45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  <w:bottom w:val="nil"/>
            </w:tcBorders>
            <w:vAlign w:val="top"/>
          </w:tcPr>
          <w:p w14:paraId="57C5DD75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202E75E">
            <w:pPr>
              <w:pStyle w:val="5"/>
              <w:spacing w:before="83" w:line="250" w:lineRule="auto"/>
              <w:ind w:left="241" w:hanging="188"/>
              <w:rPr>
                <w:sz w:val="22"/>
                <w:szCs w:val="22"/>
              </w:rPr>
            </w:pPr>
            <w:r>
              <w:rPr>
                <w:spacing w:val="-20"/>
                <w:sz w:val="22"/>
                <w:szCs w:val="22"/>
              </w:rPr>
              <w:t>2.健脾祛湿止带剂：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千金止带丸</w:t>
            </w:r>
          </w:p>
        </w:tc>
        <w:tc>
          <w:tcPr>
            <w:tcW w:w="4920" w:type="dxa"/>
            <w:vAlign w:val="top"/>
          </w:tcPr>
          <w:p w14:paraId="12000B0B">
            <w:pPr>
              <w:pStyle w:val="5"/>
              <w:spacing w:before="83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2D0232F">
            <w:pPr>
              <w:pStyle w:val="5"/>
              <w:spacing w:before="3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E722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8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DAD86F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3521FC79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C277DF7">
            <w:pPr>
              <w:pStyle w:val="5"/>
              <w:spacing w:before="84" w:line="219" w:lineRule="auto"/>
              <w:ind w:left="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3.清热祛湿止带</w:t>
            </w:r>
          </w:p>
          <w:p w14:paraId="396865FC">
            <w:pPr>
              <w:pStyle w:val="5"/>
              <w:spacing w:before="57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18"/>
                <w:sz w:val="22"/>
                <w:szCs w:val="22"/>
              </w:rPr>
              <w:t>剂：白带丸、</w:t>
            </w:r>
          </w:p>
          <w:p w14:paraId="782B9FB8">
            <w:pPr>
              <w:pStyle w:val="5"/>
              <w:spacing w:before="69" w:line="263" w:lineRule="auto"/>
              <w:ind w:left="292" w:right="54" w:firstLine="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妇科千金片(胶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囊</w:t>
            </w:r>
            <w:r>
              <w:rPr>
                <w:spacing w:val="-39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)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、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妇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炎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13"/>
                <w:sz w:val="22"/>
                <w:szCs w:val="22"/>
              </w:rPr>
              <w:t>平</w:t>
            </w:r>
            <w:r>
              <w:rPr>
                <w:sz w:val="22"/>
                <w:szCs w:val="22"/>
              </w:rPr>
              <w:t xml:space="preserve"> 胶囊、花红颗</w:t>
            </w:r>
          </w:p>
          <w:p w14:paraId="090BA786">
            <w:pPr>
              <w:pStyle w:val="5"/>
              <w:spacing w:before="1" w:line="258" w:lineRule="auto"/>
              <w:ind w:left="301" w:hanging="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粒(片、胶囊)、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消糜栓、保妇</w:t>
            </w:r>
            <w:r>
              <w:rPr>
                <w:spacing w:val="1"/>
                <w:sz w:val="22"/>
                <w:szCs w:val="22"/>
              </w:rPr>
              <w:t xml:space="preserve">   </w:t>
            </w:r>
            <w:r>
              <w:rPr>
                <w:spacing w:val="-4"/>
                <w:sz w:val="22"/>
                <w:szCs w:val="22"/>
              </w:rPr>
              <w:t>康栓(泡沫剂)</w:t>
            </w:r>
          </w:p>
        </w:tc>
        <w:tc>
          <w:tcPr>
            <w:tcW w:w="4920" w:type="dxa"/>
            <w:vAlign w:val="top"/>
          </w:tcPr>
          <w:p w14:paraId="7DA124A0">
            <w:pPr>
              <w:spacing w:line="269" w:lineRule="auto"/>
              <w:rPr>
                <w:rFonts w:ascii="Arial"/>
                <w:sz w:val="21"/>
              </w:rPr>
            </w:pPr>
          </w:p>
          <w:p w14:paraId="456DA3FC">
            <w:pPr>
              <w:spacing w:line="269" w:lineRule="auto"/>
              <w:rPr>
                <w:rFonts w:ascii="Arial"/>
                <w:sz w:val="21"/>
              </w:rPr>
            </w:pPr>
          </w:p>
          <w:p w14:paraId="60DAA395">
            <w:pPr>
              <w:spacing w:line="270" w:lineRule="auto"/>
              <w:rPr>
                <w:rFonts w:ascii="Arial"/>
                <w:sz w:val="21"/>
              </w:rPr>
            </w:pPr>
          </w:p>
          <w:p w14:paraId="177E5AC2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77ADB48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EB5F5FF">
            <w:pPr>
              <w:pStyle w:val="5"/>
              <w:spacing w:before="5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(3)白带丸的药物组成、配伍意义</w:t>
            </w:r>
          </w:p>
        </w:tc>
      </w:tr>
      <w:tr w14:paraId="6835E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7D9CD9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restart"/>
            <w:tcBorders>
              <w:bottom w:val="nil"/>
            </w:tcBorders>
            <w:vAlign w:val="top"/>
          </w:tcPr>
          <w:p w14:paraId="477BCF4B">
            <w:pPr>
              <w:spacing w:line="345" w:lineRule="auto"/>
              <w:rPr>
                <w:rFonts w:ascii="Arial"/>
                <w:sz w:val="21"/>
              </w:rPr>
            </w:pPr>
          </w:p>
          <w:p w14:paraId="37F6C977">
            <w:pPr>
              <w:spacing w:line="345" w:lineRule="auto"/>
              <w:rPr>
                <w:rFonts w:ascii="Arial"/>
                <w:sz w:val="21"/>
              </w:rPr>
            </w:pPr>
          </w:p>
          <w:p w14:paraId="57E25883">
            <w:pPr>
              <w:pStyle w:val="5"/>
              <w:spacing w:before="72" w:line="261" w:lineRule="auto"/>
              <w:ind w:left="31" w:right="26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(三)产后康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复剂</w:t>
            </w:r>
          </w:p>
        </w:tc>
        <w:tc>
          <w:tcPr>
            <w:tcW w:w="1848" w:type="dxa"/>
            <w:vAlign w:val="top"/>
          </w:tcPr>
          <w:p w14:paraId="5EB33E98">
            <w:pPr>
              <w:pStyle w:val="5"/>
              <w:spacing w:before="104" w:line="263" w:lineRule="auto"/>
              <w:ind w:left="302" w:right="9" w:hanging="20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1.化瘀生新剂：生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化丸、产复康</w:t>
            </w:r>
          </w:p>
          <w:p w14:paraId="6D5D5E13">
            <w:pPr>
              <w:pStyle w:val="5"/>
              <w:spacing w:before="15" w:line="212" w:lineRule="auto"/>
              <w:ind w:left="29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颗粒</w:t>
            </w:r>
          </w:p>
        </w:tc>
        <w:tc>
          <w:tcPr>
            <w:tcW w:w="4920" w:type="dxa"/>
            <w:vAlign w:val="top"/>
          </w:tcPr>
          <w:p w14:paraId="589F2C81">
            <w:pPr>
              <w:pStyle w:val="5"/>
              <w:spacing w:before="76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4B2F2F1">
            <w:pPr>
              <w:pStyle w:val="5"/>
              <w:spacing w:before="7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42ECBB4A">
            <w:pPr>
              <w:pStyle w:val="5"/>
              <w:spacing w:before="67" w:line="212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(3)生化丸的药物组成、配伍意义</w:t>
            </w:r>
          </w:p>
        </w:tc>
      </w:tr>
      <w:tr w14:paraId="74DAF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2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9B9C13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vAlign w:val="top"/>
          </w:tcPr>
          <w:p w14:paraId="27117F5F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427A0617">
            <w:pPr>
              <w:pStyle w:val="5"/>
              <w:spacing w:before="107" w:line="254" w:lineRule="auto"/>
              <w:ind w:left="290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2.调理通乳剂：下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乳涌泉散、通</w:t>
            </w:r>
          </w:p>
          <w:p w14:paraId="37823673">
            <w:pPr>
              <w:pStyle w:val="5"/>
              <w:spacing w:before="25" w:line="211" w:lineRule="auto"/>
              <w:ind w:left="29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乳颗粒</w:t>
            </w:r>
          </w:p>
        </w:tc>
        <w:tc>
          <w:tcPr>
            <w:tcW w:w="4920" w:type="dxa"/>
            <w:vAlign w:val="top"/>
          </w:tcPr>
          <w:p w14:paraId="55FEEBC7">
            <w:pPr>
              <w:pStyle w:val="5"/>
              <w:spacing w:before="257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E4E6CF6">
            <w:pPr>
              <w:pStyle w:val="5"/>
              <w:spacing w:before="4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B5E6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924" w:type="dxa"/>
            <w:vMerge w:val="continue"/>
            <w:tcBorders>
              <w:top w:val="nil"/>
            </w:tcBorders>
            <w:textDirection w:val="tbRlV"/>
            <w:vAlign w:val="top"/>
          </w:tcPr>
          <w:p w14:paraId="0FB5DDF1">
            <w:pPr>
              <w:rPr>
                <w:rFonts w:ascii="Arial"/>
                <w:sz w:val="21"/>
              </w:rPr>
            </w:pPr>
          </w:p>
        </w:tc>
        <w:tc>
          <w:tcPr>
            <w:tcW w:w="1418" w:type="dxa"/>
            <w:vAlign w:val="top"/>
          </w:tcPr>
          <w:p w14:paraId="45A036D0">
            <w:pPr>
              <w:spacing w:line="344" w:lineRule="auto"/>
              <w:rPr>
                <w:rFonts w:ascii="Arial"/>
                <w:sz w:val="21"/>
              </w:rPr>
            </w:pPr>
          </w:p>
          <w:p w14:paraId="29C5063D">
            <w:pPr>
              <w:pStyle w:val="5"/>
              <w:spacing w:before="71" w:line="278" w:lineRule="auto"/>
              <w:ind w:left="31" w:right="47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(四)疗杂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病剂</w:t>
            </w:r>
          </w:p>
        </w:tc>
        <w:tc>
          <w:tcPr>
            <w:tcW w:w="1848" w:type="dxa"/>
            <w:vAlign w:val="top"/>
          </w:tcPr>
          <w:p w14:paraId="309D62C9">
            <w:pPr>
              <w:pStyle w:val="5"/>
              <w:spacing w:before="106" w:line="219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活血消癥剂：桂</w:t>
            </w:r>
          </w:p>
          <w:p w14:paraId="0BDF7654">
            <w:pPr>
              <w:pStyle w:val="5"/>
              <w:spacing w:before="49" w:line="258" w:lineRule="auto"/>
              <w:ind w:left="53" w:firstLine="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枝茯苓胶囊(片)、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宫瘤清胶囊(片、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颗粒)</w:t>
            </w:r>
          </w:p>
        </w:tc>
        <w:tc>
          <w:tcPr>
            <w:tcW w:w="4920" w:type="dxa"/>
            <w:vAlign w:val="top"/>
          </w:tcPr>
          <w:p w14:paraId="73074E66">
            <w:pPr>
              <w:pStyle w:val="5"/>
              <w:spacing w:before="258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72B942E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9C3D8AA">
            <w:pPr>
              <w:pStyle w:val="5"/>
              <w:spacing w:before="7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(3)桂枝茯苓胶囊(片)的药物组成、配伍意义</w:t>
            </w:r>
          </w:p>
        </w:tc>
      </w:tr>
      <w:tr w14:paraId="63E7E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</w:trPr>
        <w:tc>
          <w:tcPr>
            <w:tcW w:w="924" w:type="dxa"/>
            <w:vAlign w:val="top"/>
          </w:tcPr>
          <w:p w14:paraId="07751EA6">
            <w:pPr>
              <w:pStyle w:val="5"/>
              <w:spacing w:before="90" w:line="268" w:lineRule="auto"/>
              <w:ind w:left="235" w:right="119" w:hanging="11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二十五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儿科</w:t>
            </w:r>
          </w:p>
          <w:p w14:paraId="32C2A2D2">
            <w:pPr>
              <w:pStyle w:val="5"/>
              <w:spacing w:line="245" w:lineRule="auto"/>
              <w:ind w:left="125" w:right="118" w:firstLine="110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常用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中成药</w:t>
            </w:r>
          </w:p>
        </w:tc>
        <w:tc>
          <w:tcPr>
            <w:tcW w:w="1418" w:type="dxa"/>
            <w:vAlign w:val="top"/>
          </w:tcPr>
          <w:p w14:paraId="758BB000">
            <w:pPr>
              <w:spacing w:line="241" w:lineRule="auto"/>
              <w:rPr>
                <w:rFonts w:ascii="Arial"/>
                <w:sz w:val="21"/>
              </w:rPr>
            </w:pPr>
          </w:p>
          <w:p w14:paraId="1EFC261B">
            <w:pPr>
              <w:spacing w:line="242" w:lineRule="auto"/>
              <w:rPr>
                <w:rFonts w:ascii="Arial"/>
                <w:sz w:val="21"/>
              </w:rPr>
            </w:pPr>
          </w:p>
          <w:p w14:paraId="7399FEFA">
            <w:pPr>
              <w:pStyle w:val="5"/>
              <w:spacing w:before="71" w:line="219" w:lineRule="auto"/>
              <w:ind w:left="3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(一)解表剂</w:t>
            </w:r>
          </w:p>
        </w:tc>
        <w:tc>
          <w:tcPr>
            <w:tcW w:w="1848" w:type="dxa"/>
            <w:vAlign w:val="top"/>
          </w:tcPr>
          <w:p w14:paraId="6999FB27">
            <w:pPr>
              <w:spacing w:line="242" w:lineRule="auto"/>
              <w:rPr>
                <w:rFonts w:ascii="Arial"/>
                <w:sz w:val="21"/>
              </w:rPr>
            </w:pPr>
          </w:p>
          <w:p w14:paraId="2CDD2317">
            <w:pPr>
              <w:spacing w:line="243" w:lineRule="auto"/>
              <w:rPr>
                <w:rFonts w:ascii="Arial"/>
                <w:sz w:val="21"/>
              </w:rPr>
            </w:pPr>
          </w:p>
          <w:p w14:paraId="522C6B42">
            <w:pPr>
              <w:pStyle w:val="5"/>
              <w:spacing w:before="72" w:line="221" w:lineRule="auto"/>
              <w:ind w:left="8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4AF5C0D2">
            <w:pPr>
              <w:pStyle w:val="5"/>
              <w:spacing w:before="247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(1)解表剂的功能与主治</w:t>
            </w:r>
          </w:p>
          <w:p w14:paraId="4B56ED8E">
            <w:pPr>
              <w:pStyle w:val="5"/>
              <w:spacing w:before="6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(2)解表剂的组方特点</w:t>
            </w:r>
          </w:p>
          <w:p w14:paraId="6C112195">
            <w:pPr>
              <w:pStyle w:val="5"/>
              <w:spacing w:before="4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(3)解表剂的使用注意</w:t>
            </w:r>
          </w:p>
        </w:tc>
      </w:tr>
    </w:tbl>
    <w:p w14:paraId="04320443">
      <w:pPr>
        <w:pStyle w:val="2"/>
      </w:pPr>
    </w:p>
    <w:p w14:paraId="72FE1B14">
      <w:pPr>
        <w:sectPr>
          <w:footerReference r:id="rId32" w:type="default"/>
          <w:pgSz w:w="12250" w:h="16500"/>
          <w:pgMar w:top="1402" w:right="1674" w:bottom="1124" w:left="1454" w:header="0" w:footer="989" w:gutter="0"/>
          <w:cols w:space="720" w:num="1"/>
        </w:sectPr>
      </w:pPr>
    </w:p>
    <w:p w14:paraId="71B2A9A2">
      <w:pPr>
        <w:spacing w:before="177" w:line="214" w:lineRule="auto"/>
        <w:ind w:left="839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38"/>
        <w:gridCol w:w="1848"/>
        <w:gridCol w:w="4920"/>
      </w:tblGrid>
      <w:tr w14:paraId="0A576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4" w:type="dxa"/>
            <w:shd w:val="clear" w:color="auto" w:fill="D1D2D4"/>
            <w:vAlign w:val="top"/>
          </w:tcPr>
          <w:p w14:paraId="72EEE435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2789DDA4">
            <w:pPr>
              <w:pStyle w:val="5"/>
              <w:spacing w:before="91" w:line="220" w:lineRule="auto"/>
              <w:ind w:left="3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3C0212B6">
            <w:pPr>
              <w:pStyle w:val="5"/>
              <w:spacing w:before="9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20" w:type="dxa"/>
            <w:shd w:val="clear" w:color="auto" w:fill="D1D2D4"/>
            <w:vAlign w:val="top"/>
          </w:tcPr>
          <w:p w14:paraId="103FCC16">
            <w:pPr>
              <w:pStyle w:val="5"/>
              <w:spacing w:before="94" w:line="222" w:lineRule="auto"/>
              <w:ind w:left="223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D0CF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8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69C1D4CE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2711450</wp:posOffset>
                      </wp:positionV>
                      <wp:extent cx="450850" cy="193040"/>
                      <wp:effectExtent l="0" t="0" r="0" b="0"/>
                      <wp:wrapNone/>
                      <wp:docPr id="35" name="文本框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1B33B5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3"/>
                                      <w:sz w:val="22"/>
                                      <w:szCs w:val="22"/>
                                    </w:rPr>
                                    <w:t>二十五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13.5pt;height:15.2pt;width:35.5pt;mso-position-horizontal-relative:page;mso-position-vertical-relative:page;z-index:251691008;mso-width-relative:page;mso-height-relative:page;" filled="f" stroked="f" coordsize="21600,21600" o:gfxdata="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1cMX31wAAAAkBAAAPAAAAAAAAAAEAIAAAACIAAABkcnMvZG93bnJldi54bWxQSwEC&#10;FAAUAAAACACHTuJAUpbDNr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61B33B5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"/>
                                <w:sz w:val="22"/>
                                <w:szCs w:val="22"/>
                              </w:rPr>
                              <w:t>二十五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F54328">
            <w:pPr>
              <w:pStyle w:val="5"/>
              <w:spacing w:before="73" w:line="201" w:lineRule="auto"/>
              <w:ind w:left="486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儿 科 常 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中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成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B16317A">
            <w:pPr>
              <w:spacing w:line="284" w:lineRule="auto"/>
              <w:rPr>
                <w:rFonts w:ascii="Arial"/>
                <w:sz w:val="21"/>
              </w:rPr>
            </w:pPr>
          </w:p>
          <w:p w14:paraId="14F94ABA">
            <w:pPr>
              <w:spacing w:line="285" w:lineRule="auto"/>
              <w:rPr>
                <w:rFonts w:ascii="Arial"/>
                <w:sz w:val="21"/>
              </w:rPr>
            </w:pPr>
          </w:p>
          <w:p w14:paraId="033A7043">
            <w:pPr>
              <w:spacing w:line="285" w:lineRule="auto"/>
              <w:rPr>
                <w:rFonts w:ascii="Arial"/>
                <w:sz w:val="21"/>
              </w:rPr>
            </w:pPr>
          </w:p>
          <w:p w14:paraId="38E498E0">
            <w:pPr>
              <w:spacing w:line="285" w:lineRule="auto"/>
              <w:rPr>
                <w:rFonts w:ascii="Arial"/>
                <w:sz w:val="21"/>
              </w:rPr>
            </w:pPr>
          </w:p>
          <w:p w14:paraId="5ED8D476">
            <w:pPr>
              <w:pStyle w:val="5"/>
              <w:spacing w:before="71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(一)解表剂</w:t>
            </w:r>
          </w:p>
        </w:tc>
        <w:tc>
          <w:tcPr>
            <w:tcW w:w="1848" w:type="dxa"/>
            <w:vAlign w:val="top"/>
          </w:tcPr>
          <w:p w14:paraId="7F0F838A">
            <w:pPr>
              <w:pStyle w:val="5"/>
              <w:spacing w:before="77" w:line="261" w:lineRule="auto"/>
              <w:ind w:left="253" w:right="2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2.疏散风热剂：小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儿热速清口服</w:t>
            </w:r>
          </w:p>
          <w:p w14:paraId="2018679E">
            <w:pPr>
              <w:pStyle w:val="5"/>
              <w:spacing w:before="1" w:line="262" w:lineRule="auto"/>
              <w:ind w:left="203" w:right="55" w:firstLine="90"/>
              <w:rPr>
                <w:sz w:val="22"/>
                <w:szCs w:val="22"/>
              </w:rPr>
            </w:pPr>
            <w:r>
              <w:rPr>
                <w:spacing w:val="21"/>
                <w:sz w:val="22"/>
                <w:szCs w:val="22"/>
              </w:rPr>
              <w:t>液(颗粒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、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21"/>
                <w:sz w:val="22"/>
                <w:szCs w:val="22"/>
              </w:rPr>
              <w:t>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浆)、小儿宝泰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20"/>
                <w:sz w:val="22"/>
                <w:szCs w:val="22"/>
              </w:rPr>
              <w:t>康颗粒</w:t>
            </w:r>
          </w:p>
        </w:tc>
        <w:tc>
          <w:tcPr>
            <w:tcW w:w="4920" w:type="dxa"/>
            <w:vAlign w:val="top"/>
          </w:tcPr>
          <w:p w14:paraId="060A1AA1">
            <w:pPr>
              <w:spacing w:line="247" w:lineRule="auto"/>
              <w:rPr>
                <w:rFonts w:ascii="Arial"/>
                <w:sz w:val="21"/>
              </w:rPr>
            </w:pPr>
          </w:p>
          <w:p w14:paraId="79E6E169">
            <w:pPr>
              <w:spacing w:line="248" w:lineRule="auto"/>
              <w:rPr>
                <w:rFonts w:ascii="Arial"/>
                <w:sz w:val="21"/>
              </w:rPr>
            </w:pPr>
          </w:p>
          <w:p w14:paraId="60B44EBB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18C920C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72291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59867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37AD9F34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3BEBC48">
            <w:pPr>
              <w:pStyle w:val="5"/>
              <w:spacing w:before="70" w:line="272" w:lineRule="auto"/>
              <w:ind w:left="253" w:right="35" w:hanging="22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3.发散风寒剂：儿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>感清口服液、</w:t>
            </w:r>
          </w:p>
          <w:p w14:paraId="362F419B">
            <w:pPr>
              <w:pStyle w:val="5"/>
              <w:spacing w:before="12" w:line="216" w:lineRule="auto"/>
              <w:ind w:left="36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解肌宁嗽丸</w:t>
            </w:r>
          </w:p>
        </w:tc>
        <w:tc>
          <w:tcPr>
            <w:tcW w:w="4920" w:type="dxa"/>
            <w:vAlign w:val="top"/>
          </w:tcPr>
          <w:p w14:paraId="0A7DBB0D">
            <w:pPr>
              <w:pStyle w:val="5"/>
              <w:spacing w:before="24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A6DC18F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1A4D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B7DE82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Align w:val="top"/>
          </w:tcPr>
          <w:p w14:paraId="40A6809D">
            <w:pPr>
              <w:spacing w:line="287" w:lineRule="auto"/>
              <w:rPr>
                <w:rFonts w:ascii="Arial"/>
                <w:sz w:val="21"/>
              </w:rPr>
            </w:pPr>
          </w:p>
          <w:p w14:paraId="27696A44">
            <w:pPr>
              <w:pStyle w:val="5"/>
              <w:spacing w:before="71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(二)清热剂</w:t>
            </w:r>
          </w:p>
        </w:tc>
        <w:tc>
          <w:tcPr>
            <w:tcW w:w="1848" w:type="dxa"/>
            <w:vAlign w:val="top"/>
          </w:tcPr>
          <w:p w14:paraId="7CDCA72A">
            <w:pPr>
              <w:pStyle w:val="5"/>
              <w:spacing w:before="69" w:line="237" w:lineRule="auto"/>
              <w:ind w:left="33" w:firstLine="59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清热解毒消肿剂：</w:t>
            </w:r>
            <w:r>
              <w:rPr>
                <w:sz w:val="22"/>
                <w:szCs w:val="22"/>
              </w:rPr>
              <w:t xml:space="preserve"> 小儿咽扁颗粒、小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儿化毒散(胶囊)</w:t>
            </w:r>
          </w:p>
        </w:tc>
        <w:tc>
          <w:tcPr>
            <w:tcW w:w="4920" w:type="dxa"/>
            <w:vAlign w:val="top"/>
          </w:tcPr>
          <w:p w14:paraId="06D1502B">
            <w:pPr>
              <w:pStyle w:val="5"/>
              <w:spacing w:before="212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146724E">
            <w:pPr>
              <w:pStyle w:val="5"/>
              <w:spacing w:before="3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5F7A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F4FCE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72160072">
            <w:pPr>
              <w:spacing w:line="255" w:lineRule="auto"/>
              <w:rPr>
                <w:rFonts w:ascii="Arial"/>
                <w:sz w:val="21"/>
              </w:rPr>
            </w:pPr>
          </w:p>
          <w:p w14:paraId="075D431C">
            <w:pPr>
              <w:spacing w:line="256" w:lineRule="auto"/>
              <w:rPr>
                <w:rFonts w:ascii="Arial"/>
                <w:sz w:val="21"/>
              </w:rPr>
            </w:pPr>
          </w:p>
          <w:p w14:paraId="614C3B36">
            <w:pPr>
              <w:spacing w:line="256" w:lineRule="auto"/>
              <w:rPr>
                <w:rFonts w:ascii="Arial"/>
                <w:sz w:val="21"/>
              </w:rPr>
            </w:pPr>
          </w:p>
          <w:p w14:paraId="3FC328EF">
            <w:pPr>
              <w:spacing w:line="256" w:lineRule="auto"/>
              <w:rPr>
                <w:rFonts w:ascii="Arial"/>
                <w:sz w:val="21"/>
              </w:rPr>
            </w:pPr>
          </w:p>
          <w:p w14:paraId="4FA45CAE">
            <w:pPr>
              <w:pStyle w:val="5"/>
              <w:spacing w:before="72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(三)止泻剂</w:t>
            </w:r>
          </w:p>
        </w:tc>
        <w:tc>
          <w:tcPr>
            <w:tcW w:w="1848" w:type="dxa"/>
            <w:vAlign w:val="top"/>
          </w:tcPr>
          <w:p w14:paraId="09872B0B">
            <w:pPr>
              <w:pStyle w:val="5"/>
              <w:spacing w:before="234" w:line="221" w:lineRule="auto"/>
              <w:ind w:left="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1.用知总要</w:t>
            </w:r>
          </w:p>
        </w:tc>
        <w:tc>
          <w:tcPr>
            <w:tcW w:w="4920" w:type="dxa"/>
            <w:vAlign w:val="top"/>
          </w:tcPr>
          <w:p w14:paraId="7D022F13">
            <w:pPr>
              <w:pStyle w:val="5"/>
              <w:spacing w:before="91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(1)止泻剂的分类及各类的功能、主治</w:t>
            </w:r>
          </w:p>
          <w:p w14:paraId="08CF75BD">
            <w:pPr>
              <w:pStyle w:val="5"/>
              <w:spacing w:before="2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(2)止泻剂的注意事项</w:t>
            </w:r>
          </w:p>
        </w:tc>
      </w:tr>
      <w:tr w14:paraId="5BDBF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C0F297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  <w:bottom w:val="nil"/>
            </w:tcBorders>
            <w:vAlign w:val="top"/>
          </w:tcPr>
          <w:p w14:paraId="4EECF9A8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AC2D59D">
            <w:pPr>
              <w:pStyle w:val="5"/>
              <w:spacing w:before="102" w:line="242" w:lineRule="auto"/>
              <w:ind w:left="253" w:right="2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2.清利止泻剂：小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儿泻速停颗粒</w:t>
            </w:r>
          </w:p>
        </w:tc>
        <w:tc>
          <w:tcPr>
            <w:tcW w:w="4920" w:type="dxa"/>
            <w:vAlign w:val="top"/>
          </w:tcPr>
          <w:p w14:paraId="52CD85BE">
            <w:pPr>
              <w:pStyle w:val="5"/>
              <w:spacing w:before="104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FDD1D08">
            <w:pPr>
              <w:pStyle w:val="5"/>
              <w:spacing w:before="57" w:line="214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4003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6D33F7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3683778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6E1D554">
            <w:pPr>
              <w:pStyle w:val="5"/>
              <w:spacing w:before="104" w:line="247" w:lineRule="auto"/>
              <w:ind w:left="253" w:right="34" w:hanging="22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3.健脾止泻剂：止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泻灵颗粒、健</w:t>
            </w:r>
          </w:p>
          <w:p w14:paraId="3EBF715A">
            <w:pPr>
              <w:pStyle w:val="5"/>
              <w:spacing w:before="41" w:line="219" w:lineRule="auto"/>
              <w:ind w:left="293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脾康儿片</w:t>
            </w:r>
          </w:p>
        </w:tc>
        <w:tc>
          <w:tcPr>
            <w:tcW w:w="4920" w:type="dxa"/>
            <w:vAlign w:val="top"/>
          </w:tcPr>
          <w:p w14:paraId="09828A5B">
            <w:pPr>
              <w:pStyle w:val="5"/>
              <w:spacing w:before="265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98B6153">
            <w:pPr>
              <w:pStyle w:val="5"/>
              <w:spacing w:before="4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5222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CFEB32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41DAD9A">
            <w:pPr>
              <w:spacing w:line="286" w:lineRule="auto"/>
              <w:rPr>
                <w:rFonts w:ascii="Arial"/>
                <w:sz w:val="21"/>
              </w:rPr>
            </w:pPr>
          </w:p>
          <w:p w14:paraId="11BD299D">
            <w:pPr>
              <w:spacing w:line="286" w:lineRule="auto"/>
              <w:rPr>
                <w:rFonts w:ascii="Arial"/>
                <w:sz w:val="21"/>
              </w:rPr>
            </w:pPr>
          </w:p>
          <w:p w14:paraId="76DCB5D3">
            <w:pPr>
              <w:spacing w:line="286" w:lineRule="auto"/>
              <w:rPr>
                <w:rFonts w:ascii="Arial"/>
                <w:sz w:val="21"/>
              </w:rPr>
            </w:pPr>
          </w:p>
          <w:p w14:paraId="4E76A594">
            <w:pPr>
              <w:spacing w:line="287" w:lineRule="auto"/>
              <w:rPr>
                <w:rFonts w:ascii="Arial"/>
                <w:sz w:val="21"/>
              </w:rPr>
            </w:pPr>
          </w:p>
          <w:p w14:paraId="7C92B1DD">
            <w:pPr>
              <w:pStyle w:val="5"/>
              <w:spacing w:before="72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(四)消导剂</w:t>
            </w:r>
          </w:p>
        </w:tc>
        <w:tc>
          <w:tcPr>
            <w:tcW w:w="1848" w:type="dxa"/>
            <w:vAlign w:val="top"/>
          </w:tcPr>
          <w:p w14:paraId="66BA5439">
            <w:pPr>
              <w:pStyle w:val="5"/>
              <w:spacing w:before="86" w:line="254" w:lineRule="auto"/>
              <w:ind w:left="253" w:right="26" w:hanging="22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1.消食导滞剂：小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儿消食片、小</w:t>
            </w:r>
          </w:p>
          <w:p w14:paraId="1625A33A">
            <w:pPr>
              <w:pStyle w:val="5"/>
              <w:spacing w:before="35" w:line="255" w:lineRule="auto"/>
              <w:ind w:left="202" w:right="172" w:hanging="9"/>
              <w:rPr>
                <w:sz w:val="22"/>
                <w:szCs w:val="22"/>
              </w:rPr>
            </w:pPr>
            <w:r>
              <w:rPr>
                <w:spacing w:val="-21"/>
                <w:sz w:val="22"/>
                <w:szCs w:val="22"/>
              </w:rPr>
              <w:t>儿</w:t>
            </w:r>
            <w:r>
              <w:rPr>
                <w:spacing w:val="-40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化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食</w:t>
            </w:r>
            <w:r>
              <w:rPr>
                <w:spacing w:val="-35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丸 ( 口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服液)、一捻金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29"/>
                <w:sz w:val="22"/>
                <w:szCs w:val="22"/>
              </w:rPr>
              <w:t>(胶囊)</w:t>
            </w:r>
          </w:p>
        </w:tc>
        <w:tc>
          <w:tcPr>
            <w:tcW w:w="4920" w:type="dxa"/>
            <w:vAlign w:val="top"/>
          </w:tcPr>
          <w:p w14:paraId="08052A35">
            <w:pPr>
              <w:spacing w:line="246" w:lineRule="auto"/>
              <w:rPr>
                <w:rFonts w:ascii="Arial"/>
                <w:sz w:val="21"/>
              </w:rPr>
            </w:pPr>
          </w:p>
          <w:p w14:paraId="15F57700">
            <w:pPr>
              <w:spacing w:line="246" w:lineRule="auto"/>
              <w:rPr>
                <w:rFonts w:ascii="Arial"/>
                <w:sz w:val="21"/>
              </w:rPr>
            </w:pPr>
          </w:p>
          <w:p w14:paraId="5C6F9222">
            <w:pPr>
              <w:pStyle w:val="5"/>
              <w:spacing w:before="71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D3F78D8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19C80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D3078A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5966EC47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D6E9D4B">
            <w:pPr>
              <w:pStyle w:val="5"/>
              <w:spacing w:before="84" w:line="253" w:lineRule="auto"/>
              <w:ind w:left="267" w:hanging="234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2.健脾消食剂：健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4"/>
                <w:sz w:val="22"/>
                <w:szCs w:val="22"/>
              </w:rPr>
              <w:t>儿消食口服液、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肥儿丸</w:t>
            </w:r>
          </w:p>
        </w:tc>
        <w:tc>
          <w:tcPr>
            <w:tcW w:w="4920" w:type="dxa"/>
            <w:vAlign w:val="top"/>
          </w:tcPr>
          <w:p w14:paraId="6D9C41FC">
            <w:pPr>
              <w:pStyle w:val="5"/>
              <w:spacing w:before="247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F14856E">
            <w:pPr>
              <w:pStyle w:val="5"/>
              <w:spacing w:before="2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0CD1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36A6571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Align w:val="top"/>
          </w:tcPr>
          <w:p w14:paraId="102ECA3E">
            <w:pPr>
              <w:spacing w:line="284" w:lineRule="auto"/>
              <w:rPr>
                <w:rFonts w:ascii="Arial"/>
                <w:sz w:val="21"/>
              </w:rPr>
            </w:pPr>
          </w:p>
          <w:p w14:paraId="4E3ACD8B">
            <w:pPr>
              <w:spacing w:line="284" w:lineRule="auto"/>
              <w:rPr>
                <w:rFonts w:ascii="Arial"/>
                <w:sz w:val="21"/>
              </w:rPr>
            </w:pPr>
          </w:p>
          <w:p w14:paraId="10973A3F">
            <w:pPr>
              <w:spacing w:line="285" w:lineRule="auto"/>
              <w:rPr>
                <w:rFonts w:ascii="Arial"/>
                <w:sz w:val="21"/>
              </w:rPr>
            </w:pPr>
          </w:p>
          <w:p w14:paraId="5831154C">
            <w:pPr>
              <w:spacing w:line="285" w:lineRule="auto"/>
              <w:rPr>
                <w:rFonts w:ascii="Arial"/>
                <w:sz w:val="21"/>
              </w:rPr>
            </w:pPr>
          </w:p>
          <w:p w14:paraId="2CEBAB21">
            <w:pPr>
              <w:pStyle w:val="5"/>
              <w:spacing w:before="71" w:line="219" w:lineRule="auto"/>
              <w:ind w:left="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(五)止咳喘剂</w:t>
            </w:r>
          </w:p>
        </w:tc>
        <w:tc>
          <w:tcPr>
            <w:tcW w:w="1848" w:type="dxa"/>
            <w:vAlign w:val="top"/>
          </w:tcPr>
          <w:p w14:paraId="5348723E">
            <w:pPr>
              <w:pStyle w:val="5"/>
              <w:spacing w:before="107" w:line="270" w:lineRule="auto"/>
              <w:ind w:left="142" w:hanging="49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清宣降气化痰剂：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小儿咳喘灵颗粒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(口服液)、清宣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止咳颗粒、鹭鸶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咯丸、儿童清肺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丸(口服液)、小</w:t>
            </w:r>
          </w:p>
          <w:p w14:paraId="03E4EA25">
            <w:pPr>
              <w:pStyle w:val="5"/>
              <w:spacing w:before="1" w:line="245" w:lineRule="auto"/>
              <w:ind w:left="33" w:righ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儿消积止咳口服液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2"/>
                <w:sz w:val="22"/>
                <w:szCs w:val="22"/>
              </w:rPr>
              <w:t>(颗粒)</w:t>
            </w:r>
          </w:p>
        </w:tc>
        <w:tc>
          <w:tcPr>
            <w:tcW w:w="4920" w:type="dxa"/>
            <w:vAlign w:val="top"/>
          </w:tcPr>
          <w:p w14:paraId="45D202D0">
            <w:pPr>
              <w:spacing w:line="252" w:lineRule="auto"/>
              <w:rPr>
                <w:rFonts w:ascii="Arial"/>
                <w:sz w:val="21"/>
              </w:rPr>
            </w:pPr>
          </w:p>
          <w:p w14:paraId="459D5CAC">
            <w:pPr>
              <w:spacing w:line="252" w:lineRule="auto"/>
              <w:rPr>
                <w:rFonts w:ascii="Arial"/>
                <w:sz w:val="21"/>
              </w:rPr>
            </w:pPr>
          </w:p>
          <w:p w14:paraId="3E50C504">
            <w:pPr>
              <w:spacing w:line="253" w:lineRule="auto"/>
              <w:rPr>
                <w:rFonts w:ascii="Arial"/>
                <w:sz w:val="21"/>
              </w:rPr>
            </w:pPr>
          </w:p>
          <w:p w14:paraId="0967A417">
            <w:pPr>
              <w:spacing w:line="253" w:lineRule="auto"/>
              <w:rPr>
                <w:rFonts w:ascii="Arial"/>
                <w:sz w:val="21"/>
              </w:rPr>
            </w:pPr>
          </w:p>
          <w:p w14:paraId="3750EE8A">
            <w:pPr>
              <w:pStyle w:val="5"/>
              <w:spacing w:before="72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4B27968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</w:tbl>
    <w:p w14:paraId="18FBA1B4">
      <w:pPr>
        <w:pStyle w:val="2"/>
      </w:pPr>
    </w:p>
    <w:p w14:paraId="3BB2BD42">
      <w:pPr>
        <w:sectPr>
          <w:footerReference r:id="rId33" w:type="default"/>
          <w:pgSz w:w="12250" w:h="16500"/>
          <w:pgMar w:top="1402" w:right="1475" w:bottom="1124" w:left="1644" w:header="0" w:footer="989" w:gutter="0"/>
          <w:cols w:space="720" w:num="1"/>
        </w:sectPr>
      </w:pPr>
    </w:p>
    <w:p w14:paraId="22BF9CBB">
      <w:pPr>
        <w:spacing w:before="176" w:line="216" w:lineRule="auto"/>
        <w:ind w:left="84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38"/>
        <w:gridCol w:w="1848"/>
        <w:gridCol w:w="4930"/>
      </w:tblGrid>
      <w:tr w14:paraId="2142C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4" w:type="dxa"/>
            <w:shd w:val="clear" w:color="auto" w:fill="D1D2D4"/>
            <w:vAlign w:val="top"/>
          </w:tcPr>
          <w:p w14:paraId="4421430B">
            <w:pPr>
              <w:pStyle w:val="5"/>
              <w:spacing w:before="91" w:line="220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38" w:type="dxa"/>
            <w:shd w:val="clear" w:color="auto" w:fill="D1D2D4"/>
            <w:vAlign w:val="top"/>
          </w:tcPr>
          <w:p w14:paraId="70787B0B">
            <w:pPr>
              <w:pStyle w:val="5"/>
              <w:spacing w:before="91" w:line="220" w:lineRule="auto"/>
              <w:ind w:left="40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7B88FDC5">
            <w:pPr>
              <w:pStyle w:val="5"/>
              <w:spacing w:before="94" w:line="222" w:lineRule="auto"/>
              <w:ind w:left="70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30" w:type="dxa"/>
            <w:shd w:val="clear" w:color="auto" w:fill="D1D2D4"/>
            <w:vAlign w:val="top"/>
          </w:tcPr>
          <w:p w14:paraId="41B8C868">
            <w:pPr>
              <w:pStyle w:val="5"/>
              <w:spacing w:before="9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AEDF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2698994F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82550</wp:posOffset>
                      </wp:positionV>
                      <wp:extent cx="450850" cy="193040"/>
                      <wp:effectExtent l="0" t="0" r="0" b="0"/>
                      <wp:wrapNone/>
                      <wp:docPr id="31" name="文本框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B4871C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3"/>
                                      <w:sz w:val="22"/>
                                      <w:szCs w:val="22"/>
                                    </w:rPr>
                                    <w:t>二十五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6.5pt;height:15.2pt;width:35.5pt;mso-position-horizontal-relative:page;mso-position-vertical-relative:page;z-index:251692032;mso-width-relative:page;mso-height-relative:page;" filled="f" stroked="f" coordsize="21600,21600" o:gfxdata="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D3JP6tUAAAAHAQAADwAAAAAAAAABACAAAAAiAAAAZHJzL2Rvd25yZXYueG1sUEsBAhQA&#10;FAAAAAgAh07iQMRp2OC8AQAAcwMAAA4AAAAAAAAAAQAgAAAAJA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EB4871C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"/>
                                <w:sz w:val="22"/>
                                <w:szCs w:val="22"/>
                              </w:rPr>
                              <w:t>二十五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261D5A">
            <w:pPr>
              <w:pStyle w:val="5"/>
              <w:spacing w:before="74" w:line="201" w:lineRule="auto"/>
              <w:ind w:left="72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儿 科 常 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中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成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ABF6B6F">
            <w:pPr>
              <w:spacing w:line="273" w:lineRule="auto"/>
              <w:rPr>
                <w:rFonts w:ascii="Arial"/>
                <w:sz w:val="21"/>
              </w:rPr>
            </w:pPr>
          </w:p>
          <w:p w14:paraId="20B3D3F2">
            <w:pPr>
              <w:spacing w:line="274" w:lineRule="auto"/>
              <w:rPr>
                <w:rFonts w:ascii="Arial"/>
                <w:sz w:val="21"/>
              </w:rPr>
            </w:pPr>
          </w:p>
          <w:p w14:paraId="57861DFA">
            <w:pPr>
              <w:spacing w:line="274" w:lineRule="auto"/>
              <w:rPr>
                <w:rFonts w:ascii="Arial"/>
                <w:sz w:val="21"/>
              </w:rPr>
            </w:pPr>
          </w:p>
          <w:p w14:paraId="54322046">
            <w:pPr>
              <w:pStyle w:val="5"/>
              <w:spacing w:before="71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(六)补虚剂</w:t>
            </w:r>
          </w:p>
        </w:tc>
        <w:tc>
          <w:tcPr>
            <w:tcW w:w="1848" w:type="dxa"/>
            <w:vAlign w:val="top"/>
          </w:tcPr>
          <w:p w14:paraId="546DE7E6">
            <w:pPr>
              <w:pStyle w:val="5"/>
              <w:spacing w:before="77" w:line="248" w:lineRule="auto"/>
              <w:ind w:left="302" w:right="9" w:hanging="20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1.益气养阴剂：龙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牡壮骨颗粒</w:t>
            </w:r>
          </w:p>
        </w:tc>
        <w:tc>
          <w:tcPr>
            <w:tcW w:w="4930" w:type="dxa"/>
            <w:vAlign w:val="top"/>
          </w:tcPr>
          <w:p w14:paraId="7AA270B9">
            <w:pPr>
              <w:pStyle w:val="5"/>
              <w:spacing w:before="79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15DC722">
            <w:pPr>
              <w:pStyle w:val="5"/>
              <w:spacing w:before="67" w:line="218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3ED5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82C60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4A206144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27894FC7">
            <w:pPr>
              <w:spacing w:line="324" w:lineRule="auto"/>
              <w:rPr>
                <w:rFonts w:ascii="Arial"/>
                <w:sz w:val="21"/>
              </w:rPr>
            </w:pPr>
          </w:p>
          <w:p w14:paraId="0BC054BB">
            <w:pPr>
              <w:pStyle w:val="5"/>
              <w:spacing w:before="72" w:line="280" w:lineRule="auto"/>
              <w:ind w:left="302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2.补气健脾剂：小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儿扶脾颗粒</w:t>
            </w:r>
          </w:p>
        </w:tc>
        <w:tc>
          <w:tcPr>
            <w:tcW w:w="4930" w:type="dxa"/>
            <w:vAlign w:val="top"/>
          </w:tcPr>
          <w:p w14:paraId="60A5320C">
            <w:pPr>
              <w:spacing w:line="327" w:lineRule="auto"/>
              <w:rPr>
                <w:rFonts w:ascii="Arial"/>
                <w:sz w:val="21"/>
              </w:rPr>
            </w:pPr>
          </w:p>
          <w:p w14:paraId="6DCB0F42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50542530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7B346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3AC649B2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Align w:val="top"/>
          </w:tcPr>
          <w:p w14:paraId="5556647A">
            <w:pPr>
              <w:pStyle w:val="5"/>
              <w:spacing w:before="250" w:line="278" w:lineRule="auto"/>
              <w:ind w:left="51" w:right="26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(七)镇惊息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风剂</w:t>
            </w:r>
          </w:p>
        </w:tc>
        <w:tc>
          <w:tcPr>
            <w:tcW w:w="1848" w:type="dxa"/>
            <w:vAlign w:val="top"/>
          </w:tcPr>
          <w:p w14:paraId="72A64D5F">
            <w:pPr>
              <w:pStyle w:val="5"/>
              <w:spacing w:before="259" w:line="246" w:lineRule="auto"/>
              <w:ind w:left="63" w:firstLine="1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治急惊剂：琥珀抱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龙丸、牛黄抱龙丸</w:t>
            </w:r>
          </w:p>
        </w:tc>
        <w:tc>
          <w:tcPr>
            <w:tcW w:w="4930" w:type="dxa"/>
            <w:vAlign w:val="top"/>
          </w:tcPr>
          <w:p w14:paraId="75554178">
            <w:pPr>
              <w:pStyle w:val="5"/>
              <w:spacing w:before="8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CB1FFB4">
            <w:pPr>
              <w:pStyle w:val="5"/>
              <w:spacing w:before="8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DFDEF3F">
            <w:pPr>
              <w:pStyle w:val="5"/>
              <w:spacing w:before="47" w:line="219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(3)牛黄抱龙丸的药物组成、配伍意义</w:t>
            </w:r>
          </w:p>
        </w:tc>
      </w:tr>
      <w:tr w14:paraId="6AADF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904" w:type="dxa"/>
            <w:vMerge w:val="restart"/>
            <w:tcBorders>
              <w:bottom w:val="nil"/>
            </w:tcBorders>
            <w:textDirection w:val="tbRlV"/>
            <w:vAlign w:val="top"/>
          </w:tcPr>
          <w:p w14:paraId="6177DD1C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821055</wp:posOffset>
                      </wp:positionV>
                      <wp:extent cx="450850" cy="193040"/>
                      <wp:effectExtent l="0" t="0" r="0" b="0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19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AEA163">
                                  <w:pPr>
                                    <w:pStyle w:val="5"/>
                                    <w:spacing w:before="19" w:line="221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3"/>
                                      <w:sz w:val="22"/>
                                      <w:szCs w:val="22"/>
                                    </w:rPr>
                                    <w:t>二十六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64.65pt;height:15.2pt;width:35.5pt;mso-position-horizontal-relative:page;mso-position-vertical-relative:page;z-index:251693056;mso-width-relative:page;mso-height-relative:page;" filled="f" stroked="f" coordsize="21600,21600" o:gfxdata="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3wbql1wAAAAkBAAAPAAAAAAAAAAEAIAAAACIAAABkcnMvZG93bnJldi54bWxQSwEC&#10;FAAUAAAACACHTuJAl+r97rwBAABz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2AEA163">
                            <w:pPr>
                              <w:pStyle w:val="5"/>
                              <w:spacing w:before="19" w:line="221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"/>
                                <w:sz w:val="22"/>
                                <w:szCs w:val="22"/>
                              </w:rPr>
                              <w:t>二十六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A433A1">
            <w:pPr>
              <w:pStyle w:val="5"/>
              <w:spacing w:before="74" w:line="201" w:lineRule="auto"/>
              <w:ind w:left="19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眼 科 常 用 中 成 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5DDF5F27">
            <w:pPr>
              <w:spacing w:line="248" w:lineRule="auto"/>
              <w:rPr>
                <w:rFonts w:ascii="Arial"/>
                <w:sz w:val="21"/>
              </w:rPr>
            </w:pPr>
          </w:p>
          <w:p w14:paraId="467E2391">
            <w:pPr>
              <w:spacing w:line="248" w:lineRule="auto"/>
              <w:rPr>
                <w:rFonts w:ascii="Arial"/>
                <w:sz w:val="21"/>
              </w:rPr>
            </w:pPr>
          </w:p>
          <w:p w14:paraId="43610D98">
            <w:pPr>
              <w:spacing w:line="248" w:lineRule="auto"/>
              <w:rPr>
                <w:rFonts w:ascii="Arial"/>
                <w:sz w:val="21"/>
              </w:rPr>
            </w:pPr>
          </w:p>
          <w:p w14:paraId="70A6716A">
            <w:pPr>
              <w:spacing w:line="248" w:lineRule="auto"/>
              <w:rPr>
                <w:rFonts w:ascii="Arial"/>
                <w:sz w:val="21"/>
              </w:rPr>
            </w:pPr>
          </w:p>
          <w:p w14:paraId="3F17E8E8">
            <w:pPr>
              <w:pStyle w:val="5"/>
              <w:spacing w:before="72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(一)清热剂</w:t>
            </w:r>
          </w:p>
        </w:tc>
        <w:tc>
          <w:tcPr>
            <w:tcW w:w="1848" w:type="dxa"/>
            <w:vAlign w:val="top"/>
          </w:tcPr>
          <w:p w14:paraId="5BBD57B4">
            <w:pPr>
              <w:pStyle w:val="5"/>
              <w:spacing w:before="82" w:line="261" w:lineRule="auto"/>
              <w:ind w:left="292" w:right="172" w:hanging="209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1.清热散风明目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剂：明目蒺藜</w:t>
            </w:r>
          </w:p>
          <w:p w14:paraId="192DC07B">
            <w:pPr>
              <w:pStyle w:val="5"/>
              <w:spacing w:before="17" w:line="216" w:lineRule="auto"/>
              <w:ind w:right="1"/>
              <w:jc w:val="right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丸、明目上清片</w:t>
            </w:r>
          </w:p>
        </w:tc>
        <w:tc>
          <w:tcPr>
            <w:tcW w:w="4930" w:type="dxa"/>
            <w:vAlign w:val="top"/>
          </w:tcPr>
          <w:p w14:paraId="711101F4">
            <w:pPr>
              <w:pStyle w:val="5"/>
              <w:spacing w:before="242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9C677C6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12B7F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8FA72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2BA02066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EE7ACF6">
            <w:pPr>
              <w:pStyle w:val="5"/>
              <w:spacing w:before="90" w:line="264" w:lineRule="auto"/>
              <w:ind w:left="302" w:right="182" w:hanging="23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2.清热泻火明目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剂：黄连羊肝</w:t>
            </w:r>
            <w:r>
              <w:rPr>
                <w:spacing w:val="1"/>
                <w:sz w:val="22"/>
                <w:szCs w:val="22"/>
              </w:rPr>
              <w:t xml:space="preserve"> 丸、马应龙八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宝眼膏</w:t>
            </w:r>
          </w:p>
        </w:tc>
        <w:tc>
          <w:tcPr>
            <w:tcW w:w="4930" w:type="dxa"/>
            <w:vAlign w:val="top"/>
          </w:tcPr>
          <w:p w14:paraId="6B9E880E">
            <w:pPr>
              <w:spacing w:line="359" w:lineRule="auto"/>
              <w:rPr>
                <w:rFonts w:ascii="Arial"/>
                <w:sz w:val="21"/>
              </w:rPr>
            </w:pPr>
          </w:p>
          <w:p w14:paraId="4F67552E">
            <w:pPr>
              <w:pStyle w:val="5"/>
              <w:spacing w:before="72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25C8F8C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24FD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DEA7C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47E3CE7C">
            <w:pPr>
              <w:spacing w:line="260" w:lineRule="auto"/>
              <w:rPr>
                <w:rFonts w:ascii="Arial"/>
                <w:sz w:val="21"/>
              </w:rPr>
            </w:pPr>
          </w:p>
          <w:p w14:paraId="1B1D6577">
            <w:pPr>
              <w:spacing w:line="260" w:lineRule="auto"/>
              <w:rPr>
                <w:rFonts w:ascii="Arial"/>
                <w:sz w:val="21"/>
              </w:rPr>
            </w:pPr>
          </w:p>
          <w:p w14:paraId="17618B60">
            <w:pPr>
              <w:spacing w:line="261" w:lineRule="auto"/>
              <w:rPr>
                <w:rFonts w:ascii="Arial"/>
                <w:sz w:val="21"/>
              </w:rPr>
            </w:pPr>
          </w:p>
          <w:p w14:paraId="16EB4283">
            <w:pPr>
              <w:spacing w:line="261" w:lineRule="auto"/>
              <w:rPr>
                <w:rFonts w:ascii="Arial"/>
                <w:sz w:val="21"/>
              </w:rPr>
            </w:pPr>
          </w:p>
          <w:p w14:paraId="25B50F53">
            <w:pPr>
              <w:spacing w:line="261" w:lineRule="auto"/>
              <w:rPr>
                <w:rFonts w:ascii="Arial"/>
                <w:sz w:val="21"/>
              </w:rPr>
            </w:pPr>
          </w:p>
          <w:p w14:paraId="2524982F">
            <w:pPr>
              <w:pStyle w:val="5"/>
              <w:spacing w:before="71" w:line="219" w:lineRule="auto"/>
              <w:ind w:left="5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(二)扶正剂</w:t>
            </w:r>
          </w:p>
        </w:tc>
        <w:tc>
          <w:tcPr>
            <w:tcW w:w="1848" w:type="dxa"/>
            <w:vAlign w:val="top"/>
          </w:tcPr>
          <w:p w14:paraId="467A8816">
            <w:pPr>
              <w:pStyle w:val="5"/>
              <w:spacing w:before="93" w:line="256" w:lineRule="auto"/>
              <w:ind w:left="292" w:hanging="209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1.滋阴养肝明目</w:t>
            </w:r>
            <w:r>
              <w:rPr>
                <w:spacing w:val="2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剂：明目地黄丸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(浓缩丸)、石斛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夜光丸、障眼明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片(胶囊)</w:t>
            </w:r>
          </w:p>
        </w:tc>
        <w:tc>
          <w:tcPr>
            <w:tcW w:w="4930" w:type="dxa"/>
            <w:vAlign w:val="top"/>
          </w:tcPr>
          <w:p w14:paraId="5E7A57F8">
            <w:pPr>
              <w:rPr>
                <w:rFonts w:ascii="Arial"/>
                <w:sz w:val="21"/>
              </w:rPr>
            </w:pPr>
          </w:p>
          <w:p w14:paraId="579A7B2A">
            <w:pPr>
              <w:rPr>
                <w:rFonts w:ascii="Arial"/>
                <w:sz w:val="21"/>
              </w:rPr>
            </w:pPr>
          </w:p>
          <w:p w14:paraId="6391A75B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6139340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EB66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04" w:type="dxa"/>
            <w:vMerge w:val="continue"/>
            <w:tcBorders>
              <w:top w:val="nil"/>
            </w:tcBorders>
            <w:textDirection w:val="tbRlV"/>
            <w:vAlign w:val="top"/>
          </w:tcPr>
          <w:p w14:paraId="5441F8C6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145402E0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3E39982">
            <w:pPr>
              <w:pStyle w:val="5"/>
              <w:spacing w:before="84" w:line="277" w:lineRule="auto"/>
              <w:ind w:left="319" w:hanging="24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2.益气养阴化瘀明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目剂：复方血</w:t>
            </w:r>
          </w:p>
          <w:p w14:paraId="06CD7DD7">
            <w:pPr>
              <w:pStyle w:val="5"/>
              <w:spacing w:before="2"/>
              <w:ind w:left="303" w:right="20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栓通胶囊、芪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明颗粒</w:t>
            </w:r>
          </w:p>
        </w:tc>
        <w:tc>
          <w:tcPr>
            <w:tcW w:w="4930" w:type="dxa"/>
            <w:vAlign w:val="top"/>
          </w:tcPr>
          <w:p w14:paraId="7C4F3742">
            <w:pPr>
              <w:spacing w:line="342" w:lineRule="auto"/>
              <w:rPr>
                <w:rFonts w:ascii="Arial"/>
                <w:sz w:val="21"/>
              </w:rPr>
            </w:pPr>
          </w:p>
          <w:p w14:paraId="38A38B56">
            <w:pPr>
              <w:pStyle w:val="5"/>
              <w:spacing w:before="71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7DA2EC3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7CEE7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55E7626C">
            <w:pPr>
              <w:spacing w:line="303" w:lineRule="auto"/>
              <w:rPr>
                <w:rFonts w:ascii="Arial"/>
                <w:sz w:val="21"/>
              </w:rPr>
            </w:pPr>
          </w:p>
          <w:p w14:paraId="37CD8CB7">
            <w:pPr>
              <w:spacing w:line="303" w:lineRule="auto"/>
              <w:rPr>
                <w:rFonts w:ascii="Arial"/>
                <w:sz w:val="21"/>
              </w:rPr>
            </w:pPr>
          </w:p>
          <w:p w14:paraId="6B8987C5">
            <w:pPr>
              <w:spacing w:line="304" w:lineRule="auto"/>
              <w:rPr>
                <w:rFonts w:ascii="Arial"/>
                <w:sz w:val="21"/>
              </w:rPr>
            </w:pPr>
          </w:p>
          <w:p w14:paraId="72C6853C">
            <w:pPr>
              <w:pStyle w:val="5"/>
              <w:spacing w:before="71" w:line="221" w:lineRule="auto"/>
              <w:ind w:left="11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二十七</w:t>
            </w:r>
          </w:p>
          <w:p w14:paraId="75BC596D">
            <w:pPr>
              <w:spacing w:line="312" w:lineRule="auto"/>
              <w:rPr>
                <w:rFonts w:ascii="Arial"/>
                <w:sz w:val="21"/>
              </w:rPr>
            </w:pPr>
          </w:p>
          <w:p w14:paraId="5DF4F321">
            <w:pPr>
              <w:pStyle w:val="5"/>
              <w:spacing w:before="71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耳鼻喉、</w:t>
            </w:r>
          </w:p>
          <w:p w14:paraId="7B22D48B">
            <w:pPr>
              <w:pStyle w:val="5"/>
              <w:spacing w:before="47" w:line="219" w:lineRule="auto"/>
              <w:ind w:left="11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口腔科</w:t>
            </w:r>
          </w:p>
          <w:p w14:paraId="5F3B6508">
            <w:pPr>
              <w:pStyle w:val="5"/>
              <w:spacing w:before="61" w:line="220" w:lineRule="auto"/>
              <w:ind w:left="225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常用</w:t>
            </w:r>
          </w:p>
          <w:p w14:paraId="4EFE305B">
            <w:pPr>
              <w:pStyle w:val="5"/>
              <w:spacing w:before="67" w:line="220" w:lineRule="auto"/>
              <w:ind w:left="11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中成药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018B438B">
            <w:pPr>
              <w:spacing w:line="271" w:lineRule="auto"/>
              <w:rPr>
                <w:rFonts w:ascii="Arial"/>
                <w:sz w:val="21"/>
              </w:rPr>
            </w:pPr>
          </w:p>
          <w:p w14:paraId="135ED6EB">
            <w:pPr>
              <w:spacing w:line="271" w:lineRule="auto"/>
              <w:rPr>
                <w:rFonts w:ascii="Arial"/>
                <w:sz w:val="21"/>
              </w:rPr>
            </w:pPr>
          </w:p>
          <w:p w14:paraId="3373C03E">
            <w:pPr>
              <w:pStyle w:val="5"/>
              <w:spacing w:before="71" w:line="252" w:lineRule="auto"/>
              <w:ind w:left="51" w:right="26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(一)治耳聋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耳鸣剂</w:t>
            </w:r>
          </w:p>
        </w:tc>
        <w:tc>
          <w:tcPr>
            <w:tcW w:w="1848" w:type="dxa"/>
            <w:vAlign w:val="top"/>
          </w:tcPr>
          <w:p w14:paraId="308D476D">
            <w:pPr>
              <w:pStyle w:val="5"/>
              <w:spacing w:before="106" w:line="254" w:lineRule="auto"/>
              <w:ind w:left="292" w:right="9" w:hanging="1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1.清肝利耳剂：耳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聋丸(胶囊)、</w:t>
            </w:r>
          </w:p>
          <w:p w14:paraId="08CBDA7E">
            <w:pPr>
              <w:pStyle w:val="5"/>
              <w:spacing w:before="25" w:line="220" w:lineRule="auto"/>
              <w:ind w:left="3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通窍耳聋丸</w:t>
            </w:r>
          </w:p>
        </w:tc>
        <w:tc>
          <w:tcPr>
            <w:tcW w:w="4930" w:type="dxa"/>
            <w:vAlign w:val="top"/>
          </w:tcPr>
          <w:p w14:paraId="3DA6BBEA">
            <w:pPr>
              <w:pStyle w:val="5"/>
              <w:spacing w:before="266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20278B2">
            <w:pPr>
              <w:pStyle w:val="5"/>
              <w:spacing w:before="4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1BC57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3A1A7189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631DB3E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081E5B53">
            <w:pPr>
              <w:pStyle w:val="5"/>
              <w:spacing w:before="85" w:line="245" w:lineRule="auto"/>
              <w:ind w:left="292" w:right="5" w:hanging="2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2.益肾聪耳剂：耳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聋左慈丸</w:t>
            </w:r>
          </w:p>
        </w:tc>
        <w:tc>
          <w:tcPr>
            <w:tcW w:w="4930" w:type="dxa"/>
            <w:vAlign w:val="top"/>
          </w:tcPr>
          <w:p w14:paraId="44478C6D">
            <w:pPr>
              <w:pStyle w:val="5"/>
              <w:spacing w:before="87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D043606">
            <w:pPr>
              <w:pStyle w:val="5"/>
              <w:spacing w:before="58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16862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35C1953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top"/>
          </w:tcPr>
          <w:p w14:paraId="35730406">
            <w:pPr>
              <w:spacing w:line="350" w:lineRule="auto"/>
              <w:rPr>
                <w:rFonts w:ascii="Arial"/>
                <w:sz w:val="21"/>
              </w:rPr>
            </w:pPr>
          </w:p>
          <w:p w14:paraId="487CA368">
            <w:pPr>
              <w:spacing w:line="351" w:lineRule="auto"/>
              <w:rPr>
                <w:rFonts w:ascii="Arial"/>
                <w:sz w:val="21"/>
              </w:rPr>
            </w:pPr>
          </w:p>
          <w:p w14:paraId="47981F19">
            <w:pPr>
              <w:pStyle w:val="5"/>
              <w:spacing w:before="72" w:line="270" w:lineRule="auto"/>
              <w:ind w:left="51" w:right="257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(二)治鼻劓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鼻渊剂</w:t>
            </w:r>
          </w:p>
        </w:tc>
        <w:tc>
          <w:tcPr>
            <w:tcW w:w="1848" w:type="dxa"/>
            <w:vAlign w:val="top"/>
          </w:tcPr>
          <w:p w14:paraId="71407ABA">
            <w:pPr>
              <w:pStyle w:val="5"/>
              <w:spacing w:before="86" w:line="258" w:lineRule="auto"/>
              <w:ind w:left="302" w:right="9" w:hanging="20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1.清宣通窍剂：鼻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炎康片、千柏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8"/>
                <w:sz w:val="22"/>
                <w:szCs w:val="22"/>
              </w:rPr>
              <w:t>鼻炎片(胶囊)</w:t>
            </w:r>
          </w:p>
        </w:tc>
        <w:tc>
          <w:tcPr>
            <w:tcW w:w="4930" w:type="dxa"/>
            <w:vAlign w:val="top"/>
          </w:tcPr>
          <w:p w14:paraId="4A7F0B81">
            <w:pPr>
              <w:pStyle w:val="5"/>
              <w:spacing w:before="258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8A076E8">
            <w:pPr>
              <w:pStyle w:val="5"/>
              <w:spacing w:before="6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35944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079B325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top"/>
          </w:tcPr>
          <w:p w14:paraId="7F1EF36B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D0A892B">
            <w:pPr>
              <w:pStyle w:val="5"/>
              <w:spacing w:before="89" w:line="281" w:lineRule="auto"/>
              <w:ind w:left="302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2.清化通窍剂：藿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胆丸、鼻咽清</w:t>
            </w:r>
          </w:p>
          <w:p w14:paraId="46168DA3">
            <w:pPr>
              <w:pStyle w:val="5"/>
              <w:spacing w:line="205" w:lineRule="auto"/>
              <w:ind w:left="30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毒颗粒</w:t>
            </w:r>
          </w:p>
        </w:tc>
        <w:tc>
          <w:tcPr>
            <w:tcW w:w="4930" w:type="dxa"/>
            <w:vAlign w:val="top"/>
          </w:tcPr>
          <w:p w14:paraId="27BD8FA1">
            <w:pPr>
              <w:pStyle w:val="5"/>
              <w:spacing w:before="269" w:line="220" w:lineRule="auto"/>
              <w:ind w:left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D2EC412">
            <w:pPr>
              <w:pStyle w:val="5"/>
              <w:spacing w:before="57" w:line="220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</w:tbl>
    <w:p w14:paraId="07C646BB">
      <w:pPr>
        <w:pStyle w:val="2"/>
      </w:pPr>
    </w:p>
    <w:p w14:paraId="6D6F4B3B">
      <w:pPr>
        <w:sectPr>
          <w:footerReference r:id="rId34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6F65E933">
      <w:pPr>
        <w:spacing w:before="18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428"/>
        <w:gridCol w:w="1848"/>
        <w:gridCol w:w="4919"/>
      </w:tblGrid>
      <w:tr w14:paraId="5A184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14" w:type="dxa"/>
            <w:shd w:val="clear" w:color="auto" w:fill="D1D2D4"/>
            <w:vAlign w:val="top"/>
          </w:tcPr>
          <w:p w14:paraId="47F6FE39">
            <w:pPr>
              <w:pStyle w:val="5"/>
              <w:spacing w:before="71" w:line="220" w:lineRule="auto"/>
              <w:ind w:left="118"/>
              <w:rPr>
                <w:sz w:val="22"/>
                <w:szCs w:val="22"/>
              </w:rPr>
            </w:pPr>
            <w:bookmarkStart w:id="0" w:name="bookmark15"/>
            <w:bookmarkEnd w:id="0"/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28" w:type="dxa"/>
            <w:shd w:val="clear" w:color="auto" w:fill="D1D2D4"/>
            <w:vAlign w:val="top"/>
          </w:tcPr>
          <w:p w14:paraId="552527F2">
            <w:pPr>
              <w:pStyle w:val="5"/>
              <w:spacing w:before="71" w:line="220" w:lineRule="auto"/>
              <w:ind w:left="37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48" w:type="dxa"/>
            <w:shd w:val="clear" w:color="auto" w:fill="D1D2D4"/>
            <w:vAlign w:val="top"/>
          </w:tcPr>
          <w:p w14:paraId="570AF8F5">
            <w:pPr>
              <w:pStyle w:val="5"/>
              <w:spacing w:before="7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19" w:type="dxa"/>
            <w:shd w:val="clear" w:color="auto" w:fill="D1D2D4"/>
            <w:vAlign w:val="top"/>
          </w:tcPr>
          <w:p w14:paraId="1FBC9B8D">
            <w:pPr>
              <w:pStyle w:val="5"/>
              <w:spacing w:before="74" w:line="222" w:lineRule="auto"/>
              <w:ind w:left="224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C32B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914" w:type="dxa"/>
            <w:vMerge w:val="restart"/>
            <w:tcBorders>
              <w:bottom w:val="nil"/>
            </w:tcBorders>
            <w:vAlign w:val="top"/>
          </w:tcPr>
          <w:p w14:paraId="7BCE2372">
            <w:pPr>
              <w:spacing w:line="250" w:lineRule="auto"/>
              <w:rPr>
                <w:rFonts w:ascii="Arial"/>
                <w:sz w:val="21"/>
              </w:rPr>
            </w:pPr>
          </w:p>
          <w:p w14:paraId="1312D28C">
            <w:pPr>
              <w:spacing w:line="250" w:lineRule="auto"/>
              <w:rPr>
                <w:rFonts w:ascii="Arial"/>
                <w:sz w:val="21"/>
              </w:rPr>
            </w:pPr>
          </w:p>
          <w:p w14:paraId="6136DBEA">
            <w:pPr>
              <w:spacing w:line="250" w:lineRule="auto"/>
              <w:rPr>
                <w:rFonts w:ascii="Arial"/>
                <w:sz w:val="21"/>
              </w:rPr>
            </w:pPr>
          </w:p>
          <w:p w14:paraId="4FCE1991">
            <w:pPr>
              <w:spacing w:line="250" w:lineRule="auto"/>
              <w:rPr>
                <w:rFonts w:ascii="Arial"/>
                <w:sz w:val="21"/>
              </w:rPr>
            </w:pPr>
          </w:p>
          <w:p w14:paraId="24628FA7">
            <w:pPr>
              <w:spacing w:line="250" w:lineRule="auto"/>
              <w:rPr>
                <w:rFonts w:ascii="Arial"/>
                <w:sz w:val="21"/>
              </w:rPr>
            </w:pPr>
          </w:p>
          <w:p w14:paraId="2606D59E">
            <w:pPr>
              <w:spacing w:line="251" w:lineRule="auto"/>
              <w:rPr>
                <w:rFonts w:ascii="Arial"/>
                <w:sz w:val="21"/>
              </w:rPr>
            </w:pPr>
          </w:p>
          <w:p w14:paraId="3174DCFF">
            <w:pPr>
              <w:spacing w:line="251" w:lineRule="auto"/>
              <w:rPr>
                <w:rFonts w:ascii="Arial"/>
                <w:sz w:val="21"/>
              </w:rPr>
            </w:pPr>
          </w:p>
          <w:p w14:paraId="59CD67C1">
            <w:pPr>
              <w:spacing w:line="251" w:lineRule="auto"/>
              <w:rPr>
                <w:rFonts w:ascii="Arial"/>
                <w:sz w:val="21"/>
              </w:rPr>
            </w:pPr>
          </w:p>
          <w:p w14:paraId="4A28F380">
            <w:pPr>
              <w:spacing w:line="251" w:lineRule="auto"/>
              <w:rPr>
                <w:rFonts w:ascii="Arial"/>
                <w:sz w:val="21"/>
              </w:rPr>
            </w:pPr>
          </w:p>
          <w:p w14:paraId="101B78CF">
            <w:pPr>
              <w:spacing w:line="251" w:lineRule="auto"/>
              <w:rPr>
                <w:rFonts w:ascii="Arial"/>
                <w:sz w:val="21"/>
              </w:rPr>
            </w:pPr>
          </w:p>
          <w:p w14:paraId="663A147C">
            <w:pPr>
              <w:spacing w:line="251" w:lineRule="auto"/>
              <w:rPr>
                <w:rFonts w:ascii="Arial"/>
                <w:sz w:val="21"/>
              </w:rPr>
            </w:pPr>
          </w:p>
          <w:p w14:paraId="548B9409">
            <w:pPr>
              <w:spacing w:line="251" w:lineRule="auto"/>
              <w:rPr>
                <w:rFonts w:ascii="Arial"/>
                <w:sz w:val="21"/>
              </w:rPr>
            </w:pPr>
          </w:p>
          <w:p w14:paraId="65F54256">
            <w:pPr>
              <w:spacing w:line="251" w:lineRule="auto"/>
              <w:rPr>
                <w:rFonts w:ascii="Arial"/>
                <w:sz w:val="21"/>
              </w:rPr>
            </w:pPr>
          </w:p>
          <w:p w14:paraId="2DA3015F">
            <w:pPr>
              <w:pStyle w:val="5"/>
              <w:spacing w:before="72" w:line="221" w:lineRule="auto"/>
              <w:ind w:left="11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二十七</w:t>
            </w:r>
          </w:p>
          <w:p w14:paraId="6B01AC1A">
            <w:pPr>
              <w:spacing w:line="312" w:lineRule="auto"/>
              <w:rPr>
                <w:rFonts w:ascii="Arial"/>
                <w:sz w:val="21"/>
              </w:rPr>
            </w:pPr>
          </w:p>
          <w:p w14:paraId="356EF8FA">
            <w:pPr>
              <w:pStyle w:val="5"/>
              <w:spacing w:before="71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耳鼻喉、</w:t>
            </w:r>
          </w:p>
          <w:p w14:paraId="190F1C26">
            <w:pPr>
              <w:pStyle w:val="5"/>
              <w:spacing w:before="47" w:line="219" w:lineRule="auto"/>
              <w:ind w:left="11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口腔科</w:t>
            </w:r>
          </w:p>
          <w:p w14:paraId="349460AB">
            <w:pPr>
              <w:pStyle w:val="5"/>
              <w:spacing w:before="61" w:line="220" w:lineRule="auto"/>
              <w:ind w:left="225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常用</w:t>
            </w:r>
          </w:p>
          <w:p w14:paraId="6B2C52F5">
            <w:pPr>
              <w:pStyle w:val="5"/>
              <w:spacing w:before="57" w:line="220" w:lineRule="auto"/>
              <w:ind w:left="11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中成药</w:t>
            </w:r>
          </w:p>
        </w:tc>
        <w:tc>
          <w:tcPr>
            <w:tcW w:w="1428" w:type="dxa"/>
            <w:vAlign w:val="top"/>
          </w:tcPr>
          <w:p w14:paraId="6B0A99A1">
            <w:pPr>
              <w:spacing w:line="345" w:lineRule="auto"/>
              <w:rPr>
                <w:rFonts w:ascii="Arial"/>
                <w:sz w:val="21"/>
              </w:rPr>
            </w:pPr>
          </w:p>
          <w:p w14:paraId="2D5CE07F">
            <w:pPr>
              <w:pStyle w:val="5"/>
              <w:spacing w:before="71" w:line="270" w:lineRule="auto"/>
              <w:ind w:left="71" w:right="147" w:firstLine="7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(二)治鼻劓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鼻渊剂</w:t>
            </w:r>
          </w:p>
        </w:tc>
        <w:tc>
          <w:tcPr>
            <w:tcW w:w="1848" w:type="dxa"/>
            <w:vAlign w:val="top"/>
          </w:tcPr>
          <w:p w14:paraId="3679318E">
            <w:pPr>
              <w:pStyle w:val="5"/>
              <w:spacing w:before="98" w:line="256" w:lineRule="auto"/>
              <w:ind w:left="272" w:hanging="189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3.散风通窍剂：辛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芩颗粒、香菊片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(胶囊、颗粒)、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辛夷鼻炎丸</w:t>
            </w:r>
          </w:p>
        </w:tc>
        <w:tc>
          <w:tcPr>
            <w:tcW w:w="4919" w:type="dxa"/>
            <w:vAlign w:val="top"/>
          </w:tcPr>
          <w:p w14:paraId="06F3A833">
            <w:pPr>
              <w:spacing w:line="366" w:lineRule="auto"/>
              <w:rPr>
                <w:rFonts w:ascii="Arial"/>
                <w:sz w:val="21"/>
              </w:rPr>
            </w:pPr>
          </w:p>
          <w:p w14:paraId="2A165746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7956CE07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5B9A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43CCB7B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1205B7AF">
            <w:pPr>
              <w:spacing w:line="253" w:lineRule="auto"/>
              <w:rPr>
                <w:rFonts w:ascii="Arial"/>
                <w:sz w:val="21"/>
              </w:rPr>
            </w:pPr>
          </w:p>
          <w:p w14:paraId="17D149F7">
            <w:pPr>
              <w:spacing w:line="253" w:lineRule="auto"/>
              <w:rPr>
                <w:rFonts w:ascii="Arial"/>
                <w:sz w:val="21"/>
              </w:rPr>
            </w:pPr>
          </w:p>
          <w:p w14:paraId="6BB4ADF8">
            <w:pPr>
              <w:spacing w:line="253" w:lineRule="auto"/>
              <w:rPr>
                <w:rFonts w:ascii="Arial"/>
                <w:sz w:val="21"/>
              </w:rPr>
            </w:pPr>
          </w:p>
          <w:p w14:paraId="60A6608E">
            <w:pPr>
              <w:spacing w:line="253" w:lineRule="auto"/>
              <w:rPr>
                <w:rFonts w:ascii="Arial"/>
                <w:sz w:val="21"/>
              </w:rPr>
            </w:pPr>
          </w:p>
          <w:p w14:paraId="62CAFF9F">
            <w:pPr>
              <w:spacing w:line="253" w:lineRule="auto"/>
              <w:rPr>
                <w:rFonts w:ascii="Arial"/>
                <w:sz w:val="21"/>
              </w:rPr>
            </w:pPr>
          </w:p>
          <w:p w14:paraId="58E5B433">
            <w:pPr>
              <w:spacing w:line="254" w:lineRule="auto"/>
              <w:rPr>
                <w:rFonts w:ascii="Arial"/>
                <w:sz w:val="21"/>
              </w:rPr>
            </w:pPr>
          </w:p>
          <w:p w14:paraId="68BFFDAB">
            <w:pPr>
              <w:spacing w:line="254" w:lineRule="auto"/>
              <w:rPr>
                <w:rFonts w:ascii="Arial"/>
                <w:sz w:val="21"/>
              </w:rPr>
            </w:pPr>
          </w:p>
          <w:p w14:paraId="5AB9D3BF">
            <w:pPr>
              <w:spacing w:line="254" w:lineRule="auto"/>
              <w:rPr>
                <w:rFonts w:ascii="Arial"/>
                <w:sz w:val="21"/>
              </w:rPr>
            </w:pPr>
          </w:p>
          <w:p w14:paraId="55AB3BEA">
            <w:pPr>
              <w:pStyle w:val="5"/>
              <w:spacing w:before="71" w:line="260" w:lineRule="auto"/>
              <w:ind w:left="50" w:right="147" w:firstLine="10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(三)治咽肿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声哑剂</w:t>
            </w:r>
          </w:p>
        </w:tc>
        <w:tc>
          <w:tcPr>
            <w:tcW w:w="1848" w:type="dxa"/>
            <w:vAlign w:val="top"/>
          </w:tcPr>
          <w:p w14:paraId="7BD7EFBA">
            <w:pPr>
              <w:pStyle w:val="5"/>
              <w:spacing w:before="100" w:line="260" w:lineRule="auto"/>
              <w:ind w:left="301" w:hanging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1.清解利咽剂：冰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硼散、桂林西瓜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霜(含片)、复</w:t>
            </w:r>
          </w:p>
          <w:p w14:paraId="19C503EC">
            <w:pPr>
              <w:pStyle w:val="5"/>
              <w:spacing w:before="1" w:line="255" w:lineRule="auto"/>
              <w:ind w:left="302" w:right="124" w:hanging="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方鱼腥草片(合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剂)、六神丸</w:t>
            </w:r>
          </w:p>
        </w:tc>
        <w:tc>
          <w:tcPr>
            <w:tcW w:w="4919" w:type="dxa"/>
            <w:vAlign w:val="top"/>
          </w:tcPr>
          <w:p w14:paraId="216CF696">
            <w:pPr>
              <w:spacing w:line="357" w:lineRule="auto"/>
              <w:rPr>
                <w:rFonts w:ascii="Arial"/>
                <w:sz w:val="21"/>
              </w:rPr>
            </w:pPr>
          </w:p>
          <w:p w14:paraId="31BDF79E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B5D7E91">
            <w:pPr>
              <w:pStyle w:val="5"/>
              <w:spacing w:before="3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547FBADA">
            <w:pPr>
              <w:pStyle w:val="5"/>
              <w:spacing w:before="5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(3)冰硼散的药物组成、配伍意义</w:t>
            </w:r>
          </w:p>
        </w:tc>
      </w:tr>
      <w:tr w14:paraId="09C79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2243B14C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1CE025F0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1CFA6329">
            <w:pPr>
              <w:pStyle w:val="5"/>
              <w:spacing w:before="89" w:line="260" w:lineRule="auto"/>
              <w:ind w:left="270" w:hanging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2.滋润利咽剂：玄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麦甘桔含片(颗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"/>
                <w:sz w:val="22"/>
                <w:szCs w:val="22"/>
              </w:rPr>
              <w:t xml:space="preserve">粒、胶囊)、清  </w:t>
            </w:r>
            <w:r>
              <w:rPr>
                <w:spacing w:val="-4"/>
                <w:sz w:val="22"/>
                <w:szCs w:val="22"/>
              </w:rPr>
              <w:t>音丸</w:t>
            </w:r>
          </w:p>
        </w:tc>
        <w:tc>
          <w:tcPr>
            <w:tcW w:w="4919" w:type="dxa"/>
            <w:vAlign w:val="top"/>
          </w:tcPr>
          <w:p w14:paraId="0093E7AD">
            <w:pPr>
              <w:spacing w:line="358" w:lineRule="auto"/>
              <w:rPr>
                <w:rFonts w:ascii="Arial"/>
                <w:sz w:val="21"/>
              </w:rPr>
            </w:pPr>
          </w:p>
          <w:p w14:paraId="14A3704D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4005527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4C0CD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5654160D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  <w:bottom w:val="nil"/>
            </w:tcBorders>
            <w:vAlign w:val="top"/>
          </w:tcPr>
          <w:p w14:paraId="0CDD4C59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5D75E324">
            <w:pPr>
              <w:pStyle w:val="5"/>
              <w:spacing w:before="92" w:line="242" w:lineRule="auto"/>
              <w:ind w:left="302" w:right="1" w:hanging="2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3.化腐利咽剂：锡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类散、珠黄散</w:t>
            </w:r>
          </w:p>
        </w:tc>
        <w:tc>
          <w:tcPr>
            <w:tcW w:w="4919" w:type="dxa"/>
            <w:vAlign w:val="top"/>
          </w:tcPr>
          <w:p w14:paraId="7632BB1B">
            <w:pPr>
              <w:pStyle w:val="5"/>
              <w:spacing w:before="92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467C138F">
            <w:pPr>
              <w:pStyle w:val="5"/>
              <w:spacing w:before="57" w:line="215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1AC0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1752C90A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1E7EF53A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680FE2F0">
            <w:pPr>
              <w:pStyle w:val="5"/>
              <w:spacing w:before="90" w:line="254" w:lineRule="auto"/>
              <w:ind w:left="292" w:right="22" w:hanging="2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4.开音利咽剂：黄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氏响声丸、清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咽滴丸</w:t>
            </w:r>
          </w:p>
        </w:tc>
        <w:tc>
          <w:tcPr>
            <w:tcW w:w="4919" w:type="dxa"/>
            <w:vAlign w:val="top"/>
          </w:tcPr>
          <w:p w14:paraId="0BEBB2C6">
            <w:pPr>
              <w:pStyle w:val="5"/>
              <w:spacing w:before="253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A96F9AB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11347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49B0FD0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29910605">
            <w:pPr>
              <w:spacing w:line="338" w:lineRule="auto"/>
              <w:rPr>
                <w:rFonts w:ascii="Arial"/>
                <w:sz w:val="21"/>
              </w:rPr>
            </w:pPr>
          </w:p>
          <w:p w14:paraId="575B54D7">
            <w:pPr>
              <w:spacing w:line="339" w:lineRule="auto"/>
              <w:rPr>
                <w:rFonts w:ascii="Arial"/>
                <w:sz w:val="21"/>
              </w:rPr>
            </w:pPr>
          </w:p>
          <w:p w14:paraId="2D2C89C1">
            <w:pPr>
              <w:pStyle w:val="5"/>
              <w:spacing w:before="71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(四)治口疮剂</w:t>
            </w:r>
          </w:p>
        </w:tc>
        <w:tc>
          <w:tcPr>
            <w:tcW w:w="1848" w:type="dxa"/>
            <w:vAlign w:val="top"/>
          </w:tcPr>
          <w:p w14:paraId="29DB4532">
            <w:pPr>
              <w:pStyle w:val="5"/>
              <w:spacing w:before="94" w:line="253" w:lineRule="auto"/>
              <w:ind w:left="292" w:right="9" w:hanging="2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1.清解消肿剂：栀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子金花丸、口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-2"/>
                <w:sz w:val="22"/>
                <w:szCs w:val="22"/>
              </w:rPr>
              <w:t>腔溃疡散</w:t>
            </w:r>
          </w:p>
        </w:tc>
        <w:tc>
          <w:tcPr>
            <w:tcW w:w="4919" w:type="dxa"/>
            <w:vAlign w:val="top"/>
          </w:tcPr>
          <w:p w14:paraId="16D4B2DA">
            <w:pPr>
              <w:pStyle w:val="5"/>
              <w:spacing w:before="254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F766787">
            <w:pPr>
              <w:pStyle w:val="5"/>
              <w:spacing w:before="7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6EC19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5F1CAE35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E3284A3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7B0A189">
            <w:pPr>
              <w:pStyle w:val="5"/>
              <w:spacing w:before="95" w:line="245" w:lineRule="auto"/>
              <w:ind w:left="308" w:hanging="2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2.滋阴清解剂：口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炎清颗粒</w:t>
            </w:r>
          </w:p>
        </w:tc>
        <w:tc>
          <w:tcPr>
            <w:tcW w:w="4919" w:type="dxa"/>
            <w:vAlign w:val="top"/>
          </w:tcPr>
          <w:p w14:paraId="56539A91">
            <w:pPr>
              <w:pStyle w:val="5"/>
              <w:spacing w:before="95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0F68A3DF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58C3F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14" w:type="dxa"/>
            <w:vMerge w:val="continue"/>
            <w:tcBorders>
              <w:top w:val="nil"/>
            </w:tcBorders>
            <w:vAlign w:val="top"/>
          </w:tcPr>
          <w:p w14:paraId="18012510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Align w:val="top"/>
          </w:tcPr>
          <w:p w14:paraId="3E47964D">
            <w:pPr>
              <w:pStyle w:val="5"/>
              <w:spacing w:before="244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(五)治牙病剂</w:t>
            </w:r>
          </w:p>
        </w:tc>
        <w:tc>
          <w:tcPr>
            <w:tcW w:w="1848" w:type="dxa"/>
            <w:vAlign w:val="top"/>
          </w:tcPr>
          <w:p w14:paraId="68106BF8">
            <w:pPr>
              <w:pStyle w:val="5"/>
              <w:spacing w:before="76" w:line="253" w:lineRule="auto"/>
              <w:ind w:left="292" w:right="23" w:hanging="22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清热止痛剂：牙痛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一粒丸</w:t>
            </w:r>
          </w:p>
        </w:tc>
        <w:tc>
          <w:tcPr>
            <w:tcW w:w="4919" w:type="dxa"/>
            <w:vAlign w:val="top"/>
          </w:tcPr>
          <w:p w14:paraId="7C1F90F7">
            <w:pPr>
              <w:pStyle w:val="5"/>
              <w:spacing w:before="76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2B27648F">
            <w:pPr>
              <w:pStyle w:val="5"/>
              <w:spacing w:before="87" w:line="212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03D5E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14" w:type="dxa"/>
            <w:vMerge w:val="restart"/>
            <w:tcBorders>
              <w:bottom w:val="nil"/>
            </w:tcBorders>
            <w:textDirection w:val="tbRlV"/>
            <w:vAlign w:val="top"/>
          </w:tcPr>
          <w:p w14:paraId="58371DB3">
            <w:pPr>
              <w:spacing w:line="27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page">
                        <wp:posOffset>64135</wp:posOffset>
                      </wp:positionH>
                      <wp:positionV relativeFrom="page">
                        <wp:posOffset>385445</wp:posOffset>
                      </wp:positionV>
                      <wp:extent cx="451485" cy="192405"/>
                      <wp:effectExtent l="0" t="0" r="0" b="0"/>
                      <wp:wrapNone/>
                      <wp:docPr id="33" name="文本框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1485" cy="192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3F6D31">
                                  <w:pPr>
                                    <w:pStyle w:val="5"/>
                                    <w:spacing w:before="20" w:line="220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3"/>
                                      <w:sz w:val="22"/>
                                      <w:szCs w:val="22"/>
                                    </w:rPr>
                                    <w:t>二十八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30.35pt;height:15.15pt;width:35.55pt;mso-position-horizontal-relative:page;mso-position-vertical-relative:page;z-index:251694080;mso-width-relative:page;mso-height-relative:page;" filled="f" stroked="f" coordsize="21600,21600" o:gfxdata="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r1TeB1AAAAAcBAAAPAAAAAAAAAAEAIAAAACIAAABkcnMvZG93bnJldi54bWxQSwECFAAU&#10;AAAACACHTuJA5KCL87wBAABzAwAADgAAAAAAAAABACAAAAAj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A3F6D31">
                            <w:pPr>
                              <w:pStyle w:val="5"/>
                              <w:spacing w:before="20" w:line="220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"/>
                                <w:sz w:val="22"/>
                                <w:szCs w:val="22"/>
                              </w:rPr>
                              <w:t>二十八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AEB7C2">
            <w:pPr>
              <w:pStyle w:val="5"/>
              <w:spacing w:before="73" w:line="201" w:lineRule="auto"/>
              <w:ind w:left="123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骨 伤 科 常 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中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药</w:t>
            </w:r>
          </w:p>
        </w:tc>
        <w:tc>
          <w:tcPr>
            <w:tcW w:w="1428" w:type="dxa"/>
            <w:vMerge w:val="restart"/>
            <w:tcBorders>
              <w:bottom w:val="nil"/>
            </w:tcBorders>
            <w:vAlign w:val="top"/>
          </w:tcPr>
          <w:p w14:paraId="71EA1073">
            <w:pPr>
              <w:spacing w:line="259" w:lineRule="auto"/>
              <w:rPr>
                <w:rFonts w:ascii="Arial"/>
                <w:sz w:val="21"/>
              </w:rPr>
            </w:pPr>
          </w:p>
          <w:p w14:paraId="70D5274C">
            <w:pPr>
              <w:spacing w:line="259" w:lineRule="auto"/>
              <w:rPr>
                <w:rFonts w:ascii="Arial"/>
                <w:sz w:val="21"/>
              </w:rPr>
            </w:pPr>
          </w:p>
          <w:p w14:paraId="4EEB4F9B">
            <w:pPr>
              <w:spacing w:line="259" w:lineRule="auto"/>
              <w:rPr>
                <w:rFonts w:ascii="Arial"/>
                <w:sz w:val="21"/>
              </w:rPr>
            </w:pPr>
          </w:p>
          <w:p w14:paraId="50013927">
            <w:pPr>
              <w:spacing w:line="259" w:lineRule="auto"/>
              <w:rPr>
                <w:rFonts w:ascii="Arial"/>
                <w:sz w:val="21"/>
              </w:rPr>
            </w:pPr>
          </w:p>
          <w:p w14:paraId="211B6AE1">
            <w:pPr>
              <w:spacing w:line="259" w:lineRule="auto"/>
              <w:rPr>
                <w:rFonts w:ascii="Arial"/>
                <w:sz w:val="21"/>
              </w:rPr>
            </w:pPr>
          </w:p>
          <w:p w14:paraId="54C47104">
            <w:pPr>
              <w:spacing w:line="259" w:lineRule="auto"/>
              <w:rPr>
                <w:rFonts w:ascii="Arial"/>
                <w:sz w:val="21"/>
              </w:rPr>
            </w:pPr>
          </w:p>
          <w:p w14:paraId="289E8101">
            <w:pPr>
              <w:spacing w:line="259" w:lineRule="auto"/>
              <w:rPr>
                <w:rFonts w:ascii="Arial"/>
                <w:sz w:val="21"/>
              </w:rPr>
            </w:pPr>
          </w:p>
          <w:p w14:paraId="728DBADE">
            <w:pPr>
              <w:pStyle w:val="5"/>
              <w:spacing w:before="72" w:line="270" w:lineRule="auto"/>
              <w:ind w:left="60" w:right="267" w:hanging="1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(一)接骨疗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伤剂</w:t>
            </w:r>
          </w:p>
        </w:tc>
        <w:tc>
          <w:tcPr>
            <w:tcW w:w="1848" w:type="dxa"/>
            <w:vAlign w:val="top"/>
          </w:tcPr>
          <w:p w14:paraId="5DF05A88">
            <w:pPr>
              <w:pStyle w:val="5"/>
              <w:spacing w:before="107" w:line="257" w:lineRule="auto"/>
              <w:ind w:left="292" w:right="4" w:hanging="2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1.接骨续筋剂：接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骨七厘片(丸、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胶囊)、骨折挫  </w:t>
            </w:r>
            <w:r>
              <w:rPr>
                <w:spacing w:val="5"/>
                <w:sz w:val="22"/>
                <w:szCs w:val="22"/>
              </w:rPr>
              <w:t>伤胶囊、恒古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6"/>
                <w:sz w:val="22"/>
                <w:szCs w:val="22"/>
              </w:rPr>
              <w:t>骨伤愈合剂</w:t>
            </w:r>
          </w:p>
        </w:tc>
        <w:tc>
          <w:tcPr>
            <w:tcW w:w="4919" w:type="dxa"/>
            <w:vAlign w:val="top"/>
          </w:tcPr>
          <w:p w14:paraId="30A3AFA9">
            <w:pPr>
              <w:spacing w:line="261" w:lineRule="auto"/>
              <w:rPr>
                <w:rFonts w:ascii="Arial"/>
                <w:sz w:val="21"/>
              </w:rPr>
            </w:pPr>
          </w:p>
          <w:p w14:paraId="394A89F4">
            <w:pPr>
              <w:spacing w:line="262" w:lineRule="auto"/>
              <w:rPr>
                <w:rFonts w:ascii="Arial"/>
                <w:sz w:val="21"/>
              </w:rPr>
            </w:pPr>
          </w:p>
          <w:p w14:paraId="34BBE804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132B1B2F">
            <w:pPr>
              <w:pStyle w:val="5"/>
              <w:spacing w:before="3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</w:tc>
      </w:tr>
      <w:tr w14:paraId="47BAC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3" w:hRule="atLeast"/>
        </w:trPr>
        <w:tc>
          <w:tcPr>
            <w:tcW w:w="914" w:type="dxa"/>
            <w:vMerge w:val="continue"/>
            <w:tcBorders>
              <w:top w:val="nil"/>
            </w:tcBorders>
            <w:textDirection w:val="tbRlV"/>
            <w:vAlign w:val="top"/>
          </w:tcPr>
          <w:p w14:paraId="10176CDA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vMerge w:val="continue"/>
            <w:tcBorders>
              <w:top w:val="nil"/>
            </w:tcBorders>
            <w:vAlign w:val="top"/>
          </w:tcPr>
          <w:p w14:paraId="61D2C8A2">
            <w:pPr>
              <w:rPr>
                <w:rFonts w:ascii="Arial"/>
                <w:sz w:val="21"/>
              </w:rPr>
            </w:pPr>
          </w:p>
        </w:tc>
        <w:tc>
          <w:tcPr>
            <w:tcW w:w="1848" w:type="dxa"/>
            <w:vAlign w:val="top"/>
          </w:tcPr>
          <w:p w14:paraId="3D65F4B8">
            <w:pPr>
              <w:pStyle w:val="5"/>
              <w:spacing w:before="97" w:line="271" w:lineRule="auto"/>
              <w:ind w:left="291" w:hanging="2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2.化瘀止痛剂：七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5"/>
                <w:sz w:val="22"/>
                <w:szCs w:val="22"/>
              </w:rPr>
              <w:t>厘散(胶囊)、</w:t>
            </w:r>
          </w:p>
          <w:p w14:paraId="48DE7C40">
            <w:pPr>
              <w:pStyle w:val="5"/>
              <w:spacing w:before="3" w:line="261" w:lineRule="auto"/>
              <w:ind w:left="303" w:right="42"/>
              <w:rPr>
                <w:sz w:val="22"/>
                <w:szCs w:val="22"/>
              </w:rPr>
            </w:pPr>
            <w:r>
              <w:rPr>
                <w:spacing w:val="46"/>
                <w:sz w:val="22"/>
                <w:szCs w:val="22"/>
              </w:rPr>
              <w:t>云南白药(胶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囊、片)、跌打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丸、舒筋活血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"/>
                <w:sz w:val="22"/>
                <w:szCs w:val="22"/>
              </w:rPr>
              <w:t>片(胶囊)、活</w:t>
            </w:r>
            <w:r>
              <w:rPr>
                <w:spacing w:val="1"/>
                <w:sz w:val="22"/>
                <w:szCs w:val="22"/>
              </w:rPr>
              <w:t xml:space="preserve">  </w:t>
            </w:r>
            <w:r>
              <w:rPr>
                <w:spacing w:val="47"/>
                <w:sz w:val="22"/>
                <w:szCs w:val="22"/>
              </w:rPr>
              <w:t>血止痛散(胶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囊、软胶囊)</w:t>
            </w:r>
          </w:p>
        </w:tc>
        <w:tc>
          <w:tcPr>
            <w:tcW w:w="4919" w:type="dxa"/>
            <w:vAlign w:val="top"/>
          </w:tcPr>
          <w:p w14:paraId="75E79172">
            <w:pPr>
              <w:spacing w:line="277" w:lineRule="auto"/>
              <w:rPr>
                <w:rFonts w:ascii="Arial"/>
                <w:sz w:val="21"/>
              </w:rPr>
            </w:pPr>
          </w:p>
          <w:p w14:paraId="7966F06A">
            <w:pPr>
              <w:spacing w:line="277" w:lineRule="auto"/>
              <w:rPr>
                <w:rFonts w:ascii="Arial"/>
                <w:sz w:val="21"/>
              </w:rPr>
            </w:pPr>
          </w:p>
          <w:p w14:paraId="44548225">
            <w:pPr>
              <w:spacing w:line="278" w:lineRule="auto"/>
              <w:rPr>
                <w:rFonts w:ascii="Arial"/>
                <w:sz w:val="21"/>
              </w:rPr>
            </w:pPr>
          </w:p>
          <w:p w14:paraId="0C721936">
            <w:pPr>
              <w:pStyle w:val="5"/>
              <w:spacing w:before="71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(1)功能、主治、用法用量、注意事项</w:t>
            </w:r>
          </w:p>
          <w:p w14:paraId="30A9C60A">
            <w:pPr>
              <w:pStyle w:val="5"/>
              <w:spacing w:before="5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(2)与功能相似成药的鉴别应用</w:t>
            </w:r>
          </w:p>
          <w:p w14:paraId="2E122357">
            <w:pPr>
              <w:pStyle w:val="5"/>
              <w:spacing w:before="7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(3)七厘散(胶囊)的药物组成、配伍意义</w:t>
            </w:r>
          </w:p>
        </w:tc>
      </w:tr>
    </w:tbl>
    <w:p w14:paraId="6BE0D75D">
      <w:pPr>
        <w:sectPr>
          <w:footerReference r:id="rId35" w:type="default"/>
          <w:pgSz w:w="12250" w:h="16500"/>
          <w:pgMar w:top="1402" w:right="1505" w:bottom="1124" w:left="1624" w:header="0" w:footer="989" w:gutter="0"/>
          <w:cols w:space="720" w:num="1"/>
        </w:sectPr>
      </w:pPr>
      <w:bookmarkStart w:id="1" w:name="_GoBack"/>
      <w:bookmarkEnd w:id="1"/>
    </w:p>
    <w:p w14:paraId="2310C227">
      <w:pPr>
        <w:spacing w:before="187" w:line="214" w:lineRule="auto"/>
        <w:ind w:left="840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448"/>
        <w:gridCol w:w="1838"/>
        <w:gridCol w:w="4940"/>
      </w:tblGrid>
      <w:tr w14:paraId="0C61B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94" w:type="dxa"/>
            <w:shd w:val="clear" w:color="auto" w:fill="D1D2D4"/>
            <w:vAlign w:val="top"/>
          </w:tcPr>
          <w:p w14:paraId="79925E7F">
            <w:pPr>
              <w:pStyle w:val="5"/>
              <w:spacing w:before="8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448" w:type="dxa"/>
            <w:shd w:val="clear" w:color="auto" w:fill="D1D2D4"/>
            <w:vAlign w:val="top"/>
          </w:tcPr>
          <w:p w14:paraId="349DE19D">
            <w:pPr>
              <w:pStyle w:val="5"/>
              <w:spacing w:before="81" w:line="220" w:lineRule="auto"/>
              <w:ind w:left="3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1838" w:type="dxa"/>
            <w:shd w:val="clear" w:color="auto" w:fill="D1D2D4"/>
            <w:vAlign w:val="top"/>
          </w:tcPr>
          <w:p w14:paraId="7F5C7330">
            <w:pPr>
              <w:pStyle w:val="5"/>
              <w:spacing w:before="84" w:line="222" w:lineRule="auto"/>
              <w:ind w:left="69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940" w:type="dxa"/>
            <w:shd w:val="clear" w:color="auto" w:fill="D1D2D4"/>
            <w:vAlign w:val="top"/>
          </w:tcPr>
          <w:p w14:paraId="0EBB2014">
            <w:pPr>
              <w:pStyle w:val="5"/>
              <w:spacing w:before="84" w:line="222" w:lineRule="auto"/>
              <w:ind w:left="225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06B6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894" w:type="dxa"/>
            <w:vAlign w:val="top"/>
          </w:tcPr>
          <w:p w14:paraId="0214169C">
            <w:pPr>
              <w:pStyle w:val="5"/>
              <w:spacing w:before="88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二十八</w:t>
            </w:r>
          </w:p>
          <w:p w14:paraId="08728297">
            <w:pPr>
              <w:pStyle w:val="5"/>
              <w:spacing w:before="55" w:line="219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骨伤科</w:t>
            </w:r>
          </w:p>
          <w:p w14:paraId="7BC0A8F8">
            <w:pPr>
              <w:pStyle w:val="5"/>
              <w:spacing w:before="6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常用中</w:t>
            </w:r>
          </w:p>
          <w:p w14:paraId="009FC4E1">
            <w:pPr>
              <w:pStyle w:val="5"/>
              <w:spacing w:before="57" w:line="220" w:lineRule="auto"/>
              <w:ind w:left="21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成药</w:t>
            </w:r>
          </w:p>
        </w:tc>
        <w:tc>
          <w:tcPr>
            <w:tcW w:w="1448" w:type="dxa"/>
            <w:vAlign w:val="top"/>
          </w:tcPr>
          <w:p w14:paraId="5A1BFD1C">
            <w:pPr>
              <w:spacing w:line="334" w:lineRule="auto"/>
              <w:rPr>
                <w:rFonts w:ascii="Arial"/>
                <w:sz w:val="21"/>
              </w:rPr>
            </w:pPr>
          </w:p>
          <w:p w14:paraId="68DE3570">
            <w:pPr>
              <w:pStyle w:val="5"/>
              <w:spacing w:before="72" w:line="261" w:lineRule="auto"/>
              <w:ind w:left="44" w:right="28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(二)补肾壮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5"/>
                <w:sz w:val="22"/>
                <w:szCs w:val="22"/>
              </w:rPr>
              <w:t>骨剂</w:t>
            </w:r>
          </w:p>
        </w:tc>
        <w:tc>
          <w:tcPr>
            <w:tcW w:w="1838" w:type="dxa"/>
            <w:vAlign w:val="top"/>
          </w:tcPr>
          <w:p w14:paraId="43B86F5D">
            <w:pPr>
              <w:pStyle w:val="5"/>
              <w:spacing w:before="146" w:line="219" w:lineRule="auto"/>
              <w:ind w:left="14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强筋健骨剂：仙</w:t>
            </w:r>
          </w:p>
          <w:p w14:paraId="51644060">
            <w:pPr>
              <w:pStyle w:val="5"/>
              <w:spacing w:before="20" w:line="219" w:lineRule="auto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灵骨葆胶囊(片)、</w:t>
            </w:r>
          </w:p>
          <w:p w14:paraId="5832EBA8">
            <w:pPr>
              <w:pStyle w:val="5"/>
              <w:spacing w:before="28" w:line="219" w:lineRule="auto"/>
              <w:ind w:left="196"/>
              <w:rPr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骨疏康胶囊(颗</w:t>
            </w:r>
          </w:p>
          <w:p w14:paraId="3A873BC7">
            <w:pPr>
              <w:pStyle w:val="5"/>
              <w:spacing w:before="19" w:line="219" w:lineRule="auto"/>
              <w:ind w:left="76"/>
              <w:rPr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粒)、强骨胶囊</w:t>
            </w:r>
          </w:p>
        </w:tc>
        <w:tc>
          <w:tcPr>
            <w:tcW w:w="4940" w:type="dxa"/>
            <w:vAlign w:val="top"/>
          </w:tcPr>
          <w:p w14:paraId="63919C9B">
            <w:pPr>
              <w:pStyle w:val="5"/>
              <w:spacing w:before="248" w:line="220" w:lineRule="auto"/>
              <w:ind w:left="68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(1)功能、主治、用法用量、注意事项</w:t>
            </w:r>
          </w:p>
          <w:p w14:paraId="0EED5636">
            <w:pPr>
              <w:pStyle w:val="5"/>
              <w:spacing w:before="67" w:line="220" w:lineRule="auto"/>
              <w:ind w:left="68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(2)与功能相似成药的鉴别应用</w:t>
            </w:r>
          </w:p>
          <w:p w14:paraId="792A94FE">
            <w:pPr>
              <w:pStyle w:val="5"/>
              <w:spacing w:before="67" w:line="219" w:lineRule="auto"/>
              <w:ind w:left="68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(3)仙灵骨葆胶囊(片)的药物组成、配伍意义</w:t>
            </w:r>
          </w:p>
        </w:tc>
      </w:tr>
    </w:tbl>
    <w:p w14:paraId="323C03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9F8F3">
    <w:pPr>
      <w:spacing w:line="174" w:lineRule="auto"/>
      <w:ind w:left="438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37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0D754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38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121D1">
    <w:pPr>
      <w:spacing w:line="174" w:lineRule="auto"/>
      <w:ind w:left="43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39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B7AD9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1"/>
        <w:sz w:val="15"/>
        <w:szCs w:val="15"/>
      </w:rPr>
      <w:t>40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881A4">
    <w:pPr>
      <w:spacing w:line="174" w:lineRule="auto"/>
      <w:ind w:left="43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845A5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3A9E9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205D">
    <w:pPr>
      <w:spacing w:line="173" w:lineRule="auto"/>
      <w:ind w:left="4465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b/>
        <w:bCs/>
        <w:spacing w:val="-1"/>
        <w:sz w:val="14"/>
        <w:szCs w:val="14"/>
      </w:rPr>
      <w:t>44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93B1C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C02EA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72967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B3E73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1"/>
        <w:sz w:val="15"/>
        <w:szCs w:val="15"/>
      </w:rPr>
      <w:t>48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B079D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1"/>
        <w:sz w:val="15"/>
        <w:szCs w:val="15"/>
      </w:rPr>
      <w:t>49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EC74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79F6C">
    <w:pPr>
      <w:spacing w:line="174" w:lineRule="auto"/>
      <w:ind w:left="43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E12B0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F6607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82F86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54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F913B">
    <w:pPr>
      <w:spacing w:line="171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EDA98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56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91004">
    <w:pPr>
      <w:spacing w:line="171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57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0E98D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58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C1F1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59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82D9F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60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E9037">
    <w:pPr>
      <w:spacing w:line="174" w:lineRule="auto"/>
      <w:ind w:left="434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61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37D18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62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C963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63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DD309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64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97B6E">
    <w:pPr>
      <w:spacing w:line="174" w:lineRule="auto"/>
      <w:ind w:left="43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65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F30E0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66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54853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E8B"/>
    <w:rsid w:val="00415635"/>
    <w:rsid w:val="009E0500"/>
    <w:rsid w:val="009E5C81"/>
    <w:rsid w:val="00D51127"/>
    <w:rsid w:val="00EE40C7"/>
    <w:rsid w:val="01404CB2"/>
    <w:rsid w:val="01664D32"/>
    <w:rsid w:val="01AE6773"/>
    <w:rsid w:val="01D0685D"/>
    <w:rsid w:val="02244D9F"/>
    <w:rsid w:val="02663C4D"/>
    <w:rsid w:val="026725B8"/>
    <w:rsid w:val="028D349B"/>
    <w:rsid w:val="02A8054A"/>
    <w:rsid w:val="02C17AB0"/>
    <w:rsid w:val="03202A1E"/>
    <w:rsid w:val="0328251F"/>
    <w:rsid w:val="03D95CB1"/>
    <w:rsid w:val="03EE654C"/>
    <w:rsid w:val="04000034"/>
    <w:rsid w:val="041F3DAC"/>
    <w:rsid w:val="042633FE"/>
    <w:rsid w:val="044066BA"/>
    <w:rsid w:val="045D3474"/>
    <w:rsid w:val="046E5851"/>
    <w:rsid w:val="048C11C0"/>
    <w:rsid w:val="04A9178D"/>
    <w:rsid w:val="04CE629E"/>
    <w:rsid w:val="04D3719C"/>
    <w:rsid w:val="054D446B"/>
    <w:rsid w:val="05535CA4"/>
    <w:rsid w:val="05610976"/>
    <w:rsid w:val="05680F86"/>
    <w:rsid w:val="056A71B0"/>
    <w:rsid w:val="058B27A6"/>
    <w:rsid w:val="05CD2CCD"/>
    <w:rsid w:val="06197B01"/>
    <w:rsid w:val="063A0B58"/>
    <w:rsid w:val="065146A7"/>
    <w:rsid w:val="066303F4"/>
    <w:rsid w:val="066844E8"/>
    <w:rsid w:val="06A76D8D"/>
    <w:rsid w:val="06DB6A51"/>
    <w:rsid w:val="06DD7FCE"/>
    <w:rsid w:val="06E34D86"/>
    <w:rsid w:val="06FD037F"/>
    <w:rsid w:val="072E549E"/>
    <w:rsid w:val="074A5745"/>
    <w:rsid w:val="07701750"/>
    <w:rsid w:val="079458FE"/>
    <w:rsid w:val="07D220F7"/>
    <w:rsid w:val="07D720F1"/>
    <w:rsid w:val="081B7082"/>
    <w:rsid w:val="0838028A"/>
    <w:rsid w:val="083F4635"/>
    <w:rsid w:val="084101D4"/>
    <w:rsid w:val="08956135"/>
    <w:rsid w:val="08AD33DF"/>
    <w:rsid w:val="08B6061A"/>
    <w:rsid w:val="08BE09BE"/>
    <w:rsid w:val="08C73F26"/>
    <w:rsid w:val="08D802C9"/>
    <w:rsid w:val="0901260E"/>
    <w:rsid w:val="093F68B3"/>
    <w:rsid w:val="0944313E"/>
    <w:rsid w:val="099750E7"/>
    <w:rsid w:val="09D53F4F"/>
    <w:rsid w:val="0A0A06CF"/>
    <w:rsid w:val="0A2327FE"/>
    <w:rsid w:val="0A313DD6"/>
    <w:rsid w:val="0A8609E8"/>
    <w:rsid w:val="0A994A38"/>
    <w:rsid w:val="0AB31A96"/>
    <w:rsid w:val="0AB416B2"/>
    <w:rsid w:val="0AB9618B"/>
    <w:rsid w:val="0ACF2B24"/>
    <w:rsid w:val="0B097829"/>
    <w:rsid w:val="0B6B38E6"/>
    <w:rsid w:val="0B757742"/>
    <w:rsid w:val="0C156DC1"/>
    <w:rsid w:val="0C2F13F4"/>
    <w:rsid w:val="0C37567D"/>
    <w:rsid w:val="0C471B02"/>
    <w:rsid w:val="0CE86FEB"/>
    <w:rsid w:val="0D0E2E71"/>
    <w:rsid w:val="0D656EFC"/>
    <w:rsid w:val="0D727DBD"/>
    <w:rsid w:val="0D790248"/>
    <w:rsid w:val="0DB754D0"/>
    <w:rsid w:val="0E075BD8"/>
    <w:rsid w:val="0E2B7712"/>
    <w:rsid w:val="0E4163A5"/>
    <w:rsid w:val="0E6E7EE3"/>
    <w:rsid w:val="0E9A5899"/>
    <w:rsid w:val="0EB74A80"/>
    <w:rsid w:val="0EC61527"/>
    <w:rsid w:val="0EFA5FFC"/>
    <w:rsid w:val="0F1B6AE6"/>
    <w:rsid w:val="0F371EB4"/>
    <w:rsid w:val="0F4912C6"/>
    <w:rsid w:val="0F4E6BCD"/>
    <w:rsid w:val="0F6A2308"/>
    <w:rsid w:val="0FA5430A"/>
    <w:rsid w:val="0FB3045E"/>
    <w:rsid w:val="0FB67FB9"/>
    <w:rsid w:val="0FBB3D69"/>
    <w:rsid w:val="0FEE49BF"/>
    <w:rsid w:val="109E3614"/>
    <w:rsid w:val="10B96921"/>
    <w:rsid w:val="11AB1061"/>
    <w:rsid w:val="11C94757"/>
    <w:rsid w:val="127F3F88"/>
    <w:rsid w:val="12906ECD"/>
    <w:rsid w:val="12B24DAD"/>
    <w:rsid w:val="13727DA2"/>
    <w:rsid w:val="13BF43DF"/>
    <w:rsid w:val="142E4DAC"/>
    <w:rsid w:val="143805D0"/>
    <w:rsid w:val="14C32EA4"/>
    <w:rsid w:val="14EE46E9"/>
    <w:rsid w:val="14EF6581"/>
    <w:rsid w:val="14F71571"/>
    <w:rsid w:val="152E0C0C"/>
    <w:rsid w:val="153A30BB"/>
    <w:rsid w:val="156030BE"/>
    <w:rsid w:val="15D226F0"/>
    <w:rsid w:val="160F3A6A"/>
    <w:rsid w:val="16645AC9"/>
    <w:rsid w:val="16780527"/>
    <w:rsid w:val="16A31397"/>
    <w:rsid w:val="16EA3C76"/>
    <w:rsid w:val="16F50C6A"/>
    <w:rsid w:val="175C34C9"/>
    <w:rsid w:val="17912EE9"/>
    <w:rsid w:val="17C42E43"/>
    <w:rsid w:val="17DE19F2"/>
    <w:rsid w:val="18256904"/>
    <w:rsid w:val="18350D99"/>
    <w:rsid w:val="18412E3B"/>
    <w:rsid w:val="18805F08"/>
    <w:rsid w:val="188776D8"/>
    <w:rsid w:val="18974B7B"/>
    <w:rsid w:val="18A14832"/>
    <w:rsid w:val="18B119F3"/>
    <w:rsid w:val="18B52F3D"/>
    <w:rsid w:val="18CF47C5"/>
    <w:rsid w:val="18D86E5A"/>
    <w:rsid w:val="18DD2065"/>
    <w:rsid w:val="18ED7E30"/>
    <w:rsid w:val="192D6AF6"/>
    <w:rsid w:val="19392CAF"/>
    <w:rsid w:val="194314B6"/>
    <w:rsid w:val="19613006"/>
    <w:rsid w:val="196A2BB2"/>
    <w:rsid w:val="196D7AB1"/>
    <w:rsid w:val="19A23E4A"/>
    <w:rsid w:val="19D770AA"/>
    <w:rsid w:val="1A0A5BD7"/>
    <w:rsid w:val="1A5B11B1"/>
    <w:rsid w:val="1A831A24"/>
    <w:rsid w:val="1AEE4AB4"/>
    <w:rsid w:val="1C435AEA"/>
    <w:rsid w:val="1CB17A69"/>
    <w:rsid w:val="1CDD1A6C"/>
    <w:rsid w:val="1D2018C8"/>
    <w:rsid w:val="1D2D427B"/>
    <w:rsid w:val="1D36510A"/>
    <w:rsid w:val="1D962BA1"/>
    <w:rsid w:val="1DDF24F1"/>
    <w:rsid w:val="1DFC442F"/>
    <w:rsid w:val="1E0E4614"/>
    <w:rsid w:val="1E5C2E75"/>
    <w:rsid w:val="1E6005F2"/>
    <w:rsid w:val="1E6E4A0D"/>
    <w:rsid w:val="1E78475B"/>
    <w:rsid w:val="1E92614A"/>
    <w:rsid w:val="1EE71C74"/>
    <w:rsid w:val="1EE834B0"/>
    <w:rsid w:val="1EF744B7"/>
    <w:rsid w:val="1F37120F"/>
    <w:rsid w:val="1F537AB1"/>
    <w:rsid w:val="1F771D68"/>
    <w:rsid w:val="1F9B371F"/>
    <w:rsid w:val="1FB34492"/>
    <w:rsid w:val="1FEC5607"/>
    <w:rsid w:val="20222598"/>
    <w:rsid w:val="202B7903"/>
    <w:rsid w:val="20390F6B"/>
    <w:rsid w:val="20944C6B"/>
    <w:rsid w:val="20D57B25"/>
    <w:rsid w:val="210C5D9B"/>
    <w:rsid w:val="21407576"/>
    <w:rsid w:val="21456FD5"/>
    <w:rsid w:val="21690CEA"/>
    <w:rsid w:val="218268F8"/>
    <w:rsid w:val="21B90016"/>
    <w:rsid w:val="21D66A4E"/>
    <w:rsid w:val="221F120E"/>
    <w:rsid w:val="22765A74"/>
    <w:rsid w:val="228E45EA"/>
    <w:rsid w:val="23284C72"/>
    <w:rsid w:val="23294E55"/>
    <w:rsid w:val="235304BB"/>
    <w:rsid w:val="23A60B72"/>
    <w:rsid w:val="23D97F1E"/>
    <w:rsid w:val="23EF37CA"/>
    <w:rsid w:val="242E347A"/>
    <w:rsid w:val="246353BB"/>
    <w:rsid w:val="246D5B00"/>
    <w:rsid w:val="24EA682F"/>
    <w:rsid w:val="24F82336"/>
    <w:rsid w:val="25071460"/>
    <w:rsid w:val="250F4571"/>
    <w:rsid w:val="252F4175"/>
    <w:rsid w:val="25303517"/>
    <w:rsid w:val="256B6559"/>
    <w:rsid w:val="257E0AC4"/>
    <w:rsid w:val="257F1DAF"/>
    <w:rsid w:val="25C11569"/>
    <w:rsid w:val="25DB38F3"/>
    <w:rsid w:val="26093505"/>
    <w:rsid w:val="261578D5"/>
    <w:rsid w:val="26357097"/>
    <w:rsid w:val="26517D99"/>
    <w:rsid w:val="265760AC"/>
    <w:rsid w:val="265813BC"/>
    <w:rsid w:val="26617714"/>
    <w:rsid w:val="269F0D3A"/>
    <w:rsid w:val="26C04C0E"/>
    <w:rsid w:val="26D43067"/>
    <w:rsid w:val="27CD19B3"/>
    <w:rsid w:val="27F37C9D"/>
    <w:rsid w:val="27F517CB"/>
    <w:rsid w:val="280B7DCE"/>
    <w:rsid w:val="282B2740"/>
    <w:rsid w:val="28454813"/>
    <w:rsid w:val="2861237F"/>
    <w:rsid w:val="286A2A1F"/>
    <w:rsid w:val="286A5D12"/>
    <w:rsid w:val="28811C24"/>
    <w:rsid w:val="289216E3"/>
    <w:rsid w:val="289D37DE"/>
    <w:rsid w:val="28E431D6"/>
    <w:rsid w:val="2957553B"/>
    <w:rsid w:val="299A69FA"/>
    <w:rsid w:val="29B34D91"/>
    <w:rsid w:val="29B64C41"/>
    <w:rsid w:val="29EB34AA"/>
    <w:rsid w:val="29F302F2"/>
    <w:rsid w:val="2A016F10"/>
    <w:rsid w:val="2A0C1368"/>
    <w:rsid w:val="2A0D3D8E"/>
    <w:rsid w:val="2A1B2C09"/>
    <w:rsid w:val="2A463307"/>
    <w:rsid w:val="2A4762E9"/>
    <w:rsid w:val="2A90012D"/>
    <w:rsid w:val="2A9D1F22"/>
    <w:rsid w:val="2B2F1404"/>
    <w:rsid w:val="2B644F10"/>
    <w:rsid w:val="2BB22D96"/>
    <w:rsid w:val="2BB62F2E"/>
    <w:rsid w:val="2BD36E89"/>
    <w:rsid w:val="2BDA0632"/>
    <w:rsid w:val="2BDD0E33"/>
    <w:rsid w:val="2BE30D9A"/>
    <w:rsid w:val="2C512057"/>
    <w:rsid w:val="2C633668"/>
    <w:rsid w:val="2C8C7C74"/>
    <w:rsid w:val="2C9B1AE7"/>
    <w:rsid w:val="2CC02944"/>
    <w:rsid w:val="2CEF02D9"/>
    <w:rsid w:val="2D495C14"/>
    <w:rsid w:val="2D4A0A8B"/>
    <w:rsid w:val="2D7F266B"/>
    <w:rsid w:val="2DB40184"/>
    <w:rsid w:val="2DDE6ADB"/>
    <w:rsid w:val="2DF53F56"/>
    <w:rsid w:val="2E0E77C4"/>
    <w:rsid w:val="2E172807"/>
    <w:rsid w:val="2E4D2FB1"/>
    <w:rsid w:val="2E9229CB"/>
    <w:rsid w:val="2E987B3E"/>
    <w:rsid w:val="2EC120C3"/>
    <w:rsid w:val="2ED0083F"/>
    <w:rsid w:val="2EDC398C"/>
    <w:rsid w:val="2EE86DD8"/>
    <w:rsid w:val="2F2411CB"/>
    <w:rsid w:val="2F3F7405"/>
    <w:rsid w:val="2F580F59"/>
    <w:rsid w:val="2FE46096"/>
    <w:rsid w:val="2FE66A7A"/>
    <w:rsid w:val="30172868"/>
    <w:rsid w:val="301B1965"/>
    <w:rsid w:val="30967B30"/>
    <w:rsid w:val="30AC45A4"/>
    <w:rsid w:val="30B5497E"/>
    <w:rsid w:val="30CA0F2B"/>
    <w:rsid w:val="313252B4"/>
    <w:rsid w:val="31512DFF"/>
    <w:rsid w:val="31875113"/>
    <w:rsid w:val="31A8577F"/>
    <w:rsid w:val="31B367FB"/>
    <w:rsid w:val="31C0798E"/>
    <w:rsid w:val="31D10F10"/>
    <w:rsid w:val="31E959D2"/>
    <w:rsid w:val="31F41516"/>
    <w:rsid w:val="320241A2"/>
    <w:rsid w:val="32736DE7"/>
    <w:rsid w:val="32760177"/>
    <w:rsid w:val="32881A89"/>
    <w:rsid w:val="32994667"/>
    <w:rsid w:val="33450900"/>
    <w:rsid w:val="3366790E"/>
    <w:rsid w:val="33A60AD9"/>
    <w:rsid w:val="33B8231C"/>
    <w:rsid w:val="33D8415A"/>
    <w:rsid w:val="33EB31B6"/>
    <w:rsid w:val="342D51BB"/>
    <w:rsid w:val="34494257"/>
    <w:rsid w:val="344C42D0"/>
    <w:rsid w:val="349608A3"/>
    <w:rsid w:val="34C52217"/>
    <w:rsid w:val="34E15F22"/>
    <w:rsid w:val="351B1753"/>
    <w:rsid w:val="35370CA6"/>
    <w:rsid w:val="356764D0"/>
    <w:rsid w:val="35723C51"/>
    <w:rsid w:val="35903A03"/>
    <w:rsid w:val="35B50442"/>
    <w:rsid w:val="35C2048D"/>
    <w:rsid w:val="35C95DC4"/>
    <w:rsid w:val="367A538F"/>
    <w:rsid w:val="36944AD1"/>
    <w:rsid w:val="36A05314"/>
    <w:rsid w:val="37114071"/>
    <w:rsid w:val="377E74B2"/>
    <w:rsid w:val="378504B8"/>
    <w:rsid w:val="37C5052F"/>
    <w:rsid w:val="37E50040"/>
    <w:rsid w:val="37EF719B"/>
    <w:rsid w:val="37F444D9"/>
    <w:rsid w:val="3800570C"/>
    <w:rsid w:val="3819684C"/>
    <w:rsid w:val="389B00A8"/>
    <w:rsid w:val="38B1744D"/>
    <w:rsid w:val="38D13FEA"/>
    <w:rsid w:val="38D36416"/>
    <w:rsid w:val="39086E25"/>
    <w:rsid w:val="395558D5"/>
    <w:rsid w:val="399A36FE"/>
    <w:rsid w:val="39CF711E"/>
    <w:rsid w:val="39DB71A2"/>
    <w:rsid w:val="3A3D4F5E"/>
    <w:rsid w:val="3A815096"/>
    <w:rsid w:val="3A8C1502"/>
    <w:rsid w:val="3A907072"/>
    <w:rsid w:val="3A9A1A90"/>
    <w:rsid w:val="3AA40885"/>
    <w:rsid w:val="3AA56453"/>
    <w:rsid w:val="3AB952C6"/>
    <w:rsid w:val="3AB968CA"/>
    <w:rsid w:val="3B1B39BB"/>
    <w:rsid w:val="3B4853AF"/>
    <w:rsid w:val="3BC44B11"/>
    <w:rsid w:val="3BCD42F2"/>
    <w:rsid w:val="3BF723B0"/>
    <w:rsid w:val="3CA725EC"/>
    <w:rsid w:val="3CC01506"/>
    <w:rsid w:val="3CDA78A4"/>
    <w:rsid w:val="3CE121AB"/>
    <w:rsid w:val="3CF97624"/>
    <w:rsid w:val="3D012A73"/>
    <w:rsid w:val="3D2C4BCD"/>
    <w:rsid w:val="3DAE0567"/>
    <w:rsid w:val="3DC151FE"/>
    <w:rsid w:val="3DC87EA4"/>
    <w:rsid w:val="3E290C35"/>
    <w:rsid w:val="3E340B4A"/>
    <w:rsid w:val="3E3410AA"/>
    <w:rsid w:val="3E4E063C"/>
    <w:rsid w:val="3E905C1B"/>
    <w:rsid w:val="3EC04283"/>
    <w:rsid w:val="3ED73F00"/>
    <w:rsid w:val="3EDB3D90"/>
    <w:rsid w:val="3EFF3FA1"/>
    <w:rsid w:val="3F286B2E"/>
    <w:rsid w:val="3F5337FA"/>
    <w:rsid w:val="3FEC16DF"/>
    <w:rsid w:val="3FF8327A"/>
    <w:rsid w:val="405A06FF"/>
    <w:rsid w:val="40884C06"/>
    <w:rsid w:val="408F3AE5"/>
    <w:rsid w:val="40D95C68"/>
    <w:rsid w:val="410313ED"/>
    <w:rsid w:val="410B404A"/>
    <w:rsid w:val="410B4B1A"/>
    <w:rsid w:val="412E3199"/>
    <w:rsid w:val="414A398B"/>
    <w:rsid w:val="415B1D1F"/>
    <w:rsid w:val="41655E67"/>
    <w:rsid w:val="4166687B"/>
    <w:rsid w:val="417B3E9A"/>
    <w:rsid w:val="41AF6161"/>
    <w:rsid w:val="41BB201A"/>
    <w:rsid w:val="41BF6D77"/>
    <w:rsid w:val="41C567BE"/>
    <w:rsid w:val="41D13C68"/>
    <w:rsid w:val="41E23992"/>
    <w:rsid w:val="41E377FE"/>
    <w:rsid w:val="41FD622F"/>
    <w:rsid w:val="421A7CF2"/>
    <w:rsid w:val="42226D9D"/>
    <w:rsid w:val="426264D4"/>
    <w:rsid w:val="427F6A50"/>
    <w:rsid w:val="42BA73B1"/>
    <w:rsid w:val="42C340A8"/>
    <w:rsid w:val="437335F2"/>
    <w:rsid w:val="43736258"/>
    <w:rsid w:val="43831083"/>
    <w:rsid w:val="439B4B8F"/>
    <w:rsid w:val="43A00A42"/>
    <w:rsid w:val="43B55980"/>
    <w:rsid w:val="43FD2FAE"/>
    <w:rsid w:val="44033209"/>
    <w:rsid w:val="440B2B11"/>
    <w:rsid w:val="44483EB1"/>
    <w:rsid w:val="447131BF"/>
    <w:rsid w:val="44A25383"/>
    <w:rsid w:val="44B738AE"/>
    <w:rsid w:val="44CF6A2F"/>
    <w:rsid w:val="450128A4"/>
    <w:rsid w:val="453D34CB"/>
    <w:rsid w:val="455807C5"/>
    <w:rsid w:val="455B2E1A"/>
    <w:rsid w:val="455D6A43"/>
    <w:rsid w:val="45690245"/>
    <w:rsid w:val="457A0524"/>
    <w:rsid w:val="46553B3B"/>
    <w:rsid w:val="46B21046"/>
    <w:rsid w:val="46B836F5"/>
    <w:rsid w:val="46BC52C6"/>
    <w:rsid w:val="46EE024C"/>
    <w:rsid w:val="47342DD3"/>
    <w:rsid w:val="47393968"/>
    <w:rsid w:val="47C16241"/>
    <w:rsid w:val="480915B1"/>
    <w:rsid w:val="480B32A2"/>
    <w:rsid w:val="48217417"/>
    <w:rsid w:val="484313C2"/>
    <w:rsid w:val="489C175A"/>
    <w:rsid w:val="48E24230"/>
    <w:rsid w:val="4928793E"/>
    <w:rsid w:val="49303E30"/>
    <w:rsid w:val="49510460"/>
    <w:rsid w:val="49DB5CC5"/>
    <w:rsid w:val="49E66852"/>
    <w:rsid w:val="49FC30B4"/>
    <w:rsid w:val="4A0A544C"/>
    <w:rsid w:val="4A1E3677"/>
    <w:rsid w:val="4A326137"/>
    <w:rsid w:val="4A4075E5"/>
    <w:rsid w:val="4A687D00"/>
    <w:rsid w:val="4AD16045"/>
    <w:rsid w:val="4B6E5C35"/>
    <w:rsid w:val="4B7835DA"/>
    <w:rsid w:val="4C05331D"/>
    <w:rsid w:val="4C381496"/>
    <w:rsid w:val="4C773C66"/>
    <w:rsid w:val="4CA72FE3"/>
    <w:rsid w:val="4CBD2321"/>
    <w:rsid w:val="4CC306B9"/>
    <w:rsid w:val="4CF65D74"/>
    <w:rsid w:val="4D3B41C3"/>
    <w:rsid w:val="4D491A7E"/>
    <w:rsid w:val="4D617B9D"/>
    <w:rsid w:val="4D6310FE"/>
    <w:rsid w:val="4D773BE4"/>
    <w:rsid w:val="4D7E3039"/>
    <w:rsid w:val="4DB92374"/>
    <w:rsid w:val="4E0E2245"/>
    <w:rsid w:val="4E5041D5"/>
    <w:rsid w:val="4E530938"/>
    <w:rsid w:val="4E7E1DE1"/>
    <w:rsid w:val="4EAD5742"/>
    <w:rsid w:val="4EDC6818"/>
    <w:rsid w:val="4F0659FF"/>
    <w:rsid w:val="4F4574EF"/>
    <w:rsid w:val="4F6D019A"/>
    <w:rsid w:val="4FB455CE"/>
    <w:rsid w:val="4FE75FB0"/>
    <w:rsid w:val="5045278E"/>
    <w:rsid w:val="505B6BB4"/>
    <w:rsid w:val="50687B15"/>
    <w:rsid w:val="506E0B71"/>
    <w:rsid w:val="50A63C27"/>
    <w:rsid w:val="50A87704"/>
    <w:rsid w:val="50C21C70"/>
    <w:rsid w:val="513A6A89"/>
    <w:rsid w:val="51486249"/>
    <w:rsid w:val="517A70D5"/>
    <w:rsid w:val="51AE3EE3"/>
    <w:rsid w:val="51B017B2"/>
    <w:rsid w:val="51BA5691"/>
    <w:rsid w:val="52691FA0"/>
    <w:rsid w:val="52FA76DA"/>
    <w:rsid w:val="53601728"/>
    <w:rsid w:val="53767CEE"/>
    <w:rsid w:val="53CF741C"/>
    <w:rsid w:val="53D616C7"/>
    <w:rsid w:val="53F502E8"/>
    <w:rsid w:val="53F661E9"/>
    <w:rsid w:val="543F0B9E"/>
    <w:rsid w:val="54522FD1"/>
    <w:rsid w:val="545F1075"/>
    <w:rsid w:val="54763276"/>
    <w:rsid w:val="54A9571F"/>
    <w:rsid w:val="54C23989"/>
    <w:rsid w:val="55420623"/>
    <w:rsid w:val="55533FD3"/>
    <w:rsid w:val="55A2560A"/>
    <w:rsid w:val="55B60355"/>
    <w:rsid w:val="55CC2C81"/>
    <w:rsid w:val="56223D92"/>
    <w:rsid w:val="565C79D3"/>
    <w:rsid w:val="568D05AD"/>
    <w:rsid w:val="56C949E2"/>
    <w:rsid w:val="56FC48B8"/>
    <w:rsid w:val="56FD4B3B"/>
    <w:rsid w:val="5710195C"/>
    <w:rsid w:val="572C6AA1"/>
    <w:rsid w:val="573E2E9F"/>
    <w:rsid w:val="574B128C"/>
    <w:rsid w:val="57553682"/>
    <w:rsid w:val="575708CD"/>
    <w:rsid w:val="57672590"/>
    <w:rsid w:val="5780444F"/>
    <w:rsid w:val="57CD2B14"/>
    <w:rsid w:val="57DA6179"/>
    <w:rsid w:val="57FE610C"/>
    <w:rsid w:val="58493E01"/>
    <w:rsid w:val="584C1EBB"/>
    <w:rsid w:val="58FB00A2"/>
    <w:rsid w:val="595B5377"/>
    <w:rsid w:val="5973693E"/>
    <w:rsid w:val="598C4ABB"/>
    <w:rsid w:val="598C7F9B"/>
    <w:rsid w:val="59D539D4"/>
    <w:rsid w:val="5A4C5408"/>
    <w:rsid w:val="5A9C6FFC"/>
    <w:rsid w:val="5B075219"/>
    <w:rsid w:val="5B142369"/>
    <w:rsid w:val="5B7B500A"/>
    <w:rsid w:val="5B8535BE"/>
    <w:rsid w:val="5BFD0723"/>
    <w:rsid w:val="5C02190F"/>
    <w:rsid w:val="5C942BAB"/>
    <w:rsid w:val="5CB441AD"/>
    <w:rsid w:val="5CBF0ECC"/>
    <w:rsid w:val="5D3B7F74"/>
    <w:rsid w:val="5D44665C"/>
    <w:rsid w:val="5D446A2D"/>
    <w:rsid w:val="5D502C98"/>
    <w:rsid w:val="5D510918"/>
    <w:rsid w:val="5D6265BE"/>
    <w:rsid w:val="5D7B78A5"/>
    <w:rsid w:val="5D8509A7"/>
    <w:rsid w:val="5D851B2A"/>
    <w:rsid w:val="5D8C5F7E"/>
    <w:rsid w:val="5DFD65A5"/>
    <w:rsid w:val="5E0948CC"/>
    <w:rsid w:val="5E256DA7"/>
    <w:rsid w:val="5E2944C8"/>
    <w:rsid w:val="5E4D45BD"/>
    <w:rsid w:val="5E5563BC"/>
    <w:rsid w:val="5E6E7B52"/>
    <w:rsid w:val="5E7E6D17"/>
    <w:rsid w:val="5EEB300F"/>
    <w:rsid w:val="5F490BC4"/>
    <w:rsid w:val="5F4E5339"/>
    <w:rsid w:val="5F6940AB"/>
    <w:rsid w:val="5F9F0F60"/>
    <w:rsid w:val="5FA04178"/>
    <w:rsid w:val="604E7A86"/>
    <w:rsid w:val="60997DB1"/>
    <w:rsid w:val="60D12395"/>
    <w:rsid w:val="61245309"/>
    <w:rsid w:val="6139396E"/>
    <w:rsid w:val="61A050E2"/>
    <w:rsid w:val="61A414A9"/>
    <w:rsid w:val="61C30FC3"/>
    <w:rsid w:val="61CD32A3"/>
    <w:rsid w:val="623C4875"/>
    <w:rsid w:val="625B607C"/>
    <w:rsid w:val="63057147"/>
    <w:rsid w:val="63432A9A"/>
    <w:rsid w:val="63524A3B"/>
    <w:rsid w:val="63C13990"/>
    <w:rsid w:val="63F25BCA"/>
    <w:rsid w:val="63FF7130"/>
    <w:rsid w:val="64342D14"/>
    <w:rsid w:val="644839E5"/>
    <w:rsid w:val="64543C04"/>
    <w:rsid w:val="64AD0937"/>
    <w:rsid w:val="64AD0F00"/>
    <w:rsid w:val="64F9268B"/>
    <w:rsid w:val="651F3404"/>
    <w:rsid w:val="65561133"/>
    <w:rsid w:val="65661301"/>
    <w:rsid w:val="657036CB"/>
    <w:rsid w:val="6579390C"/>
    <w:rsid w:val="658D0B9B"/>
    <w:rsid w:val="659C0203"/>
    <w:rsid w:val="65C432E1"/>
    <w:rsid w:val="65E041EB"/>
    <w:rsid w:val="663760E4"/>
    <w:rsid w:val="664923E0"/>
    <w:rsid w:val="666B5FCE"/>
    <w:rsid w:val="675E04C9"/>
    <w:rsid w:val="687C578B"/>
    <w:rsid w:val="68AD4065"/>
    <w:rsid w:val="68B93E11"/>
    <w:rsid w:val="69670B28"/>
    <w:rsid w:val="6970566F"/>
    <w:rsid w:val="69954A41"/>
    <w:rsid w:val="69DB2FE7"/>
    <w:rsid w:val="6A1A4A48"/>
    <w:rsid w:val="6A243205"/>
    <w:rsid w:val="6A275875"/>
    <w:rsid w:val="6A363A3C"/>
    <w:rsid w:val="6A796B3D"/>
    <w:rsid w:val="6AB05ABA"/>
    <w:rsid w:val="6AD2705C"/>
    <w:rsid w:val="6AED7C1A"/>
    <w:rsid w:val="6AEF35D4"/>
    <w:rsid w:val="6B0436C2"/>
    <w:rsid w:val="6B542145"/>
    <w:rsid w:val="6B590C77"/>
    <w:rsid w:val="6B6135F1"/>
    <w:rsid w:val="6BAA2248"/>
    <w:rsid w:val="6BB72A65"/>
    <w:rsid w:val="6BE03DD1"/>
    <w:rsid w:val="6BFA0DDD"/>
    <w:rsid w:val="6C2715B0"/>
    <w:rsid w:val="6C4556D5"/>
    <w:rsid w:val="6C670854"/>
    <w:rsid w:val="6C9047E8"/>
    <w:rsid w:val="6C9362E9"/>
    <w:rsid w:val="6CA02664"/>
    <w:rsid w:val="6CA95670"/>
    <w:rsid w:val="6CAC1831"/>
    <w:rsid w:val="6CEF5334"/>
    <w:rsid w:val="6D0B28E6"/>
    <w:rsid w:val="6D0D0907"/>
    <w:rsid w:val="6D2965A6"/>
    <w:rsid w:val="6D5E2C8B"/>
    <w:rsid w:val="6D64443B"/>
    <w:rsid w:val="6DA04883"/>
    <w:rsid w:val="6DF349B1"/>
    <w:rsid w:val="6E21007A"/>
    <w:rsid w:val="6E4D6F3E"/>
    <w:rsid w:val="6EBC57C7"/>
    <w:rsid w:val="6EEC42BD"/>
    <w:rsid w:val="6F7C25D0"/>
    <w:rsid w:val="6F82379D"/>
    <w:rsid w:val="6FB4216C"/>
    <w:rsid w:val="70022219"/>
    <w:rsid w:val="70053A8B"/>
    <w:rsid w:val="70886E44"/>
    <w:rsid w:val="708E47D4"/>
    <w:rsid w:val="70B43801"/>
    <w:rsid w:val="70C040B5"/>
    <w:rsid w:val="715B1C52"/>
    <w:rsid w:val="7161431A"/>
    <w:rsid w:val="718432FE"/>
    <w:rsid w:val="7197613E"/>
    <w:rsid w:val="719F78DE"/>
    <w:rsid w:val="71C149A3"/>
    <w:rsid w:val="71DB11D6"/>
    <w:rsid w:val="72684BE9"/>
    <w:rsid w:val="726D6A67"/>
    <w:rsid w:val="72852671"/>
    <w:rsid w:val="72857ACA"/>
    <w:rsid w:val="72977128"/>
    <w:rsid w:val="72AD6D0B"/>
    <w:rsid w:val="72F75DEC"/>
    <w:rsid w:val="73811188"/>
    <w:rsid w:val="73A551F0"/>
    <w:rsid w:val="740A1594"/>
    <w:rsid w:val="740B1DEC"/>
    <w:rsid w:val="74674AFE"/>
    <w:rsid w:val="74764F64"/>
    <w:rsid w:val="74850673"/>
    <w:rsid w:val="748A5703"/>
    <w:rsid w:val="749B6150"/>
    <w:rsid w:val="74BE0FED"/>
    <w:rsid w:val="74F444C0"/>
    <w:rsid w:val="74F65A08"/>
    <w:rsid w:val="75343BFD"/>
    <w:rsid w:val="754A1A54"/>
    <w:rsid w:val="759B1040"/>
    <w:rsid w:val="75C71EF3"/>
    <w:rsid w:val="75D12022"/>
    <w:rsid w:val="75E147C8"/>
    <w:rsid w:val="75ED7EB9"/>
    <w:rsid w:val="763109F4"/>
    <w:rsid w:val="76682FBE"/>
    <w:rsid w:val="76B76DA7"/>
    <w:rsid w:val="775524A5"/>
    <w:rsid w:val="787654E1"/>
    <w:rsid w:val="78771AB6"/>
    <w:rsid w:val="78A43E84"/>
    <w:rsid w:val="78C772F7"/>
    <w:rsid w:val="78FB0F28"/>
    <w:rsid w:val="79370469"/>
    <w:rsid w:val="79842325"/>
    <w:rsid w:val="79961FF8"/>
    <w:rsid w:val="79E62E07"/>
    <w:rsid w:val="79EA2E11"/>
    <w:rsid w:val="7A3E542F"/>
    <w:rsid w:val="7A4E1EA3"/>
    <w:rsid w:val="7AAB78E8"/>
    <w:rsid w:val="7AD5220B"/>
    <w:rsid w:val="7AF77819"/>
    <w:rsid w:val="7AF84328"/>
    <w:rsid w:val="7AFE0E35"/>
    <w:rsid w:val="7B033C83"/>
    <w:rsid w:val="7B0D0D83"/>
    <w:rsid w:val="7B777471"/>
    <w:rsid w:val="7BA20FF1"/>
    <w:rsid w:val="7BA8517C"/>
    <w:rsid w:val="7C38539A"/>
    <w:rsid w:val="7C3C1319"/>
    <w:rsid w:val="7C4A6348"/>
    <w:rsid w:val="7C5B736E"/>
    <w:rsid w:val="7C69369D"/>
    <w:rsid w:val="7C9163E3"/>
    <w:rsid w:val="7C9D3298"/>
    <w:rsid w:val="7CCF0241"/>
    <w:rsid w:val="7CD16180"/>
    <w:rsid w:val="7D2A381D"/>
    <w:rsid w:val="7D53240F"/>
    <w:rsid w:val="7D7A3531"/>
    <w:rsid w:val="7D9752D9"/>
    <w:rsid w:val="7D9D5E3A"/>
    <w:rsid w:val="7DCB49DC"/>
    <w:rsid w:val="7E1524F3"/>
    <w:rsid w:val="7E2C6D9D"/>
    <w:rsid w:val="7E4615FF"/>
    <w:rsid w:val="7E5F4FCE"/>
    <w:rsid w:val="7E910D7B"/>
    <w:rsid w:val="7E9A46E7"/>
    <w:rsid w:val="7EC62E8E"/>
    <w:rsid w:val="7ED403F5"/>
    <w:rsid w:val="7F5C51DD"/>
    <w:rsid w:val="7F8405E3"/>
    <w:rsid w:val="7F8E0194"/>
    <w:rsid w:val="7FB7216B"/>
    <w:rsid w:val="7FCB75B5"/>
    <w:rsid w:val="7FF6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theme" Target="theme/theme1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2024-10-15T04:08:00Z</dcterms:created>
  <dc:creator>22307</dc:creator>
  <cp:lastModifiedBy>Windows</cp:lastModifiedBy>
  <dcterms:modified xsi:type="dcterms:W3CDTF">2026-04-10T07:22:43Z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1F604BDD33D14B75AF21AD720DC62962</vt:lpwstr>
  </property>
  <property fmtid="{D5CDD505-2E9C-101B-9397-08002B2CF9AE}" pid="4" name="KSOTemplateDocerSaveRecord">
    <vt:lpwstr>eyJoZGlkIjoiYjViMzNlZTVlZTc0NTY2MzU0MmNjYTA5MjQ0YmJjY2EiLCJ1c2VySWQiOiIxMjUxODQ3Nzk4In0=</vt:lpwstr>
  </property>
</Properties>
</file>