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214437" w14:textId="77777777" w:rsidR="001E6DD3" w:rsidRPr="00896959" w:rsidRDefault="001E6DD3">
      <w:pPr>
        <w:widowControl w:val="0"/>
        <w:spacing w:after="0" w:line="276" w:lineRule="auto"/>
      </w:pPr>
    </w:p>
    <w:p w14:paraId="3742AD5D" w14:textId="77777777" w:rsidR="001E6DD3" w:rsidRPr="00896959" w:rsidRDefault="00000000">
      <w:r w:rsidRPr="00896959">
        <w:rPr>
          <w:noProof/>
        </w:rPr>
        <w:drawing>
          <wp:anchor distT="0" distB="0" distL="0" distR="114300" simplePos="0" relativeHeight="2" behindDoc="0" locked="0" layoutInCell="0" allowOverlap="1" wp14:anchorId="2C07DF2F" wp14:editId="4509DB7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45260" cy="951230"/>
            <wp:effectExtent l="0" t="0" r="0" b="0"/>
            <wp:wrapSquare wrapText="bothSides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6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18D89" w14:textId="77777777" w:rsidR="001E6DD3" w:rsidRPr="00896959" w:rsidRDefault="001E6DD3"/>
    <w:p w14:paraId="1A9F7A2B" w14:textId="77777777" w:rsidR="001E6DD3" w:rsidRPr="00896959" w:rsidRDefault="00000000">
      <w:pPr>
        <w:jc w:val="center"/>
        <w:rPr>
          <w:b/>
          <w:sz w:val="36"/>
          <w:szCs w:val="36"/>
        </w:rPr>
      </w:pPr>
      <w:r w:rsidRPr="00896959">
        <w:rPr>
          <w:b/>
          <w:sz w:val="36"/>
          <w:szCs w:val="36"/>
        </w:rPr>
        <w:t>Centro de Enseñanza Técnica Industrial</w:t>
      </w:r>
    </w:p>
    <w:p w14:paraId="731E7C57" w14:textId="77777777" w:rsidR="001E6DD3" w:rsidRPr="00896959" w:rsidRDefault="001E6DD3">
      <w:pPr>
        <w:jc w:val="center"/>
        <w:rPr>
          <w:b/>
          <w:sz w:val="36"/>
          <w:szCs w:val="36"/>
        </w:rPr>
      </w:pPr>
    </w:p>
    <w:p w14:paraId="739502B3" w14:textId="77777777" w:rsidR="001E6DD3" w:rsidRPr="00896959" w:rsidRDefault="001E6DD3">
      <w:pPr>
        <w:jc w:val="center"/>
        <w:rPr>
          <w:b/>
          <w:sz w:val="36"/>
          <w:szCs w:val="36"/>
        </w:rPr>
      </w:pPr>
    </w:p>
    <w:p w14:paraId="369578DA" w14:textId="77777777" w:rsidR="001E6DD3" w:rsidRPr="00896959" w:rsidRDefault="00000000">
      <w:pPr>
        <w:jc w:val="center"/>
        <w:rPr>
          <w:b/>
          <w:sz w:val="36"/>
          <w:szCs w:val="36"/>
        </w:rPr>
      </w:pPr>
      <w:r w:rsidRPr="00896959">
        <w:rPr>
          <w:b/>
          <w:sz w:val="36"/>
          <w:szCs w:val="36"/>
        </w:rPr>
        <w:t>Desarrollo de Software</w:t>
      </w:r>
    </w:p>
    <w:p w14:paraId="1F4A055C" w14:textId="77777777" w:rsidR="001E6DD3" w:rsidRPr="00896959" w:rsidRDefault="001E6DD3">
      <w:pPr>
        <w:jc w:val="center"/>
        <w:rPr>
          <w:b/>
          <w:sz w:val="36"/>
          <w:szCs w:val="36"/>
        </w:rPr>
      </w:pPr>
    </w:p>
    <w:p w14:paraId="75BC5CCE" w14:textId="77777777" w:rsidR="001E6DD3" w:rsidRPr="00896959" w:rsidRDefault="001E6DD3">
      <w:pPr>
        <w:jc w:val="center"/>
        <w:rPr>
          <w:b/>
          <w:sz w:val="36"/>
          <w:szCs w:val="36"/>
        </w:rPr>
      </w:pPr>
    </w:p>
    <w:p w14:paraId="5641487D" w14:textId="7A96D178" w:rsidR="001E6DD3" w:rsidRPr="00691A11" w:rsidRDefault="00000000">
      <w:pPr>
        <w:tabs>
          <w:tab w:val="center" w:pos="4252"/>
          <w:tab w:val="left" w:pos="5730"/>
        </w:tabs>
        <w:rPr>
          <w:b/>
          <w:sz w:val="36"/>
          <w:szCs w:val="36"/>
          <w:lang w:val="es-MX"/>
        </w:rPr>
      </w:pPr>
      <w:r w:rsidRPr="00896959">
        <w:rPr>
          <w:b/>
          <w:sz w:val="36"/>
          <w:szCs w:val="36"/>
        </w:rPr>
        <w:tab/>
      </w:r>
      <w:r w:rsidR="00691A11">
        <w:rPr>
          <w:b/>
          <w:sz w:val="36"/>
          <w:szCs w:val="36"/>
        </w:rPr>
        <w:t>Contexto te</w:t>
      </w:r>
      <w:r w:rsidR="00691A11">
        <w:rPr>
          <w:b/>
          <w:sz w:val="36"/>
          <w:szCs w:val="36"/>
          <w:lang w:val="es-MX"/>
        </w:rPr>
        <w:t>órico de la administración de proyectos</w:t>
      </w:r>
    </w:p>
    <w:p w14:paraId="2186D4C7" w14:textId="77777777" w:rsidR="001E6DD3" w:rsidRPr="00896959" w:rsidRDefault="001E6DD3">
      <w:pPr>
        <w:jc w:val="center"/>
        <w:rPr>
          <w:b/>
          <w:sz w:val="36"/>
          <w:szCs w:val="36"/>
        </w:rPr>
      </w:pPr>
    </w:p>
    <w:p w14:paraId="4C9DA950" w14:textId="77777777" w:rsidR="001E6DD3" w:rsidRPr="00896959" w:rsidRDefault="001E6DD3">
      <w:pPr>
        <w:jc w:val="center"/>
        <w:rPr>
          <w:b/>
          <w:sz w:val="36"/>
          <w:szCs w:val="36"/>
        </w:rPr>
      </w:pPr>
    </w:p>
    <w:p w14:paraId="577545CA" w14:textId="77777777" w:rsidR="001E6DD3" w:rsidRPr="00896959" w:rsidRDefault="00000000">
      <w:pPr>
        <w:jc w:val="center"/>
        <w:rPr>
          <w:b/>
          <w:sz w:val="36"/>
          <w:szCs w:val="36"/>
        </w:rPr>
      </w:pPr>
      <w:r w:rsidRPr="00896959">
        <w:rPr>
          <w:b/>
          <w:sz w:val="36"/>
          <w:szCs w:val="36"/>
        </w:rPr>
        <w:t>Jesús Alberto Aréchiga Carrillo</w:t>
      </w:r>
    </w:p>
    <w:p w14:paraId="49034D85" w14:textId="77777777" w:rsidR="001E6DD3" w:rsidRPr="00896959" w:rsidRDefault="00000000">
      <w:pPr>
        <w:jc w:val="center"/>
        <w:rPr>
          <w:b/>
          <w:sz w:val="36"/>
          <w:szCs w:val="36"/>
        </w:rPr>
      </w:pPr>
      <w:r w:rsidRPr="00896959">
        <w:rPr>
          <w:b/>
          <w:sz w:val="36"/>
          <w:szCs w:val="36"/>
        </w:rPr>
        <w:t>22310439           6N</w:t>
      </w:r>
    </w:p>
    <w:p w14:paraId="1EC1B9D1" w14:textId="77777777" w:rsidR="001E6DD3" w:rsidRPr="00896959" w:rsidRDefault="001E6DD3">
      <w:pPr>
        <w:jc w:val="center"/>
        <w:rPr>
          <w:b/>
          <w:sz w:val="36"/>
          <w:szCs w:val="36"/>
        </w:rPr>
      </w:pPr>
    </w:p>
    <w:p w14:paraId="090239E1" w14:textId="77777777" w:rsidR="001E6DD3" w:rsidRPr="00896959" w:rsidRDefault="001E6DD3">
      <w:pPr>
        <w:jc w:val="center"/>
        <w:rPr>
          <w:b/>
          <w:sz w:val="36"/>
          <w:szCs w:val="36"/>
        </w:rPr>
      </w:pPr>
    </w:p>
    <w:p w14:paraId="357333FF" w14:textId="77777777" w:rsidR="001E6DD3" w:rsidRPr="00896959" w:rsidRDefault="00000000">
      <w:pPr>
        <w:jc w:val="center"/>
        <w:rPr>
          <w:b/>
          <w:sz w:val="36"/>
          <w:szCs w:val="36"/>
        </w:rPr>
      </w:pPr>
      <w:r w:rsidRPr="00896959">
        <w:rPr>
          <w:b/>
          <w:sz w:val="36"/>
          <w:szCs w:val="36"/>
        </w:rPr>
        <w:t>Profesor</w:t>
      </w:r>
    </w:p>
    <w:p w14:paraId="1F9E8D83" w14:textId="694E2A7C" w:rsidR="001E6DD3" w:rsidRPr="00896959" w:rsidRDefault="00CE4F36">
      <w:pPr>
        <w:jc w:val="center"/>
        <w:rPr>
          <w:b/>
          <w:sz w:val="36"/>
          <w:szCs w:val="36"/>
        </w:rPr>
      </w:pPr>
      <w:r w:rsidRPr="00896959">
        <w:rPr>
          <w:b/>
          <w:sz w:val="36"/>
          <w:szCs w:val="36"/>
        </w:rPr>
        <w:t>Ricardo Montiel Mena</w:t>
      </w:r>
    </w:p>
    <w:p w14:paraId="20A7A632" w14:textId="77777777" w:rsidR="001E6DD3" w:rsidRPr="00896959" w:rsidRDefault="001E6DD3">
      <w:pPr>
        <w:jc w:val="center"/>
        <w:rPr>
          <w:b/>
          <w:sz w:val="36"/>
          <w:szCs w:val="36"/>
        </w:rPr>
      </w:pPr>
    </w:p>
    <w:p w14:paraId="5A9F8A34" w14:textId="3EB09B4E" w:rsidR="001E6DD3" w:rsidRPr="00896959" w:rsidRDefault="00CE4F36">
      <w:pPr>
        <w:jc w:val="center"/>
        <w:rPr>
          <w:b/>
          <w:sz w:val="36"/>
          <w:szCs w:val="36"/>
        </w:rPr>
      </w:pPr>
      <w:r w:rsidRPr="00896959">
        <w:rPr>
          <w:b/>
          <w:sz w:val="36"/>
          <w:szCs w:val="36"/>
        </w:rPr>
        <w:t>Ma</w:t>
      </w:r>
      <w:r w:rsidR="00691A11">
        <w:rPr>
          <w:b/>
          <w:sz w:val="36"/>
          <w:szCs w:val="36"/>
        </w:rPr>
        <w:t>yo</w:t>
      </w:r>
      <w:r w:rsidRPr="00896959">
        <w:rPr>
          <w:b/>
          <w:sz w:val="36"/>
          <w:szCs w:val="36"/>
        </w:rPr>
        <w:t xml:space="preserve"> 2025</w:t>
      </w:r>
    </w:p>
    <w:p w14:paraId="3585D604" w14:textId="77777777" w:rsidR="001E6DD3" w:rsidRPr="00896959" w:rsidRDefault="001E6DD3">
      <w:pPr>
        <w:jc w:val="center"/>
        <w:rPr>
          <w:b/>
          <w:sz w:val="36"/>
          <w:szCs w:val="36"/>
        </w:rPr>
      </w:pPr>
    </w:p>
    <w:p w14:paraId="6A702B38" w14:textId="77777777" w:rsidR="001E6DD3" w:rsidRPr="00896959" w:rsidRDefault="00000000">
      <w:pPr>
        <w:jc w:val="center"/>
        <w:rPr>
          <w:b/>
          <w:sz w:val="36"/>
          <w:szCs w:val="36"/>
        </w:rPr>
      </w:pPr>
      <w:r w:rsidRPr="00896959">
        <w:rPr>
          <w:b/>
          <w:sz w:val="36"/>
          <w:szCs w:val="36"/>
        </w:rPr>
        <w:t>Guadalajara, Jalisco</w:t>
      </w:r>
    </w:p>
    <w:p w14:paraId="244E2A19" w14:textId="77777777" w:rsidR="0047078B" w:rsidRDefault="0047078B">
      <w:pPr>
        <w:spacing w:after="0" w:line="240" w:lineRule="auto"/>
        <w:sectPr w:rsidR="0047078B" w:rsidSect="007010BD">
          <w:pgSz w:w="11906" w:h="16838"/>
          <w:pgMar w:top="1440" w:right="1440" w:bottom="1440" w:left="1440" w:header="0" w:footer="0" w:gutter="0"/>
          <w:pgNumType w:start="1"/>
          <w:cols w:space="720"/>
          <w:formProt w:val="0"/>
          <w:docGrid w:linePitch="326"/>
        </w:sectPr>
      </w:pPr>
      <w:r>
        <w:br w:type="page"/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450"/>
        <w:gridCol w:w="5814"/>
        <w:gridCol w:w="3093"/>
        <w:gridCol w:w="2591"/>
      </w:tblGrid>
      <w:tr w:rsidR="0047078B" w:rsidRPr="00691A11" w14:paraId="73F35971" w14:textId="77777777" w:rsidTr="00691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85F115" w14:textId="77777777" w:rsidR="00691A11" w:rsidRPr="00691A11" w:rsidRDefault="00691A11" w:rsidP="00691A11">
            <w:r w:rsidRPr="00691A11">
              <w:lastRenderedPageBreak/>
              <w:t>Aspecto</w:t>
            </w:r>
          </w:p>
        </w:tc>
        <w:tc>
          <w:tcPr>
            <w:tcW w:w="0" w:type="auto"/>
            <w:hideMark/>
          </w:tcPr>
          <w:p w14:paraId="647E6EB8" w14:textId="77777777" w:rsidR="00691A11" w:rsidRPr="00691A11" w:rsidRDefault="00691A11" w:rsidP="0069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1A11">
              <w:t>Definición / Descripción</w:t>
            </w:r>
          </w:p>
        </w:tc>
        <w:tc>
          <w:tcPr>
            <w:tcW w:w="0" w:type="auto"/>
            <w:hideMark/>
          </w:tcPr>
          <w:p w14:paraId="616A7C9B" w14:textId="77777777" w:rsidR="00691A11" w:rsidRPr="00691A11" w:rsidRDefault="00691A11" w:rsidP="0069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1A11">
              <w:t>Componentes Clave</w:t>
            </w:r>
          </w:p>
        </w:tc>
        <w:tc>
          <w:tcPr>
            <w:tcW w:w="0" w:type="auto"/>
            <w:hideMark/>
          </w:tcPr>
          <w:p w14:paraId="4D3B3880" w14:textId="77777777" w:rsidR="00691A11" w:rsidRPr="00691A11" w:rsidRDefault="00691A11" w:rsidP="00691A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91A11">
              <w:t>Beneficios / Relevancia</w:t>
            </w:r>
          </w:p>
        </w:tc>
      </w:tr>
      <w:tr w:rsidR="0047078B" w:rsidRPr="00691A11" w14:paraId="0466AA11" w14:textId="77777777" w:rsidTr="0069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BB472D" w14:textId="77777777" w:rsidR="00691A11" w:rsidRPr="00691A11" w:rsidRDefault="00691A11" w:rsidP="00691A11">
            <w:r w:rsidRPr="00691A11">
              <w:t>Ciclo de vida de un proyecto</w:t>
            </w:r>
          </w:p>
        </w:tc>
        <w:tc>
          <w:tcPr>
            <w:tcW w:w="0" w:type="auto"/>
            <w:hideMark/>
          </w:tcPr>
          <w:p w14:paraId="00A65E65" w14:textId="77777777" w:rsidR="00691A11" w:rsidRPr="00691A11" w:rsidRDefault="00691A11" w:rsidP="006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A11">
              <w:t>Conjunto de fases secuenciales por las que pasa un proyecto, desde su inicio hasta su cierre, para entregar un producto o servicio.</w:t>
            </w:r>
          </w:p>
        </w:tc>
        <w:tc>
          <w:tcPr>
            <w:tcW w:w="0" w:type="auto"/>
            <w:hideMark/>
          </w:tcPr>
          <w:p w14:paraId="70933F26" w14:textId="5BEA8951" w:rsidR="0047078B" w:rsidRDefault="00691A11" w:rsidP="006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A11">
              <w:t xml:space="preserve">1. </w:t>
            </w:r>
            <w:r w:rsidRPr="00691A11">
              <w:rPr>
                <w:b/>
                <w:bCs/>
              </w:rPr>
              <w:t>Inicio</w:t>
            </w:r>
            <w:r w:rsidRPr="00691A11">
              <w:t>: autorización, nombrar al director.</w:t>
            </w:r>
          </w:p>
          <w:p w14:paraId="3A973EE6" w14:textId="77777777" w:rsidR="0047078B" w:rsidRDefault="00691A11" w:rsidP="006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A11">
              <w:t xml:space="preserve">2. </w:t>
            </w:r>
            <w:r w:rsidRPr="00691A11">
              <w:rPr>
                <w:b/>
                <w:bCs/>
              </w:rPr>
              <w:t>Planificación</w:t>
            </w:r>
            <w:r w:rsidRPr="00691A11">
              <w:t>: alcance, cronograma, costos, riesgos.</w:t>
            </w:r>
          </w:p>
          <w:p w14:paraId="6CA171D1" w14:textId="77777777" w:rsidR="0047078B" w:rsidRDefault="00691A11" w:rsidP="006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A11">
              <w:t xml:space="preserve">3. </w:t>
            </w:r>
            <w:r w:rsidRPr="00691A11">
              <w:rPr>
                <w:b/>
                <w:bCs/>
              </w:rPr>
              <w:t>Ejecución</w:t>
            </w:r>
            <w:r w:rsidRPr="00691A11">
              <w:t>: asignación de recursos, dirección de equipos.</w:t>
            </w:r>
          </w:p>
          <w:p w14:paraId="58B164DE" w14:textId="77777777" w:rsidR="0047078B" w:rsidRDefault="00691A11" w:rsidP="006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A11">
              <w:t xml:space="preserve">4. </w:t>
            </w:r>
            <w:r w:rsidRPr="00691A11">
              <w:rPr>
                <w:b/>
                <w:bCs/>
              </w:rPr>
              <w:t>Monitoreo y Control</w:t>
            </w:r>
            <w:r w:rsidRPr="00691A11">
              <w:t>: seguimiento KPI, gestión de cambios.</w:t>
            </w:r>
          </w:p>
          <w:p w14:paraId="09800264" w14:textId="08986041" w:rsidR="00691A11" w:rsidRPr="00691A11" w:rsidRDefault="00691A11" w:rsidP="006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A11">
              <w:t xml:space="preserve">5. </w:t>
            </w:r>
            <w:r w:rsidRPr="00691A11">
              <w:rPr>
                <w:b/>
                <w:bCs/>
              </w:rPr>
              <w:t>Cierre</w:t>
            </w:r>
            <w:r w:rsidRPr="00691A11">
              <w:t>: entrega, lecciones aprendidas.</w:t>
            </w:r>
          </w:p>
        </w:tc>
        <w:tc>
          <w:tcPr>
            <w:tcW w:w="0" w:type="auto"/>
            <w:hideMark/>
          </w:tcPr>
          <w:p w14:paraId="45020F98" w14:textId="77777777" w:rsidR="0047078B" w:rsidRDefault="00691A11" w:rsidP="006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A11">
              <w:t>• Estructura clara de progreso.</w:t>
            </w:r>
          </w:p>
          <w:p w14:paraId="2640ED7E" w14:textId="77777777" w:rsidR="0047078B" w:rsidRDefault="00691A11" w:rsidP="006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A11">
              <w:t>• Facilita control y visibilidad.</w:t>
            </w:r>
          </w:p>
          <w:p w14:paraId="7460B3B9" w14:textId="77777777" w:rsidR="0047078B" w:rsidRDefault="00691A11" w:rsidP="006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A11">
              <w:t>• Mejora la toma de decisiones en cada fase.</w:t>
            </w:r>
          </w:p>
          <w:p w14:paraId="0EE86490" w14:textId="23E3C747" w:rsidR="00691A11" w:rsidRPr="00691A11" w:rsidRDefault="00691A11" w:rsidP="006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A11">
              <w:t>• Permite el aprendizaje y la mejora continua.</w:t>
            </w:r>
          </w:p>
        </w:tc>
      </w:tr>
      <w:tr w:rsidR="0047078B" w:rsidRPr="00691A11" w14:paraId="0F4A85A3" w14:textId="77777777" w:rsidTr="00691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96FD6A" w14:textId="77777777" w:rsidR="00691A11" w:rsidRPr="00691A11" w:rsidRDefault="00691A11" w:rsidP="00691A11">
            <w:r w:rsidRPr="00691A11">
              <w:t>Importancia de la Dirección de Proyectos de TI</w:t>
            </w:r>
          </w:p>
        </w:tc>
        <w:tc>
          <w:tcPr>
            <w:tcW w:w="0" w:type="auto"/>
            <w:hideMark/>
          </w:tcPr>
          <w:p w14:paraId="4884CCA6" w14:textId="77777777" w:rsidR="00691A11" w:rsidRPr="00691A11" w:rsidRDefault="00691A11" w:rsidP="006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A11">
              <w:t>Disciplina que aplica conocimientos, habilidades y herramientas específicas al entorno de tecnologías de la información, dada su rápida evolución y alto riesgo técnico.</w:t>
            </w:r>
          </w:p>
        </w:tc>
        <w:tc>
          <w:tcPr>
            <w:tcW w:w="0" w:type="auto"/>
            <w:hideMark/>
          </w:tcPr>
          <w:p w14:paraId="0DB16612" w14:textId="77777777" w:rsidR="0047078B" w:rsidRDefault="00691A11" w:rsidP="006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A11">
              <w:t xml:space="preserve">• </w:t>
            </w:r>
            <w:proofErr w:type="spellStart"/>
            <w:r w:rsidRPr="00691A11">
              <w:rPr>
                <w:b/>
                <w:bCs/>
              </w:rPr>
              <w:t>Governance</w:t>
            </w:r>
            <w:proofErr w:type="spellEnd"/>
            <w:r w:rsidRPr="00691A11">
              <w:t>: alineación con estrategia de TI.</w:t>
            </w:r>
          </w:p>
          <w:p w14:paraId="0CF5DCE5" w14:textId="77777777" w:rsidR="0047078B" w:rsidRDefault="00691A11" w:rsidP="006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A11">
              <w:t xml:space="preserve">• </w:t>
            </w:r>
            <w:r w:rsidRPr="00691A11">
              <w:rPr>
                <w:b/>
                <w:bCs/>
              </w:rPr>
              <w:t>Gestión de cambios</w:t>
            </w:r>
            <w:r w:rsidRPr="00691A11">
              <w:t>: control de versiones, adaptabilidad.</w:t>
            </w:r>
          </w:p>
          <w:p w14:paraId="495FCC45" w14:textId="77777777" w:rsidR="0047078B" w:rsidRDefault="00691A11" w:rsidP="006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A11">
              <w:t xml:space="preserve">• </w:t>
            </w:r>
            <w:r w:rsidRPr="00691A11">
              <w:rPr>
                <w:b/>
                <w:bCs/>
              </w:rPr>
              <w:t>Calidad</w:t>
            </w:r>
            <w:r w:rsidRPr="00691A11">
              <w:t>: pruebas, aseguramiento.</w:t>
            </w:r>
          </w:p>
          <w:p w14:paraId="6BC62683" w14:textId="77777777" w:rsidR="0047078B" w:rsidRDefault="00691A11" w:rsidP="006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A11">
              <w:t xml:space="preserve">• </w:t>
            </w:r>
            <w:r w:rsidRPr="00691A11">
              <w:rPr>
                <w:b/>
                <w:bCs/>
              </w:rPr>
              <w:t>Seguridad</w:t>
            </w:r>
            <w:r w:rsidRPr="00691A11">
              <w:t>: cumplimiento normativo.</w:t>
            </w:r>
          </w:p>
          <w:p w14:paraId="29ABC536" w14:textId="7B2C40FD" w:rsidR="00691A11" w:rsidRPr="00691A11" w:rsidRDefault="00691A11" w:rsidP="006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A11">
              <w:lastRenderedPageBreak/>
              <w:t xml:space="preserve">• </w:t>
            </w:r>
            <w:r w:rsidRPr="00691A11">
              <w:rPr>
                <w:b/>
                <w:bCs/>
              </w:rPr>
              <w:t>Metodologías ágiles / híbridas</w:t>
            </w:r>
            <w:r w:rsidRPr="00691A11">
              <w:t>.</w:t>
            </w:r>
          </w:p>
        </w:tc>
        <w:tc>
          <w:tcPr>
            <w:tcW w:w="0" w:type="auto"/>
            <w:hideMark/>
          </w:tcPr>
          <w:p w14:paraId="10F50BD7" w14:textId="77777777" w:rsidR="0047078B" w:rsidRDefault="00691A11" w:rsidP="006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A11">
              <w:lastRenderedPageBreak/>
              <w:t>• Asegura la entrega de soluciones tecnológicas que aportan valor.</w:t>
            </w:r>
          </w:p>
          <w:p w14:paraId="1598B3C2" w14:textId="77777777" w:rsidR="0047078B" w:rsidRDefault="00691A11" w:rsidP="006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A11">
              <w:t>• Mitiga riesgos de sobrecostos y desalineación.</w:t>
            </w:r>
          </w:p>
          <w:p w14:paraId="6C98C7F0" w14:textId="77777777" w:rsidR="0047078B" w:rsidRDefault="00691A11" w:rsidP="006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A11">
              <w:t>• Mejora la satisfacción de usuarios finales.</w:t>
            </w:r>
          </w:p>
          <w:p w14:paraId="3DB97857" w14:textId="1E34D9EB" w:rsidR="00691A11" w:rsidRPr="00691A11" w:rsidRDefault="00691A11" w:rsidP="006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A11">
              <w:lastRenderedPageBreak/>
              <w:t>• Favorece la innovación.</w:t>
            </w:r>
          </w:p>
        </w:tc>
      </w:tr>
      <w:tr w:rsidR="0047078B" w:rsidRPr="00691A11" w14:paraId="07C780D3" w14:textId="77777777" w:rsidTr="0069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F58480" w14:textId="77777777" w:rsidR="00691A11" w:rsidRPr="00691A11" w:rsidRDefault="00691A11" w:rsidP="00691A11">
            <w:r w:rsidRPr="00691A11">
              <w:t>Relación Dirección de Proyectos-Programas-Portafolios</w:t>
            </w:r>
          </w:p>
        </w:tc>
        <w:tc>
          <w:tcPr>
            <w:tcW w:w="0" w:type="auto"/>
            <w:hideMark/>
          </w:tcPr>
          <w:p w14:paraId="3DE8E483" w14:textId="77777777" w:rsidR="00691A11" w:rsidRPr="00691A11" w:rsidRDefault="00691A11" w:rsidP="006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A11">
              <w:rPr>
                <w:b/>
                <w:bCs/>
              </w:rPr>
              <w:t>Proyecto</w:t>
            </w:r>
            <w:r w:rsidRPr="00691A11">
              <w:t xml:space="preserve">: esfuerzo temporal con un objetivo </w:t>
            </w:r>
            <w:proofErr w:type="spellStart"/>
            <w:proofErr w:type="gramStart"/>
            <w:r w:rsidRPr="00691A11">
              <w:t>único.</w:t>
            </w:r>
            <w:r w:rsidRPr="00691A11">
              <w:rPr>
                <w:b/>
                <w:bCs/>
              </w:rPr>
              <w:t>Programa</w:t>
            </w:r>
            <w:proofErr w:type="spellEnd"/>
            <w:proofErr w:type="gramEnd"/>
            <w:r w:rsidRPr="00691A11">
              <w:t xml:space="preserve">: grupo de proyectos interrelacionados para lograr beneficios </w:t>
            </w:r>
            <w:proofErr w:type="spellStart"/>
            <w:proofErr w:type="gramStart"/>
            <w:r w:rsidRPr="00691A11">
              <w:t>conjuntos.</w:t>
            </w:r>
            <w:r w:rsidRPr="00691A11">
              <w:rPr>
                <w:b/>
                <w:bCs/>
              </w:rPr>
              <w:t>Portafolio</w:t>
            </w:r>
            <w:proofErr w:type="spellEnd"/>
            <w:proofErr w:type="gramEnd"/>
            <w:r w:rsidRPr="00691A11">
              <w:t>: colección de proyectos y programas gestionados como un todo para optimizar el desempeño de la organización.</w:t>
            </w:r>
          </w:p>
        </w:tc>
        <w:tc>
          <w:tcPr>
            <w:tcW w:w="0" w:type="auto"/>
            <w:hideMark/>
          </w:tcPr>
          <w:p w14:paraId="561246A6" w14:textId="77777777" w:rsidR="0047078B" w:rsidRDefault="00691A11" w:rsidP="006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A11">
              <w:t xml:space="preserve">• </w:t>
            </w:r>
            <w:proofErr w:type="spellStart"/>
            <w:r w:rsidRPr="00691A11">
              <w:rPr>
                <w:b/>
                <w:bCs/>
              </w:rPr>
              <w:t>Governance</w:t>
            </w:r>
            <w:proofErr w:type="spellEnd"/>
            <w:r w:rsidRPr="00691A11">
              <w:t>: niveles de decisión (proyecto ↔ programa ↔ portafolio).</w:t>
            </w:r>
          </w:p>
          <w:p w14:paraId="5E4CFAE5" w14:textId="77777777" w:rsidR="0047078B" w:rsidRDefault="00691A11" w:rsidP="006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A11">
              <w:t xml:space="preserve">• </w:t>
            </w:r>
            <w:r w:rsidRPr="00691A11">
              <w:rPr>
                <w:b/>
                <w:bCs/>
              </w:rPr>
              <w:t>Priorización</w:t>
            </w:r>
            <w:r w:rsidRPr="00691A11">
              <w:t>: ROI, alineación estratégica.</w:t>
            </w:r>
          </w:p>
          <w:p w14:paraId="6377AC57" w14:textId="77777777" w:rsidR="0047078B" w:rsidRDefault="00691A11" w:rsidP="006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A11">
              <w:t xml:space="preserve">• </w:t>
            </w:r>
            <w:r w:rsidRPr="00691A11">
              <w:rPr>
                <w:b/>
                <w:bCs/>
              </w:rPr>
              <w:t>Optimización de recursos</w:t>
            </w:r>
            <w:r w:rsidRPr="00691A11">
              <w:t>.</w:t>
            </w:r>
          </w:p>
          <w:p w14:paraId="2A935068" w14:textId="4A421049" w:rsidR="00691A11" w:rsidRPr="00691A11" w:rsidRDefault="00691A11" w:rsidP="006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A11">
              <w:t xml:space="preserve">• </w:t>
            </w:r>
            <w:r w:rsidRPr="00691A11">
              <w:rPr>
                <w:b/>
                <w:bCs/>
              </w:rPr>
              <w:t>Gestión de beneficios</w:t>
            </w:r>
            <w:r w:rsidRPr="00691A11">
              <w:t>: consolidados a nivel programa/portafolio.</w:t>
            </w:r>
          </w:p>
        </w:tc>
        <w:tc>
          <w:tcPr>
            <w:tcW w:w="0" w:type="auto"/>
            <w:hideMark/>
          </w:tcPr>
          <w:p w14:paraId="1459F0DF" w14:textId="77777777" w:rsidR="0047078B" w:rsidRDefault="00691A11" w:rsidP="006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A11">
              <w:t>• Visión integral de inversiones.</w:t>
            </w:r>
          </w:p>
          <w:p w14:paraId="445E4BDE" w14:textId="77777777" w:rsidR="0047078B" w:rsidRDefault="00691A11" w:rsidP="006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A11">
              <w:t>• Equilibrio riesgo-beneficio a largo plazo.</w:t>
            </w:r>
          </w:p>
          <w:p w14:paraId="1465EE74" w14:textId="77777777" w:rsidR="0047078B" w:rsidRDefault="00691A11" w:rsidP="006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A11">
              <w:t>• Alineación con objetivos estratégicos corporativos.</w:t>
            </w:r>
          </w:p>
          <w:p w14:paraId="70805EF3" w14:textId="709161E8" w:rsidR="00691A11" w:rsidRPr="00691A11" w:rsidRDefault="00691A11" w:rsidP="0069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1A11">
              <w:t>• Uso eficiente de recursos compartidos.</w:t>
            </w:r>
          </w:p>
        </w:tc>
      </w:tr>
      <w:tr w:rsidR="0047078B" w:rsidRPr="00691A11" w14:paraId="7F98FA09" w14:textId="77777777" w:rsidTr="00691A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A5CB8A" w14:textId="77777777" w:rsidR="00691A11" w:rsidRPr="00691A11" w:rsidRDefault="00691A11" w:rsidP="00691A11">
            <w:r w:rsidRPr="00691A11">
              <w:t>Conocimiento del negocio</w:t>
            </w:r>
          </w:p>
        </w:tc>
        <w:tc>
          <w:tcPr>
            <w:tcW w:w="0" w:type="auto"/>
            <w:hideMark/>
          </w:tcPr>
          <w:p w14:paraId="727E190A" w14:textId="77777777" w:rsidR="00691A11" w:rsidRPr="00691A11" w:rsidRDefault="00691A11" w:rsidP="006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A11">
              <w:t>Entender el entorno, la estrategia, procesos y necesidades de la organización o sector donde se ejecuta el proyecto.</w:t>
            </w:r>
          </w:p>
        </w:tc>
        <w:tc>
          <w:tcPr>
            <w:tcW w:w="0" w:type="auto"/>
            <w:hideMark/>
          </w:tcPr>
          <w:p w14:paraId="46AE12E0" w14:textId="77777777" w:rsidR="0047078B" w:rsidRDefault="00691A11" w:rsidP="006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A11">
              <w:t xml:space="preserve">• </w:t>
            </w:r>
            <w:r w:rsidRPr="00691A11">
              <w:rPr>
                <w:b/>
                <w:bCs/>
              </w:rPr>
              <w:t>Visión estratégica</w:t>
            </w:r>
            <w:r w:rsidRPr="00691A11">
              <w:t>: objetivos, misión, mercado.</w:t>
            </w:r>
          </w:p>
          <w:p w14:paraId="4F6B0969" w14:textId="77777777" w:rsidR="0047078B" w:rsidRDefault="00691A11" w:rsidP="006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A11">
              <w:t xml:space="preserve">• </w:t>
            </w:r>
            <w:r w:rsidRPr="00691A11">
              <w:rPr>
                <w:b/>
                <w:bCs/>
              </w:rPr>
              <w:t>Procesos clave</w:t>
            </w:r>
            <w:r w:rsidRPr="00691A11">
              <w:t>: operaciones, finanzas, ventas.</w:t>
            </w:r>
          </w:p>
          <w:p w14:paraId="4A398907" w14:textId="77777777" w:rsidR="0047078B" w:rsidRDefault="00691A11" w:rsidP="006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A11">
              <w:t xml:space="preserve">• </w:t>
            </w:r>
            <w:proofErr w:type="spellStart"/>
            <w:r w:rsidRPr="00691A11">
              <w:rPr>
                <w:b/>
                <w:bCs/>
              </w:rPr>
              <w:t>Stakeholders</w:t>
            </w:r>
            <w:proofErr w:type="spellEnd"/>
            <w:r w:rsidRPr="00691A11">
              <w:t>: clientes, proveedores, reguladores.</w:t>
            </w:r>
          </w:p>
          <w:p w14:paraId="6A937F67" w14:textId="5854D9EF" w:rsidR="00691A11" w:rsidRPr="00691A11" w:rsidRDefault="00691A11" w:rsidP="006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A11">
              <w:t xml:space="preserve">• </w:t>
            </w:r>
            <w:r w:rsidRPr="00691A11">
              <w:rPr>
                <w:b/>
                <w:bCs/>
              </w:rPr>
              <w:t>Métricas de negocio</w:t>
            </w:r>
            <w:r w:rsidRPr="00691A11">
              <w:t>: ROI, TCO, KPI.</w:t>
            </w:r>
          </w:p>
        </w:tc>
        <w:tc>
          <w:tcPr>
            <w:tcW w:w="0" w:type="auto"/>
            <w:hideMark/>
          </w:tcPr>
          <w:p w14:paraId="7A71FFAE" w14:textId="77777777" w:rsidR="0047078B" w:rsidRDefault="00691A11" w:rsidP="006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A11">
              <w:t>• Garantiza soluciones que responden a necesidades reales.</w:t>
            </w:r>
          </w:p>
          <w:p w14:paraId="526C17AF" w14:textId="77777777" w:rsidR="0047078B" w:rsidRDefault="00691A11" w:rsidP="006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A11">
              <w:t>• Mejora la aceptación y adopción del proyecto.</w:t>
            </w:r>
          </w:p>
          <w:p w14:paraId="75E4F40C" w14:textId="77777777" w:rsidR="0047078B" w:rsidRDefault="00691A11" w:rsidP="006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A11">
              <w:t>• Facilita la comunicación con patrocinadores.</w:t>
            </w:r>
          </w:p>
          <w:p w14:paraId="378B8C7A" w14:textId="17D58891" w:rsidR="00691A11" w:rsidRPr="00691A11" w:rsidRDefault="00691A11" w:rsidP="00691A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1A11">
              <w:t>• Aporta valor sostenible.</w:t>
            </w:r>
          </w:p>
        </w:tc>
      </w:tr>
    </w:tbl>
    <w:p w14:paraId="7717A911" w14:textId="77777777" w:rsidR="00F853DE" w:rsidRPr="004C0BBE" w:rsidRDefault="00F853DE" w:rsidP="00B460A7"/>
    <w:sectPr w:rsidR="00F853DE" w:rsidRPr="004C0BBE" w:rsidSect="0047078B">
      <w:pgSz w:w="16838" w:h="11906" w:orient="landscape"/>
      <w:pgMar w:top="1440" w:right="1440" w:bottom="1440" w:left="1440" w:header="0" w:footer="0" w:gutter="0"/>
      <w:pgNumType w:start="1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F22D20"/>
    <w:multiLevelType w:val="multilevel"/>
    <w:tmpl w:val="C84A71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D866C52"/>
    <w:multiLevelType w:val="multilevel"/>
    <w:tmpl w:val="C8C4BC5C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EA14A94"/>
    <w:multiLevelType w:val="multilevel"/>
    <w:tmpl w:val="A6522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8747329">
    <w:abstractNumId w:val="1"/>
  </w:num>
  <w:num w:numId="2" w16cid:durableId="362444526">
    <w:abstractNumId w:val="0"/>
  </w:num>
  <w:num w:numId="3" w16cid:durableId="20780473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6DD3"/>
    <w:rsid w:val="00032A2C"/>
    <w:rsid w:val="000A3293"/>
    <w:rsid w:val="000C754B"/>
    <w:rsid w:val="000C76FB"/>
    <w:rsid w:val="001463E8"/>
    <w:rsid w:val="001702C2"/>
    <w:rsid w:val="00185CE9"/>
    <w:rsid w:val="001B051A"/>
    <w:rsid w:val="001E6DD3"/>
    <w:rsid w:val="00203A6C"/>
    <w:rsid w:val="00204A45"/>
    <w:rsid w:val="00214787"/>
    <w:rsid w:val="00227F73"/>
    <w:rsid w:val="002B7D5B"/>
    <w:rsid w:val="002D0371"/>
    <w:rsid w:val="0030163E"/>
    <w:rsid w:val="00316C37"/>
    <w:rsid w:val="00344B46"/>
    <w:rsid w:val="0034635F"/>
    <w:rsid w:val="00390E04"/>
    <w:rsid w:val="003E5B4A"/>
    <w:rsid w:val="00435903"/>
    <w:rsid w:val="004564A1"/>
    <w:rsid w:val="0047078B"/>
    <w:rsid w:val="004C0BBE"/>
    <w:rsid w:val="00540329"/>
    <w:rsid w:val="005A4E83"/>
    <w:rsid w:val="00691A11"/>
    <w:rsid w:val="00695A73"/>
    <w:rsid w:val="006D52EB"/>
    <w:rsid w:val="007010BD"/>
    <w:rsid w:val="0073105B"/>
    <w:rsid w:val="00825823"/>
    <w:rsid w:val="0088270E"/>
    <w:rsid w:val="008844E8"/>
    <w:rsid w:val="00896959"/>
    <w:rsid w:val="00933F20"/>
    <w:rsid w:val="00952687"/>
    <w:rsid w:val="00996DE5"/>
    <w:rsid w:val="00AB0E51"/>
    <w:rsid w:val="00AF1632"/>
    <w:rsid w:val="00B460A7"/>
    <w:rsid w:val="00B856AF"/>
    <w:rsid w:val="00BC0600"/>
    <w:rsid w:val="00BC3181"/>
    <w:rsid w:val="00BF6C93"/>
    <w:rsid w:val="00C81BD1"/>
    <w:rsid w:val="00C935B2"/>
    <w:rsid w:val="00C963E9"/>
    <w:rsid w:val="00CB6E4C"/>
    <w:rsid w:val="00CD6901"/>
    <w:rsid w:val="00CE4F36"/>
    <w:rsid w:val="00D2673B"/>
    <w:rsid w:val="00D33D50"/>
    <w:rsid w:val="00D34600"/>
    <w:rsid w:val="00D347B2"/>
    <w:rsid w:val="00E835D7"/>
    <w:rsid w:val="00EA14EB"/>
    <w:rsid w:val="00EA2FCA"/>
    <w:rsid w:val="00EB0283"/>
    <w:rsid w:val="00F03341"/>
    <w:rsid w:val="00F175E6"/>
    <w:rsid w:val="00F248EA"/>
    <w:rsid w:val="00F853DE"/>
    <w:rsid w:val="00F91F06"/>
    <w:rsid w:val="00FF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AE23A3"/>
  <w15:docId w15:val="{7F9EA18E-6F10-41FC-B662-34EE87C7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4A91"/>
    <w:pPr>
      <w:spacing w:after="160" w:line="259" w:lineRule="auto"/>
    </w:pPr>
    <w:rPr>
      <w:rFonts w:ascii="Arial" w:hAnsi="Arial"/>
      <w:sz w:val="24"/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E7695B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800F2"/>
  </w:style>
  <w:style w:type="character" w:customStyle="1" w:styleId="FooterChar">
    <w:name w:val="Footer Char"/>
    <w:basedOn w:val="DefaultParagraphFont"/>
    <w:link w:val="Footer"/>
    <w:uiPriority w:val="99"/>
    <w:qFormat/>
    <w:rsid w:val="009800F2"/>
  </w:style>
  <w:style w:type="character" w:styleId="Hyperlink">
    <w:name w:val="Hyperlink"/>
    <w:basedOn w:val="DefaultParagraphFont"/>
    <w:uiPriority w:val="99"/>
    <w:unhideWhenUsed/>
    <w:rsid w:val="000F3C7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F085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D2627"/>
    <w:rPr>
      <w:color w:val="605E5C"/>
      <w:shd w:val="clear" w:color="auto" w:fill="E1DFDD"/>
    </w:rPr>
  </w:style>
  <w:style w:type="character" w:customStyle="1" w:styleId="url">
    <w:name w:val="url"/>
    <w:basedOn w:val="DefaultParagraphFont"/>
    <w:rsid w:val="00177374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erandFooter">
    <w:name w:val="Header and Footer"/>
    <w:basedOn w:val="Normal"/>
  </w:style>
  <w:style w:type="paragraph" w:styleId="Header">
    <w:name w:val="header"/>
    <w:basedOn w:val="Normal"/>
    <w:link w:val="Head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800F2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C69E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7D2627"/>
    <w:pPr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07A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CE4F36"/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347B2"/>
    <w:rPr>
      <w:rFonts w:ascii="Arial" w:hAnsi="Arial"/>
      <w:b/>
      <w:sz w:val="48"/>
      <w:szCs w:val="48"/>
    </w:rPr>
  </w:style>
  <w:style w:type="table" w:styleId="GridTable4-Accent3">
    <w:name w:val="Grid Table 4 Accent 3"/>
    <w:basedOn w:val="TableNormal"/>
    <w:uiPriority w:val="49"/>
    <w:rsid w:val="00691A1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2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602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45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233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43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43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058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648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3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926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1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45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1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27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06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20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683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5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00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jWAYLiP+2zMQTWoCgp0ZqcaBozzg==">AMUW2mVWFbtDZpTIIat1qnhnQrcTw7AsJaNQf6MBaVBffNIkSUBZC+ePNwCw4L4pro+45xBZh41TDO8MrJUNxQ7evTdDreNEXeQ4nszQoeL47IWn6aTv9h8=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47254A238CB4181B3637AB4EE1F66" ma:contentTypeVersion="2" ma:contentTypeDescription="Create a new document." ma:contentTypeScope="" ma:versionID="e2a65076f877d5233da37eaf88026384">
  <xsd:schema xmlns:xsd="http://www.w3.org/2001/XMLSchema" xmlns:xs="http://www.w3.org/2001/XMLSchema" xmlns:p="http://schemas.microsoft.com/office/2006/metadata/properties" xmlns:ns3="14c2feab-e1e5-4aed-b094-44c0eb494906" targetNamespace="http://schemas.microsoft.com/office/2006/metadata/properties" ma:root="true" ma:fieldsID="64057e7d34bb3bb049c7a954c0a6ef87" ns3:_="">
    <xsd:import namespace="14c2feab-e1e5-4aed-b094-44c0eb49490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c2feab-e1e5-4aed-b094-44c0eb4949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D8C8B-0B9E-49E4-B361-51BE33B617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FE2EE7-71FD-41E5-9675-A943BACED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9F458B56-BAF9-4B79-A76D-034721F63F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c2feab-e1e5-4aed-b094-44c0eb494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F2462395-4332-4ACD-BCE1-71867EB22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341</Words>
  <Characters>2323</Characters>
  <Application>Microsoft Office Word</Application>
  <DocSecurity>0</DocSecurity>
  <Lines>144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Cyko .</dc:creator>
  <dc:description/>
  <cp:lastModifiedBy>JESUS ALBERTOARECHIGA CARRILLO</cp:lastModifiedBy>
  <cp:revision>2</cp:revision>
  <dcterms:created xsi:type="dcterms:W3CDTF">2025-05-11T01:53:00Z</dcterms:created>
  <dcterms:modified xsi:type="dcterms:W3CDTF">2025-05-11T01:53:00Z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0x01010014547254A238CB4181B3637AB4EE1F66</vt:lpwstr>
  </property>
  <property fmtid="{D5CDD505-2E9C-101B-9397-08002B2CF9AE}" pid="3" name="GrammarlyDocumentId">
    <vt:lpwstr>74f7de86ef7ee3effe942ab298d5d50314fbf97ab207cb1f1efa40dd42365a9d</vt:lpwstr>
  </property>
</Properties>
</file>