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558" w:rsidRDefault="00F27021">
      <w:proofErr w:type="spellStart"/>
      <w:r>
        <w:t>Ejercicios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2</w:t>
      </w: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 xml:space="preserve">Abre o código </w:t>
      </w:r>
      <w:proofErr w:type="spellStart"/>
      <w:r>
        <w:t>html</w:t>
      </w:r>
      <w:proofErr w:type="spellEnd"/>
      <w:r>
        <w:t xml:space="preserve"> e </w:t>
      </w:r>
      <w:r>
        <w:t xml:space="preserve">CSS proporcionado ca practica </w:t>
      </w: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>Observa o c</w:t>
      </w:r>
      <w:r>
        <w:t xml:space="preserve">ódigo descargado e estúdiao. </w:t>
      </w: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 xml:space="preserve">Observa a páxina nun </w:t>
      </w:r>
      <w:proofErr w:type="spellStart"/>
      <w:r>
        <w:t>navegador</w:t>
      </w:r>
      <w:proofErr w:type="spellEnd"/>
      <w:r>
        <w:t xml:space="preserve">. A páxina está realizada utilizando 6 elementos </w:t>
      </w:r>
      <w:proofErr w:type="spellStart"/>
      <w:r>
        <w:t>div</w:t>
      </w:r>
      <w:proofErr w:type="spellEnd"/>
      <w:r>
        <w:t xml:space="preserve">. Por defecto, os </w:t>
      </w:r>
      <w:proofErr w:type="spellStart"/>
      <w:r>
        <w:t>div</w:t>
      </w:r>
      <w:proofErr w:type="spellEnd"/>
      <w:r>
        <w:t xml:space="preserve"> son elementos de blo</w:t>
      </w:r>
      <w:r>
        <w:t xml:space="preserve">que (empezan nunha nova liña). </w:t>
      </w:r>
    </w:p>
    <w:p w:rsidR="00F27021" w:rsidRDefault="00F27021" w:rsidP="00D36543">
      <w:pPr>
        <w:pStyle w:val="Pargrafodelista"/>
      </w:pP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 xml:space="preserve">Modifica o código </w:t>
      </w:r>
      <w:proofErr w:type="spellStart"/>
      <w:r>
        <w:t>css</w:t>
      </w:r>
      <w:proofErr w:type="spellEnd"/>
      <w:r>
        <w:t xml:space="preserve"> para que o bloque </w:t>
      </w:r>
      <w:proofErr w:type="spellStart"/>
      <w:r>
        <w:t>div</w:t>
      </w:r>
      <w:proofErr w:type="spellEnd"/>
      <w:r>
        <w:t xml:space="preserve"> do B teña a propiedade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 e carga a páxina no </w:t>
      </w:r>
      <w:proofErr w:type="spellStart"/>
      <w:r>
        <w:t>nav</w:t>
      </w:r>
      <w:r>
        <w:t>egador</w:t>
      </w:r>
      <w:proofErr w:type="spellEnd"/>
      <w:r>
        <w:t xml:space="preserve">. ¿Que sucede e porque? </w:t>
      </w:r>
      <w:r>
        <w:t xml:space="preserve"> </w:t>
      </w:r>
    </w:p>
    <w:p w:rsidR="00936794" w:rsidRDefault="00936794" w:rsidP="00936794">
      <w:pPr>
        <w:pStyle w:val="Pargrafodelista"/>
      </w:pPr>
    </w:p>
    <w:p w:rsidR="00936794" w:rsidRDefault="00DA7602" w:rsidP="00936794">
      <w:pPr>
        <w:pStyle w:val="Pargrafodelista"/>
      </w:pPr>
      <w:r w:rsidRPr="00DA7602">
        <w:drawing>
          <wp:inline distT="0" distB="0" distL="0" distR="0" wp14:anchorId="12F951A7" wp14:editId="76862CE5">
            <wp:extent cx="1190791" cy="5792009"/>
            <wp:effectExtent l="0" t="0" r="9525" b="0"/>
            <wp:docPr id="13" name="Imax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7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39" w:rsidRDefault="00170E39" w:rsidP="00170E39">
      <w:pPr>
        <w:pStyle w:val="Pargrafodelista"/>
      </w:pPr>
    </w:p>
    <w:p w:rsidR="00170E39" w:rsidRDefault="00170E39" w:rsidP="00170E39">
      <w:pPr>
        <w:pStyle w:val="Pargrafodelista"/>
      </w:pPr>
      <w:r>
        <w:t xml:space="preserve">Todos los bloques se sitúan  detrás del bloque B, </w:t>
      </w:r>
      <w:r w:rsidR="00DA7602">
        <w:t>el bloque b se solapa con el bloque D</w:t>
      </w:r>
      <w:r>
        <w:t xml:space="preserve">. </w:t>
      </w:r>
    </w:p>
    <w:p w:rsidR="00936794" w:rsidRDefault="00936794" w:rsidP="00170E39">
      <w:pPr>
        <w:pStyle w:val="Pargrafodelista"/>
      </w:pP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 xml:space="preserve">Modifica o código CSS para que todos os bloques teñan a propiedade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e recarga a páxina no </w:t>
      </w:r>
      <w:proofErr w:type="spellStart"/>
      <w:r>
        <w:t>navegador</w:t>
      </w:r>
      <w:proofErr w:type="spellEnd"/>
      <w:r>
        <w:t>. ¿Que sucede</w:t>
      </w:r>
      <w:r>
        <w:t xml:space="preserve">? ¿que pasa co fondo branco? </w:t>
      </w:r>
    </w:p>
    <w:p w:rsidR="00936794" w:rsidRDefault="00936794" w:rsidP="00936794">
      <w:pPr>
        <w:pStyle w:val="Pargrafodelista"/>
      </w:pPr>
      <w:r w:rsidRPr="00936794">
        <w:lastRenderedPageBreak/>
        <w:drawing>
          <wp:inline distT="0" distB="0" distL="0" distR="0" wp14:anchorId="1EF35E8F" wp14:editId="797F5895">
            <wp:extent cx="1181265" cy="6916116"/>
            <wp:effectExtent l="0" t="0" r="0" b="0"/>
            <wp:docPr id="10" name="Imax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9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94" w:rsidRDefault="00936794" w:rsidP="00936794">
      <w:pPr>
        <w:pStyle w:val="Pargrafodelista"/>
      </w:pPr>
      <w:r>
        <w:t xml:space="preserve">Se </w:t>
      </w:r>
      <w:proofErr w:type="spellStart"/>
      <w:r>
        <w:t>situan</w:t>
      </w:r>
      <w:proofErr w:type="spellEnd"/>
      <w:r>
        <w:t xml:space="preserve"> todos los bloques a la </w:t>
      </w:r>
      <w:proofErr w:type="spellStart"/>
      <w:r>
        <w:t>izquierda</w:t>
      </w:r>
      <w:proofErr w:type="spellEnd"/>
      <w:r>
        <w:t xml:space="preserve">, </w:t>
      </w:r>
    </w:p>
    <w:p w:rsidR="00DA7602" w:rsidRDefault="00DA7602" w:rsidP="00DA7602">
      <w:pPr>
        <w:pStyle w:val="Pargrafodelista"/>
      </w:pPr>
      <w:r>
        <w:t xml:space="preserve">El fondo </w:t>
      </w:r>
      <w:proofErr w:type="spellStart"/>
      <w:r>
        <w:t>blanco</w:t>
      </w:r>
      <w:proofErr w:type="spellEnd"/>
      <w:r>
        <w:t xml:space="preserve"> desaparece </w:t>
      </w:r>
      <w:proofErr w:type="spellStart"/>
      <w:r>
        <w:t>al</w:t>
      </w:r>
      <w:proofErr w:type="spellEnd"/>
      <w:r>
        <w:t xml:space="preserve"> no establec</w:t>
      </w:r>
      <w:r>
        <w:t xml:space="preserve">er </w:t>
      </w:r>
      <w:proofErr w:type="spellStart"/>
      <w:r>
        <w:t>su</w:t>
      </w:r>
      <w:proofErr w:type="spellEnd"/>
      <w:r>
        <w:t xml:space="preserve"> altura ni </w:t>
      </w:r>
      <w:proofErr w:type="spellStart"/>
      <w:r>
        <w:t>su</w:t>
      </w:r>
      <w:proofErr w:type="spellEnd"/>
      <w:r>
        <w:t xml:space="preserve"> anchura.</w:t>
      </w:r>
    </w:p>
    <w:p w:rsidR="00936794" w:rsidRDefault="00936794" w:rsidP="00936794">
      <w:pPr>
        <w:pStyle w:val="Pargrafodelista"/>
      </w:pP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 xml:space="preserve">¿Que teremos que facer para recuperar o fondo branco?¿Como farías que o </w:t>
      </w:r>
      <w:proofErr w:type="spellStart"/>
      <w:r>
        <w:t>main_container</w:t>
      </w:r>
      <w:proofErr w:type="spellEnd"/>
      <w:r>
        <w:t xml:space="preserve"> recoñeza os elementos con </w:t>
      </w:r>
      <w:proofErr w:type="spellStart"/>
      <w:r>
        <w:t>fl</w:t>
      </w:r>
      <w:r>
        <w:t>oat</w:t>
      </w:r>
      <w:proofErr w:type="spellEnd"/>
      <w:r>
        <w:t xml:space="preserve"> e os inclúa dentro del?. </w:t>
      </w:r>
    </w:p>
    <w:p w:rsidR="00DA7602" w:rsidRPr="00DA7602" w:rsidRDefault="00DA7602" w:rsidP="00DA7602">
      <w:pPr>
        <w:pStyle w:val="Parg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overflow</w:t>
      </w:r>
      <w:proofErr w:type="spellEnd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-y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auto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Default="00DA7602" w:rsidP="00DA7602">
      <w:pPr>
        <w:pStyle w:val="Pargrafodelista"/>
      </w:pPr>
      <w:r>
        <w:t xml:space="preserve">Si, que </w:t>
      </w:r>
      <w:proofErr w:type="spellStart"/>
      <w:r>
        <w:t>reconece</w:t>
      </w:r>
      <w:proofErr w:type="spellEnd"/>
      <w:r>
        <w:t xml:space="preserve"> los elementos con </w:t>
      </w:r>
      <w:proofErr w:type="spellStart"/>
      <w:r>
        <w:t>float</w:t>
      </w:r>
      <w:proofErr w:type="spellEnd"/>
      <w:r>
        <w:t>.</w:t>
      </w:r>
    </w:p>
    <w:p w:rsidR="00DA7602" w:rsidRDefault="00DA7602" w:rsidP="00936794">
      <w:pPr>
        <w:pStyle w:val="Pargrafodelista"/>
      </w:pP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 xml:space="preserve">Experimenta coa propiedade </w:t>
      </w:r>
      <w:proofErr w:type="spellStart"/>
      <w:r>
        <w:t>float</w:t>
      </w:r>
      <w:proofErr w:type="spellEnd"/>
      <w:r>
        <w:t xml:space="preserve">. Establece todos os </w:t>
      </w:r>
      <w:proofErr w:type="spellStart"/>
      <w:r>
        <w:t>div</w:t>
      </w:r>
      <w:proofErr w:type="spellEnd"/>
      <w:r>
        <w:t xml:space="preserve"> co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 e ob</w:t>
      </w:r>
      <w:r>
        <w:t xml:space="preserve">serva a páxina no </w:t>
      </w:r>
      <w:proofErr w:type="spellStart"/>
      <w:r>
        <w:t>navegador</w:t>
      </w:r>
      <w:proofErr w:type="spellEnd"/>
      <w:r>
        <w:t xml:space="preserve">. </w:t>
      </w:r>
    </w:p>
    <w:p w:rsidR="00CB5967" w:rsidRDefault="00CB5967" w:rsidP="00CB5967">
      <w:pPr>
        <w:pStyle w:val="Pargrafodelista"/>
      </w:pPr>
    </w:p>
    <w:p w:rsidR="00CB5967" w:rsidRDefault="00CB5967" w:rsidP="00CB5967">
      <w:pPr>
        <w:pStyle w:val="Pargrafodelista"/>
      </w:pPr>
      <w:r w:rsidRPr="00CB5967">
        <w:drawing>
          <wp:inline distT="0" distB="0" distL="0" distR="0" wp14:anchorId="390263A7" wp14:editId="2BB5C467">
            <wp:extent cx="5401429" cy="2324425"/>
            <wp:effectExtent l="0" t="0" r="0" b="0"/>
            <wp:docPr id="11" name="Imax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 xml:space="preserve">Fai outra proba. Fai que os bloques A, B e C floten á esquerda e os bloques D, E </w:t>
      </w:r>
      <w:proofErr w:type="spellStart"/>
      <w:r>
        <w:t>e</w:t>
      </w:r>
      <w:proofErr w:type="spellEnd"/>
      <w:r>
        <w:t xml:space="preserve"> F floten á dereita. Ob</w:t>
      </w:r>
      <w:r>
        <w:t xml:space="preserve">serva a páxina no </w:t>
      </w:r>
      <w:proofErr w:type="spellStart"/>
      <w:r>
        <w:t>navegador</w:t>
      </w:r>
      <w:proofErr w:type="spellEnd"/>
      <w:r>
        <w:t xml:space="preserve">. </w:t>
      </w:r>
    </w:p>
    <w:p w:rsidR="00CB5967" w:rsidRDefault="00CB5967" w:rsidP="00CB5967">
      <w:pPr>
        <w:pStyle w:val="Pargrafodelista"/>
      </w:pPr>
      <w:r w:rsidRPr="00CB5967">
        <w:drawing>
          <wp:inline distT="0" distB="0" distL="0" distR="0" wp14:anchorId="4FB29C8C" wp14:editId="122C923C">
            <wp:extent cx="5731510" cy="2322320"/>
            <wp:effectExtent l="0" t="0" r="2540" b="1905"/>
            <wp:docPr id="12" name="Imax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 xml:space="preserve">Creación de múltiples filas (usar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left</w:t>
      </w:r>
      <w:proofErr w:type="spellEnd"/>
      <w:r>
        <w:t>;) Modifica o código CSS para que os elementos aparezan</w:t>
      </w:r>
      <w:r>
        <w:t xml:space="preserve"> coma os da seguinte imaxe: </w:t>
      </w:r>
    </w:p>
    <w:p w:rsidR="00F27021" w:rsidRDefault="00F27021" w:rsidP="00F27021">
      <w:pPr>
        <w:pStyle w:val="Pargrafodelista"/>
      </w:pPr>
      <w:r w:rsidRPr="00F27021">
        <w:drawing>
          <wp:inline distT="0" distB="0" distL="0" distR="0" wp14:anchorId="5042BAB1" wp14:editId="61166110">
            <wp:extent cx="2048161" cy="1286055"/>
            <wp:effectExtent l="0" t="0" r="0" b="9525"/>
            <wp:docPr id="7" name="Imax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#a</w:t>
      </w: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#b</w:t>
      </w: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   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lastRenderedPageBreak/>
        <w:t>#c</w:t>
      </w: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clear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#d</w:t>
      </w: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#e</w:t>
      </w: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clear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#f</w:t>
      </w: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CB5967" w:rsidRDefault="00CB5967" w:rsidP="00F27021">
      <w:pPr>
        <w:pStyle w:val="Pargrafodelista"/>
      </w:pP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>Comezo dunha pirámide: modifica o código fonte para que os elementos aparezan c</w:t>
      </w:r>
      <w:r>
        <w:t xml:space="preserve">oma os da seguinte imaxe: </w:t>
      </w:r>
    </w:p>
    <w:p w:rsidR="00F27021" w:rsidRDefault="00F27021" w:rsidP="00F27021">
      <w:pPr>
        <w:pStyle w:val="Pargrafodelista"/>
      </w:pPr>
      <w:r w:rsidRPr="00F27021">
        <w:drawing>
          <wp:inline distT="0" distB="0" distL="0" distR="0" wp14:anchorId="25EEA56B" wp14:editId="4D356EE6">
            <wp:extent cx="2429214" cy="1390844"/>
            <wp:effectExtent l="0" t="0" r="9525" b="0"/>
            <wp:docPr id="6" name="Imax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#a</w:t>
      </w: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#b</w:t>
      </w: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clear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#c</w:t>
      </w: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#d</w:t>
      </w: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clear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lastRenderedPageBreak/>
        <w:t>#e</w:t>
      </w: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#f</w:t>
      </w: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CB5967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CB5967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CB5967" w:rsidRPr="00CB5967" w:rsidRDefault="00CB5967" w:rsidP="00CB5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CB5967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CB5967" w:rsidRDefault="00CB5967" w:rsidP="00F27021">
      <w:pPr>
        <w:pStyle w:val="Pargrafodelista"/>
      </w:pP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 xml:space="preserve">Separa o bloque A para que apareza coma na seguinte imaxe. ¿Que propiedade usaches: </w:t>
      </w:r>
      <w:proofErr w:type="spellStart"/>
      <w:r>
        <w:t>margin</w:t>
      </w:r>
      <w:proofErr w:type="spellEnd"/>
      <w:r>
        <w:t xml:space="preserve"> ou </w:t>
      </w:r>
      <w:proofErr w:type="spellStart"/>
      <w:r>
        <w:t>padding</w:t>
      </w:r>
      <w:proofErr w:type="spellEnd"/>
      <w:r>
        <w:t xml:space="preserve">? </w:t>
      </w:r>
    </w:p>
    <w:p w:rsidR="00F27021" w:rsidRDefault="00F27021" w:rsidP="00F27021">
      <w:pPr>
        <w:pStyle w:val="Pargrafodelista"/>
      </w:pPr>
      <w:r w:rsidRPr="00F27021">
        <w:drawing>
          <wp:inline distT="0" distB="0" distL="0" distR="0" wp14:anchorId="47F2F64E" wp14:editId="4EDFFA15">
            <wp:extent cx="2495899" cy="1543265"/>
            <wp:effectExtent l="0" t="0" r="0" b="0"/>
            <wp:docPr id="5" name="Imax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#a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  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DA7602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20%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#b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clear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#c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#d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clear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#e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#f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DA7602" w:rsidRDefault="00DA7602" w:rsidP="00F27021">
      <w:pPr>
        <w:pStyle w:val="Pargrafodelista"/>
      </w:pPr>
    </w:p>
    <w:p w:rsidR="00CB5967" w:rsidRDefault="00CB5967" w:rsidP="00F27021">
      <w:pPr>
        <w:pStyle w:val="Pargrafodelista"/>
      </w:pP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>Coloca os bloques na posición correcta ata que qu</w:t>
      </w:r>
      <w:r>
        <w:t xml:space="preserve">eden coma na seguinte imaxe. </w:t>
      </w:r>
      <w:r>
        <w:t xml:space="preserve"> </w:t>
      </w:r>
    </w:p>
    <w:p w:rsidR="00F27021" w:rsidRDefault="00F27021" w:rsidP="00F27021">
      <w:pPr>
        <w:pStyle w:val="Pargrafodelista"/>
      </w:pPr>
      <w:r w:rsidRPr="00F27021">
        <w:drawing>
          <wp:inline distT="0" distB="0" distL="0" distR="0" wp14:anchorId="707480C6" wp14:editId="1983AF2C">
            <wp:extent cx="2295846" cy="1448002"/>
            <wp:effectExtent l="0" t="0" r="9525" b="0"/>
            <wp:docPr id="4" name="Imax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#a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  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DA7602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40%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#b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clear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DA7602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30%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#c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#d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clear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DA7602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20%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#e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#f</w:t>
      </w: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DA7602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DA7602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DA7602" w:rsidRPr="00DA7602" w:rsidRDefault="00DA7602" w:rsidP="00DA7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DA7602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DA7602" w:rsidRDefault="00DA7602" w:rsidP="00F27021">
      <w:pPr>
        <w:pStyle w:val="Pargrafodelista"/>
      </w:pP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 xml:space="preserve">Engade un espazo de 40px sobre a pirámide. Intenta facelo engadindo un </w:t>
      </w:r>
      <w:proofErr w:type="spellStart"/>
      <w:r>
        <w:t>padding</w:t>
      </w:r>
      <w:proofErr w:type="spellEnd"/>
      <w:r>
        <w:t xml:space="preserve">. Neste caso tamén se podería facer con </w:t>
      </w:r>
      <w:proofErr w:type="spellStart"/>
      <w:r>
        <w:t>margin</w:t>
      </w:r>
      <w:proofErr w:type="spellEnd"/>
      <w:r>
        <w:t>, aínda que os elementos aos que se aplicarían estas propie</w:t>
      </w:r>
      <w:r>
        <w:t xml:space="preserve">dades non serían os mesmos. </w:t>
      </w:r>
    </w:p>
    <w:p w:rsidR="006768EA" w:rsidRDefault="006768EA" w:rsidP="006768EA">
      <w:pPr>
        <w:pStyle w:val="Pargrafodelista"/>
      </w:pPr>
    </w:p>
    <w:p w:rsidR="00F27021" w:rsidRDefault="00F27021" w:rsidP="00F27021">
      <w:pPr>
        <w:pStyle w:val="Pargrafodelista"/>
      </w:pPr>
      <w:r w:rsidRPr="00F27021">
        <w:lastRenderedPageBreak/>
        <w:drawing>
          <wp:inline distT="0" distB="0" distL="0" distR="0" wp14:anchorId="1C67539A" wp14:editId="42FF0BCB">
            <wp:extent cx="2105319" cy="1533739"/>
            <wp:effectExtent l="0" t="0" r="9525" b="9525"/>
            <wp:docPr id="3" name="Imax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</w:t>
      </w:r>
      <w:proofErr w:type="spellStart"/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main_container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   </w:t>
      </w:r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width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:</w:t>
      </w:r>
      <w:r w:rsidRPr="00EB071C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600px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   </w:t>
      </w:r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margin-top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:</w:t>
      </w:r>
      <w:r w:rsidRPr="00EB071C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20px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   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margin-right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:</w:t>
      </w:r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auto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   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margin-left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:</w:t>
      </w:r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auto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   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background</w:t>
      </w:r>
      <w:proofErr w:type="spellEnd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-color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:</w:t>
      </w:r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#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ffffff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   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overflow</w:t>
      </w:r>
      <w:proofErr w:type="spellEnd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-y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auto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   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padding-top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EB071C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40px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   }</w:t>
      </w:r>
    </w:p>
    <w:p w:rsidR="00EB071C" w:rsidRDefault="00EB071C" w:rsidP="00F27021">
      <w:pPr>
        <w:pStyle w:val="Pargrafodelista"/>
      </w:pP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 xml:space="preserve">Engadir cores utilizando clases. Modifica o código HTML para engadir a clase ao </w:t>
      </w:r>
      <w:proofErr w:type="spellStart"/>
      <w:r>
        <w:t>div</w:t>
      </w:r>
      <w:proofErr w:type="spellEnd"/>
      <w:r>
        <w:t xml:space="preserve"> e tamén ao h2 correspon</w:t>
      </w:r>
      <w:r>
        <w:t xml:space="preserve">dentes aos bloques A e D. </w:t>
      </w:r>
    </w:p>
    <w:p w:rsidR="00F27021" w:rsidRDefault="00F27021" w:rsidP="00F27021">
      <w:pPr>
        <w:pStyle w:val="Pargrafodelista"/>
      </w:pPr>
      <w:r w:rsidRPr="00F27021">
        <w:drawing>
          <wp:inline distT="0" distB="0" distL="0" distR="0" wp14:anchorId="2DA71E25" wp14:editId="4497380E">
            <wp:extent cx="2372056" cy="1743318"/>
            <wp:effectExtent l="0" t="0" r="9525" b="9525"/>
            <wp:docPr id="2" name="Imax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#a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  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EB071C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40%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border</w:t>
      </w:r>
      <w:proofErr w:type="spellEnd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-color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blue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#a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 </w:t>
      </w: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h2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blue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#b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clear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EB071C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30%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#c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lastRenderedPageBreak/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#d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clear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EB071C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20%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border</w:t>
      </w:r>
      <w:proofErr w:type="spellEnd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-color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blue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#d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 </w:t>
      </w: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h2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blue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#e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#f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EB071C" w:rsidRDefault="00EB071C" w:rsidP="00F27021">
      <w:pPr>
        <w:pStyle w:val="Pargrafodelista"/>
      </w:pPr>
    </w:p>
    <w:p w:rsidR="00F27021" w:rsidRDefault="00F27021" w:rsidP="00F27021">
      <w:pPr>
        <w:pStyle w:val="Pargrafodelista"/>
        <w:numPr>
          <w:ilvl w:val="0"/>
          <w:numId w:val="1"/>
        </w:numPr>
      </w:pPr>
      <w:r>
        <w:t>Crea dúas clases máis para as cores verde e vermella. Modifica o código HTML para aplicar as clases aos bloques correspondentes para que a páxina quede coma a da seguinte imaxe:</w:t>
      </w:r>
    </w:p>
    <w:p w:rsidR="00F27021" w:rsidRDefault="00F27021" w:rsidP="00F27021">
      <w:pPr>
        <w:pStyle w:val="Pargrafodelista"/>
      </w:pPr>
      <w:r w:rsidRPr="00F27021">
        <w:drawing>
          <wp:inline distT="0" distB="0" distL="0" distR="0" wp14:anchorId="1CE28CEB" wp14:editId="7C50BBB5">
            <wp:extent cx="2086266" cy="1438476"/>
            <wp:effectExtent l="0" t="0" r="0" b="9525"/>
            <wp:docPr id="1" name="Imax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#a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  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EB071C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40%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border</w:t>
      </w:r>
      <w:proofErr w:type="spellEnd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-color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blue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#a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 </w:t>
      </w: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h2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blue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#b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clear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EB071C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30%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lastRenderedPageBreak/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border</w:t>
      </w:r>
      <w:proofErr w:type="spellEnd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-color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red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#c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border</w:t>
      </w:r>
      <w:proofErr w:type="spellEnd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-color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green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#d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clear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margin-left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r w:rsidRPr="00EB071C">
        <w:rPr>
          <w:rFonts w:ascii="Consolas" w:eastAsia="Times New Roman" w:hAnsi="Consolas" w:cs="Times New Roman"/>
          <w:color w:val="B5CEA8"/>
          <w:sz w:val="21"/>
          <w:szCs w:val="21"/>
          <w:lang w:eastAsia="gl-ES"/>
        </w:rPr>
        <w:t>20%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border</w:t>
      </w:r>
      <w:proofErr w:type="spellEnd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-color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blue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#d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 </w:t>
      </w: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h2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blue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#e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border</w:t>
      </w:r>
      <w:proofErr w:type="spellEnd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-color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green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#f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float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left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proofErr w:type="spellStart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border</w:t>
      </w:r>
      <w:proofErr w:type="spellEnd"/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-color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red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#b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 </w:t>
      </w: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h2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, </w:t>
      </w: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#f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 </w:t>
      </w: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h2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red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#c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 </w:t>
      </w: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h2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, </w:t>
      </w: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#e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 </w:t>
      </w:r>
      <w:r w:rsidRPr="00EB071C">
        <w:rPr>
          <w:rFonts w:ascii="Consolas" w:eastAsia="Times New Roman" w:hAnsi="Consolas" w:cs="Times New Roman"/>
          <w:color w:val="D7BA7D"/>
          <w:sz w:val="21"/>
          <w:szCs w:val="21"/>
          <w:lang w:eastAsia="gl-ES"/>
        </w:rPr>
        <w:t>h2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{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    </w:t>
      </w:r>
      <w:r w:rsidRPr="00EB071C">
        <w:rPr>
          <w:rFonts w:ascii="Consolas" w:eastAsia="Times New Roman" w:hAnsi="Consolas" w:cs="Times New Roman"/>
          <w:color w:val="D4D4D4"/>
          <w:sz w:val="21"/>
          <w:szCs w:val="21"/>
          <w:lang w:eastAsia="gl-ES"/>
        </w:rPr>
        <w:t>color</w:t>
      </w: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 xml:space="preserve">: </w:t>
      </w:r>
      <w:proofErr w:type="spellStart"/>
      <w:r w:rsidRPr="00EB071C">
        <w:rPr>
          <w:rFonts w:ascii="Consolas" w:eastAsia="Times New Roman" w:hAnsi="Consolas" w:cs="Times New Roman"/>
          <w:color w:val="CE9178"/>
          <w:sz w:val="21"/>
          <w:szCs w:val="21"/>
          <w:lang w:eastAsia="gl-ES"/>
        </w:rPr>
        <w:t>green</w:t>
      </w:r>
      <w:proofErr w:type="spellEnd"/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;</w:t>
      </w:r>
    </w:p>
    <w:p w:rsidR="00EB071C" w:rsidRPr="00EB071C" w:rsidRDefault="00EB071C" w:rsidP="00EB07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</w:pPr>
      <w:r w:rsidRPr="00EB071C">
        <w:rPr>
          <w:rFonts w:ascii="Consolas" w:eastAsia="Times New Roman" w:hAnsi="Consolas" w:cs="Times New Roman"/>
          <w:color w:val="FFFFFF"/>
          <w:sz w:val="21"/>
          <w:szCs w:val="21"/>
          <w:lang w:eastAsia="gl-ES"/>
        </w:rPr>
        <w:t>}</w:t>
      </w:r>
    </w:p>
    <w:p w:rsidR="00EB071C" w:rsidRDefault="00EB071C" w:rsidP="00F27021">
      <w:pPr>
        <w:pStyle w:val="Pargrafodelista"/>
      </w:pPr>
      <w:bookmarkStart w:id="0" w:name="_GoBack"/>
      <w:bookmarkEnd w:id="0"/>
    </w:p>
    <w:sectPr w:rsidR="00EB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54A0"/>
    <w:multiLevelType w:val="hybridMultilevel"/>
    <w:tmpl w:val="297CE528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21"/>
    <w:rsid w:val="0014431E"/>
    <w:rsid w:val="00170E39"/>
    <w:rsid w:val="006768EA"/>
    <w:rsid w:val="00936794"/>
    <w:rsid w:val="00AA333F"/>
    <w:rsid w:val="00CB5967"/>
    <w:rsid w:val="00D36543"/>
    <w:rsid w:val="00DA7602"/>
    <w:rsid w:val="00EB071C"/>
    <w:rsid w:val="00F2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Pargrafodelista">
    <w:name w:val="List Paragraph"/>
    <w:basedOn w:val="Normal"/>
    <w:uiPriority w:val="34"/>
    <w:qFormat/>
    <w:rsid w:val="00F27021"/>
    <w:pPr>
      <w:ind w:left="720"/>
      <w:contextualSpacing/>
    </w:pPr>
  </w:style>
  <w:style w:type="paragraph" w:styleId="Textodeglobo">
    <w:name w:val="Balloon Text"/>
    <w:basedOn w:val="Normal"/>
    <w:link w:val="TextodegloboCarc"/>
    <w:uiPriority w:val="99"/>
    <w:semiHidden/>
    <w:unhideWhenUsed/>
    <w:rsid w:val="00F2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F27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Pargrafodelista">
    <w:name w:val="List Paragraph"/>
    <w:basedOn w:val="Normal"/>
    <w:uiPriority w:val="34"/>
    <w:qFormat/>
    <w:rsid w:val="00F27021"/>
    <w:pPr>
      <w:ind w:left="720"/>
      <w:contextualSpacing/>
    </w:pPr>
  </w:style>
  <w:style w:type="paragraph" w:styleId="Textodeglobo">
    <w:name w:val="Balloon Text"/>
    <w:basedOn w:val="Normal"/>
    <w:link w:val="TextodegloboCarc"/>
    <w:uiPriority w:val="99"/>
    <w:semiHidden/>
    <w:unhideWhenUsed/>
    <w:rsid w:val="00F2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F27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daw2 - Lauroba Loureiro, Daniel</dc:creator>
  <cp:lastModifiedBy>daw2 - Lauroba Loureiro, Daniel</cp:lastModifiedBy>
  <cp:revision>3</cp:revision>
  <dcterms:created xsi:type="dcterms:W3CDTF">2022-12-07T08:10:00Z</dcterms:created>
  <dcterms:modified xsi:type="dcterms:W3CDTF">2022-12-07T09:19:00Z</dcterms:modified>
</cp:coreProperties>
</file>