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918" w:rsidRDefault="00706918">
      <w:pPr>
        <w:rPr>
          <w:rFonts w:hint="eastAsia"/>
        </w:rPr>
      </w:pPr>
      <w:r>
        <w:rPr>
          <w:rFonts w:hint="eastAsia"/>
        </w:rPr>
        <w:t>1.</w:t>
      </w:r>
      <w:r>
        <w:rPr>
          <w:noProof/>
        </w:rPr>
        <w:drawing>
          <wp:inline distT="0" distB="0" distL="0" distR="0">
            <wp:extent cx="5260340" cy="3949700"/>
            <wp:effectExtent l="0" t="0" r="0" b="0"/>
            <wp:docPr id="3" name="圖片 3" descr="D:\益宏\人渣誰在亂刪我資料我就幹他媽的殺了他\交大\PRML\IMG_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益宏\人渣誰在亂刪我資料我就幹他媽的殺了他\交大\PRML\IMG_00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41F" w:rsidRDefault="00706918">
      <w:r>
        <w:rPr>
          <w:rFonts w:hint="eastAsia"/>
        </w:rPr>
        <w:t>2.</w:t>
      </w:r>
      <w:r>
        <w:rPr>
          <w:noProof/>
        </w:rPr>
        <w:drawing>
          <wp:inline distT="0" distB="0" distL="0" distR="0">
            <wp:extent cx="5260340" cy="3949700"/>
            <wp:effectExtent l="0" t="0" r="0" b="0"/>
            <wp:docPr id="4" name="圖片 4" descr="D:\益宏\人渣誰在亂刪我資料我就幹他媽的殺了他\交大\PRML\IMG_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益宏\人渣誰在亂刪我資料我就幹他媽的殺了他\交大\PRML\IMG_004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41F" w:rsidRDefault="00706918">
      <w:r>
        <w:rPr>
          <w:rFonts w:hint="eastAsia"/>
        </w:rPr>
        <w:lastRenderedPageBreak/>
        <w:t>3.</w:t>
      </w:r>
    </w:p>
    <w:p w:rsidR="00706918" w:rsidRDefault="00706918">
      <w:r>
        <w:rPr>
          <w:noProof/>
        </w:rPr>
        <w:drawing>
          <wp:inline distT="0" distB="0" distL="0" distR="0">
            <wp:extent cx="5260340" cy="3949700"/>
            <wp:effectExtent l="0" t="0" r="0" b="0"/>
            <wp:docPr id="5" name="圖片 5" descr="D:\益宏\人渣誰在亂刪我資料我就幹他媽的殺了他\交大\PRML\IMG_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益宏\人渣誰在亂刪我資料我就幹他媽的殺了他\交大\PRML\IMG_00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D8441F" w:rsidRDefault="00D8441F"/>
    <w:p w:rsidR="007D26FA" w:rsidRDefault="007D26FA">
      <w:r>
        <w:rPr>
          <w:rFonts w:hint="eastAsia"/>
        </w:rPr>
        <w:lastRenderedPageBreak/>
        <w:t>4.</w:t>
      </w:r>
    </w:p>
    <w:p w:rsidR="00174FDE" w:rsidRDefault="007D26FA">
      <w:r>
        <w:t>(1)</w:t>
      </w:r>
    </w:p>
    <w:p w:rsidR="007D26FA" w:rsidRDefault="007D26FA">
      <w:r>
        <w:t>Root-Mean-Square (RMS) error</w:t>
      </w:r>
      <w:r>
        <w:rPr>
          <w:rFonts w:hint="eastAsia"/>
        </w:rPr>
        <w:t xml:space="preserve"> </w:t>
      </w:r>
      <w:r>
        <w:t xml:space="preserve">on the </w:t>
      </w:r>
      <w:bookmarkStart w:id="0" w:name="OLE_LINK1"/>
      <w:bookmarkStart w:id="1" w:name="OLE_LINK2"/>
      <w:bookmarkStart w:id="2" w:name="OLE_LINK3"/>
      <w:r>
        <w:t>training set</w:t>
      </w:r>
      <w:bookmarkEnd w:id="0"/>
      <w:bookmarkEnd w:id="1"/>
      <w:bookmarkEnd w:id="2"/>
      <w:r>
        <w:t xml:space="preserve"> and test set</w:t>
      </w:r>
    </w:p>
    <w:p w:rsidR="007D26FA" w:rsidRDefault="007D26FA">
      <w:pPr>
        <w:rPr>
          <w:rFonts w:hint="eastAsia"/>
        </w:rPr>
      </w:pPr>
      <w:r>
        <w:t>training set</w:t>
      </w:r>
      <w:r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5"/>
        <w:gridCol w:w="885"/>
        <w:gridCol w:w="885"/>
        <w:gridCol w:w="885"/>
        <w:gridCol w:w="885"/>
      </w:tblGrid>
      <w:tr w:rsidR="00007F4E" w:rsidTr="00007F4E">
        <w:tc>
          <w:tcPr>
            <w:tcW w:w="885" w:type="dxa"/>
          </w:tcPr>
          <w:p w:rsidR="00007F4E" w:rsidRDefault="00007F4E" w:rsidP="00007F4E">
            <w:bookmarkStart w:id="3" w:name="OLE_LINK7"/>
            <w:bookmarkStart w:id="4" w:name="OLE_LINK8"/>
            <w:bookmarkStart w:id="5" w:name="OLE_LINK9"/>
            <w:bookmarkStart w:id="6" w:name="OLE_LINK10"/>
            <w:bookmarkStart w:id="7" w:name="OLE_LINK11"/>
            <w:bookmarkStart w:id="8" w:name="OLE_LINK12"/>
            <w:r>
              <w:t>M</w:t>
            </w:r>
            <w:r>
              <w:rPr>
                <w:rFonts w:hint="eastAsia"/>
              </w:rPr>
              <w:t>=1</w:t>
            </w:r>
            <w:bookmarkEnd w:id="3"/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=2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=3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=4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=5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=6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=7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=8</w:t>
            </w:r>
          </w:p>
        </w:tc>
        <w:tc>
          <w:tcPr>
            <w:tcW w:w="885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=9</w:t>
            </w:r>
          </w:p>
        </w:tc>
      </w:tr>
      <w:tr w:rsidR="00007F4E" w:rsidTr="00007F4E">
        <w:tc>
          <w:tcPr>
            <w:tcW w:w="885" w:type="dxa"/>
          </w:tcPr>
          <w:p w:rsidR="00007F4E" w:rsidRDefault="00007F4E">
            <w:r w:rsidRPr="007D26FA">
              <w:t>2.4363</w:t>
            </w:r>
          </w:p>
        </w:tc>
        <w:tc>
          <w:tcPr>
            <w:tcW w:w="885" w:type="dxa"/>
          </w:tcPr>
          <w:p w:rsidR="00007F4E" w:rsidRDefault="00007F4E">
            <w:r w:rsidRPr="007D26FA">
              <w:t>2.0985</w:t>
            </w:r>
          </w:p>
        </w:tc>
        <w:tc>
          <w:tcPr>
            <w:tcW w:w="885" w:type="dxa"/>
          </w:tcPr>
          <w:p w:rsidR="00007F4E" w:rsidRDefault="00007F4E">
            <w:r w:rsidRPr="007D26FA">
              <w:t>2.0943</w:t>
            </w:r>
          </w:p>
        </w:tc>
        <w:tc>
          <w:tcPr>
            <w:tcW w:w="885" w:type="dxa"/>
          </w:tcPr>
          <w:p w:rsidR="00007F4E" w:rsidRDefault="00007F4E">
            <w:r w:rsidRPr="007D26FA">
              <w:t>2.0678</w:t>
            </w:r>
          </w:p>
        </w:tc>
        <w:tc>
          <w:tcPr>
            <w:tcW w:w="885" w:type="dxa"/>
          </w:tcPr>
          <w:p w:rsidR="00007F4E" w:rsidRDefault="00007F4E">
            <w:r w:rsidRPr="007D26FA">
              <w:t>1.1191</w:t>
            </w:r>
          </w:p>
        </w:tc>
        <w:tc>
          <w:tcPr>
            <w:tcW w:w="885" w:type="dxa"/>
          </w:tcPr>
          <w:p w:rsidR="00007F4E" w:rsidRDefault="00007F4E">
            <w:r w:rsidRPr="007D26FA">
              <w:t>1.1166</w:t>
            </w:r>
          </w:p>
        </w:tc>
        <w:tc>
          <w:tcPr>
            <w:tcW w:w="885" w:type="dxa"/>
          </w:tcPr>
          <w:p w:rsidR="00007F4E" w:rsidRDefault="00007F4E">
            <w:r w:rsidRPr="007D26FA">
              <w:t>0.8365</w:t>
            </w:r>
          </w:p>
        </w:tc>
        <w:tc>
          <w:tcPr>
            <w:tcW w:w="885" w:type="dxa"/>
          </w:tcPr>
          <w:p w:rsidR="00007F4E" w:rsidRDefault="00007F4E">
            <w:r w:rsidRPr="007D26FA">
              <w:t>0.8863</w:t>
            </w:r>
          </w:p>
        </w:tc>
        <w:tc>
          <w:tcPr>
            <w:tcW w:w="885" w:type="dxa"/>
          </w:tcPr>
          <w:p w:rsidR="00007F4E" w:rsidRDefault="00007F4E">
            <w:r w:rsidRPr="007D26FA">
              <w:t>1.1683</w:t>
            </w:r>
          </w:p>
        </w:tc>
      </w:tr>
    </w:tbl>
    <w:p w:rsidR="007D26FA" w:rsidRDefault="00007F4E">
      <w:r>
        <w:t>test set</w:t>
      </w:r>
      <w:r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5"/>
        <w:gridCol w:w="885"/>
        <w:gridCol w:w="885"/>
        <w:gridCol w:w="885"/>
        <w:gridCol w:w="885"/>
      </w:tblGrid>
      <w:tr w:rsidR="00007F4E" w:rsidTr="00007F4E">
        <w:trPr>
          <w:trHeight w:val="356"/>
        </w:trPr>
        <w:tc>
          <w:tcPr>
            <w:tcW w:w="882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=1</w:t>
            </w:r>
          </w:p>
        </w:tc>
        <w:tc>
          <w:tcPr>
            <w:tcW w:w="882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=2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=3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=4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=5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=6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=7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=8</w:t>
            </w:r>
          </w:p>
        </w:tc>
        <w:tc>
          <w:tcPr>
            <w:tcW w:w="883" w:type="dxa"/>
          </w:tcPr>
          <w:p w:rsidR="00007F4E" w:rsidRDefault="00007F4E" w:rsidP="00007F4E">
            <w:r>
              <w:t>M</w:t>
            </w:r>
            <w:r>
              <w:rPr>
                <w:rFonts w:hint="eastAsia"/>
              </w:rPr>
              <w:t>=9</w:t>
            </w:r>
          </w:p>
        </w:tc>
      </w:tr>
      <w:tr w:rsidR="00007F4E" w:rsidTr="00007F4E">
        <w:trPr>
          <w:trHeight w:val="369"/>
        </w:trPr>
        <w:tc>
          <w:tcPr>
            <w:tcW w:w="882" w:type="dxa"/>
          </w:tcPr>
          <w:p w:rsidR="00007F4E" w:rsidRDefault="00007F4E" w:rsidP="00007F4E">
            <w:r w:rsidRPr="007D26FA">
              <w:t>2.5551</w:t>
            </w:r>
          </w:p>
        </w:tc>
        <w:tc>
          <w:tcPr>
            <w:tcW w:w="882" w:type="dxa"/>
          </w:tcPr>
          <w:p w:rsidR="00007F4E" w:rsidRDefault="00007F4E" w:rsidP="00007F4E">
            <w:r w:rsidRPr="007D26FA">
              <w:t>2.2724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2.2020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2.0834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1.2515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1.2172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1.5612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1.5513</w:t>
            </w:r>
          </w:p>
        </w:tc>
        <w:tc>
          <w:tcPr>
            <w:tcW w:w="883" w:type="dxa"/>
          </w:tcPr>
          <w:p w:rsidR="00007F4E" w:rsidRDefault="00007F4E" w:rsidP="00007F4E">
            <w:r w:rsidRPr="007D26FA">
              <w:t>1.7262</w:t>
            </w:r>
          </w:p>
        </w:tc>
      </w:tr>
    </w:tbl>
    <w:p w:rsidR="007D26FA" w:rsidRDefault="007D26FA">
      <w:r>
        <w:rPr>
          <w:rFonts w:hint="eastAsia"/>
        </w:rPr>
        <w:t>(</w:t>
      </w:r>
      <w:r>
        <w:t>2)</w:t>
      </w:r>
    </w:p>
    <w:p w:rsidR="00EF54F2" w:rsidRDefault="007D26FA">
      <w:bookmarkStart w:id="9" w:name="_GoBack"/>
      <w:r>
        <w:rPr>
          <w:noProof/>
        </w:rPr>
        <w:drawing>
          <wp:inline distT="0" distB="0" distL="0" distR="0">
            <wp:extent cx="5045870" cy="2768837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09" cy="27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r w:rsidRPr="007D26FA">
        <w:t xml:space="preserve">        </w:t>
      </w:r>
    </w:p>
    <w:p w:rsidR="00D8441F" w:rsidRDefault="00D8441F">
      <w:r>
        <w:t>overfitting problem</w:t>
      </w:r>
      <w:r>
        <w:rPr>
          <w:rFonts w:hint="eastAsia"/>
        </w:rPr>
        <w:t xml:space="preserve">: </w:t>
      </w:r>
    </w:p>
    <w:p w:rsidR="00EF54F2" w:rsidRDefault="00D8441F">
      <w:r>
        <w:rPr>
          <w:rFonts w:hint="eastAsia"/>
        </w:rPr>
        <w:t>當</w:t>
      </w:r>
      <w:r>
        <w:t>m=</w:t>
      </w:r>
      <w:r>
        <w:rPr>
          <w:rFonts w:hint="eastAsia"/>
        </w:rPr>
        <w:t>7,8,9</w:t>
      </w:r>
      <w:r>
        <w:rPr>
          <w:rFonts w:hint="eastAsia"/>
        </w:rPr>
        <w:t>時</w:t>
      </w:r>
      <w:r>
        <w:rPr>
          <w:rFonts w:hint="eastAsia"/>
        </w:rPr>
        <w:t xml:space="preserve"> </w:t>
      </w:r>
      <w:r>
        <w:t xml:space="preserve">training error </w:t>
      </w:r>
      <w:r>
        <w:rPr>
          <w:rFonts w:hint="eastAsia"/>
        </w:rPr>
        <w:t>太小，</w:t>
      </w:r>
      <w:r>
        <w:rPr>
          <w:rFonts w:hint="eastAsia"/>
        </w:rPr>
        <w:t>test error</w:t>
      </w:r>
      <w:r>
        <w:rPr>
          <w:rFonts w:hint="eastAsia"/>
        </w:rPr>
        <w:t>太大，造成</w:t>
      </w:r>
      <w:r>
        <w:t>overfitting</w:t>
      </w:r>
    </w:p>
    <w:p w:rsidR="00EF54F2" w:rsidRDefault="00EF54F2">
      <w:r>
        <w:t>(3)</w:t>
      </w:r>
    </w:p>
    <w:p w:rsidR="00EF54F2" w:rsidRDefault="00EF54F2">
      <w:r>
        <w:rPr>
          <w:noProof/>
        </w:rPr>
        <w:drawing>
          <wp:inline distT="0" distB="0" distL="0" distR="0">
            <wp:extent cx="4982199" cy="274879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93" cy="275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6FA" w:rsidRPr="007D26FA">
        <w:t xml:space="preserve">     </w:t>
      </w:r>
    </w:p>
    <w:p w:rsidR="00EF54F2" w:rsidRDefault="00EF54F2">
      <w:r>
        <w:lastRenderedPageBreak/>
        <w:t>5.</w:t>
      </w:r>
    </w:p>
    <w:p w:rsidR="00EF54F2" w:rsidRDefault="00EF54F2">
      <w:r>
        <w:t>(1)</w:t>
      </w:r>
    </w:p>
    <w:p w:rsidR="00EF54F2" w:rsidRPr="004159F9" w:rsidRDefault="004159F9">
      <w:pPr>
        <w:rPr>
          <w:szCs w:val="24"/>
        </w:rPr>
      </w:pPr>
      <w:r w:rsidRPr="004159F9">
        <w:rPr>
          <w:szCs w:val="24"/>
        </w:rPr>
        <w:t>M=1</w:t>
      </w:r>
    </w:p>
    <w:p w:rsidR="004159F9" w:rsidRPr="004159F9" w:rsidRDefault="004159F9">
      <w:pPr>
        <w:rPr>
          <w:szCs w:val="24"/>
        </w:rPr>
      </w:pPr>
      <w:bookmarkStart w:id="10" w:name="OLE_LINK14"/>
      <w:proofErr w:type="gramStart"/>
      <w:r w:rsidRPr="004159F9">
        <w:rPr>
          <w:szCs w:val="24"/>
        </w:rPr>
        <w:t>Training :</w:t>
      </w:r>
      <w:proofErr w:type="gramEnd"/>
      <w:r w:rsidRPr="004159F9">
        <w:rPr>
          <w:szCs w:val="24"/>
        </w:rPr>
        <w:t xml:space="preserve"> 0.2263</w:t>
      </w:r>
    </w:p>
    <w:p w:rsidR="004159F9" w:rsidRPr="004159F9" w:rsidRDefault="004159F9">
      <w:pPr>
        <w:rPr>
          <w:szCs w:val="24"/>
        </w:rPr>
      </w:pPr>
      <w:proofErr w:type="gramStart"/>
      <w:r w:rsidRPr="004159F9">
        <w:rPr>
          <w:szCs w:val="24"/>
        </w:rPr>
        <w:t>Test :</w:t>
      </w:r>
      <w:proofErr w:type="gramEnd"/>
      <w:r w:rsidRPr="004159F9">
        <w:rPr>
          <w:szCs w:val="24"/>
        </w:rPr>
        <w:t xml:space="preserve"> 0.1711</w:t>
      </w:r>
    </w:p>
    <w:bookmarkEnd w:id="10"/>
    <w:p w:rsidR="004159F9" w:rsidRPr="004159F9" w:rsidRDefault="004159F9">
      <w:pPr>
        <w:rPr>
          <w:szCs w:val="24"/>
        </w:rPr>
      </w:pPr>
      <w:r w:rsidRPr="004159F9">
        <w:rPr>
          <w:szCs w:val="24"/>
        </w:rPr>
        <w:t>M=2</w:t>
      </w:r>
    </w:p>
    <w:p w:rsidR="004159F9" w:rsidRPr="004159F9" w:rsidRDefault="004159F9" w:rsidP="004159F9">
      <w:pPr>
        <w:rPr>
          <w:szCs w:val="24"/>
        </w:rPr>
      </w:pPr>
      <w:proofErr w:type="gramStart"/>
      <w:r w:rsidRPr="004159F9">
        <w:rPr>
          <w:szCs w:val="24"/>
        </w:rPr>
        <w:t>Training :</w:t>
      </w:r>
      <w:proofErr w:type="gramEnd"/>
      <w:r w:rsidRPr="004159F9">
        <w:rPr>
          <w:szCs w:val="24"/>
        </w:rPr>
        <w:t xml:space="preserve"> 0.1886</w:t>
      </w:r>
    </w:p>
    <w:p w:rsidR="004159F9" w:rsidRPr="004159F9" w:rsidRDefault="004159F9" w:rsidP="004159F9">
      <w:pPr>
        <w:rPr>
          <w:szCs w:val="24"/>
        </w:rPr>
      </w:pPr>
      <w:proofErr w:type="gramStart"/>
      <w:r w:rsidRPr="004159F9">
        <w:rPr>
          <w:szCs w:val="24"/>
        </w:rPr>
        <w:t>Test :</w:t>
      </w:r>
      <w:proofErr w:type="gramEnd"/>
      <w:r w:rsidRPr="004159F9">
        <w:rPr>
          <w:szCs w:val="24"/>
        </w:rPr>
        <w:t xml:space="preserve"> 0.1532</w:t>
      </w:r>
    </w:p>
    <w:p w:rsidR="004159F9" w:rsidRDefault="004159F9"/>
    <w:p w:rsidR="004159F9" w:rsidRDefault="00EF54F2">
      <w:r>
        <w:t>(2)</w:t>
      </w:r>
      <w:r w:rsidR="007D26FA" w:rsidRPr="007D26FA">
        <w:t xml:space="preserve">   </w:t>
      </w:r>
    </w:p>
    <w:p w:rsidR="004159F9" w:rsidRPr="004159F9" w:rsidRDefault="004159F9" w:rsidP="004159F9">
      <w:pPr>
        <w:autoSpaceDE w:val="0"/>
        <w:autoSpaceDN w:val="0"/>
        <w:adjustRightInd w:val="0"/>
        <w:spacing w:after="200" w:line="276" w:lineRule="auto"/>
        <w:rPr>
          <w:rFonts w:eastAsia="新細明體" w:cs="新細明體"/>
          <w:kern w:val="0"/>
          <w:szCs w:val="24"/>
        </w:rPr>
      </w:pPr>
      <w:r w:rsidRPr="004159F9">
        <w:rPr>
          <w:rFonts w:eastAsia="新細明體" w:cs="新細明體"/>
          <w:kern w:val="0"/>
          <w:szCs w:val="24"/>
          <w:lang w:val="zh-TW"/>
        </w:rPr>
        <w:t>少</w:t>
      </w:r>
      <w:r w:rsidRPr="004159F9">
        <w:rPr>
          <w:rFonts w:eastAsia="新細明體" w:cs="新細明體"/>
          <w:kern w:val="0"/>
          <w:szCs w:val="24"/>
        </w:rPr>
        <w:t>x1 : 0.2099</w:t>
      </w:r>
    </w:p>
    <w:p w:rsidR="004159F9" w:rsidRPr="004159F9" w:rsidRDefault="004159F9" w:rsidP="004159F9">
      <w:pPr>
        <w:autoSpaceDE w:val="0"/>
        <w:autoSpaceDN w:val="0"/>
        <w:adjustRightInd w:val="0"/>
        <w:spacing w:after="200" w:line="276" w:lineRule="auto"/>
        <w:rPr>
          <w:rFonts w:eastAsia="新細明體" w:cs="新細明體"/>
          <w:kern w:val="0"/>
          <w:szCs w:val="24"/>
        </w:rPr>
      </w:pPr>
      <w:r w:rsidRPr="004159F9">
        <w:rPr>
          <w:rFonts w:eastAsia="新細明體" w:cs="新細明體"/>
          <w:kern w:val="0"/>
          <w:szCs w:val="24"/>
          <w:lang w:val="zh-TW"/>
        </w:rPr>
        <w:t>少</w:t>
      </w:r>
      <w:bookmarkStart w:id="11" w:name="OLE_LINK18"/>
      <w:bookmarkStart w:id="12" w:name="OLE_LINK19"/>
      <w:bookmarkStart w:id="13" w:name="OLE_LINK20"/>
      <w:r w:rsidRPr="004159F9">
        <w:rPr>
          <w:rFonts w:eastAsia="新細明體" w:cs="新細明體"/>
          <w:kern w:val="0"/>
          <w:szCs w:val="24"/>
        </w:rPr>
        <w:t>x2</w:t>
      </w:r>
      <w:bookmarkEnd w:id="11"/>
      <w:bookmarkEnd w:id="12"/>
      <w:bookmarkEnd w:id="13"/>
      <w:r w:rsidRPr="004159F9">
        <w:rPr>
          <w:rFonts w:eastAsia="新細明體" w:cs="新細明體"/>
          <w:kern w:val="0"/>
          <w:szCs w:val="24"/>
        </w:rPr>
        <w:t xml:space="preserve"> : </w:t>
      </w:r>
      <w:bookmarkStart w:id="14" w:name="OLE_LINK15"/>
      <w:bookmarkStart w:id="15" w:name="OLE_LINK16"/>
      <w:bookmarkStart w:id="16" w:name="OLE_LINK17"/>
      <w:r w:rsidRPr="004159F9">
        <w:rPr>
          <w:rFonts w:eastAsia="新細明體" w:cs="新細明體"/>
          <w:kern w:val="0"/>
          <w:szCs w:val="24"/>
        </w:rPr>
        <w:t>0.2088</w:t>
      </w:r>
      <w:bookmarkEnd w:id="14"/>
      <w:bookmarkEnd w:id="15"/>
      <w:bookmarkEnd w:id="16"/>
    </w:p>
    <w:p w:rsidR="004159F9" w:rsidRPr="004159F9" w:rsidRDefault="004159F9" w:rsidP="004159F9">
      <w:pPr>
        <w:autoSpaceDE w:val="0"/>
        <w:autoSpaceDN w:val="0"/>
        <w:adjustRightInd w:val="0"/>
        <w:spacing w:after="200" w:line="276" w:lineRule="auto"/>
        <w:rPr>
          <w:rFonts w:eastAsia="新細明體" w:cs="新細明體"/>
          <w:kern w:val="0"/>
          <w:szCs w:val="24"/>
        </w:rPr>
      </w:pPr>
      <w:r w:rsidRPr="004159F9">
        <w:rPr>
          <w:rFonts w:eastAsia="新細明體" w:cs="新細明體"/>
          <w:kern w:val="0"/>
          <w:szCs w:val="24"/>
          <w:lang w:val="zh-TW"/>
        </w:rPr>
        <w:t>少</w:t>
      </w:r>
      <w:r w:rsidRPr="004159F9">
        <w:rPr>
          <w:rFonts w:eastAsia="新細明體" w:cs="新細明體"/>
          <w:kern w:val="0"/>
          <w:szCs w:val="24"/>
        </w:rPr>
        <w:t>x3 : 0.2253</w:t>
      </w:r>
    </w:p>
    <w:p w:rsidR="004159F9" w:rsidRPr="004159F9" w:rsidRDefault="004159F9" w:rsidP="004159F9">
      <w:pPr>
        <w:autoSpaceDE w:val="0"/>
        <w:autoSpaceDN w:val="0"/>
        <w:adjustRightInd w:val="0"/>
        <w:spacing w:after="200" w:line="276" w:lineRule="auto"/>
        <w:rPr>
          <w:rFonts w:eastAsia="新細明體" w:cs="新細明體"/>
          <w:kern w:val="0"/>
          <w:szCs w:val="24"/>
        </w:rPr>
      </w:pPr>
      <w:r w:rsidRPr="004159F9">
        <w:rPr>
          <w:rFonts w:eastAsia="新細明體" w:cs="新細明體"/>
          <w:kern w:val="0"/>
          <w:szCs w:val="24"/>
          <w:lang w:val="zh-TW"/>
        </w:rPr>
        <w:t>少</w:t>
      </w:r>
      <w:r w:rsidRPr="004159F9">
        <w:rPr>
          <w:rFonts w:eastAsia="新細明體" w:cs="新細明體"/>
          <w:kern w:val="0"/>
          <w:szCs w:val="24"/>
        </w:rPr>
        <w:t>x4 : 0.2138</w:t>
      </w:r>
    </w:p>
    <w:p w:rsidR="007D26FA" w:rsidRDefault="004159F9">
      <w:r w:rsidRPr="004159F9">
        <w:rPr>
          <w:rFonts w:eastAsia="新細明體" w:cs="新細明體"/>
          <w:kern w:val="0"/>
          <w:szCs w:val="24"/>
        </w:rPr>
        <w:t>0.2088</w:t>
      </w:r>
      <w:r>
        <w:rPr>
          <w:rFonts w:eastAsia="新細明體" w:cs="新細明體" w:hint="eastAsia"/>
          <w:kern w:val="0"/>
          <w:szCs w:val="24"/>
        </w:rPr>
        <w:t>最小，代表</w:t>
      </w:r>
      <w:r w:rsidRPr="004159F9">
        <w:rPr>
          <w:rFonts w:eastAsia="新細明體" w:cs="新細明體"/>
          <w:kern w:val="0"/>
          <w:szCs w:val="24"/>
        </w:rPr>
        <w:t>x2</w:t>
      </w:r>
      <w:r>
        <w:rPr>
          <w:rFonts w:eastAsia="新細明體" w:cs="新細明體" w:hint="eastAsia"/>
          <w:kern w:val="0"/>
          <w:szCs w:val="24"/>
        </w:rPr>
        <w:t>的貢獻最大</w:t>
      </w:r>
    </w:p>
    <w:sectPr w:rsidR="007D26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199"/>
    <w:rsid w:val="00007F4E"/>
    <w:rsid w:val="00174FDE"/>
    <w:rsid w:val="004159F9"/>
    <w:rsid w:val="00485199"/>
    <w:rsid w:val="004A4AAF"/>
    <w:rsid w:val="005D296D"/>
    <w:rsid w:val="00706918"/>
    <w:rsid w:val="007D26FA"/>
    <w:rsid w:val="00D8441F"/>
    <w:rsid w:val="00EF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A893E"/>
  <w15:chartTrackingRefBased/>
  <w15:docId w15:val="{39678198-EBB8-4571-A39F-7DA2A391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59F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D26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2017-10-20T11:58:00Z</dcterms:created>
  <dcterms:modified xsi:type="dcterms:W3CDTF">2017-10-20T11:58:00Z</dcterms:modified>
</cp:coreProperties>
</file>