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Sarah Jenkins</w:t>
      </w:r>
    </w:p>
    <w:p>
      <w:pPr>
        <w:jc w:val="center"/>
      </w:pPr>
      <w:r>
        <w:rPr>
          <w:sz w:val="20"/>
        </w:rPr>
        <w:t>sarah.jenkins.dev@example.com | 555-0123 | Austin, TX | linkedin.com/in/sjenkins-dev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Experienced Full-Stack Engineer with 8+ years of experience building scalable web applications. Expert in React, Node.js, and cloud architecture. Proven track record of leading engineering teams and delivering high-impact features in fast-paced startup environments.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Senior Software Engineer</w:t>
      </w:r>
      <w:r>
        <w:t xml:space="preserve"> | CloudScale Solutions</w:t>
      </w:r>
    </w:p>
    <w:p>
      <w:pPr>
        <w:spacing w:after="40"/>
      </w:pPr>
      <w:r>
        <w:rPr>
          <w:i/>
          <w:sz w:val="20"/>
        </w:rPr>
        <w:t>2021 - Present</w:t>
      </w:r>
    </w:p>
    <w:p>
      <w:pPr>
        <w:pStyle w:val="ListBullet"/>
      </w:pPr>
      <w:r>
        <w:t>Architected and implemented a high-throughput microservices architecture using Node.js and Go, reducing system latency by 40%.</w:t>
      </w:r>
    </w:p>
    <w:p>
      <w:pPr>
        <w:pStyle w:val="ListBullet"/>
      </w:pPr>
      <w:r>
        <w:t>Led a team of 5 engineers in rebuilding the core customer dashboard with React 18, improving page load times by 60%.</w:t>
      </w:r>
    </w:p>
    <w:p>
      <w:pPr>
        <w:pStyle w:val="ListBullet"/>
      </w:pPr>
      <w:r>
        <w:t>Implemented CI/CD pipelines using GitHub Actions and AWS EKS, increasing deployment frequency from weekly to daily.</w:t>
      </w:r>
    </w:p>
    <w:p>
      <w:r>
        <w:rPr>
          <w:b/>
        </w:rPr>
        <w:t>Full-Stack Developer</w:t>
      </w:r>
      <w:r>
        <w:t xml:space="preserve"> | DataDrive Inc.</w:t>
      </w:r>
    </w:p>
    <w:p>
      <w:pPr>
        <w:spacing w:after="40"/>
      </w:pPr>
      <w:r>
        <w:rPr>
          <w:i/>
          <w:sz w:val="20"/>
        </w:rPr>
        <w:t>2018 - 2021</w:t>
      </w:r>
    </w:p>
    <w:p>
      <w:pPr>
        <w:pStyle w:val="ListBullet"/>
      </w:pPr>
      <w:r>
        <w:t>Developed and maintained complex data visualization tools using D3.js and React.</w:t>
      </w:r>
    </w:p>
    <w:p>
      <w:pPr>
        <w:pStyle w:val="ListBullet"/>
      </w:pPr>
      <w:r>
        <w:t>Optimized PostgreSQL queries for large-scale datasets, improving reporting performance by 50%.</w:t>
      </w:r>
    </w:p>
    <w:p>
      <w:pPr>
        <w:pStyle w:val="ListBullet"/>
      </w:pPr>
      <w:r>
        <w:t>Collaborated with product managers to define technical requirements and roadmaps for new features.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JavaScript, TypeScript, React, Node.js, Go, AWS, Docker, Kubernetes, PostgreSQL, Redis, GraphQL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Computer Science</w:t>
      </w:r>
      <w:r>
        <w:t>, University of Texas at Austin (2014 - 2018)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