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A4582" w14:textId="77777777" w:rsidR="00F16177" w:rsidRDefault="00000000">
      <w:pPr>
        <w:pStyle w:val="Heading1"/>
      </w:pPr>
      <w:r>
        <w:t>Adjusted Group 4 Project Proposal (Post-Feedback Version)</w:t>
      </w:r>
    </w:p>
    <w:p w14:paraId="54F95B6D" w14:textId="77777777" w:rsidR="00F16177" w:rsidRDefault="00000000">
      <w:pPr>
        <w:pStyle w:val="Heading2"/>
      </w:pPr>
      <w:r>
        <w:t>Project Title</w:t>
      </w:r>
    </w:p>
    <w:p w14:paraId="7D353E35" w14:textId="77777777" w:rsidR="00F16177" w:rsidRDefault="00000000">
      <w:r>
        <w:t>SafeBristol – AI Crime Forecasting &amp; Risk Mapping Tool</w:t>
      </w:r>
    </w:p>
    <w:p w14:paraId="7EA080BE" w14:textId="77777777" w:rsidR="00F16177" w:rsidRDefault="00000000">
      <w:pPr>
        <w:pStyle w:val="Heading2"/>
      </w:pPr>
      <w:r>
        <w:t>1. Project Overview</w:t>
      </w:r>
    </w:p>
    <w:p w14:paraId="6E780536" w14:textId="77777777" w:rsidR="00F16177" w:rsidRDefault="00000000">
      <w:r>
        <w:t>Bristol, like many urban cities, experiences fluctuating crime rates across its neighborhoods. Students, residents, and newcomers often lack access to real-time, localized insights to help guide their safety-related decisions.</w:t>
      </w:r>
      <w:r>
        <w:br/>
        <w:t>SafeBristol is a prototype solution focused on predicting crime patterns using machine learning and visualizing crime hotspots via an interactive map interface. The MVP (Minimum Viable Product) will deliver a working prediction model and an intuitive crime heatmap.</w:t>
      </w:r>
      <w:r>
        <w:br/>
        <w:t>Rather than building a full mobile application from scratch, this stage of the project will focus on core functionality that can later be exposed through APIs or used in other apps.</w:t>
      </w:r>
      <w:r>
        <w:br/>
      </w:r>
    </w:p>
    <w:p w14:paraId="0D6CE321" w14:textId="77777777" w:rsidR="00F16177" w:rsidRDefault="00000000">
      <w:pPr>
        <w:pStyle w:val="Heading2"/>
      </w:pPr>
      <w:r>
        <w:t>2. Refined Objectives</w:t>
      </w:r>
    </w:p>
    <w:p w14:paraId="25521BDE" w14:textId="77777777" w:rsidR="00F16177" w:rsidRDefault="00000000">
      <w:r>
        <w:t>- Develop and evaluate machine learning models (e.g., Random Forest, XGBoost) for forecasting crime risks in Bristol.</w:t>
      </w:r>
      <w:r>
        <w:br/>
        <w:t>- Create an interactive crime heatmap dashboard showing predicted hotspots using open crime datasets and mapping tools.</w:t>
      </w:r>
      <w:r>
        <w:br/>
        <w:t>- Ensure predictions are interpretable and ethically sound, with a focus on user trust and fairness.</w:t>
      </w:r>
      <w:r>
        <w:br/>
        <w:t>- Optional: Provide basic location-based risk look-up through a simple web interface or REST API.</w:t>
      </w:r>
      <w:r>
        <w:br/>
      </w:r>
    </w:p>
    <w:p w14:paraId="5A03D3F0" w14:textId="77777777" w:rsidR="00F16177" w:rsidRDefault="00000000">
      <w:pPr>
        <w:pStyle w:val="Heading2"/>
      </w:pPr>
      <w:r>
        <w:t>3. Problem Statement</w:t>
      </w:r>
    </w:p>
    <w:p w14:paraId="5FE6722E" w14:textId="77777777" w:rsidR="00F16177" w:rsidRDefault="00000000">
      <w:r>
        <w:t>- No readily available tool currently forecasts neighborhood-level crime risk in Bristol.</w:t>
      </w:r>
      <w:r>
        <w:br/>
        <w:t>- Lack of clear, real-time crime heatmaps for students, residents, and local authorities.</w:t>
      </w:r>
      <w:r>
        <w:br/>
        <w:t>- Crime data exists but isn't easily digestible or actionable for the public or city planners.</w:t>
      </w:r>
      <w:r>
        <w:br/>
      </w:r>
    </w:p>
    <w:p w14:paraId="26B7404E" w14:textId="77777777" w:rsidR="00F16177" w:rsidRDefault="00000000">
      <w:pPr>
        <w:pStyle w:val="Heading2"/>
      </w:pPr>
      <w:r>
        <w:t>4. Key Features (Refocused Scope)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16177" w14:paraId="4D257EA1" w14:textId="77777777" w:rsidTr="000C419D">
        <w:tc>
          <w:tcPr>
            <w:tcW w:w="4320" w:type="dxa"/>
          </w:tcPr>
          <w:p w14:paraId="5F2AB1E6" w14:textId="77777777" w:rsidR="00F16177" w:rsidRDefault="00000000">
            <w:r>
              <w:t>Feature</w:t>
            </w:r>
          </w:p>
        </w:tc>
        <w:tc>
          <w:tcPr>
            <w:tcW w:w="4320" w:type="dxa"/>
          </w:tcPr>
          <w:p w14:paraId="03F79BED" w14:textId="77777777" w:rsidR="00F16177" w:rsidRDefault="00000000">
            <w:r>
              <w:t>Description</w:t>
            </w:r>
          </w:p>
        </w:tc>
      </w:tr>
      <w:tr w:rsidR="00F16177" w14:paraId="1A9B7EFB" w14:textId="77777777" w:rsidTr="000C419D">
        <w:tc>
          <w:tcPr>
            <w:tcW w:w="4320" w:type="dxa"/>
          </w:tcPr>
          <w:p w14:paraId="3277D4C9" w14:textId="77777777" w:rsidR="00F16177" w:rsidRDefault="00000000">
            <w:r>
              <w:t>Crime Prediction Model</w:t>
            </w:r>
          </w:p>
        </w:tc>
        <w:tc>
          <w:tcPr>
            <w:tcW w:w="4320" w:type="dxa"/>
          </w:tcPr>
          <w:p w14:paraId="3A2AE4E2" w14:textId="77777777" w:rsidR="00F16177" w:rsidRDefault="00000000">
            <w:r>
              <w:t>Uses machine learning models (Random Forest/XGBoost) to forecast future crime risk based on time, location, and historical data.</w:t>
            </w:r>
          </w:p>
        </w:tc>
      </w:tr>
      <w:tr w:rsidR="00F16177" w14:paraId="499C0C3A" w14:textId="77777777" w:rsidTr="000C419D">
        <w:tc>
          <w:tcPr>
            <w:tcW w:w="4320" w:type="dxa"/>
          </w:tcPr>
          <w:p w14:paraId="5A632498" w14:textId="77777777" w:rsidR="00F16177" w:rsidRDefault="00000000">
            <w:r>
              <w:lastRenderedPageBreak/>
              <w:t>Interactive Heatmap</w:t>
            </w:r>
          </w:p>
        </w:tc>
        <w:tc>
          <w:tcPr>
            <w:tcW w:w="4320" w:type="dxa"/>
          </w:tcPr>
          <w:p w14:paraId="287FCB03" w14:textId="77777777" w:rsidR="00F16177" w:rsidRDefault="00000000">
            <w:r>
              <w:t>Displays predicted crime levels in different neighborhoods using real data (UK Police API).</w:t>
            </w:r>
          </w:p>
        </w:tc>
      </w:tr>
      <w:tr w:rsidR="00F16177" w14:paraId="39E6A810" w14:textId="77777777" w:rsidTr="000C419D">
        <w:tc>
          <w:tcPr>
            <w:tcW w:w="4320" w:type="dxa"/>
          </w:tcPr>
          <w:p w14:paraId="028DFA9F" w14:textId="77777777" w:rsidR="00F16177" w:rsidRDefault="00000000">
            <w:r>
              <w:t>Minimal Frontend / Dashboard</w:t>
            </w:r>
          </w:p>
        </w:tc>
        <w:tc>
          <w:tcPr>
            <w:tcW w:w="4320" w:type="dxa"/>
          </w:tcPr>
          <w:p w14:paraId="1BD4484E" w14:textId="77777777" w:rsidR="00F16177" w:rsidRDefault="00000000">
            <w:r>
              <w:t>Simple map-based visualization using tools like Plotly Dash, Leaflet.js, or Streamlit.</w:t>
            </w:r>
          </w:p>
        </w:tc>
      </w:tr>
      <w:tr w:rsidR="00F16177" w14:paraId="2B2B8F8A" w14:textId="77777777" w:rsidTr="000C419D">
        <w:tc>
          <w:tcPr>
            <w:tcW w:w="4320" w:type="dxa"/>
          </w:tcPr>
          <w:p w14:paraId="60CA427B" w14:textId="77777777" w:rsidR="00F16177" w:rsidRDefault="00000000">
            <w:r>
              <w:t>API Readiness (Optional)</w:t>
            </w:r>
          </w:p>
        </w:tc>
        <w:tc>
          <w:tcPr>
            <w:tcW w:w="4320" w:type="dxa"/>
          </w:tcPr>
          <w:p w14:paraId="4A654C43" w14:textId="77777777" w:rsidR="00F16177" w:rsidRDefault="00000000">
            <w:r>
              <w:t>Model endpoints could be exposed via Flask or FastAPI, enabling future integration with mobile apps or smart city platforms.</w:t>
            </w:r>
          </w:p>
        </w:tc>
      </w:tr>
    </w:tbl>
    <w:p w14:paraId="412E7BDF" w14:textId="77777777" w:rsidR="00F16177" w:rsidRDefault="00000000">
      <w:pPr>
        <w:pStyle w:val="Heading2"/>
      </w:pPr>
      <w:r>
        <w:t>5. Deferred / Optional Features (Post-MVP or Future Work)</w:t>
      </w:r>
    </w:p>
    <w:p w14:paraId="2F52F294" w14:textId="77777777" w:rsidR="00F16177" w:rsidRDefault="00000000">
      <w:r>
        <w:t>These features will not be implemented in this project phase but could be considered in future iterations:</w:t>
      </w:r>
      <w:r>
        <w:br/>
        <w:t>- Crowdsourced reporting via mobile app (raises ethical implications, requires formal approval).</w:t>
      </w:r>
      <w:r>
        <w:br/>
        <w:t>- Real-time push notifications for safety alerts.</w:t>
      </w:r>
      <w:r>
        <w:br/>
        <w:t>- Route recommendation and public transport integration.</w:t>
      </w:r>
      <w:r>
        <w:br/>
        <w:t>- Full mobile app deployment.</w:t>
      </w:r>
      <w:r>
        <w:br/>
      </w:r>
    </w:p>
    <w:p w14:paraId="1C30E611" w14:textId="77777777" w:rsidR="00F16177" w:rsidRDefault="00000000">
      <w:pPr>
        <w:pStyle w:val="Heading2"/>
      </w:pPr>
      <w:r>
        <w:t>6. Data Sources</w:t>
      </w:r>
    </w:p>
    <w:p w14:paraId="1AF6ECE6" w14:textId="5CBE3D2B" w:rsidR="00F16177" w:rsidRDefault="00000000">
      <w:r>
        <w:t>- UK Police API</w:t>
      </w:r>
      <w:r>
        <w:br/>
        <w:t>- Bristol City Council safety reports</w:t>
      </w:r>
      <w:r>
        <w:br/>
        <w:t>- ONS Crime Data</w:t>
      </w:r>
      <w:r>
        <w:br/>
        <w:t>- UK Met Office for weather-crime correlation analysis</w:t>
      </w:r>
      <w:r>
        <w:br/>
      </w:r>
    </w:p>
    <w:p w14:paraId="0DEAFB6A" w14:textId="77777777" w:rsidR="00F16177" w:rsidRDefault="00000000">
      <w:pPr>
        <w:pStyle w:val="Heading2"/>
      </w:pPr>
      <w:r>
        <w:t>7. Technology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6177" w14:paraId="6CEF35E8" w14:textId="77777777">
        <w:tc>
          <w:tcPr>
            <w:tcW w:w="4320" w:type="dxa"/>
          </w:tcPr>
          <w:p w14:paraId="0ABBCC68" w14:textId="77777777" w:rsidR="00F16177" w:rsidRDefault="00000000">
            <w:r>
              <w:t>Layer</w:t>
            </w:r>
          </w:p>
        </w:tc>
        <w:tc>
          <w:tcPr>
            <w:tcW w:w="4320" w:type="dxa"/>
          </w:tcPr>
          <w:p w14:paraId="619D5C6A" w14:textId="77777777" w:rsidR="00F16177" w:rsidRDefault="00000000">
            <w:r>
              <w:t>Tools</w:t>
            </w:r>
          </w:p>
        </w:tc>
      </w:tr>
      <w:tr w:rsidR="00F16177" w14:paraId="10B121EA" w14:textId="77777777">
        <w:tc>
          <w:tcPr>
            <w:tcW w:w="4320" w:type="dxa"/>
          </w:tcPr>
          <w:p w14:paraId="2FF3F899" w14:textId="77777777" w:rsidR="00F16177" w:rsidRDefault="00000000">
            <w:r>
              <w:t>ML</w:t>
            </w:r>
          </w:p>
        </w:tc>
        <w:tc>
          <w:tcPr>
            <w:tcW w:w="4320" w:type="dxa"/>
          </w:tcPr>
          <w:p w14:paraId="3D94CE0A" w14:textId="77777777" w:rsidR="00F16177" w:rsidRDefault="00000000">
            <w:r>
              <w:t>Python, Scikit-learn, XGBoost, Pandas, Jupyter</w:t>
            </w:r>
          </w:p>
        </w:tc>
      </w:tr>
      <w:tr w:rsidR="00F16177" w14:paraId="0E7FFC44" w14:textId="77777777">
        <w:tc>
          <w:tcPr>
            <w:tcW w:w="4320" w:type="dxa"/>
          </w:tcPr>
          <w:p w14:paraId="766EBE09" w14:textId="77777777" w:rsidR="00F16177" w:rsidRDefault="00000000">
            <w:r>
              <w:t>Data Viz</w:t>
            </w:r>
          </w:p>
        </w:tc>
        <w:tc>
          <w:tcPr>
            <w:tcW w:w="4320" w:type="dxa"/>
          </w:tcPr>
          <w:p w14:paraId="117D49AC" w14:textId="77777777" w:rsidR="00F16177" w:rsidRDefault="00000000">
            <w:r>
              <w:t>Plotly, Folium, Streamlit / Dash / Leaflet</w:t>
            </w:r>
          </w:p>
        </w:tc>
      </w:tr>
      <w:tr w:rsidR="00F16177" w14:paraId="53E41F1B" w14:textId="77777777">
        <w:tc>
          <w:tcPr>
            <w:tcW w:w="4320" w:type="dxa"/>
          </w:tcPr>
          <w:p w14:paraId="5EFD79B1" w14:textId="77777777" w:rsidR="00F16177" w:rsidRDefault="00000000">
            <w:r>
              <w:t>Backend (Optional)</w:t>
            </w:r>
          </w:p>
        </w:tc>
        <w:tc>
          <w:tcPr>
            <w:tcW w:w="4320" w:type="dxa"/>
          </w:tcPr>
          <w:p w14:paraId="3D3275F5" w14:textId="77777777" w:rsidR="00F16177" w:rsidRDefault="00000000">
            <w:r>
              <w:t>Flask or FastAPI</w:t>
            </w:r>
          </w:p>
        </w:tc>
      </w:tr>
      <w:tr w:rsidR="00F16177" w14:paraId="445DC8DC" w14:textId="77777777">
        <w:tc>
          <w:tcPr>
            <w:tcW w:w="4320" w:type="dxa"/>
          </w:tcPr>
          <w:p w14:paraId="718A263F" w14:textId="77777777" w:rsidR="00F16177" w:rsidRDefault="00000000">
            <w:r>
              <w:t>Version Control</w:t>
            </w:r>
          </w:p>
        </w:tc>
        <w:tc>
          <w:tcPr>
            <w:tcW w:w="4320" w:type="dxa"/>
          </w:tcPr>
          <w:p w14:paraId="5BEA3E1D" w14:textId="77777777" w:rsidR="00F16177" w:rsidRDefault="00000000">
            <w:r>
              <w:t>GitHub</w:t>
            </w:r>
          </w:p>
        </w:tc>
      </w:tr>
      <w:tr w:rsidR="00F16177" w14:paraId="30C1C216" w14:textId="77777777">
        <w:tc>
          <w:tcPr>
            <w:tcW w:w="4320" w:type="dxa"/>
          </w:tcPr>
          <w:p w14:paraId="5CEF7018" w14:textId="77777777" w:rsidR="00F16177" w:rsidRDefault="00000000">
            <w:r>
              <w:t>Project Management</w:t>
            </w:r>
          </w:p>
        </w:tc>
        <w:tc>
          <w:tcPr>
            <w:tcW w:w="4320" w:type="dxa"/>
          </w:tcPr>
          <w:p w14:paraId="68AC3031" w14:textId="77777777" w:rsidR="00F16177" w:rsidRDefault="00000000">
            <w:r>
              <w:t>Trello, Blackboard Wiki</w:t>
            </w:r>
          </w:p>
        </w:tc>
      </w:tr>
    </w:tbl>
    <w:p w14:paraId="143F8A41" w14:textId="77777777" w:rsidR="00F16177" w:rsidRDefault="00000000">
      <w:pPr>
        <w:pStyle w:val="Heading2"/>
      </w:pPr>
      <w:r>
        <w:lastRenderedPageBreak/>
        <w:t>8. Project Timeline (Agile-Inspired)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16177" w14:paraId="29C23453" w14:textId="77777777">
        <w:tc>
          <w:tcPr>
            <w:tcW w:w="2880" w:type="dxa"/>
          </w:tcPr>
          <w:p w14:paraId="64A7A54B" w14:textId="77777777" w:rsidR="00F16177" w:rsidRDefault="00000000">
            <w:r>
              <w:t>Phase</w:t>
            </w:r>
          </w:p>
        </w:tc>
        <w:tc>
          <w:tcPr>
            <w:tcW w:w="2880" w:type="dxa"/>
          </w:tcPr>
          <w:p w14:paraId="0E7D2B9B" w14:textId="77777777" w:rsidR="00F16177" w:rsidRDefault="00000000">
            <w:r>
              <w:t>Task</w:t>
            </w:r>
          </w:p>
        </w:tc>
        <w:tc>
          <w:tcPr>
            <w:tcW w:w="2880" w:type="dxa"/>
          </w:tcPr>
          <w:p w14:paraId="72FE885C" w14:textId="77777777" w:rsidR="00F16177" w:rsidRDefault="00000000">
            <w:r>
              <w:t>Timeframe</w:t>
            </w:r>
          </w:p>
        </w:tc>
      </w:tr>
      <w:tr w:rsidR="00F16177" w14:paraId="4FC0CBCF" w14:textId="77777777">
        <w:tc>
          <w:tcPr>
            <w:tcW w:w="2880" w:type="dxa"/>
          </w:tcPr>
          <w:p w14:paraId="1A5E1438" w14:textId="77777777" w:rsidR="00F16177" w:rsidRDefault="00000000">
            <w:r>
              <w:t>1</w:t>
            </w:r>
          </w:p>
        </w:tc>
        <w:tc>
          <w:tcPr>
            <w:tcW w:w="2880" w:type="dxa"/>
          </w:tcPr>
          <w:p w14:paraId="263A676F" w14:textId="77777777" w:rsidR="00F16177" w:rsidRDefault="00000000">
            <w:r>
              <w:t>Data Collection &amp; Cleaning</w:t>
            </w:r>
          </w:p>
        </w:tc>
        <w:tc>
          <w:tcPr>
            <w:tcW w:w="2880" w:type="dxa"/>
          </w:tcPr>
          <w:p w14:paraId="299EE4EB" w14:textId="77777777" w:rsidR="00F16177" w:rsidRDefault="00000000">
            <w:r>
              <w:t>1–2 Weeks</w:t>
            </w:r>
          </w:p>
        </w:tc>
      </w:tr>
      <w:tr w:rsidR="00F16177" w14:paraId="63CAF7B1" w14:textId="77777777">
        <w:tc>
          <w:tcPr>
            <w:tcW w:w="2880" w:type="dxa"/>
          </w:tcPr>
          <w:p w14:paraId="3257A622" w14:textId="77777777" w:rsidR="00F16177" w:rsidRDefault="00000000">
            <w:r>
              <w:t>2</w:t>
            </w:r>
          </w:p>
        </w:tc>
        <w:tc>
          <w:tcPr>
            <w:tcW w:w="2880" w:type="dxa"/>
          </w:tcPr>
          <w:p w14:paraId="678D2956" w14:textId="77777777" w:rsidR="00F16177" w:rsidRDefault="00000000">
            <w:r>
              <w:t>ML Model Development &amp; Evaluation</w:t>
            </w:r>
          </w:p>
        </w:tc>
        <w:tc>
          <w:tcPr>
            <w:tcW w:w="2880" w:type="dxa"/>
          </w:tcPr>
          <w:p w14:paraId="2D77B0EB" w14:textId="77777777" w:rsidR="00F16177" w:rsidRDefault="00000000">
            <w:r>
              <w:t>3–4 Weeks</w:t>
            </w:r>
          </w:p>
        </w:tc>
      </w:tr>
      <w:tr w:rsidR="00F16177" w14:paraId="4E87EDA9" w14:textId="77777777">
        <w:tc>
          <w:tcPr>
            <w:tcW w:w="2880" w:type="dxa"/>
          </w:tcPr>
          <w:p w14:paraId="7C8D36B6" w14:textId="77777777" w:rsidR="00F16177" w:rsidRDefault="00000000">
            <w:r>
              <w:t>3</w:t>
            </w:r>
          </w:p>
        </w:tc>
        <w:tc>
          <w:tcPr>
            <w:tcW w:w="2880" w:type="dxa"/>
          </w:tcPr>
          <w:p w14:paraId="5078D628" w14:textId="77777777" w:rsidR="00F16177" w:rsidRDefault="00000000">
            <w:r>
              <w:t>Heatmap Dashboard / Visualization</w:t>
            </w:r>
          </w:p>
        </w:tc>
        <w:tc>
          <w:tcPr>
            <w:tcW w:w="2880" w:type="dxa"/>
          </w:tcPr>
          <w:p w14:paraId="46BCA80E" w14:textId="77777777" w:rsidR="00F16177" w:rsidRDefault="00000000">
            <w:r>
              <w:t>2 Weeks</w:t>
            </w:r>
          </w:p>
        </w:tc>
      </w:tr>
      <w:tr w:rsidR="00F16177" w14:paraId="6A389CF2" w14:textId="77777777">
        <w:tc>
          <w:tcPr>
            <w:tcW w:w="2880" w:type="dxa"/>
          </w:tcPr>
          <w:p w14:paraId="4FB55EA9" w14:textId="77777777" w:rsidR="00F16177" w:rsidRDefault="00000000">
            <w:r>
              <w:t>4</w:t>
            </w:r>
          </w:p>
        </w:tc>
        <w:tc>
          <w:tcPr>
            <w:tcW w:w="2880" w:type="dxa"/>
          </w:tcPr>
          <w:p w14:paraId="7BFD534E" w14:textId="77777777" w:rsidR="00F16177" w:rsidRDefault="00000000">
            <w:r>
              <w:t>Testing &amp; Documentation</w:t>
            </w:r>
          </w:p>
        </w:tc>
        <w:tc>
          <w:tcPr>
            <w:tcW w:w="2880" w:type="dxa"/>
          </w:tcPr>
          <w:p w14:paraId="4071D657" w14:textId="77777777" w:rsidR="00F16177" w:rsidRDefault="00000000">
            <w:r>
              <w:t>1–2 Weeks</w:t>
            </w:r>
          </w:p>
        </w:tc>
      </w:tr>
      <w:tr w:rsidR="00F16177" w14:paraId="2B1280A1" w14:textId="77777777">
        <w:tc>
          <w:tcPr>
            <w:tcW w:w="2880" w:type="dxa"/>
          </w:tcPr>
          <w:p w14:paraId="18E9EBD9" w14:textId="77777777" w:rsidR="00F16177" w:rsidRDefault="00000000">
            <w:r>
              <w:t>5</w:t>
            </w:r>
          </w:p>
        </w:tc>
        <w:tc>
          <w:tcPr>
            <w:tcW w:w="2880" w:type="dxa"/>
          </w:tcPr>
          <w:p w14:paraId="6109A7F1" w14:textId="77777777" w:rsidR="00F16177" w:rsidRDefault="00000000">
            <w:r>
              <w:t>Optional API Setup</w:t>
            </w:r>
          </w:p>
        </w:tc>
        <w:tc>
          <w:tcPr>
            <w:tcW w:w="2880" w:type="dxa"/>
          </w:tcPr>
          <w:p w14:paraId="4A7CA6A9" w14:textId="77777777" w:rsidR="00F16177" w:rsidRDefault="00000000">
            <w:r>
              <w:t>1 Week</w:t>
            </w:r>
          </w:p>
        </w:tc>
      </w:tr>
    </w:tbl>
    <w:p w14:paraId="7FDD7527" w14:textId="77777777" w:rsidR="00F16177" w:rsidRDefault="00000000">
      <w:pPr>
        <w:pStyle w:val="Heading2"/>
      </w:pPr>
      <w:r>
        <w:t>9. Expected Outcomes</w:t>
      </w:r>
    </w:p>
    <w:p w14:paraId="6DE4631C" w14:textId="77777777" w:rsidR="00F16177" w:rsidRDefault="00000000">
      <w:r>
        <w:t>- A functioning ML model that forecasts crime risk by location and time.</w:t>
      </w:r>
      <w:r>
        <w:br/>
        <w:t>- An interactive, easy-to-use crime heatmap dashboard.</w:t>
      </w:r>
      <w:r>
        <w:br/>
        <w:t>- A report evaluating model performance, fairness, and ethical design.</w:t>
      </w:r>
      <w:r>
        <w:br/>
        <w:t>- Optional: A simple Flask API or Streamlit app interface.</w:t>
      </w:r>
      <w:r>
        <w:br/>
      </w:r>
    </w:p>
    <w:p w14:paraId="6DBB1272" w14:textId="77777777" w:rsidR="00F16177" w:rsidRDefault="00000000">
      <w:pPr>
        <w:pStyle w:val="Heading2"/>
      </w:pPr>
      <w:r>
        <w:t>10. Ethical Considerations</w:t>
      </w:r>
    </w:p>
    <w:p w14:paraId="3CBF8132" w14:textId="77777777" w:rsidR="00F16177" w:rsidRDefault="00000000">
      <w:r>
        <w:t>- Bias &amp; Fairness: Actively monitor for and mitigate bias in data/model.</w:t>
      </w:r>
      <w:r>
        <w:br/>
        <w:t>- Privacy: No personal data will be used. All datasets are anonymized/public.</w:t>
      </w:r>
      <w:r>
        <w:br/>
        <w:t>- Transparency: Clear explanation of model predictions and limitations.</w:t>
      </w:r>
      <w:r>
        <w:br/>
        <w:t>- Responsible Communication: Avoid stigmatization of specific areas.</w:t>
      </w:r>
      <w:r>
        <w:br/>
      </w:r>
    </w:p>
    <w:p w14:paraId="19CC36A7" w14:textId="77777777" w:rsidR="00F16177" w:rsidRDefault="00000000">
      <w:pPr>
        <w:pStyle w:val="Heading2"/>
      </w:pPr>
      <w:r>
        <w:t>11. Innovation &amp; Related Work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6177" w14:paraId="64F4F114" w14:textId="77777777">
        <w:tc>
          <w:tcPr>
            <w:tcW w:w="4320" w:type="dxa"/>
          </w:tcPr>
          <w:p w14:paraId="4A597631" w14:textId="77777777" w:rsidR="00F16177" w:rsidRDefault="00000000">
            <w:r>
              <w:t>Tool/Project</w:t>
            </w:r>
          </w:p>
        </w:tc>
        <w:tc>
          <w:tcPr>
            <w:tcW w:w="4320" w:type="dxa"/>
          </w:tcPr>
          <w:p w14:paraId="65180140" w14:textId="77777777" w:rsidR="00F16177" w:rsidRDefault="00000000">
            <w:r>
              <w:t>Our Improvement</w:t>
            </w:r>
          </w:p>
        </w:tc>
      </w:tr>
      <w:tr w:rsidR="00F16177" w14:paraId="052288BF" w14:textId="77777777">
        <w:tc>
          <w:tcPr>
            <w:tcW w:w="4320" w:type="dxa"/>
          </w:tcPr>
          <w:p w14:paraId="23D17DA2" w14:textId="77777777" w:rsidR="00F16177" w:rsidRDefault="00000000">
            <w:r>
              <w:t>StreetSafe UK</w:t>
            </w:r>
          </w:p>
        </w:tc>
        <w:tc>
          <w:tcPr>
            <w:tcW w:w="4320" w:type="dxa"/>
          </w:tcPr>
          <w:p w14:paraId="36CD82DF" w14:textId="77777777" w:rsidR="00F16177" w:rsidRDefault="00000000">
            <w:r>
              <w:t>Adds predictive analytics + visual heatmaps.</w:t>
            </w:r>
          </w:p>
        </w:tc>
      </w:tr>
      <w:tr w:rsidR="00F16177" w14:paraId="5BFB609F" w14:textId="77777777">
        <w:tc>
          <w:tcPr>
            <w:tcW w:w="4320" w:type="dxa"/>
          </w:tcPr>
          <w:p w14:paraId="18E4B1CD" w14:textId="77777777" w:rsidR="00F16177" w:rsidRDefault="00000000">
            <w:r>
              <w:t>UK Police API</w:t>
            </w:r>
          </w:p>
        </w:tc>
        <w:tc>
          <w:tcPr>
            <w:tcW w:w="4320" w:type="dxa"/>
          </w:tcPr>
          <w:p w14:paraId="1885B19C" w14:textId="77777777" w:rsidR="00F16177" w:rsidRDefault="00000000">
            <w:r>
              <w:t>Enhances raw data with ML insights.</w:t>
            </w:r>
          </w:p>
        </w:tc>
      </w:tr>
      <w:tr w:rsidR="00F16177" w14:paraId="49379FEC" w14:textId="77777777">
        <w:tc>
          <w:tcPr>
            <w:tcW w:w="4320" w:type="dxa"/>
          </w:tcPr>
          <w:p w14:paraId="55B6A161" w14:textId="77777777" w:rsidR="00F16177" w:rsidRDefault="00000000">
            <w:r>
              <w:t>WalkSafe</w:t>
            </w:r>
          </w:p>
        </w:tc>
        <w:tc>
          <w:tcPr>
            <w:tcW w:w="4320" w:type="dxa"/>
          </w:tcPr>
          <w:p w14:paraId="5A59FC79" w14:textId="77777777" w:rsidR="00F16177" w:rsidRDefault="00000000">
            <w:r>
              <w:t>Focuses on historical crime; we forecast future risks.</w:t>
            </w:r>
          </w:p>
        </w:tc>
      </w:tr>
    </w:tbl>
    <w:p w14:paraId="75FF0523" w14:textId="77777777" w:rsidR="00F16177" w:rsidRDefault="00000000">
      <w:pPr>
        <w:pStyle w:val="Heading2"/>
      </w:pPr>
      <w:r>
        <w:t>12. Future Vision</w:t>
      </w:r>
    </w:p>
    <w:p w14:paraId="5374F8D7" w14:textId="77777777" w:rsidR="00F16177" w:rsidRDefault="00000000">
      <w:r>
        <w:t>If successful, the core SafeBristol system can be:</w:t>
      </w:r>
      <w:r>
        <w:br/>
        <w:t>- Integrated into a full mobile app.</w:t>
      </w:r>
      <w:r>
        <w:br/>
        <w:t>- Used by UWE, local councils, or NGOs for public safety planning.</w:t>
      </w:r>
      <w:r>
        <w:br/>
      </w:r>
      <w:r>
        <w:lastRenderedPageBreak/>
        <w:t>- Expanded to other UK cities using transferable models.</w:t>
      </w:r>
      <w:r>
        <w:br/>
      </w:r>
    </w:p>
    <w:p w14:paraId="497B23F3" w14:textId="77777777" w:rsidR="00F16177" w:rsidRDefault="00000000">
      <w:pPr>
        <w:pStyle w:val="Heading2"/>
      </w:pPr>
      <w:r>
        <w:t>13. Conclusion</w:t>
      </w:r>
    </w:p>
    <w:p w14:paraId="141F04EF" w14:textId="77777777" w:rsidR="00F16177" w:rsidRDefault="00000000">
      <w:r>
        <w:t>SafeBristol’s refined focus centers on predictive analytics and data visualization, making it achievable within the project’s timeframe. By narrowing the scope, the team ensures high-impact outcomes while setting a strong foundation for future expansion — all while aligning with ethical best practices and local community needs.</w:t>
      </w:r>
      <w:r>
        <w:br/>
      </w:r>
    </w:p>
    <w:sectPr w:rsidR="00F161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401230">
    <w:abstractNumId w:val="8"/>
  </w:num>
  <w:num w:numId="2" w16cid:durableId="771820550">
    <w:abstractNumId w:val="6"/>
  </w:num>
  <w:num w:numId="3" w16cid:durableId="477770484">
    <w:abstractNumId w:val="5"/>
  </w:num>
  <w:num w:numId="4" w16cid:durableId="705104111">
    <w:abstractNumId w:val="4"/>
  </w:num>
  <w:num w:numId="5" w16cid:durableId="1703285375">
    <w:abstractNumId w:val="7"/>
  </w:num>
  <w:num w:numId="6" w16cid:durableId="1237545984">
    <w:abstractNumId w:val="3"/>
  </w:num>
  <w:num w:numId="7" w16cid:durableId="1779522310">
    <w:abstractNumId w:val="2"/>
  </w:num>
  <w:num w:numId="8" w16cid:durableId="79300472">
    <w:abstractNumId w:val="1"/>
  </w:num>
  <w:num w:numId="9" w16cid:durableId="15919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19D"/>
    <w:rsid w:val="0015074B"/>
    <w:rsid w:val="0029639D"/>
    <w:rsid w:val="00326F90"/>
    <w:rsid w:val="00587508"/>
    <w:rsid w:val="00AA1D8D"/>
    <w:rsid w:val="00B47730"/>
    <w:rsid w:val="00CB0664"/>
    <w:rsid w:val="00F161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69988"/>
  <w14:defaultImageDpi w14:val="300"/>
  <w15:docId w15:val="{5256B8C4-1D4D-DB47-BD56-4822FD1C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Simeon Akwu (Student)</cp:lastModifiedBy>
  <cp:revision>2</cp:revision>
  <dcterms:created xsi:type="dcterms:W3CDTF">2013-12-23T23:15:00Z</dcterms:created>
  <dcterms:modified xsi:type="dcterms:W3CDTF">2025-07-15T14:37:00Z</dcterms:modified>
  <cp:category/>
</cp:coreProperties>
</file>