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12" w:rsidRPr="008251B3" w:rsidRDefault="007C1185">
      <w:pPr>
        <w:rPr>
          <w:b/>
          <w:lang w:val="es-ES"/>
        </w:rPr>
      </w:pPr>
      <w:r w:rsidRPr="008251B3">
        <w:rPr>
          <w:b/>
          <w:lang w:val="es-ES"/>
        </w:rPr>
        <w:t>Localizar dos tipos de</w:t>
      </w:r>
      <w:r w:rsidR="008251B3" w:rsidRPr="008251B3">
        <w:rPr>
          <w:b/>
          <w:lang w:val="es-ES"/>
        </w:rPr>
        <w:t xml:space="preserve"> ERP</w:t>
      </w:r>
      <w:r w:rsidRPr="008251B3">
        <w:rPr>
          <w:b/>
          <w:lang w:val="es-ES"/>
        </w:rPr>
        <w:t xml:space="preserve"> privativos y dos libres:</w:t>
      </w:r>
    </w:p>
    <w:p w:rsidR="007C1185" w:rsidRPr="008251B3" w:rsidRDefault="007C1185" w:rsidP="007C1185">
      <w:pPr>
        <w:pStyle w:val="Pargrafodelista"/>
        <w:numPr>
          <w:ilvl w:val="0"/>
          <w:numId w:val="1"/>
        </w:numPr>
        <w:rPr>
          <w:lang w:val="es-ES"/>
        </w:rPr>
      </w:pPr>
      <w:r w:rsidRPr="008251B3">
        <w:rPr>
          <w:lang w:val="es-ES"/>
        </w:rPr>
        <w:t xml:space="preserve">Los dos tipos de ERP Privativos, podrían ser: </w:t>
      </w:r>
    </w:p>
    <w:p w:rsidR="007C1185" w:rsidRPr="008251B3" w:rsidRDefault="007C1185" w:rsidP="007C1185">
      <w:pPr>
        <w:pStyle w:val="Pargrafodelista"/>
        <w:numPr>
          <w:ilvl w:val="1"/>
          <w:numId w:val="1"/>
        </w:numPr>
        <w:rPr>
          <w:lang w:val="es-ES"/>
        </w:rPr>
      </w:pPr>
      <w:r w:rsidRPr="008251B3">
        <w:rPr>
          <w:lang w:val="es-ES"/>
        </w:rPr>
        <w:t>SAP ERP -&gt; Más conocida y usada en el mundo empresarial</w:t>
      </w:r>
    </w:p>
    <w:p w:rsidR="007C1185" w:rsidRPr="008251B3" w:rsidRDefault="007C1185" w:rsidP="007C1185">
      <w:pPr>
        <w:pStyle w:val="Pargrafodelista"/>
        <w:numPr>
          <w:ilvl w:val="1"/>
          <w:numId w:val="1"/>
        </w:numPr>
        <w:rPr>
          <w:lang w:val="es-ES"/>
        </w:rPr>
      </w:pPr>
      <w:r w:rsidRPr="008251B3">
        <w:rPr>
          <w:lang w:val="es-ES"/>
        </w:rPr>
        <w:t xml:space="preserve">Microsoft-Dynamics -&gt; Conjunto de </w:t>
      </w:r>
      <w:r w:rsidR="008251B3" w:rsidRPr="008251B3">
        <w:rPr>
          <w:lang w:val="es-ES"/>
        </w:rPr>
        <w:t>aplicaciones</w:t>
      </w:r>
      <w:r w:rsidRPr="008251B3">
        <w:rPr>
          <w:lang w:val="es-ES"/>
        </w:rPr>
        <w:t xml:space="preserve"> de gestión de empresas que originalmente </w:t>
      </w:r>
      <w:r w:rsidR="008251B3" w:rsidRPr="008251B3">
        <w:rPr>
          <w:lang w:val="es-ES"/>
        </w:rPr>
        <w:t>pertenecían</w:t>
      </w:r>
      <w:r w:rsidRPr="008251B3">
        <w:rPr>
          <w:lang w:val="es-ES"/>
        </w:rPr>
        <w:t xml:space="preserve"> a empresas medianas, las </w:t>
      </w:r>
      <w:r w:rsidR="008251B3" w:rsidRPr="008251B3">
        <w:rPr>
          <w:lang w:val="es-ES"/>
        </w:rPr>
        <w:t>cuales</w:t>
      </w:r>
      <w:r w:rsidRPr="008251B3">
        <w:rPr>
          <w:lang w:val="es-ES"/>
        </w:rPr>
        <w:t xml:space="preserve"> fueron adquiridas por Microsoft</w:t>
      </w:r>
    </w:p>
    <w:p w:rsidR="007C1185" w:rsidRPr="008251B3" w:rsidRDefault="007C1185" w:rsidP="007C1185">
      <w:pPr>
        <w:pStyle w:val="Pargrafodelista"/>
        <w:numPr>
          <w:ilvl w:val="0"/>
          <w:numId w:val="1"/>
        </w:numPr>
        <w:rPr>
          <w:lang w:val="es-ES"/>
        </w:rPr>
      </w:pPr>
      <w:r w:rsidRPr="008251B3">
        <w:rPr>
          <w:lang w:val="es-ES"/>
        </w:rPr>
        <w:t xml:space="preserve">Los dos tipos de ERP libres son: </w:t>
      </w:r>
    </w:p>
    <w:p w:rsidR="007C1185" w:rsidRPr="008251B3" w:rsidRDefault="007C1185" w:rsidP="007C1185">
      <w:pPr>
        <w:pStyle w:val="Pargrafodelista"/>
        <w:numPr>
          <w:ilvl w:val="1"/>
          <w:numId w:val="1"/>
        </w:numPr>
        <w:rPr>
          <w:lang w:val="es-ES"/>
        </w:rPr>
      </w:pPr>
      <w:proofErr w:type="spellStart"/>
      <w:r w:rsidRPr="008251B3">
        <w:rPr>
          <w:lang w:val="es-ES"/>
        </w:rPr>
        <w:t>OpenBravo</w:t>
      </w:r>
      <w:proofErr w:type="spellEnd"/>
      <w:r w:rsidRPr="008251B3">
        <w:rPr>
          <w:lang w:val="es-ES"/>
        </w:rPr>
        <w:t xml:space="preserve">: plataforma para comercio </w:t>
      </w:r>
      <w:proofErr w:type="spellStart"/>
      <w:r w:rsidRPr="008251B3">
        <w:rPr>
          <w:lang w:val="es-ES"/>
        </w:rPr>
        <w:t>Openbravo</w:t>
      </w:r>
      <w:proofErr w:type="spellEnd"/>
      <w:r w:rsidRPr="008251B3">
        <w:rPr>
          <w:lang w:val="es-ES"/>
        </w:rPr>
        <w:t xml:space="preserve">, en la que se incluyen módulos de </w:t>
      </w:r>
      <w:r w:rsidR="008251B3" w:rsidRPr="008251B3">
        <w:rPr>
          <w:lang w:val="es-ES"/>
        </w:rPr>
        <w:t>gestión</w:t>
      </w:r>
      <w:r w:rsidRPr="008251B3">
        <w:rPr>
          <w:lang w:val="es-ES"/>
        </w:rPr>
        <w:t xml:space="preserve"> de mercancías, SCM, gestión multicanal, gestión corporativa, </w:t>
      </w:r>
      <w:proofErr w:type="spellStart"/>
      <w:r w:rsidRPr="008251B3">
        <w:rPr>
          <w:lang w:val="es-ES"/>
        </w:rPr>
        <w:t>reporting</w:t>
      </w:r>
      <w:proofErr w:type="spellEnd"/>
      <w:r w:rsidRPr="008251B3">
        <w:rPr>
          <w:lang w:val="es-ES"/>
        </w:rPr>
        <w:t xml:space="preserve"> y analítica y plataforma móvil, web y en la nube</w:t>
      </w:r>
    </w:p>
    <w:p w:rsidR="007C1185" w:rsidRPr="008251B3" w:rsidRDefault="007C1185" w:rsidP="007C1185">
      <w:pPr>
        <w:pStyle w:val="Pargrafodelista"/>
        <w:numPr>
          <w:ilvl w:val="1"/>
          <w:numId w:val="1"/>
        </w:numPr>
        <w:rPr>
          <w:lang w:val="es-ES"/>
        </w:rPr>
      </w:pPr>
      <w:r w:rsidRPr="008251B3">
        <w:rPr>
          <w:lang w:val="es-ES"/>
        </w:rPr>
        <w:t xml:space="preserve">ERP5: los módulos </w:t>
      </w:r>
      <w:proofErr w:type="spellStart"/>
      <w:r w:rsidRPr="008251B3">
        <w:rPr>
          <w:lang w:val="es-ES"/>
        </w:rPr>
        <w:t>mas</w:t>
      </w:r>
      <w:proofErr w:type="spellEnd"/>
      <w:r w:rsidRPr="008251B3">
        <w:rPr>
          <w:lang w:val="es-ES"/>
        </w:rPr>
        <w:t xml:space="preserve"> utilizados, son los siguientes, gestión</w:t>
      </w:r>
      <w:r w:rsidR="008251B3">
        <w:rPr>
          <w:lang w:val="es-ES"/>
        </w:rPr>
        <w:t xml:space="preserve"> </w:t>
      </w:r>
      <w:r w:rsidRPr="008251B3">
        <w:rPr>
          <w:lang w:val="es-ES"/>
        </w:rPr>
        <w:t>de suministros, gestión de diseño de productos, co</w:t>
      </w:r>
      <w:r w:rsidR="008251B3">
        <w:rPr>
          <w:lang w:val="es-ES"/>
        </w:rPr>
        <w:t>ntabilidad, recursos humanos. E-</w:t>
      </w:r>
      <w:bookmarkStart w:id="0" w:name="_GoBack"/>
      <w:bookmarkEnd w:id="0"/>
      <w:proofErr w:type="spellStart"/>
      <w:r w:rsidRPr="008251B3">
        <w:rPr>
          <w:lang w:val="es-ES"/>
        </w:rPr>
        <w:t>Comerc</w:t>
      </w:r>
      <w:r w:rsidR="008251B3">
        <w:rPr>
          <w:lang w:val="es-ES"/>
        </w:rPr>
        <w:t>e</w:t>
      </w:r>
      <w:proofErr w:type="spellEnd"/>
      <w:r w:rsidR="008251B3">
        <w:rPr>
          <w:lang w:val="es-ES"/>
        </w:rPr>
        <w:t>, y en casos excepcionales E-</w:t>
      </w:r>
      <w:proofErr w:type="spellStart"/>
      <w:r w:rsidRPr="008251B3">
        <w:rPr>
          <w:lang w:val="es-ES"/>
        </w:rPr>
        <w:t>Goverment</w:t>
      </w:r>
      <w:proofErr w:type="spellEnd"/>
      <w:r w:rsidRPr="008251B3">
        <w:rPr>
          <w:lang w:val="es-ES"/>
        </w:rPr>
        <w:t>; par agencias gubernamentales</w:t>
      </w:r>
    </w:p>
    <w:p w:rsidR="007C1185" w:rsidRPr="008251B3" w:rsidRDefault="007C1185" w:rsidP="007C1185">
      <w:pPr>
        <w:pStyle w:val="Pargrafodelista"/>
        <w:numPr>
          <w:ilvl w:val="0"/>
          <w:numId w:val="1"/>
        </w:numPr>
        <w:rPr>
          <w:lang w:val="es-ES"/>
        </w:rPr>
      </w:pPr>
      <w:r w:rsidRPr="008251B3">
        <w:rPr>
          <w:b/>
          <w:lang w:val="es-ES"/>
        </w:rPr>
        <w:t>DEFINICIONES DE LOS TÉRMINOS:</w:t>
      </w:r>
    </w:p>
    <w:p w:rsidR="007C1185" w:rsidRPr="008251B3" w:rsidRDefault="007C1185" w:rsidP="007C1185">
      <w:pPr>
        <w:pStyle w:val="Pargrafodelista"/>
        <w:numPr>
          <w:ilvl w:val="1"/>
          <w:numId w:val="1"/>
        </w:numPr>
        <w:rPr>
          <w:lang w:val="es-ES"/>
        </w:rPr>
      </w:pPr>
      <w:r w:rsidRPr="008251B3">
        <w:rPr>
          <w:lang w:val="es-ES"/>
        </w:rPr>
        <w:t>ERP:</w:t>
      </w:r>
    </w:p>
    <w:p w:rsidR="00A7750A" w:rsidRPr="008251B3" w:rsidRDefault="00A7750A" w:rsidP="00A7750A">
      <w:pPr>
        <w:pStyle w:val="Pargrafodelista"/>
        <w:numPr>
          <w:ilvl w:val="2"/>
          <w:numId w:val="1"/>
        </w:numPr>
        <w:rPr>
          <w:lang w:val="es-ES"/>
        </w:rPr>
      </w:pPr>
      <w:r w:rsidRPr="008251B3">
        <w:rPr>
          <w:lang w:val="es-ES"/>
        </w:rPr>
        <w:t xml:space="preserve">Sistema de gestión empresarial que nos permite generar y automatizar aquellas </w:t>
      </w:r>
      <w:proofErr w:type="spellStart"/>
      <w:r w:rsidRPr="008251B3">
        <w:rPr>
          <w:lang w:val="es-ES"/>
        </w:rPr>
        <w:t>practicas</w:t>
      </w:r>
      <w:proofErr w:type="spellEnd"/>
      <w:r w:rsidRPr="008251B3">
        <w:rPr>
          <w:lang w:val="es-ES"/>
        </w:rPr>
        <w:t xml:space="preserve"> </w:t>
      </w:r>
      <w:proofErr w:type="spellStart"/>
      <w:r w:rsidRPr="008251B3">
        <w:rPr>
          <w:lang w:val="es-ES"/>
        </w:rPr>
        <w:t>mas</w:t>
      </w:r>
      <w:proofErr w:type="spellEnd"/>
      <w:r w:rsidRPr="008251B3">
        <w:rPr>
          <w:lang w:val="es-ES"/>
        </w:rPr>
        <w:t xml:space="preserve"> comunes en las empresas, en todas las áreas de las mismas, facilitando de ese modo la compartición de información y el trabajo diario, </w:t>
      </w:r>
      <w:r w:rsidR="008251B3" w:rsidRPr="008251B3">
        <w:rPr>
          <w:lang w:val="es-ES"/>
        </w:rPr>
        <w:t>así</w:t>
      </w:r>
      <w:r w:rsidRPr="008251B3">
        <w:rPr>
          <w:lang w:val="es-ES"/>
        </w:rPr>
        <w:t xml:space="preserve"> como la eficiencia del mismo, evitando errores humanos.</w:t>
      </w:r>
    </w:p>
    <w:p w:rsidR="007C1185" w:rsidRPr="008251B3" w:rsidRDefault="007C1185" w:rsidP="007C1185">
      <w:pPr>
        <w:pStyle w:val="Pargrafodelista"/>
        <w:numPr>
          <w:ilvl w:val="1"/>
          <w:numId w:val="1"/>
        </w:numPr>
        <w:rPr>
          <w:lang w:val="es-ES"/>
        </w:rPr>
      </w:pPr>
      <w:r w:rsidRPr="008251B3">
        <w:rPr>
          <w:lang w:val="es-ES"/>
        </w:rPr>
        <w:t>CRM:</w:t>
      </w:r>
    </w:p>
    <w:p w:rsidR="00A7750A" w:rsidRPr="008251B3" w:rsidRDefault="00A7750A" w:rsidP="00A7750A">
      <w:pPr>
        <w:pStyle w:val="Pargrafodelista"/>
        <w:numPr>
          <w:ilvl w:val="2"/>
          <w:numId w:val="1"/>
        </w:numPr>
        <w:rPr>
          <w:lang w:val="es-ES"/>
        </w:rPr>
      </w:pPr>
      <w:r w:rsidRPr="008251B3">
        <w:rPr>
          <w:lang w:val="es-ES"/>
        </w:rPr>
        <w:t xml:space="preserve">Sistema de gestión  de la relación con el cliente, permitiendo la mejora de la atención al cliente, gestión de las campañas de </w:t>
      </w:r>
      <w:r w:rsidR="008251B3" w:rsidRPr="008251B3">
        <w:rPr>
          <w:lang w:val="es-ES"/>
        </w:rPr>
        <w:t>márquetin</w:t>
      </w:r>
      <w:r w:rsidRPr="008251B3">
        <w:rPr>
          <w:lang w:val="es-ES"/>
        </w:rPr>
        <w:t xml:space="preserve"> y del equipo </w:t>
      </w:r>
      <w:r w:rsidR="008251B3" w:rsidRPr="008251B3">
        <w:rPr>
          <w:lang w:val="es-ES"/>
        </w:rPr>
        <w:t>comercial</w:t>
      </w:r>
      <w:r w:rsidRPr="008251B3">
        <w:rPr>
          <w:lang w:val="es-ES"/>
        </w:rPr>
        <w:t xml:space="preserve">. Sus principales objetivos son, conocer los hábitos del </w:t>
      </w:r>
      <w:r w:rsidR="008251B3" w:rsidRPr="008251B3">
        <w:rPr>
          <w:lang w:val="es-ES"/>
        </w:rPr>
        <w:t>cliente</w:t>
      </w:r>
      <w:r w:rsidRPr="008251B3">
        <w:rPr>
          <w:lang w:val="es-ES"/>
        </w:rPr>
        <w:t>, anticiparse a sus reacciones e incidencias, y controlar las oportunidades de venta</w:t>
      </w:r>
    </w:p>
    <w:p w:rsidR="007C1185" w:rsidRPr="008251B3" w:rsidRDefault="007C1185" w:rsidP="007C1185">
      <w:pPr>
        <w:pStyle w:val="Pargrafodelista"/>
        <w:numPr>
          <w:ilvl w:val="1"/>
          <w:numId w:val="1"/>
        </w:numPr>
        <w:rPr>
          <w:lang w:val="es-ES"/>
        </w:rPr>
      </w:pPr>
      <w:r w:rsidRPr="008251B3">
        <w:rPr>
          <w:lang w:val="es-ES"/>
        </w:rPr>
        <w:t>TOC</w:t>
      </w:r>
      <w:r w:rsidR="00A7750A" w:rsidRPr="008251B3">
        <w:rPr>
          <w:lang w:val="es-ES"/>
        </w:rPr>
        <w:t xml:space="preserve"> (Total </w:t>
      </w:r>
      <w:proofErr w:type="spellStart"/>
      <w:r w:rsidR="00A7750A" w:rsidRPr="008251B3">
        <w:rPr>
          <w:lang w:val="es-ES"/>
        </w:rPr>
        <w:t>ownwership</w:t>
      </w:r>
      <w:proofErr w:type="spellEnd"/>
      <w:r w:rsidR="00A7750A" w:rsidRPr="008251B3">
        <w:rPr>
          <w:lang w:val="es-ES"/>
        </w:rPr>
        <w:t xml:space="preserve"> </w:t>
      </w:r>
      <w:proofErr w:type="spellStart"/>
      <w:r w:rsidR="00A7750A" w:rsidRPr="008251B3">
        <w:rPr>
          <w:lang w:val="es-ES"/>
        </w:rPr>
        <w:t>cost</w:t>
      </w:r>
      <w:proofErr w:type="spellEnd"/>
      <w:r w:rsidR="00A7750A" w:rsidRPr="008251B3">
        <w:rPr>
          <w:lang w:val="es-ES"/>
        </w:rPr>
        <w:t>):</w:t>
      </w:r>
    </w:p>
    <w:p w:rsidR="00A7750A" w:rsidRPr="008251B3" w:rsidRDefault="00A7750A" w:rsidP="00A7750A">
      <w:pPr>
        <w:pStyle w:val="Pargrafodelista"/>
        <w:numPr>
          <w:ilvl w:val="2"/>
          <w:numId w:val="1"/>
        </w:numPr>
        <w:rPr>
          <w:lang w:val="es-ES"/>
        </w:rPr>
      </w:pPr>
      <w:r w:rsidRPr="008251B3">
        <w:rPr>
          <w:lang w:val="es-ES"/>
        </w:rPr>
        <w:t xml:space="preserve">Tiene como </w:t>
      </w:r>
      <w:r w:rsidR="008251B3" w:rsidRPr="008251B3">
        <w:rPr>
          <w:lang w:val="es-ES"/>
        </w:rPr>
        <w:t>objetivo</w:t>
      </w:r>
      <w:r w:rsidRPr="008251B3">
        <w:rPr>
          <w:lang w:val="es-ES"/>
        </w:rPr>
        <w:t xml:space="preserve"> el análisis del coste de la compra de un producto o servicio a un proveedor determinado, más allá del precio de compra básico.</w:t>
      </w:r>
    </w:p>
    <w:p w:rsidR="00A7750A" w:rsidRPr="008251B3" w:rsidRDefault="00A7750A" w:rsidP="00A7750A">
      <w:pPr>
        <w:pStyle w:val="Pargrafodelista"/>
        <w:numPr>
          <w:ilvl w:val="2"/>
          <w:numId w:val="1"/>
        </w:numPr>
        <w:rPr>
          <w:lang w:val="es-ES"/>
        </w:rPr>
      </w:pPr>
      <w:r w:rsidRPr="008251B3">
        <w:rPr>
          <w:lang w:val="es-ES"/>
        </w:rPr>
        <w:t xml:space="preserve">En </w:t>
      </w:r>
      <w:proofErr w:type="spellStart"/>
      <w:r w:rsidRPr="008251B3">
        <w:rPr>
          <w:lang w:val="es-ES"/>
        </w:rPr>
        <w:t>el</w:t>
      </w:r>
      <w:proofErr w:type="spellEnd"/>
      <w:r w:rsidRPr="008251B3">
        <w:rPr>
          <w:lang w:val="es-ES"/>
        </w:rPr>
        <w:t xml:space="preserve"> se incluyen ocho elementos clave:</w:t>
      </w:r>
    </w:p>
    <w:p w:rsidR="00A7750A" w:rsidRPr="008251B3" w:rsidRDefault="00A7750A" w:rsidP="00A7750A">
      <w:pPr>
        <w:pStyle w:val="Pargrafodelista"/>
        <w:numPr>
          <w:ilvl w:val="3"/>
          <w:numId w:val="1"/>
        </w:numPr>
        <w:rPr>
          <w:lang w:val="es-ES"/>
        </w:rPr>
      </w:pPr>
      <w:r w:rsidRPr="008251B3">
        <w:rPr>
          <w:lang w:val="es-ES"/>
        </w:rPr>
        <w:t>Precio de compra:</w:t>
      </w:r>
      <w:r w:rsidR="003E6DE1" w:rsidRPr="008251B3">
        <w:rPr>
          <w:lang w:val="es-ES"/>
        </w:rPr>
        <w:t xml:space="preserve"> precio de coste y margen del proveedor</w:t>
      </w:r>
    </w:p>
    <w:p w:rsidR="00A7750A" w:rsidRPr="008251B3" w:rsidRDefault="008251B3" w:rsidP="00A7750A">
      <w:pPr>
        <w:pStyle w:val="Pargrafodelista"/>
        <w:numPr>
          <w:ilvl w:val="3"/>
          <w:numId w:val="1"/>
        </w:numPr>
        <w:rPr>
          <w:lang w:val="es-ES"/>
        </w:rPr>
      </w:pPr>
      <w:r w:rsidRPr="008251B3">
        <w:rPr>
          <w:lang w:val="es-ES"/>
        </w:rPr>
        <w:t>Costes</w:t>
      </w:r>
      <w:r w:rsidR="00A7750A" w:rsidRPr="008251B3">
        <w:rPr>
          <w:lang w:val="es-ES"/>
        </w:rPr>
        <w:t xml:space="preserve"> asociados</w:t>
      </w:r>
      <w:r w:rsidR="003E6DE1" w:rsidRPr="008251B3">
        <w:rPr>
          <w:lang w:val="es-ES"/>
        </w:rPr>
        <w:t>: Transporte, embalaje, derechos de aduana, condiciones de pago</w:t>
      </w:r>
    </w:p>
    <w:p w:rsidR="00A7750A" w:rsidRPr="008251B3" w:rsidRDefault="00A7750A" w:rsidP="00A7750A">
      <w:pPr>
        <w:pStyle w:val="Pargrafodelista"/>
        <w:numPr>
          <w:ilvl w:val="3"/>
          <w:numId w:val="1"/>
        </w:numPr>
        <w:rPr>
          <w:lang w:val="es-ES"/>
        </w:rPr>
      </w:pPr>
      <w:r w:rsidRPr="008251B3">
        <w:rPr>
          <w:lang w:val="es-ES"/>
        </w:rPr>
        <w:t>Coste de adquisición</w:t>
      </w:r>
      <w:r w:rsidR="003E6DE1" w:rsidRPr="008251B3">
        <w:rPr>
          <w:lang w:val="es-ES"/>
        </w:rPr>
        <w:t>: funcionamiento del departamento de compras</w:t>
      </w:r>
    </w:p>
    <w:p w:rsidR="00A7750A" w:rsidRPr="008251B3" w:rsidRDefault="00A7750A" w:rsidP="00A7750A">
      <w:pPr>
        <w:pStyle w:val="Pargrafodelista"/>
        <w:numPr>
          <w:ilvl w:val="3"/>
          <w:numId w:val="1"/>
        </w:numPr>
        <w:rPr>
          <w:lang w:val="es-ES"/>
        </w:rPr>
      </w:pPr>
      <w:r w:rsidRPr="008251B3">
        <w:rPr>
          <w:lang w:val="es-ES"/>
        </w:rPr>
        <w:t>Coste de propiedad</w:t>
      </w:r>
      <w:r w:rsidR="003E6DE1" w:rsidRPr="008251B3">
        <w:rPr>
          <w:lang w:val="es-ES"/>
        </w:rPr>
        <w:t>: gestión de existencias, costes de depreciación</w:t>
      </w:r>
    </w:p>
    <w:p w:rsidR="00A7750A" w:rsidRPr="008251B3" w:rsidRDefault="00A7750A" w:rsidP="00A7750A">
      <w:pPr>
        <w:pStyle w:val="Pargrafodelista"/>
        <w:numPr>
          <w:ilvl w:val="3"/>
          <w:numId w:val="1"/>
        </w:numPr>
        <w:rPr>
          <w:lang w:val="es-ES"/>
        </w:rPr>
      </w:pPr>
      <w:r w:rsidRPr="008251B3">
        <w:rPr>
          <w:lang w:val="es-ES"/>
        </w:rPr>
        <w:t>Costes de mantenimiento</w:t>
      </w:r>
      <w:r w:rsidR="003E6DE1" w:rsidRPr="008251B3">
        <w:rPr>
          <w:lang w:val="es-ES"/>
        </w:rPr>
        <w:t xml:space="preserve">: repuestos, </w:t>
      </w:r>
      <w:r w:rsidR="008251B3" w:rsidRPr="008251B3">
        <w:rPr>
          <w:lang w:val="es-ES"/>
        </w:rPr>
        <w:t>mantenimientos</w:t>
      </w:r>
      <w:r w:rsidR="003E6DE1" w:rsidRPr="008251B3">
        <w:rPr>
          <w:lang w:val="es-ES"/>
        </w:rPr>
        <w:t>...</w:t>
      </w:r>
    </w:p>
    <w:p w:rsidR="00A7750A" w:rsidRPr="008251B3" w:rsidRDefault="00A7750A" w:rsidP="00A7750A">
      <w:pPr>
        <w:pStyle w:val="Pargrafodelista"/>
        <w:numPr>
          <w:ilvl w:val="3"/>
          <w:numId w:val="1"/>
        </w:numPr>
        <w:rPr>
          <w:lang w:val="es-ES"/>
        </w:rPr>
      </w:pPr>
      <w:r w:rsidRPr="008251B3">
        <w:rPr>
          <w:lang w:val="es-ES"/>
        </w:rPr>
        <w:t>Costes de uso</w:t>
      </w:r>
      <w:r w:rsidR="003E6DE1" w:rsidRPr="008251B3">
        <w:rPr>
          <w:lang w:val="es-ES"/>
        </w:rPr>
        <w:t xml:space="preserve">: valor de uso, operación, servicios, </w:t>
      </w:r>
      <w:r w:rsidR="008251B3" w:rsidRPr="008251B3">
        <w:rPr>
          <w:lang w:val="es-ES"/>
        </w:rPr>
        <w:t>etc.</w:t>
      </w:r>
    </w:p>
    <w:p w:rsidR="00A7750A" w:rsidRPr="008251B3" w:rsidRDefault="00A7750A" w:rsidP="00A7750A">
      <w:pPr>
        <w:pStyle w:val="Pargrafodelista"/>
        <w:numPr>
          <w:ilvl w:val="3"/>
          <w:numId w:val="1"/>
        </w:numPr>
        <w:rPr>
          <w:lang w:val="es-ES"/>
        </w:rPr>
      </w:pPr>
      <w:r w:rsidRPr="008251B3">
        <w:rPr>
          <w:lang w:val="es-ES"/>
        </w:rPr>
        <w:t>Costes de no calidad</w:t>
      </w:r>
      <w:r w:rsidR="003E6DE1" w:rsidRPr="008251B3">
        <w:rPr>
          <w:lang w:val="es-ES"/>
        </w:rPr>
        <w:t xml:space="preserve">: </w:t>
      </w:r>
      <w:r w:rsidR="008251B3" w:rsidRPr="008251B3">
        <w:rPr>
          <w:lang w:val="es-ES"/>
        </w:rPr>
        <w:t>Cumplimiento</w:t>
      </w:r>
      <w:r w:rsidR="003E6DE1" w:rsidRPr="008251B3">
        <w:rPr>
          <w:lang w:val="es-ES"/>
        </w:rPr>
        <w:t xml:space="preserve"> de plazos, procesos de no conformidad</w:t>
      </w:r>
    </w:p>
    <w:p w:rsidR="00A7750A" w:rsidRPr="008251B3" w:rsidRDefault="00A7750A" w:rsidP="00A7750A">
      <w:pPr>
        <w:pStyle w:val="Pargrafodelista"/>
        <w:numPr>
          <w:ilvl w:val="3"/>
          <w:numId w:val="1"/>
        </w:numPr>
        <w:rPr>
          <w:lang w:val="es-ES"/>
        </w:rPr>
      </w:pPr>
      <w:r w:rsidRPr="008251B3">
        <w:rPr>
          <w:lang w:val="es-ES"/>
        </w:rPr>
        <w:t>Costes de eliminación</w:t>
      </w:r>
      <w:r w:rsidR="003E6DE1" w:rsidRPr="008251B3">
        <w:rPr>
          <w:lang w:val="es-ES"/>
        </w:rPr>
        <w:t>: reciclaje, reventa, eliminación</w:t>
      </w:r>
    </w:p>
    <w:p w:rsidR="003E6DE1" w:rsidRPr="008251B3" w:rsidRDefault="00A7750A" w:rsidP="007C1185">
      <w:pPr>
        <w:pStyle w:val="Pargrafodelista"/>
        <w:numPr>
          <w:ilvl w:val="1"/>
          <w:numId w:val="1"/>
        </w:numPr>
        <w:rPr>
          <w:lang w:val="es-ES"/>
        </w:rPr>
      </w:pPr>
      <w:r w:rsidRPr="008251B3">
        <w:rPr>
          <w:lang w:val="es-ES"/>
        </w:rPr>
        <w:t>Cloud Computing</w:t>
      </w:r>
      <w:r w:rsidR="003E6DE1" w:rsidRPr="008251B3">
        <w:rPr>
          <w:lang w:val="es-ES"/>
        </w:rPr>
        <w:t>:</w:t>
      </w:r>
    </w:p>
    <w:p w:rsidR="00A7750A" w:rsidRPr="008251B3" w:rsidRDefault="003E6DE1" w:rsidP="003E6DE1">
      <w:pPr>
        <w:pStyle w:val="Pargrafodelista"/>
        <w:numPr>
          <w:ilvl w:val="2"/>
          <w:numId w:val="1"/>
        </w:numPr>
        <w:rPr>
          <w:lang w:val="es-ES"/>
        </w:rPr>
      </w:pPr>
      <w:r w:rsidRPr="008251B3">
        <w:rPr>
          <w:lang w:val="es-ES"/>
        </w:rPr>
        <w:t xml:space="preserve"> Consiste en la disponibilidad bajo demanda de recursos de computación como servicios a través de internet, dicha tecnología evita que las </w:t>
      </w:r>
      <w:r w:rsidR="008251B3">
        <w:rPr>
          <w:lang w:val="es-ES"/>
        </w:rPr>
        <w:t>em</w:t>
      </w:r>
      <w:r w:rsidR="008251B3" w:rsidRPr="008251B3">
        <w:rPr>
          <w:lang w:val="es-ES"/>
        </w:rPr>
        <w:t>presas</w:t>
      </w:r>
      <w:r w:rsidRPr="008251B3">
        <w:rPr>
          <w:lang w:val="es-ES"/>
        </w:rPr>
        <w:t xml:space="preserve"> tengan que encargarse de aprovisionar, configurar o gestionar los recursos y permite que </w:t>
      </w:r>
      <w:r w:rsidR="008251B3" w:rsidRPr="008251B3">
        <w:rPr>
          <w:lang w:val="es-ES"/>
        </w:rPr>
        <w:t>paguen</w:t>
      </w:r>
      <w:r w:rsidRPr="008251B3">
        <w:rPr>
          <w:lang w:val="es-ES"/>
        </w:rPr>
        <w:t xml:space="preserve"> únicamente por los servicios concretos que se usen</w:t>
      </w:r>
    </w:p>
    <w:p w:rsidR="00A7750A" w:rsidRPr="008251B3" w:rsidRDefault="00A7750A" w:rsidP="007C1185">
      <w:pPr>
        <w:pStyle w:val="Pargrafodelista"/>
        <w:numPr>
          <w:ilvl w:val="1"/>
          <w:numId w:val="1"/>
        </w:numPr>
        <w:rPr>
          <w:lang w:val="es-ES"/>
        </w:rPr>
      </w:pPr>
      <w:proofErr w:type="spellStart"/>
      <w:r w:rsidRPr="008251B3">
        <w:rPr>
          <w:lang w:val="es-ES"/>
        </w:rPr>
        <w:lastRenderedPageBreak/>
        <w:t>SaaS</w:t>
      </w:r>
      <w:proofErr w:type="spellEnd"/>
      <w:r w:rsidRPr="008251B3">
        <w:rPr>
          <w:lang w:val="es-ES"/>
        </w:rPr>
        <w:t xml:space="preserve"> (Software as a </w:t>
      </w:r>
      <w:proofErr w:type="spellStart"/>
      <w:r w:rsidRPr="008251B3">
        <w:rPr>
          <w:lang w:val="es-ES"/>
        </w:rPr>
        <w:t>Service</w:t>
      </w:r>
      <w:proofErr w:type="spellEnd"/>
      <w:r w:rsidRPr="008251B3">
        <w:rPr>
          <w:lang w:val="es-ES"/>
        </w:rPr>
        <w:t>)</w:t>
      </w:r>
    </w:p>
    <w:p w:rsidR="003E6DE1" w:rsidRPr="008251B3" w:rsidRDefault="003E6DE1" w:rsidP="003E6DE1">
      <w:pPr>
        <w:pStyle w:val="Pargrafodelista"/>
        <w:numPr>
          <w:ilvl w:val="2"/>
          <w:numId w:val="1"/>
        </w:numPr>
        <w:rPr>
          <w:lang w:val="es-ES"/>
        </w:rPr>
      </w:pPr>
      <w:r w:rsidRPr="008251B3">
        <w:rPr>
          <w:lang w:val="es-ES"/>
        </w:rPr>
        <w:t>Servicio de distribución de licencias  de software a través de internet</w:t>
      </w:r>
    </w:p>
    <w:p w:rsidR="00A7750A" w:rsidRPr="008251B3" w:rsidRDefault="00A7750A" w:rsidP="007C1185">
      <w:pPr>
        <w:pStyle w:val="Pargrafodelista"/>
        <w:numPr>
          <w:ilvl w:val="1"/>
          <w:numId w:val="1"/>
        </w:numPr>
        <w:rPr>
          <w:lang w:val="es-ES"/>
        </w:rPr>
      </w:pPr>
      <w:proofErr w:type="spellStart"/>
      <w:r w:rsidRPr="008251B3">
        <w:rPr>
          <w:lang w:val="es-ES"/>
        </w:rPr>
        <w:t>PostgreSQL</w:t>
      </w:r>
      <w:proofErr w:type="spellEnd"/>
      <w:r w:rsidR="003E6DE1" w:rsidRPr="008251B3">
        <w:rPr>
          <w:lang w:val="es-ES"/>
        </w:rPr>
        <w:t>:</w:t>
      </w:r>
    </w:p>
    <w:p w:rsidR="003E6DE1" w:rsidRPr="008251B3" w:rsidRDefault="003E6DE1" w:rsidP="003E6DE1">
      <w:pPr>
        <w:pStyle w:val="Pargrafodelista"/>
        <w:numPr>
          <w:ilvl w:val="2"/>
          <w:numId w:val="1"/>
        </w:numPr>
        <w:rPr>
          <w:lang w:val="es-ES"/>
        </w:rPr>
      </w:pPr>
      <w:r w:rsidRPr="008251B3">
        <w:rPr>
          <w:lang w:val="es-ES"/>
        </w:rPr>
        <w:t xml:space="preserve">Sistema de código abierto que nos permite la </w:t>
      </w:r>
      <w:r w:rsidR="008251B3" w:rsidRPr="008251B3">
        <w:rPr>
          <w:lang w:val="es-ES"/>
        </w:rPr>
        <w:t>administración</w:t>
      </w:r>
      <w:r w:rsidRPr="008251B3">
        <w:rPr>
          <w:lang w:val="es-ES"/>
        </w:rPr>
        <w:t xml:space="preserve"> de las bases de datos de tipo relacional, aunque también es posible realizar consultas que no sean relacionales.</w:t>
      </w:r>
    </w:p>
    <w:p w:rsidR="00A7750A" w:rsidRPr="008251B3" w:rsidRDefault="00A7750A" w:rsidP="007C1185">
      <w:pPr>
        <w:pStyle w:val="Pargrafodelista"/>
        <w:numPr>
          <w:ilvl w:val="1"/>
          <w:numId w:val="1"/>
        </w:numPr>
        <w:rPr>
          <w:lang w:val="es-ES"/>
        </w:rPr>
      </w:pPr>
      <w:r w:rsidRPr="008251B3">
        <w:rPr>
          <w:lang w:val="es-ES"/>
        </w:rPr>
        <w:t>Python</w:t>
      </w:r>
      <w:r w:rsidR="003E6DE1" w:rsidRPr="008251B3">
        <w:rPr>
          <w:lang w:val="es-ES"/>
        </w:rPr>
        <w:t>:</w:t>
      </w:r>
    </w:p>
    <w:p w:rsidR="003E6DE1" w:rsidRPr="008251B3" w:rsidRDefault="003E6DE1" w:rsidP="003E6DE1">
      <w:pPr>
        <w:pStyle w:val="Pargrafodelista"/>
        <w:numPr>
          <w:ilvl w:val="2"/>
          <w:numId w:val="1"/>
        </w:numPr>
        <w:rPr>
          <w:lang w:val="es-ES"/>
        </w:rPr>
      </w:pPr>
      <w:r w:rsidRPr="008251B3">
        <w:rPr>
          <w:lang w:val="es-ES"/>
        </w:rPr>
        <w:t xml:space="preserve">Lenguaje de programación con gran uso en el campo web, </w:t>
      </w:r>
      <w:r w:rsidR="008251B3" w:rsidRPr="008251B3">
        <w:rPr>
          <w:lang w:val="es-ES"/>
        </w:rPr>
        <w:t>desarrollo</w:t>
      </w:r>
      <w:r w:rsidRPr="008251B3">
        <w:rPr>
          <w:lang w:val="es-ES"/>
        </w:rPr>
        <w:t xml:space="preserve"> de software, ciencia de datos, machine </w:t>
      </w:r>
      <w:proofErr w:type="spellStart"/>
      <w:r w:rsidRPr="008251B3">
        <w:rPr>
          <w:lang w:val="es-ES"/>
        </w:rPr>
        <w:t>learnig</w:t>
      </w:r>
      <w:proofErr w:type="spellEnd"/>
      <w:r w:rsidRPr="008251B3">
        <w:rPr>
          <w:lang w:val="es-ES"/>
        </w:rPr>
        <w:t xml:space="preserve">, se caracteriza por su facilidad de aprendizaje, y la posibilidad de ejecutarse en </w:t>
      </w:r>
      <w:r w:rsidR="008251B3" w:rsidRPr="008251B3">
        <w:rPr>
          <w:lang w:val="es-ES"/>
        </w:rPr>
        <w:t>múltiples</w:t>
      </w:r>
      <w:r w:rsidRPr="008251B3">
        <w:rPr>
          <w:lang w:val="es-ES"/>
        </w:rPr>
        <w:t xml:space="preserve"> tipos de plataformas</w:t>
      </w:r>
    </w:p>
    <w:p w:rsidR="00A7750A" w:rsidRPr="008251B3" w:rsidRDefault="00A7750A" w:rsidP="007C1185">
      <w:pPr>
        <w:pStyle w:val="Pargrafodelista"/>
        <w:numPr>
          <w:ilvl w:val="1"/>
          <w:numId w:val="1"/>
        </w:numPr>
        <w:rPr>
          <w:lang w:val="es-ES"/>
        </w:rPr>
      </w:pPr>
      <w:r w:rsidRPr="008251B3">
        <w:rPr>
          <w:lang w:val="es-ES"/>
        </w:rPr>
        <w:t>XML</w:t>
      </w:r>
      <w:r w:rsidR="003E6DE1" w:rsidRPr="008251B3">
        <w:rPr>
          <w:lang w:val="es-ES"/>
        </w:rPr>
        <w:t>:</w:t>
      </w:r>
    </w:p>
    <w:p w:rsidR="003E6DE1" w:rsidRPr="008251B3" w:rsidRDefault="003E6DE1" w:rsidP="003E6DE1">
      <w:pPr>
        <w:pStyle w:val="Pargrafodelista"/>
        <w:numPr>
          <w:ilvl w:val="2"/>
          <w:numId w:val="1"/>
        </w:numPr>
        <w:rPr>
          <w:lang w:val="es-ES"/>
        </w:rPr>
      </w:pPr>
      <w:r w:rsidRPr="008251B3">
        <w:rPr>
          <w:lang w:val="es-ES"/>
        </w:rPr>
        <w:t xml:space="preserve">Lenguaje de marcado que proporciona reglas para definir cualquier dato. A diferencia de otros lenguajes de programación, XML no puede realizar operaciones de cómputo por </w:t>
      </w:r>
      <w:proofErr w:type="spellStart"/>
      <w:r w:rsidRPr="008251B3">
        <w:rPr>
          <w:lang w:val="es-ES"/>
        </w:rPr>
        <w:t>si</w:t>
      </w:r>
      <w:proofErr w:type="spellEnd"/>
      <w:r w:rsidRPr="008251B3">
        <w:rPr>
          <w:lang w:val="es-ES"/>
        </w:rPr>
        <w:t xml:space="preserve"> mismo. En cambio se puede usar para la </w:t>
      </w:r>
      <w:r w:rsidR="008251B3" w:rsidRPr="008251B3">
        <w:rPr>
          <w:lang w:val="es-ES"/>
        </w:rPr>
        <w:t>administración</w:t>
      </w:r>
      <w:r w:rsidRPr="008251B3">
        <w:rPr>
          <w:lang w:val="es-ES"/>
        </w:rPr>
        <w:t xml:space="preserve"> de datos de manera estructurada.</w:t>
      </w:r>
    </w:p>
    <w:p w:rsidR="00A7750A" w:rsidRPr="008251B3" w:rsidRDefault="00A7750A" w:rsidP="008251B3">
      <w:pPr>
        <w:pStyle w:val="Pargrafodelista"/>
        <w:ind w:left="1440"/>
        <w:rPr>
          <w:lang w:val="es-ES"/>
        </w:rPr>
      </w:pPr>
    </w:p>
    <w:p w:rsidR="007C1185" w:rsidRPr="008251B3" w:rsidRDefault="007C1185" w:rsidP="007C1185">
      <w:pPr>
        <w:pStyle w:val="Pargrafodelista"/>
        <w:numPr>
          <w:ilvl w:val="0"/>
          <w:numId w:val="1"/>
        </w:numPr>
        <w:rPr>
          <w:lang w:val="es-ES"/>
        </w:rPr>
      </w:pPr>
    </w:p>
    <w:sectPr w:rsidR="007C1185" w:rsidRPr="0082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D3BE3"/>
    <w:multiLevelType w:val="hybridMultilevel"/>
    <w:tmpl w:val="D6807D78"/>
    <w:lvl w:ilvl="0" w:tplc="252AF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85"/>
    <w:rsid w:val="003E6DE1"/>
    <w:rsid w:val="007C1185"/>
    <w:rsid w:val="008251B3"/>
    <w:rsid w:val="00A7750A"/>
    <w:rsid w:val="00D2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Pargrafodelista">
    <w:name w:val="List Paragraph"/>
    <w:basedOn w:val="Normal"/>
    <w:uiPriority w:val="34"/>
    <w:qFormat/>
    <w:rsid w:val="007C1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Pargrafodelista">
    <w:name w:val="List Paragraph"/>
    <w:basedOn w:val="Normal"/>
    <w:uiPriority w:val="34"/>
    <w:qFormat/>
    <w:rsid w:val="007C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Cornado González, David</dc:creator>
  <cp:lastModifiedBy>dam2 - Cornado González, David</cp:lastModifiedBy>
  <cp:revision>1</cp:revision>
  <dcterms:created xsi:type="dcterms:W3CDTF">2023-10-04T14:56:00Z</dcterms:created>
  <dcterms:modified xsi:type="dcterms:W3CDTF">2023-10-04T15:30:00Z</dcterms:modified>
</cp:coreProperties>
</file>