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sz w:val="140"/>
          <w:szCs w:val="140"/>
        </w:rPr>
        <w:id w:val="609633397"/>
        <w:docPartObj>
          <w:docPartGallery w:val="Cover Pages"/>
          <w:docPartUnique/>
        </w:docPartObj>
      </w:sdtPr>
      <w:sdtEndPr>
        <w:rPr>
          <w:b/>
          <w:color w:val="156082" w:themeColor="accent1"/>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DA600C" w14:paraId="309DE068" w14:textId="77777777">
            <w:tc>
              <w:tcPr>
                <w:tcW w:w="10296" w:type="dxa"/>
              </w:tcPr>
              <w:p w14:paraId="09D7A33C" w14:textId="344CCC25" w:rsidR="00DA600C" w:rsidRDefault="0069717B" w:rsidP="00DA600C">
                <w:pPr>
                  <w:pStyle w:val="Ttulo"/>
                  <w:rPr>
                    <w:sz w:val="140"/>
                    <w:szCs w:val="140"/>
                  </w:rPr>
                </w:pPr>
                <w:sdt>
                  <w:sdtPr>
                    <w:rPr>
                      <w:rFonts w:ascii="Aptos Display" w:eastAsia="Times New Roman" w:hAnsi="Aptos Display" w:cs="Times New Roman"/>
                      <w:b/>
                      <w:color w:val="156082" w:themeColor="accent1"/>
                    </w:rPr>
                    <w:alias w:val="Título"/>
                    <w:id w:val="1934172987"/>
                    <w:dataBinding w:prefixMappings="xmlns:ns0='http://schemas.openxmlformats.org/package/2006/metadata/core-properties' xmlns:ns1='http://purl.org/dc/elements/1.1/'" w:xpath="/ns0:coreProperties[1]/ns1:title[1]" w:storeItemID="{6C3C8BC8-F283-45AE-878A-BAB7291924A1}"/>
                    <w:text/>
                  </w:sdtPr>
                  <w:sdtContent>
                    <w:r w:rsidR="00DA600C" w:rsidRPr="00DA600C">
                      <w:rPr>
                        <w:rFonts w:ascii="Aptos Display" w:eastAsia="Times New Roman" w:hAnsi="Aptos Display" w:cs="Times New Roman"/>
                        <w:b/>
                        <w:color w:val="156082" w:themeColor="accent1"/>
                      </w:rPr>
                      <w:t>Acceso a ficheros, flujos, serialización de objetos, ficheros JSON y XML</w:t>
                    </w:r>
                  </w:sdtContent>
                </w:sdt>
              </w:p>
            </w:tc>
          </w:tr>
          <w:tr w:rsidR="00DA600C" w14:paraId="05A42B52" w14:textId="77777777">
            <w:tc>
              <w:tcPr>
                <w:tcW w:w="0" w:type="auto"/>
                <w:vAlign w:val="bottom"/>
              </w:tcPr>
              <w:p w14:paraId="33B6C4AF" w14:textId="667C73D3" w:rsidR="00DA600C" w:rsidRDefault="0069717B" w:rsidP="00DA600C">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Content>
                    <w:r w:rsidR="00DA600C">
                      <w:rPr>
                        <w:sz w:val="44"/>
                        <w:szCs w:val="44"/>
                      </w:rPr>
                      <w:t>UD1-2DAM</w:t>
                    </w:r>
                  </w:sdtContent>
                </w:sdt>
              </w:p>
            </w:tc>
          </w:tr>
          <w:tr w:rsidR="00DA600C" w14:paraId="5D7AC41A" w14:textId="77777777">
            <w:trPr>
              <w:trHeight w:val="1152"/>
            </w:trPr>
            <w:tc>
              <w:tcPr>
                <w:tcW w:w="0" w:type="auto"/>
                <w:vAlign w:val="bottom"/>
              </w:tcPr>
              <w:p w14:paraId="061E8FAE" w14:textId="78EE6E6E" w:rsidR="00DA600C" w:rsidRDefault="0069717B" w:rsidP="00DA600C">
                <w:pPr>
                  <w:jc w:val="right"/>
                  <w:rPr>
                    <w:color w:val="000000" w:themeColor="text1"/>
                  </w:rPr>
                </w:pPr>
                <w:sdt>
                  <w:sdtPr>
                    <w:rPr>
                      <w:rFonts w:ascii="Aptos" w:eastAsia="Aptos" w:hAnsi="Aptos" w:cs="Times New Roman"/>
                    </w:rPr>
                    <w:alias w:val="Descripción breve"/>
                    <w:id w:val="624198434"/>
                    <w:dataBinding w:prefixMappings="xmlns:ns0='http://schemas.microsoft.com/office/2006/coverPageProps'" w:xpath="/ns0:CoverPageProperties[1]/ns0:Abstract[1]" w:storeItemID="{55AF091B-3C7A-41E3-B477-F2FDAA23CFDA}"/>
                    <w:text/>
                  </w:sdtPr>
                  <w:sdtContent>
                    <w:r w:rsidR="00FF34F6">
                      <w:rPr>
                        <w:rFonts w:ascii="Aptos" w:eastAsia="Aptos" w:hAnsi="Aptos" w:cs="Times New Roman"/>
                      </w:rPr>
                      <w:t xml:space="preserve"> Alicia Martínez Ansede s</w:t>
                    </w:r>
                    <w:r w:rsidR="00DA600C" w:rsidRPr="00DA600C">
                      <w:rPr>
                        <w:rFonts w:ascii="Aptos" w:eastAsia="Aptos" w:hAnsi="Aptos" w:cs="Times New Roman"/>
                      </w:rPr>
                      <w:t>obre el escrito de Pepe Calo Domínguez</w:t>
                    </w:r>
                  </w:sdtContent>
                </w:sdt>
              </w:p>
            </w:tc>
          </w:tr>
        </w:tbl>
        <w:p w14:paraId="006E696F" w14:textId="736541F9" w:rsidR="00DA600C" w:rsidRDefault="00DA600C">
          <w:pPr>
            <w:rPr>
              <w:rFonts w:asciiTheme="majorHAnsi" w:eastAsiaTheme="minorEastAsia" w:hAnsiTheme="majorHAnsi" w:cstheme="majorEastAsia"/>
              <w:b/>
              <w:color w:val="156082" w:themeColor="accent1"/>
              <w:sz w:val="56"/>
              <w:szCs w:val="56"/>
            </w:rPr>
          </w:pPr>
          <w:r>
            <w:rPr>
              <w:noProof/>
              <w:lang w:eastAsia="es-ES"/>
            </w:rPr>
            <mc:AlternateContent>
              <mc:Choice Requires="wps">
                <w:drawing>
                  <wp:anchor distT="0" distB="0" distL="114300" distR="114300" simplePos="0" relativeHeight="251662336" behindDoc="0" locked="0" layoutInCell="1" allowOverlap="1" wp14:anchorId="10627FFB" wp14:editId="473C9CAA">
                    <wp:simplePos x="0" y="0"/>
                    <wp:positionH relativeFrom="page">
                      <wp:align>center</wp:align>
                    </wp:positionH>
                    <wp:positionV relativeFrom="page">
                      <wp:align>top</wp:align>
                    </wp:positionV>
                    <wp:extent cx="5943600" cy="3333750"/>
                    <wp:effectExtent l="0" t="0" r="2540" b="0"/>
                    <wp:wrapNone/>
                    <wp:docPr id="54" name="Rectángulo 54"/>
                    <wp:cNvGraphicFramePr/>
                    <a:graphic xmlns:a="http://schemas.openxmlformats.org/drawingml/2006/main">
                      <a:graphicData uri="http://schemas.microsoft.com/office/word/2010/wordprocessingShape">
                        <wps:wsp>
                          <wps:cNvSpPr/>
                          <wps:spPr>
                            <a:xfrm>
                              <a:off x="0" y="0"/>
                              <a:ext cx="5943600" cy="3333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4" o:spid="_x0000_s1026" style="position:absolute;margin-left:0;margin-top:0;width:468pt;height:262.5pt;z-index:25166233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" fillcolor="#156082 [3204]" stroked="f" strokeweight="1pt">
                    <w10:wrap anchorx="page" anchory="page"/>
                  </v:rect>
                </w:pict>
              </mc:Fallback>
            </mc:AlternateContent>
          </w:r>
          <w:r>
            <w:rPr>
              <w:noProof/>
              <w:lang w:eastAsia="es-ES"/>
            </w:rPr>
            <mc:AlternateContent>
              <mc:Choice Requires="wps">
                <w:drawing>
                  <wp:anchor distT="0" distB="0" distL="114300" distR="114300" simplePos="0" relativeHeight="251663360" behindDoc="1" locked="0" layoutInCell="1" allowOverlap="1" wp14:anchorId="30D2C6DD" wp14:editId="3A5941F9">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QO8zA9kAAAAHAQAADwAAAAAAAAAAAAAAAAB2BgAAZHJzL2Rvd25yZXYueG1sUEsB&#10;Ai0ACgAAAAAAAAAhAG5CAzVudggAbnYIABUAAAAAAAAAAAAAAAAAfAcAAGRycy9tZWRpYS9pbWFn&#10;ZTEuanBlZ1BLBQYAAAAABgAGAH0BAAAdfggAAAA=&#10;" stroked="f" strokeweight="1pt">
                    <v:fill r:id="rId9" o:title="" recolor="t" rotate="t" type="frame"/>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7990A7AC" wp14:editId="0EA0EA5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4-10-04T00:00:00Z">
                                    <w:dateFormat w:val="d-M-yyyy"/>
                                    <w:lid w:val="es-ES"/>
                                    <w:storeMappedDataAs w:val="dateTime"/>
                                    <w:calendar w:val="gregorian"/>
                                  </w:date>
                                </w:sdtPr>
                                <w:sdtContent>
                                  <w:p w14:paraId="6D6D343C" w14:textId="79691297" w:rsidR="000B5106" w:rsidRDefault="000B5106">
                                    <w:pPr>
                                      <w:pStyle w:val="Subttulo"/>
                                      <w:spacing w:after="0" w:line="240" w:lineRule="auto"/>
                                    </w:pPr>
                                    <w:r>
                                      <w:t>4-10-2024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24-10-04T00:00:00Z">
                              <w:dateFormat w:val="d-M-yyyy"/>
                              <w:lid w:val="es-ES"/>
                              <w:storeMappedDataAs w:val="dateTime"/>
                              <w:calendar w:val="gregorian"/>
                            </w:date>
                          </w:sdtPr>
                          <w:sdtContent>
                            <w:p w14:paraId="6D6D343C" w14:textId="79691297" w:rsidR="000B5106" w:rsidRDefault="000B5106">
                              <w:pPr>
                                <w:pStyle w:val="Subttulo"/>
                                <w:spacing w:after="0" w:line="240" w:lineRule="auto"/>
                              </w:pPr>
                              <w:r>
                                <w:t>4-10-2024</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4384" behindDoc="0" locked="0" layoutInCell="1" allowOverlap="1" wp14:anchorId="4BCD3BE6" wp14:editId="1B7FD5E7">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" fillcolor="#156082 [3204]" stroked="f" strokeweight="1pt">
                    <w10:wrap anchorx="margin" anchory="margin"/>
                  </v:rect>
                </w:pict>
              </mc:Fallback>
            </mc:AlternateContent>
          </w:r>
          <w:r>
            <w:rPr>
              <w:b/>
              <w:color w:val="156082" w:themeColor="accent1"/>
            </w:rPr>
            <w:br w:type="page"/>
          </w:r>
        </w:p>
      </w:sdtContent>
    </w:sdt>
    <w:sdt>
      <w:sdtPr>
        <w:rPr>
          <w:rFonts w:asciiTheme="minorHAnsi" w:eastAsiaTheme="minorHAnsi" w:hAnsiTheme="minorHAnsi" w:cstheme="minorBidi"/>
          <w:b w:val="0"/>
          <w:bCs w:val="0"/>
          <w:color w:val="auto"/>
          <w:sz w:val="24"/>
          <w:szCs w:val="24"/>
          <w:lang w:eastAsia="en-US"/>
        </w:rPr>
        <w:id w:val="-1148119378"/>
        <w:docPartObj>
          <w:docPartGallery w:val="Table of Contents"/>
          <w:docPartUnique/>
        </w:docPartObj>
      </w:sdtPr>
      <w:sdtEndPr>
        <w:rPr>
          <w:rFonts w:ascii="Helvetica" w:hAnsi="Helvetica"/>
          <w:sz w:val="20"/>
          <w:szCs w:val="20"/>
        </w:rPr>
      </w:sdtEndPr>
      <w:sdtContent>
        <w:p w14:paraId="12B00738" w14:textId="35E60785" w:rsidR="00DA600C" w:rsidRDefault="00DA600C">
          <w:pPr>
            <w:pStyle w:val="TtulodeTDC"/>
          </w:pPr>
          <w:r>
            <w:t>Índice</w:t>
          </w:r>
        </w:p>
        <w:p w14:paraId="2E3E8073" w14:textId="77777777" w:rsidR="00547E1C" w:rsidRDefault="00DA600C">
          <w:pPr>
            <w:pStyle w:val="TDC2"/>
            <w:rPr>
              <w:rFonts w:eastAsiaTheme="minorEastAsia"/>
              <w:noProof/>
              <w:sz w:val="22"/>
              <w:szCs w:val="22"/>
              <w:lang w:eastAsia="es-ES"/>
            </w:rPr>
          </w:pPr>
          <w:r w:rsidRPr="00DA600C">
            <w:fldChar w:fldCharType="begin"/>
          </w:r>
          <w:r w:rsidRPr="00DA600C">
            <w:instrText xml:space="preserve"> TOC \o "1-3" \h \z \u </w:instrText>
          </w:r>
          <w:r w:rsidRPr="00DA600C">
            <w:fldChar w:fldCharType="separate"/>
          </w:r>
          <w:hyperlink w:anchor="_Toc180135077" w:history="1">
            <w:r w:rsidR="00547E1C" w:rsidRPr="002C36A6">
              <w:rPr>
                <w:rStyle w:val="Hipervnculo"/>
                <w:noProof/>
              </w:rPr>
              <w:t>Introduccion</w:t>
            </w:r>
            <w:r w:rsidR="00547E1C">
              <w:rPr>
                <w:noProof/>
                <w:webHidden/>
              </w:rPr>
              <w:tab/>
            </w:r>
            <w:r w:rsidR="00547E1C">
              <w:rPr>
                <w:noProof/>
                <w:webHidden/>
              </w:rPr>
              <w:fldChar w:fldCharType="begin"/>
            </w:r>
            <w:r w:rsidR="00547E1C">
              <w:rPr>
                <w:noProof/>
                <w:webHidden/>
              </w:rPr>
              <w:instrText xml:space="preserve"> PAGEREF _Toc180135077 \h </w:instrText>
            </w:r>
            <w:r w:rsidR="00547E1C">
              <w:rPr>
                <w:noProof/>
                <w:webHidden/>
              </w:rPr>
            </w:r>
            <w:r w:rsidR="00547E1C">
              <w:rPr>
                <w:noProof/>
                <w:webHidden/>
              </w:rPr>
              <w:fldChar w:fldCharType="separate"/>
            </w:r>
            <w:r w:rsidR="00547E1C">
              <w:rPr>
                <w:noProof/>
                <w:webHidden/>
              </w:rPr>
              <w:t>5</w:t>
            </w:r>
            <w:r w:rsidR="00547E1C">
              <w:rPr>
                <w:noProof/>
                <w:webHidden/>
              </w:rPr>
              <w:fldChar w:fldCharType="end"/>
            </w:r>
          </w:hyperlink>
        </w:p>
        <w:p w14:paraId="2ED289C7" w14:textId="77777777" w:rsidR="00547E1C" w:rsidRDefault="0069717B">
          <w:pPr>
            <w:pStyle w:val="TDC1"/>
            <w:tabs>
              <w:tab w:val="right" w:leader="dot" w:pos="9016"/>
            </w:tabs>
            <w:rPr>
              <w:rFonts w:eastAsiaTheme="minorEastAsia"/>
              <w:noProof/>
              <w:sz w:val="22"/>
              <w:szCs w:val="22"/>
              <w:lang w:eastAsia="es-ES"/>
            </w:rPr>
          </w:pPr>
          <w:hyperlink w:anchor="_Toc180135078" w:history="1">
            <w:r w:rsidR="00547E1C" w:rsidRPr="002C36A6">
              <w:rPr>
                <w:rStyle w:val="Hipervnculo"/>
                <w:noProof/>
              </w:rPr>
              <w:t>UD 01.01. Java IO. ficheros y flujos</w:t>
            </w:r>
            <w:r w:rsidR="00547E1C">
              <w:rPr>
                <w:noProof/>
                <w:webHidden/>
              </w:rPr>
              <w:tab/>
            </w:r>
            <w:r w:rsidR="00547E1C">
              <w:rPr>
                <w:noProof/>
                <w:webHidden/>
              </w:rPr>
              <w:fldChar w:fldCharType="begin"/>
            </w:r>
            <w:r w:rsidR="00547E1C">
              <w:rPr>
                <w:noProof/>
                <w:webHidden/>
              </w:rPr>
              <w:instrText xml:space="preserve"> PAGEREF _Toc180135078 \h </w:instrText>
            </w:r>
            <w:r w:rsidR="00547E1C">
              <w:rPr>
                <w:noProof/>
                <w:webHidden/>
              </w:rPr>
            </w:r>
            <w:r w:rsidR="00547E1C">
              <w:rPr>
                <w:noProof/>
                <w:webHidden/>
              </w:rPr>
              <w:fldChar w:fldCharType="separate"/>
            </w:r>
            <w:r w:rsidR="00547E1C">
              <w:rPr>
                <w:noProof/>
                <w:webHidden/>
              </w:rPr>
              <w:t>6</w:t>
            </w:r>
            <w:r w:rsidR="00547E1C">
              <w:rPr>
                <w:noProof/>
                <w:webHidden/>
              </w:rPr>
              <w:fldChar w:fldCharType="end"/>
            </w:r>
          </w:hyperlink>
        </w:p>
        <w:p w14:paraId="5DFC7481" w14:textId="77777777" w:rsidR="00547E1C" w:rsidRDefault="0069717B">
          <w:pPr>
            <w:pStyle w:val="TDC2"/>
            <w:rPr>
              <w:rFonts w:eastAsiaTheme="minorEastAsia"/>
              <w:noProof/>
              <w:sz w:val="22"/>
              <w:szCs w:val="22"/>
              <w:lang w:eastAsia="es-ES"/>
            </w:rPr>
          </w:pPr>
          <w:hyperlink w:anchor="_Toc180135079" w:history="1">
            <w:r w:rsidR="00547E1C" w:rsidRPr="002C36A6">
              <w:rPr>
                <w:rStyle w:val="Hipervnculo"/>
                <w:rFonts w:ascii="Rockwell" w:eastAsia="Rockwell" w:hAnsi="Rockwell" w:cs="Rockwell"/>
                <w:b/>
                <w:bCs/>
                <w:noProof/>
              </w:rPr>
              <w:t>01.00 JAVA IO. INTRODUCCIÓN.</w:t>
            </w:r>
            <w:r w:rsidR="00547E1C">
              <w:rPr>
                <w:noProof/>
                <w:webHidden/>
              </w:rPr>
              <w:tab/>
            </w:r>
            <w:r w:rsidR="00547E1C">
              <w:rPr>
                <w:noProof/>
                <w:webHidden/>
              </w:rPr>
              <w:fldChar w:fldCharType="begin"/>
            </w:r>
            <w:r w:rsidR="00547E1C">
              <w:rPr>
                <w:noProof/>
                <w:webHidden/>
              </w:rPr>
              <w:instrText xml:space="preserve"> PAGEREF _Toc180135079 \h </w:instrText>
            </w:r>
            <w:r w:rsidR="00547E1C">
              <w:rPr>
                <w:noProof/>
                <w:webHidden/>
              </w:rPr>
            </w:r>
            <w:r w:rsidR="00547E1C">
              <w:rPr>
                <w:noProof/>
                <w:webHidden/>
              </w:rPr>
              <w:fldChar w:fldCharType="separate"/>
            </w:r>
            <w:r w:rsidR="00547E1C">
              <w:rPr>
                <w:noProof/>
                <w:webHidden/>
              </w:rPr>
              <w:t>7</w:t>
            </w:r>
            <w:r w:rsidR="00547E1C">
              <w:rPr>
                <w:noProof/>
                <w:webHidden/>
              </w:rPr>
              <w:fldChar w:fldCharType="end"/>
            </w:r>
          </w:hyperlink>
        </w:p>
        <w:p w14:paraId="390E5134" w14:textId="77777777" w:rsidR="00547E1C" w:rsidRDefault="0069717B">
          <w:pPr>
            <w:pStyle w:val="TDC3"/>
            <w:tabs>
              <w:tab w:val="right" w:leader="dot" w:pos="9016"/>
            </w:tabs>
            <w:rPr>
              <w:rFonts w:eastAsiaTheme="minorEastAsia"/>
              <w:noProof/>
              <w:sz w:val="22"/>
              <w:szCs w:val="22"/>
              <w:lang w:eastAsia="es-ES"/>
            </w:rPr>
          </w:pPr>
          <w:hyperlink w:anchor="_Toc180135080" w:history="1">
            <w:r w:rsidR="00547E1C" w:rsidRPr="002C36A6">
              <w:rPr>
                <w:rStyle w:val="Hipervnculo"/>
                <w:rFonts w:ascii="Rockwell" w:eastAsia="Rockwell" w:hAnsi="Rockwell" w:cs="Rockwell"/>
                <w:b/>
                <w:bCs/>
                <w:noProof/>
              </w:rPr>
              <w:t>1. Java I/O</w:t>
            </w:r>
            <w:r w:rsidR="00547E1C">
              <w:rPr>
                <w:noProof/>
                <w:webHidden/>
              </w:rPr>
              <w:tab/>
            </w:r>
            <w:r w:rsidR="00547E1C">
              <w:rPr>
                <w:noProof/>
                <w:webHidden/>
              </w:rPr>
              <w:fldChar w:fldCharType="begin"/>
            </w:r>
            <w:r w:rsidR="00547E1C">
              <w:rPr>
                <w:noProof/>
                <w:webHidden/>
              </w:rPr>
              <w:instrText xml:space="preserve"> PAGEREF _Toc180135080 \h </w:instrText>
            </w:r>
            <w:r w:rsidR="00547E1C">
              <w:rPr>
                <w:noProof/>
                <w:webHidden/>
              </w:rPr>
            </w:r>
            <w:r w:rsidR="00547E1C">
              <w:rPr>
                <w:noProof/>
                <w:webHidden/>
              </w:rPr>
              <w:fldChar w:fldCharType="separate"/>
            </w:r>
            <w:r w:rsidR="00547E1C">
              <w:rPr>
                <w:noProof/>
                <w:webHidden/>
              </w:rPr>
              <w:t>7</w:t>
            </w:r>
            <w:r w:rsidR="00547E1C">
              <w:rPr>
                <w:noProof/>
                <w:webHidden/>
              </w:rPr>
              <w:fldChar w:fldCharType="end"/>
            </w:r>
          </w:hyperlink>
        </w:p>
        <w:p w14:paraId="754E17A5" w14:textId="77777777" w:rsidR="00547E1C" w:rsidRDefault="0069717B">
          <w:pPr>
            <w:pStyle w:val="TDC2"/>
            <w:rPr>
              <w:rFonts w:eastAsiaTheme="minorEastAsia"/>
              <w:noProof/>
              <w:sz w:val="22"/>
              <w:szCs w:val="22"/>
              <w:lang w:eastAsia="es-ES"/>
            </w:rPr>
          </w:pPr>
          <w:hyperlink w:anchor="_Toc180135081" w:history="1">
            <w:r w:rsidR="00547E1C" w:rsidRPr="002C36A6">
              <w:rPr>
                <w:rStyle w:val="Hipervnculo"/>
                <w:rFonts w:ascii="Rockwell" w:eastAsia="Rockwell" w:hAnsi="Rockwell" w:cs="Rockwell"/>
                <w:b/>
                <w:bCs/>
                <w:noProof/>
              </w:rPr>
              <w:t>01.01 LA CLASE FILE</w:t>
            </w:r>
            <w:r w:rsidR="00547E1C">
              <w:rPr>
                <w:noProof/>
                <w:webHidden/>
              </w:rPr>
              <w:tab/>
            </w:r>
            <w:r w:rsidR="00547E1C">
              <w:rPr>
                <w:noProof/>
                <w:webHidden/>
              </w:rPr>
              <w:fldChar w:fldCharType="begin"/>
            </w:r>
            <w:r w:rsidR="00547E1C">
              <w:rPr>
                <w:noProof/>
                <w:webHidden/>
              </w:rPr>
              <w:instrText xml:space="preserve"> PAGEREF _Toc180135081 \h </w:instrText>
            </w:r>
            <w:r w:rsidR="00547E1C">
              <w:rPr>
                <w:noProof/>
                <w:webHidden/>
              </w:rPr>
            </w:r>
            <w:r w:rsidR="00547E1C">
              <w:rPr>
                <w:noProof/>
                <w:webHidden/>
              </w:rPr>
              <w:fldChar w:fldCharType="separate"/>
            </w:r>
            <w:r w:rsidR="00547E1C">
              <w:rPr>
                <w:noProof/>
                <w:webHidden/>
              </w:rPr>
              <w:t>11</w:t>
            </w:r>
            <w:r w:rsidR="00547E1C">
              <w:rPr>
                <w:noProof/>
                <w:webHidden/>
              </w:rPr>
              <w:fldChar w:fldCharType="end"/>
            </w:r>
          </w:hyperlink>
        </w:p>
        <w:p w14:paraId="4FEE1A63" w14:textId="77777777" w:rsidR="00547E1C" w:rsidRDefault="0069717B">
          <w:pPr>
            <w:pStyle w:val="TDC3"/>
            <w:tabs>
              <w:tab w:val="right" w:leader="dot" w:pos="9016"/>
            </w:tabs>
            <w:rPr>
              <w:rFonts w:eastAsiaTheme="minorEastAsia"/>
              <w:noProof/>
              <w:sz w:val="22"/>
              <w:szCs w:val="22"/>
              <w:lang w:eastAsia="es-ES"/>
            </w:rPr>
          </w:pPr>
          <w:hyperlink w:anchor="_Toc180135082" w:history="1">
            <w:r w:rsidR="00547E1C" w:rsidRPr="002C36A6">
              <w:rPr>
                <w:rStyle w:val="Hipervnculo"/>
                <w:rFonts w:ascii="Rockwell" w:eastAsia="Rockwell" w:hAnsi="Rockwell" w:cs="Rockwell"/>
                <w:b/>
                <w:bCs/>
                <w:noProof/>
              </w:rPr>
              <w:t>1. Clases para trabajar con ficheros (java.io.File, RandomAccessFile, …)</w:t>
            </w:r>
            <w:r w:rsidR="00547E1C">
              <w:rPr>
                <w:noProof/>
                <w:webHidden/>
              </w:rPr>
              <w:tab/>
            </w:r>
            <w:r w:rsidR="00547E1C">
              <w:rPr>
                <w:noProof/>
                <w:webHidden/>
              </w:rPr>
              <w:fldChar w:fldCharType="begin"/>
            </w:r>
            <w:r w:rsidR="00547E1C">
              <w:rPr>
                <w:noProof/>
                <w:webHidden/>
              </w:rPr>
              <w:instrText xml:space="preserve"> PAGEREF _Toc180135082 \h </w:instrText>
            </w:r>
            <w:r w:rsidR="00547E1C">
              <w:rPr>
                <w:noProof/>
                <w:webHidden/>
              </w:rPr>
            </w:r>
            <w:r w:rsidR="00547E1C">
              <w:rPr>
                <w:noProof/>
                <w:webHidden/>
              </w:rPr>
              <w:fldChar w:fldCharType="separate"/>
            </w:r>
            <w:r w:rsidR="00547E1C">
              <w:rPr>
                <w:noProof/>
                <w:webHidden/>
              </w:rPr>
              <w:t>11</w:t>
            </w:r>
            <w:r w:rsidR="00547E1C">
              <w:rPr>
                <w:noProof/>
                <w:webHidden/>
              </w:rPr>
              <w:fldChar w:fldCharType="end"/>
            </w:r>
          </w:hyperlink>
        </w:p>
        <w:p w14:paraId="7C773522" w14:textId="77777777" w:rsidR="00547E1C" w:rsidRDefault="0069717B">
          <w:pPr>
            <w:pStyle w:val="TDC3"/>
            <w:tabs>
              <w:tab w:val="right" w:leader="dot" w:pos="9016"/>
            </w:tabs>
            <w:rPr>
              <w:rFonts w:eastAsiaTheme="minorEastAsia"/>
              <w:noProof/>
              <w:sz w:val="22"/>
              <w:szCs w:val="22"/>
              <w:lang w:eastAsia="es-ES"/>
            </w:rPr>
          </w:pPr>
          <w:hyperlink w:anchor="_Toc180135083" w:history="1">
            <w:r w:rsidR="00547E1C" w:rsidRPr="002C36A6">
              <w:rPr>
                <w:rStyle w:val="Hipervnculo"/>
                <w:rFonts w:ascii="Rockwell" w:eastAsia="Rockwell" w:hAnsi="Rockwell" w:cs="Rockwell"/>
                <w:b/>
                <w:bCs/>
                <w:noProof/>
              </w:rPr>
              <w:t>2. Creación de un Objeto File</w:t>
            </w:r>
            <w:r w:rsidR="00547E1C">
              <w:rPr>
                <w:noProof/>
                <w:webHidden/>
              </w:rPr>
              <w:tab/>
            </w:r>
            <w:r w:rsidR="00547E1C">
              <w:rPr>
                <w:noProof/>
                <w:webHidden/>
              </w:rPr>
              <w:fldChar w:fldCharType="begin"/>
            </w:r>
            <w:r w:rsidR="00547E1C">
              <w:rPr>
                <w:noProof/>
                <w:webHidden/>
              </w:rPr>
              <w:instrText xml:space="preserve"> PAGEREF _Toc180135083 \h </w:instrText>
            </w:r>
            <w:r w:rsidR="00547E1C">
              <w:rPr>
                <w:noProof/>
                <w:webHidden/>
              </w:rPr>
            </w:r>
            <w:r w:rsidR="00547E1C">
              <w:rPr>
                <w:noProof/>
                <w:webHidden/>
              </w:rPr>
              <w:fldChar w:fldCharType="separate"/>
            </w:r>
            <w:r w:rsidR="00547E1C">
              <w:rPr>
                <w:noProof/>
                <w:webHidden/>
              </w:rPr>
              <w:t>12</w:t>
            </w:r>
            <w:r w:rsidR="00547E1C">
              <w:rPr>
                <w:noProof/>
                <w:webHidden/>
              </w:rPr>
              <w:fldChar w:fldCharType="end"/>
            </w:r>
          </w:hyperlink>
        </w:p>
        <w:p w14:paraId="043E4C25" w14:textId="77777777" w:rsidR="00547E1C" w:rsidRDefault="0069717B">
          <w:pPr>
            <w:pStyle w:val="TDC3"/>
            <w:tabs>
              <w:tab w:val="right" w:leader="dot" w:pos="9016"/>
            </w:tabs>
            <w:rPr>
              <w:rFonts w:eastAsiaTheme="minorEastAsia"/>
              <w:noProof/>
              <w:sz w:val="22"/>
              <w:szCs w:val="22"/>
              <w:lang w:eastAsia="es-ES"/>
            </w:rPr>
          </w:pPr>
          <w:hyperlink w:anchor="_Toc180135084" w:history="1">
            <w:r w:rsidR="00547E1C" w:rsidRPr="002C36A6">
              <w:rPr>
                <w:rStyle w:val="Hipervnculo"/>
                <w:rFonts w:ascii="Rockwell" w:eastAsia="Rockwell" w:hAnsi="Rockwell" w:cs="Rockwell"/>
                <w:b/>
                <w:bCs/>
                <w:noProof/>
              </w:rPr>
              <w:t>3. El objeto File vs. archivo real existente</w:t>
            </w:r>
            <w:r w:rsidR="00547E1C">
              <w:rPr>
                <w:noProof/>
                <w:webHidden/>
              </w:rPr>
              <w:tab/>
            </w:r>
            <w:r w:rsidR="00547E1C">
              <w:rPr>
                <w:noProof/>
                <w:webHidden/>
              </w:rPr>
              <w:fldChar w:fldCharType="begin"/>
            </w:r>
            <w:r w:rsidR="00547E1C">
              <w:rPr>
                <w:noProof/>
                <w:webHidden/>
              </w:rPr>
              <w:instrText xml:space="preserve"> PAGEREF _Toc180135084 \h </w:instrText>
            </w:r>
            <w:r w:rsidR="00547E1C">
              <w:rPr>
                <w:noProof/>
                <w:webHidden/>
              </w:rPr>
            </w:r>
            <w:r w:rsidR="00547E1C">
              <w:rPr>
                <w:noProof/>
                <w:webHidden/>
              </w:rPr>
              <w:fldChar w:fldCharType="separate"/>
            </w:r>
            <w:r w:rsidR="00547E1C">
              <w:rPr>
                <w:noProof/>
                <w:webHidden/>
              </w:rPr>
              <w:t>15</w:t>
            </w:r>
            <w:r w:rsidR="00547E1C">
              <w:rPr>
                <w:noProof/>
                <w:webHidden/>
              </w:rPr>
              <w:fldChar w:fldCharType="end"/>
            </w:r>
          </w:hyperlink>
        </w:p>
        <w:p w14:paraId="64FBE568" w14:textId="77777777" w:rsidR="00547E1C" w:rsidRDefault="0069717B">
          <w:pPr>
            <w:pStyle w:val="TDC3"/>
            <w:tabs>
              <w:tab w:val="right" w:leader="dot" w:pos="9016"/>
            </w:tabs>
            <w:rPr>
              <w:rFonts w:eastAsiaTheme="minorEastAsia"/>
              <w:noProof/>
              <w:sz w:val="22"/>
              <w:szCs w:val="22"/>
              <w:lang w:eastAsia="es-ES"/>
            </w:rPr>
          </w:pPr>
          <w:hyperlink w:anchor="_Toc180135085" w:history="1">
            <w:r w:rsidR="00547E1C" w:rsidRPr="002C36A6">
              <w:rPr>
                <w:rStyle w:val="Hipervnculo"/>
                <w:rFonts w:ascii="Rockwell" w:eastAsia="Rockwell" w:hAnsi="Rockwell" w:cs="Rockwell"/>
                <w:b/>
                <w:bCs/>
                <w:noProof/>
              </w:rPr>
              <w:t>4. Trabajando con un Objeto File</w:t>
            </w:r>
            <w:r w:rsidR="00547E1C">
              <w:rPr>
                <w:noProof/>
                <w:webHidden/>
              </w:rPr>
              <w:tab/>
            </w:r>
            <w:r w:rsidR="00547E1C">
              <w:rPr>
                <w:noProof/>
                <w:webHidden/>
              </w:rPr>
              <w:fldChar w:fldCharType="begin"/>
            </w:r>
            <w:r w:rsidR="00547E1C">
              <w:rPr>
                <w:noProof/>
                <w:webHidden/>
              </w:rPr>
              <w:instrText xml:space="preserve"> PAGEREF _Toc180135085 \h </w:instrText>
            </w:r>
            <w:r w:rsidR="00547E1C">
              <w:rPr>
                <w:noProof/>
                <w:webHidden/>
              </w:rPr>
            </w:r>
            <w:r w:rsidR="00547E1C">
              <w:rPr>
                <w:noProof/>
                <w:webHidden/>
              </w:rPr>
              <w:fldChar w:fldCharType="separate"/>
            </w:r>
            <w:r w:rsidR="00547E1C">
              <w:rPr>
                <w:noProof/>
                <w:webHidden/>
              </w:rPr>
              <w:t>15</w:t>
            </w:r>
            <w:r w:rsidR="00547E1C">
              <w:rPr>
                <w:noProof/>
                <w:webHidden/>
              </w:rPr>
              <w:fldChar w:fldCharType="end"/>
            </w:r>
          </w:hyperlink>
        </w:p>
        <w:p w14:paraId="2E9CA8F0" w14:textId="77777777" w:rsidR="00547E1C" w:rsidRDefault="0069717B">
          <w:pPr>
            <w:pStyle w:val="TDC3"/>
            <w:tabs>
              <w:tab w:val="right" w:leader="dot" w:pos="9016"/>
            </w:tabs>
            <w:rPr>
              <w:rFonts w:eastAsiaTheme="minorEastAsia"/>
              <w:noProof/>
              <w:sz w:val="22"/>
              <w:szCs w:val="22"/>
              <w:lang w:eastAsia="es-ES"/>
            </w:rPr>
          </w:pPr>
          <w:hyperlink w:anchor="_Toc180135086" w:history="1">
            <w:r w:rsidR="00547E1C" w:rsidRPr="002C36A6">
              <w:rPr>
                <w:rStyle w:val="Hipervnculo"/>
                <w:rFonts w:ascii="Rockwell" w:eastAsia="Rockwell" w:hAnsi="Rockwell" w:cs="Rockwell"/>
                <w:b/>
                <w:bCs/>
                <w:noProof/>
              </w:rPr>
              <w:t>5. Métodos más importantes de java.io.File</w:t>
            </w:r>
            <w:r w:rsidR="00547E1C">
              <w:rPr>
                <w:noProof/>
                <w:webHidden/>
              </w:rPr>
              <w:tab/>
            </w:r>
            <w:r w:rsidR="00547E1C">
              <w:rPr>
                <w:noProof/>
                <w:webHidden/>
              </w:rPr>
              <w:fldChar w:fldCharType="begin"/>
            </w:r>
            <w:r w:rsidR="00547E1C">
              <w:rPr>
                <w:noProof/>
                <w:webHidden/>
              </w:rPr>
              <w:instrText xml:space="preserve"> PAGEREF _Toc180135086 \h </w:instrText>
            </w:r>
            <w:r w:rsidR="00547E1C">
              <w:rPr>
                <w:noProof/>
                <w:webHidden/>
              </w:rPr>
            </w:r>
            <w:r w:rsidR="00547E1C">
              <w:rPr>
                <w:noProof/>
                <w:webHidden/>
              </w:rPr>
              <w:fldChar w:fldCharType="separate"/>
            </w:r>
            <w:r w:rsidR="00547E1C">
              <w:rPr>
                <w:noProof/>
                <w:webHidden/>
              </w:rPr>
              <w:t>15</w:t>
            </w:r>
            <w:r w:rsidR="00547E1C">
              <w:rPr>
                <w:noProof/>
                <w:webHidden/>
              </w:rPr>
              <w:fldChar w:fldCharType="end"/>
            </w:r>
          </w:hyperlink>
        </w:p>
        <w:p w14:paraId="4B09D714" w14:textId="77777777" w:rsidR="00547E1C" w:rsidRDefault="0069717B">
          <w:pPr>
            <w:pStyle w:val="TDC3"/>
            <w:tabs>
              <w:tab w:val="right" w:leader="dot" w:pos="9016"/>
            </w:tabs>
            <w:rPr>
              <w:rFonts w:eastAsiaTheme="minorEastAsia"/>
              <w:noProof/>
              <w:sz w:val="22"/>
              <w:szCs w:val="22"/>
              <w:lang w:eastAsia="es-ES"/>
            </w:rPr>
          </w:pPr>
          <w:hyperlink w:anchor="_Toc180135087" w:history="1">
            <w:r w:rsidR="00547E1C" w:rsidRPr="002C36A6">
              <w:rPr>
                <w:rStyle w:val="Hipervnculo"/>
                <w:rFonts w:ascii="Helvetica" w:eastAsia="Helvetica" w:hAnsi="Helvetica" w:cs="Helvetica"/>
                <w:b/>
                <w:bCs/>
                <w:noProof/>
              </w:rPr>
              <w:t>Ejercicios</w:t>
            </w:r>
            <w:r w:rsidR="00547E1C">
              <w:rPr>
                <w:noProof/>
                <w:webHidden/>
              </w:rPr>
              <w:tab/>
            </w:r>
            <w:r w:rsidR="00547E1C">
              <w:rPr>
                <w:noProof/>
                <w:webHidden/>
              </w:rPr>
              <w:fldChar w:fldCharType="begin"/>
            </w:r>
            <w:r w:rsidR="00547E1C">
              <w:rPr>
                <w:noProof/>
                <w:webHidden/>
              </w:rPr>
              <w:instrText xml:space="preserve"> PAGEREF _Toc180135087 \h </w:instrText>
            </w:r>
            <w:r w:rsidR="00547E1C">
              <w:rPr>
                <w:noProof/>
                <w:webHidden/>
              </w:rPr>
            </w:r>
            <w:r w:rsidR="00547E1C">
              <w:rPr>
                <w:noProof/>
                <w:webHidden/>
              </w:rPr>
              <w:fldChar w:fldCharType="separate"/>
            </w:r>
            <w:r w:rsidR="00547E1C">
              <w:rPr>
                <w:noProof/>
                <w:webHidden/>
              </w:rPr>
              <w:t>18</w:t>
            </w:r>
            <w:r w:rsidR="00547E1C">
              <w:rPr>
                <w:noProof/>
                <w:webHidden/>
              </w:rPr>
              <w:fldChar w:fldCharType="end"/>
            </w:r>
          </w:hyperlink>
        </w:p>
        <w:p w14:paraId="538CF694" w14:textId="77777777" w:rsidR="00547E1C" w:rsidRDefault="0069717B">
          <w:pPr>
            <w:pStyle w:val="TDC3"/>
            <w:tabs>
              <w:tab w:val="right" w:leader="dot" w:pos="9016"/>
            </w:tabs>
            <w:rPr>
              <w:rFonts w:eastAsiaTheme="minorEastAsia"/>
              <w:noProof/>
              <w:sz w:val="22"/>
              <w:szCs w:val="22"/>
              <w:lang w:eastAsia="es-ES"/>
            </w:rPr>
          </w:pPr>
          <w:hyperlink w:anchor="_Toc180135088" w:history="1">
            <w:r w:rsidR="00547E1C" w:rsidRPr="002C36A6">
              <w:rPr>
                <w:rStyle w:val="Hipervnculo"/>
                <w:rFonts w:ascii="Rockwell" w:eastAsia="Rockwell" w:hAnsi="Rockwell" w:cs="Rockwell"/>
                <w:b/>
                <w:bCs/>
                <w:noProof/>
              </w:rPr>
              <w:t>6. Nuevas características del paquete java.nio.file</w:t>
            </w:r>
            <w:r w:rsidR="00547E1C">
              <w:rPr>
                <w:noProof/>
                <w:webHidden/>
              </w:rPr>
              <w:tab/>
            </w:r>
            <w:r w:rsidR="00547E1C">
              <w:rPr>
                <w:noProof/>
                <w:webHidden/>
              </w:rPr>
              <w:fldChar w:fldCharType="begin"/>
            </w:r>
            <w:r w:rsidR="00547E1C">
              <w:rPr>
                <w:noProof/>
                <w:webHidden/>
              </w:rPr>
              <w:instrText xml:space="preserve"> PAGEREF _Toc180135088 \h </w:instrText>
            </w:r>
            <w:r w:rsidR="00547E1C">
              <w:rPr>
                <w:noProof/>
                <w:webHidden/>
              </w:rPr>
            </w:r>
            <w:r w:rsidR="00547E1C">
              <w:rPr>
                <w:noProof/>
                <w:webHidden/>
              </w:rPr>
              <w:fldChar w:fldCharType="separate"/>
            </w:r>
            <w:r w:rsidR="00547E1C">
              <w:rPr>
                <w:noProof/>
                <w:webHidden/>
              </w:rPr>
              <w:t>22</w:t>
            </w:r>
            <w:r w:rsidR="00547E1C">
              <w:rPr>
                <w:noProof/>
                <w:webHidden/>
              </w:rPr>
              <w:fldChar w:fldCharType="end"/>
            </w:r>
          </w:hyperlink>
        </w:p>
        <w:p w14:paraId="61DC5D36" w14:textId="77777777" w:rsidR="00547E1C" w:rsidRDefault="0069717B">
          <w:pPr>
            <w:pStyle w:val="TDC3"/>
            <w:tabs>
              <w:tab w:val="right" w:leader="dot" w:pos="9016"/>
            </w:tabs>
            <w:rPr>
              <w:rFonts w:eastAsiaTheme="minorEastAsia"/>
              <w:noProof/>
              <w:sz w:val="22"/>
              <w:szCs w:val="22"/>
              <w:lang w:eastAsia="es-ES"/>
            </w:rPr>
          </w:pPr>
          <w:hyperlink w:anchor="_Toc180135089" w:history="1">
            <w:r w:rsidR="00547E1C" w:rsidRPr="002C36A6">
              <w:rPr>
                <w:rStyle w:val="Hipervnculo"/>
                <w:rFonts w:ascii="Rockwell" w:eastAsia="Rockwell" w:hAnsi="Rockwell" w:cs="Rockwell"/>
                <w:b/>
                <w:bCs/>
                <w:noProof/>
              </w:rPr>
              <w:t>7. La clase java.io.RandomAccessFile</w:t>
            </w:r>
            <w:r w:rsidR="00547E1C">
              <w:rPr>
                <w:noProof/>
                <w:webHidden/>
              </w:rPr>
              <w:tab/>
            </w:r>
            <w:r w:rsidR="00547E1C">
              <w:rPr>
                <w:noProof/>
                <w:webHidden/>
              </w:rPr>
              <w:fldChar w:fldCharType="begin"/>
            </w:r>
            <w:r w:rsidR="00547E1C">
              <w:rPr>
                <w:noProof/>
                <w:webHidden/>
              </w:rPr>
              <w:instrText xml:space="preserve"> PAGEREF _Toc180135089 \h </w:instrText>
            </w:r>
            <w:r w:rsidR="00547E1C">
              <w:rPr>
                <w:noProof/>
                <w:webHidden/>
              </w:rPr>
            </w:r>
            <w:r w:rsidR="00547E1C">
              <w:rPr>
                <w:noProof/>
                <w:webHidden/>
              </w:rPr>
              <w:fldChar w:fldCharType="separate"/>
            </w:r>
            <w:r w:rsidR="00547E1C">
              <w:rPr>
                <w:noProof/>
                <w:webHidden/>
              </w:rPr>
              <w:t>25</w:t>
            </w:r>
            <w:r w:rsidR="00547E1C">
              <w:rPr>
                <w:noProof/>
                <w:webHidden/>
              </w:rPr>
              <w:fldChar w:fldCharType="end"/>
            </w:r>
          </w:hyperlink>
        </w:p>
        <w:p w14:paraId="5DF0CB77" w14:textId="77777777" w:rsidR="00547E1C" w:rsidRDefault="0069717B">
          <w:pPr>
            <w:pStyle w:val="TDC3"/>
            <w:tabs>
              <w:tab w:val="right" w:leader="dot" w:pos="9016"/>
            </w:tabs>
            <w:rPr>
              <w:rFonts w:eastAsiaTheme="minorEastAsia"/>
              <w:noProof/>
              <w:sz w:val="22"/>
              <w:szCs w:val="22"/>
              <w:lang w:eastAsia="es-ES"/>
            </w:rPr>
          </w:pPr>
          <w:hyperlink w:anchor="_Toc180135090" w:history="1">
            <w:r w:rsidR="00547E1C" w:rsidRPr="002C36A6">
              <w:rPr>
                <w:rStyle w:val="Hipervnculo"/>
                <w:rFonts w:ascii="Helvetica" w:eastAsia="Helvetica" w:hAnsi="Helvetica" w:cs="Helvetica"/>
                <w:b/>
                <w:bCs/>
                <w:noProof/>
              </w:rPr>
              <w:t>Ejercicios</w:t>
            </w:r>
            <w:r w:rsidR="00547E1C">
              <w:rPr>
                <w:noProof/>
                <w:webHidden/>
              </w:rPr>
              <w:tab/>
            </w:r>
            <w:r w:rsidR="00547E1C">
              <w:rPr>
                <w:noProof/>
                <w:webHidden/>
              </w:rPr>
              <w:fldChar w:fldCharType="begin"/>
            </w:r>
            <w:r w:rsidR="00547E1C">
              <w:rPr>
                <w:noProof/>
                <w:webHidden/>
              </w:rPr>
              <w:instrText xml:space="preserve"> PAGEREF _Toc180135090 \h </w:instrText>
            </w:r>
            <w:r w:rsidR="00547E1C">
              <w:rPr>
                <w:noProof/>
                <w:webHidden/>
              </w:rPr>
            </w:r>
            <w:r w:rsidR="00547E1C">
              <w:rPr>
                <w:noProof/>
                <w:webHidden/>
              </w:rPr>
              <w:fldChar w:fldCharType="separate"/>
            </w:r>
            <w:r w:rsidR="00547E1C">
              <w:rPr>
                <w:noProof/>
                <w:webHidden/>
              </w:rPr>
              <w:t>28</w:t>
            </w:r>
            <w:r w:rsidR="00547E1C">
              <w:rPr>
                <w:noProof/>
                <w:webHidden/>
              </w:rPr>
              <w:fldChar w:fldCharType="end"/>
            </w:r>
          </w:hyperlink>
        </w:p>
        <w:p w14:paraId="79BA6ED1" w14:textId="77777777" w:rsidR="00547E1C" w:rsidRDefault="0069717B">
          <w:pPr>
            <w:pStyle w:val="TDC2"/>
            <w:rPr>
              <w:rFonts w:eastAsiaTheme="minorEastAsia"/>
              <w:noProof/>
              <w:sz w:val="22"/>
              <w:szCs w:val="22"/>
              <w:lang w:eastAsia="es-ES"/>
            </w:rPr>
          </w:pPr>
          <w:hyperlink w:anchor="_Toc180135091" w:history="1">
            <w:r w:rsidR="00547E1C" w:rsidRPr="002C36A6">
              <w:rPr>
                <w:rStyle w:val="Hipervnculo"/>
                <w:rFonts w:ascii="Helvetica" w:eastAsia="Helvetica" w:hAnsi="Helvetica" w:cs="Helvetica"/>
                <w:b/>
                <w:bCs/>
                <w:noProof/>
              </w:rPr>
              <w:t>01.02 LA CLASE RANDOMACCESSFILE</w:t>
            </w:r>
            <w:r w:rsidR="00547E1C">
              <w:rPr>
                <w:noProof/>
                <w:webHidden/>
              </w:rPr>
              <w:tab/>
            </w:r>
            <w:r w:rsidR="00547E1C">
              <w:rPr>
                <w:noProof/>
                <w:webHidden/>
              </w:rPr>
              <w:fldChar w:fldCharType="begin"/>
            </w:r>
            <w:r w:rsidR="00547E1C">
              <w:rPr>
                <w:noProof/>
                <w:webHidden/>
              </w:rPr>
              <w:instrText xml:space="preserve"> PAGEREF _Toc180135091 \h </w:instrText>
            </w:r>
            <w:r w:rsidR="00547E1C">
              <w:rPr>
                <w:noProof/>
                <w:webHidden/>
              </w:rPr>
            </w:r>
            <w:r w:rsidR="00547E1C">
              <w:rPr>
                <w:noProof/>
                <w:webHidden/>
              </w:rPr>
              <w:fldChar w:fldCharType="separate"/>
            </w:r>
            <w:r w:rsidR="00547E1C">
              <w:rPr>
                <w:noProof/>
                <w:webHidden/>
              </w:rPr>
              <w:t>31</w:t>
            </w:r>
            <w:r w:rsidR="00547E1C">
              <w:rPr>
                <w:noProof/>
                <w:webHidden/>
              </w:rPr>
              <w:fldChar w:fldCharType="end"/>
            </w:r>
          </w:hyperlink>
        </w:p>
        <w:p w14:paraId="003A38EC" w14:textId="77777777" w:rsidR="00547E1C" w:rsidRDefault="0069717B">
          <w:pPr>
            <w:pStyle w:val="TDC3"/>
            <w:tabs>
              <w:tab w:val="right" w:leader="dot" w:pos="9016"/>
            </w:tabs>
            <w:rPr>
              <w:rFonts w:eastAsiaTheme="minorEastAsia"/>
              <w:noProof/>
              <w:sz w:val="22"/>
              <w:szCs w:val="22"/>
              <w:lang w:eastAsia="es-ES"/>
            </w:rPr>
          </w:pPr>
          <w:hyperlink w:anchor="_Toc180135092" w:history="1">
            <w:r w:rsidR="00547E1C" w:rsidRPr="002C36A6">
              <w:rPr>
                <w:rStyle w:val="Hipervnculo"/>
                <w:rFonts w:ascii="Rockwell" w:eastAsia="Rockwell" w:hAnsi="Rockwell" w:cs="Rockwell"/>
                <w:b/>
                <w:bCs/>
                <w:noProof/>
              </w:rPr>
              <w:t>La Clase RandomAccessFile en Java</w:t>
            </w:r>
            <w:r w:rsidR="00547E1C">
              <w:rPr>
                <w:noProof/>
                <w:webHidden/>
              </w:rPr>
              <w:tab/>
            </w:r>
            <w:r w:rsidR="00547E1C">
              <w:rPr>
                <w:noProof/>
                <w:webHidden/>
              </w:rPr>
              <w:fldChar w:fldCharType="begin"/>
            </w:r>
            <w:r w:rsidR="00547E1C">
              <w:rPr>
                <w:noProof/>
                <w:webHidden/>
              </w:rPr>
              <w:instrText xml:space="preserve"> PAGEREF _Toc180135092 \h </w:instrText>
            </w:r>
            <w:r w:rsidR="00547E1C">
              <w:rPr>
                <w:noProof/>
                <w:webHidden/>
              </w:rPr>
            </w:r>
            <w:r w:rsidR="00547E1C">
              <w:rPr>
                <w:noProof/>
                <w:webHidden/>
              </w:rPr>
              <w:fldChar w:fldCharType="separate"/>
            </w:r>
            <w:r w:rsidR="00547E1C">
              <w:rPr>
                <w:noProof/>
                <w:webHidden/>
              </w:rPr>
              <w:t>31</w:t>
            </w:r>
            <w:r w:rsidR="00547E1C">
              <w:rPr>
                <w:noProof/>
                <w:webHidden/>
              </w:rPr>
              <w:fldChar w:fldCharType="end"/>
            </w:r>
          </w:hyperlink>
        </w:p>
        <w:p w14:paraId="54A665EA" w14:textId="77777777" w:rsidR="00547E1C" w:rsidRDefault="0069717B">
          <w:pPr>
            <w:pStyle w:val="TDC3"/>
            <w:tabs>
              <w:tab w:val="right" w:leader="dot" w:pos="9016"/>
            </w:tabs>
            <w:rPr>
              <w:rFonts w:eastAsiaTheme="minorEastAsia"/>
              <w:noProof/>
              <w:sz w:val="22"/>
              <w:szCs w:val="22"/>
              <w:lang w:eastAsia="es-ES"/>
            </w:rPr>
          </w:pPr>
          <w:hyperlink w:anchor="_Toc180135093" w:history="1">
            <w:r w:rsidR="00547E1C" w:rsidRPr="002C36A6">
              <w:rPr>
                <w:rStyle w:val="Hipervnculo"/>
                <w:rFonts w:ascii="Rockwell" w:eastAsia="Rockwell" w:hAnsi="Rockwell" w:cs="Rockwell"/>
                <w:b/>
                <w:bCs/>
                <w:noProof/>
              </w:rPr>
              <w:t>1. Creación de un RandomAccessFile</w:t>
            </w:r>
            <w:r w:rsidR="00547E1C">
              <w:rPr>
                <w:noProof/>
                <w:webHidden/>
              </w:rPr>
              <w:tab/>
            </w:r>
            <w:r w:rsidR="00547E1C">
              <w:rPr>
                <w:noProof/>
                <w:webHidden/>
              </w:rPr>
              <w:fldChar w:fldCharType="begin"/>
            </w:r>
            <w:r w:rsidR="00547E1C">
              <w:rPr>
                <w:noProof/>
                <w:webHidden/>
              </w:rPr>
              <w:instrText xml:space="preserve"> PAGEREF _Toc180135093 \h </w:instrText>
            </w:r>
            <w:r w:rsidR="00547E1C">
              <w:rPr>
                <w:noProof/>
                <w:webHidden/>
              </w:rPr>
            </w:r>
            <w:r w:rsidR="00547E1C">
              <w:rPr>
                <w:noProof/>
                <w:webHidden/>
              </w:rPr>
              <w:fldChar w:fldCharType="separate"/>
            </w:r>
            <w:r w:rsidR="00547E1C">
              <w:rPr>
                <w:noProof/>
                <w:webHidden/>
              </w:rPr>
              <w:t>31</w:t>
            </w:r>
            <w:r w:rsidR="00547E1C">
              <w:rPr>
                <w:noProof/>
                <w:webHidden/>
              </w:rPr>
              <w:fldChar w:fldCharType="end"/>
            </w:r>
          </w:hyperlink>
        </w:p>
        <w:p w14:paraId="0EA093FC" w14:textId="77777777" w:rsidR="00547E1C" w:rsidRDefault="0069717B">
          <w:pPr>
            <w:pStyle w:val="TDC3"/>
            <w:tabs>
              <w:tab w:val="right" w:leader="dot" w:pos="9016"/>
            </w:tabs>
            <w:rPr>
              <w:rFonts w:eastAsiaTheme="minorEastAsia"/>
              <w:noProof/>
              <w:sz w:val="22"/>
              <w:szCs w:val="22"/>
              <w:lang w:eastAsia="es-ES"/>
            </w:rPr>
          </w:pPr>
          <w:hyperlink w:anchor="_Toc180135094" w:history="1">
            <w:r w:rsidR="00547E1C" w:rsidRPr="002C36A6">
              <w:rPr>
                <w:rStyle w:val="Hipervnculo"/>
                <w:rFonts w:ascii="Rockwell" w:eastAsia="Rockwell" w:hAnsi="Rockwell" w:cs="Rockwell"/>
                <w:b/>
                <w:bCs/>
                <w:noProof/>
              </w:rPr>
              <w:t>2. Modos de Acceso</w:t>
            </w:r>
            <w:r w:rsidR="00547E1C">
              <w:rPr>
                <w:noProof/>
                <w:webHidden/>
              </w:rPr>
              <w:tab/>
            </w:r>
            <w:r w:rsidR="00547E1C">
              <w:rPr>
                <w:noProof/>
                <w:webHidden/>
              </w:rPr>
              <w:fldChar w:fldCharType="begin"/>
            </w:r>
            <w:r w:rsidR="00547E1C">
              <w:rPr>
                <w:noProof/>
                <w:webHidden/>
              </w:rPr>
              <w:instrText xml:space="preserve"> PAGEREF _Toc180135094 \h </w:instrText>
            </w:r>
            <w:r w:rsidR="00547E1C">
              <w:rPr>
                <w:noProof/>
                <w:webHidden/>
              </w:rPr>
            </w:r>
            <w:r w:rsidR="00547E1C">
              <w:rPr>
                <w:noProof/>
                <w:webHidden/>
              </w:rPr>
              <w:fldChar w:fldCharType="separate"/>
            </w:r>
            <w:r w:rsidR="00547E1C">
              <w:rPr>
                <w:noProof/>
                <w:webHidden/>
              </w:rPr>
              <w:t>31</w:t>
            </w:r>
            <w:r w:rsidR="00547E1C">
              <w:rPr>
                <w:noProof/>
                <w:webHidden/>
              </w:rPr>
              <w:fldChar w:fldCharType="end"/>
            </w:r>
          </w:hyperlink>
        </w:p>
        <w:p w14:paraId="4159E178" w14:textId="77777777" w:rsidR="00547E1C" w:rsidRDefault="0069717B">
          <w:pPr>
            <w:pStyle w:val="TDC3"/>
            <w:tabs>
              <w:tab w:val="right" w:leader="dot" w:pos="9016"/>
            </w:tabs>
            <w:rPr>
              <w:rFonts w:eastAsiaTheme="minorEastAsia"/>
              <w:noProof/>
              <w:sz w:val="22"/>
              <w:szCs w:val="22"/>
              <w:lang w:eastAsia="es-ES"/>
            </w:rPr>
          </w:pPr>
          <w:hyperlink w:anchor="_Toc180135095" w:history="1">
            <w:r w:rsidR="00547E1C" w:rsidRPr="002C36A6">
              <w:rPr>
                <w:rStyle w:val="Hipervnculo"/>
                <w:rFonts w:ascii="Rockwell" w:eastAsia="Rockwell" w:hAnsi="Rockwell" w:cs="Rockwell"/>
                <w:b/>
                <w:bCs/>
                <w:noProof/>
              </w:rPr>
              <w:t>3. Situar el puntero: seek()</w:t>
            </w:r>
            <w:r w:rsidR="00547E1C">
              <w:rPr>
                <w:noProof/>
                <w:webHidden/>
              </w:rPr>
              <w:tab/>
            </w:r>
            <w:r w:rsidR="00547E1C">
              <w:rPr>
                <w:noProof/>
                <w:webHidden/>
              </w:rPr>
              <w:fldChar w:fldCharType="begin"/>
            </w:r>
            <w:r w:rsidR="00547E1C">
              <w:rPr>
                <w:noProof/>
                <w:webHidden/>
              </w:rPr>
              <w:instrText xml:space="preserve"> PAGEREF _Toc180135095 \h </w:instrText>
            </w:r>
            <w:r w:rsidR="00547E1C">
              <w:rPr>
                <w:noProof/>
                <w:webHidden/>
              </w:rPr>
            </w:r>
            <w:r w:rsidR="00547E1C">
              <w:rPr>
                <w:noProof/>
                <w:webHidden/>
              </w:rPr>
              <w:fldChar w:fldCharType="separate"/>
            </w:r>
            <w:r w:rsidR="00547E1C">
              <w:rPr>
                <w:noProof/>
                <w:webHidden/>
              </w:rPr>
              <w:t>32</w:t>
            </w:r>
            <w:r w:rsidR="00547E1C">
              <w:rPr>
                <w:noProof/>
                <w:webHidden/>
              </w:rPr>
              <w:fldChar w:fldCharType="end"/>
            </w:r>
          </w:hyperlink>
        </w:p>
        <w:p w14:paraId="302B97E7" w14:textId="77777777" w:rsidR="00547E1C" w:rsidRDefault="0069717B">
          <w:pPr>
            <w:pStyle w:val="TDC3"/>
            <w:tabs>
              <w:tab w:val="right" w:leader="dot" w:pos="9016"/>
            </w:tabs>
            <w:rPr>
              <w:rFonts w:eastAsiaTheme="minorEastAsia"/>
              <w:noProof/>
              <w:sz w:val="22"/>
              <w:szCs w:val="22"/>
              <w:lang w:eastAsia="es-ES"/>
            </w:rPr>
          </w:pPr>
          <w:hyperlink w:anchor="_Toc180135096" w:history="1">
            <w:r w:rsidR="00547E1C" w:rsidRPr="002C36A6">
              <w:rPr>
                <w:rStyle w:val="Hipervnculo"/>
                <w:rFonts w:ascii="Rockwell" w:eastAsia="Rockwell" w:hAnsi="Rockwell" w:cs="Rockwell"/>
                <w:b/>
                <w:bCs/>
                <w:noProof/>
              </w:rPr>
              <w:t>4. Posición actual del puntero: getFilePointer()</w:t>
            </w:r>
            <w:r w:rsidR="00547E1C">
              <w:rPr>
                <w:noProof/>
                <w:webHidden/>
              </w:rPr>
              <w:tab/>
            </w:r>
            <w:r w:rsidR="00547E1C">
              <w:rPr>
                <w:noProof/>
                <w:webHidden/>
              </w:rPr>
              <w:fldChar w:fldCharType="begin"/>
            </w:r>
            <w:r w:rsidR="00547E1C">
              <w:rPr>
                <w:noProof/>
                <w:webHidden/>
              </w:rPr>
              <w:instrText xml:space="preserve"> PAGEREF _Toc180135096 \h </w:instrText>
            </w:r>
            <w:r w:rsidR="00547E1C">
              <w:rPr>
                <w:noProof/>
                <w:webHidden/>
              </w:rPr>
            </w:r>
            <w:r w:rsidR="00547E1C">
              <w:rPr>
                <w:noProof/>
                <w:webHidden/>
              </w:rPr>
              <w:fldChar w:fldCharType="separate"/>
            </w:r>
            <w:r w:rsidR="00547E1C">
              <w:rPr>
                <w:noProof/>
                <w:webHidden/>
              </w:rPr>
              <w:t>32</w:t>
            </w:r>
            <w:r w:rsidR="00547E1C">
              <w:rPr>
                <w:noProof/>
                <w:webHidden/>
              </w:rPr>
              <w:fldChar w:fldCharType="end"/>
            </w:r>
          </w:hyperlink>
        </w:p>
        <w:p w14:paraId="136F548F" w14:textId="77777777" w:rsidR="00547E1C" w:rsidRDefault="0069717B">
          <w:pPr>
            <w:pStyle w:val="TDC3"/>
            <w:tabs>
              <w:tab w:val="right" w:leader="dot" w:pos="9016"/>
            </w:tabs>
            <w:rPr>
              <w:rFonts w:eastAsiaTheme="minorEastAsia"/>
              <w:noProof/>
              <w:sz w:val="22"/>
              <w:szCs w:val="22"/>
              <w:lang w:eastAsia="es-ES"/>
            </w:rPr>
          </w:pPr>
          <w:hyperlink w:anchor="_Toc180135097" w:history="1">
            <w:r w:rsidR="00547E1C" w:rsidRPr="002C36A6">
              <w:rPr>
                <w:rStyle w:val="Hipervnculo"/>
                <w:rFonts w:ascii="Rockwell" w:eastAsia="Rockwell" w:hAnsi="Rockwell" w:cs="Rockwell"/>
                <w:b/>
                <w:bCs/>
                <w:noProof/>
              </w:rPr>
              <w:t>5. Lectura de un Byte desde: read()</w:t>
            </w:r>
            <w:r w:rsidR="00547E1C">
              <w:rPr>
                <w:noProof/>
                <w:webHidden/>
              </w:rPr>
              <w:tab/>
            </w:r>
            <w:r w:rsidR="00547E1C">
              <w:rPr>
                <w:noProof/>
                <w:webHidden/>
              </w:rPr>
              <w:fldChar w:fldCharType="begin"/>
            </w:r>
            <w:r w:rsidR="00547E1C">
              <w:rPr>
                <w:noProof/>
                <w:webHidden/>
              </w:rPr>
              <w:instrText xml:space="preserve"> PAGEREF _Toc180135097 \h </w:instrText>
            </w:r>
            <w:r w:rsidR="00547E1C">
              <w:rPr>
                <w:noProof/>
                <w:webHidden/>
              </w:rPr>
            </w:r>
            <w:r w:rsidR="00547E1C">
              <w:rPr>
                <w:noProof/>
                <w:webHidden/>
              </w:rPr>
              <w:fldChar w:fldCharType="separate"/>
            </w:r>
            <w:r w:rsidR="00547E1C">
              <w:rPr>
                <w:noProof/>
                <w:webHidden/>
              </w:rPr>
              <w:t>32</w:t>
            </w:r>
            <w:r w:rsidR="00547E1C">
              <w:rPr>
                <w:noProof/>
                <w:webHidden/>
              </w:rPr>
              <w:fldChar w:fldCharType="end"/>
            </w:r>
          </w:hyperlink>
        </w:p>
        <w:p w14:paraId="310BAB0C" w14:textId="77777777" w:rsidR="00547E1C" w:rsidRDefault="0069717B">
          <w:pPr>
            <w:pStyle w:val="TDC3"/>
            <w:tabs>
              <w:tab w:val="right" w:leader="dot" w:pos="9016"/>
            </w:tabs>
            <w:rPr>
              <w:rFonts w:eastAsiaTheme="minorEastAsia"/>
              <w:noProof/>
              <w:sz w:val="22"/>
              <w:szCs w:val="22"/>
              <w:lang w:eastAsia="es-ES"/>
            </w:rPr>
          </w:pPr>
          <w:hyperlink w:anchor="_Toc180135098" w:history="1">
            <w:r w:rsidR="00547E1C" w:rsidRPr="002C36A6">
              <w:rPr>
                <w:rStyle w:val="Hipervnculo"/>
                <w:rFonts w:ascii="Rockwell" w:eastAsia="Rockwell" w:hAnsi="Rockwell" w:cs="Rockwell"/>
                <w:b/>
                <w:bCs/>
                <w:noProof/>
              </w:rPr>
              <w:t>6. Lectura de un array de bytes: read(byte[])</w:t>
            </w:r>
            <w:r w:rsidR="00547E1C">
              <w:rPr>
                <w:noProof/>
                <w:webHidden/>
              </w:rPr>
              <w:tab/>
            </w:r>
            <w:r w:rsidR="00547E1C">
              <w:rPr>
                <w:noProof/>
                <w:webHidden/>
              </w:rPr>
              <w:fldChar w:fldCharType="begin"/>
            </w:r>
            <w:r w:rsidR="00547E1C">
              <w:rPr>
                <w:noProof/>
                <w:webHidden/>
              </w:rPr>
              <w:instrText xml:space="preserve"> PAGEREF _Toc180135098 \h </w:instrText>
            </w:r>
            <w:r w:rsidR="00547E1C">
              <w:rPr>
                <w:noProof/>
                <w:webHidden/>
              </w:rPr>
            </w:r>
            <w:r w:rsidR="00547E1C">
              <w:rPr>
                <w:noProof/>
                <w:webHidden/>
              </w:rPr>
              <w:fldChar w:fldCharType="separate"/>
            </w:r>
            <w:r w:rsidR="00547E1C">
              <w:rPr>
                <w:noProof/>
                <w:webHidden/>
              </w:rPr>
              <w:t>33</w:t>
            </w:r>
            <w:r w:rsidR="00547E1C">
              <w:rPr>
                <w:noProof/>
                <w:webHidden/>
              </w:rPr>
              <w:fldChar w:fldCharType="end"/>
            </w:r>
          </w:hyperlink>
        </w:p>
        <w:p w14:paraId="27ADAE92" w14:textId="77777777" w:rsidR="00547E1C" w:rsidRDefault="0069717B">
          <w:pPr>
            <w:pStyle w:val="TDC3"/>
            <w:tabs>
              <w:tab w:val="right" w:leader="dot" w:pos="9016"/>
            </w:tabs>
            <w:rPr>
              <w:rFonts w:eastAsiaTheme="minorEastAsia"/>
              <w:noProof/>
              <w:sz w:val="22"/>
              <w:szCs w:val="22"/>
              <w:lang w:eastAsia="es-ES"/>
            </w:rPr>
          </w:pPr>
          <w:hyperlink w:anchor="_Toc180135099" w:history="1">
            <w:r w:rsidR="00547E1C" w:rsidRPr="002C36A6">
              <w:rPr>
                <w:rStyle w:val="Hipervnculo"/>
                <w:rFonts w:ascii="Rockwell" w:eastAsia="Rockwell" w:hAnsi="Rockwell" w:cs="Rockwell"/>
                <w:b/>
                <w:bCs/>
                <w:noProof/>
              </w:rPr>
              <w:t>7. Escritura de un byte: write()</w:t>
            </w:r>
            <w:r w:rsidR="00547E1C">
              <w:rPr>
                <w:noProof/>
                <w:webHidden/>
              </w:rPr>
              <w:tab/>
            </w:r>
            <w:r w:rsidR="00547E1C">
              <w:rPr>
                <w:noProof/>
                <w:webHidden/>
              </w:rPr>
              <w:fldChar w:fldCharType="begin"/>
            </w:r>
            <w:r w:rsidR="00547E1C">
              <w:rPr>
                <w:noProof/>
                <w:webHidden/>
              </w:rPr>
              <w:instrText xml:space="preserve"> PAGEREF _Toc180135099 \h </w:instrText>
            </w:r>
            <w:r w:rsidR="00547E1C">
              <w:rPr>
                <w:noProof/>
                <w:webHidden/>
              </w:rPr>
            </w:r>
            <w:r w:rsidR="00547E1C">
              <w:rPr>
                <w:noProof/>
                <w:webHidden/>
              </w:rPr>
              <w:fldChar w:fldCharType="separate"/>
            </w:r>
            <w:r w:rsidR="00547E1C">
              <w:rPr>
                <w:noProof/>
                <w:webHidden/>
              </w:rPr>
              <w:t>33</w:t>
            </w:r>
            <w:r w:rsidR="00547E1C">
              <w:rPr>
                <w:noProof/>
                <w:webHidden/>
              </w:rPr>
              <w:fldChar w:fldCharType="end"/>
            </w:r>
          </w:hyperlink>
        </w:p>
        <w:p w14:paraId="4D0EEE41" w14:textId="77777777" w:rsidR="00547E1C" w:rsidRDefault="0069717B">
          <w:pPr>
            <w:pStyle w:val="TDC3"/>
            <w:tabs>
              <w:tab w:val="right" w:leader="dot" w:pos="9016"/>
            </w:tabs>
            <w:rPr>
              <w:rFonts w:eastAsiaTheme="minorEastAsia"/>
              <w:noProof/>
              <w:sz w:val="22"/>
              <w:szCs w:val="22"/>
              <w:lang w:eastAsia="es-ES"/>
            </w:rPr>
          </w:pPr>
          <w:hyperlink w:anchor="_Toc180135100" w:history="1">
            <w:r w:rsidR="00547E1C" w:rsidRPr="002C36A6">
              <w:rPr>
                <w:rStyle w:val="Hipervnculo"/>
                <w:rFonts w:ascii="Rockwell" w:eastAsia="Rockwell" w:hAnsi="Rockwell" w:cs="Rockwell"/>
                <w:b/>
                <w:bCs/>
                <w:noProof/>
              </w:rPr>
              <w:t>8. Escritura de un array de bytes: write(byte[])</w:t>
            </w:r>
            <w:r w:rsidR="00547E1C">
              <w:rPr>
                <w:noProof/>
                <w:webHidden/>
              </w:rPr>
              <w:tab/>
            </w:r>
            <w:r w:rsidR="00547E1C">
              <w:rPr>
                <w:noProof/>
                <w:webHidden/>
              </w:rPr>
              <w:fldChar w:fldCharType="begin"/>
            </w:r>
            <w:r w:rsidR="00547E1C">
              <w:rPr>
                <w:noProof/>
                <w:webHidden/>
              </w:rPr>
              <w:instrText xml:space="preserve"> PAGEREF _Toc180135100 \h </w:instrText>
            </w:r>
            <w:r w:rsidR="00547E1C">
              <w:rPr>
                <w:noProof/>
                <w:webHidden/>
              </w:rPr>
            </w:r>
            <w:r w:rsidR="00547E1C">
              <w:rPr>
                <w:noProof/>
                <w:webHidden/>
              </w:rPr>
              <w:fldChar w:fldCharType="separate"/>
            </w:r>
            <w:r w:rsidR="00547E1C">
              <w:rPr>
                <w:noProof/>
                <w:webHidden/>
              </w:rPr>
              <w:t>34</w:t>
            </w:r>
            <w:r w:rsidR="00547E1C">
              <w:rPr>
                <w:noProof/>
                <w:webHidden/>
              </w:rPr>
              <w:fldChar w:fldCharType="end"/>
            </w:r>
          </w:hyperlink>
        </w:p>
        <w:p w14:paraId="50D71DF0" w14:textId="77777777" w:rsidR="00547E1C" w:rsidRDefault="0069717B">
          <w:pPr>
            <w:pStyle w:val="TDC3"/>
            <w:tabs>
              <w:tab w:val="right" w:leader="dot" w:pos="9016"/>
            </w:tabs>
            <w:rPr>
              <w:rFonts w:eastAsiaTheme="minorEastAsia"/>
              <w:noProof/>
              <w:sz w:val="22"/>
              <w:szCs w:val="22"/>
              <w:lang w:eastAsia="es-ES"/>
            </w:rPr>
          </w:pPr>
          <w:hyperlink w:anchor="_Toc180135101" w:history="1">
            <w:r w:rsidR="00547E1C" w:rsidRPr="002C36A6">
              <w:rPr>
                <w:rStyle w:val="Hipervnculo"/>
                <w:rFonts w:ascii="Rockwell" w:eastAsia="Rockwell" w:hAnsi="Rockwell" w:cs="Rockwell"/>
                <w:b/>
                <w:bCs/>
                <w:noProof/>
              </w:rPr>
              <w:t>9. Cierre del archivo</w:t>
            </w:r>
            <w:r w:rsidR="00547E1C">
              <w:rPr>
                <w:noProof/>
                <w:webHidden/>
              </w:rPr>
              <w:tab/>
            </w:r>
            <w:r w:rsidR="00547E1C">
              <w:rPr>
                <w:noProof/>
                <w:webHidden/>
              </w:rPr>
              <w:fldChar w:fldCharType="begin"/>
            </w:r>
            <w:r w:rsidR="00547E1C">
              <w:rPr>
                <w:noProof/>
                <w:webHidden/>
              </w:rPr>
              <w:instrText xml:space="preserve"> PAGEREF _Toc180135101 \h </w:instrText>
            </w:r>
            <w:r w:rsidR="00547E1C">
              <w:rPr>
                <w:noProof/>
                <w:webHidden/>
              </w:rPr>
            </w:r>
            <w:r w:rsidR="00547E1C">
              <w:rPr>
                <w:noProof/>
                <w:webHidden/>
              </w:rPr>
              <w:fldChar w:fldCharType="separate"/>
            </w:r>
            <w:r w:rsidR="00547E1C">
              <w:rPr>
                <w:noProof/>
                <w:webHidden/>
              </w:rPr>
              <w:t>34</w:t>
            </w:r>
            <w:r w:rsidR="00547E1C">
              <w:rPr>
                <w:noProof/>
                <w:webHidden/>
              </w:rPr>
              <w:fldChar w:fldCharType="end"/>
            </w:r>
          </w:hyperlink>
        </w:p>
        <w:p w14:paraId="67A4505C" w14:textId="77777777" w:rsidR="00547E1C" w:rsidRDefault="0069717B">
          <w:pPr>
            <w:pStyle w:val="TDC3"/>
            <w:tabs>
              <w:tab w:val="right" w:leader="dot" w:pos="9016"/>
            </w:tabs>
            <w:rPr>
              <w:rFonts w:eastAsiaTheme="minorEastAsia"/>
              <w:noProof/>
              <w:sz w:val="22"/>
              <w:szCs w:val="22"/>
              <w:lang w:eastAsia="es-ES"/>
            </w:rPr>
          </w:pPr>
          <w:hyperlink w:anchor="_Toc180135102" w:history="1">
            <w:r w:rsidR="00547E1C" w:rsidRPr="002C36A6">
              <w:rPr>
                <w:rStyle w:val="Hipervnculo"/>
                <w:rFonts w:ascii="Rockwell" w:eastAsia="Rockwell" w:hAnsi="Rockwell" w:cs="Rockwell"/>
                <w:b/>
                <w:bCs/>
                <w:noProof/>
              </w:rPr>
              <w:t>Ejemplo completo del uso de RandomAccessFile</w:t>
            </w:r>
            <w:r w:rsidR="00547E1C">
              <w:rPr>
                <w:noProof/>
                <w:webHidden/>
              </w:rPr>
              <w:tab/>
            </w:r>
            <w:r w:rsidR="00547E1C">
              <w:rPr>
                <w:noProof/>
                <w:webHidden/>
              </w:rPr>
              <w:fldChar w:fldCharType="begin"/>
            </w:r>
            <w:r w:rsidR="00547E1C">
              <w:rPr>
                <w:noProof/>
                <w:webHidden/>
              </w:rPr>
              <w:instrText xml:space="preserve"> PAGEREF _Toc180135102 \h </w:instrText>
            </w:r>
            <w:r w:rsidR="00547E1C">
              <w:rPr>
                <w:noProof/>
                <w:webHidden/>
              </w:rPr>
            </w:r>
            <w:r w:rsidR="00547E1C">
              <w:rPr>
                <w:noProof/>
                <w:webHidden/>
              </w:rPr>
              <w:fldChar w:fldCharType="separate"/>
            </w:r>
            <w:r w:rsidR="00547E1C">
              <w:rPr>
                <w:noProof/>
                <w:webHidden/>
              </w:rPr>
              <w:t>35</w:t>
            </w:r>
            <w:r w:rsidR="00547E1C">
              <w:rPr>
                <w:noProof/>
                <w:webHidden/>
              </w:rPr>
              <w:fldChar w:fldCharType="end"/>
            </w:r>
          </w:hyperlink>
        </w:p>
        <w:p w14:paraId="25ABC0E6" w14:textId="77777777" w:rsidR="00547E1C" w:rsidRDefault="0069717B">
          <w:pPr>
            <w:pStyle w:val="TDC2"/>
            <w:rPr>
              <w:rFonts w:eastAsiaTheme="minorEastAsia"/>
              <w:noProof/>
              <w:sz w:val="22"/>
              <w:szCs w:val="22"/>
              <w:lang w:eastAsia="es-ES"/>
            </w:rPr>
          </w:pPr>
          <w:hyperlink w:anchor="_Toc180135103" w:history="1">
            <w:r w:rsidR="00547E1C" w:rsidRPr="002C36A6">
              <w:rPr>
                <w:rStyle w:val="Hipervnculo"/>
                <w:noProof/>
              </w:rPr>
              <w:t>01.03 FLUJOS DE E/S</w:t>
            </w:r>
            <w:r w:rsidR="00547E1C">
              <w:rPr>
                <w:noProof/>
                <w:webHidden/>
              </w:rPr>
              <w:tab/>
            </w:r>
            <w:r w:rsidR="00547E1C">
              <w:rPr>
                <w:noProof/>
                <w:webHidden/>
              </w:rPr>
              <w:fldChar w:fldCharType="begin"/>
            </w:r>
            <w:r w:rsidR="00547E1C">
              <w:rPr>
                <w:noProof/>
                <w:webHidden/>
              </w:rPr>
              <w:instrText xml:space="preserve"> PAGEREF _Toc180135103 \h </w:instrText>
            </w:r>
            <w:r w:rsidR="00547E1C">
              <w:rPr>
                <w:noProof/>
                <w:webHidden/>
              </w:rPr>
            </w:r>
            <w:r w:rsidR="00547E1C">
              <w:rPr>
                <w:noProof/>
                <w:webHidden/>
              </w:rPr>
              <w:fldChar w:fldCharType="separate"/>
            </w:r>
            <w:r w:rsidR="00547E1C">
              <w:rPr>
                <w:noProof/>
                <w:webHidden/>
              </w:rPr>
              <w:t>37</w:t>
            </w:r>
            <w:r w:rsidR="00547E1C">
              <w:rPr>
                <w:noProof/>
                <w:webHidden/>
              </w:rPr>
              <w:fldChar w:fldCharType="end"/>
            </w:r>
          </w:hyperlink>
        </w:p>
        <w:p w14:paraId="49140B79" w14:textId="77777777" w:rsidR="00547E1C" w:rsidRDefault="0069717B">
          <w:pPr>
            <w:pStyle w:val="TDC3"/>
            <w:tabs>
              <w:tab w:val="right" w:leader="dot" w:pos="9016"/>
            </w:tabs>
            <w:rPr>
              <w:rFonts w:eastAsiaTheme="minorEastAsia"/>
              <w:noProof/>
              <w:sz w:val="22"/>
              <w:szCs w:val="22"/>
              <w:lang w:eastAsia="es-ES"/>
            </w:rPr>
          </w:pPr>
          <w:hyperlink w:anchor="_Toc180135104" w:history="1">
            <w:r w:rsidR="00547E1C" w:rsidRPr="002C36A6">
              <w:rPr>
                <w:rStyle w:val="Hipervnculo"/>
                <w:noProof/>
              </w:rPr>
              <w:t>1. Introducción a los flujos de E/S</w:t>
            </w:r>
            <w:r w:rsidR="00547E1C">
              <w:rPr>
                <w:noProof/>
                <w:webHidden/>
              </w:rPr>
              <w:tab/>
            </w:r>
            <w:r w:rsidR="00547E1C">
              <w:rPr>
                <w:noProof/>
                <w:webHidden/>
              </w:rPr>
              <w:fldChar w:fldCharType="begin"/>
            </w:r>
            <w:r w:rsidR="00547E1C">
              <w:rPr>
                <w:noProof/>
                <w:webHidden/>
              </w:rPr>
              <w:instrText xml:space="preserve"> PAGEREF _Toc180135104 \h </w:instrText>
            </w:r>
            <w:r w:rsidR="00547E1C">
              <w:rPr>
                <w:noProof/>
                <w:webHidden/>
              </w:rPr>
            </w:r>
            <w:r w:rsidR="00547E1C">
              <w:rPr>
                <w:noProof/>
                <w:webHidden/>
              </w:rPr>
              <w:fldChar w:fldCharType="separate"/>
            </w:r>
            <w:r w:rsidR="00547E1C">
              <w:rPr>
                <w:noProof/>
                <w:webHidden/>
              </w:rPr>
              <w:t>37</w:t>
            </w:r>
            <w:r w:rsidR="00547E1C">
              <w:rPr>
                <w:noProof/>
                <w:webHidden/>
              </w:rPr>
              <w:fldChar w:fldCharType="end"/>
            </w:r>
          </w:hyperlink>
        </w:p>
        <w:p w14:paraId="21090B95" w14:textId="77777777" w:rsidR="00547E1C" w:rsidRDefault="0069717B">
          <w:pPr>
            <w:pStyle w:val="TDC3"/>
            <w:tabs>
              <w:tab w:val="right" w:leader="dot" w:pos="9016"/>
            </w:tabs>
            <w:rPr>
              <w:rFonts w:eastAsiaTheme="minorEastAsia"/>
              <w:noProof/>
              <w:sz w:val="22"/>
              <w:szCs w:val="22"/>
              <w:lang w:eastAsia="es-ES"/>
            </w:rPr>
          </w:pPr>
          <w:hyperlink w:anchor="_Toc180135105" w:history="1">
            <w:r w:rsidR="00547E1C" w:rsidRPr="002C36A6">
              <w:rPr>
                <w:rStyle w:val="Hipervnculo"/>
                <w:noProof/>
              </w:rPr>
              <w:t>2. Fundamentos de los flujos de E/S</w:t>
            </w:r>
            <w:r w:rsidR="00547E1C">
              <w:rPr>
                <w:noProof/>
                <w:webHidden/>
              </w:rPr>
              <w:tab/>
            </w:r>
            <w:r w:rsidR="00547E1C">
              <w:rPr>
                <w:noProof/>
                <w:webHidden/>
              </w:rPr>
              <w:fldChar w:fldCharType="begin"/>
            </w:r>
            <w:r w:rsidR="00547E1C">
              <w:rPr>
                <w:noProof/>
                <w:webHidden/>
              </w:rPr>
              <w:instrText xml:space="preserve"> PAGEREF _Toc180135105 \h </w:instrText>
            </w:r>
            <w:r w:rsidR="00547E1C">
              <w:rPr>
                <w:noProof/>
                <w:webHidden/>
              </w:rPr>
            </w:r>
            <w:r w:rsidR="00547E1C">
              <w:rPr>
                <w:noProof/>
                <w:webHidden/>
              </w:rPr>
              <w:fldChar w:fldCharType="separate"/>
            </w:r>
            <w:r w:rsidR="00547E1C">
              <w:rPr>
                <w:noProof/>
                <w:webHidden/>
              </w:rPr>
              <w:t>39</w:t>
            </w:r>
            <w:r w:rsidR="00547E1C">
              <w:rPr>
                <w:noProof/>
                <w:webHidden/>
              </w:rPr>
              <w:fldChar w:fldCharType="end"/>
            </w:r>
          </w:hyperlink>
        </w:p>
        <w:p w14:paraId="730E18CF" w14:textId="77777777" w:rsidR="00547E1C" w:rsidRDefault="0069717B">
          <w:pPr>
            <w:pStyle w:val="TDC3"/>
            <w:tabs>
              <w:tab w:val="right" w:leader="dot" w:pos="9016"/>
            </w:tabs>
            <w:rPr>
              <w:rFonts w:eastAsiaTheme="minorEastAsia"/>
              <w:noProof/>
              <w:sz w:val="22"/>
              <w:szCs w:val="22"/>
              <w:lang w:eastAsia="es-ES"/>
            </w:rPr>
          </w:pPr>
          <w:hyperlink w:anchor="_Toc180135106" w:history="1">
            <w:r w:rsidR="00547E1C" w:rsidRPr="002C36A6">
              <w:rPr>
                <w:rStyle w:val="Hipervnculo"/>
                <w:noProof/>
              </w:rPr>
              <w:t>3. Nomenclatura de los flujos de E/S</w:t>
            </w:r>
            <w:r w:rsidR="00547E1C">
              <w:rPr>
                <w:noProof/>
                <w:webHidden/>
              </w:rPr>
              <w:tab/>
            </w:r>
            <w:r w:rsidR="00547E1C">
              <w:rPr>
                <w:noProof/>
                <w:webHidden/>
              </w:rPr>
              <w:fldChar w:fldCharType="begin"/>
            </w:r>
            <w:r w:rsidR="00547E1C">
              <w:rPr>
                <w:noProof/>
                <w:webHidden/>
              </w:rPr>
              <w:instrText xml:space="preserve"> PAGEREF _Toc180135106 \h </w:instrText>
            </w:r>
            <w:r w:rsidR="00547E1C">
              <w:rPr>
                <w:noProof/>
                <w:webHidden/>
              </w:rPr>
            </w:r>
            <w:r w:rsidR="00547E1C">
              <w:rPr>
                <w:noProof/>
                <w:webHidden/>
              </w:rPr>
              <w:fldChar w:fldCharType="separate"/>
            </w:r>
            <w:r w:rsidR="00547E1C">
              <w:rPr>
                <w:noProof/>
                <w:webHidden/>
              </w:rPr>
              <w:t>39</w:t>
            </w:r>
            <w:r w:rsidR="00547E1C">
              <w:rPr>
                <w:noProof/>
                <w:webHidden/>
              </w:rPr>
              <w:fldChar w:fldCharType="end"/>
            </w:r>
          </w:hyperlink>
        </w:p>
        <w:p w14:paraId="7EDABA8D" w14:textId="77777777" w:rsidR="00547E1C" w:rsidRDefault="0069717B">
          <w:pPr>
            <w:pStyle w:val="TDC3"/>
            <w:tabs>
              <w:tab w:val="right" w:leader="dot" w:pos="9016"/>
            </w:tabs>
            <w:rPr>
              <w:rFonts w:eastAsiaTheme="minorEastAsia"/>
              <w:noProof/>
              <w:sz w:val="22"/>
              <w:szCs w:val="22"/>
              <w:lang w:eastAsia="es-ES"/>
            </w:rPr>
          </w:pPr>
          <w:hyperlink w:anchor="_Toc180135107" w:history="1">
            <w:r w:rsidR="00547E1C" w:rsidRPr="002C36A6">
              <w:rPr>
                <w:rStyle w:val="Hipervnculo"/>
                <w:noProof/>
              </w:rPr>
              <w:t>4. Flujos de bytes vs. flujos de caracteres</w:t>
            </w:r>
            <w:r w:rsidR="00547E1C">
              <w:rPr>
                <w:noProof/>
                <w:webHidden/>
              </w:rPr>
              <w:tab/>
            </w:r>
            <w:r w:rsidR="00547E1C">
              <w:rPr>
                <w:noProof/>
                <w:webHidden/>
              </w:rPr>
              <w:fldChar w:fldCharType="begin"/>
            </w:r>
            <w:r w:rsidR="00547E1C">
              <w:rPr>
                <w:noProof/>
                <w:webHidden/>
              </w:rPr>
              <w:instrText xml:space="preserve"> PAGEREF _Toc180135107 \h </w:instrText>
            </w:r>
            <w:r w:rsidR="00547E1C">
              <w:rPr>
                <w:noProof/>
                <w:webHidden/>
              </w:rPr>
            </w:r>
            <w:r w:rsidR="00547E1C">
              <w:rPr>
                <w:noProof/>
                <w:webHidden/>
              </w:rPr>
              <w:fldChar w:fldCharType="separate"/>
            </w:r>
            <w:r w:rsidR="00547E1C">
              <w:rPr>
                <w:noProof/>
                <w:webHidden/>
              </w:rPr>
              <w:t>40</w:t>
            </w:r>
            <w:r w:rsidR="00547E1C">
              <w:rPr>
                <w:noProof/>
                <w:webHidden/>
              </w:rPr>
              <w:fldChar w:fldCharType="end"/>
            </w:r>
          </w:hyperlink>
        </w:p>
        <w:p w14:paraId="2833AF15" w14:textId="77777777" w:rsidR="00547E1C" w:rsidRDefault="0069717B">
          <w:pPr>
            <w:pStyle w:val="TDC3"/>
            <w:tabs>
              <w:tab w:val="right" w:leader="dot" w:pos="9016"/>
            </w:tabs>
            <w:rPr>
              <w:rFonts w:eastAsiaTheme="minorEastAsia"/>
              <w:noProof/>
              <w:sz w:val="22"/>
              <w:szCs w:val="22"/>
              <w:lang w:eastAsia="es-ES"/>
            </w:rPr>
          </w:pPr>
          <w:hyperlink w:anchor="_Toc180135108" w:history="1">
            <w:r w:rsidR="00547E1C" w:rsidRPr="002C36A6">
              <w:rPr>
                <w:rStyle w:val="Hipervnculo"/>
                <w:noProof/>
              </w:rPr>
              <w:t>5. Flujos de entrada (Input Streams) vs. flujos de salida (Output Streams)</w:t>
            </w:r>
            <w:r w:rsidR="00547E1C">
              <w:rPr>
                <w:noProof/>
                <w:webHidden/>
              </w:rPr>
              <w:tab/>
            </w:r>
            <w:r w:rsidR="00547E1C">
              <w:rPr>
                <w:noProof/>
                <w:webHidden/>
              </w:rPr>
              <w:fldChar w:fldCharType="begin"/>
            </w:r>
            <w:r w:rsidR="00547E1C">
              <w:rPr>
                <w:noProof/>
                <w:webHidden/>
              </w:rPr>
              <w:instrText xml:space="preserve"> PAGEREF _Toc180135108 \h </w:instrText>
            </w:r>
            <w:r w:rsidR="00547E1C">
              <w:rPr>
                <w:noProof/>
                <w:webHidden/>
              </w:rPr>
            </w:r>
            <w:r w:rsidR="00547E1C">
              <w:rPr>
                <w:noProof/>
                <w:webHidden/>
              </w:rPr>
              <w:fldChar w:fldCharType="separate"/>
            </w:r>
            <w:r w:rsidR="00547E1C">
              <w:rPr>
                <w:noProof/>
                <w:webHidden/>
              </w:rPr>
              <w:t>41</w:t>
            </w:r>
            <w:r w:rsidR="00547E1C">
              <w:rPr>
                <w:noProof/>
                <w:webHidden/>
              </w:rPr>
              <w:fldChar w:fldCharType="end"/>
            </w:r>
          </w:hyperlink>
        </w:p>
        <w:p w14:paraId="61D075D8" w14:textId="77777777" w:rsidR="00547E1C" w:rsidRDefault="0069717B">
          <w:pPr>
            <w:pStyle w:val="TDC2"/>
            <w:rPr>
              <w:rFonts w:eastAsiaTheme="minorEastAsia"/>
              <w:noProof/>
              <w:sz w:val="22"/>
              <w:szCs w:val="22"/>
              <w:lang w:eastAsia="es-ES"/>
            </w:rPr>
          </w:pPr>
          <w:hyperlink w:anchor="_Toc180135109" w:history="1">
            <w:r w:rsidR="00547E1C" w:rsidRPr="002C36A6">
              <w:rPr>
                <w:rStyle w:val="Hipervnculo"/>
                <w:noProof/>
              </w:rPr>
              <w:t>01.04 FLUJOS DE BYTE</w:t>
            </w:r>
            <w:r w:rsidR="00547E1C">
              <w:rPr>
                <w:noProof/>
                <w:webHidden/>
              </w:rPr>
              <w:tab/>
            </w:r>
            <w:r w:rsidR="00547E1C">
              <w:rPr>
                <w:noProof/>
                <w:webHidden/>
              </w:rPr>
              <w:fldChar w:fldCharType="begin"/>
            </w:r>
            <w:r w:rsidR="00547E1C">
              <w:rPr>
                <w:noProof/>
                <w:webHidden/>
              </w:rPr>
              <w:instrText xml:space="preserve"> PAGEREF _Toc180135109 \h </w:instrText>
            </w:r>
            <w:r w:rsidR="00547E1C">
              <w:rPr>
                <w:noProof/>
                <w:webHidden/>
              </w:rPr>
            </w:r>
            <w:r w:rsidR="00547E1C">
              <w:rPr>
                <w:noProof/>
                <w:webHidden/>
              </w:rPr>
              <w:fldChar w:fldCharType="separate"/>
            </w:r>
            <w:r w:rsidR="00547E1C">
              <w:rPr>
                <w:noProof/>
                <w:webHidden/>
              </w:rPr>
              <w:t>42</w:t>
            </w:r>
            <w:r w:rsidR="00547E1C">
              <w:rPr>
                <w:noProof/>
                <w:webHidden/>
              </w:rPr>
              <w:fldChar w:fldCharType="end"/>
            </w:r>
          </w:hyperlink>
        </w:p>
        <w:p w14:paraId="1545C8AC" w14:textId="77777777" w:rsidR="00547E1C" w:rsidRDefault="0069717B">
          <w:pPr>
            <w:pStyle w:val="TDC3"/>
            <w:tabs>
              <w:tab w:val="right" w:leader="dot" w:pos="9016"/>
            </w:tabs>
            <w:rPr>
              <w:rFonts w:eastAsiaTheme="minorEastAsia"/>
              <w:noProof/>
              <w:sz w:val="22"/>
              <w:szCs w:val="22"/>
              <w:lang w:eastAsia="es-ES"/>
            </w:rPr>
          </w:pPr>
          <w:hyperlink w:anchor="_Toc180135110" w:history="1">
            <w:r w:rsidR="00547E1C" w:rsidRPr="002C36A6">
              <w:rPr>
                <w:rStyle w:val="Hipervnculo"/>
                <w:noProof/>
              </w:rPr>
              <w:t>Flujos de bytes (Byte Streams)</w:t>
            </w:r>
            <w:r w:rsidR="00547E1C">
              <w:rPr>
                <w:noProof/>
                <w:webHidden/>
              </w:rPr>
              <w:tab/>
            </w:r>
            <w:r w:rsidR="00547E1C">
              <w:rPr>
                <w:noProof/>
                <w:webHidden/>
              </w:rPr>
              <w:fldChar w:fldCharType="begin"/>
            </w:r>
            <w:r w:rsidR="00547E1C">
              <w:rPr>
                <w:noProof/>
                <w:webHidden/>
              </w:rPr>
              <w:instrText xml:space="preserve"> PAGEREF _Toc180135110 \h </w:instrText>
            </w:r>
            <w:r w:rsidR="00547E1C">
              <w:rPr>
                <w:noProof/>
                <w:webHidden/>
              </w:rPr>
            </w:r>
            <w:r w:rsidR="00547E1C">
              <w:rPr>
                <w:noProof/>
                <w:webHidden/>
              </w:rPr>
              <w:fldChar w:fldCharType="separate"/>
            </w:r>
            <w:r w:rsidR="00547E1C">
              <w:rPr>
                <w:noProof/>
                <w:webHidden/>
              </w:rPr>
              <w:t>42</w:t>
            </w:r>
            <w:r w:rsidR="00547E1C">
              <w:rPr>
                <w:noProof/>
                <w:webHidden/>
              </w:rPr>
              <w:fldChar w:fldCharType="end"/>
            </w:r>
          </w:hyperlink>
        </w:p>
        <w:p w14:paraId="313022DC" w14:textId="77777777" w:rsidR="00547E1C" w:rsidRDefault="0069717B">
          <w:pPr>
            <w:pStyle w:val="TDC2"/>
            <w:rPr>
              <w:rFonts w:eastAsiaTheme="minorEastAsia"/>
              <w:noProof/>
              <w:sz w:val="22"/>
              <w:szCs w:val="22"/>
              <w:lang w:eastAsia="es-ES"/>
            </w:rPr>
          </w:pPr>
          <w:hyperlink w:anchor="_Toc180135111" w:history="1">
            <w:r w:rsidR="00547E1C" w:rsidRPr="002C36A6">
              <w:rPr>
                <w:rStyle w:val="Hipervnculo"/>
                <w:noProof/>
              </w:rPr>
              <w:t>01.05 FLUJOS DE CARACTERES</w:t>
            </w:r>
            <w:r w:rsidR="00547E1C">
              <w:rPr>
                <w:noProof/>
                <w:webHidden/>
              </w:rPr>
              <w:tab/>
            </w:r>
            <w:r w:rsidR="00547E1C">
              <w:rPr>
                <w:noProof/>
                <w:webHidden/>
              </w:rPr>
              <w:fldChar w:fldCharType="begin"/>
            </w:r>
            <w:r w:rsidR="00547E1C">
              <w:rPr>
                <w:noProof/>
                <w:webHidden/>
              </w:rPr>
              <w:instrText xml:space="preserve"> PAGEREF _Toc180135111 \h </w:instrText>
            </w:r>
            <w:r w:rsidR="00547E1C">
              <w:rPr>
                <w:noProof/>
                <w:webHidden/>
              </w:rPr>
            </w:r>
            <w:r w:rsidR="00547E1C">
              <w:rPr>
                <w:noProof/>
                <w:webHidden/>
              </w:rPr>
              <w:fldChar w:fldCharType="separate"/>
            </w:r>
            <w:r w:rsidR="00547E1C">
              <w:rPr>
                <w:noProof/>
                <w:webHidden/>
              </w:rPr>
              <w:t>51</w:t>
            </w:r>
            <w:r w:rsidR="00547E1C">
              <w:rPr>
                <w:noProof/>
                <w:webHidden/>
              </w:rPr>
              <w:fldChar w:fldCharType="end"/>
            </w:r>
          </w:hyperlink>
        </w:p>
        <w:p w14:paraId="1EB62A7D" w14:textId="77777777" w:rsidR="00547E1C" w:rsidRDefault="0069717B">
          <w:pPr>
            <w:pStyle w:val="TDC3"/>
            <w:tabs>
              <w:tab w:val="right" w:leader="dot" w:pos="9016"/>
            </w:tabs>
            <w:rPr>
              <w:rFonts w:eastAsiaTheme="minorEastAsia"/>
              <w:noProof/>
              <w:sz w:val="22"/>
              <w:szCs w:val="22"/>
              <w:lang w:eastAsia="es-ES"/>
            </w:rPr>
          </w:pPr>
          <w:hyperlink w:anchor="_Toc180135112" w:history="1">
            <w:r w:rsidR="00547E1C" w:rsidRPr="002C36A6">
              <w:rPr>
                <w:rStyle w:val="Hipervnculo"/>
                <w:noProof/>
              </w:rPr>
              <w:t>Flujos de caracteres (Character Streams)</w:t>
            </w:r>
            <w:r w:rsidR="00547E1C">
              <w:rPr>
                <w:noProof/>
                <w:webHidden/>
              </w:rPr>
              <w:tab/>
            </w:r>
            <w:r w:rsidR="00547E1C">
              <w:rPr>
                <w:noProof/>
                <w:webHidden/>
              </w:rPr>
              <w:fldChar w:fldCharType="begin"/>
            </w:r>
            <w:r w:rsidR="00547E1C">
              <w:rPr>
                <w:noProof/>
                <w:webHidden/>
              </w:rPr>
              <w:instrText xml:space="preserve"> PAGEREF _Toc180135112 \h </w:instrText>
            </w:r>
            <w:r w:rsidR="00547E1C">
              <w:rPr>
                <w:noProof/>
                <w:webHidden/>
              </w:rPr>
            </w:r>
            <w:r w:rsidR="00547E1C">
              <w:rPr>
                <w:noProof/>
                <w:webHidden/>
              </w:rPr>
              <w:fldChar w:fldCharType="separate"/>
            </w:r>
            <w:r w:rsidR="00547E1C">
              <w:rPr>
                <w:noProof/>
                <w:webHidden/>
              </w:rPr>
              <w:t>51</w:t>
            </w:r>
            <w:r w:rsidR="00547E1C">
              <w:rPr>
                <w:noProof/>
                <w:webHidden/>
              </w:rPr>
              <w:fldChar w:fldCharType="end"/>
            </w:r>
          </w:hyperlink>
        </w:p>
        <w:p w14:paraId="4D88CBB6" w14:textId="77777777" w:rsidR="00547E1C" w:rsidRDefault="0069717B">
          <w:pPr>
            <w:pStyle w:val="TDC2"/>
            <w:rPr>
              <w:rFonts w:eastAsiaTheme="minorEastAsia"/>
              <w:noProof/>
              <w:sz w:val="22"/>
              <w:szCs w:val="22"/>
              <w:lang w:eastAsia="es-ES"/>
            </w:rPr>
          </w:pPr>
          <w:hyperlink w:anchor="_Toc180135113" w:history="1">
            <w:r w:rsidR="00547E1C" w:rsidRPr="002C36A6">
              <w:rPr>
                <w:rStyle w:val="Hipervnculo"/>
                <w:noProof/>
              </w:rPr>
              <w:t>01.06 FLUJOS DE E/S CON BUFFER</w:t>
            </w:r>
            <w:r w:rsidR="00547E1C">
              <w:rPr>
                <w:noProof/>
                <w:webHidden/>
              </w:rPr>
              <w:tab/>
            </w:r>
            <w:r w:rsidR="00547E1C">
              <w:rPr>
                <w:noProof/>
                <w:webHidden/>
              </w:rPr>
              <w:fldChar w:fldCharType="begin"/>
            </w:r>
            <w:r w:rsidR="00547E1C">
              <w:rPr>
                <w:noProof/>
                <w:webHidden/>
              </w:rPr>
              <w:instrText xml:space="preserve"> PAGEREF _Toc180135113 \h </w:instrText>
            </w:r>
            <w:r w:rsidR="00547E1C">
              <w:rPr>
                <w:noProof/>
                <w:webHidden/>
              </w:rPr>
            </w:r>
            <w:r w:rsidR="00547E1C">
              <w:rPr>
                <w:noProof/>
                <w:webHidden/>
              </w:rPr>
              <w:fldChar w:fldCharType="separate"/>
            </w:r>
            <w:r w:rsidR="00547E1C">
              <w:rPr>
                <w:noProof/>
                <w:webHidden/>
              </w:rPr>
              <w:t>58</w:t>
            </w:r>
            <w:r w:rsidR="00547E1C">
              <w:rPr>
                <w:noProof/>
                <w:webHidden/>
              </w:rPr>
              <w:fldChar w:fldCharType="end"/>
            </w:r>
          </w:hyperlink>
        </w:p>
        <w:p w14:paraId="13FBD7D7" w14:textId="77777777" w:rsidR="00547E1C" w:rsidRDefault="0069717B">
          <w:pPr>
            <w:pStyle w:val="TDC3"/>
            <w:tabs>
              <w:tab w:val="right" w:leader="dot" w:pos="9016"/>
            </w:tabs>
            <w:rPr>
              <w:rFonts w:eastAsiaTheme="minorEastAsia"/>
              <w:noProof/>
              <w:sz w:val="22"/>
              <w:szCs w:val="22"/>
              <w:lang w:eastAsia="es-ES"/>
            </w:rPr>
          </w:pPr>
          <w:hyperlink w:anchor="_Toc180135114" w:history="1">
            <w:r w:rsidR="00547E1C" w:rsidRPr="002C36A6">
              <w:rPr>
                <w:rStyle w:val="Hipervnculo"/>
                <w:noProof/>
              </w:rPr>
              <w:t>1. Flujos de Bajo Nivel vs. flujos de alto nivel</w:t>
            </w:r>
            <w:r w:rsidR="00547E1C">
              <w:rPr>
                <w:noProof/>
                <w:webHidden/>
              </w:rPr>
              <w:tab/>
            </w:r>
            <w:r w:rsidR="00547E1C">
              <w:rPr>
                <w:noProof/>
                <w:webHidden/>
              </w:rPr>
              <w:fldChar w:fldCharType="begin"/>
            </w:r>
            <w:r w:rsidR="00547E1C">
              <w:rPr>
                <w:noProof/>
                <w:webHidden/>
              </w:rPr>
              <w:instrText xml:space="preserve"> PAGEREF _Toc180135114 \h </w:instrText>
            </w:r>
            <w:r w:rsidR="00547E1C">
              <w:rPr>
                <w:noProof/>
                <w:webHidden/>
              </w:rPr>
            </w:r>
            <w:r w:rsidR="00547E1C">
              <w:rPr>
                <w:noProof/>
                <w:webHidden/>
              </w:rPr>
              <w:fldChar w:fldCharType="separate"/>
            </w:r>
            <w:r w:rsidR="00547E1C">
              <w:rPr>
                <w:noProof/>
                <w:webHidden/>
              </w:rPr>
              <w:t>58</w:t>
            </w:r>
            <w:r w:rsidR="00547E1C">
              <w:rPr>
                <w:noProof/>
                <w:webHidden/>
              </w:rPr>
              <w:fldChar w:fldCharType="end"/>
            </w:r>
          </w:hyperlink>
        </w:p>
        <w:p w14:paraId="3F941AF6" w14:textId="77777777" w:rsidR="00547E1C" w:rsidRDefault="0069717B">
          <w:pPr>
            <w:pStyle w:val="TDC3"/>
            <w:tabs>
              <w:tab w:val="right" w:leader="dot" w:pos="9016"/>
            </w:tabs>
            <w:rPr>
              <w:rFonts w:eastAsiaTheme="minorEastAsia"/>
              <w:noProof/>
              <w:sz w:val="22"/>
              <w:szCs w:val="22"/>
              <w:lang w:eastAsia="es-ES"/>
            </w:rPr>
          </w:pPr>
          <w:hyperlink w:anchor="_Toc180135115" w:history="1">
            <w:r w:rsidR="00547E1C" w:rsidRPr="002C36A6">
              <w:rPr>
                <w:rStyle w:val="Hipervnculo"/>
                <w:noProof/>
              </w:rPr>
              <w:t>2. Clases base para flujos: InputStream, OutputStream, Reader y Writer</w:t>
            </w:r>
            <w:r w:rsidR="00547E1C">
              <w:rPr>
                <w:noProof/>
                <w:webHidden/>
              </w:rPr>
              <w:tab/>
            </w:r>
            <w:r w:rsidR="00547E1C">
              <w:rPr>
                <w:noProof/>
                <w:webHidden/>
              </w:rPr>
              <w:fldChar w:fldCharType="begin"/>
            </w:r>
            <w:r w:rsidR="00547E1C">
              <w:rPr>
                <w:noProof/>
                <w:webHidden/>
              </w:rPr>
              <w:instrText xml:space="preserve"> PAGEREF _Toc180135115 \h </w:instrText>
            </w:r>
            <w:r w:rsidR="00547E1C">
              <w:rPr>
                <w:noProof/>
                <w:webHidden/>
              </w:rPr>
            </w:r>
            <w:r w:rsidR="00547E1C">
              <w:rPr>
                <w:noProof/>
                <w:webHidden/>
              </w:rPr>
              <w:fldChar w:fldCharType="separate"/>
            </w:r>
            <w:r w:rsidR="00547E1C">
              <w:rPr>
                <w:noProof/>
                <w:webHidden/>
              </w:rPr>
              <w:t>59</w:t>
            </w:r>
            <w:r w:rsidR="00547E1C">
              <w:rPr>
                <w:noProof/>
                <w:webHidden/>
              </w:rPr>
              <w:fldChar w:fldCharType="end"/>
            </w:r>
          </w:hyperlink>
        </w:p>
        <w:p w14:paraId="2FDB30A0" w14:textId="77777777" w:rsidR="00547E1C" w:rsidRDefault="0069717B">
          <w:pPr>
            <w:pStyle w:val="TDC3"/>
            <w:tabs>
              <w:tab w:val="right" w:leader="dot" w:pos="9016"/>
            </w:tabs>
            <w:rPr>
              <w:rFonts w:eastAsiaTheme="minorEastAsia"/>
              <w:noProof/>
              <w:sz w:val="22"/>
              <w:szCs w:val="22"/>
              <w:lang w:eastAsia="es-ES"/>
            </w:rPr>
          </w:pPr>
          <w:hyperlink w:anchor="_Toc180135116" w:history="1">
            <w:r w:rsidR="00547E1C" w:rsidRPr="002C36A6">
              <w:rPr>
                <w:rStyle w:val="Hipervnculo"/>
                <w:noProof/>
              </w:rPr>
              <w:t>3. Tabla resumen de clases de flujos de E/S</w:t>
            </w:r>
            <w:r w:rsidR="00547E1C">
              <w:rPr>
                <w:noProof/>
                <w:webHidden/>
              </w:rPr>
              <w:tab/>
            </w:r>
            <w:r w:rsidR="00547E1C">
              <w:rPr>
                <w:noProof/>
                <w:webHidden/>
              </w:rPr>
              <w:fldChar w:fldCharType="begin"/>
            </w:r>
            <w:r w:rsidR="00547E1C">
              <w:rPr>
                <w:noProof/>
                <w:webHidden/>
              </w:rPr>
              <w:instrText xml:space="preserve"> PAGEREF _Toc180135116 \h </w:instrText>
            </w:r>
            <w:r w:rsidR="00547E1C">
              <w:rPr>
                <w:noProof/>
                <w:webHidden/>
              </w:rPr>
            </w:r>
            <w:r w:rsidR="00547E1C">
              <w:rPr>
                <w:noProof/>
                <w:webHidden/>
              </w:rPr>
              <w:fldChar w:fldCharType="separate"/>
            </w:r>
            <w:r w:rsidR="00547E1C">
              <w:rPr>
                <w:noProof/>
                <w:webHidden/>
              </w:rPr>
              <w:t>61</w:t>
            </w:r>
            <w:r w:rsidR="00547E1C">
              <w:rPr>
                <w:noProof/>
                <w:webHidden/>
              </w:rPr>
              <w:fldChar w:fldCharType="end"/>
            </w:r>
          </w:hyperlink>
        </w:p>
        <w:p w14:paraId="06E53B20" w14:textId="77777777" w:rsidR="00547E1C" w:rsidRDefault="0069717B">
          <w:pPr>
            <w:pStyle w:val="TDC2"/>
            <w:rPr>
              <w:rFonts w:eastAsiaTheme="minorEastAsia"/>
              <w:noProof/>
              <w:sz w:val="22"/>
              <w:szCs w:val="22"/>
              <w:lang w:eastAsia="es-ES"/>
            </w:rPr>
          </w:pPr>
          <w:hyperlink w:anchor="_Toc180135117" w:history="1">
            <w:r w:rsidR="00547E1C" w:rsidRPr="002C36A6">
              <w:rPr>
                <w:rStyle w:val="Hipervnculo"/>
                <w:noProof/>
              </w:rPr>
              <w:t>01.07 OPERACIONES COMUNES CON FLUJOS DE E/S.</w:t>
            </w:r>
            <w:r w:rsidR="00547E1C">
              <w:rPr>
                <w:noProof/>
                <w:webHidden/>
              </w:rPr>
              <w:tab/>
            </w:r>
            <w:r w:rsidR="00547E1C">
              <w:rPr>
                <w:noProof/>
                <w:webHidden/>
              </w:rPr>
              <w:fldChar w:fldCharType="begin"/>
            </w:r>
            <w:r w:rsidR="00547E1C">
              <w:rPr>
                <w:noProof/>
                <w:webHidden/>
              </w:rPr>
              <w:instrText xml:space="preserve"> PAGEREF _Toc180135117 \h </w:instrText>
            </w:r>
            <w:r w:rsidR="00547E1C">
              <w:rPr>
                <w:noProof/>
                <w:webHidden/>
              </w:rPr>
            </w:r>
            <w:r w:rsidR="00547E1C">
              <w:rPr>
                <w:noProof/>
                <w:webHidden/>
              </w:rPr>
              <w:fldChar w:fldCharType="separate"/>
            </w:r>
            <w:r w:rsidR="00547E1C">
              <w:rPr>
                <w:noProof/>
                <w:webHidden/>
              </w:rPr>
              <w:t>63</w:t>
            </w:r>
            <w:r w:rsidR="00547E1C">
              <w:rPr>
                <w:noProof/>
                <w:webHidden/>
              </w:rPr>
              <w:fldChar w:fldCharType="end"/>
            </w:r>
          </w:hyperlink>
        </w:p>
        <w:p w14:paraId="2319FBAA" w14:textId="77777777" w:rsidR="00547E1C" w:rsidRDefault="0069717B">
          <w:pPr>
            <w:pStyle w:val="TDC3"/>
            <w:tabs>
              <w:tab w:val="right" w:leader="dot" w:pos="9016"/>
            </w:tabs>
            <w:rPr>
              <w:rFonts w:eastAsiaTheme="minorEastAsia"/>
              <w:noProof/>
              <w:sz w:val="22"/>
              <w:szCs w:val="22"/>
              <w:lang w:eastAsia="es-ES"/>
            </w:rPr>
          </w:pPr>
          <w:hyperlink w:anchor="_Toc180135118" w:history="1">
            <w:r w:rsidR="00547E1C" w:rsidRPr="002C36A6">
              <w:rPr>
                <w:rStyle w:val="Hipervnculo"/>
                <w:noProof/>
              </w:rPr>
              <w:t>1. Operaciones con Flujos de E/S</w:t>
            </w:r>
            <w:r w:rsidR="00547E1C">
              <w:rPr>
                <w:noProof/>
                <w:webHidden/>
              </w:rPr>
              <w:tab/>
            </w:r>
            <w:r w:rsidR="00547E1C">
              <w:rPr>
                <w:noProof/>
                <w:webHidden/>
              </w:rPr>
              <w:fldChar w:fldCharType="begin"/>
            </w:r>
            <w:r w:rsidR="00547E1C">
              <w:rPr>
                <w:noProof/>
                <w:webHidden/>
              </w:rPr>
              <w:instrText xml:space="preserve"> PAGEREF _Toc180135118 \h </w:instrText>
            </w:r>
            <w:r w:rsidR="00547E1C">
              <w:rPr>
                <w:noProof/>
                <w:webHidden/>
              </w:rPr>
            </w:r>
            <w:r w:rsidR="00547E1C">
              <w:rPr>
                <w:noProof/>
                <w:webHidden/>
              </w:rPr>
              <w:fldChar w:fldCharType="separate"/>
            </w:r>
            <w:r w:rsidR="00547E1C">
              <w:rPr>
                <w:noProof/>
                <w:webHidden/>
              </w:rPr>
              <w:t>63</w:t>
            </w:r>
            <w:r w:rsidR="00547E1C">
              <w:rPr>
                <w:noProof/>
                <w:webHidden/>
              </w:rPr>
              <w:fldChar w:fldCharType="end"/>
            </w:r>
          </w:hyperlink>
        </w:p>
        <w:p w14:paraId="36D875B6" w14:textId="77777777" w:rsidR="00547E1C" w:rsidRDefault="0069717B">
          <w:pPr>
            <w:pStyle w:val="TDC3"/>
            <w:tabs>
              <w:tab w:val="right" w:leader="dot" w:pos="9016"/>
            </w:tabs>
            <w:rPr>
              <w:rFonts w:eastAsiaTheme="minorEastAsia"/>
              <w:noProof/>
              <w:sz w:val="22"/>
              <w:szCs w:val="22"/>
              <w:lang w:eastAsia="es-ES"/>
            </w:rPr>
          </w:pPr>
          <w:hyperlink w:anchor="_Toc180135119" w:history="1">
            <w:r w:rsidR="00547E1C" w:rsidRPr="002C36A6">
              <w:rPr>
                <w:rStyle w:val="Hipervnculo"/>
                <w:noProof/>
              </w:rPr>
              <w:t>2. Resumen de métodos más comunes de flujos de E/S</w:t>
            </w:r>
            <w:r w:rsidR="00547E1C">
              <w:rPr>
                <w:noProof/>
                <w:webHidden/>
              </w:rPr>
              <w:tab/>
            </w:r>
            <w:r w:rsidR="00547E1C">
              <w:rPr>
                <w:noProof/>
                <w:webHidden/>
              </w:rPr>
              <w:fldChar w:fldCharType="begin"/>
            </w:r>
            <w:r w:rsidR="00547E1C">
              <w:rPr>
                <w:noProof/>
                <w:webHidden/>
              </w:rPr>
              <w:instrText xml:space="preserve"> PAGEREF _Toc180135119 \h </w:instrText>
            </w:r>
            <w:r w:rsidR="00547E1C">
              <w:rPr>
                <w:noProof/>
                <w:webHidden/>
              </w:rPr>
            </w:r>
            <w:r w:rsidR="00547E1C">
              <w:rPr>
                <w:noProof/>
                <w:webHidden/>
              </w:rPr>
              <w:fldChar w:fldCharType="separate"/>
            </w:r>
            <w:r w:rsidR="00547E1C">
              <w:rPr>
                <w:noProof/>
                <w:webHidden/>
              </w:rPr>
              <w:t>69</w:t>
            </w:r>
            <w:r w:rsidR="00547E1C">
              <w:rPr>
                <w:noProof/>
                <w:webHidden/>
              </w:rPr>
              <w:fldChar w:fldCharType="end"/>
            </w:r>
          </w:hyperlink>
        </w:p>
        <w:p w14:paraId="29288F80" w14:textId="77777777" w:rsidR="00547E1C" w:rsidRDefault="0069717B">
          <w:pPr>
            <w:pStyle w:val="TDC2"/>
            <w:rPr>
              <w:rFonts w:eastAsiaTheme="minorEastAsia"/>
              <w:noProof/>
              <w:sz w:val="22"/>
              <w:szCs w:val="22"/>
              <w:lang w:eastAsia="es-ES"/>
            </w:rPr>
          </w:pPr>
          <w:hyperlink w:anchor="_Toc180135120" w:history="1">
            <w:r w:rsidR="00547E1C" w:rsidRPr="002C36A6">
              <w:rPr>
                <w:rStyle w:val="Hipervnculo"/>
                <w:noProof/>
              </w:rPr>
              <w:t>EJERCICIOS</w:t>
            </w:r>
            <w:r w:rsidR="00547E1C">
              <w:rPr>
                <w:noProof/>
                <w:webHidden/>
              </w:rPr>
              <w:tab/>
            </w:r>
            <w:r w:rsidR="00547E1C">
              <w:rPr>
                <w:noProof/>
                <w:webHidden/>
              </w:rPr>
              <w:fldChar w:fldCharType="begin"/>
            </w:r>
            <w:r w:rsidR="00547E1C">
              <w:rPr>
                <w:noProof/>
                <w:webHidden/>
              </w:rPr>
              <w:instrText xml:space="preserve"> PAGEREF _Toc180135120 \h </w:instrText>
            </w:r>
            <w:r w:rsidR="00547E1C">
              <w:rPr>
                <w:noProof/>
                <w:webHidden/>
              </w:rPr>
            </w:r>
            <w:r w:rsidR="00547E1C">
              <w:rPr>
                <w:noProof/>
                <w:webHidden/>
              </w:rPr>
              <w:fldChar w:fldCharType="separate"/>
            </w:r>
            <w:r w:rsidR="00547E1C">
              <w:rPr>
                <w:noProof/>
                <w:webHidden/>
              </w:rPr>
              <w:t>71</w:t>
            </w:r>
            <w:r w:rsidR="00547E1C">
              <w:rPr>
                <w:noProof/>
                <w:webHidden/>
              </w:rPr>
              <w:fldChar w:fldCharType="end"/>
            </w:r>
          </w:hyperlink>
        </w:p>
        <w:p w14:paraId="1415E6D0" w14:textId="77777777" w:rsidR="00547E1C" w:rsidRDefault="0069717B">
          <w:pPr>
            <w:pStyle w:val="TDC3"/>
            <w:tabs>
              <w:tab w:val="right" w:leader="dot" w:pos="9016"/>
            </w:tabs>
            <w:rPr>
              <w:rFonts w:eastAsiaTheme="minorEastAsia"/>
              <w:noProof/>
              <w:sz w:val="22"/>
              <w:szCs w:val="22"/>
              <w:lang w:eastAsia="es-ES"/>
            </w:rPr>
          </w:pPr>
          <w:hyperlink w:anchor="_Toc180135121" w:history="1">
            <w:r w:rsidR="00547E1C" w:rsidRPr="002C36A6">
              <w:rPr>
                <w:rStyle w:val="Hipervnculo"/>
                <w:noProof/>
              </w:rPr>
              <w:t>Boletín 01. Ejercicos con la clase File Y RandomAccessFile</w:t>
            </w:r>
            <w:r w:rsidR="00547E1C">
              <w:rPr>
                <w:noProof/>
                <w:webHidden/>
              </w:rPr>
              <w:tab/>
            </w:r>
            <w:r w:rsidR="00547E1C">
              <w:rPr>
                <w:noProof/>
                <w:webHidden/>
              </w:rPr>
              <w:fldChar w:fldCharType="begin"/>
            </w:r>
            <w:r w:rsidR="00547E1C">
              <w:rPr>
                <w:noProof/>
                <w:webHidden/>
              </w:rPr>
              <w:instrText xml:space="preserve"> PAGEREF _Toc180135121 \h </w:instrText>
            </w:r>
            <w:r w:rsidR="00547E1C">
              <w:rPr>
                <w:noProof/>
                <w:webHidden/>
              </w:rPr>
            </w:r>
            <w:r w:rsidR="00547E1C">
              <w:rPr>
                <w:noProof/>
                <w:webHidden/>
              </w:rPr>
              <w:fldChar w:fldCharType="separate"/>
            </w:r>
            <w:r w:rsidR="00547E1C">
              <w:rPr>
                <w:noProof/>
                <w:webHidden/>
              </w:rPr>
              <w:t>71</w:t>
            </w:r>
            <w:r w:rsidR="00547E1C">
              <w:rPr>
                <w:noProof/>
                <w:webHidden/>
              </w:rPr>
              <w:fldChar w:fldCharType="end"/>
            </w:r>
          </w:hyperlink>
        </w:p>
        <w:p w14:paraId="27446DB7" w14:textId="77777777" w:rsidR="00547E1C" w:rsidRDefault="0069717B">
          <w:pPr>
            <w:pStyle w:val="TDC3"/>
            <w:tabs>
              <w:tab w:val="right" w:leader="dot" w:pos="9016"/>
            </w:tabs>
            <w:rPr>
              <w:rFonts w:eastAsiaTheme="minorEastAsia"/>
              <w:noProof/>
              <w:sz w:val="22"/>
              <w:szCs w:val="22"/>
              <w:lang w:eastAsia="es-ES"/>
            </w:rPr>
          </w:pPr>
          <w:hyperlink w:anchor="_Toc180135122" w:history="1">
            <w:r w:rsidR="00547E1C" w:rsidRPr="002C36A6">
              <w:rPr>
                <w:rStyle w:val="Hipervnculo"/>
                <w:rFonts w:ascii="Helvetica" w:hAnsi="Helvetica"/>
                <w:noProof/>
              </w:rPr>
              <w:t>Boletín 02. Ejercicios con flujos I/O</w:t>
            </w:r>
            <w:r w:rsidR="00547E1C">
              <w:rPr>
                <w:noProof/>
                <w:webHidden/>
              </w:rPr>
              <w:tab/>
            </w:r>
            <w:r w:rsidR="00547E1C">
              <w:rPr>
                <w:noProof/>
                <w:webHidden/>
              </w:rPr>
              <w:fldChar w:fldCharType="begin"/>
            </w:r>
            <w:r w:rsidR="00547E1C">
              <w:rPr>
                <w:noProof/>
                <w:webHidden/>
              </w:rPr>
              <w:instrText xml:space="preserve"> PAGEREF _Toc180135122 \h </w:instrText>
            </w:r>
            <w:r w:rsidR="00547E1C">
              <w:rPr>
                <w:noProof/>
                <w:webHidden/>
              </w:rPr>
            </w:r>
            <w:r w:rsidR="00547E1C">
              <w:rPr>
                <w:noProof/>
                <w:webHidden/>
              </w:rPr>
              <w:fldChar w:fldCharType="separate"/>
            </w:r>
            <w:r w:rsidR="00547E1C">
              <w:rPr>
                <w:noProof/>
                <w:webHidden/>
              </w:rPr>
              <w:t>75</w:t>
            </w:r>
            <w:r w:rsidR="00547E1C">
              <w:rPr>
                <w:noProof/>
                <w:webHidden/>
              </w:rPr>
              <w:fldChar w:fldCharType="end"/>
            </w:r>
          </w:hyperlink>
        </w:p>
        <w:p w14:paraId="0731C925" w14:textId="77777777" w:rsidR="00547E1C" w:rsidRDefault="0069717B">
          <w:pPr>
            <w:pStyle w:val="TDC3"/>
            <w:tabs>
              <w:tab w:val="right" w:leader="dot" w:pos="9016"/>
            </w:tabs>
            <w:rPr>
              <w:rFonts w:eastAsiaTheme="minorEastAsia"/>
              <w:noProof/>
              <w:sz w:val="22"/>
              <w:szCs w:val="22"/>
              <w:lang w:eastAsia="es-ES"/>
            </w:rPr>
          </w:pPr>
          <w:hyperlink w:anchor="_Toc180135123" w:history="1">
            <w:r w:rsidR="00547E1C" w:rsidRPr="002C36A6">
              <w:rPr>
                <w:rStyle w:val="Hipervnculo"/>
                <w:rFonts w:eastAsia="Times New Roman"/>
                <w:noProof/>
                <w:lang w:eastAsia="es-ES"/>
              </w:rPr>
              <w:t>Tarea 01. Clases DAO con acceso a ficheros.</w:t>
            </w:r>
            <w:r w:rsidR="00547E1C">
              <w:rPr>
                <w:noProof/>
                <w:webHidden/>
              </w:rPr>
              <w:tab/>
            </w:r>
            <w:r w:rsidR="00547E1C">
              <w:rPr>
                <w:noProof/>
                <w:webHidden/>
              </w:rPr>
              <w:fldChar w:fldCharType="begin"/>
            </w:r>
            <w:r w:rsidR="00547E1C">
              <w:rPr>
                <w:noProof/>
                <w:webHidden/>
              </w:rPr>
              <w:instrText xml:space="preserve"> PAGEREF _Toc180135123 \h </w:instrText>
            </w:r>
            <w:r w:rsidR="00547E1C">
              <w:rPr>
                <w:noProof/>
                <w:webHidden/>
              </w:rPr>
            </w:r>
            <w:r w:rsidR="00547E1C">
              <w:rPr>
                <w:noProof/>
                <w:webHidden/>
              </w:rPr>
              <w:fldChar w:fldCharType="separate"/>
            </w:r>
            <w:r w:rsidR="00547E1C">
              <w:rPr>
                <w:noProof/>
                <w:webHidden/>
              </w:rPr>
              <w:t>89</w:t>
            </w:r>
            <w:r w:rsidR="00547E1C">
              <w:rPr>
                <w:noProof/>
                <w:webHidden/>
              </w:rPr>
              <w:fldChar w:fldCharType="end"/>
            </w:r>
          </w:hyperlink>
        </w:p>
        <w:p w14:paraId="1BFE44BE" w14:textId="77777777" w:rsidR="00547E1C" w:rsidRDefault="0069717B">
          <w:pPr>
            <w:pStyle w:val="TDC1"/>
            <w:tabs>
              <w:tab w:val="right" w:leader="dot" w:pos="9016"/>
            </w:tabs>
            <w:rPr>
              <w:rFonts w:eastAsiaTheme="minorEastAsia"/>
              <w:noProof/>
              <w:sz w:val="22"/>
              <w:szCs w:val="22"/>
              <w:lang w:eastAsia="es-ES"/>
            </w:rPr>
          </w:pPr>
          <w:hyperlink w:anchor="_Toc180135124" w:history="1">
            <w:r w:rsidR="00547E1C" w:rsidRPr="002C36A6">
              <w:rPr>
                <w:rStyle w:val="Hipervnculo"/>
                <w:rFonts w:eastAsia="Helvetica"/>
                <w:noProof/>
              </w:rPr>
              <w:t>UD 01.02. Java NIO.2</w:t>
            </w:r>
            <w:r w:rsidR="00547E1C">
              <w:rPr>
                <w:noProof/>
                <w:webHidden/>
              </w:rPr>
              <w:tab/>
            </w:r>
            <w:r w:rsidR="00547E1C">
              <w:rPr>
                <w:noProof/>
                <w:webHidden/>
              </w:rPr>
              <w:fldChar w:fldCharType="begin"/>
            </w:r>
            <w:r w:rsidR="00547E1C">
              <w:rPr>
                <w:noProof/>
                <w:webHidden/>
              </w:rPr>
              <w:instrText xml:space="preserve"> PAGEREF _Toc180135124 \h </w:instrText>
            </w:r>
            <w:r w:rsidR="00547E1C">
              <w:rPr>
                <w:noProof/>
                <w:webHidden/>
              </w:rPr>
            </w:r>
            <w:r w:rsidR="00547E1C">
              <w:rPr>
                <w:noProof/>
                <w:webHidden/>
              </w:rPr>
              <w:fldChar w:fldCharType="separate"/>
            </w:r>
            <w:r w:rsidR="00547E1C">
              <w:rPr>
                <w:noProof/>
                <w:webHidden/>
              </w:rPr>
              <w:t>93</w:t>
            </w:r>
            <w:r w:rsidR="00547E1C">
              <w:rPr>
                <w:noProof/>
                <w:webHidden/>
              </w:rPr>
              <w:fldChar w:fldCharType="end"/>
            </w:r>
          </w:hyperlink>
        </w:p>
        <w:p w14:paraId="049FFEA0" w14:textId="77777777" w:rsidR="00547E1C" w:rsidRDefault="0069717B">
          <w:pPr>
            <w:pStyle w:val="TDC2"/>
            <w:rPr>
              <w:rFonts w:eastAsiaTheme="minorEastAsia"/>
              <w:noProof/>
              <w:sz w:val="22"/>
              <w:szCs w:val="22"/>
              <w:lang w:eastAsia="es-ES"/>
            </w:rPr>
          </w:pPr>
          <w:hyperlink w:anchor="_Toc180135125" w:history="1">
            <w:r w:rsidR="00547E1C" w:rsidRPr="002C36A6">
              <w:rPr>
                <w:rStyle w:val="Hipervnculo"/>
                <w:rFonts w:eastAsia="Helvetica"/>
                <w:noProof/>
              </w:rPr>
              <w:t>Presentando NIO.2</w:t>
            </w:r>
            <w:r w:rsidR="00547E1C">
              <w:rPr>
                <w:noProof/>
                <w:webHidden/>
              </w:rPr>
              <w:tab/>
            </w:r>
            <w:r w:rsidR="00547E1C">
              <w:rPr>
                <w:noProof/>
                <w:webHidden/>
              </w:rPr>
              <w:fldChar w:fldCharType="begin"/>
            </w:r>
            <w:r w:rsidR="00547E1C">
              <w:rPr>
                <w:noProof/>
                <w:webHidden/>
              </w:rPr>
              <w:instrText xml:space="preserve"> PAGEREF _Toc180135125 \h </w:instrText>
            </w:r>
            <w:r w:rsidR="00547E1C">
              <w:rPr>
                <w:noProof/>
                <w:webHidden/>
              </w:rPr>
            </w:r>
            <w:r w:rsidR="00547E1C">
              <w:rPr>
                <w:noProof/>
                <w:webHidden/>
              </w:rPr>
              <w:fldChar w:fldCharType="separate"/>
            </w:r>
            <w:r w:rsidR="00547E1C">
              <w:rPr>
                <w:noProof/>
                <w:webHidden/>
              </w:rPr>
              <w:t>93</w:t>
            </w:r>
            <w:r w:rsidR="00547E1C">
              <w:rPr>
                <w:noProof/>
                <w:webHidden/>
              </w:rPr>
              <w:fldChar w:fldCharType="end"/>
            </w:r>
          </w:hyperlink>
        </w:p>
        <w:p w14:paraId="08F7EC30" w14:textId="77777777" w:rsidR="00547E1C" w:rsidRDefault="0069717B">
          <w:pPr>
            <w:pStyle w:val="TDC2"/>
            <w:rPr>
              <w:rFonts w:eastAsiaTheme="minorEastAsia"/>
              <w:noProof/>
              <w:sz w:val="22"/>
              <w:szCs w:val="22"/>
              <w:lang w:eastAsia="es-ES"/>
            </w:rPr>
          </w:pPr>
          <w:hyperlink w:anchor="_Toc180135126" w:history="1">
            <w:r w:rsidR="00547E1C" w:rsidRPr="002C36A6">
              <w:rPr>
                <w:rStyle w:val="Hipervnculo"/>
                <w:rFonts w:eastAsia="Helvetica"/>
                <w:noProof/>
              </w:rPr>
              <w:t>La interface </w:t>
            </w:r>
            <w:r w:rsidR="00547E1C" w:rsidRPr="002C36A6">
              <w:rPr>
                <w:rStyle w:val="Hipervnculo"/>
                <w:rFonts w:eastAsia="Helvetica"/>
                <w:b/>
                <w:bCs/>
                <w:i/>
                <w:iCs/>
                <w:noProof/>
              </w:rPr>
              <w:t>Path</w:t>
            </w:r>
            <w:r w:rsidR="00547E1C">
              <w:rPr>
                <w:noProof/>
                <w:webHidden/>
              </w:rPr>
              <w:tab/>
            </w:r>
            <w:r w:rsidR="00547E1C">
              <w:rPr>
                <w:noProof/>
                <w:webHidden/>
              </w:rPr>
              <w:fldChar w:fldCharType="begin"/>
            </w:r>
            <w:r w:rsidR="00547E1C">
              <w:rPr>
                <w:noProof/>
                <w:webHidden/>
              </w:rPr>
              <w:instrText xml:space="preserve"> PAGEREF _Toc180135126 \h </w:instrText>
            </w:r>
            <w:r w:rsidR="00547E1C">
              <w:rPr>
                <w:noProof/>
                <w:webHidden/>
              </w:rPr>
            </w:r>
            <w:r w:rsidR="00547E1C">
              <w:rPr>
                <w:noProof/>
                <w:webHidden/>
              </w:rPr>
              <w:fldChar w:fldCharType="separate"/>
            </w:r>
            <w:r w:rsidR="00547E1C">
              <w:rPr>
                <w:noProof/>
                <w:webHidden/>
              </w:rPr>
              <w:t>94</w:t>
            </w:r>
            <w:r w:rsidR="00547E1C">
              <w:rPr>
                <w:noProof/>
                <w:webHidden/>
              </w:rPr>
              <w:fldChar w:fldCharType="end"/>
            </w:r>
          </w:hyperlink>
        </w:p>
        <w:p w14:paraId="2A2C996C" w14:textId="77777777" w:rsidR="00547E1C" w:rsidRDefault="0069717B">
          <w:pPr>
            <w:pStyle w:val="TDC2"/>
            <w:rPr>
              <w:rFonts w:eastAsiaTheme="minorEastAsia"/>
              <w:noProof/>
              <w:sz w:val="22"/>
              <w:szCs w:val="22"/>
              <w:lang w:eastAsia="es-ES"/>
            </w:rPr>
          </w:pPr>
          <w:hyperlink w:anchor="_Toc180135127" w:history="1">
            <w:r w:rsidR="00547E1C" w:rsidRPr="002C36A6">
              <w:rPr>
                <w:rStyle w:val="Hipervnculo"/>
                <w:rFonts w:eastAsia="Helvetica"/>
                <w:noProof/>
              </w:rPr>
              <w:t>La interface </w:t>
            </w:r>
            <w:r w:rsidR="00547E1C" w:rsidRPr="002C36A6">
              <w:rPr>
                <w:rStyle w:val="Hipervnculo"/>
                <w:rFonts w:eastAsia="Helvetica"/>
                <w:b/>
                <w:bCs/>
                <w:i/>
                <w:iCs/>
                <w:noProof/>
              </w:rPr>
              <w:t>Path</w:t>
            </w:r>
            <w:r w:rsidR="00547E1C" w:rsidRPr="002C36A6">
              <w:rPr>
                <w:rStyle w:val="Hipervnculo"/>
                <w:rFonts w:eastAsia="Helvetica"/>
                <w:noProof/>
              </w:rPr>
              <w:t>. Creación de Paths</w:t>
            </w:r>
            <w:r w:rsidR="00547E1C">
              <w:rPr>
                <w:noProof/>
                <w:webHidden/>
              </w:rPr>
              <w:tab/>
            </w:r>
            <w:r w:rsidR="00547E1C">
              <w:rPr>
                <w:noProof/>
                <w:webHidden/>
              </w:rPr>
              <w:fldChar w:fldCharType="begin"/>
            </w:r>
            <w:r w:rsidR="00547E1C">
              <w:rPr>
                <w:noProof/>
                <w:webHidden/>
              </w:rPr>
              <w:instrText xml:space="preserve"> PAGEREF _Toc180135127 \h </w:instrText>
            </w:r>
            <w:r w:rsidR="00547E1C">
              <w:rPr>
                <w:noProof/>
                <w:webHidden/>
              </w:rPr>
            </w:r>
            <w:r w:rsidR="00547E1C">
              <w:rPr>
                <w:noProof/>
                <w:webHidden/>
              </w:rPr>
              <w:fldChar w:fldCharType="separate"/>
            </w:r>
            <w:r w:rsidR="00547E1C">
              <w:rPr>
                <w:noProof/>
                <w:webHidden/>
              </w:rPr>
              <w:t>95</w:t>
            </w:r>
            <w:r w:rsidR="00547E1C">
              <w:rPr>
                <w:noProof/>
                <w:webHidden/>
              </w:rPr>
              <w:fldChar w:fldCharType="end"/>
            </w:r>
          </w:hyperlink>
        </w:p>
        <w:p w14:paraId="0C068F9E" w14:textId="77777777" w:rsidR="00547E1C" w:rsidRDefault="0069717B">
          <w:pPr>
            <w:pStyle w:val="TDC3"/>
            <w:tabs>
              <w:tab w:val="right" w:leader="dot" w:pos="9016"/>
            </w:tabs>
            <w:rPr>
              <w:rFonts w:eastAsiaTheme="minorEastAsia"/>
              <w:noProof/>
              <w:sz w:val="22"/>
              <w:szCs w:val="22"/>
              <w:lang w:eastAsia="es-ES"/>
            </w:rPr>
          </w:pPr>
          <w:hyperlink w:anchor="_Toc180135128" w:history="1">
            <w:r w:rsidR="00547E1C" w:rsidRPr="002C36A6">
              <w:rPr>
                <w:rStyle w:val="Hipervnculo"/>
                <w:rFonts w:eastAsia="Helvetica"/>
                <w:noProof/>
              </w:rPr>
              <w:t>1. Creación de Path</w:t>
            </w:r>
            <w:r w:rsidR="00547E1C">
              <w:rPr>
                <w:noProof/>
                <w:webHidden/>
              </w:rPr>
              <w:tab/>
            </w:r>
            <w:r w:rsidR="00547E1C">
              <w:rPr>
                <w:noProof/>
                <w:webHidden/>
              </w:rPr>
              <w:fldChar w:fldCharType="begin"/>
            </w:r>
            <w:r w:rsidR="00547E1C">
              <w:rPr>
                <w:noProof/>
                <w:webHidden/>
              </w:rPr>
              <w:instrText xml:space="preserve"> PAGEREF _Toc180135128 \h </w:instrText>
            </w:r>
            <w:r w:rsidR="00547E1C">
              <w:rPr>
                <w:noProof/>
                <w:webHidden/>
              </w:rPr>
            </w:r>
            <w:r w:rsidR="00547E1C">
              <w:rPr>
                <w:noProof/>
                <w:webHidden/>
              </w:rPr>
              <w:fldChar w:fldCharType="separate"/>
            </w:r>
            <w:r w:rsidR="00547E1C">
              <w:rPr>
                <w:noProof/>
                <w:webHidden/>
              </w:rPr>
              <w:t>95</w:t>
            </w:r>
            <w:r w:rsidR="00547E1C">
              <w:rPr>
                <w:noProof/>
                <w:webHidden/>
              </w:rPr>
              <w:fldChar w:fldCharType="end"/>
            </w:r>
          </w:hyperlink>
        </w:p>
        <w:p w14:paraId="72C04988" w14:textId="77777777" w:rsidR="00547E1C" w:rsidRDefault="0069717B">
          <w:pPr>
            <w:pStyle w:val="TDC3"/>
            <w:tabs>
              <w:tab w:val="right" w:leader="dot" w:pos="9016"/>
            </w:tabs>
            <w:rPr>
              <w:rFonts w:eastAsiaTheme="minorEastAsia"/>
              <w:noProof/>
              <w:sz w:val="22"/>
              <w:szCs w:val="22"/>
              <w:lang w:eastAsia="es-ES"/>
            </w:rPr>
          </w:pPr>
          <w:hyperlink w:anchor="_Toc180135129" w:history="1">
            <w:r w:rsidR="00547E1C" w:rsidRPr="002C36A6">
              <w:rPr>
                <w:rStyle w:val="Hipervnculo"/>
                <w:noProof/>
              </w:rPr>
              <w:t>Resumen de las relaciones entre clases de NIO.2</w:t>
            </w:r>
            <w:r w:rsidR="00547E1C">
              <w:rPr>
                <w:noProof/>
                <w:webHidden/>
              </w:rPr>
              <w:tab/>
            </w:r>
            <w:r w:rsidR="00547E1C">
              <w:rPr>
                <w:noProof/>
                <w:webHidden/>
              </w:rPr>
              <w:fldChar w:fldCharType="begin"/>
            </w:r>
            <w:r w:rsidR="00547E1C">
              <w:rPr>
                <w:noProof/>
                <w:webHidden/>
              </w:rPr>
              <w:instrText xml:space="preserve"> PAGEREF _Toc180135129 \h </w:instrText>
            </w:r>
            <w:r w:rsidR="00547E1C">
              <w:rPr>
                <w:noProof/>
                <w:webHidden/>
              </w:rPr>
            </w:r>
            <w:r w:rsidR="00547E1C">
              <w:rPr>
                <w:noProof/>
                <w:webHidden/>
              </w:rPr>
              <w:fldChar w:fldCharType="separate"/>
            </w:r>
            <w:r w:rsidR="00547E1C">
              <w:rPr>
                <w:noProof/>
                <w:webHidden/>
              </w:rPr>
              <w:t>99</w:t>
            </w:r>
            <w:r w:rsidR="00547E1C">
              <w:rPr>
                <w:noProof/>
                <w:webHidden/>
              </w:rPr>
              <w:fldChar w:fldCharType="end"/>
            </w:r>
          </w:hyperlink>
        </w:p>
        <w:p w14:paraId="55D1DBE5" w14:textId="77777777" w:rsidR="00547E1C" w:rsidRDefault="0069717B">
          <w:pPr>
            <w:pStyle w:val="TDC2"/>
            <w:rPr>
              <w:rFonts w:eastAsiaTheme="minorEastAsia"/>
              <w:noProof/>
              <w:sz w:val="22"/>
              <w:szCs w:val="22"/>
              <w:lang w:eastAsia="es-ES"/>
            </w:rPr>
          </w:pPr>
          <w:hyperlink w:anchor="_Toc180135130" w:history="1">
            <w:r w:rsidR="00547E1C" w:rsidRPr="002C36A6">
              <w:rPr>
                <w:rStyle w:val="Hipervnculo"/>
                <w:rFonts w:eastAsia="Helvetica"/>
                <w:noProof/>
              </w:rPr>
              <w:t>Operaciones comunes de NIO.2</w:t>
            </w:r>
            <w:r w:rsidR="00547E1C">
              <w:rPr>
                <w:noProof/>
                <w:webHidden/>
              </w:rPr>
              <w:tab/>
            </w:r>
            <w:r w:rsidR="00547E1C">
              <w:rPr>
                <w:noProof/>
                <w:webHidden/>
              </w:rPr>
              <w:fldChar w:fldCharType="begin"/>
            </w:r>
            <w:r w:rsidR="00547E1C">
              <w:rPr>
                <w:noProof/>
                <w:webHidden/>
              </w:rPr>
              <w:instrText xml:space="preserve"> PAGEREF _Toc180135130 \h </w:instrText>
            </w:r>
            <w:r w:rsidR="00547E1C">
              <w:rPr>
                <w:noProof/>
                <w:webHidden/>
              </w:rPr>
            </w:r>
            <w:r w:rsidR="00547E1C">
              <w:rPr>
                <w:noProof/>
                <w:webHidden/>
              </w:rPr>
              <w:fldChar w:fldCharType="separate"/>
            </w:r>
            <w:r w:rsidR="00547E1C">
              <w:rPr>
                <w:noProof/>
                <w:webHidden/>
              </w:rPr>
              <w:t>100</w:t>
            </w:r>
            <w:r w:rsidR="00547E1C">
              <w:rPr>
                <w:noProof/>
                <w:webHidden/>
              </w:rPr>
              <w:fldChar w:fldCharType="end"/>
            </w:r>
          </w:hyperlink>
        </w:p>
        <w:p w14:paraId="6EEDB2D6" w14:textId="77777777" w:rsidR="00547E1C" w:rsidRDefault="0069717B">
          <w:pPr>
            <w:pStyle w:val="TDC3"/>
            <w:tabs>
              <w:tab w:val="right" w:leader="dot" w:pos="9016"/>
            </w:tabs>
            <w:rPr>
              <w:rFonts w:eastAsiaTheme="minorEastAsia"/>
              <w:noProof/>
              <w:sz w:val="22"/>
              <w:szCs w:val="22"/>
              <w:lang w:eastAsia="es-ES"/>
            </w:rPr>
          </w:pPr>
          <w:hyperlink w:anchor="_Toc180135131" w:history="1">
            <w:r w:rsidR="00547E1C" w:rsidRPr="002C36A6">
              <w:rPr>
                <w:rStyle w:val="Hipervnculo"/>
                <w:rFonts w:eastAsia="Helvetica"/>
                <w:i/>
                <w:iCs/>
                <w:noProof/>
              </w:rPr>
              <w:t>Símbolos</w:t>
            </w:r>
            <w:r w:rsidR="00547E1C" w:rsidRPr="002C36A6">
              <w:rPr>
                <w:rStyle w:val="Hipervnculo"/>
                <w:rFonts w:eastAsia="Helvetica"/>
                <w:noProof/>
              </w:rPr>
              <w:t> para rutas</w:t>
            </w:r>
            <w:r w:rsidR="00547E1C">
              <w:rPr>
                <w:noProof/>
                <w:webHidden/>
              </w:rPr>
              <w:tab/>
            </w:r>
            <w:r w:rsidR="00547E1C">
              <w:rPr>
                <w:noProof/>
                <w:webHidden/>
              </w:rPr>
              <w:fldChar w:fldCharType="begin"/>
            </w:r>
            <w:r w:rsidR="00547E1C">
              <w:rPr>
                <w:noProof/>
                <w:webHidden/>
              </w:rPr>
              <w:instrText xml:space="preserve"> PAGEREF _Toc180135131 \h </w:instrText>
            </w:r>
            <w:r w:rsidR="00547E1C">
              <w:rPr>
                <w:noProof/>
                <w:webHidden/>
              </w:rPr>
            </w:r>
            <w:r w:rsidR="00547E1C">
              <w:rPr>
                <w:noProof/>
                <w:webHidden/>
              </w:rPr>
              <w:fldChar w:fldCharType="separate"/>
            </w:r>
            <w:r w:rsidR="00547E1C">
              <w:rPr>
                <w:noProof/>
                <w:webHidden/>
              </w:rPr>
              <w:t>100</w:t>
            </w:r>
            <w:r w:rsidR="00547E1C">
              <w:rPr>
                <w:noProof/>
                <w:webHidden/>
              </w:rPr>
              <w:fldChar w:fldCharType="end"/>
            </w:r>
          </w:hyperlink>
        </w:p>
        <w:p w14:paraId="2FF2A2FF" w14:textId="77777777" w:rsidR="00547E1C" w:rsidRDefault="0069717B">
          <w:pPr>
            <w:pStyle w:val="TDC3"/>
            <w:tabs>
              <w:tab w:val="right" w:leader="dot" w:pos="9016"/>
            </w:tabs>
            <w:rPr>
              <w:rFonts w:eastAsiaTheme="minorEastAsia"/>
              <w:noProof/>
              <w:sz w:val="22"/>
              <w:szCs w:val="22"/>
              <w:lang w:eastAsia="es-ES"/>
            </w:rPr>
          </w:pPr>
          <w:hyperlink w:anchor="_Toc180135132" w:history="1">
            <w:r w:rsidR="00547E1C" w:rsidRPr="002C36A6">
              <w:rPr>
                <w:rStyle w:val="Hipervnculo"/>
                <w:rFonts w:eastAsia="Helvetica"/>
                <w:noProof/>
              </w:rPr>
              <w:t>Gestión de métodos que lanzan IOException</w:t>
            </w:r>
            <w:r w:rsidR="00547E1C">
              <w:rPr>
                <w:noProof/>
                <w:webHidden/>
              </w:rPr>
              <w:tab/>
            </w:r>
            <w:r w:rsidR="00547E1C">
              <w:rPr>
                <w:noProof/>
                <w:webHidden/>
              </w:rPr>
              <w:fldChar w:fldCharType="begin"/>
            </w:r>
            <w:r w:rsidR="00547E1C">
              <w:rPr>
                <w:noProof/>
                <w:webHidden/>
              </w:rPr>
              <w:instrText xml:space="preserve"> PAGEREF _Toc180135132 \h </w:instrText>
            </w:r>
            <w:r w:rsidR="00547E1C">
              <w:rPr>
                <w:noProof/>
                <w:webHidden/>
              </w:rPr>
            </w:r>
            <w:r w:rsidR="00547E1C">
              <w:rPr>
                <w:noProof/>
                <w:webHidden/>
              </w:rPr>
              <w:fldChar w:fldCharType="separate"/>
            </w:r>
            <w:r w:rsidR="00547E1C">
              <w:rPr>
                <w:noProof/>
                <w:webHidden/>
              </w:rPr>
              <w:t>102</w:t>
            </w:r>
            <w:r w:rsidR="00547E1C">
              <w:rPr>
                <w:noProof/>
                <w:webHidden/>
              </w:rPr>
              <w:fldChar w:fldCharType="end"/>
            </w:r>
          </w:hyperlink>
        </w:p>
        <w:p w14:paraId="0A63CFCE" w14:textId="77777777" w:rsidR="00547E1C" w:rsidRDefault="0069717B">
          <w:pPr>
            <w:pStyle w:val="TDC2"/>
            <w:rPr>
              <w:rFonts w:eastAsiaTheme="minorEastAsia"/>
              <w:noProof/>
              <w:sz w:val="22"/>
              <w:szCs w:val="22"/>
              <w:lang w:eastAsia="es-ES"/>
            </w:rPr>
          </w:pPr>
          <w:hyperlink w:anchor="_Toc180135133" w:history="1">
            <w:r w:rsidR="00547E1C" w:rsidRPr="002C36A6">
              <w:rPr>
                <w:rStyle w:val="Hipervnculo"/>
                <w:noProof/>
              </w:rPr>
              <w:t>Metodos con Path Java NIO.2</w:t>
            </w:r>
            <w:r w:rsidR="00547E1C">
              <w:rPr>
                <w:noProof/>
                <w:webHidden/>
              </w:rPr>
              <w:tab/>
            </w:r>
            <w:r w:rsidR="00547E1C">
              <w:rPr>
                <w:noProof/>
                <w:webHidden/>
              </w:rPr>
              <w:fldChar w:fldCharType="begin"/>
            </w:r>
            <w:r w:rsidR="00547E1C">
              <w:rPr>
                <w:noProof/>
                <w:webHidden/>
              </w:rPr>
              <w:instrText xml:space="preserve"> PAGEREF _Toc180135133 \h </w:instrText>
            </w:r>
            <w:r w:rsidR="00547E1C">
              <w:rPr>
                <w:noProof/>
                <w:webHidden/>
              </w:rPr>
            </w:r>
            <w:r w:rsidR="00547E1C">
              <w:rPr>
                <w:noProof/>
                <w:webHidden/>
              </w:rPr>
              <w:fldChar w:fldCharType="separate"/>
            </w:r>
            <w:r w:rsidR="00547E1C">
              <w:rPr>
                <w:noProof/>
                <w:webHidden/>
              </w:rPr>
              <w:t>104</w:t>
            </w:r>
            <w:r w:rsidR="00547E1C">
              <w:rPr>
                <w:noProof/>
                <w:webHidden/>
              </w:rPr>
              <w:fldChar w:fldCharType="end"/>
            </w:r>
          </w:hyperlink>
        </w:p>
        <w:p w14:paraId="3227CA09" w14:textId="77777777" w:rsidR="00547E1C" w:rsidRDefault="0069717B">
          <w:pPr>
            <w:pStyle w:val="TDC3"/>
            <w:tabs>
              <w:tab w:val="right" w:leader="dot" w:pos="9016"/>
            </w:tabs>
            <w:rPr>
              <w:rFonts w:eastAsiaTheme="minorEastAsia"/>
              <w:noProof/>
              <w:sz w:val="22"/>
              <w:szCs w:val="22"/>
              <w:lang w:eastAsia="es-ES"/>
            </w:rPr>
          </w:pPr>
          <w:hyperlink w:anchor="_Toc180135134" w:history="1">
            <w:r w:rsidR="00547E1C" w:rsidRPr="002C36A6">
              <w:rPr>
                <w:rStyle w:val="Hipervnculo"/>
                <w:noProof/>
              </w:rPr>
              <w:t>Operaciones con Path</w:t>
            </w:r>
            <w:r w:rsidR="00547E1C">
              <w:rPr>
                <w:noProof/>
                <w:webHidden/>
              </w:rPr>
              <w:tab/>
            </w:r>
            <w:r w:rsidR="00547E1C">
              <w:rPr>
                <w:noProof/>
                <w:webHidden/>
              </w:rPr>
              <w:fldChar w:fldCharType="begin"/>
            </w:r>
            <w:r w:rsidR="00547E1C">
              <w:rPr>
                <w:noProof/>
                <w:webHidden/>
              </w:rPr>
              <w:instrText xml:space="preserve"> PAGEREF _Toc180135134 \h </w:instrText>
            </w:r>
            <w:r w:rsidR="00547E1C">
              <w:rPr>
                <w:noProof/>
                <w:webHidden/>
              </w:rPr>
            </w:r>
            <w:r w:rsidR="00547E1C">
              <w:rPr>
                <w:noProof/>
                <w:webHidden/>
              </w:rPr>
              <w:fldChar w:fldCharType="separate"/>
            </w:r>
            <w:r w:rsidR="00547E1C">
              <w:rPr>
                <w:noProof/>
                <w:webHidden/>
              </w:rPr>
              <w:t>104</w:t>
            </w:r>
            <w:r w:rsidR="00547E1C">
              <w:rPr>
                <w:noProof/>
                <w:webHidden/>
              </w:rPr>
              <w:fldChar w:fldCharType="end"/>
            </w:r>
          </w:hyperlink>
        </w:p>
        <w:p w14:paraId="3B7E7796" w14:textId="77777777" w:rsidR="00547E1C" w:rsidRDefault="0069717B">
          <w:pPr>
            <w:pStyle w:val="TDC3"/>
            <w:tabs>
              <w:tab w:val="right" w:leader="dot" w:pos="9016"/>
            </w:tabs>
            <w:rPr>
              <w:rFonts w:eastAsiaTheme="minorEastAsia"/>
              <w:noProof/>
              <w:sz w:val="22"/>
              <w:szCs w:val="22"/>
              <w:lang w:eastAsia="es-ES"/>
            </w:rPr>
          </w:pPr>
          <w:hyperlink w:anchor="_Toc180135135" w:history="1">
            <w:r w:rsidR="00547E1C" w:rsidRPr="002C36A6">
              <w:rPr>
                <w:rStyle w:val="Hipervnculo"/>
                <w:noProof/>
              </w:rPr>
              <w:t>Métodos principales</w:t>
            </w:r>
            <w:r w:rsidR="00547E1C">
              <w:rPr>
                <w:noProof/>
                <w:webHidden/>
              </w:rPr>
              <w:tab/>
            </w:r>
            <w:r w:rsidR="00547E1C">
              <w:rPr>
                <w:noProof/>
                <w:webHidden/>
              </w:rPr>
              <w:fldChar w:fldCharType="begin"/>
            </w:r>
            <w:r w:rsidR="00547E1C">
              <w:rPr>
                <w:noProof/>
                <w:webHidden/>
              </w:rPr>
              <w:instrText xml:space="preserve"> PAGEREF _Toc180135135 \h </w:instrText>
            </w:r>
            <w:r w:rsidR="00547E1C">
              <w:rPr>
                <w:noProof/>
                <w:webHidden/>
              </w:rPr>
            </w:r>
            <w:r w:rsidR="00547E1C">
              <w:rPr>
                <w:noProof/>
                <w:webHidden/>
              </w:rPr>
              <w:fldChar w:fldCharType="separate"/>
            </w:r>
            <w:r w:rsidR="00547E1C">
              <w:rPr>
                <w:noProof/>
                <w:webHidden/>
              </w:rPr>
              <w:t>104</w:t>
            </w:r>
            <w:r w:rsidR="00547E1C">
              <w:rPr>
                <w:noProof/>
                <w:webHidden/>
              </w:rPr>
              <w:fldChar w:fldCharType="end"/>
            </w:r>
          </w:hyperlink>
        </w:p>
        <w:p w14:paraId="7DBE97CB" w14:textId="77777777" w:rsidR="00547E1C" w:rsidRDefault="0069717B">
          <w:pPr>
            <w:pStyle w:val="TDC3"/>
            <w:tabs>
              <w:tab w:val="right" w:leader="dot" w:pos="9016"/>
            </w:tabs>
            <w:rPr>
              <w:rFonts w:eastAsiaTheme="minorEastAsia"/>
              <w:noProof/>
              <w:sz w:val="22"/>
              <w:szCs w:val="22"/>
              <w:lang w:eastAsia="es-ES"/>
            </w:rPr>
          </w:pPr>
          <w:hyperlink w:anchor="_Toc180135136" w:history="1">
            <w:r w:rsidR="00547E1C" w:rsidRPr="002C36A6">
              <w:rPr>
                <w:rStyle w:val="Hipervnculo"/>
                <w:noProof/>
              </w:rPr>
              <w:t>Resumen de los métodos de </w:t>
            </w:r>
            <w:r w:rsidR="00547E1C" w:rsidRPr="002C36A6">
              <w:rPr>
                <w:rStyle w:val="Hipervnculo"/>
                <w:rFonts w:ascii="Helvetica" w:hAnsi="Helvetica"/>
                <w:b/>
                <w:bCs/>
                <w:i/>
                <w:iCs/>
                <w:noProof/>
                <w:spacing w:val="-15"/>
              </w:rPr>
              <w:t>Path</w:t>
            </w:r>
            <w:r w:rsidR="00547E1C">
              <w:rPr>
                <w:noProof/>
                <w:webHidden/>
              </w:rPr>
              <w:tab/>
            </w:r>
            <w:r w:rsidR="00547E1C">
              <w:rPr>
                <w:noProof/>
                <w:webHidden/>
              </w:rPr>
              <w:fldChar w:fldCharType="begin"/>
            </w:r>
            <w:r w:rsidR="00547E1C">
              <w:rPr>
                <w:noProof/>
                <w:webHidden/>
              </w:rPr>
              <w:instrText xml:space="preserve"> PAGEREF _Toc180135136 \h </w:instrText>
            </w:r>
            <w:r w:rsidR="00547E1C">
              <w:rPr>
                <w:noProof/>
                <w:webHidden/>
              </w:rPr>
            </w:r>
            <w:r w:rsidR="00547E1C">
              <w:rPr>
                <w:noProof/>
                <w:webHidden/>
              </w:rPr>
              <w:fldChar w:fldCharType="separate"/>
            </w:r>
            <w:r w:rsidR="00547E1C">
              <w:rPr>
                <w:noProof/>
                <w:webHidden/>
              </w:rPr>
              <w:t>112</w:t>
            </w:r>
            <w:r w:rsidR="00547E1C">
              <w:rPr>
                <w:noProof/>
                <w:webHidden/>
              </w:rPr>
              <w:fldChar w:fldCharType="end"/>
            </w:r>
          </w:hyperlink>
        </w:p>
        <w:p w14:paraId="13D252F1" w14:textId="77777777" w:rsidR="00547E1C" w:rsidRDefault="0069717B">
          <w:pPr>
            <w:pStyle w:val="TDC2"/>
            <w:rPr>
              <w:rFonts w:eastAsiaTheme="minorEastAsia"/>
              <w:noProof/>
              <w:sz w:val="22"/>
              <w:szCs w:val="22"/>
              <w:lang w:eastAsia="es-ES"/>
            </w:rPr>
          </w:pPr>
          <w:hyperlink w:anchor="_Toc180135137" w:history="1">
            <w:r w:rsidR="00547E1C" w:rsidRPr="002C36A6">
              <w:rPr>
                <w:rStyle w:val="Hipervnculo"/>
                <w:noProof/>
              </w:rPr>
              <w:t>Programación funcional con java NIO.2</w:t>
            </w:r>
            <w:r w:rsidR="00547E1C">
              <w:rPr>
                <w:noProof/>
                <w:webHidden/>
              </w:rPr>
              <w:tab/>
            </w:r>
            <w:r w:rsidR="00547E1C">
              <w:rPr>
                <w:noProof/>
                <w:webHidden/>
              </w:rPr>
              <w:fldChar w:fldCharType="begin"/>
            </w:r>
            <w:r w:rsidR="00547E1C">
              <w:rPr>
                <w:noProof/>
                <w:webHidden/>
              </w:rPr>
              <w:instrText xml:space="preserve"> PAGEREF _Toc180135137 \h </w:instrText>
            </w:r>
            <w:r w:rsidR="00547E1C">
              <w:rPr>
                <w:noProof/>
                <w:webHidden/>
              </w:rPr>
            </w:r>
            <w:r w:rsidR="00547E1C">
              <w:rPr>
                <w:noProof/>
                <w:webHidden/>
              </w:rPr>
              <w:fldChar w:fldCharType="separate"/>
            </w:r>
            <w:r w:rsidR="00547E1C">
              <w:rPr>
                <w:noProof/>
                <w:webHidden/>
              </w:rPr>
              <w:t>113</w:t>
            </w:r>
            <w:r w:rsidR="00547E1C">
              <w:rPr>
                <w:noProof/>
                <w:webHidden/>
              </w:rPr>
              <w:fldChar w:fldCharType="end"/>
            </w:r>
          </w:hyperlink>
        </w:p>
        <w:p w14:paraId="06C49556" w14:textId="77777777" w:rsidR="00547E1C" w:rsidRDefault="0069717B">
          <w:pPr>
            <w:pStyle w:val="TDC3"/>
            <w:tabs>
              <w:tab w:val="right" w:leader="dot" w:pos="9016"/>
            </w:tabs>
            <w:rPr>
              <w:rFonts w:eastAsiaTheme="minorEastAsia"/>
              <w:noProof/>
              <w:sz w:val="22"/>
              <w:szCs w:val="22"/>
              <w:lang w:eastAsia="es-ES"/>
            </w:rPr>
          </w:pPr>
          <w:hyperlink w:anchor="_Toc180135138" w:history="1">
            <w:r w:rsidR="00547E1C" w:rsidRPr="002C36A6">
              <w:rPr>
                <w:rStyle w:val="Hipervnculo"/>
                <w:noProof/>
              </w:rPr>
              <w:t>1. Métodos útiles de Files que devuelven Stream</w:t>
            </w:r>
            <w:r w:rsidR="00547E1C">
              <w:rPr>
                <w:noProof/>
                <w:webHidden/>
              </w:rPr>
              <w:tab/>
            </w:r>
            <w:r w:rsidR="00547E1C">
              <w:rPr>
                <w:noProof/>
                <w:webHidden/>
              </w:rPr>
              <w:fldChar w:fldCharType="begin"/>
            </w:r>
            <w:r w:rsidR="00547E1C">
              <w:rPr>
                <w:noProof/>
                <w:webHidden/>
              </w:rPr>
              <w:instrText xml:space="preserve"> PAGEREF _Toc180135138 \h </w:instrText>
            </w:r>
            <w:r w:rsidR="00547E1C">
              <w:rPr>
                <w:noProof/>
                <w:webHidden/>
              </w:rPr>
            </w:r>
            <w:r w:rsidR="00547E1C">
              <w:rPr>
                <w:noProof/>
                <w:webHidden/>
              </w:rPr>
              <w:fldChar w:fldCharType="separate"/>
            </w:r>
            <w:r w:rsidR="00547E1C">
              <w:rPr>
                <w:noProof/>
                <w:webHidden/>
              </w:rPr>
              <w:t>113</w:t>
            </w:r>
            <w:r w:rsidR="00547E1C">
              <w:rPr>
                <w:noProof/>
                <w:webHidden/>
              </w:rPr>
              <w:fldChar w:fldCharType="end"/>
            </w:r>
          </w:hyperlink>
        </w:p>
        <w:p w14:paraId="3EA1B70B" w14:textId="77777777" w:rsidR="00547E1C" w:rsidRDefault="0069717B">
          <w:pPr>
            <w:pStyle w:val="TDC3"/>
            <w:tabs>
              <w:tab w:val="right" w:leader="dot" w:pos="9016"/>
            </w:tabs>
            <w:rPr>
              <w:rFonts w:eastAsiaTheme="minorEastAsia"/>
              <w:noProof/>
              <w:sz w:val="22"/>
              <w:szCs w:val="22"/>
              <w:lang w:eastAsia="es-ES"/>
            </w:rPr>
          </w:pPr>
          <w:hyperlink w:anchor="_Toc180135139" w:history="1">
            <w:r w:rsidR="00547E1C" w:rsidRPr="002C36A6">
              <w:rPr>
                <w:rStyle w:val="Hipervnculo"/>
                <w:noProof/>
              </w:rPr>
              <w:t>2. </w:t>
            </w:r>
            <w:r w:rsidR="00547E1C" w:rsidRPr="002C36A6">
              <w:rPr>
                <w:rStyle w:val="Hipervnculo"/>
                <w:rFonts w:ascii="var(--INTERNAL-CODE-font)" w:hAnsi="var(--INTERNAL-CODE-font)" w:cs="Courier New"/>
                <w:b/>
                <w:bCs/>
                <w:i/>
                <w:iCs/>
                <w:noProof/>
                <w:spacing w:val="-15"/>
                <w:bdr w:val="single" w:sz="6" w:space="0" w:color="auto" w:frame="1"/>
              </w:rPr>
              <w:t>Files.list</w:t>
            </w:r>
            <w:r w:rsidR="00547E1C" w:rsidRPr="002C36A6">
              <w:rPr>
                <w:rStyle w:val="Hipervnculo"/>
                <w:noProof/>
              </w:rPr>
              <w:t>: listar contenido de un Directorio</w:t>
            </w:r>
            <w:r w:rsidR="00547E1C">
              <w:rPr>
                <w:noProof/>
                <w:webHidden/>
              </w:rPr>
              <w:tab/>
            </w:r>
            <w:r w:rsidR="00547E1C">
              <w:rPr>
                <w:noProof/>
                <w:webHidden/>
              </w:rPr>
              <w:fldChar w:fldCharType="begin"/>
            </w:r>
            <w:r w:rsidR="00547E1C">
              <w:rPr>
                <w:noProof/>
                <w:webHidden/>
              </w:rPr>
              <w:instrText xml:space="preserve"> PAGEREF _Toc180135139 \h </w:instrText>
            </w:r>
            <w:r w:rsidR="00547E1C">
              <w:rPr>
                <w:noProof/>
                <w:webHidden/>
              </w:rPr>
            </w:r>
            <w:r w:rsidR="00547E1C">
              <w:rPr>
                <w:noProof/>
                <w:webHidden/>
              </w:rPr>
              <w:fldChar w:fldCharType="separate"/>
            </w:r>
            <w:r w:rsidR="00547E1C">
              <w:rPr>
                <w:noProof/>
                <w:webHidden/>
              </w:rPr>
              <w:t>113</w:t>
            </w:r>
            <w:r w:rsidR="00547E1C">
              <w:rPr>
                <w:noProof/>
                <w:webHidden/>
              </w:rPr>
              <w:fldChar w:fldCharType="end"/>
            </w:r>
          </w:hyperlink>
        </w:p>
        <w:p w14:paraId="5CF800AE" w14:textId="77777777" w:rsidR="00547E1C" w:rsidRDefault="0069717B">
          <w:pPr>
            <w:pStyle w:val="TDC3"/>
            <w:tabs>
              <w:tab w:val="right" w:leader="dot" w:pos="9016"/>
            </w:tabs>
            <w:rPr>
              <w:rFonts w:eastAsiaTheme="minorEastAsia"/>
              <w:noProof/>
              <w:sz w:val="22"/>
              <w:szCs w:val="22"/>
              <w:lang w:eastAsia="es-ES"/>
            </w:rPr>
          </w:pPr>
          <w:hyperlink w:anchor="_Toc180135140" w:history="1">
            <w:r w:rsidR="00547E1C" w:rsidRPr="002C36A6">
              <w:rPr>
                <w:rStyle w:val="Hipervnculo"/>
                <w:noProof/>
              </w:rPr>
              <w:t>3. Cierre del Stream</w:t>
            </w:r>
            <w:r w:rsidR="00547E1C">
              <w:rPr>
                <w:noProof/>
                <w:webHidden/>
              </w:rPr>
              <w:tab/>
            </w:r>
            <w:r w:rsidR="00547E1C">
              <w:rPr>
                <w:noProof/>
                <w:webHidden/>
              </w:rPr>
              <w:fldChar w:fldCharType="begin"/>
            </w:r>
            <w:r w:rsidR="00547E1C">
              <w:rPr>
                <w:noProof/>
                <w:webHidden/>
              </w:rPr>
              <w:instrText xml:space="preserve"> PAGEREF _Toc180135140 \h </w:instrText>
            </w:r>
            <w:r w:rsidR="00547E1C">
              <w:rPr>
                <w:noProof/>
                <w:webHidden/>
              </w:rPr>
            </w:r>
            <w:r w:rsidR="00547E1C">
              <w:rPr>
                <w:noProof/>
                <w:webHidden/>
              </w:rPr>
              <w:fldChar w:fldCharType="separate"/>
            </w:r>
            <w:r w:rsidR="00547E1C">
              <w:rPr>
                <w:noProof/>
                <w:webHidden/>
              </w:rPr>
              <w:t>115</w:t>
            </w:r>
            <w:r w:rsidR="00547E1C">
              <w:rPr>
                <w:noProof/>
                <w:webHidden/>
              </w:rPr>
              <w:fldChar w:fldCharType="end"/>
            </w:r>
          </w:hyperlink>
        </w:p>
        <w:p w14:paraId="313EEB54" w14:textId="77777777" w:rsidR="00547E1C" w:rsidRDefault="0069717B">
          <w:pPr>
            <w:pStyle w:val="TDC3"/>
            <w:tabs>
              <w:tab w:val="right" w:leader="dot" w:pos="9016"/>
            </w:tabs>
            <w:rPr>
              <w:rFonts w:eastAsiaTheme="minorEastAsia"/>
              <w:noProof/>
              <w:sz w:val="22"/>
              <w:szCs w:val="22"/>
              <w:lang w:eastAsia="es-ES"/>
            </w:rPr>
          </w:pPr>
          <w:hyperlink w:anchor="_Toc180135141" w:history="1">
            <w:r w:rsidR="00547E1C" w:rsidRPr="002C36A6">
              <w:rPr>
                <w:rStyle w:val="Hipervnculo"/>
                <w:noProof/>
              </w:rPr>
              <w:t>4. Recorrido de un árbol de directorios</w:t>
            </w:r>
            <w:r w:rsidR="00547E1C">
              <w:rPr>
                <w:noProof/>
                <w:webHidden/>
              </w:rPr>
              <w:tab/>
            </w:r>
            <w:r w:rsidR="00547E1C">
              <w:rPr>
                <w:noProof/>
                <w:webHidden/>
              </w:rPr>
              <w:fldChar w:fldCharType="begin"/>
            </w:r>
            <w:r w:rsidR="00547E1C">
              <w:rPr>
                <w:noProof/>
                <w:webHidden/>
              </w:rPr>
              <w:instrText xml:space="preserve"> PAGEREF _Toc180135141 \h </w:instrText>
            </w:r>
            <w:r w:rsidR="00547E1C">
              <w:rPr>
                <w:noProof/>
                <w:webHidden/>
              </w:rPr>
            </w:r>
            <w:r w:rsidR="00547E1C">
              <w:rPr>
                <w:noProof/>
                <w:webHidden/>
              </w:rPr>
              <w:fldChar w:fldCharType="separate"/>
            </w:r>
            <w:r w:rsidR="00547E1C">
              <w:rPr>
                <w:noProof/>
                <w:webHidden/>
              </w:rPr>
              <w:t>115</w:t>
            </w:r>
            <w:r w:rsidR="00547E1C">
              <w:rPr>
                <w:noProof/>
                <w:webHidden/>
              </w:rPr>
              <w:fldChar w:fldCharType="end"/>
            </w:r>
          </w:hyperlink>
        </w:p>
        <w:p w14:paraId="55D6C05E" w14:textId="77777777" w:rsidR="00547E1C" w:rsidRDefault="0069717B">
          <w:pPr>
            <w:pStyle w:val="TDC3"/>
            <w:tabs>
              <w:tab w:val="right" w:leader="dot" w:pos="9016"/>
            </w:tabs>
            <w:rPr>
              <w:rFonts w:eastAsiaTheme="minorEastAsia"/>
              <w:noProof/>
              <w:sz w:val="22"/>
              <w:szCs w:val="22"/>
              <w:lang w:eastAsia="es-ES"/>
            </w:rPr>
          </w:pPr>
          <w:hyperlink w:anchor="_Toc180135142" w:history="1">
            <w:r w:rsidR="00547E1C" w:rsidRPr="002C36A6">
              <w:rPr>
                <w:rStyle w:val="Hipervnculo"/>
                <w:noProof/>
              </w:rPr>
              <w:t>5. Buscar un directorio con </w:t>
            </w:r>
            <w:r w:rsidR="00547E1C" w:rsidRPr="002C36A6">
              <w:rPr>
                <w:rStyle w:val="Hipervnculo"/>
                <w:rFonts w:ascii="var(--INTERNAL-CODE-font)" w:hAnsi="var(--INTERNAL-CODE-font)" w:cs="Courier New"/>
                <w:b/>
                <w:bCs/>
                <w:i/>
                <w:iCs/>
                <w:noProof/>
                <w:spacing w:val="-15"/>
                <w:bdr w:val="single" w:sz="6" w:space="0" w:color="auto" w:frame="1"/>
              </w:rPr>
              <w:t>find()</w:t>
            </w:r>
            <w:r w:rsidR="00547E1C">
              <w:rPr>
                <w:noProof/>
                <w:webHidden/>
              </w:rPr>
              <w:tab/>
            </w:r>
            <w:r w:rsidR="00547E1C">
              <w:rPr>
                <w:noProof/>
                <w:webHidden/>
              </w:rPr>
              <w:fldChar w:fldCharType="begin"/>
            </w:r>
            <w:r w:rsidR="00547E1C">
              <w:rPr>
                <w:noProof/>
                <w:webHidden/>
              </w:rPr>
              <w:instrText xml:space="preserve"> PAGEREF _Toc180135142 \h </w:instrText>
            </w:r>
            <w:r w:rsidR="00547E1C">
              <w:rPr>
                <w:noProof/>
                <w:webHidden/>
              </w:rPr>
            </w:r>
            <w:r w:rsidR="00547E1C">
              <w:rPr>
                <w:noProof/>
                <w:webHidden/>
              </w:rPr>
              <w:fldChar w:fldCharType="separate"/>
            </w:r>
            <w:r w:rsidR="00547E1C">
              <w:rPr>
                <w:noProof/>
                <w:webHidden/>
              </w:rPr>
              <w:t>119</w:t>
            </w:r>
            <w:r w:rsidR="00547E1C">
              <w:rPr>
                <w:noProof/>
                <w:webHidden/>
              </w:rPr>
              <w:fldChar w:fldCharType="end"/>
            </w:r>
          </w:hyperlink>
        </w:p>
        <w:p w14:paraId="2A9EC199" w14:textId="77777777" w:rsidR="00547E1C" w:rsidRDefault="0069717B">
          <w:pPr>
            <w:pStyle w:val="TDC3"/>
            <w:tabs>
              <w:tab w:val="right" w:leader="dot" w:pos="9016"/>
            </w:tabs>
            <w:rPr>
              <w:rFonts w:eastAsiaTheme="minorEastAsia"/>
              <w:noProof/>
              <w:sz w:val="22"/>
              <w:szCs w:val="22"/>
              <w:lang w:eastAsia="es-ES"/>
            </w:rPr>
          </w:pPr>
          <w:hyperlink w:anchor="_Toc180135143" w:history="1">
            <w:r w:rsidR="00547E1C" w:rsidRPr="002C36A6">
              <w:rPr>
                <w:rStyle w:val="Hipervnculo"/>
                <w:noProof/>
              </w:rPr>
              <w:t>6. Leer el contenido de un archivo con </w:t>
            </w:r>
            <w:r w:rsidR="00547E1C" w:rsidRPr="002C36A6">
              <w:rPr>
                <w:rStyle w:val="Hipervnculo"/>
                <w:rFonts w:ascii="var(--INTERNAL-CODE-font)" w:hAnsi="var(--INTERNAL-CODE-font)" w:cs="Courier New"/>
                <w:b/>
                <w:bCs/>
                <w:i/>
                <w:iCs/>
                <w:noProof/>
                <w:spacing w:val="-15"/>
                <w:bdr w:val="single" w:sz="6" w:space="0" w:color="auto" w:frame="1"/>
              </w:rPr>
              <w:t>lines()</w:t>
            </w:r>
            <w:r w:rsidR="00547E1C">
              <w:rPr>
                <w:noProof/>
                <w:webHidden/>
              </w:rPr>
              <w:tab/>
            </w:r>
            <w:r w:rsidR="00547E1C">
              <w:rPr>
                <w:noProof/>
                <w:webHidden/>
              </w:rPr>
              <w:fldChar w:fldCharType="begin"/>
            </w:r>
            <w:r w:rsidR="00547E1C">
              <w:rPr>
                <w:noProof/>
                <w:webHidden/>
              </w:rPr>
              <w:instrText xml:space="preserve"> PAGEREF _Toc180135143 \h </w:instrText>
            </w:r>
            <w:r w:rsidR="00547E1C">
              <w:rPr>
                <w:noProof/>
                <w:webHidden/>
              </w:rPr>
            </w:r>
            <w:r w:rsidR="00547E1C">
              <w:rPr>
                <w:noProof/>
                <w:webHidden/>
              </w:rPr>
              <w:fldChar w:fldCharType="separate"/>
            </w:r>
            <w:r w:rsidR="00547E1C">
              <w:rPr>
                <w:noProof/>
                <w:webHidden/>
              </w:rPr>
              <w:t>120</w:t>
            </w:r>
            <w:r w:rsidR="00547E1C">
              <w:rPr>
                <w:noProof/>
                <w:webHidden/>
              </w:rPr>
              <w:fldChar w:fldCharType="end"/>
            </w:r>
          </w:hyperlink>
        </w:p>
        <w:p w14:paraId="2775D031" w14:textId="77777777" w:rsidR="00547E1C" w:rsidRDefault="0069717B">
          <w:pPr>
            <w:pStyle w:val="TDC3"/>
            <w:tabs>
              <w:tab w:val="right" w:leader="dot" w:pos="9016"/>
            </w:tabs>
            <w:rPr>
              <w:rFonts w:eastAsiaTheme="minorEastAsia"/>
              <w:noProof/>
              <w:sz w:val="22"/>
              <w:szCs w:val="22"/>
              <w:lang w:eastAsia="es-ES"/>
            </w:rPr>
          </w:pPr>
          <w:hyperlink w:anchor="_Toc180135144" w:history="1">
            <w:r w:rsidR="00547E1C" w:rsidRPr="002C36A6">
              <w:rPr>
                <w:rStyle w:val="Hipervnculo"/>
                <w:rFonts w:ascii="Work Sans" w:hAnsi="Work Sans"/>
                <w:noProof/>
              </w:rPr>
              <w:t>6. </w:t>
            </w:r>
            <w:r w:rsidR="00547E1C" w:rsidRPr="002C36A6">
              <w:rPr>
                <w:rStyle w:val="Hipervnculo"/>
                <w:rFonts w:ascii="var(--INTERNAL-CODE-font)" w:hAnsi="var(--INTERNAL-CODE-font)" w:cs="Courier New"/>
                <w:b/>
                <w:bCs/>
                <w:noProof/>
                <w:spacing w:val="-15"/>
                <w:bdr w:val="single" w:sz="6" w:space="0" w:color="auto" w:frame="1"/>
              </w:rPr>
              <w:t>Files.readAllLines()</w:t>
            </w:r>
            <w:r w:rsidR="00547E1C" w:rsidRPr="002C36A6">
              <w:rPr>
                <w:rStyle w:val="Hipervnculo"/>
                <w:rFonts w:ascii="Work Sans" w:hAnsi="Work Sans"/>
                <w:noProof/>
              </w:rPr>
              <w:t> vs. </w:t>
            </w:r>
            <w:r w:rsidR="00547E1C" w:rsidRPr="002C36A6">
              <w:rPr>
                <w:rStyle w:val="Hipervnculo"/>
                <w:rFonts w:ascii="var(--INTERNAL-CODE-font)" w:hAnsi="var(--INTERNAL-CODE-font)" w:cs="Courier New"/>
                <w:b/>
                <w:bCs/>
                <w:noProof/>
                <w:spacing w:val="-15"/>
                <w:bdr w:val="single" w:sz="6" w:space="0" w:color="auto" w:frame="1"/>
              </w:rPr>
              <w:t>Files.lines()</w:t>
            </w:r>
            <w:r w:rsidR="00547E1C">
              <w:rPr>
                <w:noProof/>
                <w:webHidden/>
              </w:rPr>
              <w:tab/>
            </w:r>
            <w:r w:rsidR="00547E1C">
              <w:rPr>
                <w:noProof/>
                <w:webHidden/>
              </w:rPr>
              <w:fldChar w:fldCharType="begin"/>
            </w:r>
            <w:r w:rsidR="00547E1C">
              <w:rPr>
                <w:noProof/>
                <w:webHidden/>
              </w:rPr>
              <w:instrText xml:space="preserve"> PAGEREF _Toc180135144 \h </w:instrText>
            </w:r>
            <w:r w:rsidR="00547E1C">
              <w:rPr>
                <w:noProof/>
                <w:webHidden/>
              </w:rPr>
            </w:r>
            <w:r w:rsidR="00547E1C">
              <w:rPr>
                <w:noProof/>
                <w:webHidden/>
              </w:rPr>
              <w:fldChar w:fldCharType="separate"/>
            </w:r>
            <w:r w:rsidR="00547E1C">
              <w:rPr>
                <w:noProof/>
                <w:webHidden/>
              </w:rPr>
              <w:t>121</w:t>
            </w:r>
            <w:r w:rsidR="00547E1C">
              <w:rPr>
                <w:noProof/>
                <w:webHidden/>
              </w:rPr>
              <w:fldChar w:fldCharType="end"/>
            </w:r>
          </w:hyperlink>
        </w:p>
        <w:p w14:paraId="6DC0B7D2" w14:textId="77777777" w:rsidR="00547E1C" w:rsidRDefault="0069717B">
          <w:pPr>
            <w:pStyle w:val="TDC3"/>
            <w:tabs>
              <w:tab w:val="right" w:leader="dot" w:pos="9016"/>
            </w:tabs>
            <w:rPr>
              <w:rFonts w:eastAsiaTheme="minorEastAsia"/>
              <w:noProof/>
              <w:sz w:val="22"/>
              <w:szCs w:val="22"/>
              <w:lang w:eastAsia="es-ES"/>
            </w:rPr>
          </w:pPr>
          <w:hyperlink w:anchor="_Toc180135145" w:history="1">
            <w:r w:rsidR="00547E1C" w:rsidRPr="002C36A6">
              <w:rPr>
                <w:rStyle w:val="Hipervnculo"/>
                <w:noProof/>
              </w:rPr>
              <w:t>7. Comparación de java.io.File y NIO.2</w:t>
            </w:r>
            <w:r w:rsidR="00547E1C">
              <w:rPr>
                <w:noProof/>
                <w:webHidden/>
              </w:rPr>
              <w:tab/>
            </w:r>
            <w:r w:rsidR="00547E1C">
              <w:rPr>
                <w:noProof/>
                <w:webHidden/>
              </w:rPr>
              <w:fldChar w:fldCharType="begin"/>
            </w:r>
            <w:r w:rsidR="00547E1C">
              <w:rPr>
                <w:noProof/>
                <w:webHidden/>
              </w:rPr>
              <w:instrText xml:space="preserve"> PAGEREF _Toc180135145 \h </w:instrText>
            </w:r>
            <w:r w:rsidR="00547E1C">
              <w:rPr>
                <w:noProof/>
                <w:webHidden/>
              </w:rPr>
            </w:r>
            <w:r w:rsidR="00547E1C">
              <w:rPr>
                <w:noProof/>
                <w:webHidden/>
              </w:rPr>
              <w:fldChar w:fldCharType="separate"/>
            </w:r>
            <w:r w:rsidR="00547E1C">
              <w:rPr>
                <w:noProof/>
                <w:webHidden/>
              </w:rPr>
              <w:t>122</w:t>
            </w:r>
            <w:r w:rsidR="00547E1C">
              <w:rPr>
                <w:noProof/>
                <w:webHidden/>
              </w:rPr>
              <w:fldChar w:fldCharType="end"/>
            </w:r>
          </w:hyperlink>
        </w:p>
        <w:p w14:paraId="1558F332" w14:textId="77777777" w:rsidR="00547E1C" w:rsidRDefault="0069717B">
          <w:pPr>
            <w:pStyle w:val="TDC1"/>
            <w:tabs>
              <w:tab w:val="right" w:leader="dot" w:pos="9016"/>
            </w:tabs>
            <w:rPr>
              <w:rFonts w:eastAsiaTheme="minorEastAsia"/>
              <w:noProof/>
              <w:sz w:val="22"/>
              <w:szCs w:val="22"/>
              <w:lang w:eastAsia="es-ES"/>
            </w:rPr>
          </w:pPr>
          <w:hyperlink w:anchor="_Toc180135146" w:history="1">
            <w:r w:rsidR="00547E1C" w:rsidRPr="002C36A6">
              <w:rPr>
                <w:rStyle w:val="Hipervnculo"/>
                <w:rFonts w:eastAsia="Helvetica"/>
                <w:noProof/>
              </w:rPr>
              <w:t>UD 01.03 JSON en Java</w:t>
            </w:r>
            <w:r w:rsidR="00547E1C">
              <w:rPr>
                <w:noProof/>
                <w:webHidden/>
              </w:rPr>
              <w:tab/>
            </w:r>
            <w:r w:rsidR="00547E1C">
              <w:rPr>
                <w:noProof/>
                <w:webHidden/>
              </w:rPr>
              <w:fldChar w:fldCharType="begin"/>
            </w:r>
            <w:r w:rsidR="00547E1C">
              <w:rPr>
                <w:noProof/>
                <w:webHidden/>
              </w:rPr>
              <w:instrText xml:space="preserve"> PAGEREF _Toc180135146 \h </w:instrText>
            </w:r>
            <w:r w:rsidR="00547E1C">
              <w:rPr>
                <w:noProof/>
                <w:webHidden/>
              </w:rPr>
            </w:r>
            <w:r w:rsidR="00547E1C">
              <w:rPr>
                <w:noProof/>
                <w:webHidden/>
              </w:rPr>
              <w:fldChar w:fldCharType="separate"/>
            </w:r>
            <w:r w:rsidR="00547E1C">
              <w:rPr>
                <w:noProof/>
                <w:webHidden/>
              </w:rPr>
              <w:t>123</w:t>
            </w:r>
            <w:r w:rsidR="00547E1C">
              <w:rPr>
                <w:noProof/>
                <w:webHidden/>
              </w:rPr>
              <w:fldChar w:fldCharType="end"/>
            </w:r>
          </w:hyperlink>
        </w:p>
        <w:p w14:paraId="10767B0A" w14:textId="77777777" w:rsidR="00547E1C" w:rsidRDefault="0069717B">
          <w:pPr>
            <w:pStyle w:val="TDC2"/>
            <w:rPr>
              <w:rFonts w:eastAsiaTheme="minorEastAsia"/>
              <w:noProof/>
              <w:sz w:val="22"/>
              <w:szCs w:val="22"/>
              <w:lang w:eastAsia="es-ES"/>
            </w:rPr>
          </w:pPr>
          <w:hyperlink w:anchor="_Toc180135147" w:history="1">
            <w:r w:rsidR="00547E1C" w:rsidRPr="002C36A6">
              <w:rPr>
                <w:rStyle w:val="Hipervnculo"/>
                <w:rFonts w:eastAsia="Helvetica"/>
                <w:noProof/>
              </w:rPr>
              <w:t>Introduccion</w:t>
            </w:r>
            <w:r w:rsidR="00547E1C">
              <w:rPr>
                <w:noProof/>
                <w:webHidden/>
              </w:rPr>
              <w:tab/>
            </w:r>
            <w:r w:rsidR="00547E1C">
              <w:rPr>
                <w:noProof/>
                <w:webHidden/>
              </w:rPr>
              <w:fldChar w:fldCharType="begin"/>
            </w:r>
            <w:r w:rsidR="00547E1C">
              <w:rPr>
                <w:noProof/>
                <w:webHidden/>
              </w:rPr>
              <w:instrText xml:space="preserve"> PAGEREF _Toc180135147 \h </w:instrText>
            </w:r>
            <w:r w:rsidR="00547E1C">
              <w:rPr>
                <w:noProof/>
                <w:webHidden/>
              </w:rPr>
            </w:r>
            <w:r w:rsidR="00547E1C">
              <w:rPr>
                <w:noProof/>
                <w:webHidden/>
              </w:rPr>
              <w:fldChar w:fldCharType="separate"/>
            </w:r>
            <w:r w:rsidR="00547E1C">
              <w:rPr>
                <w:noProof/>
                <w:webHidden/>
              </w:rPr>
              <w:t>123</w:t>
            </w:r>
            <w:r w:rsidR="00547E1C">
              <w:rPr>
                <w:noProof/>
                <w:webHidden/>
              </w:rPr>
              <w:fldChar w:fldCharType="end"/>
            </w:r>
          </w:hyperlink>
        </w:p>
        <w:p w14:paraId="2C5AF91D" w14:textId="77777777" w:rsidR="00547E1C" w:rsidRDefault="0069717B">
          <w:pPr>
            <w:pStyle w:val="TDC2"/>
            <w:rPr>
              <w:rFonts w:eastAsiaTheme="minorEastAsia"/>
              <w:noProof/>
              <w:sz w:val="22"/>
              <w:szCs w:val="22"/>
              <w:lang w:eastAsia="es-ES"/>
            </w:rPr>
          </w:pPr>
          <w:hyperlink w:anchor="_Toc180135148" w:history="1">
            <w:r w:rsidR="00547E1C" w:rsidRPr="002C36A6">
              <w:rPr>
                <w:rStyle w:val="Hipervnculo"/>
                <w:rFonts w:eastAsia="Times New Roman"/>
                <w:noProof/>
                <w:lang w:eastAsia="es-ES"/>
              </w:rPr>
              <w:t>01.00. Introducción a JSON</w:t>
            </w:r>
            <w:r w:rsidR="00547E1C">
              <w:rPr>
                <w:noProof/>
                <w:webHidden/>
              </w:rPr>
              <w:tab/>
            </w:r>
            <w:r w:rsidR="00547E1C">
              <w:rPr>
                <w:noProof/>
                <w:webHidden/>
              </w:rPr>
              <w:fldChar w:fldCharType="begin"/>
            </w:r>
            <w:r w:rsidR="00547E1C">
              <w:rPr>
                <w:noProof/>
                <w:webHidden/>
              </w:rPr>
              <w:instrText xml:space="preserve"> PAGEREF _Toc180135148 \h </w:instrText>
            </w:r>
            <w:r w:rsidR="00547E1C">
              <w:rPr>
                <w:noProof/>
                <w:webHidden/>
              </w:rPr>
            </w:r>
            <w:r w:rsidR="00547E1C">
              <w:rPr>
                <w:noProof/>
                <w:webHidden/>
              </w:rPr>
              <w:fldChar w:fldCharType="separate"/>
            </w:r>
            <w:r w:rsidR="00547E1C">
              <w:rPr>
                <w:noProof/>
                <w:webHidden/>
              </w:rPr>
              <w:t>124</w:t>
            </w:r>
            <w:r w:rsidR="00547E1C">
              <w:rPr>
                <w:noProof/>
                <w:webHidden/>
              </w:rPr>
              <w:fldChar w:fldCharType="end"/>
            </w:r>
          </w:hyperlink>
        </w:p>
        <w:p w14:paraId="39139624" w14:textId="77777777" w:rsidR="00547E1C" w:rsidRDefault="0069717B">
          <w:pPr>
            <w:pStyle w:val="TDC3"/>
            <w:tabs>
              <w:tab w:val="right" w:leader="dot" w:pos="9016"/>
            </w:tabs>
            <w:rPr>
              <w:rFonts w:eastAsiaTheme="minorEastAsia"/>
              <w:noProof/>
              <w:sz w:val="22"/>
              <w:szCs w:val="22"/>
              <w:lang w:eastAsia="es-ES"/>
            </w:rPr>
          </w:pPr>
          <w:hyperlink w:anchor="_Toc180135149" w:history="1">
            <w:r w:rsidR="00547E1C" w:rsidRPr="002C36A6">
              <w:rPr>
                <w:rStyle w:val="Hipervnculo"/>
                <w:rFonts w:eastAsia="Times New Roman"/>
                <w:noProof/>
                <w:lang w:eastAsia="es-ES"/>
              </w:rPr>
              <w:t>1. ¿Qué es JSON?</w:t>
            </w:r>
            <w:r w:rsidR="00547E1C">
              <w:rPr>
                <w:noProof/>
                <w:webHidden/>
              </w:rPr>
              <w:tab/>
            </w:r>
            <w:r w:rsidR="00547E1C">
              <w:rPr>
                <w:noProof/>
                <w:webHidden/>
              </w:rPr>
              <w:fldChar w:fldCharType="begin"/>
            </w:r>
            <w:r w:rsidR="00547E1C">
              <w:rPr>
                <w:noProof/>
                <w:webHidden/>
              </w:rPr>
              <w:instrText xml:space="preserve"> PAGEREF _Toc180135149 \h </w:instrText>
            </w:r>
            <w:r w:rsidR="00547E1C">
              <w:rPr>
                <w:noProof/>
                <w:webHidden/>
              </w:rPr>
            </w:r>
            <w:r w:rsidR="00547E1C">
              <w:rPr>
                <w:noProof/>
                <w:webHidden/>
              </w:rPr>
              <w:fldChar w:fldCharType="separate"/>
            </w:r>
            <w:r w:rsidR="00547E1C">
              <w:rPr>
                <w:noProof/>
                <w:webHidden/>
              </w:rPr>
              <w:t>124</w:t>
            </w:r>
            <w:r w:rsidR="00547E1C">
              <w:rPr>
                <w:noProof/>
                <w:webHidden/>
              </w:rPr>
              <w:fldChar w:fldCharType="end"/>
            </w:r>
          </w:hyperlink>
        </w:p>
        <w:p w14:paraId="3F73BD4B" w14:textId="77777777" w:rsidR="00547E1C" w:rsidRDefault="0069717B">
          <w:pPr>
            <w:pStyle w:val="TDC3"/>
            <w:tabs>
              <w:tab w:val="right" w:leader="dot" w:pos="9016"/>
            </w:tabs>
            <w:rPr>
              <w:rFonts w:eastAsiaTheme="minorEastAsia"/>
              <w:noProof/>
              <w:sz w:val="22"/>
              <w:szCs w:val="22"/>
              <w:lang w:eastAsia="es-ES"/>
            </w:rPr>
          </w:pPr>
          <w:hyperlink w:anchor="_Toc180135150" w:history="1">
            <w:r w:rsidR="00547E1C" w:rsidRPr="002C36A6">
              <w:rPr>
                <w:rStyle w:val="Hipervnculo"/>
                <w:rFonts w:eastAsia="Times New Roman"/>
                <w:noProof/>
                <w:lang w:eastAsia="es-ES"/>
              </w:rPr>
              <w:t>2. Características</w:t>
            </w:r>
            <w:r w:rsidR="00547E1C">
              <w:rPr>
                <w:noProof/>
                <w:webHidden/>
              </w:rPr>
              <w:tab/>
            </w:r>
            <w:r w:rsidR="00547E1C">
              <w:rPr>
                <w:noProof/>
                <w:webHidden/>
              </w:rPr>
              <w:fldChar w:fldCharType="begin"/>
            </w:r>
            <w:r w:rsidR="00547E1C">
              <w:rPr>
                <w:noProof/>
                <w:webHidden/>
              </w:rPr>
              <w:instrText xml:space="preserve"> PAGEREF _Toc180135150 \h </w:instrText>
            </w:r>
            <w:r w:rsidR="00547E1C">
              <w:rPr>
                <w:noProof/>
                <w:webHidden/>
              </w:rPr>
            </w:r>
            <w:r w:rsidR="00547E1C">
              <w:rPr>
                <w:noProof/>
                <w:webHidden/>
              </w:rPr>
              <w:fldChar w:fldCharType="separate"/>
            </w:r>
            <w:r w:rsidR="00547E1C">
              <w:rPr>
                <w:noProof/>
                <w:webHidden/>
              </w:rPr>
              <w:t>125</w:t>
            </w:r>
            <w:r w:rsidR="00547E1C">
              <w:rPr>
                <w:noProof/>
                <w:webHidden/>
              </w:rPr>
              <w:fldChar w:fldCharType="end"/>
            </w:r>
          </w:hyperlink>
        </w:p>
        <w:p w14:paraId="5631B465" w14:textId="77777777" w:rsidR="00547E1C" w:rsidRDefault="0069717B">
          <w:pPr>
            <w:pStyle w:val="TDC3"/>
            <w:tabs>
              <w:tab w:val="right" w:leader="dot" w:pos="9016"/>
            </w:tabs>
            <w:rPr>
              <w:rFonts w:eastAsiaTheme="minorEastAsia"/>
              <w:noProof/>
              <w:sz w:val="22"/>
              <w:szCs w:val="22"/>
              <w:lang w:eastAsia="es-ES"/>
            </w:rPr>
          </w:pPr>
          <w:hyperlink w:anchor="_Toc180135151" w:history="1">
            <w:r w:rsidR="00547E1C" w:rsidRPr="002C36A6">
              <w:rPr>
                <w:rStyle w:val="Hipervnculo"/>
                <w:rFonts w:eastAsia="Times New Roman"/>
                <w:noProof/>
                <w:lang w:eastAsia="es-ES"/>
              </w:rPr>
              <w:t>3. Reglas sintácticas</w:t>
            </w:r>
            <w:r w:rsidR="00547E1C">
              <w:rPr>
                <w:noProof/>
                <w:webHidden/>
              </w:rPr>
              <w:tab/>
            </w:r>
            <w:r w:rsidR="00547E1C">
              <w:rPr>
                <w:noProof/>
                <w:webHidden/>
              </w:rPr>
              <w:fldChar w:fldCharType="begin"/>
            </w:r>
            <w:r w:rsidR="00547E1C">
              <w:rPr>
                <w:noProof/>
                <w:webHidden/>
              </w:rPr>
              <w:instrText xml:space="preserve"> PAGEREF _Toc180135151 \h </w:instrText>
            </w:r>
            <w:r w:rsidR="00547E1C">
              <w:rPr>
                <w:noProof/>
                <w:webHidden/>
              </w:rPr>
            </w:r>
            <w:r w:rsidR="00547E1C">
              <w:rPr>
                <w:noProof/>
                <w:webHidden/>
              </w:rPr>
              <w:fldChar w:fldCharType="separate"/>
            </w:r>
            <w:r w:rsidR="00547E1C">
              <w:rPr>
                <w:noProof/>
                <w:webHidden/>
              </w:rPr>
              <w:t>126</w:t>
            </w:r>
            <w:r w:rsidR="00547E1C">
              <w:rPr>
                <w:noProof/>
                <w:webHidden/>
              </w:rPr>
              <w:fldChar w:fldCharType="end"/>
            </w:r>
          </w:hyperlink>
        </w:p>
        <w:p w14:paraId="4BE271D7" w14:textId="77777777" w:rsidR="00547E1C" w:rsidRDefault="0069717B">
          <w:pPr>
            <w:pStyle w:val="TDC3"/>
            <w:tabs>
              <w:tab w:val="right" w:leader="dot" w:pos="9016"/>
            </w:tabs>
            <w:rPr>
              <w:rFonts w:eastAsiaTheme="minorEastAsia"/>
              <w:noProof/>
              <w:sz w:val="22"/>
              <w:szCs w:val="22"/>
              <w:lang w:eastAsia="es-ES"/>
            </w:rPr>
          </w:pPr>
          <w:hyperlink w:anchor="_Toc180135152" w:history="1">
            <w:r w:rsidR="00547E1C" w:rsidRPr="002C36A6">
              <w:rPr>
                <w:rStyle w:val="Hipervnculo"/>
                <w:rFonts w:eastAsia="Times New Roman"/>
                <w:noProof/>
                <w:lang w:eastAsia="es-ES"/>
              </w:rPr>
              <w:t>4. Ventajas de JSON</w:t>
            </w:r>
            <w:r w:rsidR="00547E1C">
              <w:rPr>
                <w:noProof/>
                <w:webHidden/>
              </w:rPr>
              <w:tab/>
            </w:r>
            <w:r w:rsidR="00547E1C">
              <w:rPr>
                <w:noProof/>
                <w:webHidden/>
              </w:rPr>
              <w:fldChar w:fldCharType="begin"/>
            </w:r>
            <w:r w:rsidR="00547E1C">
              <w:rPr>
                <w:noProof/>
                <w:webHidden/>
              </w:rPr>
              <w:instrText xml:space="preserve"> PAGEREF _Toc180135152 \h </w:instrText>
            </w:r>
            <w:r w:rsidR="00547E1C">
              <w:rPr>
                <w:noProof/>
                <w:webHidden/>
              </w:rPr>
            </w:r>
            <w:r w:rsidR="00547E1C">
              <w:rPr>
                <w:noProof/>
                <w:webHidden/>
              </w:rPr>
              <w:fldChar w:fldCharType="separate"/>
            </w:r>
            <w:r w:rsidR="00547E1C">
              <w:rPr>
                <w:noProof/>
                <w:webHidden/>
              </w:rPr>
              <w:t>127</w:t>
            </w:r>
            <w:r w:rsidR="00547E1C">
              <w:rPr>
                <w:noProof/>
                <w:webHidden/>
              </w:rPr>
              <w:fldChar w:fldCharType="end"/>
            </w:r>
          </w:hyperlink>
        </w:p>
        <w:p w14:paraId="49361534" w14:textId="77777777" w:rsidR="00547E1C" w:rsidRDefault="0069717B">
          <w:pPr>
            <w:pStyle w:val="TDC3"/>
            <w:tabs>
              <w:tab w:val="right" w:leader="dot" w:pos="9016"/>
            </w:tabs>
            <w:rPr>
              <w:rFonts w:eastAsiaTheme="minorEastAsia"/>
              <w:noProof/>
              <w:sz w:val="22"/>
              <w:szCs w:val="22"/>
              <w:lang w:eastAsia="es-ES"/>
            </w:rPr>
          </w:pPr>
          <w:hyperlink w:anchor="_Toc180135153" w:history="1">
            <w:r w:rsidR="00547E1C" w:rsidRPr="002C36A6">
              <w:rPr>
                <w:rStyle w:val="Hipervnculo"/>
                <w:rFonts w:eastAsia="Times New Roman"/>
                <w:noProof/>
                <w:lang w:eastAsia="es-ES"/>
              </w:rPr>
              <w:t>5. Desventajas de JSON</w:t>
            </w:r>
            <w:r w:rsidR="00547E1C">
              <w:rPr>
                <w:noProof/>
                <w:webHidden/>
              </w:rPr>
              <w:tab/>
            </w:r>
            <w:r w:rsidR="00547E1C">
              <w:rPr>
                <w:noProof/>
                <w:webHidden/>
              </w:rPr>
              <w:fldChar w:fldCharType="begin"/>
            </w:r>
            <w:r w:rsidR="00547E1C">
              <w:rPr>
                <w:noProof/>
                <w:webHidden/>
              </w:rPr>
              <w:instrText xml:space="preserve"> PAGEREF _Toc180135153 \h </w:instrText>
            </w:r>
            <w:r w:rsidR="00547E1C">
              <w:rPr>
                <w:noProof/>
                <w:webHidden/>
              </w:rPr>
            </w:r>
            <w:r w:rsidR="00547E1C">
              <w:rPr>
                <w:noProof/>
                <w:webHidden/>
              </w:rPr>
              <w:fldChar w:fldCharType="separate"/>
            </w:r>
            <w:r w:rsidR="00547E1C">
              <w:rPr>
                <w:noProof/>
                <w:webHidden/>
              </w:rPr>
              <w:t>128</w:t>
            </w:r>
            <w:r w:rsidR="00547E1C">
              <w:rPr>
                <w:noProof/>
                <w:webHidden/>
              </w:rPr>
              <w:fldChar w:fldCharType="end"/>
            </w:r>
          </w:hyperlink>
        </w:p>
        <w:p w14:paraId="3AD84C66" w14:textId="77777777" w:rsidR="00547E1C" w:rsidRDefault="0069717B">
          <w:pPr>
            <w:pStyle w:val="TDC3"/>
            <w:tabs>
              <w:tab w:val="right" w:leader="dot" w:pos="9016"/>
            </w:tabs>
            <w:rPr>
              <w:rFonts w:eastAsiaTheme="minorEastAsia"/>
              <w:noProof/>
              <w:sz w:val="22"/>
              <w:szCs w:val="22"/>
              <w:lang w:eastAsia="es-ES"/>
            </w:rPr>
          </w:pPr>
          <w:hyperlink w:anchor="_Toc180135154" w:history="1">
            <w:r w:rsidR="00547E1C" w:rsidRPr="002C36A6">
              <w:rPr>
                <w:rStyle w:val="Hipervnculo"/>
                <w:rFonts w:eastAsia="Times New Roman"/>
                <w:noProof/>
                <w:lang w:eastAsia="es-ES"/>
              </w:rPr>
              <w:t>6. Tipos de datos JSON</w:t>
            </w:r>
            <w:r w:rsidR="00547E1C">
              <w:rPr>
                <w:noProof/>
                <w:webHidden/>
              </w:rPr>
              <w:tab/>
            </w:r>
            <w:r w:rsidR="00547E1C">
              <w:rPr>
                <w:noProof/>
                <w:webHidden/>
              </w:rPr>
              <w:fldChar w:fldCharType="begin"/>
            </w:r>
            <w:r w:rsidR="00547E1C">
              <w:rPr>
                <w:noProof/>
                <w:webHidden/>
              </w:rPr>
              <w:instrText xml:space="preserve"> PAGEREF _Toc180135154 \h </w:instrText>
            </w:r>
            <w:r w:rsidR="00547E1C">
              <w:rPr>
                <w:noProof/>
                <w:webHidden/>
              </w:rPr>
            </w:r>
            <w:r w:rsidR="00547E1C">
              <w:rPr>
                <w:noProof/>
                <w:webHidden/>
              </w:rPr>
              <w:fldChar w:fldCharType="separate"/>
            </w:r>
            <w:r w:rsidR="00547E1C">
              <w:rPr>
                <w:noProof/>
                <w:webHidden/>
              </w:rPr>
              <w:t>128</w:t>
            </w:r>
            <w:r w:rsidR="00547E1C">
              <w:rPr>
                <w:noProof/>
                <w:webHidden/>
              </w:rPr>
              <w:fldChar w:fldCharType="end"/>
            </w:r>
          </w:hyperlink>
        </w:p>
        <w:p w14:paraId="16F7BD19" w14:textId="77777777" w:rsidR="00547E1C" w:rsidRDefault="0069717B">
          <w:pPr>
            <w:pStyle w:val="TDC3"/>
            <w:tabs>
              <w:tab w:val="right" w:leader="dot" w:pos="9016"/>
            </w:tabs>
            <w:rPr>
              <w:rFonts w:eastAsiaTheme="minorEastAsia"/>
              <w:noProof/>
              <w:sz w:val="22"/>
              <w:szCs w:val="22"/>
              <w:lang w:eastAsia="es-ES"/>
            </w:rPr>
          </w:pPr>
          <w:hyperlink w:anchor="_Toc180135155" w:history="1">
            <w:r w:rsidR="00547E1C" w:rsidRPr="002C36A6">
              <w:rPr>
                <w:rStyle w:val="Hipervnculo"/>
                <w:rFonts w:eastAsia="Times New Roman"/>
                <w:noProof/>
                <w:lang w:eastAsia="es-ES"/>
              </w:rPr>
              <w:t>7. Ejemplo completo de documento JSON</w:t>
            </w:r>
            <w:r w:rsidR="00547E1C">
              <w:rPr>
                <w:noProof/>
                <w:webHidden/>
              </w:rPr>
              <w:tab/>
            </w:r>
            <w:r w:rsidR="00547E1C">
              <w:rPr>
                <w:noProof/>
                <w:webHidden/>
              </w:rPr>
              <w:fldChar w:fldCharType="begin"/>
            </w:r>
            <w:r w:rsidR="00547E1C">
              <w:rPr>
                <w:noProof/>
                <w:webHidden/>
              </w:rPr>
              <w:instrText xml:space="preserve"> PAGEREF _Toc180135155 \h </w:instrText>
            </w:r>
            <w:r w:rsidR="00547E1C">
              <w:rPr>
                <w:noProof/>
                <w:webHidden/>
              </w:rPr>
            </w:r>
            <w:r w:rsidR="00547E1C">
              <w:rPr>
                <w:noProof/>
                <w:webHidden/>
              </w:rPr>
              <w:fldChar w:fldCharType="separate"/>
            </w:r>
            <w:r w:rsidR="00547E1C">
              <w:rPr>
                <w:noProof/>
                <w:webHidden/>
              </w:rPr>
              <w:t>131</w:t>
            </w:r>
            <w:r w:rsidR="00547E1C">
              <w:rPr>
                <w:noProof/>
                <w:webHidden/>
              </w:rPr>
              <w:fldChar w:fldCharType="end"/>
            </w:r>
          </w:hyperlink>
        </w:p>
        <w:p w14:paraId="391E2BF8" w14:textId="77777777" w:rsidR="00547E1C" w:rsidRDefault="0069717B">
          <w:pPr>
            <w:pStyle w:val="TDC3"/>
            <w:tabs>
              <w:tab w:val="right" w:leader="dot" w:pos="9016"/>
            </w:tabs>
            <w:rPr>
              <w:rFonts w:eastAsiaTheme="minorEastAsia"/>
              <w:noProof/>
              <w:sz w:val="22"/>
              <w:szCs w:val="22"/>
              <w:lang w:eastAsia="es-ES"/>
            </w:rPr>
          </w:pPr>
          <w:hyperlink w:anchor="_Toc180135156" w:history="1">
            <w:r w:rsidR="00547E1C" w:rsidRPr="002C36A6">
              <w:rPr>
                <w:rStyle w:val="Hipervnculo"/>
                <w:rFonts w:eastAsia="Helvetica"/>
                <w:noProof/>
              </w:rPr>
              <w:t>Ejercicio: Clasificación de la Liga ACB de Baloncesto</w:t>
            </w:r>
            <w:r w:rsidR="00547E1C">
              <w:rPr>
                <w:noProof/>
                <w:webHidden/>
              </w:rPr>
              <w:tab/>
            </w:r>
            <w:r w:rsidR="00547E1C">
              <w:rPr>
                <w:noProof/>
                <w:webHidden/>
              </w:rPr>
              <w:fldChar w:fldCharType="begin"/>
            </w:r>
            <w:r w:rsidR="00547E1C">
              <w:rPr>
                <w:noProof/>
                <w:webHidden/>
              </w:rPr>
              <w:instrText xml:space="preserve"> PAGEREF _Toc180135156 \h </w:instrText>
            </w:r>
            <w:r w:rsidR="00547E1C">
              <w:rPr>
                <w:noProof/>
                <w:webHidden/>
              </w:rPr>
            </w:r>
            <w:r w:rsidR="00547E1C">
              <w:rPr>
                <w:noProof/>
                <w:webHidden/>
              </w:rPr>
              <w:fldChar w:fldCharType="separate"/>
            </w:r>
            <w:r w:rsidR="00547E1C">
              <w:rPr>
                <w:noProof/>
                <w:webHidden/>
              </w:rPr>
              <w:t>131</w:t>
            </w:r>
            <w:r w:rsidR="00547E1C">
              <w:rPr>
                <w:noProof/>
                <w:webHidden/>
              </w:rPr>
              <w:fldChar w:fldCharType="end"/>
            </w:r>
          </w:hyperlink>
        </w:p>
        <w:p w14:paraId="5589924C" w14:textId="77777777" w:rsidR="00547E1C" w:rsidRDefault="0069717B">
          <w:pPr>
            <w:pStyle w:val="TDC2"/>
            <w:rPr>
              <w:rFonts w:eastAsiaTheme="minorEastAsia"/>
              <w:noProof/>
              <w:sz w:val="22"/>
              <w:szCs w:val="22"/>
              <w:lang w:eastAsia="es-ES"/>
            </w:rPr>
          </w:pPr>
          <w:hyperlink w:anchor="_Toc180135157" w:history="1">
            <w:r w:rsidR="00547E1C" w:rsidRPr="002C36A6">
              <w:rPr>
                <w:rStyle w:val="Hipervnculo"/>
                <w:noProof/>
              </w:rPr>
              <w:t>01.01. JSON con el API JavaScript de Java</w:t>
            </w:r>
            <w:r w:rsidR="00547E1C">
              <w:rPr>
                <w:noProof/>
                <w:webHidden/>
              </w:rPr>
              <w:tab/>
            </w:r>
            <w:r w:rsidR="00547E1C">
              <w:rPr>
                <w:noProof/>
                <w:webHidden/>
              </w:rPr>
              <w:fldChar w:fldCharType="begin"/>
            </w:r>
            <w:r w:rsidR="00547E1C">
              <w:rPr>
                <w:noProof/>
                <w:webHidden/>
              </w:rPr>
              <w:instrText xml:space="preserve"> PAGEREF _Toc180135157 \h </w:instrText>
            </w:r>
            <w:r w:rsidR="00547E1C">
              <w:rPr>
                <w:noProof/>
                <w:webHidden/>
              </w:rPr>
            </w:r>
            <w:r w:rsidR="00547E1C">
              <w:rPr>
                <w:noProof/>
                <w:webHidden/>
              </w:rPr>
              <w:fldChar w:fldCharType="separate"/>
            </w:r>
            <w:r w:rsidR="00547E1C">
              <w:rPr>
                <w:noProof/>
                <w:webHidden/>
              </w:rPr>
              <w:t>133</w:t>
            </w:r>
            <w:r w:rsidR="00547E1C">
              <w:rPr>
                <w:noProof/>
                <w:webHidden/>
              </w:rPr>
              <w:fldChar w:fldCharType="end"/>
            </w:r>
          </w:hyperlink>
        </w:p>
        <w:p w14:paraId="19BE5936" w14:textId="77777777" w:rsidR="00547E1C" w:rsidRDefault="0069717B">
          <w:pPr>
            <w:pStyle w:val="TDC3"/>
            <w:tabs>
              <w:tab w:val="right" w:leader="dot" w:pos="9016"/>
            </w:tabs>
            <w:rPr>
              <w:rFonts w:eastAsiaTheme="minorEastAsia"/>
              <w:noProof/>
              <w:sz w:val="22"/>
              <w:szCs w:val="22"/>
              <w:lang w:eastAsia="es-ES"/>
            </w:rPr>
          </w:pPr>
          <w:hyperlink w:anchor="_Toc180135158" w:history="1">
            <w:r w:rsidR="00547E1C" w:rsidRPr="002C36A6">
              <w:rPr>
                <w:rStyle w:val="Hipervnculo"/>
                <w:noProof/>
              </w:rPr>
              <w:t>1. Ejemplo de JSON con el API de Java (Scripting API)</w:t>
            </w:r>
            <w:r w:rsidR="00547E1C">
              <w:rPr>
                <w:noProof/>
                <w:webHidden/>
              </w:rPr>
              <w:tab/>
            </w:r>
            <w:r w:rsidR="00547E1C">
              <w:rPr>
                <w:noProof/>
                <w:webHidden/>
              </w:rPr>
              <w:fldChar w:fldCharType="begin"/>
            </w:r>
            <w:r w:rsidR="00547E1C">
              <w:rPr>
                <w:noProof/>
                <w:webHidden/>
              </w:rPr>
              <w:instrText xml:space="preserve"> PAGEREF _Toc180135158 \h </w:instrText>
            </w:r>
            <w:r w:rsidR="00547E1C">
              <w:rPr>
                <w:noProof/>
                <w:webHidden/>
              </w:rPr>
            </w:r>
            <w:r w:rsidR="00547E1C">
              <w:rPr>
                <w:noProof/>
                <w:webHidden/>
              </w:rPr>
              <w:fldChar w:fldCharType="separate"/>
            </w:r>
            <w:r w:rsidR="00547E1C">
              <w:rPr>
                <w:noProof/>
                <w:webHidden/>
              </w:rPr>
              <w:t>133</w:t>
            </w:r>
            <w:r w:rsidR="00547E1C">
              <w:rPr>
                <w:noProof/>
                <w:webHidden/>
              </w:rPr>
              <w:fldChar w:fldCharType="end"/>
            </w:r>
          </w:hyperlink>
        </w:p>
        <w:p w14:paraId="367119CD" w14:textId="77777777" w:rsidR="00547E1C" w:rsidRDefault="0069717B">
          <w:pPr>
            <w:pStyle w:val="TDC3"/>
            <w:tabs>
              <w:tab w:val="right" w:leader="dot" w:pos="9016"/>
            </w:tabs>
            <w:rPr>
              <w:rFonts w:eastAsiaTheme="minorEastAsia"/>
              <w:noProof/>
              <w:sz w:val="22"/>
              <w:szCs w:val="22"/>
              <w:lang w:eastAsia="es-ES"/>
            </w:rPr>
          </w:pPr>
          <w:hyperlink w:anchor="_Toc180135159" w:history="1">
            <w:r w:rsidR="00547E1C" w:rsidRPr="002C36A6">
              <w:rPr>
                <w:rStyle w:val="Hipervnculo"/>
                <w:noProof/>
              </w:rPr>
              <w:t>2.</w:t>
            </w:r>
            <w:r w:rsidR="00547E1C" w:rsidRPr="002C36A6">
              <w:rPr>
                <w:rStyle w:val="Hipervnculo"/>
                <w:rFonts w:ascii="Helvetica" w:hAnsi="Helvetica"/>
                <w:b/>
                <w:bCs/>
                <w:noProof/>
                <w:spacing w:val="-15"/>
              </w:rPr>
              <w:t xml:space="preserve"> </w:t>
            </w:r>
            <w:r w:rsidR="00547E1C" w:rsidRPr="002C36A6">
              <w:rPr>
                <w:rStyle w:val="Hipervnculo"/>
                <w:noProof/>
              </w:rPr>
              <w:t>Parser de JSON: JSON.parse()</w:t>
            </w:r>
            <w:r w:rsidR="00547E1C">
              <w:rPr>
                <w:noProof/>
                <w:webHidden/>
              </w:rPr>
              <w:tab/>
            </w:r>
            <w:r w:rsidR="00547E1C">
              <w:rPr>
                <w:noProof/>
                <w:webHidden/>
              </w:rPr>
              <w:fldChar w:fldCharType="begin"/>
            </w:r>
            <w:r w:rsidR="00547E1C">
              <w:rPr>
                <w:noProof/>
                <w:webHidden/>
              </w:rPr>
              <w:instrText xml:space="preserve"> PAGEREF _Toc180135159 \h </w:instrText>
            </w:r>
            <w:r w:rsidR="00547E1C">
              <w:rPr>
                <w:noProof/>
                <w:webHidden/>
              </w:rPr>
            </w:r>
            <w:r w:rsidR="00547E1C">
              <w:rPr>
                <w:noProof/>
                <w:webHidden/>
              </w:rPr>
              <w:fldChar w:fldCharType="separate"/>
            </w:r>
            <w:r w:rsidR="00547E1C">
              <w:rPr>
                <w:noProof/>
                <w:webHidden/>
              </w:rPr>
              <w:t>135</w:t>
            </w:r>
            <w:r w:rsidR="00547E1C">
              <w:rPr>
                <w:noProof/>
                <w:webHidden/>
              </w:rPr>
              <w:fldChar w:fldCharType="end"/>
            </w:r>
          </w:hyperlink>
        </w:p>
        <w:p w14:paraId="2BF79541" w14:textId="77777777" w:rsidR="00547E1C" w:rsidRDefault="0069717B">
          <w:pPr>
            <w:pStyle w:val="TDC2"/>
            <w:rPr>
              <w:rFonts w:eastAsiaTheme="minorEastAsia"/>
              <w:noProof/>
              <w:sz w:val="22"/>
              <w:szCs w:val="22"/>
              <w:lang w:eastAsia="es-ES"/>
            </w:rPr>
          </w:pPr>
          <w:hyperlink w:anchor="_Toc180135160" w:history="1">
            <w:r w:rsidR="00547E1C" w:rsidRPr="002C36A6">
              <w:rPr>
                <w:rStyle w:val="Hipervnculo"/>
                <w:noProof/>
              </w:rPr>
              <w:t>01.02. Bibliotecas JSON para Java</w:t>
            </w:r>
            <w:r w:rsidR="00547E1C">
              <w:rPr>
                <w:noProof/>
                <w:webHidden/>
              </w:rPr>
              <w:tab/>
            </w:r>
            <w:r w:rsidR="00547E1C">
              <w:rPr>
                <w:noProof/>
                <w:webHidden/>
              </w:rPr>
              <w:fldChar w:fldCharType="begin"/>
            </w:r>
            <w:r w:rsidR="00547E1C">
              <w:rPr>
                <w:noProof/>
                <w:webHidden/>
              </w:rPr>
              <w:instrText xml:space="preserve"> PAGEREF _Toc180135160 \h </w:instrText>
            </w:r>
            <w:r w:rsidR="00547E1C">
              <w:rPr>
                <w:noProof/>
                <w:webHidden/>
              </w:rPr>
            </w:r>
            <w:r w:rsidR="00547E1C">
              <w:rPr>
                <w:noProof/>
                <w:webHidden/>
              </w:rPr>
              <w:fldChar w:fldCharType="separate"/>
            </w:r>
            <w:r w:rsidR="00547E1C">
              <w:rPr>
                <w:noProof/>
                <w:webHidden/>
              </w:rPr>
              <w:t>138</w:t>
            </w:r>
            <w:r w:rsidR="00547E1C">
              <w:rPr>
                <w:noProof/>
                <w:webHidden/>
              </w:rPr>
              <w:fldChar w:fldCharType="end"/>
            </w:r>
          </w:hyperlink>
        </w:p>
        <w:p w14:paraId="5425B8E7" w14:textId="77777777" w:rsidR="00547E1C" w:rsidRDefault="0069717B">
          <w:pPr>
            <w:pStyle w:val="TDC3"/>
            <w:tabs>
              <w:tab w:val="right" w:leader="dot" w:pos="9016"/>
            </w:tabs>
            <w:rPr>
              <w:rFonts w:eastAsiaTheme="minorEastAsia"/>
              <w:noProof/>
              <w:sz w:val="22"/>
              <w:szCs w:val="22"/>
              <w:lang w:eastAsia="es-ES"/>
            </w:rPr>
          </w:pPr>
          <w:hyperlink w:anchor="_Toc180135161" w:history="1">
            <w:r w:rsidR="00547E1C" w:rsidRPr="002C36A6">
              <w:rPr>
                <w:rStyle w:val="Hipervnculo"/>
                <w:noProof/>
              </w:rPr>
              <w:t>1. Introducción</w:t>
            </w:r>
            <w:r w:rsidR="00547E1C">
              <w:rPr>
                <w:noProof/>
                <w:webHidden/>
              </w:rPr>
              <w:tab/>
            </w:r>
            <w:r w:rsidR="00547E1C">
              <w:rPr>
                <w:noProof/>
                <w:webHidden/>
              </w:rPr>
              <w:fldChar w:fldCharType="begin"/>
            </w:r>
            <w:r w:rsidR="00547E1C">
              <w:rPr>
                <w:noProof/>
                <w:webHidden/>
              </w:rPr>
              <w:instrText xml:space="preserve"> PAGEREF _Toc180135161 \h </w:instrText>
            </w:r>
            <w:r w:rsidR="00547E1C">
              <w:rPr>
                <w:noProof/>
                <w:webHidden/>
              </w:rPr>
            </w:r>
            <w:r w:rsidR="00547E1C">
              <w:rPr>
                <w:noProof/>
                <w:webHidden/>
              </w:rPr>
              <w:fldChar w:fldCharType="separate"/>
            </w:r>
            <w:r w:rsidR="00547E1C">
              <w:rPr>
                <w:noProof/>
                <w:webHidden/>
              </w:rPr>
              <w:t>138</w:t>
            </w:r>
            <w:r w:rsidR="00547E1C">
              <w:rPr>
                <w:noProof/>
                <w:webHidden/>
              </w:rPr>
              <w:fldChar w:fldCharType="end"/>
            </w:r>
          </w:hyperlink>
        </w:p>
        <w:p w14:paraId="46334B09" w14:textId="77777777" w:rsidR="00547E1C" w:rsidRDefault="0069717B">
          <w:pPr>
            <w:pStyle w:val="TDC3"/>
            <w:tabs>
              <w:tab w:val="right" w:leader="dot" w:pos="9016"/>
            </w:tabs>
            <w:rPr>
              <w:rFonts w:eastAsiaTheme="minorEastAsia"/>
              <w:noProof/>
              <w:sz w:val="22"/>
              <w:szCs w:val="22"/>
              <w:lang w:eastAsia="es-ES"/>
            </w:rPr>
          </w:pPr>
          <w:hyperlink w:anchor="_Toc180135162" w:history="1">
            <w:r w:rsidR="00547E1C" w:rsidRPr="002C36A6">
              <w:rPr>
                <w:rStyle w:val="Hipervnculo"/>
                <w:noProof/>
              </w:rPr>
              <w:t>2. APIs de JSON en Java</w:t>
            </w:r>
            <w:r w:rsidR="00547E1C">
              <w:rPr>
                <w:noProof/>
                <w:webHidden/>
              </w:rPr>
              <w:tab/>
            </w:r>
            <w:r w:rsidR="00547E1C">
              <w:rPr>
                <w:noProof/>
                <w:webHidden/>
              </w:rPr>
              <w:fldChar w:fldCharType="begin"/>
            </w:r>
            <w:r w:rsidR="00547E1C">
              <w:rPr>
                <w:noProof/>
                <w:webHidden/>
              </w:rPr>
              <w:instrText xml:space="preserve"> PAGEREF _Toc180135162 \h </w:instrText>
            </w:r>
            <w:r w:rsidR="00547E1C">
              <w:rPr>
                <w:noProof/>
                <w:webHidden/>
              </w:rPr>
            </w:r>
            <w:r w:rsidR="00547E1C">
              <w:rPr>
                <w:noProof/>
                <w:webHidden/>
              </w:rPr>
              <w:fldChar w:fldCharType="separate"/>
            </w:r>
            <w:r w:rsidR="00547E1C">
              <w:rPr>
                <w:noProof/>
                <w:webHidden/>
              </w:rPr>
              <w:t>139</w:t>
            </w:r>
            <w:r w:rsidR="00547E1C">
              <w:rPr>
                <w:noProof/>
                <w:webHidden/>
              </w:rPr>
              <w:fldChar w:fldCharType="end"/>
            </w:r>
          </w:hyperlink>
        </w:p>
        <w:p w14:paraId="38D27F4C" w14:textId="77777777" w:rsidR="00547E1C" w:rsidRDefault="0069717B">
          <w:pPr>
            <w:pStyle w:val="TDC2"/>
            <w:rPr>
              <w:rFonts w:eastAsiaTheme="minorEastAsia"/>
              <w:noProof/>
              <w:sz w:val="22"/>
              <w:szCs w:val="22"/>
              <w:lang w:eastAsia="es-ES"/>
            </w:rPr>
          </w:pPr>
          <w:hyperlink w:anchor="_Toc180135163" w:history="1">
            <w:r w:rsidR="00547E1C" w:rsidRPr="002C36A6">
              <w:rPr>
                <w:rStyle w:val="Hipervnculo"/>
                <w:noProof/>
              </w:rPr>
              <w:t>01.03. Gson. Introducción</w:t>
            </w:r>
            <w:r w:rsidR="00547E1C">
              <w:rPr>
                <w:noProof/>
                <w:webHidden/>
              </w:rPr>
              <w:tab/>
            </w:r>
            <w:r w:rsidR="00547E1C">
              <w:rPr>
                <w:noProof/>
                <w:webHidden/>
              </w:rPr>
              <w:fldChar w:fldCharType="begin"/>
            </w:r>
            <w:r w:rsidR="00547E1C">
              <w:rPr>
                <w:noProof/>
                <w:webHidden/>
              </w:rPr>
              <w:instrText xml:space="preserve"> PAGEREF _Toc180135163 \h </w:instrText>
            </w:r>
            <w:r w:rsidR="00547E1C">
              <w:rPr>
                <w:noProof/>
                <w:webHidden/>
              </w:rPr>
            </w:r>
            <w:r w:rsidR="00547E1C">
              <w:rPr>
                <w:noProof/>
                <w:webHidden/>
              </w:rPr>
              <w:fldChar w:fldCharType="separate"/>
            </w:r>
            <w:r w:rsidR="00547E1C">
              <w:rPr>
                <w:noProof/>
                <w:webHidden/>
              </w:rPr>
              <w:t>150</w:t>
            </w:r>
            <w:r w:rsidR="00547E1C">
              <w:rPr>
                <w:noProof/>
                <w:webHidden/>
              </w:rPr>
              <w:fldChar w:fldCharType="end"/>
            </w:r>
          </w:hyperlink>
        </w:p>
        <w:p w14:paraId="7E6A5714" w14:textId="77777777" w:rsidR="00547E1C" w:rsidRDefault="0069717B">
          <w:pPr>
            <w:pStyle w:val="TDC3"/>
            <w:tabs>
              <w:tab w:val="right" w:leader="dot" w:pos="9016"/>
            </w:tabs>
            <w:rPr>
              <w:rFonts w:eastAsiaTheme="minorEastAsia"/>
              <w:noProof/>
              <w:sz w:val="22"/>
              <w:szCs w:val="22"/>
              <w:lang w:eastAsia="es-ES"/>
            </w:rPr>
          </w:pPr>
          <w:hyperlink w:anchor="_Toc180135164" w:history="1">
            <w:r w:rsidR="00547E1C" w:rsidRPr="002C36A6">
              <w:rPr>
                <w:rStyle w:val="Hipervnculo"/>
                <w:noProof/>
              </w:rPr>
              <w:t>1. Introducción</w:t>
            </w:r>
            <w:r w:rsidR="00547E1C">
              <w:rPr>
                <w:noProof/>
                <w:webHidden/>
              </w:rPr>
              <w:tab/>
            </w:r>
            <w:r w:rsidR="00547E1C">
              <w:rPr>
                <w:noProof/>
                <w:webHidden/>
              </w:rPr>
              <w:fldChar w:fldCharType="begin"/>
            </w:r>
            <w:r w:rsidR="00547E1C">
              <w:rPr>
                <w:noProof/>
                <w:webHidden/>
              </w:rPr>
              <w:instrText xml:space="preserve"> PAGEREF _Toc180135164 \h </w:instrText>
            </w:r>
            <w:r w:rsidR="00547E1C">
              <w:rPr>
                <w:noProof/>
                <w:webHidden/>
              </w:rPr>
            </w:r>
            <w:r w:rsidR="00547E1C">
              <w:rPr>
                <w:noProof/>
                <w:webHidden/>
              </w:rPr>
              <w:fldChar w:fldCharType="separate"/>
            </w:r>
            <w:r w:rsidR="00547E1C">
              <w:rPr>
                <w:noProof/>
                <w:webHidden/>
              </w:rPr>
              <w:t>150</w:t>
            </w:r>
            <w:r w:rsidR="00547E1C">
              <w:rPr>
                <w:noProof/>
                <w:webHidden/>
              </w:rPr>
              <w:fldChar w:fldCharType="end"/>
            </w:r>
          </w:hyperlink>
        </w:p>
        <w:p w14:paraId="509B9D9D" w14:textId="77777777" w:rsidR="00547E1C" w:rsidRDefault="0069717B">
          <w:pPr>
            <w:pStyle w:val="TDC3"/>
            <w:tabs>
              <w:tab w:val="right" w:leader="dot" w:pos="9016"/>
            </w:tabs>
            <w:rPr>
              <w:rFonts w:eastAsiaTheme="minorEastAsia"/>
              <w:noProof/>
              <w:sz w:val="22"/>
              <w:szCs w:val="22"/>
              <w:lang w:eastAsia="es-ES"/>
            </w:rPr>
          </w:pPr>
          <w:hyperlink w:anchor="_Toc180135165" w:history="1">
            <w:r w:rsidR="00547E1C" w:rsidRPr="002C36A6">
              <w:rPr>
                <w:rStyle w:val="Hipervnculo"/>
                <w:noProof/>
              </w:rPr>
              <w:t>2. Gson: convertir objetos Java a JSON y viceversa</w:t>
            </w:r>
            <w:r w:rsidR="00547E1C">
              <w:rPr>
                <w:noProof/>
                <w:webHidden/>
              </w:rPr>
              <w:tab/>
            </w:r>
            <w:r w:rsidR="00547E1C">
              <w:rPr>
                <w:noProof/>
                <w:webHidden/>
              </w:rPr>
              <w:fldChar w:fldCharType="begin"/>
            </w:r>
            <w:r w:rsidR="00547E1C">
              <w:rPr>
                <w:noProof/>
                <w:webHidden/>
              </w:rPr>
              <w:instrText xml:space="preserve"> PAGEREF _Toc180135165 \h </w:instrText>
            </w:r>
            <w:r w:rsidR="00547E1C">
              <w:rPr>
                <w:noProof/>
                <w:webHidden/>
              </w:rPr>
            </w:r>
            <w:r w:rsidR="00547E1C">
              <w:rPr>
                <w:noProof/>
                <w:webHidden/>
              </w:rPr>
              <w:fldChar w:fldCharType="separate"/>
            </w:r>
            <w:r w:rsidR="00547E1C">
              <w:rPr>
                <w:noProof/>
                <w:webHidden/>
              </w:rPr>
              <w:t>151</w:t>
            </w:r>
            <w:r w:rsidR="00547E1C">
              <w:rPr>
                <w:noProof/>
                <w:webHidden/>
              </w:rPr>
              <w:fldChar w:fldCharType="end"/>
            </w:r>
          </w:hyperlink>
        </w:p>
        <w:p w14:paraId="7CFA79E8" w14:textId="77777777" w:rsidR="00547E1C" w:rsidRDefault="0069717B">
          <w:pPr>
            <w:pStyle w:val="TDC3"/>
            <w:tabs>
              <w:tab w:val="right" w:leader="dot" w:pos="9016"/>
            </w:tabs>
            <w:rPr>
              <w:rFonts w:eastAsiaTheme="minorEastAsia"/>
              <w:noProof/>
              <w:sz w:val="22"/>
              <w:szCs w:val="22"/>
              <w:lang w:eastAsia="es-ES"/>
            </w:rPr>
          </w:pPr>
          <w:hyperlink w:anchor="_Toc180135166" w:history="1">
            <w:r w:rsidR="00547E1C" w:rsidRPr="002C36A6">
              <w:rPr>
                <w:rStyle w:val="Hipervnculo"/>
                <w:noProof/>
              </w:rPr>
              <w:t>3. Características de Gson</w:t>
            </w:r>
            <w:r w:rsidR="00547E1C">
              <w:rPr>
                <w:noProof/>
                <w:webHidden/>
              </w:rPr>
              <w:tab/>
            </w:r>
            <w:r w:rsidR="00547E1C">
              <w:rPr>
                <w:noProof/>
                <w:webHidden/>
              </w:rPr>
              <w:fldChar w:fldCharType="begin"/>
            </w:r>
            <w:r w:rsidR="00547E1C">
              <w:rPr>
                <w:noProof/>
                <w:webHidden/>
              </w:rPr>
              <w:instrText xml:space="preserve"> PAGEREF _Toc180135166 \h </w:instrText>
            </w:r>
            <w:r w:rsidR="00547E1C">
              <w:rPr>
                <w:noProof/>
                <w:webHidden/>
              </w:rPr>
            </w:r>
            <w:r w:rsidR="00547E1C">
              <w:rPr>
                <w:noProof/>
                <w:webHidden/>
              </w:rPr>
              <w:fldChar w:fldCharType="separate"/>
            </w:r>
            <w:r w:rsidR="00547E1C">
              <w:rPr>
                <w:noProof/>
                <w:webHidden/>
              </w:rPr>
              <w:t>151</w:t>
            </w:r>
            <w:r w:rsidR="00547E1C">
              <w:rPr>
                <w:noProof/>
                <w:webHidden/>
              </w:rPr>
              <w:fldChar w:fldCharType="end"/>
            </w:r>
          </w:hyperlink>
        </w:p>
        <w:p w14:paraId="3023AC5F" w14:textId="77777777" w:rsidR="00547E1C" w:rsidRDefault="0069717B">
          <w:pPr>
            <w:pStyle w:val="TDC3"/>
            <w:tabs>
              <w:tab w:val="right" w:leader="dot" w:pos="9016"/>
            </w:tabs>
            <w:rPr>
              <w:rFonts w:eastAsiaTheme="minorEastAsia"/>
              <w:noProof/>
              <w:sz w:val="22"/>
              <w:szCs w:val="22"/>
              <w:lang w:eastAsia="es-ES"/>
            </w:rPr>
          </w:pPr>
          <w:hyperlink w:anchor="_Toc180135167" w:history="1">
            <w:r w:rsidR="00547E1C" w:rsidRPr="002C36A6">
              <w:rPr>
                <w:rStyle w:val="Hipervnculo"/>
                <w:noProof/>
              </w:rPr>
              <w:t>4. Configuración y descarga</w:t>
            </w:r>
            <w:r w:rsidR="00547E1C">
              <w:rPr>
                <w:noProof/>
                <w:webHidden/>
              </w:rPr>
              <w:tab/>
            </w:r>
            <w:r w:rsidR="00547E1C">
              <w:rPr>
                <w:noProof/>
                <w:webHidden/>
              </w:rPr>
              <w:fldChar w:fldCharType="begin"/>
            </w:r>
            <w:r w:rsidR="00547E1C">
              <w:rPr>
                <w:noProof/>
                <w:webHidden/>
              </w:rPr>
              <w:instrText xml:space="preserve"> PAGEREF _Toc180135167 \h </w:instrText>
            </w:r>
            <w:r w:rsidR="00547E1C">
              <w:rPr>
                <w:noProof/>
                <w:webHidden/>
              </w:rPr>
            </w:r>
            <w:r w:rsidR="00547E1C">
              <w:rPr>
                <w:noProof/>
                <w:webHidden/>
              </w:rPr>
              <w:fldChar w:fldCharType="separate"/>
            </w:r>
            <w:r w:rsidR="00547E1C">
              <w:rPr>
                <w:noProof/>
                <w:webHidden/>
              </w:rPr>
              <w:t>152</w:t>
            </w:r>
            <w:r w:rsidR="00547E1C">
              <w:rPr>
                <w:noProof/>
                <w:webHidden/>
              </w:rPr>
              <w:fldChar w:fldCharType="end"/>
            </w:r>
          </w:hyperlink>
        </w:p>
        <w:p w14:paraId="63989259" w14:textId="77777777" w:rsidR="00547E1C" w:rsidRDefault="0069717B">
          <w:pPr>
            <w:pStyle w:val="TDC3"/>
            <w:tabs>
              <w:tab w:val="right" w:leader="dot" w:pos="9016"/>
            </w:tabs>
            <w:rPr>
              <w:rFonts w:eastAsiaTheme="minorEastAsia"/>
              <w:noProof/>
              <w:sz w:val="22"/>
              <w:szCs w:val="22"/>
              <w:lang w:eastAsia="es-ES"/>
            </w:rPr>
          </w:pPr>
          <w:hyperlink w:anchor="_Toc180135168" w:history="1">
            <w:r w:rsidR="00547E1C" w:rsidRPr="002C36A6">
              <w:rPr>
                <w:rStyle w:val="Hipervnculo"/>
                <w:noProof/>
              </w:rPr>
              <w:t>5. Prerrequisitos</w:t>
            </w:r>
            <w:r w:rsidR="00547E1C">
              <w:rPr>
                <w:noProof/>
                <w:webHidden/>
              </w:rPr>
              <w:tab/>
            </w:r>
            <w:r w:rsidR="00547E1C">
              <w:rPr>
                <w:noProof/>
                <w:webHidden/>
              </w:rPr>
              <w:fldChar w:fldCharType="begin"/>
            </w:r>
            <w:r w:rsidR="00547E1C">
              <w:rPr>
                <w:noProof/>
                <w:webHidden/>
              </w:rPr>
              <w:instrText xml:space="preserve"> PAGEREF _Toc180135168 \h </w:instrText>
            </w:r>
            <w:r w:rsidR="00547E1C">
              <w:rPr>
                <w:noProof/>
                <w:webHidden/>
              </w:rPr>
            </w:r>
            <w:r w:rsidR="00547E1C">
              <w:rPr>
                <w:noProof/>
                <w:webHidden/>
              </w:rPr>
              <w:fldChar w:fldCharType="separate"/>
            </w:r>
            <w:r w:rsidR="00547E1C">
              <w:rPr>
                <w:noProof/>
                <w:webHidden/>
              </w:rPr>
              <w:t>153</w:t>
            </w:r>
            <w:r w:rsidR="00547E1C">
              <w:rPr>
                <w:noProof/>
                <w:webHidden/>
              </w:rPr>
              <w:fldChar w:fldCharType="end"/>
            </w:r>
          </w:hyperlink>
        </w:p>
        <w:p w14:paraId="6F33585D" w14:textId="77777777" w:rsidR="00547E1C" w:rsidRDefault="0069717B">
          <w:pPr>
            <w:pStyle w:val="TDC3"/>
            <w:tabs>
              <w:tab w:val="right" w:leader="dot" w:pos="9016"/>
            </w:tabs>
            <w:rPr>
              <w:rFonts w:eastAsiaTheme="minorEastAsia"/>
              <w:noProof/>
              <w:sz w:val="22"/>
              <w:szCs w:val="22"/>
              <w:lang w:eastAsia="es-ES"/>
            </w:rPr>
          </w:pPr>
          <w:hyperlink w:anchor="_Toc180135169" w:history="1">
            <w:r w:rsidR="00547E1C" w:rsidRPr="002C36A6">
              <w:rPr>
                <w:rStyle w:val="Hipervnculo"/>
                <w:noProof/>
              </w:rPr>
              <w:t>6. Paquetes y clases Gson</w:t>
            </w:r>
            <w:r w:rsidR="00547E1C">
              <w:rPr>
                <w:noProof/>
                <w:webHidden/>
              </w:rPr>
              <w:tab/>
            </w:r>
            <w:r w:rsidR="00547E1C">
              <w:rPr>
                <w:noProof/>
                <w:webHidden/>
              </w:rPr>
              <w:fldChar w:fldCharType="begin"/>
            </w:r>
            <w:r w:rsidR="00547E1C">
              <w:rPr>
                <w:noProof/>
                <w:webHidden/>
              </w:rPr>
              <w:instrText xml:space="preserve"> PAGEREF _Toc180135169 \h </w:instrText>
            </w:r>
            <w:r w:rsidR="00547E1C">
              <w:rPr>
                <w:noProof/>
                <w:webHidden/>
              </w:rPr>
            </w:r>
            <w:r w:rsidR="00547E1C">
              <w:rPr>
                <w:noProof/>
                <w:webHidden/>
              </w:rPr>
              <w:fldChar w:fldCharType="separate"/>
            </w:r>
            <w:r w:rsidR="00547E1C">
              <w:rPr>
                <w:noProof/>
                <w:webHidden/>
              </w:rPr>
              <w:t>153</w:t>
            </w:r>
            <w:r w:rsidR="00547E1C">
              <w:rPr>
                <w:noProof/>
                <w:webHidden/>
              </w:rPr>
              <w:fldChar w:fldCharType="end"/>
            </w:r>
          </w:hyperlink>
        </w:p>
        <w:p w14:paraId="1FD1E78A" w14:textId="77777777" w:rsidR="00547E1C" w:rsidRDefault="0069717B">
          <w:pPr>
            <w:pStyle w:val="TDC2"/>
            <w:rPr>
              <w:rFonts w:eastAsiaTheme="minorEastAsia"/>
              <w:noProof/>
              <w:sz w:val="22"/>
              <w:szCs w:val="22"/>
              <w:lang w:eastAsia="es-ES"/>
            </w:rPr>
          </w:pPr>
          <w:hyperlink w:anchor="_Toc180135170" w:history="1">
            <w:r w:rsidR="00547E1C" w:rsidRPr="002C36A6">
              <w:rPr>
                <w:rStyle w:val="Hipervnculo"/>
                <w:noProof/>
              </w:rPr>
              <w:t>01.04. Gson. Creación de instancias Gson</w:t>
            </w:r>
            <w:r w:rsidR="00547E1C">
              <w:rPr>
                <w:noProof/>
                <w:webHidden/>
              </w:rPr>
              <w:tab/>
            </w:r>
            <w:r w:rsidR="00547E1C">
              <w:rPr>
                <w:noProof/>
                <w:webHidden/>
              </w:rPr>
              <w:fldChar w:fldCharType="begin"/>
            </w:r>
            <w:r w:rsidR="00547E1C">
              <w:rPr>
                <w:noProof/>
                <w:webHidden/>
              </w:rPr>
              <w:instrText xml:space="preserve"> PAGEREF _Toc180135170 \h </w:instrText>
            </w:r>
            <w:r w:rsidR="00547E1C">
              <w:rPr>
                <w:noProof/>
                <w:webHidden/>
              </w:rPr>
            </w:r>
            <w:r w:rsidR="00547E1C">
              <w:rPr>
                <w:noProof/>
                <w:webHidden/>
              </w:rPr>
              <w:fldChar w:fldCharType="separate"/>
            </w:r>
            <w:r w:rsidR="00547E1C">
              <w:rPr>
                <w:noProof/>
                <w:webHidden/>
              </w:rPr>
              <w:t>155</w:t>
            </w:r>
            <w:r w:rsidR="00547E1C">
              <w:rPr>
                <w:noProof/>
                <w:webHidden/>
              </w:rPr>
              <w:fldChar w:fldCharType="end"/>
            </w:r>
          </w:hyperlink>
        </w:p>
        <w:p w14:paraId="52AC676F" w14:textId="77777777" w:rsidR="00547E1C" w:rsidRDefault="0069717B">
          <w:pPr>
            <w:pStyle w:val="TDC3"/>
            <w:tabs>
              <w:tab w:val="right" w:leader="dot" w:pos="9016"/>
            </w:tabs>
            <w:rPr>
              <w:rFonts w:eastAsiaTheme="minorEastAsia"/>
              <w:noProof/>
              <w:sz w:val="22"/>
              <w:szCs w:val="22"/>
              <w:lang w:eastAsia="es-ES"/>
            </w:rPr>
          </w:pPr>
          <w:hyperlink w:anchor="_Toc180135171" w:history="1">
            <w:r w:rsidR="00547E1C" w:rsidRPr="002C36A6">
              <w:rPr>
                <w:rStyle w:val="Hipervnculo"/>
                <w:noProof/>
              </w:rPr>
              <w:t>1. Introducción a la Clase Gson</w:t>
            </w:r>
            <w:r w:rsidR="00547E1C">
              <w:rPr>
                <w:noProof/>
                <w:webHidden/>
              </w:rPr>
              <w:tab/>
            </w:r>
            <w:r w:rsidR="00547E1C">
              <w:rPr>
                <w:noProof/>
                <w:webHidden/>
              </w:rPr>
              <w:fldChar w:fldCharType="begin"/>
            </w:r>
            <w:r w:rsidR="00547E1C">
              <w:rPr>
                <w:noProof/>
                <w:webHidden/>
              </w:rPr>
              <w:instrText xml:space="preserve"> PAGEREF _Toc180135171 \h </w:instrText>
            </w:r>
            <w:r w:rsidR="00547E1C">
              <w:rPr>
                <w:noProof/>
                <w:webHidden/>
              </w:rPr>
            </w:r>
            <w:r w:rsidR="00547E1C">
              <w:rPr>
                <w:noProof/>
                <w:webHidden/>
              </w:rPr>
              <w:fldChar w:fldCharType="separate"/>
            </w:r>
            <w:r w:rsidR="00547E1C">
              <w:rPr>
                <w:noProof/>
                <w:webHidden/>
              </w:rPr>
              <w:t>155</w:t>
            </w:r>
            <w:r w:rsidR="00547E1C">
              <w:rPr>
                <w:noProof/>
                <w:webHidden/>
              </w:rPr>
              <w:fldChar w:fldCharType="end"/>
            </w:r>
          </w:hyperlink>
        </w:p>
        <w:p w14:paraId="3B08E00C" w14:textId="77777777" w:rsidR="00547E1C" w:rsidRDefault="0069717B">
          <w:pPr>
            <w:pStyle w:val="TDC3"/>
            <w:tabs>
              <w:tab w:val="right" w:leader="dot" w:pos="9016"/>
            </w:tabs>
            <w:rPr>
              <w:rFonts w:eastAsiaTheme="minorEastAsia"/>
              <w:noProof/>
              <w:sz w:val="22"/>
              <w:szCs w:val="22"/>
              <w:lang w:eastAsia="es-ES"/>
            </w:rPr>
          </w:pPr>
          <w:hyperlink w:anchor="_Toc180135172" w:history="1">
            <w:r w:rsidR="00547E1C" w:rsidRPr="002C36A6">
              <w:rPr>
                <w:rStyle w:val="Hipervnculo"/>
                <w:noProof/>
              </w:rPr>
              <w:t>2. Creación de una instancia de Gson</w:t>
            </w:r>
            <w:r w:rsidR="00547E1C">
              <w:rPr>
                <w:noProof/>
                <w:webHidden/>
              </w:rPr>
              <w:tab/>
            </w:r>
            <w:r w:rsidR="00547E1C">
              <w:rPr>
                <w:noProof/>
                <w:webHidden/>
              </w:rPr>
              <w:fldChar w:fldCharType="begin"/>
            </w:r>
            <w:r w:rsidR="00547E1C">
              <w:rPr>
                <w:noProof/>
                <w:webHidden/>
              </w:rPr>
              <w:instrText xml:space="preserve"> PAGEREF _Toc180135172 \h </w:instrText>
            </w:r>
            <w:r w:rsidR="00547E1C">
              <w:rPr>
                <w:noProof/>
                <w:webHidden/>
              </w:rPr>
            </w:r>
            <w:r w:rsidR="00547E1C">
              <w:rPr>
                <w:noProof/>
                <w:webHidden/>
              </w:rPr>
              <w:fldChar w:fldCharType="separate"/>
            </w:r>
            <w:r w:rsidR="00547E1C">
              <w:rPr>
                <w:noProof/>
                <w:webHidden/>
              </w:rPr>
              <w:t>155</w:t>
            </w:r>
            <w:r w:rsidR="00547E1C">
              <w:rPr>
                <w:noProof/>
                <w:webHidden/>
              </w:rPr>
              <w:fldChar w:fldCharType="end"/>
            </w:r>
          </w:hyperlink>
        </w:p>
        <w:p w14:paraId="5E87F437" w14:textId="77777777" w:rsidR="00547E1C" w:rsidRDefault="0069717B">
          <w:pPr>
            <w:pStyle w:val="TDC3"/>
            <w:tabs>
              <w:tab w:val="right" w:leader="dot" w:pos="9016"/>
            </w:tabs>
            <w:rPr>
              <w:rFonts w:eastAsiaTheme="minorEastAsia"/>
              <w:noProof/>
              <w:sz w:val="22"/>
              <w:szCs w:val="22"/>
              <w:lang w:eastAsia="es-ES"/>
            </w:rPr>
          </w:pPr>
          <w:hyperlink w:anchor="_Toc180135173" w:history="1">
            <w:r w:rsidR="00547E1C" w:rsidRPr="002C36A6">
              <w:rPr>
                <w:rStyle w:val="Hipervnculo"/>
                <w:noProof/>
              </w:rPr>
              <w:t>3. Conversión entre primitivas JSON y sus equivalentes Java: fromJson() y toJson()</w:t>
            </w:r>
            <w:r w:rsidR="00547E1C">
              <w:rPr>
                <w:noProof/>
                <w:webHidden/>
              </w:rPr>
              <w:tab/>
            </w:r>
            <w:r w:rsidR="00547E1C">
              <w:rPr>
                <w:noProof/>
                <w:webHidden/>
              </w:rPr>
              <w:fldChar w:fldCharType="begin"/>
            </w:r>
            <w:r w:rsidR="00547E1C">
              <w:rPr>
                <w:noProof/>
                <w:webHidden/>
              </w:rPr>
              <w:instrText xml:space="preserve"> PAGEREF _Toc180135173 \h </w:instrText>
            </w:r>
            <w:r w:rsidR="00547E1C">
              <w:rPr>
                <w:noProof/>
                <w:webHidden/>
              </w:rPr>
            </w:r>
            <w:r w:rsidR="00547E1C">
              <w:rPr>
                <w:noProof/>
                <w:webHidden/>
              </w:rPr>
              <w:fldChar w:fldCharType="separate"/>
            </w:r>
            <w:r w:rsidR="00547E1C">
              <w:rPr>
                <w:noProof/>
                <w:webHidden/>
              </w:rPr>
              <w:t>157</w:t>
            </w:r>
            <w:r w:rsidR="00547E1C">
              <w:rPr>
                <w:noProof/>
                <w:webHidden/>
              </w:rPr>
              <w:fldChar w:fldCharType="end"/>
            </w:r>
          </w:hyperlink>
        </w:p>
        <w:p w14:paraId="441A1F24" w14:textId="7E121CE1" w:rsidR="001F7890" w:rsidRPr="00DA600C" w:rsidRDefault="00DA600C" w:rsidP="00DA600C">
          <w:pPr>
            <w:rPr>
              <w:rFonts w:ascii="Helvetica" w:hAnsi="Helvetica"/>
              <w:sz w:val="20"/>
              <w:szCs w:val="20"/>
            </w:rPr>
          </w:pPr>
          <w:r w:rsidRPr="00DA600C">
            <w:rPr>
              <w:rFonts w:ascii="Helvetica" w:hAnsi="Helvetica"/>
              <w:bCs/>
              <w:sz w:val="20"/>
              <w:szCs w:val="20"/>
            </w:rPr>
            <w:lastRenderedPageBreak/>
            <w:fldChar w:fldCharType="end"/>
          </w:r>
        </w:p>
      </w:sdtContent>
    </w:sdt>
    <w:p w14:paraId="3D5CF85D" w14:textId="07D9CBB9" w:rsidR="001F7890" w:rsidRPr="00DA600C" w:rsidRDefault="001F7890">
      <w:r>
        <w:br w:type="page"/>
      </w:r>
    </w:p>
    <w:p w14:paraId="57F882CE" w14:textId="16B51E6D" w:rsidR="00FA1938" w:rsidRDefault="77493887" w:rsidP="2C09F028">
      <w:pPr>
        <w:pStyle w:val="Ttulo2"/>
      </w:pPr>
      <w:bookmarkStart w:id="0" w:name="_Toc180135077"/>
      <w:r w:rsidRPr="2C09F028">
        <w:lastRenderedPageBreak/>
        <w:t>Introduccion</w:t>
      </w:r>
      <w:bookmarkEnd w:id="0"/>
    </w:p>
    <w:p w14:paraId="37C06408" w14:textId="7462FB77"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En esta unidad estudiaremos:</w:t>
      </w:r>
    </w:p>
    <w:p w14:paraId="6E38D734" w14:textId="168AE203"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0">
        <w:r w:rsidR="16A6B3FF" w:rsidRPr="2C09F028">
          <w:rPr>
            <w:rStyle w:val="Hipervnculo"/>
            <w:rFonts w:ascii="Helvetica" w:eastAsia="Helvetica" w:hAnsi="Helvetica" w:cs="Helvetica"/>
            <w:b/>
            <w:bCs/>
            <w:color w:val="323232"/>
            <w:u w:val="none"/>
          </w:rPr>
          <w:t>Java I/O</w:t>
        </w:r>
      </w:hyperlink>
      <w:r w:rsidR="16A6B3FF" w:rsidRPr="2C09F028">
        <w:rPr>
          <w:rFonts w:ascii="Helvetica" w:eastAsia="Helvetica" w:hAnsi="Helvetica" w:cs="Helvetica"/>
          <w:color w:val="323232"/>
        </w:rPr>
        <w:t xml:space="preserve">: </w:t>
      </w:r>
      <w:hyperlink r:id="rId11">
        <w:r w:rsidR="16A6B3FF" w:rsidRPr="2C09F028">
          <w:rPr>
            <w:rStyle w:val="Hipervnculo"/>
            <w:rFonts w:ascii="Helvetica" w:eastAsia="Helvetica" w:hAnsi="Helvetica" w:cs="Helvetica"/>
            <w:color w:val="0F9ED5" w:themeColor="accent4"/>
          </w:rPr>
          <w:t>https://docs.oracle.com/en/java/javase/22/docs/api/java.base/java/io/package-summary.html</w:t>
        </w:r>
      </w:hyperlink>
    </w:p>
    <w:p w14:paraId="268173FA" w14:textId="0F82126E"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2">
        <w:r w:rsidR="16A6B3FF" w:rsidRPr="2C09F028">
          <w:rPr>
            <w:rStyle w:val="Hipervnculo"/>
            <w:rFonts w:ascii="Helvetica" w:eastAsia="Helvetica" w:hAnsi="Helvetica" w:cs="Helvetica"/>
            <w:b/>
            <w:bCs/>
            <w:color w:val="323232"/>
            <w:u w:val="none"/>
          </w:rPr>
          <w:t>Java NIO.2</w:t>
        </w:r>
      </w:hyperlink>
      <w:r w:rsidR="16A6B3FF" w:rsidRPr="2C09F028">
        <w:rPr>
          <w:rFonts w:ascii="Helvetica" w:eastAsia="Helvetica" w:hAnsi="Helvetica" w:cs="Helvetica"/>
          <w:color w:val="323232"/>
        </w:rPr>
        <w:t xml:space="preserve">: </w:t>
      </w:r>
      <w:hyperlink r:id="rId13">
        <w:r w:rsidR="16A6B3FF" w:rsidRPr="2C09F028">
          <w:rPr>
            <w:rStyle w:val="Hipervnculo"/>
            <w:rFonts w:ascii="Helvetica" w:eastAsia="Helvetica" w:hAnsi="Helvetica" w:cs="Helvetica"/>
            <w:color w:val="0F9ED5" w:themeColor="accent4"/>
          </w:rPr>
          <w:t>https://docs.oracle.com/en/java/javase/22/docs/api/java.base/java/nio/package-summary.html</w:t>
        </w:r>
      </w:hyperlink>
    </w:p>
    <w:p w14:paraId="15572C48" w14:textId="151019EC"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 xml:space="preserve">JSON con Java (con la biblioteca </w:t>
      </w:r>
      <w:hyperlink r:id="rId14">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de </w:t>
      </w:r>
      <w:hyperlink r:id="rId15">
        <w:r w:rsidRPr="2C09F028">
          <w:rPr>
            <w:rStyle w:val="Hipervnculo"/>
            <w:rFonts w:ascii="Helvetica" w:eastAsia="Helvetica" w:hAnsi="Helvetica" w:cs="Helvetica"/>
            <w:b/>
            <w:bCs/>
            <w:color w:val="323232"/>
          </w:rPr>
          <w:t>Moshi</w:t>
        </w:r>
      </w:hyperlink>
      <w:r w:rsidRPr="2C09F028">
        <w:rPr>
          <w:rFonts w:ascii="Helvetica" w:eastAsia="Helvetica" w:hAnsi="Helvetica" w:cs="Helvetica"/>
          <w:b/>
          <w:bCs/>
          <w:color w:val="323232"/>
        </w:rPr>
        <w:t>)</w:t>
      </w:r>
      <w:r w:rsidRPr="2C09F028">
        <w:rPr>
          <w:rFonts w:ascii="Helvetica" w:eastAsia="Helvetica" w:hAnsi="Helvetica" w:cs="Helvetica"/>
          <w:color w:val="323232"/>
        </w:rPr>
        <w:t xml:space="preserve">: </w:t>
      </w:r>
      <w:hyperlink r:id="rId16">
        <w:r w:rsidRPr="2C09F028">
          <w:rPr>
            <w:rStyle w:val="Hipervnculo"/>
            <w:rFonts w:ascii="Helvetica" w:eastAsia="Helvetica" w:hAnsi="Helvetica" w:cs="Helvetica"/>
            <w:color w:val="0F9ED5" w:themeColor="accent4"/>
          </w:rPr>
          <w:t>https://github.com/google/gson</w:t>
        </w:r>
      </w:hyperlink>
      <w:r w:rsidRPr="2C09F028">
        <w:rPr>
          <w:rFonts w:ascii="Helvetica" w:eastAsia="Helvetica" w:hAnsi="Helvetica" w:cs="Helvetica"/>
          <w:color w:val="0F9ED5" w:themeColor="accent4"/>
        </w:rPr>
        <w:t xml:space="preserve">, </w:t>
      </w:r>
      <w:hyperlink r:id="rId17">
        <w:r w:rsidRPr="2C09F028">
          <w:rPr>
            <w:rStyle w:val="Hipervnculo"/>
            <w:rFonts w:ascii="Helvetica" w:eastAsia="Helvetica" w:hAnsi="Helvetica" w:cs="Helvetica"/>
            <w:color w:val="0F9ED5" w:themeColor="accent4"/>
          </w:rPr>
          <w:t>https://github.com/square/moshi</w:t>
        </w:r>
      </w:hyperlink>
    </w:p>
    <w:p w14:paraId="4BF5AB44" w14:textId="0FF3A501"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XML con Java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procesadores DOM y SAX, las clases específicas para el tratamiento de la información contenida en un fichero XML, las clases específicas para la vinculación de objetos, las bibliotecas para conversión de documentos XML a otros formatos</w:t>
      </w:r>
      <w:r w:rsidRPr="2C09F028">
        <w:rPr>
          <w:rFonts w:ascii="Helvetica" w:eastAsia="Helvetica" w:hAnsi="Helvetica" w:cs="Helvetica"/>
          <w:color w:val="323232"/>
        </w:rPr>
        <w:t>.</w:t>
      </w:r>
    </w:p>
    <w:p w14:paraId="4EB4B52A" w14:textId="1157BFA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Gestión de información almacenada en </w:t>
      </w:r>
      <w:r w:rsidRPr="2C09F028">
        <w:rPr>
          <w:rFonts w:ascii="Helvetica" w:eastAsia="Helvetica" w:hAnsi="Helvetica" w:cs="Helvetica"/>
          <w:b/>
          <w:bCs/>
          <w:color w:val="323232"/>
        </w:rPr>
        <w:t>ficheros, flujos, haciendo especial hincapié en los formatos JSON y algo de XML</w:t>
      </w:r>
      <w:r w:rsidRPr="2C09F028">
        <w:rPr>
          <w:rFonts w:ascii="Helvetica" w:eastAsia="Helvetica" w:hAnsi="Helvetica" w:cs="Helvetica"/>
          <w:color w:val="323232"/>
        </w:rPr>
        <w:t xml:space="preserve"> mediante aplicaciones informáticas escritas en Java.</w:t>
      </w:r>
    </w:p>
    <w:p w14:paraId="38A2B6DB" w14:textId="18AF0A8A"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a) </w:t>
      </w:r>
      <w:r w:rsidRPr="2C09F028">
        <w:rPr>
          <w:rFonts w:ascii="Helvetica" w:eastAsia="Helvetica" w:hAnsi="Helvetica" w:cs="Helvetica"/>
          <w:b/>
          <w:bCs/>
          <w:color w:val="323232"/>
        </w:rPr>
        <w:t>Gestión de flujos, ficheros secuenciales, Acceso Directo y Directorios</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desarrollo de aplicaciones que gestionan información almacenada en ficheros secuenciales, de acceso directo y en el sistema de directorios.</w:t>
      </w:r>
      <w:r w:rsidRPr="2C09F028">
        <w:rPr>
          <w:rFonts w:ascii="Helvetica" w:eastAsia="Helvetica" w:hAnsi="Helvetica" w:cs="Helvetica"/>
          <w:color w:val="323232"/>
        </w:rPr>
        <w:t xml:space="preserve"> En ella se aprenderá a identificar y utilizar las clases específicas para operar con cada tipo de fichero y con el sistema de directorios y a manejar las excepciones para el tratamiento de los posibles errores.</w:t>
      </w:r>
    </w:p>
    <w:p w14:paraId="06149842" w14:textId="762C07F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b) </w:t>
      </w:r>
      <w:r w:rsidRPr="2C09F028">
        <w:rPr>
          <w:rFonts w:ascii="Helvetica" w:eastAsia="Helvetica" w:hAnsi="Helvetica" w:cs="Helvetica"/>
          <w:b/>
          <w:bCs/>
          <w:color w:val="323232"/>
        </w:rPr>
        <w:t>Gestión de ficheros JSON y, en menor medida, XML</w:t>
      </w:r>
      <w:r w:rsidRPr="2C09F028">
        <w:rPr>
          <w:rFonts w:ascii="Helvetica" w:eastAsia="Helvetica" w:hAnsi="Helvetica" w:cs="Helvetica"/>
          <w:color w:val="323232"/>
        </w:rPr>
        <w:t xml:space="preserve">: desarrollo de aplicaciones que gestionan información almacenada en </w:t>
      </w:r>
      <w:r w:rsidRPr="2C09F028">
        <w:rPr>
          <w:rFonts w:ascii="Helvetica" w:eastAsia="Helvetica" w:hAnsi="Helvetica" w:cs="Helvetica"/>
          <w:b/>
          <w:bCs/>
          <w:color w:val="323232"/>
        </w:rPr>
        <w:t xml:space="preserve">ficheros JSON (con biblioteca </w:t>
      </w:r>
      <w:hyperlink r:id="rId18">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a </w:t>
      </w:r>
      <w:hyperlink r:id="rId19">
        <w:r w:rsidRPr="2C09F028">
          <w:rPr>
            <w:rStyle w:val="Hipervnculo"/>
            <w:rFonts w:ascii="Helvetica" w:eastAsia="Helvetica" w:hAnsi="Helvetica" w:cs="Helvetica"/>
            <w:b/>
            <w:bCs/>
            <w:color w:val="323232"/>
          </w:rPr>
          <w:t>Moshi</w:t>
        </w:r>
      </w:hyperlink>
      <w:r w:rsidRPr="2C09F028">
        <w:rPr>
          <w:rFonts w:ascii="Helvetica" w:eastAsia="Helvetica" w:hAnsi="Helvetica" w:cs="Helvetica"/>
          <w:color w:val="323232"/>
        </w:rPr>
        <w:t xml:space="preserve">. También veremos algo de XML, y prenderemos a utilizar los </w:t>
      </w:r>
      <w:r w:rsidRPr="2C09F028">
        <w:rPr>
          <w:rFonts w:ascii="Helvetica" w:eastAsia="Helvetica" w:hAnsi="Helvetica" w:cs="Helvetica"/>
          <w:b/>
          <w:bCs/>
          <w:color w:val="323232"/>
        </w:rPr>
        <w:t>procesadores DOM y SAX, las clases específicas para el tratamiento de la información contenida en un fichero XML</w:t>
      </w:r>
      <w:r w:rsidRPr="2C09F028">
        <w:rPr>
          <w:rFonts w:ascii="Helvetica" w:eastAsia="Helvetica" w:hAnsi="Helvetica" w:cs="Helvetica"/>
          <w:color w:val="323232"/>
        </w:rPr>
        <w:t>, las clases específicas para la vinculación de objetos, las bibliotecas para conversión de documentos XML a otros formatos y a manejar las excepciones para el tratamiento de los posibles errores.</w:t>
      </w:r>
    </w:p>
    <w:p w14:paraId="66598922" w14:textId="5AD0C8A8" w:rsidR="00FA1938" w:rsidRDefault="00EE4300">
      <w:r>
        <w:br w:type="page"/>
      </w:r>
    </w:p>
    <w:p w14:paraId="584527A9" w14:textId="3945F2EB" w:rsidR="00FA1938" w:rsidRDefault="346ABB47" w:rsidP="2C09F028">
      <w:pPr>
        <w:pStyle w:val="Ttulo1"/>
      </w:pPr>
      <w:bookmarkStart w:id="1" w:name="_Toc180135078"/>
      <w:r w:rsidRPr="2C09F028">
        <w:lastRenderedPageBreak/>
        <w:t>UD 01.01. Java IO. ficheros y flujos</w:t>
      </w:r>
      <w:bookmarkEnd w:id="1"/>
    </w:p>
    <w:p w14:paraId="6992111A" w14:textId="7B5035A5"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En este apartado estudiaremos las principales clases y métodos de la API de Java para el acceso a ficheros y flujos de datos:</w:t>
      </w:r>
    </w:p>
    <w:p w14:paraId="35A0AA74" w14:textId="3BBAAADD"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000000" w:themeColor="text1"/>
          <w:u w:val="single"/>
        </w:rPr>
      </w:pPr>
      <w:hyperlink r:id="rId20">
        <w:r w:rsidR="346ABB47" w:rsidRPr="2C09F028">
          <w:rPr>
            <w:rStyle w:val="Hipervnculo"/>
            <w:rFonts w:ascii="Helvetica" w:eastAsia="Helvetica" w:hAnsi="Helvetica" w:cs="Helvetica"/>
            <w:b/>
            <w:bCs/>
            <w:color w:val="000000" w:themeColor="text1"/>
          </w:rPr>
          <w:t>Java I/O</w:t>
        </w:r>
      </w:hyperlink>
      <w:r w:rsidR="346ABB47" w:rsidRPr="2C09F028">
        <w:rPr>
          <w:rFonts w:ascii="Helvetica" w:eastAsia="Helvetica" w:hAnsi="Helvetica" w:cs="Helvetica"/>
          <w:color w:val="000000" w:themeColor="text1"/>
        </w:rPr>
        <w:t xml:space="preserve">: </w:t>
      </w:r>
      <w:hyperlink r:id="rId21">
        <w:r w:rsidR="346ABB47" w:rsidRPr="2C09F028">
          <w:rPr>
            <w:rStyle w:val="Hipervnculo"/>
            <w:rFonts w:ascii="Helvetica" w:eastAsia="Helvetica" w:hAnsi="Helvetica" w:cs="Helvetica"/>
            <w:color w:val="0F9ED5" w:themeColor="accent4"/>
          </w:rPr>
          <w:t>https://docs.oracle.com/en/java/javase/22/docs/api/java.base/java/io/package-summary.html</w:t>
        </w:r>
      </w:hyperlink>
    </w:p>
    <w:p w14:paraId="48D0BD69" w14:textId="19CB5D2F"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El API Java IO proporciona </w:t>
      </w:r>
      <w:r w:rsidRPr="2C09F028">
        <w:rPr>
          <w:rFonts w:ascii="Helvetica" w:eastAsia="Helvetica" w:hAnsi="Helvetica" w:cs="Helvetica"/>
          <w:b/>
          <w:bCs/>
          <w:color w:val="000000" w:themeColor="text1"/>
        </w:rPr>
        <w:t>clases para entrada y salida a través de flujos de datos, serialización y sistemas de ficheros</w:t>
      </w:r>
      <w:r w:rsidRPr="2C09F028">
        <w:rPr>
          <w:rFonts w:ascii="Helvetica" w:eastAsia="Helvetica" w:hAnsi="Helvetica" w:cs="Helvetica"/>
          <w:color w:val="000000" w:themeColor="text1"/>
        </w:rPr>
        <w:t xml:space="preserve"> (leer y escribir datos en archivos, así como para leer y escribir datos en la consola).</w:t>
      </w:r>
    </w:p>
    <w:p w14:paraId="4533C209" w14:textId="6B3A3F48"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En este apartado estudiaremos </w:t>
      </w:r>
      <w:r w:rsidRPr="2C09F028">
        <w:rPr>
          <w:rFonts w:ascii="Helvetica" w:eastAsia="Helvetica" w:hAnsi="Helvetica" w:cs="Helvetica"/>
          <w:b/>
          <w:bCs/>
          <w:color w:val="000000" w:themeColor="text1"/>
        </w:rPr>
        <w:t>cómo se organizan los archivos y directorios en un sistema de archivos y cómo acceder a ellos con la clase java.io.File</w:t>
      </w:r>
      <w:r w:rsidRPr="2C09F028">
        <w:rPr>
          <w:rFonts w:ascii="Helvetica" w:eastAsia="Helvetica" w:hAnsi="Helvetica" w:cs="Helvetica"/>
          <w:color w:val="000000" w:themeColor="text1"/>
        </w:rPr>
        <w:t xml:space="preserve"> (el modo tradicional de hacerlo).</w:t>
      </w:r>
    </w:p>
    <w:p w14:paraId="4FE9E43D" w14:textId="42DF23D1"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Luego veremos </w:t>
      </w:r>
      <w:r w:rsidRPr="2C09F028">
        <w:rPr>
          <w:rFonts w:ascii="Helvetica" w:eastAsia="Helvetica" w:hAnsi="Helvetica" w:cs="Helvetica"/>
          <w:b/>
          <w:bCs/>
          <w:color w:val="000000" w:themeColor="text1"/>
        </w:rPr>
        <w:t>cómo leer y escribir datos de archivo con las clases de flujo</w:t>
      </w:r>
      <w:r w:rsidRPr="2C09F028">
        <w:rPr>
          <w:rFonts w:ascii="Helvetica" w:eastAsia="Helvetica" w:hAnsi="Helvetica" w:cs="Helvetica"/>
          <w:color w:val="000000" w:themeColor="text1"/>
        </w:rPr>
        <w:t xml:space="preserve"> (Streams IO, no confundir con la </w:t>
      </w:r>
      <w:hyperlink r:id="rId22">
        <w:r w:rsidRPr="2C09F028">
          <w:rPr>
            <w:rStyle w:val="Hipervnculo"/>
            <w:rFonts w:ascii="Helvetica" w:eastAsia="Helvetica" w:hAnsi="Helvetica" w:cs="Helvetica"/>
            <w:color w:val="000000" w:themeColor="text1"/>
          </w:rPr>
          <w:t>API Streams</w:t>
        </w:r>
      </w:hyperlink>
      <w:r w:rsidRPr="2C09F028">
        <w:rPr>
          <w:rFonts w:ascii="Helvetica" w:eastAsia="Helvetica" w:hAnsi="Helvetica" w:cs="Helvetica"/>
          <w:color w:val="000000" w:themeColor="text1"/>
        </w:rPr>
        <w:t>).</w:t>
      </w:r>
    </w:p>
    <w:p w14:paraId="13DB1943" w14:textId="7A00A459"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Concluimos </w:t>
      </w:r>
      <w:r w:rsidRPr="2C09F028">
        <w:rPr>
          <w:rFonts w:ascii="Helvetica" w:eastAsia="Helvetica" w:hAnsi="Helvetica" w:cs="Helvetica"/>
          <w:b/>
          <w:bCs/>
          <w:color w:val="000000" w:themeColor="text1"/>
        </w:rPr>
        <w:t>discutiendo formas de leer la entrada del usuario en tiempo de ejecución utilizando la clase Console</w:t>
      </w:r>
      <w:r w:rsidRPr="2C09F028">
        <w:rPr>
          <w:rFonts w:ascii="Helvetica" w:eastAsia="Helvetica" w:hAnsi="Helvetica" w:cs="Helvetica"/>
          <w:color w:val="000000" w:themeColor="text1"/>
        </w:rPr>
        <w:t>.</w:t>
      </w:r>
    </w:p>
    <w:p w14:paraId="2E684533" w14:textId="0E431F7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datos por consola y archivos, empleando flujos de I/O (modo “tradicional”)</w:t>
      </w:r>
    </w:p>
    <w:p w14:paraId="3E08FDED" w14:textId="4905E6FB"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Uso de flujos de E/S para la lectura y escritura de archivos.</w:t>
      </w:r>
    </w:p>
    <w:p w14:paraId="59F55630" w14:textId="6F60001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objetos por medio de serialización (Serializable)</w:t>
      </w:r>
    </w:p>
    <w:p w14:paraId="42E789DF" w14:textId="41611784" w:rsidR="00FA1938" w:rsidRDefault="00EE4300">
      <w:r>
        <w:br w:type="page"/>
      </w:r>
    </w:p>
    <w:p w14:paraId="7BF561AE" w14:textId="5DD30D34" w:rsidR="00FA1938" w:rsidRDefault="3FC06783" w:rsidP="2C09F028">
      <w:pPr>
        <w:pStyle w:val="Ttulo2"/>
        <w:jc w:val="center"/>
        <w:rPr>
          <w:rFonts w:ascii="Rockwell" w:eastAsia="Rockwell" w:hAnsi="Rockwell" w:cs="Rockwell"/>
          <w:b/>
          <w:bCs/>
          <w:color w:val="0F9ED5" w:themeColor="accent4"/>
          <w:sz w:val="48"/>
          <w:szCs w:val="48"/>
        </w:rPr>
      </w:pPr>
      <w:bookmarkStart w:id="2" w:name="_Toc180135079"/>
      <w:r w:rsidRPr="2C09F028">
        <w:rPr>
          <w:rFonts w:ascii="Rockwell" w:eastAsia="Rockwell" w:hAnsi="Rockwell" w:cs="Rockwell"/>
          <w:b/>
          <w:bCs/>
          <w:color w:val="0F9ED5" w:themeColor="accent4"/>
          <w:sz w:val="48"/>
          <w:szCs w:val="48"/>
        </w:rPr>
        <w:lastRenderedPageBreak/>
        <w:t>01.00 JAVA IO. INTRODUCCIÓN.</w:t>
      </w:r>
      <w:bookmarkEnd w:id="2"/>
    </w:p>
    <w:p w14:paraId="67043C0B" w14:textId="4F46A750"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23" w:anchor="1-java-io">
        <w:r w:rsidR="3FC06783" w:rsidRPr="2C09F028">
          <w:rPr>
            <w:rStyle w:val="Hipervnculo"/>
            <w:rFonts w:ascii="Helvetica" w:eastAsia="Helvetica" w:hAnsi="Helvetica" w:cs="Helvetica"/>
            <w:color w:val="323232"/>
            <w:u w:val="none"/>
          </w:rPr>
          <w:t>1. Java I/O</w:t>
        </w:r>
      </w:hyperlink>
    </w:p>
    <w:p w14:paraId="6AB9DB54" w14:textId="48D0C9C8"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24" w:anchor="2-archivos-y-directorios">
        <w:r w:rsidR="3FC06783" w:rsidRPr="2C09F028">
          <w:rPr>
            <w:rStyle w:val="Hipervnculo"/>
            <w:rFonts w:ascii="Helvetica" w:eastAsia="Helvetica" w:hAnsi="Helvetica" w:cs="Helvetica"/>
            <w:color w:val="323232"/>
            <w:u w:val="none"/>
          </w:rPr>
          <w:t>2. Archivos y directorios</w:t>
        </w:r>
      </w:hyperlink>
    </w:p>
    <w:p w14:paraId="42DE9AA6" w14:textId="148164BF" w:rsidR="00FA1938" w:rsidRDefault="0069717B"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5" w:anchor="21-sistema-de-archivos">
        <w:r w:rsidR="3FC06783" w:rsidRPr="2C09F028">
          <w:rPr>
            <w:rStyle w:val="Hipervnculo"/>
            <w:rFonts w:ascii="Helvetica" w:eastAsia="Helvetica" w:hAnsi="Helvetica" w:cs="Helvetica"/>
            <w:color w:val="323232"/>
            <w:u w:val="none"/>
          </w:rPr>
          <w:t>2.1. Sistema de Archivos</w:t>
        </w:r>
      </w:hyperlink>
    </w:p>
    <w:p w14:paraId="7C6FA99E" w14:textId="6312CD1A" w:rsidR="00FA1938" w:rsidRDefault="0069717B"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6" w:anchor="directorio-ra%C3%ADz">
        <w:r w:rsidR="3FC06783" w:rsidRPr="2C09F028">
          <w:rPr>
            <w:rStyle w:val="Hipervnculo"/>
            <w:rFonts w:ascii="Helvetica" w:eastAsia="Helvetica" w:hAnsi="Helvetica" w:cs="Helvetica"/>
            <w:color w:val="323232"/>
            <w:u w:val="none"/>
          </w:rPr>
          <w:t>Directorio raíz</w:t>
        </w:r>
      </w:hyperlink>
    </w:p>
    <w:p w14:paraId="70086860" w14:textId="7344D208" w:rsidR="00FA1938" w:rsidRDefault="0069717B"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7" w:anchor="rutas">
        <w:r w:rsidR="3FC06783" w:rsidRPr="2C09F028">
          <w:rPr>
            <w:rStyle w:val="Hipervnculo"/>
            <w:rFonts w:ascii="Helvetica" w:eastAsia="Helvetica" w:hAnsi="Helvetica" w:cs="Helvetica"/>
            <w:color w:val="323232"/>
            <w:u w:val="none"/>
          </w:rPr>
          <w:t>Rutas</w:t>
        </w:r>
      </w:hyperlink>
    </w:p>
    <w:p w14:paraId="55315080" w14:textId="2A8541AF" w:rsidR="00FA1938" w:rsidRDefault="0069717B"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8" w:anchor="21-almacenar-datos-como-bytes">
        <w:r w:rsidR="3FC06783" w:rsidRPr="2C09F028">
          <w:rPr>
            <w:rStyle w:val="Hipervnculo"/>
            <w:rFonts w:ascii="Helvetica" w:eastAsia="Helvetica" w:hAnsi="Helvetica" w:cs="Helvetica"/>
            <w:color w:val="323232"/>
            <w:u w:val="none"/>
          </w:rPr>
          <w:t>2.1. Almacenar Datos como Bytes</w:t>
        </w:r>
      </w:hyperlink>
    </w:p>
    <w:p w14:paraId="0C341118" w14:textId="6EC67512" w:rsidR="00FA1938" w:rsidRDefault="3FC06783" w:rsidP="2C09F028">
      <w:pPr>
        <w:pStyle w:val="Ttulo3"/>
        <w:rPr>
          <w:rFonts w:ascii="Rockwell" w:eastAsia="Rockwell" w:hAnsi="Rockwell" w:cs="Rockwell"/>
          <w:b/>
          <w:bCs/>
          <w:sz w:val="36"/>
          <w:szCs w:val="36"/>
        </w:rPr>
      </w:pPr>
      <w:bookmarkStart w:id="3" w:name="_Toc180135080"/>
      <w:r w:rsidRPr="2C09F028">
        <w:rPr>
          <w:rFonts w:ascii="Rockwell" w:eastAsia="Rockwell" w:hAnsi="Rockwell" w:cs="Rockwell"/>
          <w:b/>
          <w:bCs/>
          <w:sz w:val="36"/>
          <w:szCs w:val="36"/>
        </w:rPr>
        <w:t>1. Java I/O</w:t>
      </w:r>
      <w:bookmarkEnd w:id="3"/>
    </w:p>
    <w:p w14:paraId="5745EF79" w14:textId="41327297"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aplicaciones Java, ¿qué pueden hacer fuera del ámbito de gestionar objetos y atributos en la memoria? ¡Al cerrar el programa se pierde todo! </w:t>
      </w:r>
      <w:r w:rsidRPr="2C09F028">
        <w:rPr>
          <w:rFonts w:ascii="Helvetica" w:eastAsia="Helvetica" w:hAnsi="Helvetica" w:cs="Helvetica"/>
          <w:b/>
          <w:bCs/>
          <w:color w:val="323232"/>
        </w:rPr>
        <w:t>¿Cómo pueden guardar datos para que la información no se pierda cada vez que el programa se termina? ¡Usar archivos, por supuesto!</w:t>
      </w:r>
      <w:r w:rsidRPr="2C09F028">
        <w:rPr>
          <w:rFonts w:ascii="Helvetica" w:eastAsia="Helvetica" w:hAnsi="Helvetica" w:cs="Helvetica"/>
          <w:color w:val="323232"/>
        </w:rPr>
        <w:t>, es la primera opcion (</w:t>
      </w:r>
      <w:r w:rsidRPr="2C09F028">
        <w:rPr>
          <w:rFonts w:ascii="Helvetica" w:eastAsia="Helvetica" w:hAnsi="Helvetica" w:cs="Helvetica"/>
          <w:i/>
          <w:iCs/>
          <w:color w:val="323232"/>
        </w:rPr>
        <w:t>o cualquier sistema de persistencia más avanzado, como bases de datos, que abordaremos en la siguiente unidad</w:t>
      </w:r>
      <w:r w:rsidRPr="2C09F028">
        <w:rPr>
          <w:rFonts w:ascii="Helvetica" w:eastAsia="Helvetica" w:hAnsi="Helvetica" w:cs="Helvetica"/>
          <w:color w:val="323232"/>
        </w:rPr>
        <w:t>).</w:t>
      </w:r>
    </w:p>
    <w:p w14:paraId="0A280920" w14:textId="437F0CD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Se pueden realizar </w:t>
      </w:r>
      <w:r w:rsidRPr="2C09F028">
        <w:rPr>
          <w:rFonts w:ascii="Helvetica" w:eastAsia="Helvetica" w:hAnsi="Helvetica" w:cs="Helvetica"/>
          <w:b/>
          <w:bCs/>
          <w:color w:val="323232"/>
        </w:rPr>
        <w:t>programas sencillos que guarden el estado actual de una aplicación en un archivo cada vez que la aplicación se cierra y luego cargue los datos cuando se ejecute la aplicación la próxima vez</w:t>
      </w:r>
      <w:r w:rsidRPr="2C09F028">
        <w:rPr>
          <w:rFonts w:ascii="Helvetica" w:eastAsia="Helvetica" w:hAnsi="Helvetica" w:cs="Helvetica"/>
          <w:color w:val="323232"/>
        </w:rPr>
        <w:t xml:space="preserve">. De esta manera, la información se preserva entre ejecuciones del programa. Es lo que se denomina, </w:t>
      </w:r>
      <w:r w:rsidRPr="2C09F028">
        <w:rPr>
          <w:rFonts w:ascii="Helvetica" w:eastAsia="Helvetica" w:hAnsi="Helvetica" w:cs="Helvetica"/>
          <w:b/>
          <w:bCs/>
          <w:color w:val="323232"/>
        </w:rPr>
        <w:t>persistencia</w:t>
      </w:r>
      <w:r w:rsidRPr="2C09F028">
        <w:rPr>
          <w:rFonts w:ascii="Helvetica" w:eastAsia="Helvetica" w:hAnsi="Helvetica" w:cs="Helvetica"/>
          <w:color w:val="323232"/>
        </w:rPr>
        <w:t>.</w:t>
      </w:r>
    </w:p>
    <w:p w14:paraId="6FE13BAE" w14:textId="1B1F0685"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apartado estudiaremos el </w:t>
      </w:r>
      <w:r w:rsidRPr="2C09F028">
        <w:rPr>
          <w:rFonts w:ascii="Helvetica" w:eastAsia="Helvetica" w:hAnsi="Helvetica" w:cs="Helvetica"/>
          <w:b/>
          <w:bCs/>
          <w:color w:val="323232"/>
        </w:rPr>
        <w:t xml:space="preserve">API </w:t>
      </w:r>
      <w:r w:rsidRPr="2C09F028">
        <w:rPr>
          <w:rFonts w:ascii="Helvetica" w:eastAsia="Helvetica" w:hAnsi="Helvetica" w:cs="Helvetica"/>
          <w:b/>
          <w:bCs/>
          <w:color w:val="323232"/>
          <w:sz w:val="22"/>
          <w:szCs w:val="22"/>
        </w:rPr>
        <w:t>java.io</w:t>
      </w:r>
      <w:r w:rsidRPr="2C09F028">
        <w:rPr>
          <w:rFonts w:ascii="Helvetica" w:eastAsia="Helvetica" w:hAnsi="Helvetica" w:cs="Helvetica"/>
          <w:b/>
          <w:bCs/>
          <w:color w:val="323232"/>
        </w:rPr>
        <w:t xml:space="preserve"> para interactuar con archivos y flujos</w:t>
      </w:r>
      <w:r w:rsidRPr="2C09F028">
        <w:rPr>
          <w:rFonts w:ascii="Helvetica" w:eastAsia="Helvetica" w:hAnsi="Helvetica" w:cs="Helvetica"/>
          <w:color w:val="323232"/>
        </w:rPr>
        <w:t xml:space="preserve">. Comenzamos describiendo </w:t>
      </w:r>
      <w:r w:rsidRPr="2C09F028">
        <w:rPr>
          <w:rFonts w:ascii="Helvetica" w:eastAsia="Helvetica" w:hAnsi="Helvetica" w:cs="Helvetica"/>
          <w:b/>
          <w:bCs/>
          <w:color w:val="323232"/>
        </w:rPr>
        <w:t>cómo se organizan los archivos y directorios en un sistema de archivos</w:t>
      </w:r>
      <w:r w:rsidRPr="2C09F028">
        <w:rPr>
          <w:rFonts w:ascii="Helvetica" w:eastAsia="Helvetica" w:hAnsi="Helvetica" w:cs="Helvetica"/>
          <w:color w:val="323232"/>
        </w:rPr>
        <w:t xml:space="preserve"> y mostramos cómo acceder a ellos con la clase </w:t>
      </w:r>
      <w:hyperlink r:id="rId29">
        <w:r w:rsidRPr="2C09F028">
          <w:rPr>
            <w:rStyle w:val="Hipervnculo"/>
            <w:rFonts w:ascii="Helvetica" w:eastAsia="Helvetica" w:hAnsi="Helvetica" w:cs="Helvetica"/>
            <w:b/>
            <w:bCs/>
            <w:color w:val="323232"/>
            <w:u w:val="none"/>
          </w:rPr>
          <w:t>java.io.File</w:t>
        </w:r>
      </w:hyperlink>
      <w:r w:rsidRPr="2C09F028">
        <w:rPr>
          <w:rFonts w:ascii="Helvetica" w:eastAsia="Helvetica" w:hAnsi="Helvetica" w:cs="Helvetica"/>
          <w:color w:val="323232"/>
        </w:rPr>
        <w:t xml:space="preserve"> (el modo tradicional de hacerlo). Luego veremos </w:t>
      </w:r>
      <w:r w:rsidRPr="2C09F028">
        <w:rPr>
          <w:rFonts w:ascii="Helvetica" w:eastAsia="Helvetica" w:hAnsi="Helvetica" w:cs="Helvetica"/>
          <w:b/>
          <w:bCs/>
          <w:color w:val="323232"/>
        </w:rPr>
        <w:t>cómo leer y escribir datos de archivo con las clases de flujo</w:t>
      </w:r>
      <w:r w:rsidRPr="2C09F028">
        <w:rPr>
          <w:rFonts w:ascii="Helvetica" w:eastAsia="Helvetica" w:hAnsi="Helvetica" w:cs="Helvetica"/>
          <w:color w:val="323232"/>
        </w:rPr>
        <w:t xml:space="preserve"> (Streams IO, no confundir con la </w:t>
      </w:r>
      <w:hyperlink r:id="rId30">
        <w:r w:rsidRPr="2C09F028">
          <w:rPr>
            <w:rStyle w:val="Hipervnculo"/>
            <w:rFonts w:ascii="Helvetica" w:eastAsia="Helvetica" w:hAnsi="Helvetica" w:cs="Helvetica"/>
            <w:color w:val="323232"/>
          </w:rPr>
          <w:t>API Streams</w:t>
        </w:r>
      </w:hyperlink>
      <w:r w:rsidRPr="2C09F028">
        <w:rPr>
          <w:rFonts w:ascii="Helvetica" w:eastAsia="Helvetica" w:hAnsi="Helvetica" w:cs="Helvetica"/>
          <w:color w:val="323232"/>
        </w:rPr>
        <w:t xml:space="preserve">). Concluimos discutiendo formas de leer la entrada del usuario en tiempo de ejecución utilizando la clase </w:t>
      </w:r>
      <w:r w:rsidRPr="2C09F028">
        <w:rPr>
          <w:rFonts w:ascii="Helvetica" w:eastAsia="Helvetica" w:hAnsi="Helvetica" w:cs="Helvetica"/>
          <w:b/>
          <w:bCs/>
          <w:color w:val="323232"/>
        </w:rPr>
        <w:t>Console</w:t>
      </w:r>
      <w:r w:rsidRPr="2C09F028">
        <w:rPr>
          <w:rFonts w:ascii="Helvetica" w:eastAsia="Helvetica" w:hAnsi="Helvetica" w:cs="Helvetica"/>
          <w:color w:val="323232"/>
        </w:rPr>
        <w:t>.</w:t>
      </w:r>
    </w:p>
    <w:p w14:paraId="677A6C3A" w14:textId="088FCE0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el siguiente apartado, dedicado a </w:t>
      </w:r>
      <w:r w:rsidRPr="2C09F028">
        <w:rPr>
          <w:rFonts w:ascii="Helvetica" w:eastAsia="Helvetica" w:hAnsi="Helvetica" w:cs="Helvetica"/>
          <w:b/>
          <w:bCs/>
          <w:color w:val="323232"/>
        </w:rPr>
        <w:t>“Java NIO.2”, veremos cómo Java proporciona técnicas más poderosas (y rápidas) para gestionar archivos</w:t>
      </w:r>
      <w:r w:rsidRPr="2C09F028">
        <w:rPr>
          <w:rFonts w:ascii="Helvetica" w:eastAsia="Helvetica" w:hAnsi="Helvetica" w:cs="Helvetica"/>
          <w:color w:val="323232"/>
        </w:rPr>
        <w:t>.</w:t>
      </w:r>
    </w:p>
    <w:p w14:paraId="04194B12" w14:textId="63858465" w:rsidR="00FA1938" w:rsidRDefault="3B889941" w:rsidP="2C09F028">
      <w:pPr>
        <w:pStyle w:val="Ttulo4"/>
        <w:rPr>
          <w:rFonts w:ascii="Rockwell" w:eastAsia="Rockwell" w:hAnsi="Rockwell" w:cs="Rockwell"/>
          <w:b/>
          <w:bCs/>
          <w:i w:val="0"/>
          <w:iCs w:val="0"/>
          <w:sz w:val="32"/>
          <w:szCs w:val="32"/>
        </w:rPr>
      </w:pPr>
      <w:r w:rsidRPr="2C09F028">
        <w:rPr>
          <w:rFonts w:ascii="Rockwell" w:eastAsia="Rockwell" w:hAnsi="Rockwell" w:cs="Rockwell"/>
          <w:b/>
          <w:bCs/>
          <w:i w:val="0"/>
          <w:iCs w:val="0"/>
          <w:sz w:val="32"/>
          <w:szCs w:val="32"/>
        </w:rPr>
        <w:t>1.</w:t>
      </w:r>
      <w:r w:rsidR="3FC06783" w:rsidRPr="2C09F028">
        <w:rPr>
          <w:rFonts w:ascii="Rockwell" w:eastAsia="Rockwell" w:hAnsi="Rockwell" w:cs="Rockwell"/>
          <w:b/>
          <w:bCs/>
          <w:i w:val="0"/>
          <w:iCs w:val="0"/>
          <w:sz w:val="32"/>
          <w:szCs w:val="32"/>
        </w:rPr>
        <w:t>2. Archivos y directorios</w:t>
      </w:r>
    </w:p>
    <w:p w14:paraId="1A64583D" w14:textId="464BCB1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Comenzamos este apartado </w:t>
      </w:r>
      <w:r w:rsidRPr="2C09F028">
        <w:rPr>
          <w:rFonts w:ascii="Helvetica" w:eastAsia="Helvetica" w:hAnsi="Helvetica" w:cs="Helvetica"/>
          <w:b/>
          <w:bCs/>
          <w:color w:val="323232"/>
        </w:rPr>
        <w:t>repasando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qué es un archivo y un directorio en un sistema de archivos</w:t>
      </w:r>
      <w:r w:rsidRPr="2C09F028">
        <w:rPr>
          <w:rFonts w:ascii="Helvetica" w:eastAsia="Helvetica" w:hAnsi="Helvetica" w:cs="Helvetica"/>
          <w:color w:val="323232"/>
        </w:rPr>
        <w:t xml:space="preserve">. También presentamos la clase </w:t>
      </w:r>
      <w:hyperlink r:id="rId31">
        <w:r w:rsidRPr="2C09F028">
          <w:rPr>
            <w:rStyle w:val="Hipervnculo"/>
            <w:rFonts w:ascii="Helvetica" w:eastAsia="Helvetica" w:hAnsi="Helvetica" w:cs="Helvetica"/>
            <w:color w:val="323232"/>
          </w:rPr>
          <w:t>java.io.File</w:t>
        </w:r>
      </w:hyperlink>
      <w:r w:rsidRPr="2C09F028">
        <w:rPr>
          <w:rFonts w:ascii="Helvetica" w:eastAsia="Helvetica" w:hAnsi="Helvetica" w:cs="Helvetica"/>
          <w:color w:val="323232"/>
        </w:rPr>
        <w:t xml:space="preserve"> y veremos </w:t>
      </w:r>
      <w:r w:rsidRPr="2C09F028">
        <w:rPr>
          <w:rFonts w:ascii="Helvetica" w:eastAsia="Helvetica" w:hAnsi="Helvetica" w:cs="Helvetica"/>
          <w:b/>
          <w:bCs/>
          <w:color w:val="323232"/>
        </w:rPr>
        <w:t>cómo usarla para leer y escribir información de archivos</w:t>
      </w:r>
      <w:r w:rsidRPr="2C09F028">
        <w:rPr>
          <w:rFonts w:ascii="Helvetica" w:eastAsia="Helvetica" w:hAnsi="Helvetica" w:cs="Helvetica"/>
          <w:color w:val="323232"/>
        </w:rPr>
        <w:t>.</w:t>
      </w:r>
    </w:p>
    <w:p w14:paraId="7B12F149" w14:textId="4350A86A" w:rsidR="00FA1938" w:rsidRDefault="49E64D20"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lastRenderedPageBreak/>
        <w:t>1.</w:t>
      </w:r>
      <w:r w:rsidR="3FC06783" w:rsidRPr="2C09F028">
        <w:rPr>
          <w:rFonts w:ascii="Rockwell" w:eastAsia="Rockwell" w:hAnsi="Rockwell" w:cs="Rockwell"/>
          <w:b/>
          <w:bCs/>
          <w:sz w:val="28"/>
          <w:szCs w:val="28"/>
        </w:rPr>
        <w:t>2.1. Sistema de Archivos</w:t>
      </w:r>
    </w:p>
    <w:p w14:paraId="0B04D6DC" w14:textId="2CC2C0D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empezar es necesario saber </w:t>
      </w:r>
      <w:r w:rsidRPr="2C09F028">
        <w:rPr>
          <w:rFonts w:ascii="Helvetica" w:eastAsia="Helvetica" w:hAnsi="Helvetica" w:cs="Helvetica"/>
          <w:b/>
          <w:bCs/>
          <w:color w:val="323232"/>
        </w:rPr>
        <w:t>qué es un sistema de archivos</w:t>
      </w:r>
      <w:r w:rsidRPr="2C09F028">
        <w:rPr>
          <w:rFonts w:ascii="Helvetica" w:eastAsia="Helvetica" w:hAnsi="Helvetica" w:cs="Helvetica"/>
          <w:color w:val="323232"/>
        </w:rPr>
        <w:t xml:space="preserve">. Los datos se almacenan en dispositivos de almacenamiento persistentes, </w:t>
      </w:r>
      <w:r w:rsidRPr="2C09F028">
        <w:rPr>
          <w:rFonts w:ascii="Helvetica" w:eastAsia="Helvetica" w:hAnsi="Helvetica" w:cs="Helvetica"/>
          <w:b/>
          <w:bCs/>
          <w:color w:val="323232"/>
        </w:rPr>
        <w:t>como discos duros o tarjetas de memoria</w:t>
      </w:r>
      <w:r w:rsidRPr="2C09F028">
        <w:rPr>
          <w:rFonts w:ascii="Helvetica" w:eastAsia="Helvetica" w:hAnsi="Helvetica" w:cs="Helvetica"/>
          <w:color w:val="323232"/>
        </w:rPr>
        <w:t>, por ejemplo.</w:t>
      </w:r>
    </w:p>
    <w:p w14:paraId="45C046F9" w14:textId="6C41E6B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archivo</w:t>
      </w:r>
      <w:r w:rsidRPr="2C09F028">
        <w:rPr>
          <w:rFonts w:ascii="Helvetica" w:eastAsia="Helvetica" w:hAnsi="Helvetica" w:cs="Helvetica"/>
          <w:color w:val="323232"/>
        </w:rPr>
        <w:t xml:space="preserve"> es un registro dentro del dispositivo de almacenamiento que </w:t>
      </w:r>
      <w:r w:rsidRPr="2C09F028">
        <w:rPr>
          <w:rFonts w:ascii="Helvetica" w:eastAsia="Helvetica" w:hAnsi="Helvetica" w:cs="Helvetica"/>
          <w:b/>
          <w:bCs/>
          <w:color w:val="323232"/>
        </w:rPr>
        <w:t>contiene datos</w:t>
      </w:r>
      <w:r w:rsidRPr="2C09F028">
        <w:rPr>
          <w:rFonts w:ascii="Helvetica" w:eastAsia="Helvetica" w:hAnsi="Helvetica" w:cs="Helvetica"/>
          <w:color w:val="323232"/>
        </w:rPr>
        <w:t>.</w:t>
      </w:r>
    </w:p>
    <w:p w14:paraId="0FE32D10" w14:textId="64F653C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archivos se organizan en </w:t>
      </w:r>
      <w:r w:rsidRPr="2C09F028">
        <w:rPr>
          <w:rFonts w:ascii="Helvetica" w:eastAsia="Helvetica" w:hAnsi="Helvetica" w:cs="Helvetica"/>
          <w:b/>
          <w:bCs/>
          <w:i/>
          <w:iCs/>
          <w:color w:val="323232"/>
        </w:rPr>
        <w:t>jerarquías</w:t>
      </w:r>
      <w:r w:rsidRPr="2C09F028">
        <w:rPr>
          <w:rFonts w:ascii="Helvetica" w:eastAsia="Helvetica" w:hAnsi="Helvetica" w:cs="Helvetica"/>
          <w:color w:val="323232"/>
        </w:rPr>
        <w:t xml:space="preserve"> utilizando directorios.</w:t>
      </w:r>
    </w:p>
    <w:p w14:paraId="2265E96D" w14:textId="7D43D44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directorio</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ubicación que puede contener archivos y otros directorios</w:t>
      </w:r>
      <w:r w:rsidRPr="2C09F028">
        <w:rPr>
          <w:rFonts w:ascii="Helvetica" w:eastAsia="Helvetica" w:hAnsi="Helvetica" w:cs="Helvetica"/>
          <w:color w:val="323232"/>
        </w:rPr>
        <w:t>.</w:t>
      </w:r>
    </w:p>
    <w:p w14:paraId="25191C9E" w14:textId="6D0D1ACF"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Cuando trabajamos con </w:t>
      </w:r>
      <w:r w:rsidRPr="2C09F028">
        <w:rPr>
          <w:rFonts w:ascii="Helvetica" w:eastAsia="Helvetica" w:hAnsi="Helvetica" w:cs="Helvetica"/>
          <w:b/>
          <w:bCs/>
          <w:color w:val="323232"/>
        </w:rPr>
        <w:t>directorios en Java, a menudo los tratamos como archivos</w:t>
      </w:r>
      <w:r w:rsidRPr="2C09F028">
        <w:rPr>
          <w:rFonts w:ascii="Helvetica" w:eastAsia="Helvetica" w:hAnsi="Helvetica" w:cs="Helvetica"/>
          <w:color w:val="323232"/>
        </w:rPr>
        <w:t xml:space="preserve">. De hecho, </w:t>
      </w:r>
      <w:r w:rsidRPr="2C09F028">
        <w:rPr>
          <w:rFonts w:ascii="Helvetica" w:eastAsia="Helvetica" w:hAnsi="Helvetica" w:cs="Helvetica"/>
          <w:b/>
          <w:bCs/>
          <w:color w:val="323232"/>
        </w:rPr>
        <w:t>se usan muchas de las mismas clases para operar en archivos y directorios</w:t>
      </w:r>
      <w:r w:rsidRPr="2C09F028">
        <w:rPr>
          <w:rFonts w:ascii="Helvetica" w:eastAsia="Helvetica" w:hAnsi="Helvetica" w:cs="Helvetica"/>
          <w:color w:val="323232"/>
        </w:rPr>
        <w:t>. Por ejemplo, un archivo y un directorio pueden renombrarse con el mismo método de Java.</w:t>
      </w:r>
    </w:p>
    <w:p w14:paraId="40D1A0A0" w14:textId="5A6CF31B"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interactuar con archivos, necesitamos conectarnos al </w:t>
      </w:r>
      <w:r w:rsidRPr="2C09F028">
        <w:rPr>
          <w:rFonts w:ascii="Helvetica" w:eastAsia="Helvetica" w:hAnsi="Helvetica" w:cs="Helvetica"/>
          <w:b/>
          <w:bCs/>
          <w:i/>
          <w:iCs/>
          <w:color w:val="323232"/>
        </w:rPr>
        <w:t>sistema de archivos</w:t>
      </w:r>
      <w:r w:rsidRPr="2C09F028">
        <w:rPr>
          <w:rFonts w:ascii="Helvetica" w:eastAsia="Helvetica" w:hAnsi="Helvetica" w:cs="Helvetica"/>
          <w:color w:val="323232"/>
        </w:rPr>
        <w:t xml:space="preserve">. El </w:t>
      </w:r>
      <w:r w:rsidRPr="2C09F028">
        <w:rPr>
          <w:rFonts w:ascii="Helvetica" w:eastAsia="Helvetica" w:hAnsi="Helvetica" w:cs="Helvetica"/>
          <w:i/>
          <w:iCs/>
          <w:color w:val="323232"/>
        </w:rPr>
        <w:t>sistema de archivos</w:t>
      </w:r>
      <w:r w:rsidRPr="2C09F028">
        <w:rPr>
          <w:rFonts w:ascii="Helvetica" w:eastAsia="Helvetica" w:hAnsi="Helvetica" w:cs="Helvetica"/>
          <w:color w:val="323232"/>
        </w:rPr>
        <w:t xml:space="preserve"> se encarga de </w:t>
      </w:r>
      <w:r w:rsidRPr="2C09F028">
        <w:rPr>
          <w:rFonts w:ascii="Helvetica" w:eastAsia="Helvetica" w:hAnsi="Helvetica" w:cs="Helvetica"/>
          <w:b/>
          <w:bCs/>
          <w:color w:val="323232"/>
        </w:rPr>
        <w:t xml:space="preserve">leer y escribir datos en un </w:t>
      </w:r>
      <w:r w:rsidRPr="2C09F028">
        <w:rPr>
          <w:rFonts w:ascii="Helvetica" w:eastAsia="Helvetica" w:hAnsi="Helvetica" w:cs="Helvetica"/>
          <w:b/>
          <w:bCs/>
          <w:i/>
          <w:iCs/>
          <w:color w:val="323232"/>
        </w:rPr>
        <w:t>ordenador</w:t>
      </w:r>
      <w:r w:rsidRPr="2C09F028">
        <w:rPr>
          <w:rFonts w:ascii="Helvetica" w:eastAsia="Helvetica" w:hAnsi="Helvetica" w:cs="Helvetica"/>
          <w:color w:val="323232"/>
        </w:rPr>
        <w:t>. Los diferentes sistemas operativos utilizan sistemas de archivos diferentes para gestionar sus datos. Por ejemplo, los sistemas basados en Windows usan un sistema de archivos diferente que los basados en Unix (Linux, …). La JVM se conectará automáticamente al sistema de archivos local, lo que te permite realizar las mismas operaciones en múltiples plataformas.</w:t>
      </w:r>
    </w:p>
    <w:p w14:paraId="06D7AEA6" w14:textId="754B9BED"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Directorio raíz</w:t>
      </w:r>
    </w:p>
    <w:p w14:paraId="19289B9D" w14:textId="37294D01"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i/>
          <w:iCs/>
          <w:color w:val="323232"/>
        </w:rPr>
        <w:t>directorio raíz</w:t>
      </w:r>
      <w:r w:rsidRPr="2C09F028">
        <w:rPr>
          <w:rFonts w:ascii="Helvetica" w:eastAsia="Helvetica" w:hAnsi="Helvetica" w:cs="Helvetica"/>
          <w:b/>
          <w:bCs/>
          <w:color w:val="323232"/>
        </w:rPr>
        <w:t xml:space="preserve"> (root) es el directorio superior en el sistema de archivos, del cual heredan todos los archivos y directorios</w:t>
      </w:r>
      <w:r w:rsidRPr="2C09F028">
        <w:rPr>
          <w:rFonts w:ascii="Helvetica" w:eastAsia="Helvetica" w:hAnsi="Helvetica" w:cs="Helvetica"/>
          <w:color w:val="323232"/>
        </w:rPr>
        <w:t>:</w:t>
      </w:r>
    </w:p>
    <w:p w14:paraId="4DD2EADB" w14:textId="588BCDD2"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Windows</w:t>
      </w:r>
      <w:r w:rsidRPr="2C09F028">
        <w:rPr>
          <w:rFonts w:ascii="Helvetica" w:eastAsia="Helvetica" w:hAnsi="Helvetica" w:cs="Helvetica"/>
          <w:color w:val="323232"/>
        </w:rPr>
        <w:t xml:space="preserve">, se denota con una </w:t>
      </w:r>
      <w:r w:rsidRPr="2C09F028">
        <w:rPr>
          <w:rFonts w:ascii="Helvetica" w:eastAsia="Helvetica" w:hAnsi="Helvetica" w:cs="Helvetica"/>
          <w:b/>
          <w:bCs/>
          <w:color w:val="323232"/>
        </w:rPr>
        <w:t xml:space="preserve">letra de unidad, como </w:t>
      </w:r>
      <w:r w:rsidRPr="2C09F028">
        <w:rPr>
          <w:rFonts w:ascii="Helvetica" w:eastAsia="Helvetica" w:hAnsi="Helvetica" w:cs="Helvetica"/>
          <w:b/>
          <w:bCs/>
          <w:color w:val="323232"/>
          <w:sz w:val="22"/>
          <w:szCs w:val="22"/>
        </w:rPr>
        <w:t>c:\\</w:t>
      </w:r>
      <w:r w:rsidRPr="2C09F028">
        <w:rPr>
          <w:rFonts w:ascii="Helvetica" w:eastAsia="Helvetica" w:hAnsi="Helvetica" w:cs="Helvetica"/>
          <w:color w:val="323232"/>
        </w:rPr>
        <w:t>.</w:t>
      </w:r>
    </w:p>
    <w:p w14:paraId="16D3DA71" w14:textId="50503ACC"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 xml:space="preserve">Linux se denota con una barra diagonal simple, </w:t>
      </w:r>
      <w:r w:rsidRPr="2C09F028">
        <w:rPr>
          <w:rFonts w:ascii="Helvetica" w:eastAsia="Helvetica" w:hAnsi="Helvetica" w:cs="Helvetica"/>
          <w:b/>
          <w:bCs/>
          <w:color w:val="323232"/>
          <w:sz w:val="22"/>
          <w:szCs w:val="22"/>
        </w:rPr>
        <w:t>/</w:t>
      </w:r>
      <w:r w:rsidRPr="2C09F028">
        <w:rPr>
          <w:rFonts w:ascii="Helvetica" w:eastAsia="Helvetica" w:hAnsi="Helvetica" w:cs="Helvetica"/>
          <w:color w:val="323232"/>
        </w:rPr>
        <w:t>.</w:t>
      </w:r>
    </w:p>
    <w:p w14:paraId="5BB27647" w14:textId="3F534F72" w:rsidR="00FA1938" w:rsidRDefault="00FA1938" w:rsidP="2C09F028">
      <w:pPr>
        <w:pStyle w:val="Prrafodelista"/>
        <w:shd w:val="clear" w:color="auto" w:fill="FFFFFF" w:themeFill="background1"/>
        <w:spacing w:after="0"/>
        <w:rPr>
          <w:rFonts w:ascii="Work Sans" w:eastAsia="Work Sans" w:hAnsi="Work Sans" w:cs="Work Sans"/>
          <w:color w:val="323232"/>
        </w:rPr>
      </w:pPr>
    </w:p>
    <w:p w14:paraId="43E327E0" w14:textId="643A2483"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Rutas</w:t>
      </w:r>
    </w:p>
    <w:p w14:paraId="7495D5C8" w14:textId="0338004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i/>
          <w:iCs/>
          <w:color w:val="323232"/>
        </w:rPr>
        <w:t>ruta</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representación en cadena de un archivo o directorio dentro de un sistema de archivos</w:t>
      </w:r>
      <w:r w:rsidRPr="2C09F028">
        <w:rPr>
          <w:rFonts w:ascii="Helvetica" w:eastAsia="Helvetica" w:hAnsi="Helvetica" w:cs="Helvetica"/>
          <w:color w:val="323232"/>
        </w:rPr>
        <w:t xml:space="preserve">. Cada sistema de archivos define su propio carácter separador de rutas que se utiliza entre las entradas de directorio. El valor a la izquierda de un separador es el padre del valor a la derecha del separador. Por ejemplo, el valor de ruta </w:t>
      </w:r>
      <w:r w:rsidRPr="2C09F028">
        <w:rPr>
          <w:rFonts w:ascii="Helvetica" w:eastAsia="Helvetica" w:hAnsi="Helvetica" w:cs="Helvetica"/>
          <w:color w:val="323232"/>
          <w:sz w:val="22"/>
          <w:szCs w:val="22"/>
        </w:rPr>
        <w:t>/home/otto/cole.txt</w:t>
      </w:r>
      <w:r w:rsidRPr="2C09F028">
        <w:rPr>
          <w:rFonts w:ascii="Helvetica" w:eastAsia="Helvetica" w:hAnsi="Helvetica" w:cs="Helvetica"/>
          <w:color w:val="323232"/>
        </w:rPr>
        <w:t xml:space="preserve"> significa que el archivo </w:t>
      </w:r>
      <w:r w:rsidRPr="2C09F028">
        <w:rPr>
          <w:rFonts w:ascii="Helvetica" w:eastAsia="Helvetica" w:hAnsi="Helvetica" w:cs="Helvetica"/>
          <w:color w:val="323232"/>
          <w:sz w:val="22"/>
          <w:szCs w:val="22"/>
        </w:rPr>
        <w:t>cole.txt</w:t>
      </w:r>
      <w:r w:rsidRPr="2C09F028">
        <w:rPr>
          <w:rFonts w:ascii="Helvetica" w:eastAsia="Helvetica" w:hAnsi="Helvetica" w:cs="Helvetica"/>
          <w:color w:val="323232"/>
        </w:rPr>
        <w:t xml:space="preserve"> está dentro del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con 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dentro del directorio </w:t>
      </w:r>
      <w:r w:rsidRPr="2C09F028">
        <w:rPr>
          <w:rFonts w:ascii="Helvetica" w:eastAsia="Helvetica" w:hAnsi="Helvetica" w:cs="Helvetica"/>
          <w:color w:val="323232"/>
          <w:sz w:val="22"/>
          <w:szCs w:val="22"/>
        </w:rPr>
        <w:t>home</w:t>
      </w:r>
      <w:r w:rsidRPr="2C09F028">
        <w:rPr>
          <w:rFonts w:ascii="Helvetica" w:eastAsia="Helvetica" w:hAnsi="Helvetica" w:cs="Helvetica"/>
          <w:color w:val="323232"/>
        </w:rPr>
        <w:t>.</w:t>
      </w:r>
    </w:p>
    <w:p w14:paraId="4FFBD8DC" w14:textId="1724DF98"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i/>
          <w:iCs/>
          <w:color w:val="323232"/>
        </w:rPr>
        <w:t>Las rutas pueden ser absolutas o relativas</w:t>
      </w:r>
      <w:r w:rsidRPr="2C09F028">
        <w:rPr>
          <w:rFonts w:ascii="Helvetica" w:eastAsia="Helvetica" w:hAnsi="Helvetica" w:cs="Helvetica"/>
          <w:color w:val="323232"/>
        </w:rPr>
        <w:t>.</w:t>
      </w:r>
    </w:p>
    <w:p w14:paraId="4251FC6B" w14:textId="5FA92CD6" w:rsidR="00FA1938" w:rsidRDefault="3FC06783" w:rsidP="2C09F028">
      <w:pPr>
        <w:shd w:val="clear" w:color="auto" w:fill="FFFFFF" w:themeFill="background1"/>
        <w:spacing w:before="240" w:after="240"/>
        <w:jc w:val="center"/>
        <w:rPr>
          <w:rFonts w:ascii="Helvetica" w:eastAsia="Helvetica" w:hAnsi="Helvetica" w:cs="Helvetica"/>
        </w:rPr>
      </w:pPr>
      <w:r>
        <w:rPr>
          <w:noProof/>
          <w:lang w:eastAsia="es-ES"/>
        </w:rPr>
        <w:lastRenderedPageBreak/>
        <w:drawing>
          <wp:inline distT="0" distB="0" distL="0" distR="0" wp14:anchorId="7F5CB0BF" wp14:editId="3A5CA5D6">
            <wp:extent cx="1476274" cy="1994265"/>
            <wp:effectExtent l="0" t="0" r="0" b="0"/>
            <wp:docPr id="1672448547" name="Imagen 1672448547" descr="Ejemplo de estructura de directori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76274" cy="1994265"/>
                    </a:xfrm>
                    <a:prstGeom prst="rect">
                      <a:avLst/>
                    </a:prstGeom>
                  </pic:spPr>
                </pic:pic>
              </a:graphicData>
            </a:graphic>
          </wp:inline>
        </w:drawing>
      </w:r>
      <w:r w:rsidRPr="2C09F028">
        <w:rPr>
          <w:rFonts w:ascii="Helvetica" w:eastAsia="Helvetica" w:hAnsi="Helvetica" w:cs="Helvetica"/>
          <w:color w:val="323232"/>
        </w:rPr>
        <w:t xml:space="preserve">Rerefencia: </w:t>
      </w:r>
      <w:hyperlink r:id="rId33">
        <w:r w:rsidRPr="2C09F028">
          <w:rPr>
            <w:rStyle w:val="Hipervnculo"/>
            <w:rFonts w:ascii="Helvetica" w:eastAsia="Helvetica" w:hAnsi="Helvetica" w:cs="Helvetica"/>
            <w:color w:val="0F9ED5" w:themeColor="accent4"/>
          </w:rPr>
          <w:t>https://docs.oracle.com/javase/tutorial/essential/io/path.html</w:t>
        </w:r>
      </w:hyperlink>
    </w:p>
    <w:p w14:paraId="4CAA4B36" w14:textId="6DC682F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En la figura anterior muestra un árbol de directorios de ejemplo que contiene un único nodo raíz. Microsoft Windows admite varios nodos raíz. La familia de sistemas operativos basados en Unix (Linux, Solaris, macOS, etc.) admite un único nodo raíz, que se indica mediante el carácter de barra diagonal.</w:t>
      </w:r>
    </w:p>
    <w:p w14:paraId="491D3933" w14:textId="200B4260"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archivo se identifica por su ruta en el sistema de ficheros, empezando por el nodo raíz. Por ejemplo, en el sistema de ficheros de Windows, la ruta </w:t>
      </w:r>
      <w:r w:rsidRPr="2C09F028">
        <w:rPr>
          <w:rFonts w:ascii="Helvetica" w:eastAsia="Helvetica" w:hAnsi="Helvetica" w:cs="Helvetica"/>
          <w:color w:val="323232"/>
          <w:sz w:val="22"/>
          <w:szCs w:val="22"/>
        </w:rPr>
        <w:t>C:\Programas\holamundo.kt</w:t>
      </w:r>
      <w:r w:rsidRPr="2C09F028">
        <w:rPr>
          <w:rFonts w:ascii="Helvetica" w:eastAsia="Helvetica" w:hAnsi="Helvetica" w:cs="Helvetica"/>
          <w:color w:val="323232"/>
        </w:rPr>
        <w:t xml:space="preserve"> identifica un archivo llamado </w:t>
      </w:r>
      <w:r w:rsidRPr="2C09F028">
        <w:rPr>
          <w:rFonts w:ascii="Helvetica" w:eastAsia="Helvetica" w:hAnsi="Helvetica" w:cs="Helvetica"/>
          <w:color w:val="323232"/>
          <w:sz w:val="22"/>
          <w:szCs w:val="22"/>
        </w:rPr>
        <w:t>holamundo.kt</w:t>
      </w:r>
      <w:r w:rsidRPr="2C09F028">
        <w:rPr>
          <w:rFonts w:ascii="Helvetica" w:eastAsia="Helvetica" w:hAnsi="Helvetica" w:cs="Helvetica"/>
          <w:color w:val="323232"/>
        </w:rPr>
        <w:t xml:space="preserve"> que se encuentra en el directorio </w:t>
      </w:r>
      <w:r w:rsidRPr="2C09F028">
        <w:rPr>
          <w:rFonts w:ascii="Helvetica" w:eastAsia="Helvetica" w:hAnsi="Helvetica" w:cs="Helvetica"/>
          <w:color w:val="323232"/>
          <w:sz w:val="22"/>
          <w:szCs w:val="22"/>
        </w:rPr>
        <w:t>Programas</w:t>
      </w:r>
      <w:r w:rsidRPr="2C09F028">
        <w:rPr>
          <w:rFonts w:ascii="Helvetica" w:eastAsia="Helvetica" w:hAnsi="Helvetica" w:cs="Helvetica"/>
          <w:color w:val="323232"/>
        </w:rPr>
        <w:t xml:space="preserve"> en la unidad </w:t>
      </w:r>
      <w:r w:rsidRPr="2C09F028">
        <w:rPr>
          <w:rFonts w:ascii="Helvetica" w:eastAsia="Helvetica" w:hAnsi="Helvetica" w:cs="Helvetica"/>
          <w:color w:val="323232"/>
          <w:sz w:val="22"/>
          <w:szCs w:val="22"/>
        </w:rPr>
        <w:t>C:</w:t>
      </w:r>
      <w:r w:rsidRPr="2C09F028">
        <w:rPr>
          <w:rFonts w:ascii="Helvetica" w:eastAsia="Helvetica" w:hAnsi="Helvetica" w:cs="Helvetica"/>
          <w:color w:val="323232"/>
        </w:rPr>
        <w:t>.</w:t>
      </w:r>
    </w:p>
    <w:p w14:paraId="29609424" w14:textId="233F913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la figura: </w:t>
      </w:r>
      <w:r w:rsidRPr="2C09F028">
        <w:rPr>
          <w:rFonts w:ascii="Helvetica" w:eastAsia="Helvetica" w:hAnsi="Helvetica" w:cs="Helvetica"/>
          <w:color w:val="323232"/>
          <w:sz w:val="22"/>
          <w:szCs w:val="22"/>
        </w:rPr>
        <w:t>/home/sally/statusReport</w:t>
      </w:r>
      <w:r w:rsidRPr="2C09F028">
        <w:rPr>
          <w:rFonts w:ascii="Helvetica" w:eastAsia="Helvetica" w:hAnsi="Helvetica" w:cs="Helvetica"/>
          <w:color w:val="323232"/>
        </w:rPr>
        <w:t xml:space="preserve"> y </w:t>
      </w:r>
      <w:r w:rsidRPr="2C09F028">
        <w:rPr>
          <w:rFonts w:ascii="Helvetica" w:eastAsia="Helvetica" w:hAnsi="Helvetica" w:cs="Helvetica"/>
          <w:color w:val="323232"/>
          <w:sz w:val="22"/>
          <w:szCs w:val="22"/>
        </w:rPr>
        <w:t>c:\home\sally\statusReport</w:t>
      </w:r>
      <w:r w:rsidRPr="2C09F028">
        <w:rPr>
          <w:rFonts w:ascii="Helvetica" w:eastAsia="Helvetica" w:hAnsi="Helvetica" w:cs="Helvetica"/>
          <w:color w:val="323232"/>
        </w:rPr>
        <w:t xml:space="preserve"> son rutas absolutas pa SO Unix y Windows, respectivamente.</w:t>
      </w:r>
    </w:p>
    <w:p w14:paraId="212F38A9" w14:textId="2AB08CB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delimitador es específico del sistema de archivos. En Linux \ y en Windows /.</w:t>
      </w:r>
    </w:p>
    <w:p w14:paraId="642FC463" w14:textId="58C53812" w:rsidR="00FA1938" w:rsidRDefault="7F9FF7F2"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t>1.</w:t>
      </w:r>
      <w:r w:rsidR="3FC06783" w:rsidRPr="2C09F028">
        <w:rPr>
          <w:rFonts w:ascii="Rockwell" w:eastAsia="Rockwell" w:hAnsi="Rockwell" w:cs="Rockwell"/>
          <w:b/>
          <w:bCs/>
          <w:sz w:val="28"/>
          <w:szCs w:val="28"/>
        </w:rPr>
        <w:t>2.</w:t>
      </w:r>
      <w:r w:rsidR="5DF19CDD" w:rsidRPr="2C09F028">
        <w:rPr>
          <w:rFonts w:ascii="Rockwell" w:eastAsia="Rockwell" w:hAnsi="Rockwell" w:cs="Rockwell"/>
          <w:b/>
          <w:bCs/>
          <w:sz w:val="28"/>
          <w:szCs w:val="28"/>
        </w:rPr>
        <w:t>2</w:t>
      </w:r>
      <w:r w:rsidR="3FC06783" w:rsidRPr="2C09F028">
        <w:rPr>
          <w:rFonts w:ascii="Rockwell" w:eastAsia="Rockwell" w:hAnsi="Rockwell" w:cs="Rockwell"/>
          <w:b/>
          <w:bCs/>
          <w:sz w:val="28"/>
          <w:szCs w:val="28"/>
        </w:rPr>
        <w:t>. Almacenar Datos como Bytes</w:t>
      </w:r>
    </w:p>
    <w:p w14:paraId="35774A56" w14:textId="6C14E08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datos se almacenan en un sistema de archivos (y en la memoria) </w:t>
      </w:r>
      <w:r w:rsidRPr="2C09F028">
        <w:rPr>
          <w:rFonts w:ascii="Helvetica" w:eastAsia="Helvetica" w:hAnsi="Helvetica" w:cs="Helvetica"/>
          <w:b/>
          <w:bCs/>
          <w:color w:val="323232"/>
        </w:rPr>
        <w:t xml:space="preserve">como un 0 o 1, llamado </w:t>
      </w:r>
      <w:r w:rsidRPr="2C09F028">
        <w:rPr>
          <w:rFonts w:ascii="Helvetica" w:eastAsia="Helvetica" w:hAnsi="Helvetica" w:cs="Helvetica"/>
          <w:b/>
          <w:bCs/>
          <w:i/>
          <w:iCs/>
          <w:color w:val="323232"/>
        </w:rPr>
        <w:t>bit</w:t>
      </w:r>
      <w:r w:rsidRPr="2C09F028">
        <w:rPr>
          <w:rFonts w:ascii="Helvetica" w:eastAsia="Helvetica" w:hAnsi="Helvetica" w:cs="Helvetica"/>
          <w:color w:val="323232"/>
        </w:rPr>
        <w:t>. Dado que es realmente difícil para las personas</w:t>
      </w:r>
      <w:r w:rsidRPr="2C09F028">
        <w:rPr>
          <w:rFonts w:ascii="Work Sans" w:eastAsia="Work Sans" w:hAnsi="Work Sans" w:cs="Work Sans"/>
          <w:color w:val="323232"/>
        </w:rPr>
        <w:t xml:space="preserve"> </w:t>
      </w:r>
      <w:r w:rsidRPr="2C09F028">
        <w:rPr>
          <w:rFonts w:ascii="Helvetica" w:eastAsia="Helvetica" w:hAnsi="Helvetica" w:cs="Helvetica"/>
          <w:color w:val="323232"/>
        </w:rPr>
        <w:t xml:space="preserve">leer/escribir datos que son sólo 0s y 1s, </w:t>
      </w:r>
      <w:r w:rsidRPr="2C09F028">
        <w:rPr>
          <w:rFonts w:ascii="Helvetica" w:eastAsia="Helvetica" w:hAnsi="Helvetica" w:cs="Helvetica"/>
          <w:b/>
          <w:bCs/>
          <w:color w:val="323232"/>
        </w:rPr>
        <w:t xml:space="preserve">se agrupan en un conjunto de 8 bits, llamado </w:t>
      </w:r>
      <w:r w:rsidRPr="2C09F028">
        <w:rPr>
          <w:rFonts w:ascii="Helvetica" w:eastAsia="Helvetica" w:hAnsi="Helvetica" w:cs="Helvetica"/>
          <w:b/>
          <w:bCs/>
          <w:i/>
          <w:iCs/>
          <w:color w:val="323232"/>
        </w:rPr>
        <w:t>byte</w:t>
      </w:r>
      <w:r w:rsidRPr="2C09F028">
        <w:rPr>
          <w:rFonts w:ascii="Helvetica" w:eastAsia="Helvetica" w:hAnsi="Helvetica" w:cs="Helvetica"/>
          <w:color w:val="323232"/>
        </w:rPr>
        <w:t>.</w:t>
      </w:r>
    </w:p>
    <w:p w14:paraId="62C5914A" w14:textId="45B7195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¿Qué pasa con el tipo primitivo byte de Java? Como veremos en el apartado de flujos de E/S, </w:t>
      </w:r>
      <w:r w:rsidRPr="2C09F028">
        <w:rPr>
          <w:rFonts w:ascii="Helvetica" w:eastAsia="Helvetica" w:hAnsi="Helvetica" w:cs="Helvetica"/>
          <w:b/>
          <w:bCs/>
          <w:color w:val="323232"/>
        </w:rPr>
        <w:t>a menudo se leen o escriben valores en flujos utilizando valores de byte y arrays de bytes</w:t>
      </w:r>
      <w:r w:rsidRPr="2C09F028">
        <w:rPr>
          <w:rFonts w:ascii="Helvetica" w:eastAsia="Helvetica" w:hAnsi="Helvetica" w:cs="Helvetica"/>
          <w:color w:val="323232"/>
        </w:rPr>
        <w:t>, si bien los métodos recogerán valores enteros para el control de fin de flujo o lectura/escritura.</w:t>
      </w:r>
    </w:p>
    <w:p w14:paraId="79BBD9C3" w14:textId="526CAFC9" w:rsidR="00FA1938" w:rsidRDefault="3FC06783" w:rsidP="2C09F028">
      <w:pPr>
        <w:shd w:val="clear" w:color="auto" w:fill="B3E5A1" w:themeFill="accent6" w:themeFillTint="66"/>
        <w:spacing w:after="0"/>
        <w:rPr>
          <w:rFonts w:ascii="Helvetica" w:eastAsia="Helvetica" w:hAnsi="Helvetica" w:cs="Helvetica"/>
          <w:color w:val="323232"/>
        </w:rPr>
      </w:pPr>
      <w:r w:rsidRPr="2C09F028">
        <w:rPr>
          <w:rFonts w:ascii="Helvetica" w:eastAsia="Helvetica" w:hAnsi="Helvetica" w:cs="Helvetica"/>
          <w:color w:val="323232"/>
        </w:rPr>
        <w:t xml:space="preserve"> Caracteres ASCII</w:t>
      </w:r>
    </w:p>
    <w:p w14:paraId="03B40383" w14:textId="667D695F" w:rsidR="00FA1938" w:rsidRDefault="3FC06783" w:rsidP="2C09F028">
      <w:pPr>
        <w:shd w:val="clear" w:color="auto" w:fill="B3E5A1" w:themeFill="accent6" w:themeFillTint="66"/>
        <w:spacing w:after="240"/>
        <w:rPr>
          <w:rFonts w:ascii="Helvetica" w:eastAsia="Helvetica" w:hAnsi="Helvetica" w:cs="Helvetica"/>
          <w:color w:val="323232"/>
        </w:rPr>
      </w:pPr>
      <w:r w:rsidRPr="2C09F028">
        <w:rPr>
          <w:rFonts w:ascii="Helvetica" w:eastAsia="Helvetica" w:hAnsi="Helvetica" w:cs="Helvetica"/>
          <w:color w:val="323232"/>
        </w:rPr>
        <w:t xml:space="preserve">Usando un poco de aritmética (2^8), vemos que un byte se puede establecer en uno de 256 posibles permutaciones. Estos </w:t>
      </w:r>
      <w:r w:rsidRPr="2C09F028">
        <w:rPr>
          <w:rFonts w:ascii="Helvetica" w:eastAsia="Helvetica" w:hAnsi="Helvetica" w:cs="Helvetica"/>
          <w:b/>
          <w:bCs/>
          <w:color w:val="323232"/>
        </w:rPr>
        <w:t>256 valores forman el alfabeto básico</w:t>
      </w:r>
      <w:r w:rsidRPr="2C09F028">
        <w:rPr>
          <w:rFonts w:ascii="Helvetica" w:eastAsia="Helvetica" w:hAnsi="Helvetica" w:cs="Helvetica"/>
          <w:color w:val="323232"/>
        </w:rPr>
        <w:t xml:space="preserve"> del Sistema Informático para poder escribir caracteres como a, # y 7. Históricamente, </w:t>
      </w:r>
      <w:r w:rsidRPr="2C09F028">
        <w:rPr>
          <w:rFonts w:ascii="Helvetica" w:eastAsia="Helvetica" w:hAnsi="Helvetica" w:cs="Helvetica"/>
          <w:b/>
          <w:bCs/>
          <w:color w:val="323232"/>
        </w:rPr>
        <w:t>los 256 caracteres se conocen como caracteres ASCII</w:t>
      </w:r>
      <w:r w:rsidRPr="2C09F028">
        <w:rPr>
          <w:rFonts w:ascii="Helvetica" w:eastAsia="Helvetica" w:hAnsi="Helvetica" w:cs="Helvetica"/>
          <w:color w:val="323232"/>
        </w:rPr>
        <w:t xml:space="preserve">, basado en el estándar de codificación que los definió. Teniendo en cuenta todos los idiomas (como galego e castelán) y emojis disponibles hoy en día, </w:t>
      </w:r>
      <w:r w:rsidRPr="2C09F028">
        <w:rPr>
          <w:rFonts w:ascii="Helvetica" w:eastAsia="Helvetica" w:hAnsi="Helvetica" w:cs="Helvetica"/>
          <w:b/>
          <w:bCs/>
          <w:color w:val="323232"/>
        </w:rPr>
        <w:t>256 caracteres es realmente restrictivo</w:t>
      </w:r>
      <w:r w:rsidRPr="2C09F028">
        <w:rPr>
          <w:rFonts w:ascii="Helvetica" w:eastAsia="Helvetica" w:hAnsi="Helvetica" w:cs="Helvetica"/>
          <w:color w:val="323232"/>
        </w:rPr>
        <w:t xml:space="preserve">. </w:t>
      </w:r>
      <w:r w:rsidRPr="2C09F028">
        <w:rPr>
          <w:rFonts w:ascii="Helvetica" w:eastAsia="Helvetica" w:hAnsi="Helvetica" w:cs="Helvetica"/>
          <w:color w:val="323232"/>
        </w:rPr>
        <w:lastRenderedPageBreak/>
        <w:t>Se han desarrollado muchos estándares más nuevos que se basan en bytes adicionales para mostrar caracteres.</w:t>
      </w:r>
    </w:p>
    <w:p w14:paraId="49DF7808" w14:textId="1BCA20CE" w:rsidR="00FA1938" w:rsidRDefault="00EE4300">
      <w:r>
        <w:br w:type="page"/>
      </w:r>
    </w:p>
    <w:p w14:paraId="52424850" w14:textId="15C5E54A" w:rsidR="00FA1938" w:rsidRDefault="1CCFC512" w:rsidP="2C09F028">
      <w:pPr>
        <w:pStyle w:val="Ttulo2"/>
        <w:jc w:val="center"/>
        <w:rPr>
          <w:rFonts w:ascii="Rockwell" w:eastAsia="Rockwell" w:hAnsi="Rockwell" w:cs="Rockwell"/>
          <w:b/>
          <w:bCs/>
          <w:caps/>
          <w:color w:val="0F9ED5" w:themeColor="accent4"/>
          <w:sz w:val="40"/>
          <w:szCs w:val="40"/>
        </w:rPr>
      </w:pPr>
      <w:bookmarkStart w:id="4" w:name="_Toc180135081"/>
      <w:r w:rsidRPr="2C09F028">
        <w:rPr>
          <w:rFonts w:ascii="Rockwell" w:eastAsia="Rockwell" w:hAnsi="Rockwell" w:cs="Rockwell"/>
          <w:b/>
          <w:bCs/>
          <w:color w:val="0F9ED5" w:themeColor="accent4"/>
          <w:sz w:val="40"/>
          <w:szCs w:val="40"/>
        </w:rPr>
        <w:lastRenderedPageBreak/>
        <w:t>01.01 LA CLASE FILE</w:t>
      </w:r>
      <w:bookmarkEnd w:id="4"/>
    </w:p>
    <w:p w14:paraId="4B929AFA" w14:textId="3EB35107"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4" w:anchor="1-clases-para-trabajar-con-ficheros-javaiofile-randomaccessfile-">
        <w:r w:rsidR="1CCFC512" w:rsidRPr="2C09F028">
          <w:rPr>
            <w:rStyle w:val="Hipervnculo"/>
            <w:rFonts w:ascii="Helvetica" w:eastAsia="Helvetica" w:hAnsi="Helvetica" w:cs="Helvetica"/>
            <w:color w:val="323232"/>
          </w:rPr>
          <w:t>1. Clases para trabajar con ficheros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w:t>
        </w:r>
        <w:r w:rsidR="1CCFC512" w:rsidRPr="2C09F028">
          <w:rPr>
            <w:rStyle w:val="Hipervnculo"/>
            <w:rFonts w:ascii="Helvetica" w:eastAsia="Helvetica" w:hAnsi="Helvetica" w:cs="Helvetica"/>
            <w:color w:val="323232"/>
            <w:sz w:val="22"/>
            <w:szCs w:val="22"/>
          </w:rPr>
          <w:t>RandomAccessFile</w:t>
        </w:r>
        <w:r w:rsidR="1CCFC512" w:rsidRPr="2C09F028">
          <w:rPr>
            <w:rStyle w:val="Hipervnculo"/>
            <w:rFonts w:ascii="Helvetica" w:eastAsia="Helvetica" w:hAnsi="Helvetica" w:cs="Helvetica"/>
            <w:color w:val="323232"/>
            <w:u w:val="none"/>
          </w:rPr>
          <w:t>, …)</w:t>
        </w:r>
      </w:hyperlink>
    </w:p>
    <w:p w14:paraId="540B2778" w14:textId="76757E1D"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35" w:anchor="la-clase-file">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p>
    <w:p w14:paraId="768802CC" w14:textId="12D76179"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36" w:anchor="2-creaci%C3%B3n-de-un-objeto-file">
        <w:r w:rsidR="1CCFC512" w:rsidRPr="2C09F028">
          <w:rPr>
            <w:rStyle w:val="Hipervnculo"/>
            <w:rFonts w:ascii="Helvetica" w:eastAsia="Helvetica" w:hAnsi="Helvetica" w:cs="Helvetica"/>
            <w:color w:val="323232"/>
          </w:rPr>
          <w:t xml:space="preserve">2. Creación de un Objeto </w:t>
        </w:r>
        <w:r w:rsidR="1CCFC512" w:rsidRPr="2C09F028">
          <w:rPr>
            <w:rStyle w:val="Hipervnculo"/>
            <w:rFonts w:ascii="Helvetica" w:eastAsia="Helvetica" w:hAnsi="Helvetica" w:cs="Helvetica"/>
            <w:color w:val="323232"/>
            <w:sz w:val="22"/>
            <w:szCs w:val="22"/>
            <w:u w:val="none"/>
          </w:rPr>
          <w:t>File</w:t>
        </w:r>
      </w:hyperlink>
    </w:p>
    <w:p w14:paraId="1CC021EC" w14:textId="1FBBE2E8"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7" w:anchor="constructores-de-la-clase-file">
        <w:r w:rsidR="1CCFC512" w:rsidRPr="2C09F028">
          <w:rPr>
            <w:rStyle w:val="Hipervnculo"/>
            <w:rFonts w:ascii="Helvetica" w:eastAsia="Helvetica" w:hAnsi="Helvetica" w:cs="Helvetica"/>
            <w:color w:val="323232"/>
            <w:u w:val="none"/>
          </w:rPr>
          <w:t>Constructores de la clase File</w:t>
        </w:r>
      </w:hyperlink>
    </w:p>
    <w:p w14:paraId="378278F0" w14:textId="25F3975A"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8" w:anchor="campos-de-la-clase-file">
        <w:r w:rsidR="1CCFC512" w:rsidRPr="2C09F028">
          <w:rPr>
            <w:rStyle w:val="Hipervnculo"/>
            <w:rFonts w:ascii="Helvetica" w:eastAsia="Helvetica" w:hAnsi="Helvetica" w:cs="Helvetica"/>
            <w:color w:val="323232"/>
            <w:u w:val="none"/>
          </w:rPr>
          <w:t>Campos de la clase File</w:t>
        </w:r>
      </w:hyperlink>
    </w:p>
    <w:p w14:paraId="426B0C58" w14:textId="02590D72"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9" w:anchor="3-el-objeto-file-vs-archivo-real-existente">
        <w:r w:rsidR="1CCFC512" w:rsidRPr="2C09F028">
          <w:rPr>
            <w:rStyle w:val="Hipervnculo"/>
            <w:rFonts w:ascii="Helvetica" w:eastAsia="Helvetica" w:hAnsi="Helvetica" w:cs="Helvetica"/>
            <w:color w:val="323232"/>
          </w:rPr>
          <w:t xml:space="preserve">3. El objeto </w:t>
        </w:r>
        <w:r w:rsidR="1CCFC512" w:rsidRPr="2C09F028">
          <w:rPr>
            <w:rStyle w:val="Hipervnculo"/>
            <w:rFonts w:ascii="Helvetica" w:eastAsia="Helvetica" w:hAnsi="Helvetica" w:cs="Helvetica"/>
            <w:i/>
            <w:iCs/>
            <w:color w:val="323232"/>
          </w:rPr>
          <w:t>File</w:t>
        </w:r>
        <w:r w:rsidR="1CCFC512" w:rsidRPr="2C09F028">
          <w:rPr>
            <w:rStyle w:val="Hipervnculo"/>
            <w:rFonts w:ascii="Helvetica" w:eastAsia="Helvetica" w:hAnsi="Helvetica" w:cs="Helvetica"/>
            <w:color w:val="323232"/>
            <w:u w:val="none"/>
          </w:rPr>
          <w:t xml:space="preserve"> vs. archivo real existente</w:t>
        </w:r>
      </w:hyperlink>
    </w:p>
    <w:p w14:paraId="34121B9B" w14:textId="3D36B54D"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0" w:anchor="4-trabajando-con-un-objeto-file">
        <w:r w:rsidR="1CCFC512" w:rsidRPr="2C09F028">
          <w:rPr>
            <w:rStyle w:val="Hipervnculo"/>
            <w:rFonts w:ascii="Helvetica" w:eastAsia="Helvetica" w:hAnsi="Helvetica" w:cs="Helvetica"/>
            <w:color w:val="323232"/>
          </w:rPr>
          <w:t xml:space="preserve">4. Trabajando con un Objeto </w:t>
        </w:r>
        <w:r w:rsidR="1CCFC512" w:rsidRPr="2C09F028">
          <w:rPr>
            <w:rStyle w:val="Hipervnculo"/>
            <w:rFonts w:ascii="Helvetica" w:eastAsia="Helvetica" w:hAnsi="Helvetica" w:cs="Helvetica"/>
            <w:color w:val="323232"/>
            <w:sz w:val="22"/>
            <w:szCs w:val="22"/>
            <w:u w:val="none"/>
          </w:rPr>
          <w:t>File</w:t>
        </w:r>
      </w:hyperlink>
    </w:p>
    <w:p w14:paraId="5CAF754E" w14:textId="2B1E28B8"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1" w:anchor="5-m%C3%A9todos-m%C3%A1s-importantes-de-javaiofile">
        <w:r w:rsidR="1CCFC512" w:rsidRPr="2C09F028">
          <w:rPr>
            <w:rStyle w:val="Hipervnculo"/>
            <w:rFonts w:ascii="Helvetica" w:eastAsia="Helvetica" w:hAnsi="Helvetica" w:cs="Helvetica"/>
            <w:color w:val="323232"/>
          </w:rPr>
          <w:t xml:space="preserve">5. Métodos más importantes de </w:t>
        </w:r>
        <w:r w:rsidR="1CCFC512" w:rsidRPr="2C09F028">
          <w:rPr>
            <w:rStyle w:val="Hipervnculo"/>
            <w:rFonts w:ascii="Helvetica" w:eastAsia="Helvetica" w:hAnsi="Helvetica" w:cs="Helvetica"/>
            <w:color w:val="323232"/>
            <w:sz w:val="22"/>
            <w:szCs w:val="22"/>
            <w:u w:val="none"/>
          </w:rPr>
          <w:t>java.io.File</w:t>
        </w:r>
      </w:hyperlink>
    </w:p>
    <w:p w14:paraId="6B3EDFA8" w14:textId="5BFF5403"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2" w:anchor="ejercicios">
        <w:r w:rsidR="1CCFC512" w:rsidRPr="2C09F028">
          <w:rPr>
            <w:rStyle w:val="Hipervnculo"/>
            <w:rFonts w:ascii="Helvetica" w:eastAsia="Helvetica" w:hAnsi="Helvetica" w:cs="Helvetica"/>
            <w:color w:val="323232"/>
            <w:u w:val="none"/>
          </w:rPr>
          <w:t>Ejercicios</w:t>
        </w:r>
      </w:hyperlink>
    </w:p>
    <w:p w14:paraId="2375455A" w14:textId="4E6010C7"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3" w:anchor="6-nuevas-caracter%C3%ADsticas-del-paquete-javaniofile">
        <w:r w:rsidR="1CCFC512" w:rsidRPr="2C09F028">
          <w:rPr>
            <w:rStyle w:val="Hipervnculo"/>
            <w:rFonts w:ascii="Helvetica" w:eastAsia="Helvetica" w:hAnsi="Helvetica" w:cs="Helvetica"/>
            <w:color w:val="323232"/>
          </w:rPr>
          <w:t xml:space="preserve">6. Nuevas características del paquete </w:t>
        </w:r>
        <w:r w:rsidR="1CCFC512" w:rsidRPr="2C09F028">
          <w:rPr>
            <w:rStyle w:val="Hipervnculo"/>
            <w:rFonts w:ascii="Helvetica" w:eastAsia="Helvetica" w:hAnsi="Helvetica" w:cs="Helvetica"/>
            <w:color w:val="323232"/>
            <w:sz w:val="22"/>
            <w:szCs w:val="22"/>
            <w:u w:val="none"/>
          </w:rPr>
          <w:t>java.nio.file</w:t>
        </w:r>
      </w:hyperlink>
    </w:p>
    <w:p w14:paraId="2FC37079" w14:textId="08E1D6EB"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4" w:anchor="conversi%C3%B3n-entre-javaiofile-y-javaniofilepath">
        <w:r w:rsidR="1CCFC512" w:rsidRPr="2C09F028">
          <w:rPr>
            <w:rStyle w:val="Hipervnculo"/>
            <w:rFonts w:ascii="Helvetica" w:eastAsia="Helvetica" w:hAnsi="Helvetica" w:cs="Helvetica"/>
            <w:color w:val="323232"/>
          </w:rPr>
          <w:t xml:space="preserve">Conversión entre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y </w:t>
        </w:r>
        <w:r w:rsidR="1CCFC512" w:rsidRPr="2C09F028">
          <w:rPr>
            <w:rStyle w:val="Hipervnculo"/>
            <w:rFonts w:ascii="Helvetica" w:eastAsia="Helvetica" w:hAnsi="Helvetica" w:cs="Helvetica"/>
            <w:color w:val="323232"/>
            <w:sz w:val="22"/>
            <w:szCs w:val="22"/>
            <w:u w:val="none"/>
          </w:rPr>
          <w:t>java.nio.file.Path</w:t>
        </w:r>
      </w:hyperlink>
    </w:p>
    <w:p w14:paraId="0BFC2B81" w14:textId="3CAC8428"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5" w:anchor="mapeo-de-la-funcionalidad-de-javaiofile-a-javaniofile">
        <w:r w:rsidR="1CCFC512" w:rsidRPr="2C09F028">
          <w:rPr>
            <w:rStyle w:val="Hipervnculo"/>
            <w:rFonts w:ascii="Helvetica" w:eastAsia="Helvetica" w:hAnsi="Helvetica" w:cs="Helvetica"/>
            <w:color w:val="323232"/>
          </w:rPr>
          <w:t xml:space="preserve">Mapeo de la Funcionalidad de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a </w:t>
        </w:r>
        <w:r w:rsidR="1CCFC512" w:rsidRPr="2C09F028">
          <w:rPr>
            <w:rStyle w:val="Hipervnculo"/>
            <w:rFonts w:ascii="Helvetica" w:eastAsia="Helvetica" w:hAnsi="Helvetica" w:cs="Helvetica"/>
            <w:color w:val="323232"/>
            <w:sz w:val="22"/>
            <w:szCs w:val="22"/>
            <w:u w:val="none"/>
          </w:rPr>
          <w:t>java.nio.file</w:t>
        </w:r>
      </w:hyperlink>
    </w:p>
    <w:p w14:paraId="643C255B" w14:textId="06567E65"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6" w:anchor="7-la-clase-javaiorandomaccessfile">
        <w:r w:rsidR="1CCFC512" w:rsidRPr="2C09F028">
          <w:rPr>
            <w:rStyle w:val="Hipervnculo"/>
            <w:rFonts w:ascii="Helvetica" w:eastAsia="Helvetica" w:hAnsi="Helvetica" w:cs="Helvetica"/>
            <w:color w:val="323232"/>
            <w:u w:val="none"/>
          </w:rPr>
          <w:t>7. La clase java.io.RandomAccessFile</w:t>
        </w:r>
      </w:hyperlink>
    </w:p>
    <w:p w14:paraId="3AC92D7A" w14:textId="15A3132C"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7" w:anchor="escritura-con-randomaccessfile">
        <w:r w:rsidR="1CCFC512" w:rsidRPr="2C09F028">
          <w:rPr>
            <w:rStyle w:val="Hipervnculo"/>
            <w:rFonts w:ascii="Helvetica" w:eastAsia="Helvetica" w:hAnsi="Helvetica" w:cs="Helvetica"/>
            <w:color w:val="323232"/>
            <w:u w:val="none"/>
          </w:rPr>
          <w:t>Escritura con RandomAccessFile</w:t>
        </w:r>
      </w:hyperlink>
    </w:p>
    <w:p w14:paraId="02CF650D" w14:textId="6DCC0A83" w:rsidR="00FA1938" w:rsidRDefault="0069717B"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8" w:anchor="ejercicios-1">
        <w:r w:rsidR="1CCFC512" w:rsidRPr="2C09F028">
          <w:rPr>
            <w:rStyle w:val="Hipervnculo"/>
            <w:rFonts w:ascii="Helvetica" w:eastAsia="Helvetica" w:hAnsi="Helvetica" w:cs="Helvetica"/>
            <w:color w:val="323232"/>
            <w:u w:val="none"/>
          </w:rPr>
          <w:t>Ejercicios</w:t>
        </w:r>
      </w:hyperlink>
    </w:p>
    <w:p w14:paraId="3387BEBA" w14:textId="63937C7B" w:rsidR="00FA1938" w:rsidRDefault="00FA1938" w:rsidP="2C09F028">
      <w:pPr>
        <w:rPr>
          <w:rFonts w:ascii="Helvetica" w:eastAsia="Helvetica" w:hAnsi="Helvetica" w:cs="Helvetica"/>
        </w:rPr>
      </w:pPr>
    </w:p>
    <w:p w14:paraId="048DD5AF" w14:textId="5DB6447B" w:rsidR="00FA1938" w:rsidRDefault="1CCFC512" w:rsidP="2C09F028">
      <w:pPr>
        <w:pStyle w:val="Ttulo3"/>
        <w:rPr>
          <w:rFonts w:ascii="Rockwell" w:eastAsia="Rockwell" w:hAnsi="Rockwell" w:cs="Rockwell"/>
          <w:b/>
          <w:bCs/>
          <w:sz w:val="36"/>
          <w:szCs w:val="36"/>
        </w:rPr>
      </w:pPr>
      <w:bookmarkStart w:id="5" w:name="_Toc180135082"/>
      <w:r w:rsidRPr="2C09F028">
        <w:rPr>
          <w:rFonts w:ascii="Rockwell" w:eastAsia="Rockwell" w:hAnsi="Rockwell" w:cs="Rockwell"/>
          <w:b/>
          <w:bCs/>
          <w:sz w:val="36"/>
          <w:szCs w:val="36"/>
        </w:rPr>
        <w:t>1. Clases para trabajar con ficheros (java.io.File, RandomAccessFile, …)</w:t>
      </w:r>
      <w:bookmarkEnd w:id="5"/>
    </w:p>
    <w:p w14:paraId="37910252" w14:textId="330BE94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w:t>
      </w:r>
      <w:r w:rsidRPr="2C09F028">
        <w:rPr>
          <w:rFonts w:ascii="Helvetica" w:eastAsia="Helvetica" w:hAnsi="Helvetica" w:cs="Helvetica"/>
          <w:b/>
          <w:bCs/>
          <w:color w:val="323232"/>
        </w:rPr>
        <w:t>flujos de entrada/salida (streams I/O)</w:t>
      </w:r>
      <w:r w:rsidRPr="2C09F028">
        <w:rPr>
          <w:rFonts w:ascii="Helvetica" w:eastAsia="Helvetica" w:hAnsi="Helvetica" w:cs="Helvetica"/>
          <w:color w:val="323232"/>
        </w:rPr>
        <w:t xml:space="preserve">, que veremos en esta unidad, </w:t>
      </w:r>
      <w:r w:rsidRPr="2C09F028">
        <w:rPr>
          <w:rFonts w:ascii="Helvetica" w:eastAsia="Helvetica" w:hAnsi="Helvetica" w:cs="Helvetica"/>
          <w:b/>
          <w:bCs/>
          <w:color w:val="323232"/>
        </w:rPr>
        <w:t>trabajan con gran variedad de fuentes de datos, incluyendo archivos</w:t>
      </w:r>
      <w:r w:rsidRPr="2C09F028">
        <w:rPr>
          <w:rFonts w:ascii="Helvetica" w:eastAsia="Helvetica" w:hAnsi="Helvetica" w:cs="Helvetica"/>
          <w:color w:val="323232"/>
        </w:rPr>
        <w:t xml:space="preserve">, sin embargo, </w:t>
      </w:r>
      <w:r w:rsidRPr="2C09F028">
        <w:rPr>
          <w:rFonts w:ascii="Helvetica" w:eastAsia="Helvetica" w:hAnsi="Helvetica" w:cs="Helvetica"/>
          <w:b/>
          <w:bCs/>
          <w:color w:val="323232"/>
        </w:rPr>
        <w:t>los flujos no proporcionan todas las operaciones comunes a los archivos de disco</w:t>
      </w:r>
      <w:r w:rsidRPr="2C09F028">
        <w:rPr>
          <w:rFonts w:ascii="Helvetica" w:eastAsia="Helvetica" w:hAnsi="Helvetica" w:cs="Helvetica"/>
          <w:color w:val="323232"/>
        </w:rPr>
        <w:t>.</w:t>
      </w:r>
    </w:p>
    <w:p w14:paraId="77E6C5B5" w14:textId="04376ED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Existen </w:t>
      </w:r>
      <w:r w:rsidRPr="2C09F028">
        <w:rPr>
          <w:rFonts w:ascii="Helvetica" w:eastAsia="Helvetica" w:hAnsi="Helvetica" w:cs="Helvetica"/>
          <w:b/>
          <w:bCs/>
          <w:color w:val="323232"/>
        </w:rPr>
        <w:t>clases de E/S para trabajar con ficheros que no son orientas a flujos</w:t>
      </w:r>
      <w:r w:rsidRPr="2C09F028">
        <w:rPr>
          <w:rFonts w:ascii="Helvetica" w:eastAsia="Helvetica" w:hAnsi="Helvetica" w:cs="Helvetica"/>
          <w:color w:val="323232"/>
        </w:rPr>
        <w:t>. Algunas de ellas son:</w:t>
      </w:r>
    </w:p>
    <w:p w14:paraId="697D60EE" w14:textId="22F97B7C"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9">
        <w:r w:rsidR="1CCFC512" w:rsidRPr="2C09F028">
          <w:rPr>
            <w:rStyle w:val="Hipervnculo"/>
            <w:rFonts w:ascii="Helvetica" w:eastAsia="Helvetica" w:hAnsi="Helvetica" w:cs="Helvetica"/>
            <w:b/>
            <w:bCs/>
            <w:color w:val="323232"/>
            <w:sz w:val="22"/>
            <w:szCs w:val="22"/>
            <w:u w:val="none"/>
          </w:rPr>
          <w:t>java.io.File</w:t>
        </w:r>
      </w:hyperlink>
      <w:r w:rsidR="1CCFC512" w:rsidRPr="2C09F028">
        <w:rPr>
          <w:rFonts w:ascii="Helvetica" w:eastAsia="Helvetica" w:hAnsi="Helvetica" w:cs="Helvetica"/>
          <w:color w:val="323232"/>
        </w:rPr>
        <w:t xml:space="preserve">: ayuda a escribir código independiente de plataforma para examinar y manipular archivos y directorios. Esta clase </w:t>
      </w:r>
      <w:r w:rsidR="1CCFC512" w:rsidRPr="2C09F028">
        <w:rPr>
          <w:rFonts w:ascii="Helvetica" w:eastAsia="Helvetica" w:hAnsi="Helvetica" w:cs="Helvetica"/>
          <w:b/>
          <w:bCs/>
          <w:color w:val="323232"/>
        </w:rPr>
        <w:t>era el mecanismo utilizado para E/S de archivos en Java antes de Java 7</w:t>
      </w:r>
      <w:r w:rsidR="1CCFC512" w:rsidRPr="2C09F028">
        <w:rPr>
          <w:rFonts w:ascii="Helvetica" w:eastAsia="Helvetica" w:hAnsi="Helvetica" w:cs="Helvetica"/>
          <w:color w:val="323232"/>
        </w:rPr>
        <w:t xml:space="preserve">: </w:t>
      </w:r>
      <w:hyperlink r:id="rId50">
        <w:r w:rsidR="1CCFC512" w:rsidRPr="2C09F028">
          <w:rPr>
            <w:rStyle w:val="Hipervnculo"/>
            <w:rFonts w:ascii="Helvetica" w:eastAsia="Helvetica" w:hAnsi="Helvetica" w:cs="Helvetica"/>
            <w:color w:val="323232"/>
          </w:rPr>
          <w:t>https://docs.oracle.com/en/java/javase/22/docs/api/java.base/java/io/File.html</w:t>
        </w:r>
      </w:hyperlink>
    </w:p>
    <w:p w14:paraId="15FB6430" w14:textId="6D37107A"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1">
        <w:r w:rsidR="1CCFC512" w:rsidRPr="2C09F028">
          <w:rPr>
            <w:rStyle w:val="Hipervnculo"/>
            <w:rFonts w:ascii="Helvetica" w:eastAsia="Helvetica" w:hAnsi="Helvetica" w:cs="Helvetica"/>
            <w:b/>
            <w:bCs/>
            <w:i/>
            <w:iCs/>
            <w:color w:val="323232"/>
            <w:sz w:val="22"/>
            <w:szCs w:val="22"/>
            <w:u w:val="none"/>
          </w:rPr>
          <w:t>java.io.RandomAccessFile</w:t>
        </w:r>
      </w:hyperlink>
      <w:r w:rsidR="1CCFC512" w:rsidRPr="2C09F028">
        <w:rPr>
          <w:rFonts w:ascii="Helvetica" w:eastAsia="Helvetica" w:hAnsi="Helvetica" w:cs="Helvetica"/>
          <w:color w:val="323232"/>
        </w:rPr>
        <w:t>: proporciona acceso aleatorio a archivos.</w:t>
      </w:r>
    </w:p>
    <w:p w14:paraId="3F51BC11" w14:textId="1634BBB3"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2">
        <w:r w:rsidR="1CCFC512" w:rsidRPr="2C09F028">
          <w:rPr>
            <w:rStyle w:val="Hipervnculo"/>
            <w:rFonts w:ascii="Helvetica" w:eastAsia="Helvetica" w:hAnsi="Helvetica" w:cs="Helvetica"/>
            <w:b/>
            <w:bCs/>
            <w:color w:val="323232"/>
            <w:sz w:val="22"/>
            <w:szCs w:val="22"/>
            <w:u w:val="none"/>
          </w:rPr>
          <w:t>java.nio.file.Path</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interface</w:t>
      </w:r>
      <w:r w:rsidR="1CCFC512" w:rsidRPr="2C09F028">
        <w:rPr>
          <w:rFonts w:ascii="Helvetica" w:eastAsia="Helvetica" w:hAnsi="Helvetica" w:cs="Helvetica"/>
          <w:color w:val="323232"/>
        </w:rPr>
        <w:t xml:space="preserve"> añadida en Java 7 y que permite una forma de trabajar con rutas de archivos y directorios más eficiente. Esta interfaz </w:t>
      </w:r>
      <w:r w:rsidR="1CCFC512" w:rsidRPr="2C09F028">
        <w:rPr>
          <w:rFonts w:ascii="Helvetica" w:eastAsia="Helvetica" w:hAnsi="Helvetica" w:cs="Helvetica"/>
          <w:b/>
          <w:bCs/>
          <w:color w:val="323232"/>
        </w:rPr>
        <w:t xml:space="preserve">se emplea con la clase </w:t>
      </w:r>
      <w:r w:rsidR="1CCFC512" w:rsidRPr="2C09F028">
        <w:rPr>
          <w:rFonts w:ascii="Helvetica" w:eastAsia="Helvetica" w:hAnsi="Helvetica" w:cs="Helvetica"/>
          <w:b/>
          <w:bCs/>
          <w:color w:val="323232"/>
          <w:sz w:val="22"/>
          <w:szCs w:val="22"/>
        </w:rPr>
        <w:t>Files</w:t>
      </w:r>
      <w:r w:rsidR="1CCFC512" w:rsidRPr="2C09F028">
        <w:rPr>
          <w:rFonts w:ascii="Helvetica" w:eastAsia="Helvetica" w:hAnsi="Helvetica" w:cs="Helvetica"/>
          <w:b/>
          <w:bCs/>
          <w:color w:val="323232"/>
        </w:rPr>
        <w:t xml:space="preserve"> para proporcionar un uso más eficiente y completo para acceder a operaciones adicionales</w:t>
      </w:r>
      <w:r w:rsidR="1CCFC512" w:rsidRPr="2C09F028">
        <w:rPr>
          <w:rFonts w:ascii="Helvetica" w:eastAsia="Helvetica" w:hAnsi="Helvetica" w:cs="Helvetica"/>
          <w:color w:val="323232"/>
        </w:rPr>
        <w:t>, como atributos de archivos, o excepciones de E/S que ayudan a diagnosticar problemas de E/S.</w:t>
      </w:r>
    </w:p>
    <w:p w14:paraId="497B81A7" w14:textId="581F9704" w:rsidR="00FA1938" w:rsidRDefault="0069717B"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3">
        <w:r w:rsidR="1CCFC512" w:rsidRPr="2C09F028">
          <w:rPr>
            <w:rStyle w:val="Hipervnculo"/>
            <w:rFonts w:ascii="Helvetica" w:eastAsia="Helvetica" w:hAnsi="Helvetica" w:cs="Helvetica"/>
            <w:b/>
            <w:bCs/>
            <w:color w:val="323232"/>
            <w:sz w:val="22"/>
            <w:szCs w:val="22"/>
            <w:u w:val="none"/>
          </w:rPr>
          <w:t>java.nio.file.Files</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clase</w:t>
      </w:r>
      <w:r w:rsidR="1CCFC512" w:rsidRPr="2C09F028">
        <w:rPr>
          <w:rFonts w:ascii="Helvetica" w:eastAsia="Helvetica" w:hAnsi="Helvetica" w:cs="Helvetica"/>
          <w:color w:val="323232"/>
        </w:rPr>
        <w:t xml:space="preserve"> dispone de </w:t>
      </w:r>
      <w:r w:rsidR="1CCFC512" w:rsidRPr="2C09F028">
        <w:rPr>
          <w:rFonts w:ascii="Helvetica" w:eastAsia="Helvetica" w:hAnsi="Helvetica" w:cs="Helvetica"/>
          <w:b/>
          <w:bCs/>
          <w:color w:val="323232"/>
        </w:rPr>
        <w:t>métodos estáticos para operaciones de archivos y directorios</w:t>
      </w:r>
      <w:r w:rsidR="1CCFC512" w:rsidRPr="2C09F028">
        <w:rPr>
          <w:rFonts w:ascii="Helvetica" w:eastAsia="Helvetica" w:hAnsi="Helvetica" w:cs="Helvetica"/>
          <w:color w:val="323232"/>
        </w:rPr>
        <w:t xml:space="preserve">, así como </w:t>
      </w:r>
      <w:r w:rsidR="1CCFC512" w:rsidRPr="2C09F028">
        <w:rPr>
          <w:rFonts w:ascii="Helvetica" w:eastAsia="Helvetica" w:hAnsi="Helvetica" w:cs="Helvetica"/>
          <w:b/>
          <w:bCs/>
          <w:color w:val="323232"/>
        </w:rPr>
        <w:t>creación de flujos de entrada/salida</w:t>
      </w:r>
      <w:r w:rsidR="1CCFC512" w:rsidRPr="2C09F028">
        <w:rPr>
          <w:rFonts w:ascii="Helvetica" w:eastAsia="Helvetica" w:hAnsi="Helvetica" w:cs="Helvetica"/>
          <w:color w:val="323232"/>
        </w:rPr>
        <w:t>.</w:t>
      </w:r>
    </w:p>
    <w:p w14:paraId="335F80C0" w14:textId="57012B75" w:rsidR="00FA1938" w:rsidRDefault="1CCFC512" w:rsidP="2C09F028">
      <w:pPr>
        <w:pStyle w:val="Ttulo4"/>
        <w:rPr>
          <w:rFonts w:ascii="Rockwell" w:eastAsia="Rockwell" w:hAnsi="Rockwell" w:cs="Rockwell"/>
          <w:b/>
          <w:bCs/>
          <w:i w:val="0"/>
          <w:iCs w:val="0"/>
          <w:sz w:val="32"/>
          <w:szCs w:val="32"/>
        </w:rPr>
      </w:pPr>
      <w:r w:rsidRPr="2C09F028">
        <w:rPr>
          <w:rFonts w:ascii="Rockwell" w:eastAsia="Rockwell" w:hAnsi="Rockwell" w:cs="Rockwell"/>
          <w:b/>
          <w:bCs/>
          <w:sz w:val="32"/>
          <w:szCs w:val="32"/>
        </w:rPr>
        <w:lastRenderedPageBreak/>
        <w:t>La clase File</w:t>
      </w:r>
    </w:p>
    <w:p w14:paraId="24D1D158" w14:textId="0258653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primera clase que estudiaremos es </w:t>
      </w:r>
      <w:r w:rsidRPr="2C09F028">
        <w:rPr>
          <w:rFonts w:ascii="Helvetica" w:eastAsia="Helvetica" w:hAnsi="Helvetica" w:cs="Helvetica"/>
          <w:b/>
          <w:bCs/>
          <w:color w:val="323232"/>
        </w:rPr>
        <w:t xml:space="preserve">una de las más empleadas (y antigua) del API </w:t>
      </w:r>
      <w:r w:rsidRPr="2C09F028">
        <w:rPr>
          <w:rFonts w:ascii="Helvetica" w:eastAsia="Helvetica" w:hAnsi="Helvetica" w:cs="Helvetica"/>
          <w:b/>
          <w:bCs/>
          <w:i/>
          <w:iCs/>
          <w:color w:val="323232"/>
        </w:rPr>
        <w:t>java.io</w:t>
      </w:r>
      <w:r w:rsidRPr="2C09F028">
        <w:rPr>
          <w:rFonts w:ascii="Helvetica" w:eastAsia="Helvetica" w:hAnsi="Helvetica" w:cs="Helvetica"/>
          <w:color w:val="323232"/>
        </w:rPr>
        <w:t xml:space="preserve">: la clase </w:t>
      </w:r>
      <w:hyperlink r:id="rId54">
        <w:r w:rsidRPr="2C09F028">
          <w:rPr>
            <w:rStyle w:val="Hipervnculo"/>
            <w:rFonts w:ascii="Helvetica" w:eastAsia="Helvetica" w:hAnsi="Helvetica" w:cs="Helvetica"/>
            <w:b/>
            <w:bCs/>
            <w:color w:val="323232"/>
            <w:sz w:val="22"/>
            <w:szCs w:val="22"/>
            <w:u w:val="none"/>
          </w:rPr>
          <w:t>java.io.File</w:t>
        </w:r>
      </w:hyperlink>
      <w:r w:rsidRPr="2C09F028">
        <w:rPr>
          <w:rFonts w:ascii="Helvetica" w:eastAsia="Helvetica" w:hAnsi="Helvetica" w:cs="Helvetica"/>
          <w:color w:val="323232"/>
        </w:rPr>
        <w:t>.</w:t>
      </w:r>
    </w:p>
    <w:p w14:paraId="5D253144" w14:textId="52F3370B" w:rsidR="00FA1938" w:rsidRDefault="0069717B" w:rsidP="2C09F028">
      <w:pPr>
        <w:shd w:val="clear" w:color="auto" w:fill="FFFFFF" w:themeFill="background1"/>
        <w:spacing w:before="240" w:after="240"/>
        <w:rPr>
          <w:rFonts w:ascii="Helvetica" w:eastAsia="Helvetica" w:hAnsi="Helvetica" w:cs="Helvetica"/>
          <w:color w:val="323232"/>
        </w:rPr>
      </w:pPr>
      <w:hyperlink r:id="rId55">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r w:rsidR="1CCFC512" w:rsidRPr="2C09F028">
        <w:rPr>
          <w:rFonts w:ascii="Helvetica" w:eastAsia="Helvetica" w:hAnsi="Helvetica" w:cs="Helvetica"/>
          <w:color w:val="323232"/>
        </w:rPr>
        <w:t xml:space="preserve"> se utiliza para </w:t>
      </w:r>
      <w:r w:rsidR="1CCFC512" w:rsidRPr="2C09F028">
        <w:rPr>
          <w:rFonts w:ascii="Helvetica" w:eastAsia="Helvetica" w:hAnsi="Helvetica" w:cs="Helvetica"/>
          <w:b/>
          <w:bCs/>
          <w:color w:val="323232"/>
        </w:rPr>
        <w:t>leer información sobre archivos y directorios existentes, listar el contenido de un directorio o crear/eliminar archivos y directorios</w:t>
      </w:r>
      <w:r w:rsidR="1CCFC512" w:rsidRPr="2C09F028">
        <w:rPr>
          <w:rFonts w:ascii="Helvetica" w:eastAsia="Helvetica" w:hAnsi="Helvetica" w:cs="Helvetica"/>
          <w:color w:val="323232"/>
        </w:rPr>
        <w:t>.</w:t>
      </w:r>
    </w:p>
    <w:p w14:paraId="110BA490" w14:textId="4E71EEB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color w:val="323232"/>
        </w:rPr>
        <w:t xml:space="preserve">instancia de una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xml:space="preserve"> representa la </w:t>
      </w:r>
      <w:r w:rsidRPr="2C09F028">
        <w:rPr>
          <w:rFonts w:ascii="Helvetica" w:eastAsia="Helvetica" w:hAnsi="Helvetica" w:cs="Helvetica"/>
          <w:b/>
          <w:bCs/>
          <w:color w:val="323232"/>
        </w:rPr>
        <w:t>ruta a un archivo o directorio específico en el sistema de archivos</w:t>
      </w:r>
      <w:r w:rsidRPr="2C09F028">
        <w:rPr>
          <w:rFonts w:ascii="Helvetica" w:eastAsia="Helvetica" w:hAnsi="Helvetica" w:cs="Helvetica"/>
          <w:color w:val="323232"/>
        </w:rPr>
        <w:t xml:space="preserve">, pero </w:t>
      </w:r>
      <w:r w:rsidRPr="2C09F028">
        <w:rPr>
          <w:rFonts w:ascii="Helvetica" w:eastAsia="Helvetica" w:hAnsi="Helvetica" w:cs="Helvetica"/>
          <w:b/>
          <w:bCs/>
          <w:color w:val="323232"/>
        </w:rPr>
        <w:t>no contiene los datos del archivo o directorio</w:t>
      </w:r>
      <w:r w:rsidRPr="2C09F028">
        <w:rPr>
          <w:rFonts w:ascii="Helvetica" w:eastAsia="Helvetica" w:hAnsi="Helvetica" w:cs="Helvetica"/>
          <w:color w:val="323232"/>
        </w:rPr>
        <w:t xml:space="preserve"> (el archivo podría no existir).</w:t>
      </w:r>
    </w:p>
    <w:p w14:paraId="278DB427" w14:textId="48861EC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b/>
          <w:bCs/>
          <w:color w:val="323232"/>
        </w:rPr>
        <w:t>File no puede leer ni escribir datos dentro de un archivo, aunque se puede pasar como referencia a muchas clases de flujos (y métodos) para leer o escribir datos</w:t>
      </w:r>
      <w:r w:rsidRPr="2C09F028">
        <w:rPr>
          <w:rFonts w:ascii="Helvetica" w:eastAsia="Helvetica" w:hAnsi="Helvetica" w:cs="Helvetica"/>
          <w:color w:val="323232"/>
        </w:rPr>
        <w:t xml:space="preserve">. Para escribir leer datos de un archivo, se utilizan las clases de flujo de E/S: </w:t>
      </w:r>
      <w:r w:rsidRPr="2C09F028">
        <w:rPr>
          <w:rFonts w:ascii="Helvetica" w:eastAsia="Helvetica" w:hAnsi="Helvetica" w:cs="Helvetica"/>
          <w:color w:val="323232"/>
          <w:sz w:val="22"/>
          <w:szCs w:val="22"/>
        </w:rPr>
        <w:t>FileInputStream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FileOutputStream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FileReader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FileWriter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etc.</w:t>
      </w:r>
    </w:p>
    <w:p w14:paraId="63765FB7" w14:textId="3E2FB1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Por ello, se usa para </w:t>
      </w:r>
      <w:r w:rsidRPr="2C09F028">
        <w:rPr>
          <w:rFonts w:ascii="Helvetica" w:eastAsia="Helvetica" w:hAnsi="Helvetica" w:cs="Helvetica"/>
          <w:b/>
          <w:bCs/>
          <w:color w:val="323232"/>
        </w:rPr>
        <w:t>convertir el nombre de un archivo y pasarlo como parámetro a otros métodos o constructores que sí pueden leer o escribir datos</w:t>
      </w:r>
      <w:r w:rsidRPr="2C09F028">
        <w:rPr>
          <w:rFonts w:ascii="Helvetica" w:eastAsia="Helvetica" w:hAnsi="Helvetica" w:cs="Helvetica"/>
          <w:color w:val="323232"/>
        </w:rPr>
        <w:t>.</w:t>
      </w:r>
    </w:p>
    <w:p w14:paraId="3B5AFBC4" w14:textId="2191DA48"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FileChannel</w:t>
      </w:r>
    </w:p>
    <w:p w14:paraId="6D7332DA" w14:textId="4C8AC6CC" w:rsidR="00FA1938" w:rsidRDefault="1CCFC512"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color w:val="323232"/>
          <w:sz w:val="22"/>
          <w:szCs w:val="22"/>
        </w:rPr>
        <w:t>FileChannel</w:t>
      </w:r>
      <w:r w:rsidRPr="2C09F028">
        <w:rPr>
          <w:rFonts w:ascii="Helvetica" w:eastAsia="Helvetica" w:hAnsi="Helvetica" w:cs="Helvetica"/>
          <w:color w:val="323232"/>
        </w:rPr>
        <w:t xml:space="preserve">, del API Java NIO, de </w:t>
      </w:r>
      <w:r w:rsidRPr="2C09F028">
        <w:rPr>
          <w:rFonts w:ascii="Helvetica" w:eastAsia="Helvetica" w:hAnsi="Helvetica" w:cs="Helvetica"/>
          <w:color w:val="323232"/>
          <w:sz w:val="22"/>
          <w:szCs w:val="22"/>
        </w:rPr>
        <w:t>java.nio.channels</w:t>
      </w:r>
      <w:r w:rsidRPr="2C09F028">
        <w:rPr>
          <w:rFonts w:ascii="Helvetica" w:eastAsia="Helvetica" w:hAnsi="Helvetica" w:cs="Helvetica"/>
          <w:color w:val="323232"/>
        </w:rPr>
        <w:t xml:space="preserve"> proporciona una forma más avanzada de trabajar con archivos que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Tanto File como FileChannel funcionan, pero para </w:t>
      </w:r>
      <w:r w:rsidRPr="2C09F028">
        <w:rPr>
          <w:rFonts w:ascii="Helvetica" w:eastAsia="Helvetica" w:hAnsi="Helvetica" w:cs="Helvetica"/>
          <w:b/>
          <w:bCs/>
          <w:color w:val="323232"/>
        </w:rPr>
        <w:t xml:space="preserve">trabajar con puro Java NIO debe usarse la clase </w:t>
      </w:r>
      <w:r w:rsidRPr="2C09F028">
        <w:rPr>
          <w:rFonts w:ascii="Helvetica" w:eastAsia="Helvetica" w:hAnsi="Helvetica" w:cs="Helvetica"/>
          <w:b/>
          <w:bCs/>
          <w:color w:val="323232"/>
          <w:sz w:val="22"/>
          <w:szCs w:val="22"/>
        </w:rPr>
        <w:t>FileChannel</w:t>
      </w:r>
      <w:r w:rsidRPr="2C09F028">
        <w:rPr>
          <w:rFonts w:ascii="Helvetica" w:eastAsia="Helvetica" w:hAnsi="Helvetica" w:cs="Helvetica"/>
          <w:color w:val="323232"/>
        </w:rPr>
        <w:t>.</w:t>
      </w:r>
    </w:p>
    <w:p w14:paraId="321B5C03" w14:textId="3B423D96"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java.nio.file.Files</w:t>
      </w:r>
    </w:p>
    <w:p w14:paraId="0A9D0B8E" w14:textId="365BE3AC" w:rsidR="00FA1938" w:rsidRDefault="1CCFC512" w:rsidP="2C09F028">
      <w:pPr>
        <w:shd w:val="clear" w:color="auto" w:fill="FAE2D5" w:themeFill="accent2" w:themeFillTint="33"/>
        <w:spacing w:after="240"/>
        <w:rPr>
          <w:rFonts w:ascii="Helvetica" w:eastAsia="Helvetica" w:hAnsi="Helvetica" w:cs="Helvetica"/>
          <w:b/>
          <w:bCs/>
          <w:color w:val="323232"/>
        </w:rPr>
      </w:pPr>
      <w:r w:rsidRPr="2C09F028">
        <w:rPr>
          <w:rFonts w:ascii="Helvetica" w:eastAsia="Helvetica" w:hAnsi="Helvetica" w:cs="Helvetica"/>
          <w:b/>
          <w:bCs/>
          <w:color w:val="323232"/>
        </w:rPr>
        <w:t xml:space="preserve">La </w:t>
      </w:r>
      <w:hyperlink r:id="rId56">
        <w:r w:rsidRPr="2C09F028">
          <w:rPr>
            <w:rStyle w:val="Hipervnculo"/>
            <w:rFonts w:ascii="Helvetica" w:eastAsia="Helvetica" w:hAnsi="Helvetica" w:cs="Helvetica"/>
            <w:b/>
            <w:bCs/>
            <w:color w:val="323232"/>
          </w:rPr>
          <w:t xml:space="preserve">clase </w:t>
        </w:r>
        <w:r w:rsidRPr="2C09F028">
          <w:rPr>
            <w:rStyle w:val="Hipervnculo"/>
            <w:rFonts w:ascii="Helvetica" w:eastAsia="Helvetica" w:hAnsi="Helvetica" w:cs="Helvetica"/>
            <w:b/>
            <w:bCs/>
            <w:color w:val="323232"/>
            <w:sz w:val="22"/>
            <w:szCs w:val="22"/>
            <w:u w:val="none"/>
          </w:rPr>
          <w:t>java.nio.file.Files</w:t>
        </w:r>
      </w:hyperlink>
      <w:r w:rsidRPr="2C09F028">
        <w:rPr>
          <w:rFonts w:ascii="Helvetica" w:eastAsia="Helvetica" w:hAnsi="Helvetica" w:cs="Helvetica"/>
          <w:b/>
          <w:bCs/>
          <w:color w:val="323232"/>
        </w:rPr>
        <w:t xml:space="preserve"> proporciona únicamente métodos estáticos para operaciones de archivos y directorios</w:t>
      </w:r>
      <w:r w:rsidRPr="2C09F028">
        <w:rPr>
          <w:rFonts w:ascii="Helvetica" w:eastAsia="Helvetica" w:hAnsi="Helvetica" w:cs="Helvetica"/>
          <w:color w:val="323232"/>
        </w:rPr>
        <w:t xml:space="preserve">, así como creación de </w:t>
      </w:r>
      <w:r w:rsidRPr="2C09F028">
        <w:rPr>
          <w:rFonts w:ascii="Helvetica" w:eastAsia="Helvetica" w:hAnsi="Helvetica" w:cs="Helvetica"/>
          <w:b/>
          <w:bCs/>
          <w:color w:val="323232"/>
        </w:rPr>
        <w:t>flujos de entrada/salida</w:t>
      </w:r>
      <w:r w:rsidRPr="2C09F028">
        <w:rPr>
          <w:rFonts w:ascii="Helvetica" w:eastAsia="Helvetica" w:hAnsi="Helvetica" w:cs="Helvetica"/>
          <w:color w:val="323232"/>
        </w:rPr>
        <w:t xml:space="preserve">. Es más eficiente que la clase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y se recomienda su uso en lugar de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para nuevas aplicaciones.</w:t>
      </w:r>
    </w:p>
    <w:p w14:paraId="2BA3D9D4" w14:textId="78119690" w:rsidR="00FA1938" w:rsidRDefault="1CCFC512" w:rsidP="2C09F028">
      <w:pPr>
        <w:pStyle w:val="Ttulo3"/>
        <w:rPr>
          <w:rFonts w:ascii="Rockwell" w:eastAsia="Rockwell" w:hAnsi="Rockwell" w:cs="Rockwell"/>
          <w:b/>
          <w:bCs/>
          <w:sz w:val="36"/>
          <w:szCs w:val="36"/>
        </w:rPr>
      </w:pPr>
      <w:bookmarkStart w:id="6" w:name="_Toc180135083"/>
      <w:r w:rsidRPr="2C09F028">
        <w:rPr>
          <w:rFonts w:ascii="Rockwell" w:eastAsia="Rockwell" w:hAnsi="Rockwell" w:cs="Rockwell"/>
          <w:b/>
          <w:bCs/>
          <w:sz w:val="36"/>
          <w:szCs w:val="36"/>
        </w:rPr>
        <w:t>2. Creación de un Objeto File</w:t>
      </w:r>
      <w:bookmarkEnd w:id="6"/>
    </w:p>
    <w:p w14:paraId="00B0B7D1" w14:textId="728ED74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objeto File a menudo </w:t>
      </w:r>
      <w:r w:rsidRPr="2C09F028">
        <w:rPr>
          <w:rFonts w:ascii="Helvetica" w:eastAsia="Helvetica" w:hAnsi="Helvetica" w:cs="Helvetica"/>
          <w:b/>
          <w:bCs/>
          <w:color w:val="323232"/>
        </w:rPr>
        <w:t>se inicializa con una cadena que contiene una ruta absoluta o relativa al archivo o directorio en el sistema de archivos</w:t>
      </w:r>
      <w:r w:rsidRPr="2C09F028">
        <w:rPr>
          <w:rFonts w:ascii="Helvetica" w:eastAsia="Helvetica" w:hAnsi="Helvetica" w:cs="Helvetica"/>
          <w:color w:val="323232"/>
        </w:rPr>
        <w:t>.</w:t>
      </w:r>
    </w:p>
    <w:p w14:paraId="04A7CB63" w14:textId="3DAB910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completa desde el directorio raíz hasta el archivo o directorio</w:t>
      </w:r>
      <w:r w:rsidRPr="2C09F028">
        <w:rPr>
          <w:rFonts w:ascii="Helvetica" w:eastAsia="Helvetica" w:hAnsi="Helvetica" w:cs="Helvetica"/>
          <w:color w:val="323232"/>
        </w:rPr>
        <w:t>, incluyendo todos los subdirectorios que contienen el archivo o directorio.</w:t>
      </w:r>
    </w:p>
    <w:p w14:paraId="2B46C996" w14:textId="223B996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 </w:t>
      </w:r>
      <w:r w:rsidRPr="2C09F028">
        <w:rPr>
          <w:rFonts w:ascii="Helvetica" w:eastAsia="Helvetica" w:hAnsi="Helvetica" w:cs="Helvetica"/>
          <w:b/>
          <w:bCs/>
          <w:color w:val="323232"/>
        </w:rPr>
        <w:t>ruta relativa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desde el directorio de trabajo actual hasta el archivo o directorio</w:t>
      </w:r>
      <w:r w:rsidRPr="2C09F028">
        <w:rPr>
          <w:rFonts w:ascii="Helvetica" w:eastAsia="Helvetica" w:hAnsi="Helvetica" w:cs="Helvetica"/>
          <w:color w:val="323232"/>
        </w:rPr>
        <w:t xml:space="preserve">. Por ejemplo, lo siguiente es una ruta absoluta al archivo </w:t>
      </w:r>
      <w:r w:rsidRPr="2C09F028">
        <w:rPr>
          <w:rFonts w:ascii="Helvetica" w:eastAsia="Helvetica" w:hAnsi="Helvetica" w:cs="Helvetica"/>
          <w:color w:val="323232"/>
          <w:sz w:val="22"/>
          <w:szCs w:val="22"/>
        </w:rPr>
        <w:t>javaio.txt</w:t>
      </w:r>
      <w:r w:rsidRPr="2C09F028">
        <w:rPr>
          <w:rFonts w:ascii="Helvetica" w:eastAsia="Helvetica" w:hAnsi="Helvetica" w:cs="Helvetica"/>
          <w:color w:val="323232"/>
        </w:rPr>
        <w:t>:</w:t>
      </w:r>
    </w:p>
    <w:p w14:paraId="25C6D4D1" w14:textId="6A2D460F"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/home/otto/apuntes/javaio.txt</w:t>
      </w:r>
      <w:r w:rsidR="00EE4300">
        <w:br/>
      </w:r>
    </w:p>
    <w:p w14:paraId="4444702B" w14:textId="4F250E6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 siguiente es una ruta relativa al mismo archivo, asumiendo que el directorio actual del usuario está configurado en </w:t>
      </w:r>
      <w:r w:rsidRPr="2C09F028">
        <w:rPr>
          <w:rFonts w:ascii="Helvetica" w:eastAsia="Helvetica" w:hAnsi="Helvetica" w:cs="Helvetica"/>
          <w:color w:val="323232"/>
          <w:sz w:val="22"/>
          <w:szCs w:val="22"/>
        </w:rPr>
        <w:t>/home/otto</w:t>
      </w:r>
      <w:r w:rsidRPr="2C09F028">
        <w:rPr>
          <w:rFonts w:ascii="Helvetica" w:eastAsia="Helvetica" w:hAnsi="Helvetica" w:cs="Helvetica"/>
          <w:color w:val="323232"/>
        </w:rPr>
        <w:t>:</w:t>
      </w:r>
    </w:p>
    <w:p w14:paraId="6BFBF252" w14:textId="06D26377"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apuntes/javaio.txt</w:t>
      </w:r>
      <w:r w:rsidR="00EE4300">
        <w:br/>
      </w:r>
    </w:p>
    <w:p w14:paraId="252DB96D" w14:textId="519D765E" w:rsidR="00FA1938" w:rsidRDefault="1CCFC512" w:rsidP="2C09F028">
      <w:pPr>
        <w:spacing w:before="240" w:after="240"/>
        <w:jc w:val="both"/>
        <w:rPr>
          <w:rFonts w:ascii="Helvetica" w:eastAsia="Helvetica" w:hAnsi="Helvetica" w:cs="Helvetica"/>
          <w:i/>
          <w:iCs/>
          <w:color w:val="323232"/>
          <w:sz w:val="25"/>
          <w:szCs w:val="25"/>
        </w:rPr>
      </w:pPr>
      <w:r w:rsidRPr="2C09F028">
        <w:rPr>
          <w:rFonts w:ascii="Helvetica" w:eastAsia="Helvetica" w:hAnsi="Helvetica" w:cs="Helvetica"/>
          <w:i/>
          <w:iCs/>
          <w:color w:val="323232"/>
          <w:sz w:val="25"/>
          <w:szCs w:val="25"/>
        </w:rPr>
        <w:t xml:space="preserve">Los sistemas operativos diferentes varían en su formato de nombres de ruta. Por ejemplo, </w:t>
      </w:r>
      <w:r w:rsidRPr="2C09F028">
        <w:rPr>
          <w:rFonts w:ascii="Helvetica" w:eastAsia="Helvetica" w:hAnsi="Helvetica" w:cs="Helvetica"/>
          <w:b/>
          <w:bCs/>
          <w:i/>
          <w:iCs/>
          <w:color w:val="323232"/>
          <w:sz w:val="25"/>
          <w:szCs w:val="25"/>
        </w:rPr>
        <w:t>los sistemas basados en Unix usan la barra diagonal hacia adelante, /, para las rutas, mientras que los sistemas basados en Windows usan el carácter diagonal inversa, \, como separador de ruta</w:t>
      </w:r>
      <w:r w:rsidRPr="2C09F028">
        <w:rPr>
          <w:rFonts w:ascii="Helvetica" w:eastAsia="Helvetica" w:hAnsi="Helvetica" w:cs="Helvetica"/>
          <w:i/>
          <w:iCs/>
          <w:color w:val="323232"/>
          <w:sz w:val="25"/>
          <w:szCs w:val="25"/>
        </w:rPr>
        <w:t>.</w:t>
      </w:r>
    </w:p>
    <w:p w14:paraId="461B94FA" w14:textId="73E4AA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Muchos lenguajes de programación y sistemas de archivos admiten ambos tipos de barras al escribir declaraciones de ruta. Por conveniencia, </w:t>
      </w:r>
      <w:r w:rsidRPr="2C09F028">
        <w:rPr>
          <w:rFonts w:ascii="Helvetica" w:eastAsia="Helvetica" w:hAnsi="Helvetica" w:cs="Helvetica"/>
          <w:b/>
          <w:bCs/>
          <w:color w:val="323232"/>
        </w:rPr>
        <w:t xml:space="preserve">Java ofrece dos opciones para recuperar el carácter separador local: una </w:t>
      </w:r>
      <w:hyperlink r:id="rId57" w:anchor="getProperty(java.lang.String)">
        <w:r w:rsidRPr="2C09F028">
          <w:rPr>
            <w:rStyle w:val="Hipervnculo"/>
            <w:rFonts w:ascii="Helvetica" w:eastAsia="Helvetica" w:hAnsi="Helvetica" w:cs="Helvetica"/>
            <w:b/>
            <w:bCs/>
            <w:color w:val="323232"/>
          </w:rPr>
          <w:t>propiedad del sistema</w:t>
        </w:r>
      </w:hyperlink>
      <w:r w:rsidRPr="2C09F028">
        <w:rPr>
          <w:rFonts w:ascii="Helvetica" w:eastAsia="Helvetica" w:hAnsi="Helvetica" w:cs="Helvetica"/>
          <w:b/>
          <w:bCs/>
          <w:color w:val="323232"/>
        </w:rPr>
        <w:t xml:space="preserve"> y una </w:t>
      </w:r>
      <w:hyperlink r:id="rId58" w:anchor="separator">
        <w:r w:rsidRPr="2C09F028">
          <w:rPr>
            <w:rStyle w:val="Hipervnculo"/>
            <w:rFonts w:ascii="Helvetica" w:eastAsia="Helvetica" w:hAnsi="Helvetica" w:cs="Helvetica"/>
            <w:b/>
            <w:bCs/>
            <w:color w:val="323232"/>
          </w:rPr>
          <w:t>variable estática</w:t>
        </w:r>
      </w:hyperlink>
      <w:r w:rsidRPr="2C09F028">
        <w:rPr>
          <w:rFonts w:ascii="Helvetica" w:eastAsia="Helvetica" w:hAnsi="Helvetica" w:cs="Helvetica"/>
          <w:b/>
          <w:bCs/>
          <w:color w:val="323232"/>
        </w:rPr>
        <w:t xml:space="preserve"> definida en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Ambos ejemplos imprimirán el carácter separador para el entorno actual:</w:t>
      </w:r>
    </w:p>
    <w:p w14:paraId="56C7014F" w14:textId="0614EB0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getProperty</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"file.separator"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w:t>
      </w:r>
      <w:r w:rsidRPr="2C09F028">
        <w:rPr>
          <w:rFonts w:ascii="Helvetica" w:eastAsia="Helvetica" w:hAnsi="Helvetica" w:cs="Helvetica"/>
          <w:color w:val="A6E22E"/>
          <w:sz w:val="22"/>
          <w:szCs w:val="22"/>
        </w:rPr>
        <w:t>io</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separator</w:t>
      </w:r>
      <w:r w:rsidRPr="2C09F028">
        <w:rPr>
          <w:rFonts w:ascii="Helvetica" w:eastAsia="Helvetica" w:hAnsi="Helvetica" w:cs="Helvetica"/>
          <w:color w:val="F8F8F2"/>
          <w:sz w:val="22"/>
          <w:szCs w:val="22"/>
        </w:rPr>
        <w:t>);</w:t>
      </w:r>
      <w:r w:rsidR="00EE4300">
        <w:br/>
      </w:r>
    </w:p>
    <w:p w14:paraId="2F212592" w14:textId="5E5E94B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separador de la plataforma (Gitlab) con el siguiente código:</w:t>
      </w:r>
    </w:p>
    <w:p w14:paraId="661D23E7" w14:textId="17A62797" w:rsidR="00FA1938" w:rsidRDefault="00EE4300" w:rsidP="2C09F028">
      <w:pPr>
        <w:shd w:val="clear" w:color="auto" w:fill="000000" w:themeFill="text1"/>
        <w:spacing w:after="0"/>
        <w:rPr>
          <w:rFonts w:ascii="Helvetica" w:eastAsia="Helvetica" w:hAnsi="Helvetica" w:cs="Helvetica"/>
          <w:color w:val="F8F8F2"/>
          <w:sz w:val="22"/>
          <w:szCs w:val="22"/>
        </w:rPr>
      </w:pPr>
      <w:r>
        <w:br/>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class</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HolaMundo</w:t>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static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void</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main</w:t>
      </w:r>
      <w:r w:rsidR="1CCFC512" w:rsidRPr="2C09F028">
        <w:rPr>
          <w:rFonts w:ascii="Helvetica" w:eastAsia="Helvetica" w:hAnsi="Helvetica" w:cs="Helvetica"/>
          <w:color w:val="F8F8F2"/>
          <w:sz w:val="22"/>
          <w:szCs w:val="22"/>
        </w:rPr>
        <w:t>(String</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args) {</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"Sistema: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getProperty</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"file.separator"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"Atributo: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java.</w:t>
      </w:r>
      <w:r w:rsidR="1CCFC512" w:rsidRPr="2C09F028">
        <w:rPr>
          <w:rFonts w:ascii="Helvetica" w:eastAsia="Helvetica" w:hAnsi="Helvetica" w:cs="Helvetica"/>
          <w:color w:val="A6E22E"/>
          <w:sz w:val="22"/>
          <w:szCs w:val="22"/>
        </w:rPr>
        <w:t>io</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File</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w:t>
      </w:r>
      <w:r>
        <w:br/>
      </w:r>
    </w:p>
    <w:p w14:paraId="5B8DE16A" w14:textId="36F44C4A" w:rsidR="00FA1938" w:rsidRDefault="1CCFC512" w:rsidP="2C09F028">
      <w:p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Salida:</w:t>
      </w:r>
      <w:r w:rsidRPr="2C09F028">
        <w:rPr>
          <w:rFonts w:ascii="Helvetica" w:eastAsia="Helvetica" w:hAnsi="Helvetica" w:cs="Helvetica"/>
          <w:color w:val="323232"/>
        </w:rPr>
        <w:t xml:space="preserve"> </w:t>
      </w:r>
    </w:p>
    <w:p w14:paraId="5D3C578E" w14:textId="3766A68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código </w:t>
      </w:r>
      <w:r w:rsidRPr="2C09F028">
        <w:rPr>
          <w:rFonts w:ascii="Helvetica" w:eastAsia="Helvetica" w:hAnsi="Helvetica" w:cs="Helvetica"/>
          <w:b/>
          <w:bCs/>
          <w:color w:val="323232"/>
        </w:rPr>
        <w:t xml:space="preserve">crea un objeto </w:t>
      </w:r>
      <w:r w:rsidRPr="2C09F028">
        <w:rPr>
          <w:rFonts w:ascii="Helvetica" w:eastAsia="Helvetica" w:hAnsi="Helvetica" w:cs="Helvetica"/>
          <w:b/>
          <w:bCs/>
          <w:i/>
          <w:iCs/>
          <w:color w:val="323232"/>
        </w:rPr>
        <w:t>File</w:t>
      </w:r>
      <w:r w:rsidRPr="2C09F028">
        <w:rPr>
          <w:rFonts w:ascii="Helvetica" w:eastAsia="Helvetica" w:hAnsi="Helvetica" w:cs="Helvetica"/>
          <w:color w:val="323232"/>
        </w:rPr>
        <w:t xml:space="preserve"> y determina si la ruta a la que hace referencia el archivo existe en el sistema de archivos:</w:t>
      </w:r>
    </w:p>
    <w:p w14:paraId="30FD2126" w14:textId="55512397"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javaFile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"/home/otto/apuntes/javaio.txt"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(javaFile.</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true, si el archivo existe</w:t>
      </w:r>
      <w:r w:rsidR="00EE4300">
        <w:br/>
      </w:r>
    </w:p>
    <w:p w14:paraId="2171850D" w14:textId="5AB9B61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Este ejemplo proporciona la ruta absoluta a un archivo y muestra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false</w:t>
      </w:r>
      <w:r w:rsidRPr="2C09F028">
        <w:rPr>
          <w:rFonts w:ascii="Helvetica" w:eastAsia="Helvetica" w:hAnsi="Helvetica" w:cs="Helvetica"/>
          <w:color w:val="323232"/>
        </w:rPr>
        <w:t xml:space="preserve"> según si el archivo existe.</w:t>
      </w:r>
    </w:p>
    <w:p w14:paraId="7D389C49" w14:textId="156A67A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cuatro constructores</w:t>
      </w:r>
      <w:r w:rsidRPr="2C09F028">
        <w:rPr>
          <w:rFonts w:ascii="Helvetica" w:eastAsia="Helvetica" w:hAnsi="Helvetica" w:cs="Helvetica"/>
          <w:color w:val="323232"/>
        </w:rPr>
        <w:t>:</w:t>
      </w:r>
    </w:p>
    <w:p w14:paraId="075411CF" w14:textId="4C8C5664"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pathname)</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(File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(URI uri)</w:t>
      </w:r>
      <w:r w:rsidR="00EE4300">
        <w:br/>
      </w:r>
    </w:p>
    <w:p w14:paraId="0BA64542" w14:textId="2AEF652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primero crea un objeto File a partir de una ruta en forma de cadena. Los otros dos constructores se utilizan para crear un objeto File a partir de una ruta principal y una secundaria, como la siguiente:</w:t>
      </w:r>
    </w:p>
    <w:p w14:paraId="399BE824" w14:textId="0CF97D3F"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apuntesJavaIO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directorioPadre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arquivo3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File(directorioPadre,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p>
    <w:p w14:paraId="0D06CC9A" w14:textId="7993456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este ejemplo, creamos dos nuevas instancias de File que son equivalentes la instancia anterior de apuntesJavaIO. </w:t>
      </w:r>
      <w:r w:rsidRPr="2C09F028">
        <w:rPr>
          <w:rFonts w:ascii="Helvetica" w:eastAsia="Helvetica" w:hAnsi="Helvetica" w:cs="Helvetica"/>
          <w:b/>
          <w:bCs/>
          <w:color w:val="323232"/>
        </w:rPr>
        <w:t>Si la instancia principal es nula, se omitiría y el método volvería al constructor de cadena única</w:t>
      </w:r>
      <w:r w:rsidRPr="2C09F028">
        <w:rPr>
          <w:rFonts w:ascii="Helvetica" w:eastAsia="Helvetica" w:hAnsi="Helvetica" w:cs="Helvetica"/>
          <w:color w:val="323232"/>
        </w:rPr>
        <w:t>.</w:t>
      </w:r>
    </w:p>
    <w:p w14:paraId="7F731842" w14:textId="18B83B27" w:rsidR="00FA1938" w:rsidRDefault="00FA1938" w:rsidP="2C09F028">
      <w:pPr>
        <w:shd w:val="clear" w:color="auto" w:fill="FFFFFF" w:themeFill="background1"/>
        <w:spacing w:before="240" w:after="240"/>
        <w:rPr>
          <w:rFonts w:ascii="Helvetica" w:eastAsia="Helvetica" w:hAnsi="Helvetica" w:cs="Helvetica"/>
          <w:color w:val="323232"/>
        </w:rPr>
      </w:pPr>
    </w:p>
    <w:p w14:paraId="2904EE40" w14:textId="728F190B"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Constructores de la clase File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819"/>
        <w:gridCol w:w="5311"/>
      </w:tblGrid>
      <w:tr w:rsidR="2C09F028" w14:paraId="1C1B45A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838257" w14:textId="56831274"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Constructor</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36096" w14:textId="303C2F50"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7D115D3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D69044" w14:textId="030FE27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pathname)</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84E06F4" w14:textId="0C010CF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en forma de cadena.</w:t>
            </w:r>
          </w:p>
        </w:tc>
      </w:tr>
      <w:tr w:rsidR="2C09F028" w14:paraId="20045782"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C298F" w14:textId="5421E16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File(File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5F6E10" w14:textId="1A4D842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723F7D4"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81B85A" w14:textId="77688FE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66CB5A" w14:textId="3B62605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04B0B4F"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02302B" w14:textId="10279E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File(URI uri)</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91CAF0" w14:textId="40D2007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 URI.</w:t>
            </w:r>
          </w:p>
        </w:tc>
      </w:tr>
    </w:tbl>
    <w:p w14:paraId="10D04C85" w14:textId="79D5CF09" w:rsidR="00FA1938" w:rsidRDefault="00FA1938" w:rsidP="2C09F028">
      <w:pPr>
        <w:pStyle w:val="Ttulo4"/>
        <w:rPr>
          <w:rFonts w:ascii="Rockwell" w:eastAsia="Rockwell" w:hAnsi="Rockwell" w:cs="Rockwell"/>
          <w:b/>
          <w:bCs/>
          <w:sz w:val="28"/>
          <w:szCs w:val="28"/>
        </w:rPr>
      </w:pPr>
    </w:p>
    <w:p w14:paraId="23EAA787" w14:textId="09603C5C"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Campos de la clase File</w:t>
      </w:r>
    </w:p>
    <w:p w14:paraId="193FB8FC" w14:textId="53F137B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La clase File tiene varios campos que puedes usar para acceder a información sobre el sistema de archivos subyacente. Algunos de los campos más útiles son: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03"/>
        <w:gridCol w:w="6612"/>
      </w:tblGrid>
      <w:tr w:rsidR="2C09F028" w14:paraId="00DB6DF9"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B6D2C4" w14:textId="4F239D77"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Campo</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FA2DA3" w14:textId="07739B2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4E1EB63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6CFBB3" w14:textId="5326F3F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pathSeparator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CD6406" w14:textId="1B6CB1B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PATH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6D742147"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23A6F6" w14:textId="06FFB52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static char pathSeparatorChar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F4905F5" w14:textId="452904E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r w:rsidR="2C09F028" w14:paraId="37828E2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9126DB" w14:textId="67A69E0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A41A49" w14:textId="0F60001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ruta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312560D8"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A1FED08" w14:textId="3652689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char 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A80DF29" w14:textId="0CC7B13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bl>
    <w:p w14:paraId="468974FE" w14:textId="42372523" w:rsidR="00FA1938" w:rsidRDefault="00FA1938" w:rsidP="00EE4300"/>
    <w:p w14:paraId="40E6834E" w14:textId="0845EF41" w:rsidR="00FA1938" w:rsidRDefault="1CCFC512" w:rsidP="2C09F028">
      <w:pPr>
        <w:pStyle w:val="Ttulo3"/>
        <w:rPr>
          <w:rFonts w:ascii="Rockwell" w:eastAsia="Rockwell" w:hAnsi="Rockwell" w:cs="Rockwell"/>
          <w:b/>
          <w:bCs/>
          <w:sz w:val="32"/>
          <w:szCs w:val="32"/>
        </w:rPr>
      </w:pPr>
      <w:bookmarkStart w:id="7" w:name="_Toc180135084"/>
      <w:r w:rsidRPr="2C09F028">
        <w:rPr>
          <w:rFonts w:ascii="Rockwell" w:eastAsia="Rockwell" w:hAnsi="Rockwell" w:cs="Rockwell"/>
          <w:b/>
          <w:bCs/>
          <w:sz w:val="32"/>
          <w:szCs w:val="32"/>
        </w:rPr>
        <w:t>3. El objeto File vs. archivo real existente</w:t>
      </w:r>
      <w:bookmarkEnd w:id="7"/>
    </w:p>
    <w:p w14:paraId="116D4AF2" w14:textId="09B31DB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Al trabajar con una instancia de la clase File, ten en cuenta que </w:t>
      </w:r>
      <w:r w:rsidRPr="2C09F028">
        <w:rPr>
          <w:rFonts w:ascii="Helvetica" w:eastAsia="Helvetica" w:hAnsi="Helvetica" w:cs="Helvetica"/>
          <w:b/>
          <w:bCs/>
          <w:color w:val="323232"/>
        </w:rPr>
        <w:t>sólo representa una ruta a un archivo</w:t>
      </w:r>
      <w:r w:rsidRPr="2C09F028">
        <w:rPr>
          <w:rFonts w:ascii="Helvetica" w:eastAsia="Helvetica" w:hAnsi="Helvetica" w:cs="Helvetica"/>
          <w:color w:val="323232"/>
        </w:rPr>
        <w:t xml:space="preserve">. A menos que se opere sobre él, </w:t>
      </w:r>
      <w:r w:rsidRPr="2C09F028">
        <w:rPr>
          <w:rFonts w:ascii="Helvetica" w:eastAsia="Helvetica" w:hAnsi="Helvetica" w:cs="Helvetica"/>
          <w:b/>
          <w:bCs/>
          <w:color w:val="333333"/>
        </w:rPr>
        <w:t>no está conectado a un archivo real en el sistema de archivos</w:t>
      </w:r>
      <w:r w:rsidRPr="2C09F028">
        <w:rPr>
          <w:rFonts w:ascii="Helvetica" w:eastAsia="Helvetica" w:hAnsi="Helvetica" w:cs="Helvetica"/>
          <w:color w:val="323232"/>
        </w:rPr>
        <w:t>.</w:t>
      </w:r>
    </w:p>
    <w:p w14:paraId="52043FFE" w14:textId="1D9B93C7"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Por ejemplo:</w:t>
      </w:r>
    </w:p>
    <w:p w14:paraId="3840A36A" w14:textId="642D0895"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crear un nuevo objeto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para </w:t>
      </w:r>
      <w:r w:rsidRPr="2C09F028">
        <w:rPr>
          <w:rFonts w:ascii="Helvetica" w:eastAsia="Helvetica" w:hAnsi="Helvetica" w:cs="Helvetica"/>
          <w:b/>
          <w:bCs/>
          <w:color w:val="323232"/>
        </w:rPr>
        <w:t xml:space="preserve">comprobar </w:t>
      </w:r>
      <w:r w:rsidRPr="2C09F028">
        <w:rPr>
          <w:rFonts w:ascii="Helvetica" w:eastAsia="Helvetica" w:hAnsi="Helvetica" w:cs="Helvetica"/>
          <w:b/>
          <w:bCs/>
          <w:color w:val="333333"/>
        </w:rPr>
        <w:t>si un archivo existe</w:t>
      </w:r>
      <w:r w:rsidRPr="2C09F028">
        <w:rPr>
          <w:rFonts w:ascii="Helvetica" w:eastAsia="Helvetica" w:hAnsi="Helvetica" w:cs="Helvetica"/>
          <w:b/>
          <w:bCs/>
          <w:color w:val="323232"/>
        </w:rPr>
        <w:t xml:space="preserve"> en el sistema</w:t>
      </w:r>
      <w:r w:rsidRPr="2C09F028">
        <w:rPr>
          <w:rFonts w:ascii="Helvetica" w:eastAsia="Helvetica" w:hAnsi="Helvetica" w:cs="Helvetica"/>
          <w:color w:val="323232"/>
        </w:rPr>
        <w:t>.</w:t>
      </w:r>
    </w:p>
    <w:p w14:paraId="3F30A448" w14:textId="6D0FCE64"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llamar a varios métodos para </w:t>
      </w:r>
      <w:r w:rsidRPr="2C09F028">
        <w:rPr>
          <w:rFonts w:ascii="Helvetica" w:eastAsia="Helvetica" w:hAnsi="Helvetica" w:cs="Helvetica"/>
          <w:b/>
          <w:bCs/>
          <w:color w:val="333333"/>
        </w:rPr>
        <w:t>leer propiedades de archivos</w:t>
      </w:r>
      <w:r w:rsidRPr="2C09F028">
        <w:rPr>
          <w:rFonts w:ascii="Helvetica" w:eastAsia="Helvetica" w:hAnsi="Helvetica" w:cs="Helvetica"/>
          <w:b/>
          <w:bCs/>
          <w:color w:val="323232"/>
        </w:rPr>
        <w:t xml:space="preserve"> dentro del sistema de archivos</w:t>
      </w:r>
      <w:r w:rsidRPr="2C09F028">
        <w:rPr>
          <w:rFonts w:ascii="Helvetica" w:eastAsia="Helvetica" w:hAnsi="Helvetica" w:cs="Helvetica"/>
          <w:color w:val="323232"/>
        </w:rPr>
        <w:t>.</w:t>
      </w:r>
    </w:p>
    <w:p w14:paraId="721FA607" w14:textId="1C82F41A"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 xml:space="preserve">hay métodos para </w:t>
      </w:r>
      <w:r w:rsidRPr="2C09F028">
        <w:rPr>
          <w:rFonts w:ascii="Helvetica" w:eastAsia="Helvetica" w:hAnsi="Helvetica" w:cs="Helvetica"/>
          <w:b/>
          <w:bCs/>
          <w:color w:val="333333"/>
        </w:rPr>
        <w:t>modificar el nombre o la ubicación</w:t>
      </w:r>
      <w:r w:rsidRPr="2C09F028">
        <w:rPr>
          <w:rFonts w:ascii="Helvetica" w:eastAsia="Helvetica" w:hAnsi="Helvetica" w:cs="Helvetica"/>
          <w:b/>
          <w:bCs/>
          <w:color w:val="323232"/>
        </w:rPr>
        <w:t xml:space="preserve"> de un archivo, así como para eliminarlo</w:t>
      </w:r>
      <w:r w:rsidRPr="2C09F028">
        <w:rPr>
          <w:rFonts w:ascii="Helvetica" w:eastAsia="Helvetica" w:hAnsi="Helvetica" w:cs="Helvetica"/>
          <w:color w:val="323232"/>
        </w:rPr>
        <w:t>.</w:t>
      </w:r>
    </w:p>
    <w:p w14:paraId="60DE15DF" w14:textId="2A8DC6B1"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JVM y el sistema de archivos subyacente leerán o modificarán el archivo utilizando los métodos que llamas en la clase File. Si intentas operar en un archivo que no existe o al que no tienes acceso, </w:t>
      </w:r>
      <w:r w:rsidRPr="2C09F028">
        <w:rPr>
          <w:rFonts w:ascii="Helvetica" w:eastAsia="Helvetica" w:hAnsi="Helvetica" w:cs="Helvetica"/>
          <w:b/>
          <w:bCs/>
          <w:color w:val="323232"/>
        </w:rPr>
        <w:t>algunos métodos de File lanzarán una excepción</w:t>
      </w:r>
      <w:r w:rsidRPr="2C09F028">
        <w:rPr>
          <w:rFonts w:ascii="Helvetica" w:eastAsia="Helvetica" w:hAnsi="Helvetica" w:cs="Helvetica"/>
          <w:color w:val="323232"/>
        </w:rPr>
        <w:t xml:space="preserve">. Otros métodos </w:t>
      </w:r>
      <w:r w:rsidRPr="2C09F028">
        <w:rPr>
          <w:rFonts w:ascii="Helvetica" w:eastAsia="Helvetica" w:hAnsi="Helvetica" w:cs="Helvetica"/>
          <w:b/>
          <w:bCs/>
          <w:color w:val="323232"/>
        </w:rPr>
        <w:t xml:space="preserve">devolverán </w:t>
      </w:r>
      <w:r w:rsidRPr="2C09F028">
        <w:rPr>
          <w:rFonts w:ascii="Helvetica" w:eastAsia="Helvetica" w:hAnsi="Helvetica" w:cs="Helvetica"/>
          <w:b/>
          <w:bCs/>
          <w:color w:val="323232"/>
          <w:sz w:val="22"/>
          <w:szCs w:val="22"/>
        </w:rPr>
        <w:t>false</w:t>
      </w:r>
      <w:r w:rsidRPr="2C09F028">
        <w:rPr>
          <w:rFonts w:ascii="Helvetica" w:eastAsia="Helvetica" w:hAnsi="Helvetica" w:cs="Helvetica"/>
          <w:b/>
          <w:bCs/>
          <w:color w:val="323232"/>
        </w:rPr>
        <w:t xml:space="preserve"> si el archivo no existe o la operación no se puede realizar</w:t>
      </w:r>
      <w:r w:rsidRPr="2C09F028">
        <w:rPr>
          <w:rFonts w:ascii="Helvetica" w:eastAsia="Helvetica" w:hAnsi="Helvetica" w:cs="Helvetica"/>
          <w:color w:val="323232"/>
        </w:rPr>
        <w:t>.</w:t>
      </w:r>
    </w:p>
    <w:p w14:paraId="77DBD1B8" w14:textId="7380D5DF" w:rsidR="00FA1938" w:rsidRDefault="1CCFC512" w:rsidP="2C09F028">
      <w:pPr>
        <w:pStyle w:val="Ttulo3"/>
        <w:rPr>
          <w:rFonts w:ascii="Rockwell" w:eastAsia="Rockwell" w:hAnsi="Rockwell" w:cs="Rockwell"/>
          <w:b/>
          <w:bCs/>
          <w:sz w:val="32"/>
          <w:szCs w:val="32"/>
        </w:rPr>
      </w:pPr>
      <w:bookmarkStart w:id="8" w:name="_Toc180135085"/>
      <w:r w:rsidRPr="2C09F028">
        <w:rPr>
          <w:rFonts w:ascii="Rockwell" w:eastAsia="Rockwell" w:hAnsi="Rockwell" w:cs="Rockwell"/>
          <w:b/>
          <w:bCs/>
          <w:sz w:val="32"/>
          <w:szCs w:val="32"/>
        </w:rPr>
        <w:t>4. Trabajando con un Objeto File</w:t>
      </w:r>
      <w:bookmarkEnd w:id="8"/>
    </w:p>
    <w:p w14:paraId="39473F94" w14:textId="44708D5A"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File contiene </w:t>
      </w:r>
      <w:r w:rsidRPr="2C09F028">
        <w:rPr>
          <w:rFonts w:ascii="Helvetica" w:eastAsia="Helvetica" w:hAnsi="Helvetica" w:cs="Helvetica"/>
          <w:b/>
          <w:bCs/>
          <w:color w:val="323232"/>
        </w:rPr>
        <w:t>numerosos métodos útiles</w:t>
      </w:r>
      <w:r w:rsidRPr="2C09F028">
        <w:rPr>
          <w:rFonts w:ascii="Helvetica" w:eastAsia="Helvetica" w:hAnsi="Helvetica" w:cs="Helvetica"/>
          <w:color w:val="323232"/>
        </w:rPr>
        <w:t xml:space="preserve"> para interactuar con archivos y directorios en el sistema de archivos. En la siguiente tabla se muestran los más importantes, por su uso:</w:t>
      </w:r>
    </w:p>
    <w:p w14:paraId="0DEB1733" w14:textId="00D979DF" w:rsidR="00FA1938" w:rsidRDefault="1CCFC512" w:rsidP="2C09F028">
      <w:pPr>
        <w:pStyle w:val="Ttulo3"/>
        <w:rPr>
          <w:rFonts w:ascii="Rockwell" w:eastAsia="Rockwell" w:hAnsi="Rockwell" w:cs="Rockwell"/>
          <w:b/>
          <w:bCs/>
          <w:sz w:val="32"/>
          <w:szCs w:val="32"/>
        </w:rPr>
      </w:pPr>
      <w:bookmarkStart w:id="9" w:name="_Toc180135086"/>
      <w:r w:rsidRPr="2C09F028">
        <w:rPr>
          <w:rFonts w:ascii="Rockwell" w:eastAsia="Rockwell" w:hAnsi="Rockwell" w:cs="Rockwell"/>
          <w:b/>
          <w:bCs/>
          <w:sz w:val="32"/>
          <w:szCs w:val="32"/>
        </w:rPr>
        <w:t>5. Métodos más importantes de java.io.File</w:t>
      </w:r>
      <w:bookmarkEnd w:id="9"/>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061"/>
        <w:gridCol w:w="6954"/>
      </w:tblGrid>
      <w:tr w:rsidR="2C09F028" w14:paraId="01D97F88"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96D934" w14:textId="44C91768"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Nombre del Método</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388C13" w14:textId="2F23810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0D78D419"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1C0C7C" w14:textId="7DA3548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delete()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74B5C5" w14:textId="5A00B7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Borra el archivo o directorio y devuelve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sólo si la operación se completó con éxito. Si esta instancia es un directorio, el directorio debe estar vacío para poder eliminarse.</w:t>
            </w:r>
          </w:p>
        </w:tc>
      </w:tr>
      <w:tr w:rsidR="2C09F028" w14:paraId="73345AF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19899D" w14:textId="036CF1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exists()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3B0630" w14:textId="3C87A9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 archivo existe</w:t>
            </w:r>
          </w:p>
        </w:tc>
      </w:tr>
      <w:tr w:rsidR="2C09F028" w14:paraId="6F890823"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1E085D" w14:textId="3A5B2BA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getAbsolutePath()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43495" w14:textId="649CD82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absoluto del archivo o directorio en el sistema de archivos</w:t>
            </w:r>
          </w:p>
        </w:tc>
      </w:tr>
      <w:tr w:rsidR="2C09F028" w14:paraId="0935D52B"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E2FBD7" w14:textId="505DD0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String getName()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BC40BB" w14:textId="6FDC950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del archivo o directorio</w:t>
            </w:r>
          </w:p>
        </w:tc>
      </w:tr>
      <w:tr w:rsidR="2C09F028" w14:paraId="2C46B196"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DF61BD" w14:textId="02DC933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getParent()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5A309B" w14:textId="16120DF0"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directorio principal en el que se encuentra la ruta, o null si no hay ninguno</w:t>
            </w:r>
          </w:p>
        </w:tc>
      </w:tr>
      <w:tr w:rsidR="2C09F028" w14:paraId="0A3FF55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AF633A" w14:textId="2937B88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isDirectory()</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3A69E5" w14:textId="75A53269"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directorio en el sistema de archivos</w:t>
            </w:r>
          </w:p>
        </w:tc>
      </w:tr>
      <w:tr w:rsidR="2C09F028" w14:paraId="69C2889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92B2DAB" w14:textId="640D5E0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isFile()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8E7AAA" w14:textId="512D4E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archivo en el sistema de archivos</w:t>
            </w:r>
          </w:p>
        </w:tc>
      </w:tr>
      <w:tr w:rsidR="2C09F028" w14:paraId="43E32840"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F761A3" w14:textId="5373C5E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lastModified()</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764D37" w14:textId="3C00B3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Devuelve el número de milisegundos desde la época (número de milisegundos desde las 12 a.m. UTC del 1 de enero de 1970) en que se modificó el archivo por última vez</w:t>
            </w:r>
          </w:p>
        </w:tc>
      </w:tr>
      <w:tr w:rsidR="2C09F028" w14:paraId="2B21DC02"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078FBC" w14:textId="1829E7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length()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8CC5D9" w14:textId="7DBCAB9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número de bytes en el archivo</w:t>
            </w:r>
          </w:p>
        </w:tc>
      </w:tr>
      <w:tr w:rsidR="2C09F028" w14:paraId="52915C7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9FBBAA" w14:textId="0444851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 listFiles()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7EBD16" w14:textId="4ECB24B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Obtiene una </w:t>
            </w:r>
            <w:r w:rsidRPr="2C09F028">
              <w:rPr>
                <w:rFonts w:ascii="Helvetica" w:eastAsia="Helvetica" w:hAnsi="Helvetica" w:cs="Helvetica"/>
                <w:b/>
                <w:bCs/>
                <w:color w:val="323232"/>
              </w:rPr>
              <w:t>lista de archivos</w:t>
            </w:r>
            <w:r w:rsidRPr="2C09F028">
              <w:rPr>
                <w:rFonts w:ascii="Helvetica" w:eastAsia="Helvetica" w:hAnsi="Helvetica" w:cs="Helvetica"/>
                <w:color w:val="323232"/>
              </w:rPr>
              <w:t xml:space="preserve"> dentro de un directorio</w:t>
            </w:r>
          </w:p>
        </w:tc>
      </w:tr>
      <w:tr w:rsidR="2C09F028" w14:paraId="68456C24"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ABF6619" w14:textId="610C355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050CD9" w14:textId="68D1ED2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w:t>
            </w:r>
          </w:p>
        </w:tc>
      </w:tr>
      <w:tr w:rsidR="2C09F028" w14:paraId="606785B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98E05BC" w14:textId="0E620AA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B8D85F" w14:textId="4CEDC9C5"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 incluyendo cualquier directorio principal inexistente</w:t>
            </w:r>
          </w:p>
        </w:tc>
      </w:tr>
      <w:tr w:rsidR="2C09F028" w14:paraId="653382DA"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0D1A71" w14:textId="30F0BA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renameTo(File dest)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6F7DEA" w14:textId="6AA47A1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Cambia el nombre del archivo o directorio denotado por esta ruta a dest y devuelve true sólo si la operación tuvo éxito.</w:t>
            </w:r>
          </w:p>
        </w:tc>
      </w:tr>
    </w:tbl>
    <w:p w14:paraId="7EED3AB7" w14:textId="791118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siempre útil programa de ejemplo de muestra que muestra información sobre un archivo o directorio, como si existe, qué archivos contiene y más:</w:t>
      </w:r>
    </w:p>
    <w:p w14:paraId="6979DF34" w14:textId="033F7CD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Pr="2C09F028">
        <w:rPr>
          <w:rFonts w:ascii="Helvetica" w:eastAsia="Helvetica" w:hAnsi="Helvetica" w:cs="Helvetica"/>
          <w:color w:val="F92672"/>
          <w:sz w:val="22"/>
          <w:szCs w:val="22"/>
        </w:rPr>
        <w:t>import static</w:t>
      </w:r>
      <w:r w:rsidRPr="2C09F028">
        <w:rPr>
          <w:rFonts w:ascii="Helvetica" w:eastAsia="Helvetica" w:hAnsi="Helvetica" w:cs="Helvetica"/>
          <w:color w:val="F8F8F2"/>
          <w:sz w:val="22"/>
          <w:szCs w:val="22"/>
        </w:rPr>
        <w:t xml:space="preserve"> java.lang.System.out;</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InfoFile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 args</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"Raíz del sistema de ficheros"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raiz: File.</w:t>
      </w:r>
      <w:r w:rsidRPr="2C09F028">
        <w:rPr>
          <w:rFonts w:ascii="Helvetica" w:eastAsia="Helvetica" w:hAnsi="Helvetica" w:cs="Helvetica"/>
          <w:color w:val="A6E22E"/>
          <w:sz w:val="22"/>
          <w:szCs w:val="22"/>
        </w:rPr>
        <w:t>listRoots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"%s "</w:t>
      </w:r>
      <w:r w:rsidRPr="2C09F028">
        <w:rPr>
          <w:rFonts w:ascii="Helvetica" w:eastAsia="Helvetica" w:hAnsi="Helvetica" w:cs="Helvetica"/>
          <w:color w:val="F8F8F2"/>
          <w:sz w:val="22"/>
          <w:szCs w:val="22"/>
        </w:rPr>
        <w:t>, raiz);</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(String nome : args)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"%n------%new File(%s)%n"</w:t>
      </w:r>
      <w:r w:rsidRPr="2C09F028">
        <w:rPr>
          <w:rFonts w:ascii="Helvetica" w:eastAsia="Helvetica" w:hAnsi="Helvetica" w:cs="Helvetica"/>
          <w:color w:val="F8F8F2"/>
          <w:sz w:val="22"/>
          <w:szCs w:val="22"/>
        </w:rPr>
        <w:t>, nome);</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File(nome);</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"toString(): %s%n"</w:t>
      </w:r>
      <w:r w:rsidRPr="2C09F028">
        <w:rPr>
          <w:rFonts w:ascii="Helvetica" w:eastAsia="Helvetica" w:hAnsi="Helvetica" w:cs="Helvetica"/>
          <w:color w:val="F8F8F2"/>
          <w:sz w:val="22"/>
          <w:szCs w:val="22"/>
        </w:rPr>
        <w:t>, f);</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"exists():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"lastModified(): %tc%n"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"isFile():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"isDirectory():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"isHidden():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isHidden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"canRead():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canRead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"canWrite():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canWrite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"canExecute():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canExecute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"isAbsolute():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isAbsolute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lastRenderedPageBreak/>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"length(): %d%n"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"getName():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"getAbsolutePath():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"getCanonicalPath():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getCanonicalPath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"getParent():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"toURI: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toURI</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0B6C6B42" w14:textId="53E2004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es un programa de ejemplo de muestra que, dado una ruta a un archivo, muestra </w:t>
      </w:r>
      <w:r w:rsidRPr="2C09F028">
        <w:rPr>
          <w:rFonts w:ascii="Helvetica" w:eastAsia="Helvetica" w:hAnsi="Helvetica" w:cs="Helvetica"/>
          <w:b/>
          <w:bCs/>
          <w:color w:val="323232"/>
        </w:rPr>
        <w:t>información sobre el archivo o directorio</w:t>
      </w:r>
      <w:r w:rsidRPr="2C09F028">
        <w:rPr>
          <w:rFonts w:ascii="Helvetica" w:eastAsia="Helvetica" w:hAnsi="Helvetica" w:cs="Helvetica"/>
          <w:color w:val="323232"/>
        </w:rPr>
        <w:t>, si existe, qué archivos contiene y más:</w:t>
      </w:r>
    </w:p>
    <w:p w14:paraId="76B6014A" w14:textId="025C201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var</w:t>
      </w:r>
      <w:r w:rsidRPr="2C09F028">
        <w:rPr>
          <w:rFonts w:ascii="Helvetica" w:eastAsia="Helvetica" w:hAnsi="Helvetica" w:cs="Helvetica"/>
          <w:color w:val="F8F8F2"/>
          <w:sz w:val="22"/>
          <w:szCs w:val="22"/>
        </w:rPr>
        <w:t xml:space="preserve"> arquivo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"c:\\home\\otto\\noHayCole.txt"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"Archivo existe: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absoluta: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"Es un directorio: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padre: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"Última modificación: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else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subArquivo : arquivo.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subArquivo.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33CFE52" w14:textId="5693EC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no apuntara a un archivo, produciría la siguiente salida:</w:t>
      </w:r>
    </w:p>
    <w:p w14:paraId="4BB9CABE" w14:textId="41E2D58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false</w:t>
      </w:r>
      <w:r w:rsidR="00EE4300">
        <w:br/>
      </w:r>
    </w:p>
    <w:p w14:paraId="0E1E53F2" w14:textId="1741AEE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apuntara a un archivo válido, produciría algo similar a lo siguiente:</w:t>
      </w:r>
    </w:p>
    <w:p w14:paraId="755B5019" w14:textId="2E399DA3"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c:\home\otto\noHayCole.txt</w:t>
      </w:r>
      <w:r w:rsidR="00EE4300">
        <w:br/>
      </w:r>
      <w:r w:rsidRPr="2C09F028">
        <w:rPr>
          <w:rFonts w:ascii="Helvetica" w:eastAsia="Helvetica" w:hAnsi="Helvetica" w:cs="Helvetica"/>
          <w:color w:val="F8F8F2"/>
          <w:sz w:val="22"/>
          <w:szCs w:val="22"/>
        </w:rPr>
        <w:lastRenderedPageBreak/>
        <w:t>Es un directorio: false</w:t>
      </w:r>
      <w:r w:rsidR="00EE4300">
        <w:br/>
      </w:r>
      <w:r w:rsidRPr="2C09F028">
        <w:rPr>
          <w:rFonts w:ascii="Helvetica" w:eastAsia="Helvetica" w:hAnsi="Helvetica" w:cs="Helvetica"/>
          <w:color w:val="F8F8F2"/>
          <w:sz w:val="22"/>
          <w:szCs w:val="22"/>
        </w:rPr>
        <w:t>Ruta padre: c:\home\otto</w:t>
      </w:r>
      <w:r w:rsidR="00EE4300">
        <w:br/>
      </w:r>
      <w:r w:rsidRPr="2C09F028">
        <w:rPr>
          <w:rFonts w:ascii="Helvetica" w:eastAsia="Helvetica" w:hAnsi="Helvetica" w:cs="Helvetica"/>
          <w:color w:val="F8F8F2"/>
          <w:sz w:val="22"/>
          <w:szCs w:val="22"/>
        </w:rPr>
        <w:t>Tamaño: 14883</w:t>
      </w:r>
      <w:r w:rsidR="00EE4300">
        <w:br/>
      </w:r>
      <w:r w:rsidRPr="2C09F028">
        <w:rPr>
          <w:rFonts w:ascii="Helvetica" w:eastAsia="Helvetica" w:hAnsi="Helvetica" w:cs="Helvetica"/>
          <w:color w:val="F8F8F2"/>
          <w:sz w:val="22"/>
          <w:szCs w:val="22"/>
        </w:rPr>
        <w:t>Última modificación: 1806860000003</w:t>
      </w:r>
      <w:r w:rsidR="00EE4300">
        <w:br/>
      </w:r>
    </w:p>
    <w:p w14:paraId="753607F0" w14:textId="7C37E66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Finalmente, si la ruta proporcionada apuntara a un directorio válido, como c:\home, produciría algo similar a lo siguiente:</w:t>
      </w:r>
    </w:p>
    <w:p w14:paraId="3F829B3F" w14:textId="315F3EA2"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w:t>
      </w:r>
      <w:r w:rsidR="00EE4300">
        <w:br/>
      </w:r>
      <w:r w:rsidRPr="2C09F028">
        <w:rPr>
          <w:rFonts w:ascii="Helvetica" w:eastAsia="Helvetica" w:hAnsi="Helvetica" w:cs="Helvetica"/>
          <w:color w:val="F8F8F2"/>
          <w:sz w:val="22"/>
          <w:szCs w:val="22"/>
        </w:rPr>
        <w:t>Es un directorio: true</w:t>
      </w:r>
      <w:r w:rsidR="00EE4300">
        <w:br/>
      </w:r>
      <w:r w:rsidRPr="2C09F028">
        <w:rPr>
          <w:rFonts w:ascii="Helvetica" w:eastAsia="Helvetica" w:hAnsi="Helvetica" w:cs="Helvetica"/>
          <w:color w:val="F8F8F2"/>
          <w:sz w:val="22"/>
          <w:szCs w:val="22"/>
        </w:rPr>
        <w:t>Ruta padre: c:\</w:t>
      </w:r>
      <w:r w:rsidR="00EE4300">
        <w:br/>
      </w:r>
      <w:r w:rsidRPr="2C09F028">
        <w:rPr>
          <w:rFonts w:ascii="Helvetica" w:eastAsia="Helvetica" w:hAnsi="Helvetica" w:cs="Helvetica"/>
          <w:color w:val="F8F8F2"/>
          <w:sz w:val="22"/>
          <w:szCs w:val="22"/>
        </w:rPr>
        <w:t>asisoy.txt</w:t>
      </w:r>
      <w:r w:rsidR="00EE4300">
        <w:br/>
      </w:r>
      <w:r w:rsidRPr="2C09F028">
        <w:rPr>
          <w:rFonts w:ascii="Helvetica" w:eastAsia="Helvetica" w:hAnsi="Helvetica" w:cs="Helvetica"/>
          <w:color w:val="F8F8F2"/>
          <w:sz w:val="22"/>
          <w:szCs w:val="22"/>
        </w:rPr>
        <w:t>noHayCole.txt</w:t>
      </w:r>
      <w:r w:rsidR="00EE4300">
        <w:br/>
      </w:r>
      <w:r w:rsidRPr="2C09F028">
        <w:rPr>
          <w:rFonts w:ascii="Helvetica" w:eastAsia="Helvetica" w:hAnsi="Helvetica" w:cs="Helvetica"/>
          <w:color w:val="F8F8F2"/>
          <w:sz w:val="22"/>
          <w:szCs w:val="22"/>
        </w:rPr>
        <w:t>zalandomami.txt</w:t>
      </w:r>
      <w:r w:rsidR="00EE4300">
        <w:br/>
      </w:r>
    </w:p>
    <w:p w14:paraId="728B1609" w14:textId="32B831F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estos ejemplos, ves que la salida de un programa basado en Entrada/Salida </w:t>
      </w:r>
      <w:r w:rsidRPr="2C09F028">
        <w:rPr>
          <w:rFonts w:ascii="Helvetica" w:eastAsia="Helvetica" w:hAnsi="Helvetica" w:cs="Helvetica"/>
          <w:b/>
          <w:bCs/>
          <w:color w:val="323232"/>
        </w:rPr>
        <w:t>depende por completo de los directorios y archivos disponibles en tiempo de ejecución en el sistema de archivos subyacente</w:t>
      </w:r>
      <w:r w:rsidRPr="2C09F028">
        <w:rPr>
          <w:rFonts w:ascii="Helvetica" w:eastAsia="Helvetica" w:hAnsi="Helvetica" w:cs="Helvetica"/>
          <w:color w:val="323232"/>
        </w:rPr>
        <w:t>.</w:t>
      </w:r>
    </w:p>
    <w:p w14:paraId="4DE8877B" w14:textId="2BAC50EB" w:rsidR="00FA1938" w:rsidRDefault="1CCFC512"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Directorio o archivo</w:t>
      </w:r>
    </w:p>
    <w:p w14:paraId="528B4FBB" w14:textId="38400C65" w:rsidR="00FA1938" w:rsidRDefault="1CCFC512" w:rsidP="2C09F028">
      <w:pPr>
        <w:spacing w:after="240"/>
        <w:rPr>
          <w:rFonts w:ascii="Helvetica" w:eastAsia="Helvetica" w:hAnsi="Helvetica" w:cs="Helvetica"/>
          <w:color w:val="323232"/>
        </w:rPr>
      </w:pPr>
      <w:r w:rsidRPr="2C09F028">
        <w:rPr>
          <w:rFonts w:ascii="Helvetica" w:eastAsia="Helvetica" w:hAnsi="Helvetica" w:cs="Helvetica"/>
          <w:color w:val="323232"/>
        </w:rPr>
        <w:t xml:space="preserve">Ojo, </w:t>
      </w:r>
      <w:r w:rsidRPr="2C09F028">
        <w:rPr>
          <w:rFonts w:ascii="Helvetica" w:eastAsia="Helvetica" w:hAnsi="Helvetica" w:cs="Helvetica"/>
          <w:color w:val="323232"/>
          <w:sz w:val="22"/>
          <w:szCs w:val="22"/>
        </w:rPr>
        <w:t>/home/otto/noHayCole.txt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podría ser un archivo o un directorio, incluso si tiene una extensión de archivo</w:t>
      </w:r>
      <w:r w:rsidRPr="2C09F028">
        <w:rPr>
          <w:rFonts w:ascii="Helvetica" w:eastAsia="Helvetica" w:hAnsi="Helvetica" w:cs="Helvetica"/>
          <w:color w:val="323232"/>
        </w:rPr>
        <w:t xml:space="preserve">. ¡No asumas que es uno u otro a menos que lo puedas comprobar! (por ejemplo, </w:t>
      </w:r>
      <w:r w:rsidRPr="2C09F028">
        <w:rPr>
          <w:rFonts w:ascii="Helvetica" w:eastAsia="Helvetica" w:hAnsi="Helvetica" w:cs="Helvetica"/>
          <w:color w:val="323232"/>
          <w:sz w:val="22"/>
          <w:szCs w:val="22"/>
        </w:rPr>
        <w:t>.git</w:t>
      </w:r>
      <w:r w:rsidRPr="2C09F028">
        <w:rPr>
          <w:rFonts w:ascii="Helvetica" w:eastAsia="Helvetica" w:hAnsi="Helvetica" w:cs="Helvetica"/>
          <w:color w:val="323232"/>
        </w:rPr>
        <w:t>)</w:t>
      </w:r>
    </w:p>
    <w:p w14:paraId="1B6D87BB" w14:textId="0C4BC2D4" w:rsidR="00FA1938" w:rsidRDefault="10B700D6"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0" w:name="_Toc180135087"/>
      <w:r w:rsidRPr="2C09F028">
        <w:rPr>
          <w:rFonts w:ascii="Helvetica" w:eastAsia="Helvetica" w:hAnsi="Helvetica" w:cs="Helvetica"/>
          <w:b/>
          <w:bCs/>
          <w:color w:val="0F9ED5" w:themeColor="accent4"/>
          <w:sz w:val="24"/>
          <w:szCs w:val="24"/>
        </w:rPr>
        <w:t>Ejercicios</w:t>
      </w:r>
      <w:bookmarkEnd w:id="10"/>
    </w:p>
    <w:p w14:paraId="78990B20" w14:textId="3C113300"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1. Creación y lectura de archivos con File</w:t>
      </w:r>
    </w:p>
    <w:p w14:paraId="3CACB6C7" w14:textId="6430C37E"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605B3DD" w14:textId="6789BDE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Realiza los siguientes pasos:</w:t>
      </w:r>
    </w:p>
    <w:p w14:paraId="4B44D320" w14:textId="212614CA"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prueba.txt en el directorio actual de tu proyecto, sólo si no existe.</w:t>
      </w:r>
    </w:p>
    <w:p w14:paraId="7FB9607B" w14:textId="2601C14B"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File para el archivo prueba.txt y </w:t>
      </w:r>
      <w:r w:rsidRPr="2C09F028">
        <w:rPr>
          <w:rFonts w:ascii="Helvetica" w:eastAsia="Helvetica" w:hAnsi="Helvetica" w:cs="Helvetica"/>
          <w:b/>
          <w:bCs/>
          <w:color w:val="323232"/>
        </w:rPr>
        <w:t>compruebe si el archivo existe</w:t>
      </w:r>
      <w:r w:rsidRPr="2C09F028">
        <w:rPr>
          <w:rFonts w:ascii="Helvetica" w:eastAsia="Helvetica" w:hAnsi="Helvetica" w:cs="Helvetica"/>
          <w:color w:val="323232"/>
        </w:rPr>
        <w:t>.</w:t>
      </w:r>
    </w:p>
    <w:p w14:paraId="6CD018A9" w14:textId="52BC4553"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existe</w:t>
      </w:r>
      <w:r w:rsidRPr="2C09F028">
        <w:rPr>
          <w:rFonts w:ascii="Helvetica" w:eastAsia="Helvetica" w:hAnsi="Helvetica" w:cs="Helvetica"/>
          <w:color w:val="323232"/>
        </w:rPr>
        <w:t xml:space="preserve">, muestra 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nombre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tamaño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última modificación</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si es un directorio</w:t>
      </w:r>
      <w:r w:rsidRPr="2C09F028">
        <w:rPr>
          <w:rFonts w:ascii="Helvetica" w:eastAsia="Helvetica" w:hAnsi="Helvetica" w:cs="Helvetica"/>
          <w:color w:val="323232"/>
        </w:rPr>
        <w:t>.</w:t>
      </w:r>
    </w:p>
    <w:p w14:paraId="3BAA6343" w14:textId="5F5CF118"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no existe</w:t>
      </w:r>
      <w:r w:rsidRPr="2C09F028">
        <w:rPr>
          <w:rFonts w:ascii="Helvetica" w:eastAsia="Helvetica" w:hAnsi="Helvetica" w:cs="Helvetica"/>
          <w:color w:val="323232"/>
        </w:rPr>
        <w:t>, muestra un mensaje que lo indique y crea uno temporal.</w:t>
      </w:r>
    </w:p>
    <w:p w14:paraId="17138FBE" w14:textId="4D7B73B4"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2. Mostrar el contenido de un directorio</w:t>
      </w:r>
    </w:p>
    <w:p w14:paraId="601788F8" w14:textId="0F514A82"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998BC0C" w14:textId="037D423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El programa abre una ventana para la selección de un directorio (hazlo también desde teclado si recoge un parámetro) y usando el </w:t>
      </w:r>
      <w:r w:rsidRPr="2C09F028">
        <w:rPr>
          <w:rFonts w:ascii="Helvetica" w:eastAsia="Helvetica" w:hAnsi="Helvetica" w:cs="Helvetica"/>
          <w:b/>
          <w:bCs/>
          <w:color w:val="323232"/>
        </w:rPr>
        <w:t>método listFiles()</w:t>
      </w:r>
      <w:r w:rsidRPr="2C09F028">
        <w:rPr>
          <w:rFonts w:ascii="Helvetica" w:eastAsia="Helvetica" w:hAnsi="Helvetica" w:cs="Helvetica"/>
          <w:color w:val="323232"/>
        </w:rPr>
        <w:t xml:space="preserve"> de la clase File, </w:t>
      </w:r>
      <w:r w:rsidRPr="2C09F028">
        <w:rPr>
          <w:rFonts w:ascii="Helvetica" w:eastAsia="Helvetica" w:hAnsi="Helvetica" w:cs="Helvetica"/>
          <w:b/>
          <w:bCs/>
          <w:color w:val="323232"/>
        </w:rPr>
        <w:t>muestra el contenido de ese directorio</w:t>
      </w:r>
      <w:r w:rsidRPr="2C09F028">
        <w:rPr>
          <w:rFonts w:ascii="Helvetica" w:eastAsia="Helvetica" w:hAnsi="Helvetica" w:cs="Helvetica"/>
          <w:color w:val="323232"/>
        </w:rPr>
        <w:t xml:space="preserve">, indicando el tamaño de los archivos </w:t>
      </w:r>
      <w:r w:rsidRPr="2C09F028">
        <w:rPr>
          <w:rFonts w:ascii="Helvetica" w:eastAsia="Helvetica" w:hAnsi="Helvetica" w:cs="Helvetica"/>
          <w:color w:val="323232"/>
        </w:rPr>
        <w:lastRenderedPageBreak/>
        <w:t>y si es un directorio o no. Además, muestra el tamaño total de los archivos y directorios.</w:t>
      </w:r>
    </w:p>
    <w:p w14:paraId="14AD9951" w14:textId="25FA0578"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Muestra en una ventana emergente el resultado y por consola.</w:t>
      </w:r>
    </w:p>
    <w:p w14:paraId="7308ED21" w14:textId="6CAD7E29" w:rsidR="00FA1938" w:rsidRDefault="10B700D6"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A continuación puedes ver algunas soluciones parciales del ejercicio 2. Completa el ejercicio de acuerdo a las indicaciones.</w:t>
      </w:r>
    </w:p>
    <w:p w14:paraId="4DC8BB72" w14:textId="1494634E"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list()</w:t>
      </w:r>
    </w:p>
    <w:p w14:paraId="21AD38F3" w14:textId="0D201537"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"C:\\Users\\Pepinho\\Documents\\GitHub\\dam2\\"</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4C2F2434" w14:textId="07F167DF"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 </w:t>
      </w:r>
    </w:p>
    <w:p w14:paraId="561C16D9" w14:textId="45C39142"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JFileChooser</w:t>
      </w:r>
    </w:p>
    <w:p w14:paraId="2E621461" w14:textId="1BF7ECE8" w:rsidR="00FA1938" w:rsidRDefault="00EE4300" w:rsidP="2C09F028">
      <w:pPr>
        <w:shd w:val="clear" w:color="auto" w:fill="000000" w:themeFill="text1"/>
        <w:spacing w:after="0"/>
        <w:rPr>
          <w:rFonts w:ascii="Helvetica" w:eastAsia="Helvetica" w:hAnsi="Helvetica" w:cs="Helvetica"/>
          <w:color w:val="F8F8F2"/>
          <w:sz w:val="22"/>
          <w:szCs w:val="22"/>
        </w:rPr>
      </w:pP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javax.swing.JFileChooser;</w:t>
      </w: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java.io.File;</w:t>
      </w:r>
      <w:r>
        <w:br/>
      </w:r>
      <w:r>
        <w:br/>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class</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static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void</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main</w:t>
      </w:r>
      <w:r w:rsidR="57897F4D" w:rsidRPr="2C09F028">
        <w:rPr>
          <w:rFonts w:ascii="Helvetica" w:eastAsia="Helvetica" w:hAnsi="Helvetica" w:cs="Helvetica"/>
          <w:color w:val="F8F8F2"/>
          <w:sz w:val="22"/>
          <w:szCs w:val="22"/>
        </w:rPr>
        <w:t>(String</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args) {</w:t>
      </w:r>
      <w:r>
        <w:br/>
      </w:r>
      <w:r w:rsidR="57897F4D" w:rsidRPr="2C09F028">
        <w:rPr>
          <w:rFonts w:ascii="Helvetica" w:eastAsia="Helvetica" w:hAnsi="Helvetica" w:cs="Helvetica"/>
          <w:color w:val="F8F8F2"/>
          <w:sz w:val="22"/>
          <w:szCs w:val="22"/>
        </w:rPr>
        <w:t xml:space="preserve">        JFileChooser fileChooser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new</w:t>
      </w:r>
      <w:r w:rsidR="57897F4D" w:rsidRPr="2C09F028">
        <w:rPr>
          <w:rFonts w:ascii="Helvetica" w:eastAsia="Helvetica" w:hAnsi="Helvetica" w:cs="Helvetica"/>
          <w:color w:val="F8F8F2"/>
          <w:sz w:val="22"/>
          <w:szCs w:val="22"/>
        </w:rPr>
        <w:t xml:space="preserve"> JFileChooser();</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setFileSelectionMode</w:t>
      </w:r>
      <w:r w:rsidR="57897F4D" w:rsidRPr="2C09F028">
        <w:rPr>
          <w:rFonts w:ascii="Helvetica" w:eastAsia="Helvetica" w:hAnsi="Helvetica" w:cs="Helvetica"/>
          <w:color w:val="F8F8F2"/>
          <w:sz w:val="22"/>
          <w:szCs w:val="22"/>
        </w:rPr>
        <w:t>(JFileChooser.</w:t>
      </w:r>
      <w:r w:rsidR="57897F4D" w:rsidRPr="2C09F028">
        <w:rPr>
          <w:rFonts w:ascii="Helvetica" w:eastAsia="Helvetica" w:hAnsi="Helvetica" w:cs="Helvetica"/>
          <w:color w:val="A6E22E"/>
          <w:sz w:val="22"/>
          <w:szCs w:val="22"/>
        </w:rPr>
        <w:t>DIRECTORIES_ONLY</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showOpenDialog</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66D9EF"/>
          <w:sz w:val="22"/>
          <w:szCs w:val="22"/>
        </w:rPr>
        <w:t>null</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 directorio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getSelectedFile</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archivos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directorio.</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for</w:t>
      </w:r>
      <w:r w:rsidR="57897F4D" w:rsidRPr="2C09F028">
        <w:rPr>
          <w:rFonts w:ascii="Helvetica" w:eastAsia="Helvetica" w:hAnsi="Helvetica" w:cs="Helvetica"/>
          <w:color w:val="F8F8F2"/>
          <w:sz w:val="22"/>
          <w:szCs w:val="22"/>
        </w:rPr>
        <w:t xml:space="preserve"> (File archivo : archivos) {</w:t>
      </w:r>
      <w:r>
        <w:br/>
      </w:r>
      <w:r w:rsidR="57897F4D" w:rsidRPr="2C09F028">
        <w:rPr>
          <w:rFonts w:ascii="Helvetica" w:eastAsia="Helvetica" w:hAnsi="Helvetica" w:cs="Helvetica"/>
          <w:color w:val="F8F8F2"/>
          <w:sz w:val="22"/>
          <w:szCs w:val="22"/>
        </w:rPr>
        <w:t xml:space="preserve">            System.</w:t>
      </w:r>
      <w:r w:rsidR="57897F4D" w:rsidRPr="2C09F028">
        <w:rPr>
          <w:rFonts w:ascii="Helvetica" w:eastAsia="Helvetica" w:hAnsi="Helvetica" w:cs="Helvetica"/>
          <w:color w:val="A6E22E"/>
          <w:sz w:val="22"/>
          <w:szCs w:val="22"/>
        </w:rPr>
        <w:t>out</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A6E22E"/>
          <w:sz w:val="22"/>
          <w:szCs w:val="22"/>
        </w:rPr>
        <w:t>println</w:t>
      </w:r>
      <w:r w:rsidR="57897F4D" w:rsidRPr="2C09F028">
        <w:rPr>
          <w:rFonts w:ascii="Helvetica" w:eastAsia="Helvetica" w:hAnsi="Helvetica" w:cs="Helvetica"/>
          <w:color w:val="F8F8F2"/>
          <w:sz w:val="22"/>
          <w:szCs w:val="22"/>
        </w:rPr>
        <w:t>(archivo.</w:t>
      </w:r>
      <w:r w:rsidR="57897F4D" w:rsidRPr="2C09F028">
        <w:rPr>
          <w:rFonts w:ascii="Helvetica" w:eastAsia="Helvetica" w:hAnsi="Helvetica" w:cs="Helvetica"/>
          <w:color w:val="A6E22E"/>
          <w:sz w:val="22"/>
          <w:szCs w:val="22"/>
        </w:rPr>
        <w:t>getName</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length</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isDirectory</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"Directorio"</w:t>
      </w:r>
      <w:r w:rsidR="57897F4D" w:rsidRPr="2C09F028">
        <w:rPr>
          <w:rFonts w:ascii="Helvetica" w:eastAsia="Helvetica" w:hAnsi="Helvetica" w:cs="Helvetica"/>
          <w:color w:val="F8F8F2"/>
          <w:sz w:val="22"/>
          <w:szCs w:val="22"/>
        </w:rPr>
        <w:t xml:space="preserve"> : </w:t>
      </w:r>
      <w:r w:rsidR="57897F4D" w:rsidRPr="2C09F028">
        <w:rPr>
          <w:rFonts w:ascii="Helvetica" w:eastAsia="Helvetica" w:hAnsi="Helvetica" w:cs="Helvetica"/>
          <w:color w:val="E6DB74"/>
          <w:sz w:val="22"/>
          <w:szCs w:val="22"/>
        </w:rPr>
        <w:t>"Archivo"</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w:t>
      </w:r>
      <w:r>
        <w:br/>
      </w:r>
    </w:p>
    <w:p w14:paraId="7153ABBD" w14:textId="3E141E9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 </w:t>
      </w:r>
      <w:r w:rsidRPr="2C09F028">
        <w:rPr>
          <w:rStyle w:val="Ttulo4Car"/>
          <w:rFonts w:ascii="Rockwell" w:eastAsia="Rockwell" w:hAnsi="Rockwell" w:cs="Rockwell"/>
          <w:b/>
          <w:bCs/>
          <w:i w:val="0"/>
          <w:iCs w:val="0"/>
          <w:color w:val="E97132" w:themeColor="accent2"/>
        </w:rPr>
        <w:t>Solución completa con JFileChooser</w:t>
      </w:r>
    </w:p>
    <w:p w14:paraId="5C41179B" w14:textId="2F64B721"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javax.swing.JFileChooser;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lastRenderedPageBreak/>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JFileChooser fileChooser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JFileChooser();</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setFileSelectionMode</w:t>
      </w:r>
      <w:r w:rsidRPr="2C09F028">
        <w:rPr>
          <w:rFonts w:ascii="Helvetica" w:eastAsia="Helvetica" w:hAnsi="Helvetica" w:cs="Helvetica"/>
          <w:color w:val="F8F8F2"/>
          <w:sz w:val="22"/>
          <w:szCs w:val="22"/>
        </w:rPr>
        <w:t>(JFileChooser.</w:t>
      </w:r>
      <w:r w:rsidRPr="2C09F028">
        <w:rPr>
          <w:rFonts w:ascii="Helvetica" w:eastAsia="Helvetica" w:hAnsi="Helvetica" w:cs="Helvetica"/>
          <w:color w:val="A6E22E"/>
          <w:sz w:val="22"/>
          <w:szCs w:val="22"/>
        </w:rPr>
        <w:t>DIRECTORIES_ONLY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showOpenDialog</w:t>
      </w:r>
      <w:r w:rsidRPr="2C09F028">
        <w:rPr>
          <w:rFonts w:ascii="Helvetica" w:eastAsia="Helvetica" w:hAnsi="Helvetica" w:cs="Helvetica"/>
          <w:color w:val="F8F8F2"/>
          <w:sz w:val="22"/>
          <w:szCs w:val="22"/>
        </w:rPr>
        <w:t>(</w:t>
      </w:r>
      <w:r w:rsidRPr="2C09F028">
        <w:rPr>
          <w:rFonts w:ascii="Helvetica" w:eastAsia="Helvetica" w:hAnsi="Helvetica" w:cs="Helvetica"/>
          <w:color w:val="66D9EF"/>
          <w:sz w:val="22"/>
          <w:szCs w:val="22"/>
        </w:rPr>
        <w:t>null</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getSelectedFile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total: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total);</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5A753AC" w14:textId="7AF72DF2"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ejemplo muestra cómo </w:t>
      </w:r>
      <w:r w:rsidRPr="2C09F028">
        <w:rPr>
          <w:rFonts w:ascii="Helvetica" w:eastAsia="Helvetica" w:hAnsi="Helvetica" w:cs="Helvetica"/>
          <w:b/>
          <w:bCs/>
          <w:color w:val="323232"/>
        </w:rPr>
        <w:t>mostrar el contenido de un directorio</w:t>
      </w:r>
      <w:r w:rsidRPr="2C09F028">
        <w:rPr>
          <w:rFonts w:ascii="Helvetica" w:eastAsia="Helvetica" w:hAnsi="Helvetica" w:cs="Helvetica"/>
          <w:color w:val="323232"/>
        </w:rPr>
        <w:t>, haciendo uso de la clase que veremos BufferesReader (no Scanner) para la lectura de teclado:</w:t>
      </w:r>
    </w:p>
    <w:p w14:paraId="35DBD9A6" w14:textId="4EADB42E"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75715E"/>
          <w:sz w:val="22"/>
          <w:szCs w:val="22"/>
        </w:rPr>
        <w:t>// Programa Java que muestra todo el contenido de un directorio</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java.io.BufferedReader;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java.io.InputStreamReader;</w:t>
      </w:r>
      <w:r w:rsidR="00EE4300">
        <w:br/>
      </w:r>
      <w:r w:rsidR="00EE4300">
        <w:br/>
      </w:r>
      <w:r w:rsidRPr="2C09F028">
        <w:rPr>
          <w:rFonts w:ascii="Helvetica" w:eastAsia="Helvetica" w:hAnsi="Helvetica" w:cs="Helvetica"/>
          <w:color w:val="75715E"/>
          <w:sz w:val="22"/>
          <w:szCs w:val="22"/>
        </w:rPr>
        <w:t>// Mostrando el contenido de un directorio</w:t>
      </w:r>
      <w:r w:rsidR="00EE4300">
        <w:br/>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Contents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Introducimos la ruta y el nombre del directorio por teclado:</w:t>
      </w:r>
      <w:r w:rsidR="00EE4300">
        <w:br/>
      </w:r>
      <w:r w:rsidRPr="2C09F028">
        <w:rPr>
          <w:rFonts w:ascii="Helvetica" w:eastAsia="Helvetica" w:hAnsi="Helvetica" w:cs="Helvetica"/>
          <w:color w:val="F8F8F2"/>
          <w:sz w:val="22"/>
          <w:szCs w:val="22"/>
        </w:rPr>
        <w:t xml:space="preserve">        BufferedReader br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BufferedReader(</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InputStreamReader(System.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la ruta:"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dirpath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el nombre del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dname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creamos un objeto File a partir de la ruta y el nombre del directorio</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File(dirpath, dname);</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si el directorio existe, mostramos su contenido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lastRenderedPageBreak/>
        <w:t xml:space="preserve">            </w:t>
      </w:r>
      <w:r w:rsidRPr="2C09F028">
        <w:rPr>
          <w:rFonts w:ascii="Helvetica" w:eastAsia="Helvetica" w:hAnsi="Helvetica" w:cs="Helvetica"/>
          <w:color w:val="75715E"/>
          <w:sz w:val="22"/>
          <w:szCs w:val="22"/>
        </w:rPr>
        <w:t>// obtenemos el contenido en un arr[]</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el array arr[i] representa el nombre cada archivo o directorio</w:t>
      </w:r>
      <w:r w:rsidR="00EE4300">
        <w:br/>
      </w:r>
      <w:r w:rsidRPr="2C09F028">
        <w:rPr>
          <w:rFonts w:ascii="Helvetica" w:eastAsia="Helvetica" w:hAnsi="Helvetica" w:cs="Helvetica"/>
          <w:color w:val="F8F8F2"/>
          <w:sz w:val="22"/>
          <w:szCs w:val="22"/>
        </w:rPr>
        <w:t xml:space="preserve">            String 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list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Número de entradas en el directorio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arr.</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mostramos cada una de las entradas.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n;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xml:space="preserve">// Creamos un objeto File para cada entrada y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comprobamos si es un archivo o un directorio.</w:t>
      </w:r>
      <w:r w:rsidR="00EE4300">
        <w:br/>
      </w:r>
      <w:r w:rsidRPr="2C09F028">
        <w:rPr>
          <w:rFonts w:ascii="Helvetica" w:eastAsia="Helvetica" w:hAnsi="Helvetica" w:cs="Helvetica"/>
          <w:color w:val="F8F8F2"/>
          <w:sz w:val="22"/>
          <w:szCs w:val="22"/>
        </w:rPr>
        <w:t xml:space="preserve">                File f1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"El directorio no tiene entradas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else</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"Directorio no encontrado"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CE4BD95" w14:textId="75965097" w:rsidR="00FA1938" w:rsidRDefault="57897F4D"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w:t>
      </w:r>
    </w:p>
    <w:p w14:paraId="4E817270" w14:textId="20A459E7" w:rsidR="00FA1938" w:rsidRDefault="00FA1938" w:rsidP="2C09F028">
      <w:pPr>
        <w:spacing w:after="0"/>
        <w:rPr>
          <w:rFonts w:ascii="Helvetica" w:eastAsia="Helvetica" w:hAnsi="Helvetica" w:cs="Helvetica"/>
          <w:color w:val="323232"/>
        </w:rPr>
      </w:pPr>
    </w:p>
    <w:p w14:paraId="15326318" w14:textId="6BFACF0D"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3. Gestor de archivos y directorios</w:t>
      </w:r>
    </w:p>
    <w:p w14:paraId="0D32DD1D" w14:textId="0847CF60"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Como en todos los ejercicios anteriores, debes </w:t>
      </w:r>
      <w:r w:rsidRPr="2C09F028">
        <w:rPr>
          <w:rFonts w:ascii="Helvetica" w:eastAsia="Helvetica" w:hAnsi="Helvetica" w:cs="Helvetica"/>
          <w:b/>
          <w:bCs/>
          <w:color w:val="323232"/>
        </w:rPr>
        <w:t xml:space="preserve">trabajar únicamente con métodos de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w:t>
      </w:r>
    </w:p>
    <w:p w14:paraId="09E99E4F" w14:textId="60650F4F"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Escribe un programa en Java que funcione como un </w:t>
      </w:r>
      <w:r w:rsidRPr="2C09F028">
        <w:rPr>
          <w:rFonts w:ascii="Helvetica" w:eastAsia="Helvetica" w:hAnsi="Helvetica" w:cs="Helvetica"/>
          <w:b/>
          <w:bCs/>
          <w:color w:val="323232"/>
        </w:rPr>
        <w:t>gestor básico de archivos y directorios</w:t>
      </w:r>
      <w:r w:rsidRPr="2C09F028">
        <w:rPr>
          <w:rFonts w:ascii="Helvetica" w:eastAsia="Helvetica" w:hAnsi="Helvetica" w:cs="Helvetica"/>
          <w:color w:val="323232"/>
        </w:rPr>
        <w:t>. El programa debe permitir al usuario realizar las siguientes operaciones:</w:t>
      </w:r>
    </w:p>
    <w:p w14:paraId="3B88A1FB" w14:textId="74C635C9"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Crear</w:t>
      </w:r>
      <w:r w:rsidRPr="2C09F028">
        <w:rPr>
          <w:rFonts w:ascii="Helvetica" w:eastAsia="Helvetica" w:hAnsi="Helvetica" w:cs="Helvetica"/>
          <w:color w:val="323232"/>
        </w:rPr>
        <w:t xml:space="preserve"> un directorio, empleando la clase JFileChooser para seleccionar la ruta donde se creará.</w:t>
      </w:r>
    </w:p>
    <w:p w14:paraId="089C9BC0" w14:textId="5C9EBC34"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Listar</w:t>
      </w:r>
      <w:r w:rsidRPr="2C09F028">
        <w:rPr>
          <w:rFonts w:ascii="Helvetica" w:eastAsia="Helvetica" w:hAnsi="Helvetica" w:cs="Helvetica"/>
          <w:color w:val="323232"/>
        </w:rPr>
        <w:t xml:space="preserve"> todos los archivos y subdirectorios de un directorio </w:t>
      </w:r>
      <w:r w:rsidRPr="2C09F028">
        <w:rPr>
          <w:rFonts w:ascii="Helvetica" w:eastAsia="Helvetica" w:hAnsi="Helvetica" w:cs="Helvetica"/>
          <w:b/>
          <w:bCs/>
          <w:color w:val="323232"/>
        </w:rPr>
        <w:t>de forma recursiva</w:t>
      </w:r>
      <w:r w:rsidRPr="2C09F028">
        <w:rPr>
          <w:rFonts w:ascii="Helvetica" w:eastAsia="Helvetica" w:hAnsi="Helvetica" w:cs="Helvetica"/>
          <w:color w:val="323232"/>
        </w:rPr>
        <w:t>.</w:t>
      </w:r>
    </w:p>
    <w:p w14:paraId="3DCFD2B8" w14:textId="40219357"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Eliminar</w:t>
      </w:r>
      <w:r w:rsidRPr="2C09F028">
        <w:rPr>
          <w:rFonts w:ascii="Helvetica" w:eastAsia="Helvetica" w:hAnsi="Helvetica" w:cs="Helvetica"/>
          <w:color w:val="323232"/>
        </w:rPr>
        <w:t xml:space="preserve"> un archivo o directorio. Si es un directorio, eliminar todo su contenido de forma recursiva.</w:t>
      </w:r>
    </w:p>
    <w:p w14:paraId="7B7213BA" w14:textId="712FBF45"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Mover o renombrar</w:t>
      </w:r>
      <w:r w:rsidRPr="2C09F028">
        <w:rPr>
          <w:rFonts w:ascii="Helvetica" w:eastAsia="Helvetica" w:hAnsi="Helvetica" w:cs="Helvetica"/>
          <w:color w:val="323232"/>
        </w:rPr>
        <w:t xml:space="preserve"> archivos y directorios.</w:t>
      </w:r>
    </w:p>
    <w:p w14:paraId="5F559C7B" w14:textId="01928E22"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El programa debe ofrecer un menú para que el usuario elija la operación que desea realizar. La selección de directorios o archivos debe realizarse con la clase </w:t>
      </w:r>
      <w:r w:rsidRPr="2C09F028">
        <w:rPr>
          <w:rFonts w:ascii="Helvetica" w:eastAsia="Helvetica" w:hAnsi="Helvetica" w:cs="Helvetica"/>
          <w:color w:val="323232"/>
          <w:sz w:val="22"/>
          <w:szCs w:val="22"/>
        </w:rPr>
        <w:t>JFileChooser</w:t>
      </w:r>
      <w:r w:rsidRPr="2C09F028">
        <w:rPr>
          <w:rFonts w:ascii="Helvetica" w:eastAsia="Helvetica" w:hAnsi="Helvetica" w:cs="Helvetica"/>
          <w:color w:val="323232"/>
        </w:rPr>
        <w:t>.</w:t>
      </w:r>
    </w:p>
    <w:p w14:paraId="37766781" w14:textId="4A416EB5" w:rsidR="00FA1938" w:rsidRDefault="57897F4D" w:rsidP="2C09F028">
      <w:pPr>
        <w:pStyle w:val="Ttulo3"/>
        <w:rPr>
          <w:rFonts w:ascii="Rockwell" w:eastAsia="Rockwell" w:hAnsi="Rockwell" w:cs="Rockwell"/>
          <w:b/>
          <w:bCs/>
          <w:sz w:val="32"/>
          <w:szCs w:val="32"/>
        </w:rPr>
      </w:pPr>
      <w:bookmarkStart w:id="11" w:name="_Toc180135088"/>
      <w:r w:rsidRPr="2C09F028">
        <w:rPr>
          <w:rFonts w:ascii="Rockwell" w:eastAsia="Rockwell" w:hAnsi="Rockwell" w:cs="Rockwell"/>
          <w:b/>
          <w:bCs/>
          <w:sz w:val="32"/>
          <w:szCs w:val="32"/>
        </w:rPr>
        <w:lastRenderedPageBreak/>
        <w:t>6. Nuevas características del paquete java.nio.file</w:t>
      </w:r>
      <w:bookmarkEnd w:id="11"/>
    </w:p>
    <w:p w14:paraId="3602BCBD" w14:textId="06B2F8F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Aunque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es útil para muchas operaciones de E/S de archivos,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introdujo una nueva API de E/S de archivos en el paquete </w:t>
      </w:r>
      <w:r w:rsidRPr="2C09F028">
        <w:rPr>
          <w:rFonts w:ascii="Helvetica" w:eastAsia="Helvetica" w:hAnsi="Helvetica" w:cs="Helvetica"/>
          <w:b/>
          <w:bCs/>
          <w:color w:val="323232"/>
          <w:sz w:val="22"/>
          <w:szCs w:val="22"/>
        </w:rPr>
        <w:t>java.nio.file</w:t>
      </w:r>
      <w:r w:rsidRPr="2C09F028">
        <w:rPr>
          <w:rFonts w:ascii="Helvetica" w:eastAsia="Helvetica" w:hAnsi="Helvetica" w:cs="Helvetica"/>
          <w:b/>
          <w:bCs/>
          <w:color w:val="323232"/>
        </w:rPr>
        <w:t xml:space="preserve"> que proporciona una funcionalidad más rica y más eficiente para trabajar con archivos y directorios</w:t>
      </w:r>
      <w:r w:rsidRPr="2C09F028">
        <w:rPr>
          <w:rFonts w:ascii="Helvetica" w:eastAsia="Helvetica" w:hAnsi="Helvetica" w:cs="Helvetica"/>
          <w:color w:val="323232"/>
        </w:rPr>
        <w:t>. Este modo de hacerlo lo veremos en el siguiente apartado.</w:t>
      </w:r>
    </w:p>
    <w:p w14:paraId="562248B1" w14:textId="36FFC87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Antes del lanzamiento de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era el mecanismo utilizado para la E/S de archivos, pero presentaba varios inconvenientes:</w:t>
      </w:r>
    </w:p>
    <w:p w14:paraId="70E82F37" w14:textId="37EEFFCD"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métodos no lanzaban excepciones al fallar</w:t>
      </w:r>
      <w:r w:rsidRPr="2C09F028">
        <w:rPr>
          <w:rFonts w:ascii="Helvetica" w:eastAsia="Helvetica" w:hAnsi="Helvetica" w:cs="Helvetica"/>
          <w:color w:val="323232"/>
        </w:rPr>
        <w:t>, por lo que era imposible obtener un mensaje de error útil. Por ejemplo, si fallaba la eliminación de un archivo, el programa recibía un “fallo al eliminar”, pero no sabía si era porque el archivo no existía, el usuario no tenía permisos, o había algún otro problema.</w:t>
      </w:r>
    </w:p>
    <w:p w14:paraId="4F12EE23" w14:textId="17040B68"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sz w:val="22"/>
          <w:szCs w:val="22"/>
        </w:rPr>
        <w:t>rename</w:t>
      </w:r>
      <w:r w:rsidRPr="2C09F028">
        <w:rPr>
          <w:rFonts w:ascii="Helvetica" w:eastAsia="Helvetica" w:hAnsi="Helvetica" w:cs="Helvetica"/>
          <w:b/>
          <w:bCs/>
          <w:color w:val="323232"/>
        </w:rPr>
        <w:t xml:space="preserve"> no funcionaba de manera consistente en diferentes plataformas</w:t>
      </w:r>
      <w:r w:rsidRPr="2C09F028">
        <w:rPr>
          <w:rFonts w:ascii="Helvetica" w:eastAsia="Helvetica" w:hAnsi="Helvetica" w:cs="Helvetica"/>
          <w:color w:val="323232"/>
        </w:rPr>
        <w:t>.</w:t>
      </w:r>
    </w:p>
    <w:p w14:paraId="547B7DA5" w14:textId="00D88459"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había un soporte real para enlaces simbólicos</w:t>
      </w:r>
      <w:r w:rsidRPr="2C09F028">
        <w:rPr>
          <w:rFonts w:ascii="Helvetica" w:eastAsia="Helvetica" w:hAnsi="Helvetica" w:cs="Helvetica"/>
          <w:color w:val="323232"/>
        </w:rPr>
        <w:t>.</w:t>
      </w:r>
    </w:p>
    <w:p w14:paraId="4A3B8E09" w14:textId="01B9A2E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w:t>
      </w:r>
      <w:r w:rsidRPr="2C09F028">
        <w:rPr>
          <w:rFonts w:ascii="Helvetica" w:eastAsia="Helvetica" w:hAnsi="Helvetica" w:cs="Helvetica"/>
          <w:b/>
          <w:bCs/>
          <w:color w:val="323232"/>
        </w:rPr>
        <w:t>requería más soporte para metadatos</w:t>
      </w:r>
      <w:r w:rsidRPr="2C09F028">
        <w:rPr>
          <w:rFonts w:ascii="Helvetica" w:eastAsia="Helvetica" w:hAnsi="Helvetica" w:cs="Helvetica"/>
          <w:color w:val="323232"/>
        </w:rPr>
        <w:t>, como permisos de archivos, propietario del archivo y otros atributos de seguridad.</w:t>
      </w:r>
    </w:p>
    <w:p w14:paraId="37C037E8" w14:textId="36CEA8A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acceso a los metadatos de los archivos era ineficiente</w:t>
      </w:r>
      <w:r w:rsidRPr="2C09F028">
        <w:rPr>
          <w:rFonts w:ascii="Helvetica" w:eastAsia="Helvetica" w:hAnsi="Helvetica" w:cs="Helvetica"/>
          <w:color w:val="323232"/>
        </w:rPr>
        <w:t>.</w:t>
      </w:r>
    </w:p>
    <w:p w14:paraId="38758C93" w14:textId="2D5B5D53"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de los métodos no escalaban bien</w:t>
      </w:r>
      <w:r w:rsidRPr="2C09F028">
        <w:rPr>
          <w:rFonts w:ascii="Helvetica" w:eastAsia="Helvetica" w:hAnsi="Helvetica" w:cs="Helvetica"/>
          <w:color w:val="323232"/>
        </w:rPr>
        <w:t>. Solicitar un listado de directorios grandes en un servidor podía causar bloqueos. Los directorios grandes también podían generar problemas de recursos de memoria, lo que resultaba en una denegación de servicio.</w:t>
      </w:r>
    </w:p>
    <w:p w14:paraId="02AE809B" w14:textId="1BF371D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era posible escribir código fiable que pudiera recorrer un árbol de archivos recursivamente</w:t>
      </w:r>
      <w:r w:rsidRPr="2C09F028">
        <w:rPr>
          <w:rFonts w:ascii="Helvetica" w:eastAsia="Helvetica" w:hAnsi="Helvetica" w:cs="Helvetica"/>
          <w:color w:val="323232"/>
        </w:rPr>
        <w:t xml:space="preserve"> y responder adecuadamente si había enlaces simbólicos circulares.</w:t>
      </w:r>
    </w:p>
    <w:p w14:paraId="33E2E1D6" w14:textId="64003C1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 así, </w:t>
      </w:r>
      <w:r w:rsidRPr="2C09F028">
        <w:rPr>
          <w:rFonts w:ascii="Helvetica" w:eastAsia="Helvetica" w:hAnsi="Helvetica" w:cs="Helvetica"/>
          <w:b/>
          <w:bCs/>
          <w:color w:val="323232"/>
        </w:rPr>
        <w:t xml:space="preserve">existe mucho código que usa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y sigue siendo útil para muchas situaciones</w:t>
      </w:r>
      <w:r w:rsidRPr="2C09F028">
        <w:rPr>
          <w:rFonts w:ascii="Helvetica" w:eastAsia="Helvetica" w:hAnsi="Helvetica" w:cs="Helvetica"/>
          <w:color w:val="323232"/>
        </w:rPr>
        <w:t xml:space="preserve">. Aunque lo veremos al detalle, si quisieras aprovechar la funcionalidad de </w:t>
      </w:r>
      <w:r w:rsidRPr="2C09F028">
        <w:rPr>
          <w:rFonts w:ascii="Helvetica" w:eastAsia="Helvetica" w:hAnsi="Helvetica" w:cs="Helvetica"/>
          <w:color w:val="323232"/>
          <w:sz w:val="22"/>
          <w:szCs w:val="22"/>
        </w:rPr>
        <w:t>java.nio.file.Path</w:t>
      </w:r>
      <w:r w:rsidRPr="2C09F028">
        <w:rPr>
          <w:rFonts w:ascii="Helvetica" w:eastAsia="Helvetica" w:hAnsi="Helvetica" w:cs="Helvetica"/>
          <w:color w:val="323232"/>
        </w:rPr>
        <w:t xml:space="preserve"> con el menor impacto posible en tu código muestro ejemplos de ello.</w:t>
      </w:r>
    </w:p>
    <w:p w14:paraId="2DE7A853" w14:textId="1CA724EA"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Conversión entre java.io.File y java.nio.file.Path</w:t>
      </w:r>
    </w:p>
    <w:p w14:paraId="4FB024D5" w14:textId="0539300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proporciona el método </w:t>
      </w:r>
      <w:r w:rsidRPr="2C09F028">
        <w:rPr>
          <w:rFonts w:ascii="Helvetica" w:eastAsia="Helvetica" w:hAnsi="Helvetica" w:cs="Helvetica"/>
          <w:b/>
          <w:bCs/>
          <w:color w:val="323232"/>
          <w:sz w:val="22"/>
          <w:szCs w:val="22"/>
        </w:rPr>
        <w:t>toPath</w:t>
      </w:r>
      <w:r w:rsidRPr="2C09F028">
        <w:rPr>
          <w:rFonts w:ascii="Helvetica" w:eastAsia="Helvetica" w:hAnsi="Helvetica" w:cs="Helvetica"/>
          <w:b/>
          <w:bCs/>
          <w:color w:val="323232"/>
        </w:rPr>
        <w:t xml:space="preserve">, que convierte una instancia de estilo antiguo en una instancia </w:t>
      </w:r>
      <w:r w:rsidRPr="2C09F028">
        <w:rPr>
          <w:rFonts w:ascii="Helvetica" w:eastAsia="Helvetica" w:hAnsi="Helvetica" w:cs="Helvetica"/>
          <w:b/>
          <w:bCs/>
          <w:color w:val="323232"/>
          <w:sz w:val="22"/>
          <w:szCs w:val="22"/>
        </w:rPr>
        <w:t>java.nio.file.Path</w:t>
      </w:r>
      <w:r w:rsidRPr="2C09F028">
        <w:rPr>
          <w:rFonts w:ascii="Helvetica" w:eastAsia="Helvetica" w:hAnsi="Helvetica" w:cs="Helvetica"/>
          <w:color w:val="323232"/>
        </w:rPr>
        <w:t>:</w:t>
      </w:r>
    </w:p>
    <w:p w14:paraId="6A22A2F2" w14:textId="2D7D6F3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entrada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r w:rsidR="00EE4300">
        <w:br/>
      </w:r>
    </w:p>
    <w:p w14:paraId="564417F0" w14:textId="79F5F91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 esta forma, puedes aprovechar el conjunto de características que ofrece la clase </w:t>
      </w:r>
      <w:r w:rsidRPr="2C09F028">
        <w:rPr>
          <w:rFonts w:ascii="Helvetica" w:eastAsia="Helvetica" w:hAnsi="Helvetica" w:cs="Helvetica"/>
          <w:color w:val="323232"/>
          <w:sz w:val="22"/>
          <w:szCs w:val="22"/>
        </w:rPr>
        <w:t>Path</w:t>
      </w:r>
      <w:r w:rsidRPr="2C09F028">
        <w:rPr>
          <w:rFonts w:ascii="Helvetica" w:eastAsia="Helvetica" w:hAnsi="Helvetica" w:cs="Helvetica"/>
          <w:color w:val="323232"/>
        </w:rPr>
        <w:t>.</w:t>
      </w:r>
    </w:p>
    <w:p w14:paraId="27ABA02D" w14:textId="1E1C24B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Por ejemplo, si tuvieras algún código que eliminara un archivo:</w:t>
      </w:r>
    </w:p>
    <w:p w14:paraId="754FC4FB" w14:textId="061D58F5"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w:t>
      </w:r>
      <w:r w:rsidR="00EE4300">
        <w:br/>
      </w:r>
    </w:p>
    <w:p w14:paraId="3BE90E9B" w14:textId="69EEDBE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Podrías modificar este código para usar el método </w:t>
      </w:r>
      <w:r w:rsidRPr="2C09F028">
        <w:rPr>
          <w:rFonts w:ascii="Helvetica" w:eastAsia="Helvetica" w:hAnsi="Helvetica" w:cs="Helvetica"/>
          <w:color w:val="323232"/>
          <w:sz w:val="22"/>
          <w:szCs w:val="22"/>
        </w:rPr>
        <w:t>Files.delete</w:t>
      </w:r>
      <w:r w:rsidRPr="2C09F028">
        <w:rPr>
          <w:rFonts w:ascii="Helvetica" w:eastAsia="Helvetica" w:hAnsi="Helvetica" w:cs="Helvetica"/>
          <w:color w:val="323232"/>
        </w:rPr>
        <w:t>, de la siguiente manera:</w:t>
      </w:r>
    </w:p>
    <w:p w14:paraId="2CCD3DD5" w14:textId="0EE3BFD4"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fp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Files.</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(fp);</w:t>
      </w:r>
      <w:r w:rsidR="00EE4300">
        <w:br/>
      </w:r>
    </w:p>
    <w:p w14:paraId="0676508C" w14:textId="2C1BA92C"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 la inversa, </w:t>
      </w:r>
      <w:r w:rsidRPr="2C09F028">
        <w:rPr>
          <w:rFonts w:ascii="Helvetica" w:eastAsia="Helvetica" w:hAnsi="Helvetica" w:cs="Helvetica"/>
          <w:b/>
          <w:bCs/>
          <w:color w:val="323232"/>
        </w:rPr>
        <w:t xml:space="preserve">el método </w:t>
      </w:r>
      <w:r w:rsidRPr="2C09F028">
        <w:rPr>
          <w:rFonts w:ascii="Helvetica" w:eastAsia="Helvetica" w:hAnsi="Helvetica" w:cs="Helvetica"/>
          <w:b/>
          <w:bCs/>
          <w:color w:val="323232"/>
          <w:sz w:val="22"/>
          <w:szCs w:val="22"/>
        </w:rPr>
        <w:t>Path.toFile</w:t>
      </w:r>
      <w:r w:rsidRPr="2C09F028">
        <w:rPr>
          <w:rFonts w:ascii="Helvetica" w:eastAsia="Helvetica" w:hAnsi="Helvetica" w:cs="Helvetica"/>
          <w:b/>
          <w:bCs/>
          <w:color w:val="323232"/>
        </w:rPr>
        <w:t xml:space="preserve"> construye un objeto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para un objeto </w:t>
      </w:r>
      <w:r w:rsidRPr="2C09F028">
        <w:rPr>
          <w:rFonts w:ascii="Helvetica" w:eastAsia="Helvetica" w:hAnsi="Helvetica" w:cs="Helvetica"/>
          <w:b/>
          <w:bCs/>
          <w:color w:val="323232"/>
          <w:sz w:val="22"/>
          <w:szCs w:val="22"/>
        </w:rPr>
        <w:t>Path</w:t>
      </w:r>
      <w:r w:rsidRPr="2C09F028">
        <w:rPr>
          <w:rFonts w:ascii="Helvetica" w:eastAsia="Helvetica" w:hAnsi="Helvetica" w:cs="Helvetica"/>
          <w:color w:val="323232"/>
        </w:rPr>
        <w:t>.</w:t>
      </w:r>
    </w:p>
    <w:p w14:paraId="09F369AA" w14:textId="3DFF2D3B"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i w:val="0"/>
          <w:iCs w:val="0"/>
          <w:sz w:val="28"/>
          <w:szCs w:val="28"/>
        </w:rPr>
        <w:t>Mapeo de la Funcionalidad de java.io.File a java.nio.file</w:t>
      </w:r>
    </w:p>
    <w:p w14:paraId="55EFC6EB" w14:textId="11F222A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Dado que la implementación de la E/S de archivos en Java ha sido completamente re-arquitectada en la versión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 puedes intercambiar un método por otro directamente</w:t>
      </w:r>
      <w:r w:rsidRPr="2C09F028">
        <w:rPr>
          <w:rFonts w:ascii="Helvetica" w:eastAsia="Helvetica" w:hAnsi="Helvetica" w:cs="Helvetica"/>
          <w:color w:val="323232"/>
        </w:rPr>
        <w:t xml:space="preserve">. Si deseas usar la rica funcionalidad que ofrece el paquete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xml:space="preserve">, la solución más sencilla es </w:t>
      </w:r>
      <w:r w:rsidRPr="2C09F028">
        <w:rPr>
          <w:rFonts w:ascii="Helvetica" w:eastAsia="Helvetica" w:hAnsi="Helvetica" w:cs="Helvetica"/>
          <w:b/>
          <w:bCs/>
          <w:color w:val="323232"/>
        </w:rPr>
        <w:t xml:space="preserve">usar el método </w:t>
      </w:r>
      <w:r w:rsidRPr="2C09F028">
        <w:rPr>
          <w:rFonts w:ascii="Helvetica" w:eastAsia="Helvetica" w:hAnsi="Helvetica" w:cs="Helvetica"/>
          <w:b/>
          <w:bCs/>
          <w:color w:val="323232"/>
          <w:sz w:val="22"/>
          <w:szCs w:val="22"/>
        </w:rPr>
        <w:t>File.toPath</w:t>
      </w:r>
      <w:r w:rsidRPr="2C09F028">
        <w:rPr>
          <w:rFonts w:ascii="Helvetica" w:eastAsia="Helvetica" w:hAnsi="Helvetica" w:cs="Helvetica"/>
          <w:color w:val="323232"/>
        </w:rPr>
        <w:t>.</w:t>
      </w:r>
    </w:p>
    <w:p w14:paraId="0BF889D4" w14:textId="19780AE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No hay una correspondencia uno a uno entre las dos APIs</w:t>
      </w:r>
      <w:r w:rsidRPr="2C09F028">
        <w:rPr>
          <w:rFonts w:ascii="Helvetica" w:eastAsia="Helvetica" w:hAnsi="Helvetica" w:cs="Helvetica"/>
          <w:color w:val="323232"/>
        </w:rPr>
        <w:t xml:space="preserve">, pero la siguiente tabla da una idea general de qué funcionalidad en la API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corresponde a la funcionalidad en la API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y te indica dónde puedes obtener más información.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63"/>
        <w:gridCol w:w="4567"/>
        <w:gridCol w:w="2017"/>
      </w:tblGrid>
      <w:tr w:rsidR="2C09F028" w14:paraId="27391F4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425AF" w14:textId="404B739C"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F5AA861" w14:textId="7720D8A6"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java.nio.file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281E22" w14:textId="7429ACBB"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Uso</w:t>
            </w:r>
          </w:p>
        </w:tc>
      </w:tr>
      <w:tr w:rsidR="2C09F028" w14:paraId="523EA1D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A9B9BD" w14:textId="35DFD18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B744CE" w14:textId="03C3B3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java.nio.file.Path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FC60E1" w14:textId="77F2B2D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Clase principal de gestión de archivos.</w:t>
            </w:r>
          </w:p>
        </w:tc>
      </w:tr>
      <w:tr w:rsidR="2C09F028" w14:paraId="50F52B4C"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C7EB1B" w14:textId="13D5DF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java.io.RandomAccessFile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D1BAD6D" w14:textId="5CC95CE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SeekableByteChannel</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44E047" w14:textId="6D841BD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Archivos de Acceso Aleatorio</w:t>
            </w:r>
          </w:p>
        </w:tc>
      </w:tr>
      <w:tr w:rsidR="2C09F028" w14:paraId="12DAD22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B21AF0" w14:textId="748F81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File.canRead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canWrite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canExecute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EB67D6" w14:textId="461894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Files.isWritable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Files.isExecutable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8A2833" w14:textId="1E37114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Verificación de archivo o directorio.</w:t>
            </w:r>
          </w:p>
        </w:tc>
      </w:tr>
      <w:tr w:rsidR="2C09F028" w14:paraId="0A4DCA9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F37F04" w14:textId="2A1153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File.isDirectory()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File.isFile()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File.length()</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E3624A" w14:textId="4F831C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Files.isDirectory(Path,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Files.isRegularFile(Path,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Files.size(Path)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AEBE33" w14:textId="2B463D4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archivo/directorio.</w:t>
            </w:r>
          </w:p>
        </w:tc>
      </w:tr>
      <w:tr w:rsidR="2C09F028" w14:paraId="67DB38F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637B2F8" w14:textId="1AE16D7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File.lastModified()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File.setLastModified(long)</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C8C82B" w14:textId="472206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Files.getLastModifiedTime(Path,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Files.setLastModifiedTime(Path, FileTime)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96E878" w14:textId="17A0C7D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fecha modificación.</w:t>
            </w:r>
          </w:p>
        </w:tc>
      </w:tr>
      <w:tr w:rsidR="2C09F028" w14:paraId="5299D27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5C9594" w14:textId="4C8AF05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Métodos que establecen varios atributos (</w:t>
            </w:r>
            <w:r w:rsidRPr="2C09F028">
              <w:rPr>
                <w:rFonts w:ascii="Helvetica" w:eastAsia="Helvetica" w:hAnsi="Helvetica" w:cs="Helvetica"/>
                <w:color w:val="323232"/>
                <w:sz w:val="22"/>
                <w:szCs w:val="22"/>
              </w:rPr>
              <w:t>setExecutable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setReadOnly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setWritable</w:t>
            </w:r>
            <w:r w:rsidRPr="2C09F028">
              <w:rPr>
                <w:rFonts w:ascii="Helvetica" w:eastAsia="Helvetica" w:hAnsi="Helvetica" w:cs="Helvetica"/>
                <w:color w:val="323232"/>
              </w:rPr>
              <w: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905533" w14:textId="5F953F0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Files.setAttribute(Path, String, Object, LinkOption...)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F3D163" w14:textId="444C7FE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atributos de archivo.</w:t>
            </w:r>
          </w:p>
        </w:tc>
      </w:tr>
      <w:tr w:rsidR="2C09F028" w14:paraId="41D4FDE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23698" w14:textId="6131B00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new File(parent, "newfile")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6A23C8" w14:textId="3B4E70F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parent.resolve("newfile")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836D2E" w14:textId="0433AC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Operaciones con archivos</w:t>
            </w:r>
          </w:p>
        </w:tc>
      </w:tr>
      <w:tr w:rsidR="2C09F028" w14:paraId="68E7AAF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2A9118B" w14:textId="62AE93F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File.renameTo</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FB79E0" w14:textId="56AE1AC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Files.move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D9506" w14:textId="6F20C6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Mover un Archivo o Directorio</w:t>
            </w:r>
          </w:p>
        </w:tc>
      </w:tr>
      <w:tr w:rsidR="2C09F028" w14:paraId="71E8D0B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578E93" w14:textId="50F066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0D14C2C" w14:textId="5E02DE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Files.delete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E20EDE" w14:textId="2E791DA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Eliminar un Archivo o Directorio</w:t>
            </w:r>
          </w:p>
        </w:tc>
      </w:tr>
      <w:tr w:rsidR="2C09F028" w14:paraId="2582847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82DBC2" w14:textId="7336128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FB4944" w14:textId="6C6E26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F5F0C3" w14:textId="371F46F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w:t>
            </w:r>
          </w:p>
        </w:tc>
      </w:tr>
      <w:tr w:rsidR="2C09F028" w14:paraId="33D612D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68394E" w14:textId="4BC85DD4"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File.deleteOnExit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B2DA4" w14:textId="446B56A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rPr>
              <w:t xml:space="preserve">Opción </w:t>
            </w:r>
            <w:r w:rsidRPr="2C09F028">
              <w:rPr>
                <w:rFonts w:ascii="Helvetica" w:eastAsia="Helvetica" w:hAnsi="Helvetica" w:cs="Helvetica"/>
                <w:color w:val="323232"/>
                <w:sz w:val="22"/>
                <w:szCs w:val="22"/>
              </w:rPr>
              <w:t>DELETE_ON_CLOSE</w:t>
            </w:r>
            <w:r w:rsidRPr="2C09F028">
              <w:rPr>
                <w:rFonts w:ascii="Helvetica" w:eastAsia="Helvetica" w:hAnsi="Helvetica" w:cs="Helvetica"/>
                <w:color w:val="323232"/>
              </w:rPr>
              <w:t xml:space="preserve"> especificada en </w:t>
            </w:r>
            <w:r w:rsidRPr="2C09F028">
              <w:rPr>
                <w:rFonts w:ascii="Helvetica" w:eastAsia="Helvetica" w:hAnsi="Helvetica" w:cs="Helvetica"/>
                <w:color w:val="323232"/>
                <w:sz w:val="22"/>
                <w:szCs w:val="22"/>
              </w:rPr>
              <w:t>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6D49A4" w14:textId="171F3E5B"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Borrado de archivos al salir.</w:t>
            </w:r>
          </w:p>
        </w:tc>
      </w:tr>
      <w:tr w:rsidR="2C09F028" w14:paraId="75F89C2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093D89" w14:textId="5016CD7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File.createTempFile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688D63" w14:textId="2EF76A0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Files.createTempFile(Path, String, FileAttributes&lt;?&gt;)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Files.createTempFile(Path, String, String, FileAttributes&lt;?&gt;)</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EBE099A" w14:textId="7B3CE2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 temporales.</w:t>
            </w:r>
          </w:p>
        </w:tc>
      </w:tr>
      <w:tr w:rsidR="2C09F028" w14:paraId="124D6C5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8DB91B6" w14:textId="49DED94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File.exists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4E8281" w14:textId="10D1CFB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Files.exists</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Files.notExists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C5E3BA" w14:textId="1956DA9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Verificar la Existencia de un Archivo o Directorio</w:t>
            </w:r>
          </w:p>
        </w:tc>
      </w:tr>
      <w:tr w:rsidR="2C09F028" w14:paraId="7C6CF83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FC51B8" w14:textId="28B0895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A79D3" w14:textId="17A9A6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764C58" w14:textId="34BD368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Comparar dos archivos/paths</w:t>
            </w:r>
          </w:p>
        </w:tc>
      </w:tr>
      <w:tr w:rsidR="2C09F028" w14:paraId="5FBD886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597AE4" w14:textId="3EA266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File.getAbsolutePath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getAbsoluteFile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41A9CA" w14:textId="25DB333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Path.toAbsolutePath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B9827A" w14:textId="0A110DF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Obtención de la ruta absoluta.</w:t>
            </w:r>
          </w:p>
        </w:tc>
      </w:tr>
      <w:tr w:rsidR="2C09F028" w14:paraId="416A4AC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32FB0" w14:textId="112E2EB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File.getCanonicalPath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getCanonicalFile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560141" w14:textId="7D189FF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Path.toRealPath</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normalize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8A19FC" w14:textId="0054835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(toRealPath), Eliminar Redundancias en un Path (normalize)</w:t>
            </w:r>
          </w:p>
        </w:tc>
      </w:tr>
      <w:tr w:rsidR="2C09F028" w14:paraId="5F3DF384"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A8C201" w14:textId="1FF1BCD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File.toURI</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5F42A" w14:textId="796E02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Path.toURI</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E3307B" w14:textId="4A6C8B4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en una URL.</w:t>
            </w:r>
          </w:p>
        </w:tc>
      </w:tr>
      <w:tr w:rsidR="2C09F028" w14:paraId="55BE4398"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0B603AA" w14:textId="5CD58EC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File.isHidden</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214D45" w14:textId="67BA1E0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Files.isHidden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FEB73" w14:textId="40DCB14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Saber si está oculto.</w:t>
            </w:r>
          </w:p>
        </w:tc>
      </w:tr>
      <w:tr w:rsidR="2C09F028" w14:paraId="5C52E6AD"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6BA354" w14:textId="57E8CE0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listFiles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5B4B34" w14:textId="008BA87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Path.newDirectoryStream</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6F921C" w14:textId="00E5DD2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Listar el </w:t>
            </w:r>
            <w:r w:rsidRPr="2C09F028">
              <w:rPr>
                <w:rFonts w:ascii="Helvetica" w:eastAsia="Helvetica" w:hAnsi="Helvetica" w:cs="Helvetica"/>
                <w:color w:val="323232"/>
              </w:rPr>
              <w:lastRenderedPageBreak/>
              <w:t>Contenido de un Directorio</w:t>
            </w:r>
          </w:p>
        </w:tc>
      </w:tr>
      <w:tr w:rsidR="2C09F028" w14:paraId="6835CDC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A1A028" w14:textId="5F1EA03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File.mkdir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mkdirs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F858EA5" w14:textId="1E318F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Files.createDirectory</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84F71B1" w14:textId="27777B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directorio/s</w:t>
            </w:r>
          </w:p>
        </w:tc>
      </w:tr>
      <w:tr w:rsidR="2C09F028" w14:paraId="41E0C6EB"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B9F34E" w14:textId="5102017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File.listRoots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1CC0BC" w14:textId="71E26A2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FileSystem.getRootDirectories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4479F35" w14:textId="25B27FB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Listar los Directorios Raíz del Sistema de Archivos</w:t>
            </w:r>
          </w:p>
        </w:tc>
      </w:tr>
      <w:tr w:rsidR="2C09F028" w14:paraId="3D1BA82A"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F82900" w14:textId="1319818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getFreeSpace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D5354" w14:textId="08A1297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FileStore.getTotalSpace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getUnallocatedSpace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getTotalSpace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B0DE8F" w14:textId="539AD9B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Atributos del Almacenamiento de Archivos</w:t>
            </w:r>
          </w:p>
        </w:tc>
      </w:tr>
    </w:tbl>
    <w:p w14:paraId="6B84F0A2" w14:textId="0E6D1BC9" w:rsidR="00FA1938" w:rsidRDefault="57897F4D" w:rsidP="2C09F028">
      <w:pPr>
        <w:pStyle w:val="Ttulo3"/>
        <w:rPr>
          <w:rFonts w:ascii="Rockwell" w:eastAsia="Rockwell" w:hAnsi="Rockwell" w:cs="Rockwell"/>
          <w:b/>
          <w:bCs/>
          <w:sz w:val="32"/>
          <w:szCs w:val="32"/>
        </w:rPr>
      </w:pPr>
      <w:bookmarkStart w:id="12" w:name="_Toc180135089"/>
      <w:r w:rsidRPr="2C09F028">
        <w:rPr>
          <w:rFonts w:ascii="Rockwell" w:eastAsia="Rockwell" w:hAnsi="Rockwell" w:cs="Rockwell"/>
          <w:b/>
          <w:bCs/>
          <w:sz w:val="32"/>
          <w:szCs w:val="32"/>
        </w:rPr>
        <w:t>7. La clase java.io.RandomAccessFile</w:t>
      </w:r>
      <w:bookmarkEnd w:id="12"/>
    </w:p>
    <w:p w14:paraId="01319330" w14:textId="70EAD63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hyperlink r:id="rId59">
        <w:r w:rsidRPr="2C09F028">
          <w:rPr>
            <w:rStyle w:val="Hipervnculo"/>
            <w:rFonts w:ascii="Helvetica" w:eastAsia="Helvetica" w:hAnsi="Helvetica" w:cs="Helvetica"/>
            <w:b/>
            <w:bCs/>
            <w:color w:val="323232"/>
          </w:rPr>
          <w:t>RandomAccessFile</w:t>
        </w:r>
      </w:hyperlink>
      <w:r w:rsidRPr="2C09F028">
        <w:rPr>
          <w:rFonts w:ascii="Helvetica" w:eastAsia="Helvetica" w:hAnsi="Helvetica" w:cs="Helvetica"/>
          <w:color w:val="323232"/>
        </w:rPr>
        <w:t xml:space="preserve"> permite </w:t>
      </w:r>
      <w:r w:rsidRPr="2C09F028">
        <w:rPr>
          <w:rFonts w:ascii="Helvetica" w:eastAsia="Helvetica" w:hAnsi="Helvetica" w:cs="Helvetica"/>
          <w:b/>
          <w:bCs/>
          <w:color w:val="323232"/>
        </w:rPr>
        <w:t>acceso no secuencial, o aleatorio, al contenido del archivo</w:t>
      </w:r>
      <w:r w:rsidRPr="2C09F028">
        <w:rPr>
          <w:rFonts w:ascii="Helvetica" w:eastAsia="Helvetica" w:hAnsi="Helvetica" w:cs="Helvetica"/>
          <w:color w:val="323232"/>
        </w:rPr>
        <w:t>.</w:t>
      </w:r>
    </w:p>
    <w:p w14:paraId="15AF436C" w14:textId="486671F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Permite </w:t>
      </w:r>
      <w:r w:rsidRPr="2C09F028">
        <w:rPr>
          <w:rFonts w:ascii="Helvetica" w:eastAsia="Helvetica" w:hAnsi="Helvetica" w:cs="Helvetica"/>
          <w:b/>
          <w:bCs/>
          <w:color w:val="323232"/>
        </w:rPr>
        <w:t>leer y escribir (implementa las interfaces DataInput y DataOutput) en archivos de acceso aleatorio</w:t>
      </w:r>
      <w:r w:rsidRPr="2C09F028">
        <w:rPr>
          <w:rFonts w:ascii="Helvetica" w:eastAsia="Helvetica" w:hAnsi="Helvetica" w:cs="Helvetica"/>
          <w:color w:val="323232"/>
        </w:rPr>
        <w:t xml:space="preserve">. En el constructor </w:t>
      </w:r>
      <w:r w:rsidRPr="2C09F028">
        <w:rPr>
          <w:rFonts w:ascii="Helvetica" w:eastAsia="Helvetica" w:hAnsi="Helvetica" w:cs="Helvetica"/>
          <w:b/>
          <w:bCs/>
          <w:color w:val="323232"/>
        </w:rPr>
        <w:t>se especifica el modo de apertura, lectura o escritura</w:t>
      </w:r>
      <w:r w:rsidRPr="2C09F028">
        <w:rPr>
          <w:rFonts w:ascii="Helvetica" w:eastAsia="Helvetica" w:hAnsi="Helvetica" w:cs="Helvetica"/>
          <w:color w:val="323232"/>
        </w:rPr>
        <w:t>:</w:t>
      </w:r>
    </w:p>
    <w:p w14:paraId="5D756B38" w14:textId="75BC37EC"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Solo lectura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 sincronizado</w:t>
      </w:r>
      <w:r w:rsidR="00EE4300">
        <w:br/>
      </w:r>
    </w:p>
    <w:p w14:paraId="2AA6E84C" w14:textId="101D0C2B"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Emplea la notación de </w:t>
      </w:r>
      <w:r w:rsidRPr="2C09F028">
        <w:rPr>
          <w:rFonts w:ascii="Helvetica" w:eastAsia="Helvetica" w:hAnsi="Helvetica" w:cs="Helvetica"/>
          <w:b/>
          <w:bCs/>
          <w:color w:val="323232"/>
        </w:rPr>
        <w:t>puntero a archivo para especificar la posición actual en el archivo</w:t>
      </w:r>
      <w:r w:rsidRPr="2C09F028">
        <w:rPr>
          <w:rFonts w:ascii="Helvetica" w:eastAsia="Helvetica" w:hAnsi="Helvetica" w:cs="Helvetica"/>
          <w:color w:val="323232"/>
        </w:rPr>
        <w:t>.</w:t>
      </w:r>
    </w:p>
    <w:p w14:paraId="43AD65AA" w14:textId="05382B92"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Al crearlo apunta al </w:t>
      </w:r>
      <w:r w:rsidRPr="2C09F028">
        <w:rPr>
          <w:rFonts w:ascii="Helvetica" w:eastAsia="Helvetica" w:hAnsi="Helvetica" w:cs="Helvetica"/>
          <w:b/>
          <w:bCs/>
          <w:color w:val="323232"/>
        </w:rPr>
        <w:t>principio del archivo</w:t>
      </w:r>
      <w:r w:rsidRPr="2C09F028">
        <w:rPr>
          <w:rFonts w:ascii="Helvetica" w:eastAsia="Helvetica" w:hAnsi="Helvetica" w:cs="Helvetica"/>
          <w:color w:val="323232"/>
        </w:rPr>
        <w:t xml:space="preserve">, la </w:t>
      </w:r>
      <w:r w:rsidRPr="2C09F028">
        <w:rPr>
          <w:rFonts w:ascii="Helvetica" w:eastAsia="Helvetica" w:hAnsi="Helvetica" w:cs="Helvetica"/>
          <w:b/>
          <w:bCs/>
          <w:color w:val="323232"/>
        </w:rPr>
        <w:t>posición 0</w:t>
      </w:r>
      <w:r w:rsidRPr="2C09F028">
        <w:rPr>
          <w:rFonts w:ascii="Helvetica" w:eastAsia="Helvetica" w:hAnsi="Helvetica" w:cs="Helvetica"/>
          <w:color w:val="323232"/>
        </w:rPr>
        <w:t>.</w:t>
      </w:r>
    </w:p>
    <w:p w14:paraId="353F5430" w14:textId="269ECA2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w:t>
      </w:r>
      <w:r w:rsidRPr="2C09F028">
        <w:rPr>
          <w:rFonts w:ascii="Helvetica" w:eastAsia="Helvetica" w:hAnsi="Helvetica" w:cs="Helvetica"/>
          <w:b/>
          <w:bCs/>
          <w:color w:val="323232"/>
        </w:rPr>
        <w:t>sucesivas llamadas</w:t>
      </w:r>
      <w:r w:rsidRPr="2C09F028">
        <w:rPr>
          <w:rFonts w:ascii="Helvetica" w:eastAsia="Helvetica" w:hAnsi="Helvetica" w:cs="Helvetica"/>
          <w:color w:val="323232"/>
        </w:rPr>
        <w:t xml:space="preserve"> a </w:t>
      </w:r>
      <w:r w:rsidRPr="2C09F028">
        <w:rPr>
          <w:rFonts w:ascii="Helvetica" w:eastAsia="Helvetica" w:hAnsi="Helvetica" w:cs="Helvetica"/>
          <w:b/>
          <w:bCs/>
          <w:color w:val="323232"/>
        </w:rPr>
        <w:t>read</w:t>
      </w:r>
      <w:r w:rsidRPr="2C09F028">
        <w:rPr>
          <w:rFonts w:ascii="Helvetica" w:eastAsia="Helvetica" w:hAnsi="Helvetica" w:cs="Helvetica"/>
          <w:color w:val="323232"/>
        </w:rPr>
        <w:t xml:space="preserve"> o </w:t>
      </w:r>
      <w:r w:rsidRPr="2C09F028">
        <w:rPr>
          <w:rFonts w:ascii="Helvetica" w:eastAsia="Helvetica" w:hAnsi="Helvetica" w:cs="Helvetica"/>
          <w:b/>
          <w:bCs/>
          <w:color w:val="323232"/>
        </w:rPr>
        <w:t>write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modifican la posición del punter</w:t>
      </w:r>
      <w:r w:rsidRPr="2C09F028">
        <w:rPr>
          <w:rFonts w:ascii="Helvetica" w:eastAsia="Helvetica" w:hAnsi="Helvetica" w:cs="Helvetica"/>
          <w:color w:val="323232"/>
        </w:rPr>
        <w:t>o el número de bytes leídos o escritos, respectivamente.</w:t>
      </w:r>
    </w:p>
    <w:p w14:paraId="7337D261" w14:textId="5C5B6BC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Dispone de 3 métodos para modificar la posición del puntero:</w:t>
      </w:r>
    </w:p>
    <w:p w14:paraId="7D8F8399" w14:textId="3B0E530E"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int skipBytes(int n)</w:t>
      </w:r>
      <w:r w:rsidRPr="2C09F028">
        <w:rPr>
          <w:rFonts w:ascii="Helvetica" w:eastAsia="Helvetica" w:hAnsi="Helvetica" w:cs="Helvetica"/>
          <w:color w:val="323232"/>
        </w:rPr>
        <w:t>: mueve el puntero hacia delante n bytes.</w:t>
      </w:r>
    </w:p>
    <w:p w14:paraId="0F28ED2B" w14:textId="7426D802"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void seek(long)</w:t>
      </w:r>
      <w:r w:rsidRPr="2C09F028">
        <w:rPr>
          <w:rFonts w:ascii="Helvetica" w:eastAsia="Helvetica" w:hAnsi="Helvetica" w:cs="Helvetica"/>
          <w:color w:val="323232"/>
        </w:rPr>
        <w:t>: sitúa el puntero justo antes del byte especificado.</w:t>
      </w:r>
    </w:p>
    <w:p w14:paraId="2B70234C" w14:textId="62A18F1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long getFilePointer()</w:t>
      </w:r>
      <w:r w:rsidRPr="2C09F028">
        <w:rPr>
          <w:rFonts w:ascii="Helvetica" w:eastAsia="Helvetica" w:hAnsi="Helvetica" w:cs="Helvetica"/>
          <w:color w:val="323232"/>
        </w:rPr>
        <w:t>: devuelve la posición actual del puntero a archico.</w:t>
      </w:r>
    </w:p>
    <w:p w14:paraId="43624D4B" w14:textId="542D732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Definición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1DE42E4" w14:textId="7652B2A5"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extends</w:t>
      </w:r>
      <w:r w:rsidRPr="2C09F028">
        <w:rPr>
          <w:rFonts w:ascii="Helvetica" w:eastAsia="Helvetica" w:hAnsi="Helvetica" w:cs="Helvetica"/>
          <w:color w:val="F8F8F2"/>
          <w:sz w:val="22"/>
          <w:szCs w:val="22"/>
        </w:rPr>
        <w:t xml:space="preserve"> Object </w:t>
      </w:r>
      <w:r w:rsidRPr="2C09F028">
        <w:rPr>
          <w:rFonts w:ascii="Helvetica" w:eastAsia="Helvetica" w:hAnsi="Helvetica" w:cs="Helvetica"/>
          <w:color w:val="66D9EF"/>
          <w:sz w:val="22"/>
          <w:szCs w:val="22"/>
        </w:rPr>
        <w:t>implements</w:t>
      </w:r>
      <w:r w:rsidRPr="2C09F028">
        <w:rPr>
          <w:rFonts w:ascii="Helvetica" w:eastAsia="Helvetica" w:hAnsi="Helvetica" w:cs="Helvetica"/>
          <w:color w:val="F8F8F2"/>
          <w:sz w:val="22"/>
          <w:szCs w:val="22"/>
        </w:rPr>
        <w:t xml:space="preserve"> DataOutput, DataInput, Closeable</w:t>
      </w:r>
      <w:r w:rsidR="00EE4300">
        <w:br/>
      </w:r>
    </w:p>
    <w:p w14:paraId="4E517F3F" w14:textId="6C98215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Las instancias de esta clase soportan tanto la </w:t>
      </w:r>
      <w:r w:rsidRPr="2C09F028">
        <w:rPr>
          <w:rFonts w:ascii="Helvetica" w:eastAsia="Helvetica" w:hAnsi="Helvetica" w:cs="Helvetica"/>
          <w:b/>
          <w:bCs/>
          <w:color w:val="323232"/>
        </w:rPr>
        <w:t>lectura como la escritura en un archivo de acceso aleatorio</w:t>
      </w:r>
      <w:r w:rsidRPr="2C09F028">
        <w:rPr>
          <w:rFonts w:ascii="Helvetica" w:eastAsia="Helvetica" w:hAnsi="Helvetica" w:cs="Helvetica"/>
          <w:color w:val="323232"/>
        </w:rPr>
        <w:t xml:space="preserve">. Un archivo de acceso aleatorio se comporta como un </w:t>
      </w:r>
      <w:r w:rsidRPr="2C09F028">
        <w:rPr>
          <w:rFonts w:ascii="Helvetica" w:eastAsia="Helvetica" w:hAnsi="Helvetica" w:cs="Helvetica"/>
          <w:b/>
          <w:bCs/>
          <w:color w:val="323232"/>
        </w:rPr>
        <w:t>gran array de bytes almacenado en el sistema de archivos</w:t>
      </w:r>
      <w:r w:rsidRPr="2C09F028">
        <w:rPr>
          <w:rFonts w:ascii="Helvetica" w:eastAsia="Helvetica" w:hAnsi="Helvetica" w:cs="Helvetica"/>
          <w:color w:val="323232"/>
        </w:rPr>
        <w:t xml:space="preserve">. Existe un tipo de cursor, o índice en el array implícito, llamado </w:t>
      </w:r>
      <w:r w:rsidRPr="2C09F028">
        <w:rPr>
          <w:rFonts w:ascii="Helvetica" w:eastAsia="Helvetica" w:hAnsi="Helvetica" w:cs="Helvetica"/>
          <w:b/>
          <w:bCs/>
          <w:color w:val="323232"/>
        </w:rPr>
        <w:t>puntero de archivo</w:t>
      </w:r>
      <w:r w:rsidRPr="2C09F028">
        <w:rPr>
          <w:rFonts w:ascii="Helvetica" w:eastAsia="Helvetica" w:hAnsi="Helvetica" w:cs="Helvetica"/>
          <w:color w:val="323232"/>
        </w:rPr>
        <w:t>; las operaciones de entrada leen bytes comenzando en el puntero de archivo y avanzan el puntero más allá de los bytes leídos.</w:t>
      </w:r>
    </w:p>
    <w:p w14:paraId="0DD2528D" w14:textId="12FB244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el archivo de acceso aleatorio se crea en modo de lectura/escritura, entonces las operaciones de salida también están disponibles; las operaciones de salida escriben bytes comenzando en el puntero de archivo y avanzan el puntero más allá de los bytes escritos. Las operaciones de salida que escriben más allá del final actual del array implícito causan que el array se extienda.</w:t>
      </w:r>
    </w:p>
    <w:p w14:paraId="60F1695D" w14:textId="163FE3B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 xml:space="preserve">puntero de archivo se puede leer mediante el método </w:t>
      </w:r>
      <w:r w:rsidRPr="2C09F028">
        <w:rPr>
          <w:rFonts w:ascii="Helvetica" w:eastAsia="Helvetica" w:hAnsi="Helvetica" w:cs="Helvetica"/>
          <w:b/>
          <w:bCs/>
          <w:color w:val="323232"/>
          <w:sz w:val="22"/>
          <w:szCs w:val="22"/>
        </w:rPr>
        <w:t>getFilePointer</w:t>
      </w:r>
      <w:r w:rsidRPr="2C09F028">
        <w:rPr>
          <w:rFonts w:ascii="Helvetica" w:eastAsia="Helvetica" w:hAnsi="Helvetica" w:cs="Helvetica"/>
          <w:b/>
          <w:bCs/>
          <w:color w:val="323232"/>
        </w:rPr>
        <w:t xml:space="preserve"> y establecer mediante el método </w:t>
      </w:r>
      <w:r w:rsidRPr="2C09F028">
        <w:rPr>
          <w:rFonts w:ascii="Helvetica" w:eastAsia="Helvetica" w:hAnsi="Helvetica" w:cs="Helvetica"/>
          <w:b/>
          <w:bCs/>
          <w:color w:val="323232"/>
          <w:sz w:val="22"/>
          <w:szCs w:val="22"/>
        </w:rPr>
        <w:t>seek</w:t>
      </w:r>
      <w:r w:rsidRPr="2C09F028">
        <w:rPr>
          <w:rFonts w:ascii="Helvetica" w:eastAsia="Helvetica" w:hAnsi="Helvetica" w:cs="Helvetica"/>
          <w:color w:val="323232"/>
        </w:rPr>
        <w:t>.</w:t>
      </w:r>
    </w:p>
    <w:p w14:paraId="6DD5D8CD" w14:textId="7B9BE30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todas las rutinas de lectura en esta clase que, </w:t>
      </w:r>
      <w:r w:rsidRPr="2C09F028">
        <w:rPr>
          <w:rFonts w:ascii="Helvetica" w:eastAsia="Helvetica" w:hAnsi="Helvetica" w:cs="Helvetica"/>
          <w:b/>
          <w:bCs/>
          <w:color w:val="323232"/>
        </w:rPr>
        <w:t>si se alcanza el final del archivo antes de que se haya leído el número deseado de bytes</w:t>
      </w:r>
      <w:r w:rsidRPr="2C09F028">
        <w:rPr>
          <w:rFonts w:ascii="Helvetica" w:eastAsia="Helvetica" w:hAnsi="Helvetica" w:cs="Helvetica"/>
          <w:color w:val="323232"/>
        </w:rPr>
        <w:t xml:space="preserve">, se lanza una excepción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(que es un tipo de </w:t>
      </w:r>
      <w:r w:rsidRPr="2C09F028">
        <w:rPr>
          <w:rFonts w:ascii="Helvetica" w:eastAsia="Helvetica" w:hAnsi="Helvetica" w:cs="Helvetica"/>
          <w:b/>
          <w:bCs/>
          <w:color w:val="323232"/>
        </w:rPr>
        <w:t>IOException</w:t>
      </w:r>
      <w:r w:rsidRPr="2C09F028">
        <w:rPr>
          <w:rFonts w:ascii="Helvetica" w:eastAsia="Helvetica" w:hAnsi="Helvetica" w:cs="Helvetica"/>
          <w:color w:val="323232"/>
        </w:rPr>
        <w:t>).</w:t>
      </w:r>
    </w:p>
    <w:p w14:paraId="288A28B7" w14:textId="1D731AB9"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Si no se puede leer ningún byte</w:t>
      </w:r>
      <w:r w:rsidRPr="2C09F028">
        <w:rPr>
          <w:rFonts w:ascii="Helvetica" w:eastAsia="Helvetica" w:hAnsi="Helvetica" w:cs="Helvetica"/>
          <w:color w:val="323232"/>
        </w:rPr>
        <w:t xml:space="preserve"> por alguna razón que no sea el final del archivo, se lanza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distinta a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En particular, puede lanzarse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si el flujo ha sido cerrado.</w:t>
      </w:r>
    </w:p>
    <w:p w14:paraId="77FBCD08" w14:textId="0B2309E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Ejemplo de uso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1B0FC1B1" w14:textId="25196516"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RandomAccessFileDemo</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writeUTF</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"Hola, mundo!"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readUTF</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BC19BC0" w14:textId="1395E162"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lastRenderedPageBreak/>
        <w:t>Escritura con RandomAccessFile</w:t>
      </w:r>
    </w:p>
    <w:p w14:paraId="5A57E858" w14:textId="0D64B57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Ahora veremos </w:t>
      </w:r>
      <w:r w:rsidRPr="2C09F028">
        <w:rPr>
          <w:rFonts w:ascii="Helvetica" w:eastAsia="Helvetica" w:hAnsi="Helvetica" w:cs="Helvetica"/>
          <w:b/>
          <w:bCs/>
          <w:color w:val="323232"/>
        </w:rPr>
        <w:t>cómo escribir y editar dentro de un archivo existente</w:t>
      </w:r>
      <w:r w:rsidRPr="2C09F028">
        <w:rPr>
          <w:rFonts w:ascii="Helvetica" w:eastAsia="Helvetica" w:hAnsi="Helvetica" w:cs="Helvetica"/>
          <w:color w:val="323232"/>
        </w:rPr>
        <w:t>, en lugar de solo escribir en un archivo completamente nuevo o agregar a uno existente. Simplemente: necesitamos acceso aleatorio.</w:t>
      </w:r>
    </w:p>
    <w:p w14:paraId="1DC44DB6" w14:textId="126B2CF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sz w:val="22"/>
          <w:szCs w:val="22"/>
        </w:rPr>
        <w:t>RandomAccessFile</w:t>
      </w:r>
      <w:r w:rsidRPr="2C09F028">
        <w:rPr>
          <w:rFonts w:ascii="Helvetica" w:eastAsia="Helvetica" w:hAnsi="Helvetica" w:cs="Helvetica"/>
          <w:color w:val="323232"/>
        </w:rPr>
        <w:t xml:space="preserve"> nos </w:t>
      </w:r>
      <w:r w:rsidRPr="2C09F028">
        <w:rPr>
          <w:rFonts w:ascii="Helvetica" w:eastAsia="Helvetica" w:hAnsi="Helvetica" w:cs="Helvetica"/>
          <w:b/>
          <w:bCs/>
          <w:color w:val="323232"/>
        </w:rPr>
        <w:t>permite escribir en una posición específica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dado el desplazamiento (offset) desde el principio del archivo en bytes</w:t>
      </w:r>
      <w:r w:rsidRPr="2C09F028">
        <w:rPr>
          <w:rFonts w:ascii="Helvetica" w:eastAsia="Helvetica" w:hAnsi="Helvetica" w:cs="Helvetica"/>
          <w:color w:val="323232"/>
        </w:rPr>
        <w:t>.</w:t>
      </w:r>
    </w:p>
    <w:p w14:paraId="0C5A0D50" w14:textId="4FB78E9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Este código escribe un valor entero con un desplazamiento dado desde el principio del archivo:</w:t>
      </w:r>
    </w:p>
    <w:p w14:paraId="03DB9944" w14:textId="7A5300BD"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private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writeToPosition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RandomAccessFile writer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(data);</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w:t>
      </w:r>
      <w:r w:rsidR="00EE4300">
        <w:br/>
      </w:r>
    </w:p>
    <w:p w14:paraId="1B0A1D08" w14:textId="5371D5D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queremos leer el entero almacenado en una ubicación específica, podemos usar este método:</w:t>
      </w:r>
    </w:p>
    <w:p w14:paraId="355F95DD" w14:textId="25003539"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private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readFromPosition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RandomAccessFile reader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return</w:t>
      </w:r>
      <w:r w:rsidRPr="2C09F028">
        <w:rPr>
          <w:rFonts w:ascii="Helvetica" w:eastAsia="Helvetica" w:hAnsi="Helvetica" w:cs="Helvetica"/>
          <w:color w:val="F8F8F2"/>
          <w:sz w:val="22"/>
          <w:szCs w:val="22"/>
        </w:rPr>
        <w:t xml:space="preserve"> result;</w:t>
      </w:r>
      <w:r w:rsidR="00EE4300">
        <w:br/>
      </w:r>
      <w:r w:rsidRPr="2C09F028">
        <w:rPr>
          <w:rFonts w:ascii="Helvetica" w:eastAsia="Helvetica" w:hAnsi="Helvetica" w:cs="Helvetica"/>
          <w:color w:val="F8F8F2"/>
          <w:sz w:val="22"/>
          <w:szCs w:val="22"/>
        </w:rPr>
        <w:t>}</w:t>
      </w:r>
      <w:r w:rsidR="00EE4300">
        <w:br/>
      </w:r>
    </w:p>
    <w:p w14:paraId="6452DC99" w14:textId="72EBE625"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Para probar nuestras funciones, escribamos un entero, lo editemos, y finalmente lo leamos:</w:t>
      </w:r>
    </w:p>
    <w:p w14:paraId="44ADE695" w14:textId="3F68C58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A6E22E"/>
          <w:sz w:val="22"/>
          <w:szCs w:val="22"/>
        </w:rPr>
        <w:t>@Test</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whenWritingToSpecificPositionInFile_thenCorrect</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2014;</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1500;</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writeToPosition(fileName, data1, 4);</w:t>
      </w:r>
      <w:r w:rsidR="00EE4300">
        <w:br/>
      </w:r>
      <w:r w:rsidRPr="2C09F028">
        <w:rPr>
          <w:rFonts w:ascii="Helvetica" w:eastAsia="Helvetica" w:hAnsi="Helvetica" w:cs="Helvetica"/>
          <w:color w:val="F8F8F2"/>
          <w:sz w:val="22"/>
          <w:szCs w:val="22"/>
        </w:rPr>
        <w:t xml:space="preserve">    assertEquals(data1, readFromPosition(fileName, 4));</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lastRenderedPageBreak/>
        <w:t xml:space="preserve">    writeToPosition(fileName2, data2, 4);</w:t>
      </w:r>
      <w:r w:rsidR="00EE4300">
        <w:br/>
      </w:r>
      <w:r w:rsidRPr="2C09F028">
        <w:rPr>
          <w:rFonts w:ascii="Helvetica" w:eastAsia="Helvetica" w:hAnsi="Helvetica" w:cs="Helvetica"/>
          <w:color w:val="F8F8F2"/>
          <w:sz w:val="22"/>
          <w:szCs w:val="22"/>
        </w:rPr>
        <w:t xml:space="preserve">    assertEquals(data2, readFromPosition(fileName, 4));</w:t>
      </w:r>
      <w:r w:rsidR="00EE4300">
        <w:br/>
      </w:r>
      <w:r w:rsidRPr="2C09F028">
        <w:rPr>
          <w:rFonts w:ascii="Helvetica" w:eastAsia="Helvetica" w:hAnsi="Helvetica" w:cs="Helvetica"/>
          <w:color w:val="F8F8F2"/>
          <w:sz w:val="22"/>
          <w:szCs w:val="22"/>
        </w:rPr>
        <w:t>}</w:t>
      </w:r>
      <w:r w:rsidR="00EE4300">
        <w:br/>
      </w:r>
    </w:p>
    <w:p w14:paraId="08B80D53" w14:textId="3A7C0262" w:rsidR="00FA1938" w:rsidRDefault="57897F4D"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3" w:name="_Toc180135090"/>
      <w:r w:rsidRPr="2C09F028">
        <w:rPr>
          <w:rFonts w:ascii="Helvetica" w:eastAsia="Helvetica" w:hAnsi="Helvetica" w:cs="Helvetica"/>
          <w:b/>
          <w:bCs/>
          <w:color w:val="0F9ED5" w:themeColor="accent4"/>
          <w:sz w:val="24"/>
          <w:szCs w:val="24"/>
        </w:rPr>
        <w:t>Ejercicios</w:t>
      </w:r>
      <w:bookmarkEnd w:id="13"/>
    </w:p>
    <w:p w14:paraId="4BFA43A1" w14:textId="06FB2407"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4. Escritura y lectura de archivos con RandomAccessFile</w:t>
      </w:r>
    </w:p>
    <w:p w14:paraId="06D42BA5" w14:textId="59E6C056"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w:t>
      </w:r>
      <w:r w:rsidRPr="2C09F028">
        <w:rPr>
          <w:rFonts w:ascii="Helvetica" w:eastAsia="Helvetica" w:hAnsi="Helvetica" w:cs="Helvetica"/>
          <w:b/>
          <w:bCs/>
          <w:color w:val="323232"/>
        </w:rPr>
        <w:t>escriba y lea datos en un archivo</w:t>
      </w:r>
      <w:r w:rsidRPr="2C09F028">
        <w:rPr>
          <w:rFonts w:ascii="Helvetica" w:eastAsia="Helvetica" w:hAnsi="Helvetica" w:cs="Helvetica"/>
          <w:color w:val="323232"/>
        </w:rPr>
        <w:t xml:space="preserve"> usando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5B85AFF" w14:textId="1E486ED2"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en el directorio actual de tu proyecto, sólo si no existe.</w:t>
      </w:r>
    </w:p>
    <w:p w14:paraId="1F0F79E5" w14:textId="4A33FEE8"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el archivo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escriba un mensaje</w:t>
      </w:r>
      <w:r w:rsidRPr="2C09F028">
        <w:rPr>
          <w:rFonts w:ascii="Helvetica" w:eastAsia="Helvetica" w:hAnsi="Helvetica" w:cs="Helvetica"/>
          <w:color w:val="323232"/>
        </w:rPr>
        <w:t>.</w:t>
      </w:r>
    </w:p>
    <w:p w14:paraId="563F53ED" w14:textId="793A73A3"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Lee el mensaje</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muéstralo por consola</w:t>
      </w:r>
      <w:r w:rsidRPr="2C09F028">
        <w:rPr>
          <w:rFonts w:ascii="Helvetica" w:eastAsia="Helvetica" w:hAnsi="Helvetica" w:cs="Helvetica"/>
          <w:color w:val="323232"/>
        </w:rPr>
        <w:t>.</w:t>
      </w:r>
    </w:p>
    <w:p w14:paraId="724DBC2D" w14:textId="2ED8173A"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5. Escritura y lectura de archivos con RandomAccessFile</w:t>
      </w:r>
    </w:p>
    <w:p w14:paraId="744396E9" w14:textId="31908C25"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utilice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escribir en un archivo los números del 1 al 10 y luego los lea desde el archivo. Muestra los números leídos en la consola.</w:t>
      </w:r>
    </w:p>
    <w:p w14:paraId="144F1AC8" w14:textId="3F679936" w:rsidR="00FA1938" w:rsidRDefault="42A8D33E"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al ejercicio 5</w:t>
      </w:r>
    </w:p>
    <w:p w14:paraId="4A69BD9B" w14:textId="42D6CA97" w:rsidR="00FA1938" w:rsidRDefault="00EE4300" w:rsidP="2C09F028">
      <w:pPr>
        <w:shd w:val="clear" w:color="auto" w:fill="000000" w:themeFill="text1"/>
        <w:spacing w:after="0"/>
        <w:rPr>
          <w:rFonts w:ascii="Helvetica" w:eastAsia="Helvetica" w:hAnsi="Helvetica" w:cs="Helvetica"/>
          <w:color w:val="F8F8F2"/>
          <w:sz w:val="22"/>
          <w:szCs w:val="22"/>
        </w:rPr>
      </w:pP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java.io.IOException;</w:t>
      </w: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java.io.RandomAccessFile;</w:t>
      </w:r>
      <w:r>
        <w:br/>
      </w:r>
      <w:r>
        <w:br/>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class</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RandomAccessFileDemo</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static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void</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main</w:t>
      </w:r>
      <w:r w:rsidR="42A8D33E" w:rsidRPr="2C09F028">
        <w:rPr>
          <w:rFonts w:ascii="Helvetica" w:eastAsia="Helvetica" w:hAnsi="Helvetica" w:cs="Helvetica"/>
          <w:color w:val="F8F8F2"/>
          <w:sz w:val="22"/>
          <w:szCs w:val="22"/>
        </w:rPr>
        <w:t>(String</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args)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try</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RandomAccessFile raf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new</w:t>
      </w:r>
      <w:r w:rsidR="42A8D33E" w:rsidRPr="2C09F028">
        <w:rPr>
          <w:rFonts w:ascii="Helvetica" w:eastAsia="Helvetica" w:hAnsi="Helvetica" w:cs="Helvetica"/>
          <w:color w:val="F8F8F2"/>
          <w:sz w:val="22"/>
          <w:szCs w:val="22"/>
        </w:rPr>
        <w:t xml:space="preserve"> RandomAccessFile(</w:t>
      </w:r>
      <w:r w:rsidR="42A8D33E" w:rsidRPr="2C09F028">
        <w:rPr>
          <w:rFonts w:ascii="Helvetica" w:eastAsia="Helvetica" w:hAnsi="Helvetica" w:cs="Helvetica"/>
          <w:color w:val="E6DB74"/>
          <w:sz w:val="22"/>
          <w:szCs w:val="22"/>
        </w:rPr>
        <w:t>"prueba.txt"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E6DB74"/>
          <w:sz w:val="22"/>
          <w:szCs w:val="22"/>
        </w:rPr>
        <w:t>"rw"</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writeInt</w:t>
      </w:r>
      <w:r w:rsidR="42A8D33E" w:rsidRPr="2C09F028">
        <w:rPr>
          <w:rFonts w:ascii="Helvetica" w:eastAsia="Helvetica" w:hAnsi="Helvetica" w:cs="Helvetica"/>
          <w:color w:val="F8F8F2"/>
          <w:sz w:val="22"/>
          <w:szCs w:val="22"/>
        </w:rPr>
        <w:t>(i);</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seek</w:t>
      </w:r>
      <w:r w:rsidR="42A8D33E" w:rsidRPr="2C09F028">
        <w:rPr>
          <w:rFonts w:ascii="Helvetica" w:eastAsia="Helvetica" w:hAnsi="Helvetica" w:cs="Helvetica"/>
          <w:color w:val="F8F8F2"/>
          <w:sz w:val="22"/>
          <w:szCs w:val="22"/>
        </w:rPr>
        <w:t>(0);</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System.</w:t>
      </w:r>
      <w:r w:rsidR="42A8D33E" w:rsidRPr="2C09F028">
        <w:rPr>
          <w:rFonts w:ascii="Helvetica" w:eastAsia="Helvetica" w:hAnsi="Helvetica" w:cs="Helvetica"/>
          <w:color w:val="A6E22E"/>
          <w:sz w:val="22"/>
          <w:szCs w:val="22"/>
        </w:rPr>
        <w:t>out</w:t>
      </w:r>
      <w:r w:rsidR="42A8D33E" w:rsidRPr="2C09F028">
        <w:rPr>
          <w:rFonts w:ascii="Helvetica" w:eastAsia="Helvetica" w:hAnsi="Helvetica" w:cs="Helvetica"/>
          <w:color w:val="F8F8F2"/>
          <w:sz w:val="22"/>
          <w:szCs w:val="22"/>
        </w:rPr>
        <w:t>.</w:t>
      </w:r>
      <w:r w:rsidR="42A8D33E" w:rsidRPr="2C09F028">
        <w:rPr>
          <w:rFonts w:ascii="Helvetica" w:eastAsia="Helvetica" w:hAnsi="Helvetica" w:cs="Helvetica"/>
          <w:color w:val="A6E22E"/>
          <w:sz w:val="22"/>
          <w:szCs w:val="22"/>
        </w:rPr>
        <w:t>println</w:t>
      </w:r>
      <w:r w:rsidR="42A8D33E" w:rsidRPr="2C09F028">
        <w:rPr>
          <w:rFonts w:ascii="Helvetica" w:eastAsia="Helvetica" w:hAnsi="Helvetica" w:cs="Helvetica"/>
          <w:color w:val="F8F8F2"/>
          <w:sz w:val="22"/>
          <w:szCs w:val="22"/>
        </w:rPr>
        <w:t>(raf.</w:t>
      </w:r>
      <w:r w:rsidR="42A8D33E" w:rsidRPr="2C09F028">
        <w:rPr>
          <w:rFonts w:ascii="Helvetica" w:eastAsia="Helvetica" w:hAnsi="Helvetica" w:cs="Helvetica"/>
          <w:color w:val="A6E22E"/>
          <w:sz w:val="22"/>
          <w:szCs w:val="22"/>
        </w:rPr>
        <w:t>readInt</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close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 </w:t>
      </w:r>
      <w:r w:rsidR="42A8D33E" w:rsidRPr="2C09F028">
        <w:rPr>
          <w:rFonts w:ascii="Helvetica" w:eastAsia="Helvetica" w:hAnsi="Helvetica" w:cs="Helvetica"/>
          <w:color w:val="66D9EF"/>
          <w:sz w:val="22"/>
          <w:szCs w:val="22"/>
        </w:rPr>
        <w:t>catch</w:t>
      </w:r>
      <w:r w:rsidR="42A8D33E" w:rsidRPr="2C09F028">
        <w:rPr>
          <w:rFonts w:ascii="Helvetica" w:eastAsia="Helvetica" w:hAnsi="Helvetica" w:cs="Helvetica"/>
          <w:color w:val="F8F8F2"/>
          <w:sz w:val="22"/>
          <w:szCs w:val="22"/>
        </w:rPr>
        <w:t xml:space="preserve"> (IOException e) {</w:t>
      </w:r>
      <w:r>
        <w:br/>
      </w:r>
      <w:r w:rsidR="42A8D33E" w:rsidRPr="2C09F028">
        <w:rPr>
          <w:rFonts w:ascii="Helvetica" w:eastAsia="Helvetica" w:hAnsi="Helvetica" w:cs="Helvetica"/>
          <w:color w:val="F8F8F2"/>
          <w:sz w:val="22"/>
          <w:szCs w:val="22"/>
        </w:rPr>
        <w:t xml:space="preserve">            e.</w:t>
      </w:r>
      <w:r w:rsidR="42A8D33E" w:rsidRPr="2C09F028">
        <w:rPr>
          <w:rFonts w:ascii="Helvetica" w:eastAsia="Helvetica" w:hAnsi="Helvetica" w:cs="Helvetica"/>
          <w:color w:val="A6E22E"/>
          <w:sz w:val="22"/>
          <w:szCs w:val="22"/>
        </w:rPr>
        <w:t>printStackTrace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w:t>
      </w:r>
      <w:r>
        <w:br/>
      </w:r>
    </w:p>
    <w:p w14:paraId="5B0399E1" w14:textId="1C7A3226" w:rsidR="00FA1938" w:rsidRDefault="42A8D33E"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 xml:space="preserve"> </w:t>
      </w:r>
    </w:p>
    <w:p w14:paraId="49638140" w14:textId="55E6FF3B"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6. Modificación de Contenido en un Archivo Binario con `RandomAccessFile`</w:t>
      </w:r>
    </w:p>
    <w:p w14:paraId="22402EF5" w14:textId="2D6A85A2"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Escribe un programa en Java que haga lo siguiente:</w:t>
      </w:r>
    </w:p>
    <w:p w14:paraId="7C0C7E78" w14:textId="7928BB2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Escriba 10 enteros en un archivo llamado “datos.bin”.</w:t>
      </w:r>
    </w:p>
    <w:p w14:paraId="03C5C4AD" w14:textId="262306C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Permita al usuario modificar el tercer número almacenado en el archivo por otro número.</w:t>
      </w:r>
    </w:p>
    <w:p w14:paraId="4D64C4BA" w14:textId="2A7EA4A2"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Muestra los números antes y después de la modificación en la consola.</w:t>
      </w:r>
    </w:p>
    <w:p w14:paraId="2D9F1C52" w14:textId="7D0CE6F8" w:rsidR="00FA1938" w:rsidRDefault="42A8D33E" w:rsidP="2C09F028">
      <w:pPr>
        <w:pStyle w:val="Ttulo4"/>
        <w:rPr>
          <w:rFonts w:ascii="Helvetica" w:eastAsia="Helvetica" w:hAnsi="Helvetica" w:cs="Helvetica"/>
          <w:b/>
          <w:bCs/>
          <w:i w:val="0"/>
          <w:iCs w:val="0"/>
          <w:color w:val="E97132" w:themeColor="accent2"/>
        </w:rPr>
      </w:pPr>
      <w:r w:rsidRPr="2C09F028">
        <w:rPr>
          <w:b/>
          <w:bCs/>
          <w:color w:val="E97132" w:themeColor="accent2"/>
        </w:rPr>
        <w:t xml:space="preserve"> </w:t>
      </w:r>
      <w:r w:rsidRPr="2C09F028">
        <w:rPr>
          <w:rFonts w:ascii="Rockwell" w:eastAsia="Rockwell" w:hAnsi="Rockwell" w:cs="Rockwell"/>
          <w:b/>
          <w:bCs/>
          <w:i w:val="0"/>
          <w:iCs w:val="0"/>
          <w:color w:val="E97132" w:themeColor="accent2"/>
        </w:rPr>
        <w:t>Solución al ejercicio 6</w:t>
      </w:r>
    </w:p>
    <w:p w14:paraId="6AD93FF2" w14:textId="34B237E8" w:rsidR="00FA1938" w:rsidRDefault="42A8D33E"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java.io.RandomAccessFile;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java.util.Scanner;</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Ejercicio3</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"datos.bin"</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Escribir 10 enteros en el archivo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(i);</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antes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antes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Solicitar al usuario un nuevo número para el tercer número</w:t>
      </w:r>
      <w:r w:rsidR="00EE4300">
        <w:br/>
      </w:r>
      <w:r w:rsidRPr="2C09F028">
        <w:rPr>
          <w:rFonts w:ascii="Helvetica" w:eastAsia="Helvetica" w:hAnsi="Helvetica" w:cs="Helvetica"/>
          <w:color w:val="F8F8F2"/>
          <w:sz w:val="22"/>
          <w:szCs w:val="22"/>
        </w:rPr>
        <w:t xml:space="preserve">            Scanner sc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Scanner(System.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"Ingrese un nuevo número para reemplazar el tercer número: "</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nuevoNumero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sc.</w:t>
      </w:r>
      <w:r w:rsidRPr="2C09F028">
        <w:rPr>
          <w:rFonts w:ascii="Helvetica" w:eastAsia="Helvetica" w:hAnsi="Helvetica" w:cs="Helvetica"/>
          <w:color w:val="A6E22E"/>
          <w:sz w:val="22"/>
          <w:szCs w:val="22"/>
        </w:rPr>
        <w:t>nextInt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Modificar el tercer número (posición 2 en base 0, cada entero ocupa 4 bytes)</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 xml:space="preserve">(2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4);</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(nuevoNumero);</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después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después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lastRenderedPageBreak/>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"Ocurrió un error de entrada/salida."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B7DD643" w14:textId="398B4148" w:rsidR="00FA1938" w:rsidRDefault="00EE4300">
      <w:r>
        <w:br w:type="page"/>
      </w:r>
    </w:p>
    <w:p w14:paraId="5AEF187C" w14:textId="41B15BDC" w:rsidR="00FA1938" w:rsidRDefault="596CF3A1" w:rsidP="2C09F028">
      <w:pPr>
        <w:pStyle w:val="Ttulo2"/>
        <w:jc w:val="center"/>
        <w:rPr>
          <w:rFonts w:ascii="Helvetica" w:eastAsia="Helvetica" w:hAnsi="Helvetica" w:cs="Helvetica"/>
          <w:b/>
          <w:bCs/>
          <w:color w:val="0F9ED5" w:themeColor="accent4"/>
          <w:sz w:val="40"/>
          <w:szCs w:val="40"/>
        </w:rPr>
      </w:pPr>
      <w:bookmarkStart w:id="14" w:name="_Toc180135091"/>
      <w:r w:rsidRPr="2C09F028">
        <w:rPr>
          <w:rFonts w:ascii="Helvetica" w:eastAsia="Helvetica" w:hAnsi="Helvetica" w:cs="Helvetica"/>
          <w:b/>
          <w:bCs/>
          <w:color w:val="0F9ED5" w:themeColor="accent4"/>
          <w:sz w:val="40"/>
          <w:szCs w:val="40"/>
        </w:rPr>
        <w:lastRenderedPageBreak/>
        <w:t>01.02 LA CLASE RANDOMACCESSFILE</w:t>
      </w:r>
      <w:bookmarkEnd w:id="14"/>
    </w:p>
    <w:p w14:paraId="1B670FEF" w14:textId="2FF381A6" w:rsidR="00FA1938" w:rsidRDefault="0069717B" w:rsidP="2C09F028">
      <w:pPr>
        <w:pStyle w:val="Prrafodelista"/>
        <w:numPr>
          <w:ilvl w:val="0"/>
          <w:numId w:val="2"/>
        </w:numPr>
        <w:spacing w:after="0"/>
        <w:rPr>
          <w:rFonts w:ascii="Helvetica" w:eastAsia="Helvetica" w:hAnsi="Helvetica" w:cs="Helvetica"/>
          <w:color w:val="323232"/>
        </w:rPr>
      </w:pPr>
      <w:hyperlink r:id="rId60" w:anchor="la-clase-randomaccessfile-en-java">
        <w:r w:rsidR="596CF3A1" w:rsidRPr="2C09F028">
          <w:rPr>
            <w:rStyle w:val="Hipervnculo"/>
            <w:rFonts w:ascii="Helvetica" w:eastAsia="Helvetica" w:hAnsi="Helvetica" w:cs="Helvetica"/>
            <w:color w:val="323232"/>
            <w:u w:val="none"/>
          </w:rPr>
          <w:t>La Clase RandomAccessFile en Java</w:t>
        </w:r>
      </w:hyperlink>
    </w:p>
    <w:p w14:paraId="1D337375" w14:textId="49E080BE" w:rsidR="00FA1938" w:rsidRDefault="0069717B" w:rsidP="2C09F028">
      <w:pPr>
        <w:pStyle w:val="Prrafodelista"/>
        <w:numPr>
          <w:ilvl w:val="1"/>
          <w:numId w:val="2"/>
        </w:numPr>
        <w:spacing w:after="0"/>
        <w:rPr>
          <w:rFonts w:ascii="Helvetica" w:eastAsia="Helvetica" w:hAnsi="Helvetica" w:cs="Helvetica"/>
          <w:color w:val="323232"/>
        </w:rPr>
      </w:pPr>
      <w:hyperlink r:id="rId61" w:anchor="1-creaci%C3%B3n-de-un-randomaccessfile">
        <w:r w:rsidR="596CF3A1" w:rsidRPr="2C09F028">
          <w:rPr>
            <w:rStyle w:val="Hipervnculo"/>
            <w:rFonts w:ascii="Helvetica" w:eastAsia="Helvetica" w:hAnsi="Helvetica" w:cs="Helvetica"/>
            <w:color w:val="323232"/>
            <w:u w:val="none"/>
          </w:rPr>
          <w:t>1. Creación de un RandomAccessFile</w:t>
        </w:r>
      </w:hyperlink>
    </w:p>
    <w:p w14:paraId="5C94FC36" w14:textId="468D8D54" w:rsidR="00FA1938" w:rsidRDefault="0069717B" w:rsidP="2C09F028">
      <w:pPr>
        <w:pStyle w:val="Prrafodelista"/>
        <w:numPr>
          <w:ilvl w:val="1"/>
          <w:numId w:val="2"/>
        </w:numPr>
        <w:spacing w:after="0"/>
        <w:rPr>
          <w:rFonts w:ascii="Helvetica" w:eastAsia="Helvetica" w:hAnsi="Helvetica" w:cs="Helvetica"/>
          <w:color w:val="323232"/>
        </w:rPr>
      </w:pPr>
      <w:hyperlink r:id="rId62" w:anchor="2-modos-de-acceso">
        <w:r w:rsidR="596CF3A1" w:rsidRPr="2C09F028">
          <w:rPr>
            <w:rStyle w:val="Hipervnculo"/>
            <w:rFonts w:ascii="Helvetica" w:eastAsia="Helvetica" w:hAnsi="Helvetica" w:cs="Helvetica"/>
            <w:color w:val="323232"/>
            <w:u w:val="none"/>
          </w:rPr>
          <w:t>2. Modos de Acceso</w:t>
        </w:r>
      </w:hyperlink>
    </w:p>
    <w:p w14:paraId="097AF146" w14:textId="364CB5CD" w:rsidR="00FA1938" w:rsidRDefault="0069717B" w:rsidP="2C09F028">
      <w:pPr>
        <w:pStyle w:val="Prrafodelista"/>
        <w:numPr>
          <w:ilvl w:val="1"/>
          <w:numId w:val="2"/>
        </w:numPr>
        <w:spacing w:after="0"/>
        <w:rPr>
          <w:rFonts w:ascii="Helvetica" w:eastAsia="Helvetica" w:hAnsi="Helvetica" w:cs="Helvetica"/>
          <w:color w:val="323232"/>
          <w:sz w:val="22"/>
          <w:szCs w:val="22"/>
        </w:rPr>
      </w:pPr>
      <w:hyperlink r:id="rId63" w:anchor="3-situar-el-puntero-seek">
        <w:r w:rsidR="596CF3A1" w:rsidRPr="2C09F028">
          <w:rPr>
            <w:rStyle w:val="Hipervnculo"/>
            <w:rFonts w:ascii="Helvetica" w:eastAsia="Helvetica" w:hAnsi="Helvetica" w:cs="Helvetica"/>
            <w:color w:val="323232"/>
          </w:rPr>
          <w:t xml:space="preserve">3. Situar el puntero: </w:t>
        </w:r>
        <w:r w:rsidR="596CF3A1" w:rsidRPr="2C09F028">
          <w:rPr>
            <w:rStyle w:val="Hipervnculo"/>
            <w:rFonts w:ascii="Helvetica" w:eastAsia="Helvetica" w:hAnsi="Helvetica" w:cs="Helvetica"/>
            <w:color w:val="323232"/>
            <w:sz w:val="22"/>
            <w:szCs w:val="22"/>
            <w:u w:val="none"/>
          </w:rPr>
          <w:t>seek()</w:t>
        </w:r>
      </w:hyperlink>
    </w:p>
    <w:p w14:paraId="04597567" w14:textId="26FA54AC" w:rsidR="00FA1938" w:rsidRDefault="0069717B" w:rsidP="2C09F028">
      <w:pPr>
        <w:pStyle w:val="Prrafodelista"/>
        <w:numPr>
          <w:ilvl w:val="1"/>
          <w:numId w:val="2"/>
        </w:numPr>
        <w:spacing w:after="0"/>
        <w:rPr>
          <w:rFonts w:ascii="Helvetica" w:eastAsia="Helvetica" w:hAnsi="Helvetica" w:cs="Helvetica"/>
          <w:color w:val="323232"/>
          <w:sz w:val="22"/>
          <w:szCs w:val="22"/>
        </w:rPr>
      </w:pPr>
      <w:hyperlink r:id="rId64" w:anchor="4-posici%C3%B3n-actual-del-puntero-getfilepointer">
        <w:r w:rsidR="596CF3A1" w:rsidRPr="2C09F028">
          <w:rPr>
            <w:rStyle w:val="Hipervnculo"/>
            <w:rFonts w:ascii="Helvetica" w:eastAsia="Helvetica" w:hAnsi="Helvetica" w:cs="Helvetica"/>
            <w:color w:val="323232"/>
          </w:rPr>
          <w:t xml:space="preserve">4. Posición actual del puntero: </w:t>
        </w:r>
        <w:r w:rsidR="596CF3A1" w:rsidRPr="2C09F028">
          <w:rPr>
            <w:rStyle w:val="Hipervnculo"/>
            <w:rFonts w:ascii="Helvetica" w:eastAsia="Helvetica" w:hAnsi="Helvetica" w:cs="Helvetica"/>
            <w:color w:val="323232"/>
            <w:sz w:val="22"/>
            <w:szCs w:val="22"/>
            <w:u w:val="none"/>
          </w:rPr>
          <w:t>getFilePointer()</w:t>
        </w:r>
      </w:hyperlink>
    </w:p>
    <w:p w14:paraId="1E1F11EF" w14:textId="1CE84193" w:rsidR="00FA1938" w:rsidRDefault="0069717B" w:rsidP="2C09F028">
      <w:pPr>
        <w:pStyle w:val="Prrafodelista"/>
        <w:numPr>
          <w:ilvl w:val="1"/>
          <w:numId w:val="2"/>
        </w:numPr>
        <w:spacing w:after="0"/>
        <w:rPr>
          <w:rFonts w:ascii="Helvetica" w:eastAsia="Helvetica" w:hAnsi="Helvetica" w:cs="Helvetica"/>
          <w:color w:val="323232"/>
          <w:sz w:val="22"/>
          <w:szCs w:val="22"/>
        </w:rPr>
      </w:pPr>
      <w:hyperlink r:id="rId65" w:anchor="5-lectura-de-un-byte-desde-read">
        <w:r w:rsidR="596CF3A1" w:rsidRPr="2C09F028">
          <w:rPr>
            <w:rStyle w:val="Hipervnculo"/>
            <w:rFonts w:ascii="Helvetica" w:eastAsia="Helvetica" w:hAnsi="Helvetica" w:cs="Helvetica"/>
            <w:color w:val="323232"/>
          </w:rPr>
          <w:t xml:space="preserve">5. Lectura de un Byte desde: </w:t>
        </w:r>
        <w:r w:rsidR="596CF3A1" w:rsidRPr="2C09F028">
          <w:rPr>
            <w:rStyle w:val="Hipervnculo"/>
            <w:rFonts w:ascii="Helvetica" w:eastAsia="Helvetica" w:hAnsi="Helvetica" w:cs="Helvetica"/>
            <w:color w:val="323232"/>
            <w:sz w:val="22"/>
            <w:szCs w:val="22"/>
            <w:u w:val="none"/>
          </w:rPr>
          <w:t>read()</w:t>
        </w:r>
      </w:hyperlink>
    </w:p>
    <w:p w14:paraId="73E1111A" w14:textId="5E1CE23A" w:rsidR="00FA1938" w:rsidRDefault="0069717B" w:rsidP="2C09F028">
      <w:pPr>
        <w:pStyle w:val="Prrafodelista"/>
        <w:numPr>
          <w:ilvl w:val="1"/>
          <w:numId w:val="2"/>
        </w:numPr>
        <w:spacing w:after="0"/>
        <w:rPr>
          <w:rFonts w:ascii="Helvetica" w:eastAsia="Helvetica" w:hAnsi="Helvetica" w:cs="Helvetica"/>
          <w:color w:val="323232"/>
          <w:sz w:val="22"/>
          <w:szCs w:val="22"/>
        </w:rPr>
      </w:pPr>
      <w:hyperlink r:id="rId66" w:anchor="6-lectura-de-un-array-de-bytes-readbyte">
        <w:r w:rsidR="596CF3A1" w:rsidRPr="2C09F028">
          <w:rPr>
            <w:rStyle w:val="Hipervnculo"/>
            <w:rFonts w:ascii="Helvetica" w:eastAsia="Helvetica" w:hAnsi="Helvetica" w:cs="Helvetica"/>
            <w:color w:val="323232"/>
          </w:rPr>
          <w:t xml:space="preserve">6. Lectura de un array de bytes: </w:t>
        </w:r>
        <w:r w:rsidR="596CF3A1" w:rsidRPr="2C09F028">
          <w:rPr>
            <w:rStyle w:val="Hipervnculo"/>
            <w:rFonts w:ascii="Helvetica" w:eastAsia="Helvetica" w:hAnsi="Helvetica" w:cs="Helvetica"/>
            <w:color w:val="323232"/>
            <w:sz w:val="22"/>
            <w:szCs w:val="22"/>
            <w:u w:val="none"/>
          </w:rPr>
          <w:t>read(byte[])</w:t>
        </w:r>
      </w:hyperlink>
    </w:p>
    <w:p w14:paraId="71926569" w14:textId="43E4D6A2" w:rsidR="00FA1938" w:rsidRDefault="0069717B" w:rsidP="2C09F028">
      <w:pPr>
        <w:pStyle w:val="Prrafodelista"/>
        <w:numPr>
          <w:ilvl w:val="1"/>
          <w:numId w:val="2"/>
        </w:numPr>
        <w:spacing w:after="0"/>
        <w:rPr>
          <w:rFonts w:ascii="Helvetica" w:eastAsia="Helvetica" w:hAnsi="Helvetica" w:cs="Helvetica"/>
          <w:color w:val="323232"/>
          <w:sz w:val="22"/>
          <w:szCs w:val="22"/>
        </w:rPr>
      </w:pPr>
      <w:hyperlink r:id="rId67" w:anchor="7-escritura-de-un-byte-write">
        <w:r w:rsidR="596CF3A1" w:rsidRPr="2C09F028">
          <w:rPr>
            <w:rStyle w:val="Hipervnculo"/>
            <w:rFonts w:ascii="Helvetica" w:eastAsia="Helvetica" w:hAnsi="Helvetica" w:cs="Helvetica"/>
            <w:color w:val="323232"/>
          </w:rPr>
          <w:t xml:space="preserve">7. Escritura de un byte: </w:t>
        </w:r>
        <w:r w:rsidR="596CF3A1" w:rsidRPr="2C09F028">
          <w:rPr>
            <w:rStyle w:val="Hipervnculo"/>
            <w:rFonts w:ascii="Helvetica" w:eastAsia="Helvetica" w:hAnsi="Helvetica" w:cs="Helvetica"/>
            <w:color w:val="323232"/>
            <w:sz w:val="22"/>
            <w:szCs w:val="22"/>
            <w:u w:val="none"/>
          </w:rPr>
          <w:t>write()</w:t>
        </w:r>
      </w:hyperlink>
    </w:p>
    <w:p w14:paraId="62116E1E" w14:textId="3A834B13" w:rsidR="00FA1938" w:rsidRDefault="0069717B" w:rsidP="2C09F028">
      <w:pPr>
        <w:pStyle w:val="Prrafodelista"/>
        <w:numPr>
          <w:ilvl w:val="1"/>
          <w:numId w:val="2"/>
        </w:numPr>
        <w:spacing w:after="0"/>
        <w:rPr>
          <w:rFonts w:ascii="Helvetica" w:eastAsia="Helvetica" w:hAnsi="Helvetica" w:cs="Helvetica"/>
          <w:color w:val="323232"/>
          <w:sz w:val="22"/>
          <w:szCs w:val="22"/>
        </w:rPr>
      </w:pPr>
      <w:hyperlink r:id="rId68" w:anchor="8-escritura-de-un-array-de-bytes-writebyte">
        <w:r w:rsidR="596CF3A1" w:rsidRPr="2C09F028">
          <w:rPr>
            <w:rStyle w:val="Hipervnculo"/>
            <w:rFonts w:ascii="Helvetica" w:eastAsia="Helvetica" w:hAnsi="Helvetica" w:cs="Helvetica"/>
            <w:color w:val="323232"/>
          </w:rPr>
          <w:t xml:space="preserve">8. Escritura de un array de bytes: </w:t>
        </w:r>
        <w:r w:rsidR="596CF3A1" w:rsidRPr="2C09F028">
          <w:rPr>
            <w:rStyle w:val="Hipervnculo"/>
            <w:rFonts w:ascii="Helvetica" w:eastAsia="Helvetica" w:hAnsi="Helvetica" w:cs="Helvetica"/>
            <w:color w:val="323232"/>
            <w:sz w:val="22"/>
            <w:szCs w:val="22"/>
            <w:u w:val="none"/>
          </w:rPr>
          <w:t>write(byte[])</w:t>
        </w:r>
      </w:hyperlink>
    </w:p>
    <w:p w14:paraId="786C3D3E" w14:textId="15833C38" w:rsidR="00FA1938" w:rsidRDefault="0069717B" w:rsidP="2C09F028">
      <w:pPr>
        <w:pStyle w:val="Prrafodelista"/>
        <w:numPr>
          <w:ilvl w:val="1"/>
          <w:numId w:val="2"/>
        </w:numPr>
        <w:spacing w:after="0"/>
        <w:rPr>
          <w:rFonts w:ascii="Helvetica" w:eastAsia="Helvetica" w:hAnsi="Helvetica" w:cs="Helvetica"/>
          <w:color w:val="323232"/>
        </w:rPr>
      </w:pPr>
      <w:hyperlink r:id="rId69" w:anchor="9-cierre-del-archivo">
        <w:r w:rsidR="596CF3A1" w:rsidRPr="2C09F028">
          <w:rPr>
            <w:rStyle w:val="Hipervnculo"/>
            <w:rFonts w:ascii="Helvetica" w:eastAsia="Helvetica" w:hAnsi="Helvetica" w:cs="Helvetica"/>
            <w:color w:val="323232"/>
            <w:u w:val="none"/>
          </w:rPr>
          <w:t>9. Cierre del archivo</w:t>
        </w:r>
      </w:hyperlink>
    </w:p>
    <w:p w14:paraId="25F41894" w14:textId="652AF76F" w:rsidR="00FA1938" w:rsidRDefault="0069717B" w:rsidP="2C09F028">
      <w:pPr>
        <w:pStyle w:val="Prrafodelista"/>
        <w:numPr>
          <w:ilvl w:val="1"/>
          <w:numId w:val="2"/>
        </w:numPr>
        <w:spacing w:after="0"/>
        <w:rPr>
          <w:rFonts w:ascii="Helvetica" w:eastAsia="Helvetica" w:hAnsi="Helvetica" w:cs="Helvetica"/>
          <w:color w:val="323232"/>
          <w:sz w:val="22"/>
          <w:szCs w:val="22"/>
        </w:rPr>
      </w:pPr>
      <w:hyperlink r:id="rId70" w:anchor="ejemplo-completo-del-uso-de-randomaccessfile">
        <w:r w:rsidR="596CF3A1" w:rsidRPr="2C09F028">
          <w:rPr>
            <w:rStyle w:val="Hipervnculo"/>
            <w:rFonts w:ascii="Helvetica" w:eastAsia="Helvetica" w:hAnsi="Helvetica" w:cs="Helvetica"/>
            <w:color w:val="323232"/>
          </w:rPr>
          <w:t xml:space="preserve">Ejemplo completo del uso de </w:t>
        </w:r>
        <w:r w:rsidR="596CF3A1" w:rsidRPr="2C09F028">
          <w:rPr>
            <w:rStyle w:val="Hipervnculo"/>
            <w:rFonts w:ascii="Helvetica" w:eastAsia="Helvetica" w:hAnsi="Helvetica" w:cs="Helvetica"/>
            <w:color w:val="323232"/>
            <w:sz w:val="22"/>
            <w:szCs w:val="22"/>
            <w:u w:val="none"/>
          </w:rPr>
          <w:t>RandomAccessFile</w:t>
        </w:r>
      </w:hyperlink>
    </w:p>
    <w:p w14:paraId="32982751" w14:textId="05195923" w:rsidR="00FA1938" w:rsidRDefault="596CF3A1" w:rsidP="2C09F028">
      <w:pPr>
        <w:pStyle w:val="Ttulo3"/>
        <w:rPr>
          <w:rFonts w:ascii="Rockwell" w:eastAsia="Rockwell" w:hAnsi="Rockwell" w:cs="Rockwell"/>
          <w:b/>
          <w:bCs/>
          <w:color w:val="215E99" w:themeColor="text2" w:themeTint="BF"/>
          <w:sz w:val="36"/>
          <w:szCs w:val="36"/>
        </w:rPr>
      </w:pPr>
      <w:bookmarkStart w:id="15" w:name="_Toc180135092"/>
      <w:r w:rsidRPr="2C09F028">
        <w:rPr>
          <w:rFonts w:ascii="Rockwell" w:eastAsia="Rockwell" w:hAnsi="Rockwell" w:cs="Rockwell"/>
          <w:b/>
          <w:bCs/>
          <w:color w:val="215E99" w:themeColor="text2" w:themeTint="BF"/>
          <w:sz w:val="36"/>
          <w:szCs w:val="36"/>
        </w:rPr>
        <w:t>La Clase RandomAccessFile en Java</w:t>
      </w:r>
      <w:bookmarkEnd w:id="15"/>
    </w:p>
    <w:p w14:paraId="4195D6B7" w14:textId="0D5C9B33"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RandomAccessFile de Java en la API de Java IO te </w:t>
      </w:r>
      <w:r w:rsidRPr="2C09F028">
        <w:rPr>
          <w:rFonts w:ascii="Helvetica" w:eastAsia="Helvetica" w:hAnsi="Helvetica" w:cs="Helvetica"/>
          <w:b/>
          <w:bCs/>
          <w:color w:val="323232"/>
        </w:rPr>
        <w:t>permite navegar por un archivo y leer o escribir en él según sea necesario</w:t>
      </w:r>
      <w:r w:rsidRPr="2C09F028">
        <w:rPr>
          <w:rFonts w:ascii="Helvetica" w:eastAsia="Helvetica" w:hAnsi="Helvetica" w:cs="Helvetica"/>
          <w:color w:val="323232"/>
        </w:rPr>
        <w:t xml:space="preserve">. También puedes </w:t>
      </w:r>
      <w:r w:rsidRPr="2C09F028">
        <w:rPr>
          <w:rFonts w:ascii="Helvetica" w:eastAsia="Helvetica" w:hAnsi="Helvetica" w:cs="Helvetica"/>
          <w:b/>
          <w:bCs/>
          <w:color w:val="323232"/>
        </w:rPr>
        <w:t>reemplazar partes existentes de un archivo</w:t>
      </w:r>
      <w:r w:rsidRPr="2C09F028">
        <w:rPr>
          <w:rFonts w:ascii="Helvetica" w:eastAsia="Helvetica" w:hAnsi="Helvetica" w:cs="Helvetica"/>
          <w:color w:val="323232"/>
        </w:rPr>
        <w:t>. Esto no es posible con FileInputStream o FileOutputStream, que veremos en el apartado de flujos de E/S.</w:t>
      </w:r>
    </w:p>
    <w:p w14:paraId="61C5C5AB" w14:textId="6089303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6" w:name="_Toc180135093"/>
      <w:r w:rsidRPr="2C09F028">
        <w:rPr>
          <w:rFonts w:ascii="Rockwell" w:eastAsia="Rockwell" w:hAnsi="Rockwell" w:cs="Rockwell"/>
          <w:b/>
          <w:bCs/>
          <w:color w:val="215E99" w:themeColor="text2" w:themeTint="BF"/>
          <w:sz w:val="36"/>
          <w:szCs w:val="36"/>
        </w:rPr>
        <w:t>1. Creación de un RandomAccessFile</w:t>
      </w:r>
      <w:bookmarkEnd w:id="16"/>
    </w:p>
    <w:p w14:paraId="18A521C9" w14:textId="18CD352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Antes de poder trabajar con la clase RandomAccessFile, debes crear una instancia de esa clase:</w:t>
      </w:r>
    </w:p>
    <w:p w14:paraId="2B54C446" w14:textId="0E91E5A3" w:rsidR="00FA1938" w:rsidRDefault="596CF3A1"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Pr="2C09F028">
        <w:rPr>
          <w:rFonts w:ascii="Helvetica" w:eastAsia="Helvetica" w:hAnsi="Helvetica" w:cs="Helvetica"/>
          <w:color w:val="F8F8F2"/>
          <w:sz w:val="22"/>
          <w:szCs w:val="22"/>
        </w:rPr>
        <w:t>;</w:t>
      </w:r>
      <w:r w:rsidR="00EE4300">
        <w:br/>
      </w:r>
    </w:p>
    <w:p w14:paraId="3B2C3C27" w14:textId="3DAF142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Nota el </w:t>
      </w:r>
      <w:r w:rsidRPr="2C09F028">
        <w:rPr>
          <w:rFonts w:ascii="Helvetica" w:eastAsia="Helvetica" w:hAnsi="Helvetica" w:cs="Helvetica"/>
          <w:b/>
          <w:bCs/>
          <w:color w:val="323232"/>
        </w:rPr>
        <w:t>segundo parámetro del constructor</w:t>
      </w:r>
      <w:r w:rsidRPr="2C09F028">
        <w:rPr>
          <w:rFonts w:ascii="Helvetica" w:eastAsia="Helvetica" w:hAnsi="Helvetica" w:cs="Helvetica"/>
          <w:color w:val="323232"/>
        </w:rPr>
        <w:t>, "rw",</w:t>
      </w:r>
      <w:r w:rsidRPr="2C09F028">
        <w:rPr>
          <w:rFonts w:ascii="Helvetica" w:eastAsia="Helvetica" w:hAnsi="Helvetica" w:cs="Helvetica"/>
          <w:b/>
          <w:bCs/>
          <w:color w:val="323232"/>
        </w:rPr>
        <w:t>es el modo en el que quieres abrir el archivo</w:t>
      </w:r>
      <w:r w:rsidRPr="2C09F028">
        <w:rPr>
          <w:rFonts w:ascii="Helvetica" w:eastAsia="Helvetica" w:hAnsi="Helvetica" w:cs="Helvetica"/>
          <w:color w:val="323232"/>
        </w:rPr>
        <w:t>. "rw" significa modo de lectura/escritura..</w:t>
      </w:r>
    </w:p>
    <w:p w14:paraId="1AF834CB" w14:textId="0014B3B8"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7" w:name="_Toc180135094"/>
      <w:r w:rsidRPr="2C09F028">
        <w:rPr>
          <w:rFonts w:ascii="Rockwell" w:eastAsia="Rockwell" w:hAnsi="Rockwell" w:cs="Rockwell"/>
          <w:b/>
          <w:bCs/>
          <w:color w:val="215E99" w:themeColor="text2" w:themeTint="BF"/>
          <w:sz w:val="36"/>
          <w:szCs w:val="36"/>
        </w:rPr>
        <w:t>2. Modos de Acceso</w:t>
      </w:r>
      <w:bookmarkEnd w:id="17"/>
    </w:p>
    <w:p w14:paraId="5A5D4E19" w14:textId="5CA71D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La clase RandomAccessFile de Java soporta los siguientes modos de acceso:</w:t>
      </w:r>
    </w:p>
    <w:p w14:paraId="08BF6C36" w14:textId="4B45F1CA" w:rsidR="00FA1938" w:rsidRDefault="00FA1938" w:rsidP="2C09F028">
      <w:pPr>
        <w:spacing w:before="240" w:after="240"/>
        <w:rPr>
          <w:rFonts w:ascii="Helvetica" w:eastAsia="Helvetica" w:hAnsi="Helvetica" w:cs="Helvetica"/>
          <w:color w:val="323232"/>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156"/>
        <w:gridCol w:w="7859"/>
      </w:tblGrid>
      <w:tr w:rsidR="2C09F028" w14:paraId="63301B4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tcPr>
          <w:p w14:paraId="4B1523F5" w14:textId="7DEF3A63"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Modo</w:t>
            </w:r>
          </w:p>
        </w:tc>
        <w:tc>
          <w:tcPr>
            <w:tcW w:w="7859" w:type="dxa"/>
            <w:tcBorders>
              <w:top w:val="single" w:sz="6" w:space="0" w:color="auto"/>
              <w:left w:val="single" w:sz="6" w:space="0" w:color="auto"/>
              <w:bottom w:val="single" w:sz="6" w:space="0" w:color="auto"/>
              <w:right w:val="single" w:sz="6" w:space="0" w:color="auto"/>
            </w:tcBorders>
            <w:vAlign w:val="center"/>
          </w:tcPr>
          <w:p w14:paraId="250CD40A" w14:textId="57627FD0"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Descripción</w:t>
            </w:r>
          </w:p>
        </w:tc>
      </w:tr>
      <w:tr w:rsidR="2C09F028" w14:paraId="2291A43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4532B738" w14:textId="1D8BB5C1" w:rsidR="2C09F028" w:rsidRDefault="2C09F028" w:rsidP="2C09F028">
            <w:pPr>
              <w:spacing w:after="0"/>
              <w:rPr>
                <w:rFonts w:ascii="Helvetica" w:eastAsia="Helvetica" w:hAnsi="Helvetica" w:cs="Helvetica"/>
              </w:rPr>
            </w:pPr>
            <w:r w:rsidRPr="2C09F028">
              <w:rPr>
                <w:rFonts w:ascii="Helvetica" w:eastAsia="Helvetica" w:hAnsi="Helvetica" w:cs="Helvetica"/>
              </w:rPr>
              <w:t>r</w:t>
            </w:r>
          </w:p>
        </w:tc>
        <w:tc>
          <w:tcPr>
            <w:tcW w:w="7859" w:type="dxa"/>
            <w:tcBorders>
              <w:top w:val="single" w:sz="6" w:space="0" w:color="auto"/>
              <w:left w:val="single" w:sz="6" w:space="0" w:color="auto"/>
              <w:bottom w:val="single" w:sz="6" w:space="0" w:color="auto"/>
              <w:right w:val="single" w:sz="6" w:space="0" w:color="auto"/>
            </w:tcBorders>
            <w:vAlign w:val="center"/>
          </w:tcPr>
          <w:p w14:paraId="51835CF0" w14:textId="44E5D5E9"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w:t>
            </w:r>
            <w:r w:rsidRPr="2C09F028">
              <w:rPr>
                <w:rFonts w:ascii="Helvetica" w:eastAsia="Helvetica" w:hAnsi="Helvetica" w:cs="Helvetica"/>
              </w:rPr>
              <w:t>. Llamar a los métodos de escritura lanzará en una IOException.</w:t>
            </w:r>
          </w:p>
        </w:tc>
      </w:tr>
      <w:tr w:rsidR="2C09F028" w14:paraId="1E95BFBF"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36105FF8" w14:textId="6F39FD32" w:rsidR="2C09F028" w:rsidRDefault="2C09F028" w:rsidP="2C09F028">
            <w:pPr>
              <w:spacing w:after="0"/>
              <w:rPr>
                <w:rFonts w:ascii="Helvetica" w:eastAsia="Helvetica" w:hAnsi="Helvetica" w:cs="Helvetica"/>
              </w:rPr>
            </w:pPr>
            <w:r w:rsidRPr="2C09F028">
              <w:rPr>
                <w:rFonts w:ascii="Helvetica" w:eastAsia="Helvetica" w:hAnsi="Helvetica" w:cs="Helvetica"/>
              </w:rPr>
              <w:t>rw</w:t>
            </w:r>
          </w:p>
        </w:tc>
        <w:tc>
          <w:tcPr>
            <w:tcW w:w="7859" w:type="dxa"/>
            <w:tcBorders>
              <w:top w:val="single" w:sz="6" w:space="0" w:color="auto"/>
              <w:left w:val="single" w:sz="6" w:space="0" w:color="auto"/>
              <w:bottom w:val="single" w:sz="6" w:space="0" w:color="auto"/>
              <w:right w:val="single" w:sz="6" w:space="0" w:color="auto"/>
            </w:tcBorders>
            <w:vAlign w:val="center"/>
          </w:tcPr>
          <w:p w14:paraId="194FE091" w14:textId="4DF2C1D0"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w:t>
            </w:r>
          </w:p>
        </w:tc>
      </w:tr>
      <w:tr w:rsidR="2C09F028" w14:paraId="2BC20F30"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2188B468" w14:textId="6F1FAC46" w:rsidR="2C09F028" w:rsidRDefault="2C09F028" w:rsidP="2C09F028">
            <w:pPr>
              <w:spacing w:after="0"/>
              <w:rPr>
                <w:rFonts w:ascii="Helvetica" w:eastAsia="Helvetica" w:hAnsi="Helvetica" w:cs="Helvetica"/>
              </w:rPr>
            </w:pPr>
            <w:r w:rsidRPr="2C09F028">
              <w:rPr>
                <w:rFonts w:ascii="Helvetica" w:eastAsia="Helvetica" w:hAnsi="Helvetica" w:cs="Helvetica"/>
              </w:rPr>
              <w:lastRenderedPageBreak/>
              <w:t>rwd</w:t>
            </w:r>
          </w:p>
        </w:tc>
        <w:tc>
          <w:tcPr>
            <w:tcW w:w="7859" w:type="dxa"/>
            <w:tcBorders>
              <w:top w:val="single" w:sz="6" w:space="0" w:color="auto"/>
              <w:left w:val="single" w:sz="6" w:space="0" w:color="auto"/>
              <w:bottom w:val="single" w:sz="6" w:space="0" w:color="auto"/>
              <w:right w:val="single" w:sz="6" w:space="0" w:color="auto"/>
            </w:tcBorders>
            <w:vAlign w:val="center"/>
          </w:tcPr>
          <w:p w14:paraId="35D69C8B" w14:textId="3A3B9CAB"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 xml:space="preserve"> - sincrónicamente. Todas las actualizaciones al contenido del archivo se escriben en el disco de manera sincrónica.</w:t>
            </w:r>
          </w:p>
        </w:tc>
      </w:tr>
      <w:tr w:rsidR="2C09F028" w14:paraId="1B8CCD5E"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57845B69" w14:textId="27143AFE" w:rsidR="2C09F028" w:rsidRDefault="2C09F028" w:rsidP="2C09F028">
            <w:pPr>
              <w:spacing w:after="0"/>
              <w:rPr>
                <w:rFonts w:ascii="Helvetica" w:eastAsia="Helvetica" w:hAnsi="Helvetica" w:cs="Helvetica"/>
              </w:rPr>
            </w:pPr>
            <w:r w:rsidRPr="2C09F028">
              <w:rPr>
                <w:rFonts w:ascii="Helvetica" w:eastAsia="Helvetica" w:hAnsi="Helvetica" w:cs="Helvetica"/>
              </w:rPr>
              <w:t>rws</w:t>
            </w:r>
          </w:p>
        </w:tc>
        <w:tc>
          <w:tcPr>
            <w:tcW w:w="7859" w:type="dxa"/>
            <w:tcBorders>
              <w:top w:val="single" w:sz="6" w:space="0" w:color="auto"/>
              <w:left w:val="single" w:sz="6" w:space="0" w:color="auto"/>
              <w:bottom w:val="single" w:sz="6" w:space="0" w:color="auto"/>
              <w:right w:val="single" w:sz="6" w:space="0" w:color="auto"/>
            </w:tcBorders>
            <w:vAlign w:val="center"/>
          </w:tcPr>
          <w:p w14:paraId="57BDC0AE" w14:textId="2648CC76"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lectura y escritura - sincrónicamente. Todas las actualizaciones al </w:t>
            </w:r>
            <w:r w:rsidRPr="2C09F028">
              <w:rPr>
                <w:rFonts w:ascii="Helvetica" w:eastAsia="Helvetica" w:hAnsi="Helvetica" w:cs="Helvetica"/>
                <w:b/>
                <w:bCs/>
              </w:rPr>
              <w:t>contenido del archivo o metadatos</w:t>
            </w:r>
            <w:r w:rsidRPr="2C09F028">
              <w:rPr>
                <w:rFonts w:ascii="Helvetica" w:eastAsia="Helvetica" w:hAnsi="Helvetica" w:cs="Helvetica"/>
              </w:rPr>
              <w:t xml:space="preserve"> se escriben en el disco de manera sincrónica.</w:t>
            </w:r>
          </w:p>
        </w:tc>
      </w:tr>
    </w:tbl>
    <w:p w14:paraId="3E6AF7B5" w14:textId="5EE5B909"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8" w:name="_Toc180135095"/>
      <w:r w:rsidRPr="2C09F028">
        <w:rPr>
          <w:rFonts w:ascii="Rockwell" w:eastAsia="Rockwell" w:hAnsi="Rockwell" w:cs="Rockwell"/>
          <w:b/>
          <w:bCs/>
          <w:color w:val="215E99" w:themeColor="text2" w:themeTint="BF"/>
          <w:sz w:val="36"/>
          <w:szCs w:val="36"/>
        </w:rPr>
        <w:t>3. Situar el puntero: seek()</w:t>
      </w:r>
      <w:bookmarkEnd w:id="18"/>
    </w:p>
    <w:p w14:paraId="40A4B083" w14:textId="38AC460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leer o escribir en una ubicación específica en un RandomAccessFile, primero debes </w:t>
      </w:r>
      <w:r w:rsidRPr="2C09F028">
        <w:rPr>
          <w:rFonts w:ascii="Helvetica" w:eastAsia="Helvetica" w:hAnsi="Helvetica" w:cs="Helvetica"/>
          <w:b/>
          <w:bCs/>
          <w:color w:val="323232"/>
        </w:rPr>
        <w:t>situar el puntero del archivo (también llamado seek) en la posición de lectura o escritura</w:t>
      </w:r>
      <w:r w:rsidRPr="2C09F028">
        <w:rPr>
          <w:rFonts w:ascii="Helvetica" w:eastAsia="Helvetica" w:hAnsi="Helvetica" w:cs="Helvetica"/>
          <w:color w:val="323232"/>
        </w:rPr>
        <w:t>. Esto se hace utilizando el método seek(). Por ejemplo:</w:t>
      </w:r>
    </w:p>
    <w:p w14:paraId="334B4581" w14:textId="4B283DCE"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seek</w:t>
      </w:r>
      <w:r w:rsidRPr="2C09F028">
        <w:rPr>
          <w:rFonts w:ascii="Helvetica" w:eastAsia="Helvetica" w:hAnsi="Helvetica" w:cs="Helvetica"/>
          <w:color w:val="F8F8F2"/>
        </w:rPr>
        <w:t>(100);</w:t>
      </w:r>
      <w:r w:rsidR="00EE4300">
        <w:br/>
      </w:r>
    </w:p>
    <w:p w14:paraId="3F2118BA" w14:textId="1C2F5E44"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9" w:name="_Toc180135096"/>
      <w:r w:rsidRPr="2C09F028">
        <w:rPr>
          <w:rFonts w:ascii="Rockwell" w:eastAsia="Rockwell" w:hAnsi="Rockwell" w:cs="Rockwell"/>
          <w:b/>
          <w:bCs/>
          <w:color w:val="215E99" w:themeColor="text2" w:themeTint="BF"/>
          <w:sz w:val="36"/>
          <w:szCs w:val="36"/>
        </w:rPr>
        <w:t>4. Posición actual del puntero: getFilePointer()</w:t>
      </w:r>
      <w:bookmarkEnd w:id="19"/>
    </w:p>
    <w:p w14:paraId="355785FE" w14:textId="7BB9236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obtener la </w:t>
      </w:r>
      <w:r w:rsidRPr="2C09F028">
        <w:rPr>
          <w:rFonts w:ascii="Helvetica" w:eastAsia="Helvetica" w:hAnsi="Helvetica" w:cs="Helvetica"/>
          <w:b/>
          <w:bCs/>
          <w:color w:val="323232"/>
        </w:rPr>
        <w:t>posición actual de un RandomAccessFile usando su método getFilePointer()</w:t>
      </w:r>
      <w:r w:rsidRPr="2C09F028">
        <w:rPr>
          <w:rFonts w:ascii="Helvetica" w:eastAsia="Helvetica" w:hAnsi="Helvetica" w:cs="Helvetica"/>
          <w:color w:val="323232"/>
        </w:rPr>
        <w:t xml:space="preserve">. La posición actual es el índice (desplazamiento) del </w:t>
      </w:r>
      <w:r w:rsidRPr="2C09F028">
        <w:rPr>
          <w:rFonts w:ascii="Helvetica" w:eastAsia="Helvetica" w:hAnsi="Helvetica" w:cs="Helvetica"/>
          <w:b/>
          <w:bCs/>
          <w:color w:val="323232"/>
        </w:rPr>
        <w:t>byte</w:t>
      </w:r>
      <w:r w:rsidRPr="2C09F028">
        <w:rPr>
          <w:rFonts w:ascii="Helvetica" w:eastAsia="Helvetica" w:hAnsi="Helvetica" w:cs="Helvetica"/>
          <w:color w:val="323232"/>
        </w:rPr>
        <w:t xml:space="preserve"> en el que el RandomAccessFile está actualmente situado:</w:t>
      </w:r>
    </w:p>
    <w:p w14:paraId="0EAC521D" w14:textId="6A5EA3E2"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66D9EF"/>
        </w:rPr>
        <w:t>long</w:t>
      </w:r>
      <w:r w:rsidRPr="2C09F028">
        <w:rPr>
          <w:rFonts w:ascii="Helvetica" w:eastAsia="Helvetica" w:hAnsi="Helvetica" w:cs="Helvetica"/>
          <w:color w:val="F8F8F2"/>
        </w:rPr>
        <w:t xml:space="preserve"> posicion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getFilePointer</w:t>
      </w:r>
      <w:r w:rsidRPr="2C09F028">
        <w:rPr>
          <w:rFonts w:ascii="Helvetica" w:eastAsia="Helvetica" w:hAnsi="Helvetica" w:cs="Helvetica"/>
          <w:color w:val="F8F8F2"/>
        </w:rPr>
        <w:t>();</w:t>
      </w:r>
      <w:r w:rsidR="00EE4300">
        <w:br/>
      </w:r>
    </w:p>
    <w:p w14:paraId="22E5D560" w14:textId="481995F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0" w:name="_Toc180135097"/>
      <w:r w:rsidRPr="2C09F028">
        <w:rPr>
          <w:rFonts w:ascii="Rockwell" w:eastAsia="Rockwell" w:hAnsi="Rockwell" w:cs="Rockwell"/>
          <w:b/>
          <w:bCs/>
          <w:color w:val="215E99" w:themeColor="text2" w:themeTint="BF"/>
          <w:sz w:val="36"/>
          <w:szCs w:val="36"/>
        </w:rPr>
        <w:t>5. Lectura de un Byte desde: read()</w:t>
      </w:r>
      <w:bookmarkEnd w:id="20"/>
    </w:p>
    <w:p w14:paraId="4A29BDAE" w14:textId="7353914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lectura</w:t>
      </w:r>
      <w:r w:rsidRPr="2C09F028">
        <w:rPr>
          <w:rFonts w:ascii="Helvetica" w:eastAsia="Helvetica" w:hAnsi="Helvetica" w:cs="Helvetica"/>
          <w:color w:val="323232"/>
        </w:rPr>
        <w:t xml:space="preserve"> un byte desde un RandomAccessFile </w:t>
      </w:r>
      <w:r w:rsidRPr="2C09F028">
        <w:rPr>
          <w:rFonts w:ascii="Helvetica" w:eastAsia="Helvetica" w:hAnsi="Helvetica" w:cs="Helvetica"/>
          <w:b/>
          <w:bCs/>
          <w:color w:val="323232"/>
        </w:rPr>
        <w:t>se realiza usando su método read()</w:t>
      </w:r>
      <w:r w:rsidRPr="2C09F028">
        <w:rPr>
          <w:rFonts w:ascii="Helvetica" w:eastAsia="Helvetica" w:hAnsi="Helvetica" w:cs="Helvetica"/>
          <w:color w:val="323232"/>
        </w:rPr>
        <w:t>:</w:t>
      </w:r>
    </w:p>
    <w:p w14:paraId="3C166BBD" w14:textId="03241DD0"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miByte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w:t>
      </w:r>
      <w:r w:rsidRPr="2C09F028">
        <w:rPr>
          <w:rFonts w:ascii="Helvetica" w:eastAsia="Helvetica" w:hAnsi="Helvetica" w:cs="Helvetica"/>
          <w:color w:val="F8F8F2"/>
        </w:rPr>
        <w:t>();</w:t>
      </w:r>
      <w:r w:rsidR="00EE4300">
        <w:br/>
      </w:r>
    </w:p>
    <w:p w14:paraId="3B04CC0D" w14:textId="45C28D9F"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rPr>
        <w:t xml:space="preserve">read() lee el byte ubicado en la </w:t>
      </w:r>
      <w:r w:rsidRPr="2C09F028">
        <w:rPr>
          <w:rFonts w:ascii="Helvetica" w:eastAsia="Helvetica" w:hAnsi="Helvetica" w:cs="Helvetica"/>
          <w:b/>
          <w:bCs/>
          <w:color w:val="333333"/>
        </w:rPr>
        <w:t>posición del archivo señalada por el puntero</w:t>
      </w:r>
      <w:r w:rsidRPr="2C09F028">
        <w:rPr>
          <w:rFonts w:ascii="Helvetica" w:eastAsia="Helvetica" w:hAnsi="Helvetica" w:cs="Helvetica"/>
          <w:color w:val="323232"/>
        </w:rPr>
        <w:t xml:space="preserve"> en la instancia de RandomAccessFile.</w:t>
      </w:r>
    </w:p>
    <w:p w14:paraId="5587129E" w14:textId="62A87DA3" w:rsidR="00FA1938" w:rsidRDefault="596CF3A1"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Avance del puntero</w:t>
      </w:r>
    </w:p>
    <w:p w14:paraId="41F13DBC" w14:textId="0C67B982" w:rsidR="00FA1938" w:rsidRDefault="596CF3A1"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lastRenderedPageBreak/>
        <w:t xml:space="preserve">Un detalle que el javadoc olvida mencionar: </w:t>
      </w:r>
      <w:r w:rsidRPr="2C09F028">
        <w:rPr>
          <w:rFonts w:ascii="Helvetica" w:eastAsia="Helvetica" w:hAnsi="Helvetica" w:cs="Helvetica"/>
          <w:b/>
          <w:bCs/>
          <w:color w:val="333333"/>
        </w:rPr>
        <w:t>el método read() incrementa el puntero del archivo para que apunte al siguiente byte</w:t>
      </w:r>
      <w:r w:rsidRPr="2C09F028">
        <w:rPr>
          <w:rFonts w:ascii="Helvetica" w:eastAsia="Helvetica" w:hAnsi="Helvetica" w:cs="Helvetica"/>
          <w:color w:val="323232"/>
        </w:rPr>
        <w:t xml:space="preserve"> después del que acaba de ser leído. Esto significa </w:t>
      </w:r>
      <w:r w:rsidRPr="2C09F028">
        <w:rPr>
          <w:rFonts w:ascii="Helvetica" w:eastAsia="Helvetica" w:hAnsi="Helvetica" w:cs="Helvetica"/>
          <w:b/>
          <w:bCs/>
          <w:color w:val="323232"/>
        </w:rPr>
        <w:t>se puede seguir llamando a read() sin tener que mover manualmente el puntero del archivo</w:t>
      </w:r>
      <w:r w:rsidRPr="2C09F028">
        <w:rPr>
          <w:rFonts w:ascii="Helvetica" w:eastAsia="Helvetica" w:hAnsi="Helvetica" w:cs="Helvetica"/>
          <w:color w:val="323232"/>
        </w:rPr>
        <w:t>.</w:t>
      </w:r>
    </w:p>
    <w:p w14:paraId="0799C64D" w14:textId="487CD6D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1" w:name="_Toc180135098"/>
      <w:r w:rsidRPr="2C09F028">
        <w:rPr>
          <w:rFonts w:ascii="Rockwell" w:eastAsia="Rockwell" w:hAnsi="Rockwell" w:cs="Rockwell"/>
          <w:b/>
          <w:bCs/>
          <w:color w:val="215E99" w:themeColor="text2" w:themeTint="BF"/>
          <w:sz w:val="36"/>
          <w:szCs w:val="36"/>
        </w:rPr>
        <w:t>6. Lectura de un array de bytes: read(byte[])</w:t>
      </w:r>
      <w:bookmarkEnd w:id="21"/>
    </w:p>
    <w:p w14:paraId="188FB440" w14:textId="74E8CBE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es posible </w:t>
      </w:r>
      <w:r w:rsidRPr="2C09F028">
        <w:rPr>
          <w:rFonts w:ascii="Helvetica" w:eastAsia="Helvetica" w:hAnsi="Helvetica" w:cs="Helvetica"/>
          <w:b/>
          <w:bCs/>
          <w:color w:val="323232"/>
        </w:rPr>
        <w:t>leer un array de bytes</w:t>
      </w:r>
      <w:r w:rsidRPr="2C09F028">
        <w:rPr>
          <w:rFonts w:ascii="Helvetica" w:eastAsia="Helvetica" w:hAnsi="Helvetica" w:cs="Helvetica"/>
          <w:color w:val="323232"/>
        </w:rPr>
        <w:t xml:space="preserve"> con un RandomAccessFile:</w:t>
      </w:r>
    </w:p>
    <w:p w14:paraId="4D7F2C7E" w14:textId="796A3696"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randomAccessFile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"programas/datos.txt"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dest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1024</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75715E"/>
        </w:rPr>
        <w:t>// Array de bytes donde se almacenarán los datos leídos, llamado buffer.</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offset    </w:t>
      </w:r>
      <w:r w:rsidRPr="2C09F028">
        <w:rPr>
          <w:rFonts w:ascii="Helvetica" w:eastAsia="Helvetica" w:hAnsi="Helvetica" w:cs="Helvetica"/>
          <w:color w:val="F92672"/>
        </w:rPr>
        <w:t>=</w:t>
      </w:r>
      <w:r w:rsidRPr="2C09F028">
        <w:rPr>
          <w:rFonts w:ascii="Helvetica" w:eastAsia="Helvetica" w:hAnsi="Helvetica" w:cs="Helvetica"/>
          <w:color w:val="F8F8F2"/>
        </w:rPr>
        <w:t xml:space="preserve"> 0;</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length    </w:t>
      </w:r>
      <w:r w:rsidRPr="2C09F028">
        <w:rPr>
          <w:rFonts w:ascii="Helvetica" w:eastAsia="Helvetica" w:hAnsi="Helvetica" w:cs="Helvetica"/>
          <w:color w:val="F92672"/>
        </w:rPr>
        <w:t>=</w:t>
      </w:r>
      <w:r w:rsidRPr="2C09F028">
        <w:rPr>
          <w:rFonts w:ascii="Helvetica" w:eastAsia="Helvetica" w:hAnsi="Helvetica" w:cs="Helvetica"/>
          <w:color w:val="F8F8F2"/>
        </w:rPr>
        <w:t xml:space="preserve"> 1024;</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bytesLeidos </w:t>
      </w:r>
      <w:r w:rsidRPr="2C09F028">
        <w:rPr>
          <w:rFonts w:ascii="Helvetica" w:eastAsia="Helvetica" w:hAnsi="Helvetica" w:cs="Helvetica"/>
          <w:color w:val="F92672"/>
        </w:rPr>
        <w:t>=</w:t>
      </w:r>
      <w:r w:rsidRPr="2C09F028">
        <w:rPr>
          <w:rFonts w:ascii="Helvetica" w:eastAsia="Helvetica" w:hAnsi="Helvetica" w:cs="Helvetica"/>
          <w:color w:val="F8F8F2"/>
        </w:rPr>
        <w:t xml:space="preserve"> randomAccessFile.</w:t>
      </w:r>
      <w:r w:rsidRPr="2C09F028">
        <w:rPr>
          <w:rFonts w:ascii="Helvetica" w:eastAsia="Helvetica" w:hAnsi="Helvetica" w:cs="Helvetica"/>
          <w:color w:val="A6E22E"/>
        </w:rPr>
        <w:t>read</w:t>
      </w:r>
      <w:r w:rsidRPr="2C09F028">
        <w:rPr>
          <w:rFonts w:ascii="Helvetica" w:eastAsia="Helvetica" w:hAnsi="Helvetica" w:cs="Helvetica"/>
          <w:color w:val="F8F8F2"/>
        </w:rPr>
        <w:t>(dest, offset, length);</w:t>
      </w:r>
      <w:r w:rsidR="00EE4300">
        <w:br/>
      </w:r>
    </w:p>
    <w:p w14:paraId="4EE007A7" w14:textId="21E1BAF8"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lee una secuencia de bytes en el array de bytes dest pasado como parámetro al método read(). </w:t>
      </w:r>
      <w:r w:rsidRPr="2C09F028">
        <w:rPr>
          <w:rFonts w:ascii="Helvetica" w:eastAsia="Helvetica" w:hAnsi="Helvetica" w:cs="Helvetica"/>
          <w:b/>
          <w:bCs/>
          <w:color w:val="323232"/>
        </w:rPr>
        <w:t>El método read() comenzará a leer en el archivo desde la posición actual del puntero del archivo</w:t>
      </w:r>
      <w:r w:rsidRPr="2C09F028">
        <w:rPr>
          <w:rFonts w:ascii="Helvetica" w:eastAsia="Helvetica" w:hAnsi="Helvetica" w:cs="Helvetica"/>
          <w:color w:val="323232"/>
        </w:rPr>
        <w:t xml:space="preserve"> en el RandomAccessFile. El método read() </w:t>
      </w:r>
      <w:r w:rsidRPr="2C09F028">
        <w:rPr>
          <w:rFonts w:ascii="Helvetica" w:eastAsia="Helvetica" w:hAnsi="Helvetica" w:cs="Helvetica"/>
          <w:b/>
          <w:bCs/>
          <w:color w:val="323232"/>
        </w:rPr>
        <w:t>comenzará a leer datos en el array de bytes a partir de la posición proporcionada por el parámetro offset</w:t>
      </w:r>
      <w:r w:rsidRPr="2C09F028">
        <w:rPr>
          <w:rFonts w:ascii="Helvetica" w:eastAsia="Helvetica" w:hAnsi="Helvetica" w:cs="Helvetica"/>
          <w:color w:val="323232"/>
        </w:rPr>
        <w:t>, y como máximo el número de bytes proporcionado por el parámetro length.</w:t>
      </w:r>
    </w:p>
    <w:p w14:paraId="78BE5909" w14:textId="176CC3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método </w:t>
      </w:r>
      <w:r w:rsidRPr="2C09F028">
        <w:rPr>
          <w:rFonts w:ascii="Helvetica" w:eastAsia="Helvetica" w:hAnsi="Helvetica" w:cs="Helvetica"/>
          <w:b/>
          <w:bCs/>
          <w:color w:val="323232"/>
        </w:rPr>
        <w:t>devuelve el número real de bytes leídos</w:t>
      </w:r>
      <w:r w:rsidRPr="2C09F028">
        <w:rPr>
          <w:rFonts w:ascii="Helvetica" w:eastAsia="Helvetica" w:hAnsi="Helvetica" w:cs="Helvetica"/>
          <w:color w:val="323232"/>
        </w:rPr>
        <w:t>.</w:t>
      </w:r>
    </w:p>
    <w:p w14:paraId="00905BE0" w14:textId="1B73622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2" w:name="_Toc180135099"/>
      <w:r w:rsidRPr="2C09F028">
        <w:rPr>
          <w:rFonts w:ascii="Rockwell" w:eastAsia="Rockwell" w:hAnsi="Rockwell" w:cs="Rockwell"/>
          <w:b/>
          <w:bCs/>
          <w:color w:val="215E99" w:themeColor="text2" w:themeTint="BF"/>
          <w:sz w:val="36"/>
          <w:szCs w:val="36"/>
        </w:rPr>
        <w:t>7. Escritura de un byte: write()</w:t>
      </w:r>
      <w:bookmarkEnd w:id="22"/>
    </w:p>
    <w:p w14:paraId="7102EBBC" w14:textId="2E597407"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escribir un byte en un RandomAccessFile </w:t>
      </w:r>
      <w:r w:rsidRPr="2C09F028">
        <w:rPr>
          <w:rFonts w:ascii="Helvetica" w:eastAsia="Helvetica" w:hAnsi="Helvetica" w:cs="Helvetica"/>
          <w:b/>
          <w:bCs/>
          <w:color w:val="323232"/>
        </w:rPr>
        <w:t>usando su método write()</w:t>
      </w:r>
      <w:r w:rsidRPr="2C09F028">
        <w:rPr>
          <w:rFonts w:ascii="Helvetica" w:eastAsia="Helvetica" w:hAnsi="Helvetica" w:cs="Helvetica"/>
          <w:color w:val="323232"/>
        </w:rPr>
        <w:t xml:space="preserve">, el cual toma un entero como parámetro. El byte se escribirá en la posición actual del puntero del archivo en el RandomAccessFile. </w:t>
      </w:r>
      <w:r w:rsidRPr="2C09F028">
        <w:rPr>
          <w:rFonts w:ascii="Helvetica" w:eastAsia="Helvetica" w:hAnsi="Helvetica" w:cs="Helvetica"/>
          <w:b/>
          <w:bCs/>
          <w:color w:val="323232"/>
        </w:rPr>
        <w:t>El byte anterior en esa posición será sobrescrito</w:t>
      </w:r>
      <w:r w:rsidRPr="2C09F028">
        <w:rPr>
          <w:rFonts w:ascii="Helvetica" w:eastAsia="Helvetica" w:hAnsi="Helvetica" w:cs="Helvetica"/>
          <w:color w:val="323232"/>
        </w:rPr>
        <w:t>:</w:t>
      </w:r>
    </w:p>
    <w:p w14:paraId="0E46F4B0" w14:textId="09A56717"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 xml:space="preserve">(67); </w:t>
      </w:r>
      <w:r w:rsidRPr="2C09F028">
        <w:rPr>
          <w:rFonts w:ascii="Helvetica" w:eastAsia="Helvetica" w:hAnsi="Helvetica" w:cs="Helvetica"/>
          <w:color w:val="75715E"/>
        </w:rPr>
        <w:t>// Código ASCII para 'C'</w:t>
      </w:r>
      <w:r w:rsidR="00EE4300">
        <w:br/>
      </w:r>
    </w:p>
    <w:p w14:paraId="4DD98EB0" w14:textId="64DB6F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Recuerda, </w:t>
      </w:r>
      <w:r w:rsidRPr="2C09F028">
        <w:rPr>
          <w:rFonts w:ascii="Helvetica" w:eastAsia="Helvetica" w:hAnsi="Helvetica" w:cs="Helvetica"/>
          <w:b/>
          <w:bCs/>
          <w:color w:val="323232"/>
        </w:rPr>
        <w:t xml:space="preserve">llamar a este método write() </w:t>
      </w:r>
      <w:r w:rsidRPr="2C09F028">
        <w:rPr>
          <w:rFonts w:ascii="Helvetica" w:eastAsia="Helvetica" w:hAnsi="Helvetica" w:cs="Helvetica"/>
          <w:b/>
          <w:bCs/>
          <w:color w:val="333333"/>
        </w:rPr>
        <w:t>avanzará la posición del archivo en 1 byte</w:t>
      </w:r>
      <w:r w:rsidRPr="2C09F028">
        <w:rPr>
          <w:rFonts w:ascii="Helvetica" w:eastAsia="Helvetica" w:hAnsi="Helvetica" w:cs="Helvetica"/>
          <w:color w:val="323232"/>
        </w:rPr>
        <w:t>, al igual que sucede con el método read().</w:t>
      </w:r>
    </w:p>
    <w:p w14:paraId="5ADBC7FD" w14:textId="17E5E17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3" w:name="_Toc180135100"/>
      <w:r w:rsidRPr="2C09F028">
        <w:rPr>
          <w:rFonts w:ascii="Rockwell" w:eastAsia="Rockwell" w:hAnsi="Rockwell" w:cs="Rockwell"/>
          <w:b/>
          <w:bCs/>
          <w:color w:val="215E99" w:themeColor="text2" w:themeTint="BF"/>
          <w:sz w:val="36"/>
          <w:szCs w:val="36"/>
        </w:rPr>
        <w:lastRenderedPageBreak/>
        <w:t>8. Escritura de un array de bytes: write(byte[])</w:t>
      </w:r>
      <w:bookmarkEnd w:id="23"/>
    </w:p>
    <w:p w14:paraId="441103FB" w14:textId="7BEC708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Escribir en un RandomAccessFile se puede hacer usando </w:t>
      </w:r>
      <w:r w:rsidRPr="2C09F028">
        <w:rPr>
          <w:rFonts w:ascii="Helvetica" w:eastAsia="Helvetica" w:hAnsi="Helvetica" w:cs="Helvetica"/>
          <w:b/>
          <w:bCs/>
          <w:color w:val="323232"/>
        </w:rPr>
        <w:t>uno de sus muchos métodos write()</w:t>
      </w:r>
      <w:r w:rsidRPr="2C09F028">
        <w:rPr>
          <w:rFonts w:ascii="Helvetica" w:eastAsia="Helvetica" w:hAnsi="Helvetica" w:cs="Helvetica"/>
          <w:color w:val="323232"/>
        </w:rPr>
        <w:t>:</w:t>
      </w:r>
    </w:p>
    <w:p w14:paraId="7BAD73E4" w14:textId="6B7BCDDB"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w:t>
      </w:r>
      <w:r w:rsidR="00EE4300">
        <w:br/>
      </w:r>
    </w:p>
    <w:p w14:paraId="60D59933" w14:textId="176DA0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w:t>
      </w:r>
      <w:r w:rsidRPr="2C09F028">
        <w:rPr>
          <w:rFonts w:ascii="Helvetica" w:eastAsia="Helvetica" w:hAnsi="Helvetica" w:cs="Helvetica"/>
          <w:b/>
          <w:bCs/>
          <w:color w:val="323232"/>
        </w:rPr>
        <w:t>escribe el array de bytes en la posición actual</w:t>
      </w:r>
      <w:r w:rsidRPr="2C09F028">
        <w:rPr>
          <w:rFonts w:ascii="Helvetica" w:eastAsia="Helvetica" w:hAnsi="Helvetica" w:cs="Helvetica"/>
          <w:color w:val="323232"/>
        </w:rPr>
        <w:t xml:space="preserve"> del puntero del archivo en el objeto RandomAccessFile. Cualquier </w:t>
      </w:r>
      <w:r w:rsidRPr="2C09F028">
        <w:rPr>
          <w:rFonts w:ascii="Helvetica" w:eastAsia="Helvetica" w:hAnsi="Helvetica" w:cs="Helvetica"/>
          <w:b/>
          <w:bCs/>
          <w:color w:val="323232"/>
        </w:rPr>
        <w:t>byte que esté en esa posición será sobrescrito</w:t>
      </w:r>
      <w:r w:rsidRPr="2C09F028">
        <w:rPr>
          <w:rFonts w:ascii="Helvetica" w:eastAsia="Helvetica" w:hAnsi="Helvetica" w:cs="Helvetica"/>
          <w:color w:val="323232"/>
        </w:rPr>
        <w:t xml:space="preserve"> con los nuevos bytes.</w:t>
      </w:r>
    </w:p>
    <w:p w14:paraId="7EB6046A" w14:textId="66D76E2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Al igual que con el método read(), el método write() </w:t>
      </w:r>
      <w:r w:rsidRPr="2C09F028">
        <w:rPr>
          <w:rFonts w:ascii="Helvetica" w:eastAsia="Helvetica" w:hAnsi="Helvetica" w:cs="Helvetica"/>
          <w:b/>
          <w:bCs/>
          <w:color w:val="323232"/>
        </w:rPr>
        <w:t>avanza el puntero del archivo después de ser llamado</w:t>
      </w:r>
      <w:r w:rsidRPr="2C09F028">
        <w:rPr>
          <w:rFonts w:ascii="Helvetica" w:eastAsia="Helvetica" w:hAnsi="Helvetica" w:cs="Helvetica"/>
          <w:color w:val="323232"/>
        </w:rPr>
        <w:t>. De esta manera no tienes que mover constantemente el puntero para escribir datos en una nueva ubicación en el archivo.</w:t>
      </w:r>
    </w:p>
    <w:p w14:paraId="5495F8E8" w14:textId="036A737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También puedes escribir partes de un array de bytes en un RandomAccessFile, en lugar de todo el array:</w:t>
      </w:r>
    </w:p>
    <w:p w14:paraId="1706DE67" w14:textId="3976BEF9"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"c:\\data\\holamundo.kt"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 2, 5);</w:t>
      </w:r>
      <w:r w:rsidR="00EE4300">
        <w:br/>
      </w:r>
    </w:p>
    <w:p w14:paraId="57D0B8F5" w14:textId="4FE9B4A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escribe desde el </w:t>
      </w:r>
      <w:r w:rsidRPr="2C09F028">
        <w:rPr>
          <w:rFonts w:ascii="Helvetica" w:eastAsia="Helvetica" w:hAnsi="Helvetica" w:cs="Helvetica"/>
          <w:b/>
          <w:bCs/>
          <w:color w:val="323232"/>
        </w:rPr>
        <w:t>desplazamiento</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offset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2 del array de bytes y 5 bytes hacia adelante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longitud</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length</w:t>
      </w:r>
      <w:r w:rsidRPr="2C09F028">
        <w:rPr>
          <w:rFonts w:ascii="Helvetica" w:eastAsia="Helvetica" w:hAnsi="Helvetica" w:cs="Helvetica"/>
          <w:color w:val="323232"/>
        </w:rPr>
        <w:t>).</w:t>
      </w:r>
    </w:p>
    <w:p w14:paraId="086B0B96" w14:textId="31CFD91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4" w:name="_Toc180135101"/>
      <w:r w:rsidRPr="2C09F028">
        <w:rPr>
          <w:rFonts w:ascii="Rockwell" w:eastAsia="Rockwell" w:hAnsi="Rockwell" w:cs="Rockwell"/>
          <w:b/>
          <w:bCs/>
          <w:color w:val="215E99" w:themeColor="text2" w:themeTint="BF"/>
          <w:sz w:val="36"/>
          <w:szCs w:val="36"/>
        </w:rPr>
        <w:t>9. Cierre del archivo</w:t>
      </w:r>
      <w:bookmarkEnd w:id="24"/>
    </w:p>
    <w:p w14:paraId="52AC0D52" w14:textId="50E9061E"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RandomAccessFile tiene un método </w:t>
      </w:r>
      <w:r w:rsidRPr="2C09F028">
        <w:rPr>
          <w:rFonts w:ascii="Helvetica" w:eastAsia="Helvetica" w:hAnsi="Helvetica" w:cs="Helvetica"/>
          <w:b/>
          <w:bCs/>
          <w:color w:val="323232"/>
        </w:rPr>
        <w:t>close() que debe ser llamado cuando hayas terminado de usar la instancia de RandomAccessFile</w:t>
      </w:r>
      <w:r w:rsidRPr="2C09F028">
        <w:rPr>
          <w:rFonts w:ascii="Helvetica" w:eastAsia="Helvetica" w:hAnsi="Helvetica" w:cs="Helvetica"/>
          <w:color w:val="323232"/>
        </w:rPr>
        <w:t>:</w:t>
      </w:r>
    </w:p>
    <w:p w14:paraId="1C974929" w14:textId="64651ADF"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close</w:t>
      </w:r>
      <w:r w:rsidRPr="2C09F028">
        <w:rPr>
          <w:rFonts w:ascii="Helvetica" w:eastAsia="Helvetica" w:hAnsi="Helvetica" w:cs="Helvetica"/>
          <w:color w:val="F8F8F2"/>
        </w:rPr>
        <w:t>();</w:t>
      </w:r>
      <w:r w:rsidR="00EE4300">
        <w:br/>
      </w:r>
    </w:p>
    <w:p w14:paraId="3BB8DC34" w14:textId="5080347A"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puedes </w:t>
      </w:r>
      <w:r w:rsidRPr="2C09F028">
        <w:rPr>
          <w:rFonts w:ascii="Helvetica" w:eastAsia="Helvetica" w:hAnsi="Helvetica" w:cs="Helvetica"/>
          <w:b/>
          <w:bCs/>
          <w:color w:val="323232"/>
        </w:rPr>
        <w:t xml:space="preserve">cerrar un RandomAccessFile </w:t>
      </w:r>
      <w:r w:rsidRPr="2C09F028">
        <w:rPr>
          <w:rFonts w:ascii="Helvetica" w:eastAsia="Helvetica" w:hAnsi="Helvetica" w:cs="Helvetica"/>
          <w:b/>
          <w:bCs/>
          <w:color w:val="333333"/>
        </w:rPr>
        <w:t xml:space="preserve">automáticamente si usas la sentencia </w:t>
      </w:r>
      <w:r w:rsidRPr="2C09F028">
        <w:rPr>
          <w:rFonts w:ascii="Helvetica" w:eastAsia="Helvetica" w:hAnsi="Helvetica" w:cs="Helvetica"/>
          <w:b/>
          <w:bCs/>
          <w:i/>
          <w:iCs/>
          <w:color w:val="333333"/>
        </w:rPr>
        <w:t>try-with-resources</w:t>
      </w:r>
      <w:r w:rsidRPr="2C09F028">
        <w:rPr>
          <w:rFonts w:ascii="Helvetica" w:eastAsia="Helvetica" w:hAnsi="Helvetica" w:cs="Helvetica"/>
          <w:b/>
          <w:bCs/>
          <w:color w:val="333333"/>
        </w:rPr>
        <w:t xml:space="preserve"> de Java</w:t>
      </w:r>
      <w:r w:rsidRPr="2C09F028">
        <w:rPr>
          <w:rFonts w:ascii="Helvetica" w:eastAsia="Helvetica" w:hAnsi="Helvetica" w:cs="Helvetica"/>
          <w:color w:val="323232"/>
        </w:rPr>
        <w:t>:</w:t>
      </w:r>
    </w:p>
    <w:p w14:paraId="651042FD" w14:textId="62C7C978" w:rsidR="00FA1938" w:rsidRDefault="596CF3A1" w:rsidP="2C09F028">
      <w:pPr>
        <w:shd w:val="clear" w:color="auto" w:fill="000000" w:themeFill="text1"/>
        <w:spacing w:after="0"/>
        <w:rPr>
          <w:rFonts w:ascii="Helvetica" w:eastAsia="Helvetica" w:hAnsi="Helvetica" w:cs="Helvetica"/>
          <w:color w:val="75715E"/>
        </w:rPr>
      </w:pPr>
      <w:r w:rsidRPr="2C09F028">
        <w:rPr>
          <w:rFonts w:ascii="Helvetica" w:eastAsia="Helvetica" w:hAnsi="Helvetica" w:cs="Helvetica"/>
          <w:color w:val="66D9EF"/>
        </w:rPr>
        <w:lastRenderedPageBreak/>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75715E"/>
        </w:rPr>
        <w:t>// lectura o escritura en el RandomAccessFile</w:t>
      </w:r>
      <w:r w:rsidR="00EE4300">
        <w:br/>
      </w:r>
      <w:r w:rsidR="00EE4300">
        <w:br/>
      </w:r>
      <w:r w:rsidRPr="2C09F028">
        <w:rPr>
          <w:rFonts w:ascii="Helvetica" w:eastAsia="Helvetica" w:hAnsi="Helvetica" w:cs="Helvetica"/>
          <w:color w:val="75715E"/>
        </w:rPr>
        <w:t>}</w:t>
      </w:r>
      <w:r w:rsidR="00EE4300">
        <w:br/>
      </w:r>
    </w:p>
    <w:p w14:paraId="3E26824E" w14:textId="7189C42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Una vez que la ejecución del programa salga del bloque </w:t>
      </w:r>
      <w:r w:rsidRPr="2C09F028">
        <w:rPr>
          <w:rFonts w:ascii="Helvetica" w:eastAsia="Helvetica" w:hAnsi="Helvetica" w:cs="Helvetica"/>
          <w:b/>
          <w:bCs/>
          <w:color w:val="323232"/>
        </w:rPr>
        <w:t>try-with-resources, el objeto RandomAccessFile se cerrará automáticamente</w:t>
      </w:r>
      <w:r w:rsidRPr="2C09F028">
        <w:rPr>
          <w:rFonts w:ascii="Helvetica" w:eastAsia="Helvetica" w:hAnsi="Helvetica" w:cs="Helvetica"/>
          <w:color w:val="323232"/>
        </w:rPr>
        <w:t>, incluso si se lanza una IOException desde dentro del bloque try-with-resources.</w:t>
      </w:r>
    </w:p>
    <w:p w14:paraId="271F2E6A" w14:textId="1F65C34E" w:rsidR="00FA1938" w:rsidRDefault="596CF3A1" w:rsidP="2C09F028">
      <w:pPr>
        <w:pStyle w:val="Ttulo3"/>
        <w:spacing w:before="480" w:after="240"/>
        <w:rPr>
          <w:rFonts w:ascii="Rockwell" w:eastAsia="Rockwell" w:hAnsi="Rockwell" w:cs="Rockwell"/>
          <w:b/>
          <w:bCs/>
          <w:color w:val="215E99" w:themeColor="text2" w:themeTint="BF"/>
          <w:sz w:val="32"/>
          <w:szCs w:val="32"/>
        </w:rPr>
      </w:pPr>
      <w:bookmarkStart w:id="25" w:name="_Toc180135102"/>
      <w:r w:rsidRPr="2C09F028">
        <w:rPr>
          <w:rFonts w:ascii="Rockwell" w:eastAsia="Rockwell" w:hAnsi="Rockwell" w:cs="Rockwell"/>
          <w:b/>
          <w:bCs/>
          <w:color w:val="215E99" w:themeColor="text2" w:themeTint="BF"/>
          <w:sz w:val="32"/>
          <w:szCs w:val="32"/>
        </w:rPr>
        <w:t>Ejemplo completo del uso de RandomAccessFile</w:t>
      </w:r>
      <w:bookmarkEnd w:id="25"/>
    </w:p>
    <w:p w14:paraId="6D36F7AC" w14:textId="6DDF8FE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En el siguiente ejemplo escribimos una lista de estudiantes pedidos por teclado, guardando el número de estudiantes y el nombre en el mismo archivo. Para la lectura solicitamos el número del estudiante a leer:</w:t>
      </w:r>
    </w:p>
    <w:p w14:paraId="31CAC122" w14:textId="12E416AA"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java.io.IOException;</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java.io.RandomAccessFile;</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java.util.Scanner;</w:t>
      </w:r>
      <w:r w:rsidR="00EE4300">
        <w:br/>
      </w:r>
      <w:r w:rsidR="00EE4300">
        <w:br/>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class</w:t>
      </w:r>
      <w:r w:rsidRPr="2C09F028">
        <w:rPr>
          <w:rFonts w:ascii="Helvetica" w:eastAsia="Helvetica" w:hAnsi="Helvetica" w:cs="Helvetica"/>
          <w:color w:val="F8F8F2"/>
        </w:rPr>
        <w:t xml:space="preserve"> </w:t>
      </w:r>
      <w:r w:rsidRPr="2C09F028">
        <w:rPr>
          <w:rFonts w:ascii="Helvetica" w:eastAsia="Helvetica" w:hAnsi="Helvetica" w:cs="Helvetica"/>
          <w:color w:val="A6E22E"/>
        </w:rPr>
        <w:t>RegistroEstudiantes</w:t>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static</w:t>
      </w:r>
      <w:r w:rsidRPr="2C09F028">
        <w:rPr>
          <w:rFonts w:ascii="Helvetica" w:eastAsia="Helvetica" w:hAnsi="Helvetica" w:cs="Helvetica"/>
          <w:color w:val="F8F8F2"/>
        </w:rPr>
        <w:t xml:space="preserve"> </w:t>
      </w:r>
      <w:r w:rsidRPr="2C09F028">
        <w:rPr>
          <w:rFonts w:ascii="Helvetica" w:eastAsia="Helvetica" w:hAnsi="Helvetica" w:cs="Helvetica"/>
          <w:color w:val="66D9EF"/>
        </w:rPr>
        <w:t>void</w:t>
      </w:r>
      <w:r w:rsidRPr="2C09F028">
        <w:rPr>
          <w:rFonts w:ascii="Helvetica" w:eastAsia="Helvetica" w:hAnsi="Helvetica" w:cs="Helvetica"/>
          <w:color w:val="F8F8F2"/>
        </w:rPr>
        <w:t xml:space="preserve"> </w:t>
      </w:r>
      <w:r w:rsidRPr="2C09F028">
        <w:rPr>
          <w:rFonts w:ascii="Helvetica" w:eastAsia="Helvetica" w:hAnsi="Helvetica" w:cs="Helvetica"/>
          <w:color w:val="A6E22E"/>
        </w:rPr>
        <w:t>main</w:t>
      </w:r>
      <w:r w:rsidRPr="2C09F028">
        <w:rPr>
          <w:rFonts w:ascii="Helvetica" w:eastAsia="Helvetica" w:hAnsi="Helvetica" w:cs="Helvetica"/>
          <w:color w:val="F8F8F2"/>
        </w:rPr>
        <w:t>(String</w:t>
      </w:r>
      <w:r w:rsidRPr="2C09F028">
        <w:rPr>
          <w:rFonts w:ascii="Helvetica" w:eastAsia="Helvetica" w:hAnsi="Helvetica" w:cs="Helvetica"/>
          <w:color w:val="F92672"/>
        </w:rPr>
        <w:t>[]</w:t>
      </w:r>
      <w:r w:rsidRPr="2C09F028">
        <w:rPr>
          <w:rFonts w:ascii="Helvetica" w:eastAsia="Helvetica" w:hAnsi="Helvetica" w:cs="Helvetica"/>
          <w:color w:val="F8F8F2"/>
        </w:rPr>
        <w:t xml:space="preserve"> args) </w:t>
      </w:r>
      <w:r w:rsidRPr="2C09F028">
        <w:rPr>
          <w:rFonts w:ascii="Helvetica" w:eastAsia="Helvetica" w:hAnsi="Helvetica" w:cs="Helvetica"/>
          <w:color w:val="66D9EF"/>
        </w:rPr>
        <w:t>throws</w:t>
      </w:r>
      <w:r w:rsidRPr="2C09F028">
        <w:rPr>
          <w:rFonts w:ascii="Helvetica" w:eastAsia="Helvetica" w:hAnsi="Helvetica" w:cs="Helvetica"/>
          <w:color w:val="F8F8F2"/>
        </w:rPr>
        <w:t xml:space="preserve"> IOException { </w:t>
      </w:r>
      <w:r w:rsidRPr="2C09F028">
        <w:rPr>
          <w:rFonts w:ascii="Helvetica" w:eastAsia="Helvetica" w:hAnsi="Helvetica" w:cs="Helvetica"/>
          <w:color w:val="75715E"/>
        </w:rPr>
        <w:t>// En realidad es mala opción lanzar la excepción, pero es para simplificar el ejemplo</w:t>
      </w:r>
      <w:r w:rsidR="00EE4300">
        <w:br/>
      </w:r>
      <w:r w:rsidR="00EE4300">
        <w:br/>
      </w:r>
      <w:r w:rsidRPr="2C09F028">
        <w:rPr>
          <w:rFonts w:ascii="Helvetica" w:eastAsia="Helvetica" w:hAnsi="Helvetica" w:cs="Helvetica"/>
          <w:color w:val="75715E"/>
        </w:rPr>
        <w:t xml:space="preserve">        </w:t>
      </w:r>
      <w:r w:rsidRPr="2C09F028">
        <w:rPr>
          <w:rFonts w:ascii="Helvetica" w:eastAsia="Helvetica" w:hAnsi="Helvetica" w:cs="Helvetica"/>
          <w:color w:val="66D9EF"/>
        </w:rPr>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"E:\\programas\\estudiantes.txt"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Scanner scanner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Scanner(System.</w:t>
      </w:r>
      <w:r w:rsidRPr="2C09F028">
        <w:rPr>
          <w:rFonts w:ascii="Helvetica" w:eastAsia="Helvetica" w:hAnsi="Helvetica" w:cs="Helvetica"/>
          <w:color w:val="A6E22E"/>
        </w:rPr>
        <w:t>in</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 estudiantes: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writeInt</w:t>
      </w:r>
      <w:r w:rsidRPr="2C09F028">
        <w:rPr>
          <w:rFonts w:ascii="Helvetica" w:eastAsia="Helvetica" w:hAnsi="Helvetica" w:cs="Helvetica"/>
          <w:color w:val="F8F8F2"/>
        </w:rPr>
        <w:t>(numEstudiantes);</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numEstudiantes;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nombre del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1)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String nombre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writeUTF</w:t>
      </w:r>
      <w:r w:rsidRPr="2C09F028">
        <w:rPr>
          <w:rFonts w:ascii="Helvetica" w:eastAsia="Helvetica" w:hAnsi="Helvetica" w:cs="Helvetica"/>
          <w:color w:val="F8F8F2"/>
        </w:rPr>
        <w:t>(nombre);</w:t>
      </w:r>
      <w:r w:rsidR="00EE4300">
        <w:br/>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del estudiante a leer: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lastRenderedPageBreak/>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(0);</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numEstudiantesGuardados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if</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&gt;</w:t>
      </w:r>
      <w:r w:rsidRPr="2C09F028">
        <w:rPr>
          <w:rFonts w:ascii="Helvetica" w:eastAsia="Helvetica" w:hAnsi="Helvetica" w:cs="Helvetica"/>
          <w:color w:val="F8F8F2"/>
        </w:rPr>
        <w:t xml:space="preserve"> numEstudiantesGuardados)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"No hay tantos estudiantes guardados."</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 </w:t>
      </w:r>
      <w:r w:rsidRPr="2C09F028">
        <w:rPr>
          <w:rFonts w:ascii="Helvetica" w:eastAsia="Helvetica" w:hAnsi="Helvetica" w:cs="Helvetica"/>
          <w:color w:val="66D9EF"/>
        </w:rPr>
        <w:t>else</w:t>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 xml:space="preserve">(4); </w:t>
      </w:r>
      <w:r w:rsidRPr="2C09F028">
        <w:rPr>
          <w:rFonts w:ascii="Helvetica" w:eastAsia="Helvetica" w:hAnsi="Helvetica" w:cs="Helvetica"/>
          <w:color w:val="75715E"/>
        </w:rPr>
        <w:t>// Saltamos el número de estudiantes</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1;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es: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w:t>
      </w:r>
    </w:p>
    <w:p w14:paraId="130D21B8" w14:textId="55E55A91" w:rsidR="00FA1938" w:rsidRDefault="00EE4300">
      <w:r>
        <w:br w:type="page"/>
      </w:r>
    </w:p>
    <w:p w14:paraId="01CC7E29" w14:textId="10AE1A5E" w:rsidR="00FA1938" w:rsidRDefault="461CB2C5" w:rsidP="2C09F028">
      <w:pPr>
        <w:pStyle w:val="Ttulo2"/>
      </w:pPr>
      <w:bookmarkStart w:id="26" w:name="_Toc180135103"/>
      <w:r w:rsidRPr="2C09F028">
        <w:lastRenderedPageBreak/>
        <w:t>01.03 FLUJOS DE E/S</w:t>
      </w:r>
      <w:bookmarkEnd w:id="26"/>
    </w:p>
    <w:p w14:paraId="2EA66F11" w14:textId="4090D17F"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1" w:anchor="1-introducci%C3%B3n-a-los-flujos-de-es">
        <w:r w:rsidR="461CB2C5" w:rsidRPr="2C09F028">
          <w:rPr>
            <w:rStyle w:val="Hipervnculo"/>
            <w:rFonts w:ascii="Work Sans" w:eastAsia="Work Sans" w:hAnsi="Work Sans" w:cs="Work Sans"/>
            <w:color w:val="323232"/>
            <w:u w:val="none"/>
          </w:rPr>
          <w:t>1. Introducción a los flujos de E/S</w:t>
        </w:r>
      </w:hyperlink>
    </w:p>
    <w:p w14:paraId="6A0973B3" w14:textId="0356B99A"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2" w:anchor="flujo-de-entrada">
        <w:r w:rsidR="461CB2C5" w:rsidRPr="2C09F028">
          <w:rPr>
            <w:rStyle w:val="Hipervnculo"/>
            <w:rFonts w:ascii="Work Sans" w:eastAsia="Work Sans" w:hAnsi="Work Sans" w:cs="Work Sans"/>
            <w:color w:val="323232"/>
            <w:u w:val="none"/>
          </w:rPr>
          <w:t>Flujo de entrada</w:t>
        </w:r>
      </w:hyperlink>
    </w:p>
    <w:p w14:paraId="5EE9D39D" w14:textId="4D7BE37B"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3" w:anchor="flujo-de-salida">
        <w:r w:rsidR="461CB2C5" w:rsidRPr="2C09F028">
          <w:rPr>
            <w:rStyle w:val="Hipervnculo"/>
            <w:rFonts w:ascii="Work Sans" w:eastAsia="Work Sans" w:hAnsi="Work Sans" w:cs="Work Sans"/>
            <w:color w:val="323232"/>
            <w:u w:val="none"/>
          </w:rPr>
          <w:t>Flujo de salida</w:t>
        </w:r>
      </w:hyperlink>
    </w:p>
    <w:p w14:paraId="2929B682" w14:textId="4D71FFD6" w:rsidR="00FA1938" w:rsidRDefault="0069717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74" w:anchor="tipos-de-datos">
        <w:r w:rsidR="461CB2C5" w:rsidRPr="2C09F028">
          <w:rPr>
            <w:rStyle w:val="Hipervnculo"/>
            <w:rFonts w:ascii="Work Sans" w:eastAsia="Work Sans" w:hAnsi="Work Sans" w:cs="Work Sans"/>
            <w:color w:val="323232"/>
            <w:u w:val="none"/>
          </w:rPr>
          <w:t>Tipos de datos</w:t>
        </w:r>
      </w:hyperlink>
    </w:p>
    <w:p w14:paraId="591754DB" w14:textId="49C0B89B"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5" w:anchor="2-fundamentos-de-los-flujos-de-es">
        <w:r w:rsidR="461CB2C5" w:rsidRPr="2C09F028">
          <w:rPr>
            <w:rStyle w:val="Hipervnculo"/>
            <w:rFonts w:ascii="Work Sans" w:eastAsia="Work Sans" w:hAnsi="Work Sans" w:cs="Work Sans"/>
            <w:color w:val="323232"/>
            <w:u w:val="none"/>
          </w:rPr>
          <w:t>2. Fundamentos de los flujos de E/S</w:t>
        </w:r>
      </w:hyperlink>
    </w:p>
    <w:p w14:paraId="65A9B61C" w14:textId="57BB03A6"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6" w:anchor="3-nomenclatura-de-los-flujos-de-es">
        <w:r w:rsidR="461CB2C5" w:rsidRPr="2C09F028">
          <w:rPr>
            <w:rStyle w:val="Hipervnculo"/>
            <w:rFonts w:ascii="Work Sans" w:eastAsia="Work Sans" w:hAnsi="Work Sans" w:cs="Work Sans"/>
            <w:color w:val="323232"/>
            <w:u w:val="none"/>
          </w:rPr>
          <w:t>3. Nomenclatura de los flujos de E/S</w:t>
        </w:r>
      </w:hyperlink>
    </w:p>
    <w:p w14:paraId="7CC2B841" w14:textId="39EAE04F"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7" w:anchor="4-flujos-de-bytes-vs-flujos-de-caracteres">
        <w:r w:rsidR="461CB2C5" w:rsidRPr="2C09F028">
          <w:rPr>
            <w:rStyle w:val="Hipervnculo"/>
            <w:rFonts w:ascii="Work Sans" w:eastAsia="Work Sans" w:hAnsi="Work Sans" w:cs="Work Sans"/>
            <w:color w:val="323232"/>
            <w:u w:val="none"/>
          </w:rPr>
          <w:t>4. Flujos de bytes vs. flujos de caracteres</w:t>
        </w:r>
      </w:hyperlink>
    </w:p>
    <w:p w14:paraId="74B48CE8" w14:textId="44D5F1F8"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8" w:anchor="41-flujos-de-bytes-byte-streams">
        <w:r w:rsidR="461CB2C5" w:rsidRPr="2C09F028">
          <w:rPr>
            <w:rStyle w:val="Hipervnculo"/>
            <w:rFonts w:ascii="Work Sans" w:eastAsia="Work Sans" w:hAnsi="Work Sans" w:cs="Work Sans"/>
            <w:color w:val="323232"/>
            <w:u w:val="none"/>
          </w:rPr>
          <w:t>4.1. Flujos de bytes (Byte Streams)</w:t>
        </w:r>
      </w:hyperlink>
    </w:p>
    <w:p w14:paraId="6E7909EC" w14:textId="512CF026"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9" w:anchor="42-flujos-de-caracteres-character-streams">
        <w:r w:rsidR="461CB2C5" w:rsidRPr="2C09F028">
          <w:rPr>
            <w:rStyle w:val="Hipervnculo"/>
            <w:rFonts w:ascii="Work Sans" w:eastAsia="Work Sans" w:hAnsi="Work Sans" w:cs="Work Sans"/>
            <w:color w:val="323232"/>
            <w:u w:val="none"/>
          </w:rPr>
          <w:t>4.2. Flujos de caracteres (Character Streams)</w:t>
        </w:r>
      </w:hyperlink>
    </w:p>
    <w:p w14:paraId="52623824" w14:textId="23216AE0"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80" w:anchor="5-flujos-de-entrada-input-streams-vs-flujos-de-salida-output-streams">
        <w:r w:rsidR="461CB2C5" w:rsidRPr="2C09F028">
          <w:rPr>
            <w:rStyle w:val="Hipervnculo"/>
            <w:rFonts w:ascii="Work Sans" w:eastAsia="Work Sans" w:hAnsi="Work Sans" w:cs="Work Sans"/>
            <w:color w:val="323232"/>
            <w:u w:val="none"/>
          </w:rPr>
          <w:t>5. Flujos de entrada (Input Streams) vs. flujos de salida (Output Streams)</w:t>
        </w:r>
      </w:hyperlink>
    </w:p>
    <w:p w14:paraId="25A2B8BF" w14:textId="6FFC11D3" w:rsidR="00FA1938" w:rsidRDefault="00FA1938"/>
    <w:p w14:paraId="5AFDD372" w14:textId="16FF8BC6" w:rsidR="00FA1938" w:rsidRDefault="461CB2C5" w:rsidP="1C1F6A4B">
      <w:pPr>
        <w:pStyle w:val="Ttulo3"/>
      </w:pPr>
      <w:bookmarkStart w:id="27" w:name="_Toc180135104"/>
      <w:r w:rsidRPr="1C1F6A4B">
        <w:t>1. Introducción a los flujos de E/S</w:t>
      </w:r>
      <w:bookmarkEnd w:id="27"/>
    </w:p>
    <w:p w14:paraId="2BD4E084" w14:textId="0C87914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Ahora que hemos cubierto los conceptos básicos de la clase </w:t>
      </w:r>
      <w:r w:rsidRPr="2C09F028">
        <w:rPr>
          <w:rFonts w:ascii="Consolas" w:eastAsia="Consolas" w:hAnsi="Consolas" w:cs="Consolas"/>
          <w:color w:val="323232"/>
          <w:sz w:val="22"/>
          <w:szCs w:val="22"/>
        </w:rPr>
        <w:t>File</w:t>
      </w:r>
      <w:r w:rsidRPr="2C09F028">
        <w:rPr>
          <w:rFonts w:ascii="Work Sans" w:eastAsia="Work Sans" w:hAnsi="Work Sans" w:cs="Work Sans"/>
          <w:color w:val="323232"/>
        </w:rPr>
        <w:t xml:space="preserve">, pasemos a los flujos (streams) de E/S, que son mucho más interesantes, pues </w:t>
      </w:r>
      <w:r w:rsidRPr="2C09F028">
        <w:rPr>
          <w:rFonts w:ascii="Work Sans" w:eastAsia="Work Sans" w:hAnsi="Work Sans" w:cs="Work Sans"/>
          <w:b/>
          <w:bCs/>
          <w:color w:val="323232"/>
        </w:rPr>
        <w:t>no sólo pueden emplearse para archivos</w:t>
      </w:r>
      <w:r w:rsidRPr="2C09F028">
        <w:rPr>
          <w:rFonts w:ascii="Work Sans" w:eastAsia="Work Sans" w:hAnsi="Work Sans" w:cs="Work Sans"/>
          <w:color w:val="323232"/>
        </w:rPr>
        <w:t>.</w:t>
      </w:r>
    </w:p>
    <w:p w14:paraId="61AE1F1D" w14:textId="3FEAAAE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E/S representa una fuente de entrada o un destino de salida</w:t>
      </w:r>
      <w:r w:rsidRPr="2C09F028">
        <w:rPr>
          <w:rFonts w:ascii="Work Sans" w:eastAsia="Work Sans" w:hAnsi="Work Sans" w:cs="Work Sans"/>
          <w:color w:val="323232"/>
        </w:rPr>
        <w:t xml:space="preserve">. Un flujo puede representar muchos tipos diferentes de fuentes y destinos, incluidos </w:t>
      </w:r>
      <w:r w:rsidRPr="2C09F028">
        <w:rPr>
          <w:rFonts w:ascii="Work Sans" w:eastAsia="Work Sans" w:hAnsi="Work Sans" w:cs="Work Sans"/>
          <w:b/>
          <w:bCs/>
          <w:color w:val="323232"/>
        </w:rPr>
        <w:t>archivos en disco, dispositivos, otros programas, String o arrays de memoria</w:t>
      </w:r>
      <w:r w:rsidRPr="2C09F028">
        <w:rPr>
          <w:rFonts w:ascii="Work Sans" w:eastAsia="Work Sans" w:hAnsi="Work Sans" w:cs="Work Sans"/>
          <w:color w:val="323232"/>
        </w:rPr>
        <w:t>.</w:t>
      </w:r>
    </w:p>
    <w:p w14:paraId="32F67BE3" w14:textId="04EEE2C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esta sección, veremos </w:t>
      </w:r>
      <w:r w:rsidRPr="2C09F028">
        <w:rPr>
          <w:rFonts w:ascii="Work Sans" w:eastAsia="Work Sans" w:hAnsi="Work Sans" w:cs="Work Sans"/>
          <w:b/>
          <w:bCs/>
          <w:color w:val="323232"/>
        </w:rPr>
        <w:t>cómo usar los flujos de E/S para leer y escribir datos</w:t>
      </w:r>
      <w:r w:rsidRPr="2C09F028">
        <w:rPr>
          <w:rFonts w:ascii="Work Sans" w:eastAsia="Work Sans" w:hAnsi="Work Sans" w:cs="Work Sans"/>
          <w:color w:val="323232"/>
        </w:rPr>
        <w:t xml:space="preserve">. La “E/S” se refiere a la naturaleza de cómo se accede a los datos, ya sea </w:t>
      </w:r>
      <w:r w:rsidRPr="2C09F028">
        <w:rPr>
          <w:rFonts w:ascii="Work Sans" w:eastAsia="Work Sans" w:hAnsi="Work Sans" w:cs="Work Sans"/>
          <w:b/>
          <w:bCs/>
          <w:color w:val="323232"/>
        </w:rPr>
        <w:t>leyendo los datos desde un recurso (entrada) o escribiendo los datos en un recurso (salida)</w:t>
      </w:r>
      <w:r w:rsidRPr="2C09F028">
        <w:rPr>
          <w:rFonts w:ascii="Work Sans" w:eastAsia="Work Sans" w:hAnsi="Work Sans" w:cs="Work Sans"/>
          <w:color w:val="323232"/>
        </w:rPr>
        <w:t>.</w:t>
      </w:r>
    </w:p>
    <w:p w14:paraId="3AE15233" w14:textId="006C7546" w:rsidR="00FA1938" w:rsidRDefault="461CB2C5" w:rsidP="2C09F028">
      <w:pPr>
        <w:spacing w:after="0"/>
      </w:pPr>
      <w:r w:rsidRPr="2C09F028">
        <w:rPr>
          <w:rFonts w:ascii="Work Sans" w:eastAsia="Work Sans" w:hAnsi="Work Sans" w:cs="Work Sans"/>
          <w:color w:val="323232"/>
        </w:rPr>
        <w:t xml:space="preserve"> Flujos de E/S en Java</w:t>
      </w:r>
    </w:p>
    <w:p w14:paraId="155399DD" w14:textId="7B818565" w:rsidR="00FA1938" w:rsidRDefault="461CB2C5" w:rsidP="2C09F028">
      <w:pPr>
        <w:spacing w:after="240"/>
      </w:pPr>
      <w:r w:rsidRPr="2C09F028">
        <w:rPr>
          <w:rFonts w:ascii="Work Sans" w:eastAsia="Work Sans" w:hAnsi="Work Sans" w:cs="Work Sans"/>
          <w:color w:val="323232"/>
        </w:rPr>
        <w:t xml:space="preserve">En Java, los flujos de E/S se encuentran en el paquete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Aunque Java 9 introdujo un nuevo paquete </w:t>
      </w:r>
      <w:r w:rsidRPr="2C09F028">
        <w:rPr>
          <w:rFonts w:ascii="Consolas" w:eastAsia="Consolas" w:hAnsi="Consolas" w:cs="Consolas"/>
          <w:color w:val="323232"/>
          <w:sz w:val="22"/>
          <w:szCs w:val="22"/>
        </w:rPr>
        <w:t>java.nio.file</w:t>
      </w:r>
      <w:r w:rsidRPr="2C09F028">
        <w:rPr>
          <w:rFonts w:ascii="Work Sans" w:eastAsia="Work Sans" w:hAnsi="Work Sans" w:cs="Work Sans"/>
          <w:color w:val="323232"/>
        </w:rPr>
        <w:t xml:space="preserve"> para operaciones de E/S más avanzadas,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sigue siendo ampliamente utilizado y es importante comprenderlo.</w:t>
      </w:r>
    </w:p>
    <w:p w14:paraId="5BB59C37" w14:textId="080A5B65" w:rsidR="00FA1938" w:rsidRDefault="461CB2C5" w:rsidP="2C09F028">
      <w:pPr>
        <w:spacing w:before="240" w:after="240"/>
      </w:pPr>
      <w:r w:rsidRPr="2C09F028">
        <w:rPr>
          <w:rFonts w:ascii="Work Sans" w:eastAsia="Work Sans" w:hAnsi="Work Sans" w:cs="Work Sans"/>
          <w:color w:val="323232"/>
        </w:rPr>
        <w:t xml:space="preserve">Los flujos </w:t>
      </w:r>
      <w:r w:rsidRPr="2C09F028">
        <w:rPr>
          <w:rFonts w:ascii="Work Sans" w:eastAsia="Work Sans" w:hAnsi="Work Sans" w:cs="Work Sans"/>
          <w:b/>
          <w:bCs/>
          <w:color w:val="323232"/>
        </w:rPr>
        <w:t>admiten muchos tipos diferentes de datos, incluidos bytes simples, tipos de datos primitivos, caracteres localizados y objetos</w:t>
      </w:r>
      <w:r w:rsidRPr="2C09F028">
        <w:rPr>
          <w:rFonts w:ascii="Work Sans" w:eastAsia="Work Sans" w:hAnsi="Work Sans" w:cs="Work Sans"/>
          <w:color w:val="323232"/>
        </w:rPr>
        <w:t>. Algunos flujos simplemente transmiten datos; otros manipulan y transforman los datos de formas útiles.</w:t>
      </w:r>
    </w:p>
    <w:p w14:paraId="7C284AFE" w14:textId="5E5C8DBB" w:rsidR="00FA1938" w:rsidRDefault="461CB2C5" w:rsidP="1C1F6A4B">
      <w:pPr>
        <w:pStyle w:val="Ttulo4"/>
      </w:pPr>
      <w:r w:rsidRPr="1C1F6A4B">
        <w:lastRenderedPageBreak/>
        <w:t>Flujo de entrada</w:t>
      </w:r>
    </w:p>
    <w:p w14:paraId="4918B0A3" w14:textId="2D9E9DC5" w:rsidR="00FA1938" w:rsidRDefault="461CB2C5" w:rsidP="2C09F028">
      <w:pPr>
        <w:shd w:val="clear" w:color="auto" w:fill="FFFFFF" w:themeFill="background1"/>
        <w:spacing w:before="240" w:after="240"/>
      </w:pPr>
      <w:r>
        <w:rPr>
          <w:noProof/>
          <w:lang w:eastAsia="es-ES"/>
        </w:rPr>
        <w:drawing>
          <wp:inline distT="0" distB="0" distL="0" distR="0" wp14:anchorId="68300820" wp14:editId="02BBCB0B">
            <wp:extent cx="4648202" cy="1476375"/>
            <wp:effectExtent l="0" t="0" r="0" b="0"/>
            <wp:docPr id="445449656" name="Imagen 445449656" descr="Flujo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648202" cy="1476375"/>
                    </a:xfrm>
                    <a:prstGeom prst="rect">
                      <a:avLst/>
                    </a:prstGeom>
                  </pic:spPr>
                </pic:pic>
              </a:graphicData>
            </a:graphic>
          </wp:inline>
        </w:drawing>
      </w:r>
    </w:p>
    <w:p w14:paraId="527E602F" w14:textId="160A952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Representan una </w:t>
      </w:r>
      <w:r w:rsidRPr="2C09F028">
        <w:rPr>
          <w:rFonts w:ascii="Work Sans" w:eastAsia="Work Sans" w:hAnsi="Work Sans" w:cs="Work Sans"/>
          <w:b/>
          <w:bCs/>
          <w:color w:val="323232"/>
        </w:rPr>
        <w:t>fuente de entrada</w:t>
      </w:r>
      <w:r w:rsidRPr="2C09F028">
        <w:rPr>
          <w:rFonts w:ascii="Work Sans" w:eastAsia="Work Sans" w:hAnsi="Work Sans" w:cs="Work Sans"/>
          <w:color w:val="323232"/>
        </w:rPr>
        <w:t xml:space="preserve">. Pueden proceder de diferentes </w:t>
      </w:r>
      <w:r w:rsidRPr="2C09F028">
        <w:rPr>
          <w:rFonts w:ascii="Work Sans" w:eastAsia="Work Sans" w:hAnsi="Work Sans" w:cs="Work Sans"/>
          <w:b/>
          <w:bCs/>
          <w:color w:val="333333"/>
        </w:rPr>
        <w:t>tipos de fuentes</w:t>
      </w:r>
      <w:r w:rsidRPr="2C09F028">
        <w:rPr>
          <w:rFonts w:ascii="Work Sans" w:eastAsia="Work Sans" w:hAnsi="Work Sans" w:cs="Work Sans"/>
          <w:color w:val="323232"/>
        </w:rPr>
        <w:t>:</w:t>
      </w:r>
    </w:p>
    <w:p w14:paraId="4BCA8915" w14:textId="0EAF2B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2">
        <w:r w:rsidRPr="2C09F028">
          <w:rPr>
            <w:rStyle w:val="Hipervnculo"/>
            <w:rFonts w:ascii="Consolas" w:eastAsia="Consolas" w:hAnsi="Consolas" w:cs="Consolas"/>
            <w:color w:val="323232"/>
            <w:sz w:val="22"/>
            <w:szCs w:val="22"/>
            <w:u w:val="none"/>
          </w:rPr>
          <w:t>FileReader</w:t>
        </w:r>
      </w:hyperlink>
      <w:r w:rsidRPr="2C09F028">
        <w:rPr>
          <w:rFonts w:ascii="Work Sans" w:eastAsia="Work Sans" w:hAnsi="Work Sans" w:cs="Work Sans"/>
          <w:color w:val="323232"/>
        </w:rPr>
        <w:t xml:space="preserve">, </w:t>
      </w:r>
      <w:hyperlink r:id="rId83">
        <w:r w:rsidRPr="2C09F028">
          <w:rPr>
            <w:rStyle w:val="Hipervnculo"/>
            <w:rFonts w:ascii="Consolas" w:eastAsia="Consolas" w:hAnsi="Consolas" w:cs="Consolas"/>
            <w:color w:val="323232"/>
            <w:sz w:val="22"/>
            <w:szCs w:val="22"/>
            <w:u w:val="none"/>
          </w:rPr>
          <w:t>FileInputStream</w:t>
        </w:r>
      </w:hyperlink>
      <w:r w:rsidRPr="2C09F028">
        <w:rPr>
          <w:rFonts w:ascii="Work Sans" w:eastAsia="Work Sans" w:hAnsi="Work Sans" w:cs="Work Sans"/>
          <w:color w:val="323232"/>
        </w:rPr>
        <w:t xml:space="preserve">, </w:t>
      </w:r>
      <w:hyperlink r:id="rId84">
        <w:r w:rsidRPr="2C09F028">
          <w:rPr>
            <w:rStyle w:val="Hipervnculo"/>
            <w:rFonts w:ascii="Consolas" w:eastAsia="Consolas" w:hAnsi="Consolas" w:cs="Consolas"/>
            <w:color w:val="323232"/>
            <w:sz w:val="22"/>
            <w:szCs w:val="22"/>
            <w:u w:val="none"/>
          </w:rPr>
          <w:t>FIleImageInputStream</w:t>
        </w:r>
      </w:hyperlink>
      <w:r w:rsidRPr="2C09F028">
        <w:rPr>
          <w:rFonts w:ascii="Work Sans" w:eastAsia="Work Sans" w:hAnsi="Work Sans" w:cs="Work Sans"/>
          <w:color w:val="323232"/>
        </w:rPr>
        <w:t>,…).</w:t>
      </w:r>
    </w:p>
    <w:p w14:paraId="5803B44C" w14:textId="1CCFB9F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teclado (</w:t>
      </w:r>
      <w:hyperlink r:id="rId85" w:anchor="in">
        <w:r w:rsidRPr="2C09F028">
          <w:rPr>
            <w:rStyle w:val="Hipervnculo"/>
            <w:rFonts w:ascii="Consolas" w:eastAsia="Consolas" w:hAnsi="Consolas" w:cs="Consolas"/>
            <w:color w:val="323232"/>
            <w:sz w:val="22"/>
            <w:szCs w:val="22"/>
            <w:u w:val="none"/>
          </w:rPr>
          <w:t>System.in</w:t>
        </w:r>
      </w:hyperlink>
      <w:r w:rsidRPr="2C09F028">
        <w:rPr>
          <w:rFonts w:ascii="Work Sans" w:eastAsia="Work Sans" w:hAnsi="Work Sans" w:cs="Work Sans"/>
          <w:color w:val="323232"/>
        </w:rPr>
        <w:t>),…</w:t>
      </w:r>
    </w:p>
    <w:p w14:paraId="5B141D1E" w14:textId="3FDD9AF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084E618D" w14:textId="3EFAEA3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r w:rsidRPr="2C09F028">
        <w:rPr>
          <w:rFonts w:ascii="Consolas" w:eastAsia="Consolas" w:hAnsi="Consolas" w:cs="Consolas"/>
          <w:color w:val="323232"/>
          <w:sz w:val="22"/>
          <w:szCs w:val="22"/>
        </w:rPr>
        <w:t>StringBufferInputStream</w:t>
      </w:r>
      <w:r w:rsidRPr="2C09F028">
        <w:rPr>
          <w:rFonts w:ascii="Work Sans" w:eastAsia="Work Sans" w:hAnsi="Work Sans" w:cs="Work Sans"/>
          <w:color w:val="323232"/>
        </w:rPr>
        <w:t xml:space="preserve"> (desaprobado, por </w:t>
      </w:r>
      <w:hyperlink r:id="rId86">
        <w:r w:rsidRPr="2C09F028">
          <w:rPr>
            <w:rStyle w:val="Hipervnculo"/>
            <w:rFonts w:ascii="Consolas" w:eastAsia="Consolas" w:hAnsi="Consolas" w:cs="Consolas"/>
            <w:color w:val="323232"/>
            <w:sz w:val="22"/>
            <w:szCs w:val="22"/>
            <w:u w:val="none"/>
          </w:rPr>
          <w:t>StringReader</w:t>
        </w:r>
      </w:hyperlink>
      <w:r w:rsidRPr="2C09F028">
        <w:rPr>
          <w:rFonts w:ascii="Work Sans" w:eastAsia="Work Sans" w:hAnsi="Work Sans" w:cs="Work Sans"/>
          <w:color w:val="323232"/>
        </w:rPr>
        <w:t>),…</w:t>
      </w:r>
    </w:p>
    <w:p w14:paraId="0904697D" w14:textId="142B0182" w:rsidR="00FA1938" w:rsidRDefault="461CB2C5" w:rsidP="1C1F6A4B">
      <w:pPr>
        <w:pStyle w:val="Ttulo4"/>
      </w:pPr>
      <w:r w:rsidRPr="1C1F6A4B">
        <w:t>Flujo de salida</w:t>
      </w:r>
    </w:p>
    <w:p w14:paraId="4FD518FC" w14:textId="4CF270E7" w:rsidR="00FA1938" w:rsidRDefault="461CB2C5" w:rsidP="2C09F028">
      <w:pPr>
        <w:shd w:val="clear" w:color="auto" w:fill="FFFFFF" w:themeFill="background1"/>
        <w:spacing w:before="240" w:after="240"/>
      </w:pPr>
      <w:r>
        <w:rPr>
          <w:noProof/>
          <w:lang w:eastAsia="es-ES"/>
        </w:rPr>
        <w:drawing>
          <wp:inline distT="0" distB="0" distL="0" distR="0" wp14:anchorId="3CF76900" wp14:editId="2EEC9C8A">
            <wp:extent cx="5724524" cy="1685925"/>
            <wp:effectExtent l="0" t="0" r="0" b="0"/>
            <wp:docPr id="1945755860" name="Imagen 1945755860" descr="Flujo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p>
    <w:p w14:paraId="21C04DA4" w14:textId="39806BBF"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Representan un </w:t>
      </w:r>
      <w:r w:rsidRPr="2C09F028">
        <w:rPr>
          <w:rFonts w:ascii="Work Sans" w:eastAsia="Work Sans" w:hAnsi="Work Sans" w:cs="Work Sans"/>
          <w:b/>
          <w:bCs/>
          <w:color w:val="323232"/>
        </w:rPr>
        <w:t>destino de salida</w:t>
      </w:r>
      <w:r w:rsidRPr="2C09F028">
        <w:rPr>
          <w:rFonts w:ascii="Work Sans" w:eastAsia="Work Sans" w:hAnsi="Work Sans" w:cs="Work Sans"/>
          <w:color w:val="323232"/>
        </w:rPr>
        <w:t>.</w:t>
      </w:r>
    </w:p>
    <w:p w14:paraId="33B89ADE" w14:textId="4B956A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Puede representar diferentes </w:t>
      </w:r>
      <w:r w:rsidRPr="2C09F028">
        <w:rPr>
          <w:rFonts w:ascii="Work Sans" w:eastAsia="Work Sans" w:hAnsi="Work Sans" w:cs="Work Sans"/>
          <w:b/>
          <w:bCs/>
          <w:color w:val="333333"/>
        </w:rPr>
        <w:t>tipos de destinos</w:t>
      </w:r>
      <w:r w:rsidRPr="2C09F028">
        <w:rPr>
          <w:rFonts w:ascii="Work Sans" w:eastAsia="Work Sans" w:hAnsi="Work Sans" w:cs="Work Sans"/>
          <w:color w:val="323232"/>
        </w:rPr>
        <w:t>:</w:t>
      </w:r>
    </w:p>
    <w:p w14:paraId="4AA56698" w14:textId="6705A905"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8">
        <w:r w:rsidRPr="2C09F028">
          <w:rPr>
            <w:rStyle w:val="Hipervnculo"/>
            <w:rFonts w:ascii="Consolas" w:eastAsia="Consolas" w:hAnsi="Consolas" w:cs="Consolas"/>
            <w:color w:val="323232"/>
            <w:sz w:val="22"/>
            <w:szCs w:val="22"/>
            <w:u w:val="none"/>
          </w:rPr>
          <w:t>FileWriter</w:t>
        </w:r>
      </w:hyperlink>
      <w:r w:rsidRPr="2C09F028">
        <w:rPr>
          <w:rFonts w:ascii="Work Sans" w:eastAsia="Work Sans" w:hAnsi="Work Sans" w:cs="Work Sans"/>
          <w:color w:val="323232"/>
        </w:rPr>
        <w:t xml:space="preserve">, </w:t>
      </w:r>
      <w:hyperlink r:id="rId89">
        <w:r w:rsidRPr="2C09F028">
          <w:rPr>
            <w:rStyle w:val="Hipervnculo"/>
            <w:rFonts w:ascii="Consolas" w:eastAsia="Consolas" w:hAnsi="Consolas" w:cs="Consolas"/>
            <w:color w:val="323232"/>
            <w:sz w:val="22"/>
            <w:szCs w:val="22"/>
            <w:u w:val="none"/>
          </w:rPr>
          <w:t>FileOutputStream</w:t>
        </w:r>
      </w:hyperlink>
      <w:r w:rsidRPr="2C09F028">
        <w:rPr>
          <w:rFonts w:ascii="Work Sans" w:eastAsia="Work Sans" w:hAnsi="Work Sans" w:cs="Work Sans"/>
          <w:color w:val="323232"/>
        </w:rPr>
        <w:t xml:space="preserve">, </w:t>
      </w:r>
      <w:hyperlink r:id="rId90">
        <w:r w:rsidRPr="2C09F028">
          <w:rPr>
            <w:rStyle w:val="Hipervnculo"/>
            <w:rFonts w:ascii="Consolas" w:eastAsia="Consolas" w:hAnsi="Consolas" w:cs="Consolas"/>
            <w:color w:val="323232"/>
            <w:sz w:val="22"/>
            <w:szCs w:val="22"/>
            <w:u w:val="none"/>
          </w:rPr>
          <w:t>FileImageOutputStream</w:t>
        </w:r>
      </w:hyperlink>
      <w:r w:rsidRPr="2C09F028">
        <w:rPr>
          <w:rFonts w:ascii="Work Sans" w:eastAsia="Work Sans" w:hAnsi="Work Sans" w:cs="Work Sans"/>
          <w:color w:val="323232"/>
        </w:rPr>
        <w:t>,…</w:t>
      </w:r>
    </w:p>
    <w:p w14:paraId="788FBBAE" w14:textId="773C58A9"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pantalla (</w:t>
      </w:r>
      <w:hyperlink r:id="rId91" w:anchor="out">
        <w:r w:rsidRPr="2C09F028">
          <w:rPr>
            <w:rStyle w:val="Hipervnculo"/>
            <w:rFonts w:ascii="Consolas" w:eastAsia="Consolas" w:hAnsi="Consolas" w:cs="Consolas"/>
            <w:color w:val="323232"/>
            <w:sz w:val="22"/>
            <w:szCs w:val="22"/>
            <w:u w:val="none"/>
          </w:rPr>
          <w:t>System.out</w:t>
        </w:r>
      </w:hyperlink>
      <w:r w:rsidRPr="2C09F028">
        <w:rPr>
          <w:rFonts w:ascii="Work Sans" w:eastAsia="Work Sans" w:hAnsi="Work Sans" w:cs="Work Sans"/>
          <w:color w:val="323232"/>
        </w:rPr>
        <w:t>),…</w:t>
      </w:r>
    </w:p>
    <w:p w14:paraId="30B576EA" w14:textId="490C361F"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11AC0A8A" w14:textId="1156412B"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hyperlink r:id="rId92">
        <w:r w:rsidRPr="2C09F028">
          <w:rPr>
            <w:rStyle w:val="Hipervnculo"/>
            <w:rFonts w:ascii="Consolas" w:eastAsia="Consolas" w:hAnsi="Consolas" w:cs="Consolas"/>
            <w:color w:val="323232"/>
            <w:sz w:val="22"/>
            <w:szCs w:val="22"/>
            <w:u w:val="none"/>
          </w:rPr>
          <w:t>ByteArrayOutputStream</w:t>
        </w:r>
      </w:hyperlink>
      <w:r w:rsidRPr="2C09F028">
        <w:rPr>
          <w:rFonts w:ascii="Work Sans" w:eastAsia="Work Sans" w:hAnsi="Work Sans" w:cs="Work Sans"/>
          <w:color w:val="323232"/>
        </w:rPr>
        <w:t>,…</w:t>
      </w:r>
    </w:p>
    <w:p w14:paraId="400A5F65" w14:textId="24EDF7D3" w:rsidR="00FA1938" w:rsidRDefault="461CB2C5" w:rsidP="1C1F6A4B">
      <w:pPr>
        <w:pStyle w:val="Ttulo5"/>
      </w:pPr>
      <w:r w:rsidRPr="1C1F6A4B">
        <w:t>Tipos de datos</w:t>
      </w:r>
    </w:p>
    <w:p w14:paraId="327F16F4" w14:textId="7DCAC50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Ambos tipos de flujo pueden representar </w:t>
      </w:r>
      <w:r w:rsidRPr="2C09F028">
        <w:rPr>
          <w:rFonts w:ascii="Work Sans" w:eastAsia="Work Sans" w:hAnsi="Work Sans" w:cs="Work Sans"/>
          <w:b/>
          <w:bCs/>
          <w:color w:val="333333"/>
        </w:rPr>
        <w:t>diferentes tipos de datos</w:t>
      </w:r>
      <w:r w:rsidRPr="2C09F028">
        <w:rPr>
          <w:rFonts w:ascii="Work Sans" w:eastAsia="Work Sans" w:hAnsi="Work Sans" w:cs="Work Sans"/>
          <w:color w:val="323232"/>
        </w:rPr>
        <w:t>:</w:t>
      </w:r>
    </w:p>
    <w:p w14:paraId="2AE5EB1D" w14:textId="47A5ECA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Bytes</w:t>
      </w:r>
      <w:r w:rsidRPr="2C09F028">
        <w:rPr>
          <w:rFonts w:ascii="Work Sans" w:eastAsia="Work Sans" w:hAnsi="Work Sans" w:cs="Work Sans"/>
          <w:color w:val="323232"/>
        </w:rPr>
        <w:t xml:space="preserve"> simples.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w:t>
      </w:r>
    </w:p>
    <w:p w14:paraId="36158A2C" w14:textId="775F5029"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Tipos de </w:t>
      </w:r>
      <w:r w:rsidRPr="2C09F028">
        <w:rPr>
          <w:rFonts w:ascii="Work Sans" w:eastAsia="Work Sans" w:hAnsi="Work Sans" w:cs="Work Sans"/>
          <w:b/>
          <w:bCs/>
          <w:color w:val="323232"/>
        </w:rPr>
        <w:t>datos primitivos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DataInputStream</w:t>
      </w:r>
      <w:r w:rsidRPr="2C09F028">
        <w:rPr>
          <w:rFonts w:ascii="Work Sans" w:eastAsia="Work Sans" w:hAnsi="Work Sans" w:cs="Work Sans"/>
          <w:color w:val="323232"/>
        </w:rPr>
        <w:t>,…).</w:t>
      </w:r>
    </w:p>
    <w:p w14:paraId="35B073C2" w14:textId="1AD7D95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Caracteres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w:t>
      </w:r>
    </w:p>
    <w:p w14:paraId="0D1F7670" w14:textId="1234468A"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Objetos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w:t>
      </w:r>
    </w:p>
    <w:p w14:paraId="0570AB1E" w14:textId="4C94507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lastRenderedPageBreak/>
        <w:t xml:space="preserve">Algunos flujos </w:t>
      </w:r>
      <w:r w:rsidRPr="2C09F028">
        <w:rPr>
          <w:rFonts w:ascii="Work Sans" w:eastAsia="Work Sans" w:hAnsi="Work Sans" w:cs="Work Sans"/>
          <w:b/>
          <w:bCs/>
          <w:color w:val="323232"/>
        </w:rPr>
        <w:t>simplemente pasan datos, otros manipulan y transforman los datos</w:t>
      </w:r>
      <w:r w:rsidRPr="2C09F028">
        <w:rPr>
          <w:rFonts w:ascii="Work Sans" w:eastAsia="Work Sans" w:hAnsi="Work Sans" w:cs="Work Sans"/>
          <w:color w:val="323232"/>
        </w:rPr>
        <w:t>.</w:t>
      </w:r>
    </w:p>
    <w:p w14:paraId="2DFF0B25" w14:textId="67CC9D42" w:rsidR="00FA1938" w:rsidRDefault="461CB2C5" w:rsidP="1C1F6A4B">
      <w:pPr>
        <w:pStyle w:val="Ttulo3"/>
      </w:pPr>
      <w:bookmarkStart w:id="28" w:name="_Toc180135105"/>
      <w:r w:rsidRPr="1C1F6A4B">
        <w:t>2. Fundamentos de los flujos de E/S</w:t>
      </w:r>
      <w:bookmarkEnd w:id="28"/>
    </w:p>
    <w:p w14:paraId="30A0CBCC" w14:textId="1CE42480"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El contenido de un </w:t>
      </w:r>
      <w:r w:rsidRPr="2C09F028">
        <w:rPr>
          <w:rFonts w:ascii="Work Sans" w:eastAsia="Work Sans" w:hAnsi="Work Sans" w:cs="Work Sans"/>
          <w:b/>
          <w:bCs/>
          <w:color w:val="323232"/>
        </w:rPr>
        <w:t xml:space="preserve">archivo, una página Web, el teclado, etc. se puede leer o escribir a través de un </w:t>
      </w:r>
      <w:r w:rsidRPr="2C09F028">
        <w:rPr>
          <w:rFonts w:ascii="Work Sans" w:eastAsia="Work Sans" w:hAnsi="Work Sans" w:cs="Work Sans"/>
          <w:b/>
          <w:bCs/>
          <w:i/>
          <w:iCs/>
          <w:color w:val="323232"/>
        </w:rPr>
        <w:t>flujo</w:t>
      </w:r>
      <w:r w:rsidRPr="2C09F028">
        <w:rPr>
          <w:rFonts w:ascii="Work Sans" w:eastAsia="Work Sans" w:hAnsi="Work Sans" w:cs="Work Sans"/>
          <w:color w:val="323232"/>
        </w:rPr>
        <w:t xml:space="preserve">, que es una lista de elementos de </w:t>
      </w:r>
      <w:r w:rsidRPr="2C09F028">
        <w:rPr>
          <w:rFonts w:ascii="Work Sans" w:eastAsia="Work Sans" w:hAnsi="Work Sans" w:cs="Work Sans"/>
          <w:b/>
          <w:bCs/>
          <w:color w:val="323232"/>
        </w:rPr>
        <w:t>datos presentados secuencialmente</w:t>
      </w:r>
      <w:r w:rsidRPr="2C09F028">
        <w:rPr>
          <w:rFonts w:ascii="Work Sans" w:eastAsia="Work Sans" w:hAnsi="Work Sans" w:cs="Work Sans"/>
          <w:color w:val="323232"/>
        </w:rPr>
        <w:t>. Deberías pensar en los flujos conceptualmente como un “flujo de agua” largo y casi interminable con datos que se presentan uno a uno, como una “ola” a la vez.</w:t>
      </w:r>
    </w:p>
    <w:p w14:paraId="46382EC1" w14:textId="0C1DB5E5"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general, </w:t>
      </w:r>
      <w:r w:rsidRPr="2C09F028">
        <w:rPr>
          <w:rFonts w:ascii="Work Sans" w:eastAsia="Work Sans" w:hAnsi="Work Sans" w:cs="Work Sans"/>
          <w:b/>
          <w:bCs/>
          <w:color w:val="323232"/>
        </w:rPr>
        <w:t>el flujo es tan grande que una vez que comenzamos a leerlo, no tenemos idea de dónde comienza o termina</w:t>
      </w:r>
      <w:r w:rsidRPr="2C09F028">
        <w:rPr>
          <w:rFonts w:ascii="Work Sans" w:eastAsia="Work Sans" w:hAnsi="Work Sans" w:cs="Work Sans"/>
          <w:color w:val="323232"/>
        </w:rPr>
        <w:t xml:space="preserve">. Sólo tenemos un </w:t>
      </w:r>
      <w:r w:rsidRPr="2C09F028">
        <w:rPr>
          <w:rFonts w:ascii="Work Sans" w:eastAsia="Work Sans" w:hAnsi="Work Sans" w:cs="Work Sans"/>
          <w:b/>
          <w:bCs/>
          <w:color w:val="323232"/>
        </w:rPr>
        <w:t>puntero a nuestra posición actual en el flujo y leemos datos bloque por bloque</w:t>
      </w:r>
      <w:r w:rsidRPr="2C09F028">
        <w:rPr>
          <w:rFonts w:ascii="Work Sans" w:eastAsia="Work Sans" w:hAnsi="Work Sans" w:cs="Work Sans"/>
          <w:color w:val="323232"/>
        </w:rPr>
        <w:t>.</w:t>
      </w:r>
    </w:p>
    <w:p w14:paraId="5E528E5B" w14:textId="7FEE7089"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Cada tipo de flujo segmenta los datos en una “chorro” o “bloque” de una manera particular</w:t>
      </w:r>
      <w:r w:rsidRPr="2C09F028">
        <w:rPr>
          <w:rFonts w:ascii="Work Sans" w:eastAsia="Work Sans" w:hAnsi="Work Sans" w:cs="Work Sans"/>
          <w:color w:val="323232"/>
        </w:rPr>
        <w:t xml:space="preserve">. Por ejemplo, algunas clases de flujos leen o escriben datos como bytes individuales. Otras clases de flujos leen o escriben caracteres individuales o cadenas de caracteres. Además, </w:t>
      </w:r>
      <w:r w:rsidRPr="2C09F028">
        <w:rPr>
          <w:rFonts w:ascii="Work Sans" w:eastAsia="Work Sans" w:hAnsi="Work Sans" w:cs="Work Sans"/>
          <w:b/>
          <w:bCs/>
          <w:color w:val="323232"/>
        </w:rPr>
        <w:t>algunas clases de flujos leen o escriben grupos más grandes de bytes o caracteres a la vez, específicamente aquellas con la palabra “</w:t>
      </w:r>
      <w:r w:rsidRPr="2C09F028">
        <w:rPr>
          <w:rFonts w:ascii="Work Sans" w:eastAsia="Work Sans" w:hAnsi="Work Sans" w:cs="Work Sans"/>
          <w:b/>
          <w:bCs/>
          <w:i/>
          <w:iCs/>
          <w:color w:val="323232"/>
        </w:rPr>
        <w:t>Buffered</w:t>
      </w:r>
      <w:r w:rsidRPr="2C09F028">
        <w:rPr>
          <w:rFonts w:ascii="Work Sans" w:eastAsia="Work Sans" w:hAnsi="Work Sans" w:cs="Work Sans"/>
          <w:b/>
          <w:bCs/>
          <w:color w:val="323232"/>
        </w:rPr>
        <w:t>” en su nombre</w:t>
      </w:r>
      <w:r w:rsidRPr="2C09F028">
        <w:rPr>
          <w:rFonts w:ascii="Work Sans" w:eastAsia="Work Sans" w:hAnsi="Work Sans" w:cs="Work Sans"/>
          <w:color w:val="323232"/>
        </w:rPr>
        <w:t>.</w:t>
      </w:r>
    </w:p>
    <w:p w14:paraId="6AA324AA" w14:textId="601FE9ED" w:rsidR="00FA1938" w:rsidRDefault="461CB2C5" w:rsidP="2C09F028">
      <w:pPr>
        <w:shd w:val="clear" w:color="auto" w:fill="FFFFFF" w:themeFill="background1"/>
        <w:spacing w:before="240" w:after="240"/>
      </w:pPr>
      <w:r>
        <w:rPr>
          <w:noProof/>
          <w:lang w:eastAsia="es-ES"/>
        </w:rPr>
        <w:drawing>
          <wp:inline distT="0" distB="0" distL="0" distR="0" wp14:anchorId="3329B0E2" wp14:editId="47CE694D">
            <wp:extent cx="5724524" cy="942975"/>
            <wp:effectExtent l="0" t="0" r="0" b="0"/>
            <wp:docPr id="1802944577" name="Imagen 1802944577" descr="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275FE0E9" w14:textId="61D14618"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Aunque los flujos se utilizan comúnmente con la E/S de archivos, </w:t>
      </w:r>
      <w:r w:rsidRPr="2C09F028">
        <w:rPr>
          <w:rFonts w:ascii="Work Sans" w:eastAsia="Work Sans" w:hAnsi="Work Sans" w:cs="Work Sans"/>
          <w:b/>
          <w:bCs/>
          <w:color w:val="323232"/>
        </w:rPr>
        <w:t>se utilizan de manera más general para manejar la lectura/escritura de cualquier fuente de datos de flujos</w:t>
      </w:r>
      <w:r w:rsidRPr="2C09F028">
        <w:rPr>
          <w:rFonts w:ascii="Work Sans" w:eastAsia="Work Sans" w:hAnsi="Work Sans" w:cs="Work Sans"/>
          <w:color w:val="323232"/>
        </w:rPr>
        <w:t>. Por ejemplo, podrías construir una aplicación Java que envíe datos a un sitio web utilizando un flujo de salida y lea el resultado a través de un flujo de entrada.</w:t>
      </w:r>
    </w:p>
    <w:p w14:paraId="16F6FE63" w14:textId="4BA07C2E" w:rsidR="00FA1938" w:rsidRDefault="461CB2C5" w:rsidP="2C09F028">
      <w:pPr>
        <w:spacing w:after="0"/>
      </w:pPr>
      <w:r w:rsidRPr="2C09F028">
        <w:rPr>
          <w:rFonts w:ascii="Work Sans" w:eastAsia="Work Sans" w:hAnsi="Work Sans" w:cs="Work Sans"/>
          <w:color w:val="323232"/>
        </w:rPr>
        <w:t xml:space="preserve"> Entrada vs Salida</w:t>
      </w:r>
    </w:p>
    <w:p w14:paraId="6FC0E1DA" w14:textId="04446272" w:rsidR="00FA1938" w:rsidRDefault="461CB2C5" w:rsidP="2C09F028">
      <w:pPr>
        <w:spacing w:after="240"/>
      </w:pPr>
      <w:r w:rsidRPr="2C09F028">
        <w:rPr>
          <w:rFonts w:ascii="Work Sans" w:eastAsia="Work Sans" w:hAnsi="Work Sans" w:cs="Work Sans"/>
          <w:color w:val="323232"/>
        </w:rPr>
        <w:t xml:space="preserve">Es importante </w:t>
      </w:r>
      <w:r w:rsidRPr="2C09F028">
        <w:rPr>
          <w:rFonts w:ascii="Work Sans" w:eastAsia="Work Sans" w:hAnsi="Work Sans" w:cs="Work Sans"/>
          <w:b/>
          <w:bCs/>
          <w:color w:val="323232"/>
        </w:rPr>
        <w:t>distinguir entre entrada (InputStream/Reader) y salida (OutputStream/Writer)</w:t>
      </w:r>
      <w:r w:rsidRPr="2C09F028">
        <w:rPr>
          <w:rFonts w:ascii="Work Sans" w:eastAsia="Work Sans" w:hAnsi="Work Sans" w:cs="Work Sans"/>
          <w:color w:val="323232"/>
        </w:rPr>
        <w:t xml:space="preserve">. Es muy sencillo, pues siempre debe verse desde el punto de vista del programa: </w:t>
      </w:r>
      <w:r w:rsidRPr="2C09F028">
        <w:rPr>
          <w:rFonts w:ascii="Work Sans" w:eastAsia="Work Sans" w:hAnsi="Work Sans" w:cs="Work Sans"/>
          <w:b/>
          <w:bCs/>
          <w:color w:val="323232"/>
        </w:rPr>
        <w:t>entrada de datos al programa (lectura) y salida de datos desde el programa (escritura)</w:t>
      </w:r>
      <w:r w:rsidRPr="2C09F028">
        <w:rPr>
          <w:rFonts w:ascii="Work Sans" w:eastAsia="Work Sans" w:hAnsi="Work Sans" w:cs="Work Sans"/>
          <w:color w:val="323232"/>
        </w:rPr>
        <w:t>.</w:t>
      </w:r>
    </w:p>
    <w:p w14:paraId="320DAA43" w14:textId="3F0CAE23" w:rsidR="00FA1938" w:rsidRDefault="461CB2C5" w:rsidP="1C1F6A4B">
      <w:pPr>
        <w:pStyle w:val="Ttulo3"/>
      </w:pPr>
      <w:bookmarkStart w:id="29" w:name="_Toc180135106"/>
      <w:r w:rsidRPr="1C1F6A4B">
        <w:t>3. Nomenclatura de los flujos de E/S</w:t>
      </w:r>
      <w:bookmarkEnd w:id="29"/>
    </w:p>
    <w:p w14:paraId="79745684" w14:textId="25D5654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API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proporciona numerosas clases para crear, acceder y manipular flujos</w:t>
      </w:r>
      <w:r w:rsidRPr="2C09F028">
        <w:rPr>
          <w:rFonts w:ascii="Work Sans" w:eastAsia="Work Sans" w:hAnsi="Work Sans" w:cs="Work Sans"/>
          <w:color w:val="323232"/>
        </w:rPr>
        <w:t xml:space="preserve">, tantas que tienden a abrumar a muchos desarrolladores de Java. ¡Mantén la calma! ;-) Revisaremos las principales diferencias entre cada clase de flujo y veremos cómo distinguirlas. A menudo </w:t>
      </w:r>
      <w:r w:rsidRPr="2C09F028">
        <w:rPr>
          <w:rFonts w:ascii="Work Sans" w:eastAsia="Work Sans" w:hAnsi="Work Sans" w:cs="Work Sans"/>
          <w:b/>
          <w:bCs/>
          <w:color w:val="323232"/>
        </w:rPr>
        <w:t xml:space="preserve">el </w:t>
      </w:r>
      <w:r w:rsidRPr="2C09F028">
        <w:rPr>
          <w:rFonts w:ascii="Work Sans" w:eastAsia="Work Sans" w:hAnsi="Work Sans" w:cs="Work Sans"/>
          <w:b/>
          <w:bCs/>
          <w:color w:val="333333"/>
        </w:rPr>
        <w:t>nombre del flujo te proporciona suficiente información para comprender exactamente qué hace</w:t>
      </w:r>
      <w:r w:rsidRPr="2C09F028">
        <w:rPr>
          <w:rFonts w:ascii="Work Sans" w:eastAsia="Work Sans" w:hAnsi="Work Sans" w:cs="Work Sans"/>
          <w:color w:val="323232"/>
        </w:rPr>
        <w:t>.</w:t>
      </w:r>
    </w:p>
    <w:p w14:paraId="2716C93C" w14:textId="6FD4CE4D" w:rsidR="00FA1938" w:rsidRDefault="461CB2C5" w:rsidP="2C09F028">
      <w:pPr>
        <w:shd w:val="clear" w:color="auto" w:fill="FFFFFF" w:themeFill="background1"/>
        <w:spacing w:before="240" w:after="240"/>
      </w:pPr>
      <w:r w:rsidRPr="2C09F028">
        <w:rPr>
          <w:rFonts w:ascii="Work Sans" w:eastAsia="Work Sans" w:hAnsi="Work Sans" w:cs="Work Sans"/>
          <w:color w:val="323232"/>
        </w:rPr>
        <w:lastRenderedPageBreak/>
        <w:t>El objetivo de este apartado es familiarizarte con la terminología común y las convenciones de nombres utilizadas con los flujos. No te preocupes si no reconoces los nombres de las clases de flujos particulares que se utilizan aquí; los veremos más adelante y con la práctica se entenderá mejor.</w:t>
      </w:r>
    </w:p>
    <w:p w14:paraId="5DE5233A" w14:textId="65320CC2" w:rsidR="00FA1938" w:rsidRDefault="461CB2C5" w:rsidP="1C1F6A4B">
      <w:pPr>
        <w:pStyle w:val="Ttulo3"/>
      </w:pPr>
      <w:bookmarkStart w:id="30" w:name="_Toc180135107"/>
      <w:r w:rsidRPr="1C1F6A4B">
        <w:t>4. Flujos de bytes vs. flujos de caracteres</w:t>
      </w:r>
      <w:bookmarkEnd w:id="30"/>
    </w:p>
    <w:p w14:paraId="7EE0BE5C" w14:textId="611129C1"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define </w:t>
      </w:r>
      <w:r w:rsidRPr="2C09F028">
        <w:rPr>
          <w:rFonts w:ascii="Work Sans" w:eastAsia="Work Sans" w:hAnsi="Work Sans" w:cs="Work Sans"/>
          <w:b/>
          <w:bCs/>
          <w:color w:val="323232"/>
        </w:rPr>
        <w:t>dos conjuntos de clases de flujos para la lectura y escritura de flujos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flujos de bytes y flujos de caracteres</w:t>
      </w:r>
      <w:r w:rsidRPr="2C09F028">
        <w:rPr>
          <w:rFonts w:ascii="Work Sans" w:eastAsia="Work Sans" w:hAnsi="Work Sans" w:cs="Work Sans"/>
          <w:color w:val="323232"/>
        </w:rPr>
        <w:t>.</w:t>
      </w:r>
    </w:p>
    <w:p w14:paraId="393E6D84" w14:textId="2683BC9A" w:rsidR="00FA1938" w:rsidRDefault="461CB2C5" w:rsidP="1C1F6A4B">
      <w:pPr>
        <w:pStyle w:val="Ttulo4"/>
      </w:pPr>
      <w:r w:rsidRPr="1C1F6A4B">
        <w:t>4.1. Flujos de bytes (Byte Streams)</w:t>
      </w:r>
    </w:p>
    <w:p w14:paraId="3AC6FCA8" w14:textId="2EB0C68E"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33333"/>
        </w:rPr>
        <w:t xml:space="preserve">terminan en </w:t>
      </w:r>
      <w:r w:rsidRPr="2C09F028">
        <w:rPr>
          <w:rFonts w:ascii="Consolas" w:eastAsia="Consolas" w:hAnsi="Consolas" w:cs="Consolas"/>
          <w:b/>
          <w:bCs/>
          <w:color w:val="333333"/>
          <w:sz w:val="22"/>
          <w:szCs w:val="22"/>
        </w:rPr>
        <w:t>InputStream</w:t>
      </w:r>
      <w:r w:rsidRPr="2C09F028">
        <w:rPr>
          <w:rFonts w:ascii="Work Sans" w:eastAsia="Work Sans" w:hAnsi="Work Sans" w:cs="Work Sans"/>
          <w:b/>
          <w:bCs/>
          <w:color w:val="333333"/>
        </w:rPr>
        <w:t xml:space="preserve"> o </w:t>
      </w:r>
      <w:r w:rsidRPr="2C09F028">
        <w:rPr>
          <w:rFonts w:ascii="Consolas" w:eastAsia="Consolas" w:hAnsi="Consolas" w:cs="Consolas"/>
          <w:b/>
          <w:bCs/>
          <w:color w:val="333333"/>
          <w:sz w:val="22"/>
          <w:szCs w:val="22"/>
        </w:rPr>
        <w:t>OutputStream</w:t>
      </w:r>
      <w:r w:rsidRPr="2C09F028">
        <w:rPr>
          <w:rFonts w:ascii="Work Sans" w:eastAsia="Work Sans" w:hAnsi="Work Sans" w:cs="Work Sans"/>
          <w:color w:val="323232"/>
        </w:rPr>
        <w:t>.</w:t>
      </w:r>
    </w:p>
    <w:p w14:paraId="4C0B1F97" w14:textId="3E23F3C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Todas</w:t>
      </w:r>
      <w:r w:rsidRPr="2C09F028">
        <w:rPr>
          <w:rFonts w:ascii="Work Sans" w:eastAsia="Work Sans" w:hAnsi="Work Sans" w:cs="Work Sans"/>
          <w:color w:val="323232"/>
        </w:rPr>
        <w:t xml:space="preserve"> las clases </w:t>
      </w:r>
      <w:r w:rsidRPr="2C09F028">
        <w:rPr>
          <w:rFonts w:ascii="Work Sans" w:eastAsia="Work Sans" w:hAnsi="Work Sans" w:cs="Work Sans"/>
          <w:b/>
          <w:bCs/>
          <w:color w:val="323232"/>
        </w:rPr>
        <w:t xml:space="preserve">descienden (heredan) de </w:t>
      </w:r>
      <w:hyperlink r:id="rId94">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5">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26DBF70" w14:textId="4DD410A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bytes, como: </w:t>
      </w:r>
      <w:hyperlink r:id="rId96">
        <w:r w:rsidRPr="2C09F028">
          <w:rPr>
            <w:rStyle w:val="Hipervnculo"/>
            <w:rFonts w:ascii="Consolas" w:eastAsia="Consolas" w:hAnsi="Consolas" w:cs="Consolas"/>
            <w:b/>
            <w:bCs/>
            <w:color w:val="323232"/>
            <w:sz w:val="22"/>
            <w:szCs w:val="22"/>
            <w:u w:val="none"/>
          </w:rPr>
          <w:t>FileInputStream</w:t>
        </w:r>
      </w:hyperlink>
      <w:r w:rsidRPr="2C09F028">
        <w:rPr>
          <w:rFonts w:ascii="Work Sans" w:eastAsia="Work Sans" w:hAnsi="Work Sans" w:cs="Work Sans"/>
          <w:b/>
          <w:bCs/>
          <w:color w:val="323232"/>
        </w:rPr>
        <w:t xml:space="preserve"> y </w:t>
      </w:r>
      <w:hyperlink r:id="rId97">
        <w:r w:rsidRPr="2C09F028">
          <w:rPr>
            <w:rStyle w:val="Hipervnculo"/>
            <w:rFonts w:ascii="Consolas" w:eastAsia="Consolas" w:hAnsi="Consolas" w:cs="Consolas"/>
            <w:b/>
            <w:bCs/>
            <w:color w:val="323232"/>
            <w:sz w:val="22"/>
            <w:szCs w:val="22"/>
            <w:u w:val="none"/>
          </w:rPr>
          <w:t>FileOutputStream</w:t>
        </w:r>
      </w:hyperlink>
      <w:r w:rsidRPr="2C09F028">
        <w:rPr>
          <w:rFonts w:ascii="Work Sans" w:eastAsia="Work Sans" w:hAnsi="Work Sans" w:cs="Work Sans"/>
          <w:color w:val="323232"/>
        </w:rPr>
        <w:t>. Todos los restantes flujos funcionan del mismo modo sólo difieren en la forma de construirlos.</w:t>
      </w:r>
    </w:p>
    <w:p w14:paraId="113A2FCB" w14:textId="7E442CC4"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98">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9">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01DFDD69" w14:textId="48BD1C8B" w:rsidR="00FA1938" w:rsidRDefault="461CB2C5" w:rsidP="1C1F6A4B">
      <w:pPr>
        <w:pStyle w:val="Ttulo4"/>
      </w:pPr>
      <w:r w:rsidRPr="1C1F6A4B">
        <w:t>4.2. Flujos de caracteres (Character Streams)</w:t>
      </w:r>
    </w:p>
    <w:p w14:paraId="26F33F5A" w14:textId="5671F15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23232"/>
        </w:rPr>
        <w:t xml:space="preserve">terminan en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o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600BD627" w14:textId="6DFFEA9C"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63C1AF73" w14:textId="18E82D2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2F11D91" w14:textId="3149ECE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Hay muchas clases de flujos de carácter, como :</w:t>
      </w:r>
      <w:hyperlink r:id="rId100">
        <w:r w:rsidRPr="2C09F028">
          <w:rPr>
            <w:rStyle w:val="Hipervnculo"/>
            <w:rFonts w:ascii="Consolas" w:eastAsia="Consolas" w:hAnsi="Consolas" w:cs="Consolas"/>
            <w:color w:val="323232"/>
            <w:sz w:val="22"/>
            <w:szCs w:val="22"/>
          </w:rPr>
          <w:t>FileReader</w:t>
        </w:r>
        <w:r w:rsidRPr="2C09F028">
          <w:rPr>
            <w:rStyle w:val="Hipervnculo"/>
            <w:rFonts w:ascii="Work Sans" w:eastAsia="Work Sans" w:hAnsi="Work Sans" w:cs="Work Sans"/>
            <w:color w:val="323232"/>
            <w:u w:val="none"/>
          </w:rPr>
          <w:t xml:space="preserve"> (usa internamente FileInputStream)</w:t>
        </w:r>
      </w:hyperlink>
      <w:r w:rsidRPr="2C09F028">
        <w:rPr>
          <w:rFonts w:ascii="Work Sans" w:eastAsia="Work Sans" w:hAnsi="Work Sans" w:cs="Work Sans"/>
          <w:color w:val="323232"/>
        </w:rPr>
        <w:t xml:space="preserve">, </w:t>
      </w:r>
      <w:hyperlink r:id="rId101">
        <w:r w:rsidRPr="2C09F028">
          <w:rPr>
            <w:rStyle w:val="Hipervnculo"/>
            <w:rFonts w:ascii="Consolas" w:eastAsia="Consolas" w:hAnsi="Consolas" w:cs="Consolas"/>
            <w:color w:val="323232"/>
            <w:sz w:val="22"/>
            <w:szCs w:val="22"/>
          </w:rPr>
          <w:t>FileWriter</w:t>
        </w:r>
        <w:r w:rsidRPr="2C09F028">
          <w:rPr>
            <w:rStyle w:val="Hipervnculo"/>
            <w:rFonts w:ascii="Work Sans" w:eastAsia="Work Sans" w:hAnsi="Work Sans" w:cs="Work Sans"/>
            <w:color w:val="323232"/>
          </w:rPr>
          <w:t xml:space="preserve"> (usa internamente </w:t>
        </w:r>
        <w:r w:rsidRPr="2C09F028">
          <w:rPr>
            <w:rStyle w:val="Hipervnculo"/>
            <w:rFonts w:ascii="Consolas" w:eastAsia="Consolas" w:hAnsi="Consolas" w:cs="Consolas"/>
            <w:b/>
            <w:bCs/>
            <w:color w:val="323232"/>
            <w:sz w:val="22"/>
            <w:szCs w:val="22"/>
          </w:rPr>
          <w:t>FileOutpuStream</w:t>
        </w:r>
        <w:r w:rsidRPr="2C09F028">
          <w:rPr>
            <w:rStyle w:val="Hipervnculo"/>
            <w:rFonts w:ascii="Work Sans" w:eastAsia="Work Sans" w:hAnsi="Work Sans" w:cs="Work Sans"/>
            <w:color w:val="323232"/>
            <w:u w:val="none"/>
          </w:rPr>
          <w:t>)</w:t>
        </w:r>
      </w:hyperlink>
      <w:r w:rsidRPr="2C09F028">
        <w:rPr>
          <w:rFonts w:ascii="Work Sans" w:eastAsia="Work Sans" w:hAnsi="Work Sans" w:cs="Work Sans"/>
          <w:color w:val="323232"/>
        </w:rPr>
        <w:t>. Todos los restantes flujos funcionan de igual modo, sólo difieren en la forma de construirlos.</w:t>
      </w:r>
    </w:p>
    <w:p w14:paraId="4C2553C0" w14:textId="70F7D116"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Java almacena valores de caracteres utilizando convenciones Unicode.</w:t>
      </w:r>
      <w:r w:rsidRPr="2C09F028">
        <w:rPr>
          <w:rFonts w:ascii="Work Sans" w:eastAsia="Work Sans" w:hAnsi="Work Sans" w:cs="Work Sans"/>
          <w:color w:val="323232"/>
        </w:rPr>
        <w:t xml:space="preserve"> La E/S de flujos de caracteres </w:t>
      </w:r>
      <w:r w:rsidRPr="2C09F028">
        <w:rPr>
          <w:rFonts w:ascii="Work Sans" w:eastAsia="Work Sans" w:hAnsi="Work Sans" w:cs="Work Sans"/>
          <w:b/>
          <w:bCs/>
          <w:color w:val="333333"/>
        </w:rPr>
        <w:t>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127F3B72" w14:textId="1E5F70CA" w:rsidR="00FA1938" w:rsidRDefault="461CB2C5" w:rsidP="2C09F028">
      <w:pPr>
        <w:shd w:val="clear" w:color="auto" w:fill="FFFFFF" w:themeFill="background1"/>
        <w:spacing w:before="240" w:after="240"/>
      </w:pPr>
      <w:r>
        <w:rPr>
          <w:noProof/>
          <w:lang w:eastAsia="es-ES"/>
        </w:rPr>
        <w:lastRenderedPageBreak/>
        <w:drawing>
          <wp:inline distT="0" distB="0" distL="0" distR="0" wp14:anchorId="3C6431BF" wp14:editId="0F195370">
            <wp:extent cx="5724524" cy="3648075"/>
            <wp:effectExtent l="0" t="0" r="0" b="0"/>
            <wp:docPr id="960451125" name="Imagen 960451125" descr="Esquema de 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724524" cy="3648075"/>
                    </a:xfrm>
                    <a:prstGeom prst="rect">
                      <a:avLst/>
                    </a:prstGeom>
                  </pic:spPr>
                </pic:pic>
              </a:graphicData>
            </a:graphic>
          </wp:inline>
        </w:drawing>
      </w:r>
    </w:p>
    <w:p w14:paraId="7C1F5ABC" w14:textId="59DBE1FC" w:rsidR="00FA1938" w:rsidRDefault="461CB2C5" w:rsidP="1C1F6A4B">
      <w:pPr>
        <w:pStyle w:val="Ttulo3"/>
      </w:pPr>
      <w:bookmarkStart w:id="31" w:name="_Toc180135108"/>
      <w:r w:rsidRPr="1C1F6A4B">
        <w:t>5. Flujos de entrada (Input Streams) vs. flujos de salida (Output Streams)</w:t>
      </w:r>
      <w:bookmarkEnd w:id="31"/>
    </w:p>
    <w:p w14:paraId="6D58724E" w14:textId="14B380A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mayoría de las clases de </w:t>
      </w:r>
      <w:r w:rsidRPr="2C09F028">
        <w:rPr>
          <w:rFonts w:ascii="Work Sans" w:eastAsia="Work Sans" w:hAnsi="Work Sans" w:cs="Work Sans"/>
          <w:b/>
          <w:bCs/>
          <w:color w:val="323232"/>
        </w:rPr>
        <w:t>flujos de entrada tienen una clase de flujo de salida correspondiente, y viceversa</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Si comprendes las características de una clase de flujo de entrada o salida en particular, naturalmente sabrás qué hace su clase complementaria.</w:t>
      </w:r>
    </w:p>
    <w:p w14:paraId="2EB04CE0" w14:textId="16ED4B13"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Por lo tanto, </w:t>
      </w:r>
      <w:r w:rsidRPr="2C09F028">
        <w:rPr>
          <w:rFonts w:ascii="Work Sans" w:eastAsia="Work Sans" w:hAnsi="Work Sans" w:cs="Work Sans"/>
          <w:b/>
          <w:bCs/>
          <w:color w:val="323232"/>
        </w:rPr>
        <w:t xml:space="preserve">la mayoría de las clases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tienen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Aunque hay excepciones a esta regla:</w:t>
      </w:r>
    </w:p>
    <w:p w14:paraId="34EC4827" w14:textId="656C8CF1" w:rsidR="00FA1938" w:rsidRDefault="461CB2C5" w:rsidP="2C09F028">
      <w:pPr>
        <w:spacing w:after="0"/>
      </w:pPr>
      <w:r w:rsidRPr="2C09F028">
        <w:rPr>
          <w:rFonts w:ascii="Work Sans" w:eastAsia="Work Sans" w:hAnsi="Work Sans" w:cs="Work Sans"/>
          <w:color w:val="323232"/>
        </w:rPr>
        <w:t xml:space="preserve"> La soledad de los flujos de salida `PrintWriter` y `PrintStream`</w:t>
      </w:r>
    </w:p>
    <w:p w14:paraId="646DA8B7" w14:textId="0B8D34B4" w:rsidR="00FA1938" w:rsidRDefault="461CB2C5" w:rsidP="2C09F028">
      <w:pPr>
        <w:spacing w:after="240"/>
      </w:pPr>
      <w:r w:rsidRPr="2C09F028">
        <w:rPr>
          <w:rFonts w:ascii="Work Sans" w:eastAsia="Work Sans" w:hAnsi="Work Sans" w:cs="Work Sans"/>
          <w:color w:val="323232"/>
        </w:rPr>
        <w:t xml:space="preserve">Debes saber que </w:t>
      </w:r>
      <w:r w:rsidRPr="2C09F028">
        <w:rPr>
          <w:rFonts w:ascii="Work Sans" w:eastAsia="Work Sans" w:hAnsi="Work Sans" w:cs="Work Sans"/>
          <w:b/>
          <w:bCs/>
          <w:color w:val="323232"/>
        </w:rPr>
        <w:t>[</w:t>
      </w:r>
      <w:r w:rsidRPr="2C09F028">
        <w:rPr>
          <w:rFonts w:ascii="Consolas" w:eastAsia="Consolas" w:hAnsi="Consolas" w:cs="Consolas"/>
          <w:b/>
          <w:bCs/>
          <w:color w:val="323232"/>
          <w:sz w:val="22"/>
          <w:szCs w:val="22"/>
        </w:rPr>
        <w:t>PrintWriter</w:t>
      </w:r>
      <w:r w:rsidRPr="2C09F028">
        <w:rPr>
          <w:rFonts w:ascii="Work Sans" w:eastAsia="Work Sans" w:hAnsi="Work Sans" w:cs="Work Sans"/>
          <w:b/>
          <w:bCs/>
          <w:color w:val="323232"/>
        </w:rPr>
        <w:t xml:space="preserve">][printwriter] no tiene una clase </w:t>
      </w:r>
      <w:r w:rsidRPr="2C09F028">
        <w:rPr>
          <w:rFonts w:ascii="Consolas" w:eastAsia="Consolas" w:hAnsi="Consolas" w:cs="Consolas"/>
          <w:b/>
          <w:bCs/>
          <w:strike/>
          <w:color w:val="323232"/>
          <w:sz w:val="22"/>
          <w:szCs w:val="22"/>
        </w:rPr>
        <w:t>PrintReader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w:t>
      </w:r>
    </w:p>
    <w:p w14:paraId="0F2078FF" w14:textId="686D6E52" w:rsidR="00FA1938" w:rsidRDefault="461CB2C5" w:rsidP="2C09F028">
      <w:pPr>
        <w:spacing w:before="240" w:after="240"/>
      </w:pPr>
      <w:r w:rsidRPr="2C09F028">
        <w:rPr>
          <w:rFonts w:ascii="Work Sans" w:eastAsia="Work Sans" w:hAnsi="Work Sans" w:cs="Work Sans"/>
          <w:color w:val="323232"/>
        </w:rPr>
        <w:t xml:space="preserve">Del mismo modo, </w:t>
      </w:r>
      <w:hyperlink r:id="rId103">
        <w:r w:rsidRPr="2C09F028">
          <w:rPr>
            <w:rStyle w:val="Hipervnculo"/>
            <w:rFonts w:ascii="Consolas" w:eastAsia="Consolas" w:hAnsi="Consolas" w:cs="Consolas"/>
            <w:b/>
            <w:bCs/>
            <w:color w:val="323232"/>
            <w:sz w:val="22"/>
            <w:szCs w:val="22"/>
            <w:u w:val="none"/>
          </w:rPr>
          <w:t>PrintStream</w:t>
        </w:r>
      </w:hyperlink>
      <w:r w:rsidRPr="2C09F028">
        <w:rPr>
          <w:rFonts w:ascii="Work Sans" w:eastAsia="Work Sans" w:hAnsi="Work Sans" w:cs="Work Sans"/>
          <w:b/>
          <w:bCs/>
          <w:color w:val="323232"/>
        </w:rPr>
        <w:t xml:space="preserve"> es una </w:t>
      </w:r>
      <w:r w:rsidRPr="2C09F028">
        <w:rPr>
          <w:rFonts w:ascii="Consolas" w:eastAsia="Consolas" w:hAnsi="Consolas" w:cs="Consolas"/>
          <w:b/>
          <w:bCs/>
          <w:color w:val="323232"/>
          <w:sz w:val="22"/>
          <w:szCs w:val="22"/>
        </w:rPr>
        <w:t>OutputStream</w:t>
      </w:r>
      <w:r w:rsidRPr="2C09F028">
        <w:rPr>
          <w:rFonts w:ascii="Work Sans" w:eastAsia="Work Sans" w:hAnsi="Work Sans" w:cs="Work Sans"/>
          <w:b/>
          <w:bCs/>
          <w:color w:val="323232"/>
        </w:rPr>
        <w:t xml:space="preserve"> que no tiene una clase </w:t>
      </w:r>
      <w:r w:rsidRPr="2C09F028">
        <w:rPr>
          <w:rFonts w:ascii="Consolas" w:eastAsia="Consolas" w:hAnsi="Consolas" w:cs="Consolas"/>
          <w:b/>
          <w:bCs/>
          <w:color w:val="323232"/>
          <w:sz w:val="22"/>
          <w:szCs w:val="22"/>
        </w:rPr>
        <w:t>InputStream</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Tampoco tiene la palabra “Output” en su nombre.</w:t>
      </w:r>
    </w:p>
    <w:p w14:paraId="73A7FCE6" w14:textId="5C8F69FD" w:rsidR="00FA1938" w:rsidRDefault="461CB2C5" w:rsidP="2C09F028">
      <w:pPr>
        <w:spacing w:before="240" w:after="240"/>
      </w:pPr>
      <w:r w:rsidRPr="2C09F028">
        <w:rPr>
          <w:rFonts w:ascii="Work Sans" w:eastAsia="Work Sans" w:hAnsi="Work Sans" w:cs="Work Sans"/>
          <w:color w:val="323232"/>
        </w:rPr>
        <w:t xml:space="preserve">El principal propósito de </w:t>
      </w:r>
      <w:r w:rsidRPr="2C09F028">
        <w:rPr>
          <w:rFonts w:ascii="Consolas" w:eastAsia="Consolas" w:hAnsi="Consolas" w:cs="Consolas"/>
          <w:color w:val="323232"/>
          <w:sz w:val="22"/>
          <w:szCs w:val="22"/>
        </w:rPr>
        <w:t>PrintWriter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PrintStream</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facilitar la escritura de datos formateados en un flujo</w:t>
      </w:r>
      <w:r w:rsidRPr="2C09F028">
        <w:rPr>
          <w:rFonts w:ascii="Work Sans" w:eastAsia="Work Sans" w:hAnsi="Work Sans" w:cs="Work Sans"/>
          <w:color w:val="323232"/>
        </w:rPr>
        <w:t xml:space="preserve">, como sucede con </w:t>
      </w:r>
      <w:hyperlink r:id="rId104" w:anchor="out">
        <w:r w:rsidRPr="2C09F028">
          <w:rPr>
            <w:rStyle w:val="Hipervnculo"/>
            <w:rFonts w:ascii="Consolas" w:eastAsia="Consolas" w:hAnsi="Consolas" w:cs="Consolas"/>
            <w:b/>
            <w:bCs/>
            <w:color w:val="323232"/>
            <w:sz w:val="22"/>
            <w:szCs w:val="22"/>
            <w:u w:val="none"/>
          </w:rPr>
          <w:t>System.out</w:t>
        </w:r>
      </w:hyperlink>
      <w:r w:rsidRPr="2C09F028">
        <w:rPr>
          <w:rFonts w:ascii="Work Sans" w:eastAsia="Work Sans" w:hAnsi="Work Sans" w:cs="Work Sans"/>
          <w:b/>
          <w:bCs/>
          <w:color w:val="323232"/>
        </w:rPr>
        <w:t xml:space="preserve"> y </w:t>
      </w:r>
      <w:hyperlink r:id="rId105" w:anchor="out">
        <w:r w:rsidRPr="2C09F028">
          <w:rPr>
            <w:rStyle w:val="Hipervnculo"/>
            <w:rFonts w:ascii="Consolas" w:eastAsia="Consolas" w:hAnsi="Consolas" w:cs="Consolas"/>
            <w:b/>
            <w:bCs/>
            <w:color w:val="323232"/>
            <w:sz w:val="22"/>
            <w:szCs w:val="22"/>
            <w:u w:val="none"/>
          </w:rPr>
          <w:t>System.err</w:t>
        </w:r>
      </w:hyperlink>
      <w:r w:rsidRPr="2C09F028">
        <w:rPr>
          <w:rFonts w:ascii="Work Sans" w:eastAsia="Work Sans" w:hAnsi="Work Sans" w:cs="Work Sans"/>
          <w:b/>
          <w:bCs/>
          <w:color w:val="323232"/>
        </w:rPr>
        <w:t xml:space="preserve"> que son de tipo </w:t>
      </w:r>
      <w:r w:rsidRPr="2C09F028">
        <w:rPr>
          <w:rFonts w:ascii="Consolas" w:eastAsia="Consolas" w:hAnsi="Consolas" w:cs="Consolas"/>
          <w:b/>
          <w:bCs/>
          <w:color w:val="323232"/>
          <w:sz w:val="22"/>
          <w:szCs w:val="22"/>
        </w:rPr>
        <w:t>PrintStream</w:t>
      </w:r>
      <w:r w:rsidRPr="2C09F028">
        <w:rPr>
          <w:rFonts w:ascii="Work Sans" w:eastAsia="Work Sans" w:hAnsi="Work Sans" w:cs="Work Sans"/>
          <w:color w:val="323232"/>
        </w:rPr>
        <w:t>.</w:t>
      </w:r>
    </w:p>
    <w:p w14:paraId="16B6A934" w14:textId="06B66612" w:rsidR="00FA1938" w:rsidRDefault="461CB2C5" w:rsidP="2C09F028">
      <w:pPr>
        <w:spacing w:before="240" w:after="240"/>
      </w:pPr>
      <w:r w:rsidRPr="2C09F028">
        <w:rPr>
          <w:rFonts w:ascii="Work Sans" w:eastAsia="Work Sans" w:hAnsi="Work Sans" w:cs="Work Sans"/>
          <w:color w:val="323232"/>
        </w:rPr>
        <w:t>Hablaremos de estas clases más adelante.</w:t>
      </w:r>
    </w:p>
    <w:p w14:paraId="6114D805" w14:textId="51CF5212" w:rsidR="00FA1938" w:rsidRDefault="00EE4300">
      <w:r>
        <w:br w:type="page"/>
      </w:r>
    </w:p>
    <w:p w14:paraId="42A946FC" w14:textId="448BC217" w:rsidR="00FA1938" w:rsidRDefault="5606B4B3" w:rsidP="1C1F6A4B">
      <w:pPr>
        <w:pStyle w:val="Ttulo2"/>
      </w:pPr>
      <w:bookmarkStart w:id="32" w:name="_Toc180135109"/>
      <w:r w:rsidRPr="1C1F6A4B">
        <w:lastRenderedPageBreak/>
        <w:t>01.04 FLUJOS DE BYTE</w:t>
      </w:r>
      <w:bookmarkEnd w:id="32"/>
    </w:p>
    <w:p w14:paraId="74350D35" w14:textId="0270CA8E"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06" w:anchor="flujos-de-bytes-byte-streams">
        <w:r w:rsidR="5606B4B3" w:rsidRPr="2C09F028">
          <w:rPr>
            <w:rStyle w:val="Hipervnculo"/>
            <w:rFonts w:ascii="Work Sans" w:eastAsia="Work Sans" w:hAnsi="Work Sans" w:cs="Work Sans"/>
            <w:color w:val="323232"/>
            <w:u w:val="none"/>
          </w:rPr>
          <w:t>Flujos de bytes (Byte Streams)</w:t>
        </w:r>
      </w:hyperlink>
    </w:p>
    <w:p w14:paraId="1D821D0D" w14:textId="2C748A9D"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7" w:anchor="ejemplo-copia-de-archivos">
        <w:r w:rsidR="5606B4B3" w:rsidRPr="2C09F028">
          <w:rPr>
            <w:rStyle w:val="Hipervnculo"/>
            <w:rFonts w:ascii="Work Sans" w:eastAsia="Work Sans" w:hAnsi="Work Sans" w:cs="Work Sans"/>
            <w:color w:val="323232"/>
            <w:u w:val="none"/>
          </w:rPr>
          <w:t>Ejemplo: copia de archivos</w:t>
        </w:r>
      </w:hyperlink>
    </w:p>
    <w:p w14:paraId="156C28FD" w14:textId="55C95D01"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8" w:anchor="cierre-de-flujos">
        <w:r w:rsidR="5606B4B3" w:rsidRPr="2C09F028">
          <w:rPr>
            <w:rStyle w:val="Hipervnculo"/>
            <w:rFonts w:ascii="Work Sans" w:eastAsia="Work Sans" w:hAnsi="Work Sans" w:cs="Work Sans"/>
            <w:color w:val="323232"/>
            <w:u w:val="none"/>
          </w:rPr>
          <w:t>Cierre de flujos</w:t>
        </w:r>
      </w:hyperlink>
    </w:p>
    <w:p w14:paraId="0E5ACAC8" w14:textId="0BFCE629"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9" w:anchor="1-inputstream">
        <w:r w:rsidR="5606B4B3" w:rsidRPr="2C09F028">
          <w:rPr>
            <w:rStyle w:val="Hipervnculo"/>
            <w:rFonts w:ascii="Work Sans" w:eastAsia="Work Sans" w:hAnsi="Work Sans" w:cs="Work Sans"/>
            <w:color w:val="323232"/>
            <w:u w:val="none"/>
          </w:rPr>
          <w:t>1. InputStream</w:t>
        </w:r>
      </w:hyperlink>
    </w:p>
    <w:p w14:paraId="3AF07691" w14:textId="7D0563F2"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0" w:anchor="2-outputstream">
        <w:r w:rsidR="5606B4B3" w:rsidRPr="2C09F028">
          <w:rPr>
            <w:rStyle w:val="Hipervnculo"/>
            <w:rFonts w:ascii="Work Sans" w:eastAsia="Work Sans" w:hAnsi="Work Sans" w:cs="Work Sans"/>
            <w:color w:val="323232"/>
            <w:u w:val="none"/>
          </w:rPr>
          <w:t>2. OutputStream</w:t>
        </w:r>
      </w:hyperlink>
    </w:p>
    <w:p w14:paraId="2E0B8062" w14:textId="50981093"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1" w:anchor="3-objectinputstream-y-objectoutputstream">
        <w:r w:rsidR="5606B4B3" w:rsidRPr="2C09F028">
          <w:rPr>
            <w:rStyle w:val="Hipervnculo"/>
            <w:rFonts w:ascii="Work Sans" w:eastAsia="Work Sans" w:hAnsi="Work Sans" w:cs="Work Sans"/>
            <w:color w:val="323232"/>
            <w:u w:val="none"/>
          </w:rPr>
          <w:t>3. ObjectInputStream y ObjectOutputStream</w:t>
        </w:r>
      </w:hyperlink>
    </w:p>
    <w:p w14:paraId="22EB1017" w14:textId="4D57855B"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2" w:anchor="4-lectura-desde-url">
        <w:r w:rsidR="5606B4B3" w:rsidRPr="2C09F028">
          <w:rPr>
            <w:rStyle w:val="Hipervnculo"/>
            <w:rFonts w:ascii="Work Sans" w:eastAsia="Work Sans" w:hAnsi="Work Sans" w:cs="Work Sans"/>
            <w:color w:val="323232"/>
            <w:u w:val="none"/>
          </w:rPr>
          <w:t>4. Lectura desde URL</w:t>
        </w:r>
      </w:hyperlink>
    </w:p>
    <w:p w14:paraId="4D1CBB99" w14:textId="50948EB9" w:rsidR="00FA1938" w:rsidRDefault="0069717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3" w:anchor="uriurl">
        <w:r w:rsidR="5606B4B3" w:rsidRPr="2C09F028">
          <w:rPr>
            <w:rStyle w:val="Hipervnculo"/>
            <w:rFonts w:ascii="Work Sans" w:eastAsia="Work Sans" w:hAnsi="Work Sans" w:cs="Work Sans"/>
            <w:color w:val="323232"/>
            <w:u w:val="none"/>
          </w:rPr>
          <w:t>URI/URL</w:t>
        </w:r>
      </w:hyperlink>
    </w:p>
    <w:p w14:paraId="415908E6" w14:textId="7DF28C09" w:rsidR="00FA1938" w:rsidRDefault="0069717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4" w:anchor="urlconnection">
        <w:r w:rsidR="5606B4B3" w:rsidRPr="2C09F028">
          <w:rPr>
            <w:rStyle w:val="Hipervnculo"/>
            <w:rFonts w:ascii="Work Sans" w:eastAsia="Work Sans" w:hAnsi="Work Sans" w:cs="Work Sans"/>
            <w:color w:val="323232"/>
            <w:u w:val="none"/>
          </w:rPr>
          <w:t>URLConnection</w:t>
        </w:r>
      </w:hyperlink>
    </w:p>
    <w:p w14:paraId="6019E21B" w14:textId="27C51BF2" w:rsidR="00FA1938" w:rsidRDefault="0069717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5" w:anchor="httpurlconnection">
        <w:r w:rsidR="5606B4B3" w:rsidRPr="2C09F028">
          <w:rPr>
            <w:rStyle w:val="Hipervnculo"/>
            <w:rFonts w:ascii="Work Sans" w:eastAsia="Work Sans" w:hAnsi="Work Sans" w:cs="Work Sans"/>
            <w:color w:val="323232"/>
            <w:u w:val="none"/>
          </w:rPr>
          <w:t>HttpURLConnection</w:t>
        </w:r>
      </w:hyperlink>
    </w:p>
    <w:p w14:paraId="75D48141" w14:textId="3AD83BC2" w:rsidR="00FA1938" w:rsidRDefault="5606B4B3" w:rsidP="1C1F6A4B">
      <w:pPr>
        <w:pStyle w:val="Ttulo3"/>
      </w:pPr>
      <w:bookmarkStart w:id="33" w:name="_Toc180135110"/>
      <w:r w:rsidRPr="1C1F6A4B">
        <w:t>Flujos de bytes (Byte Streams)</w:t>
      </w:r>
      <w:bookmarkEnd w:id="33"/>
    </w:p>
    <w:p w14:paraId="1A3BED8C" w14:textId="0252CF7D"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w:t>
      </w:r>
    </w:p>
    <w:p w14:paraId="478AA4BF" w14:textId="5B2C5D71"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Leen en </w:t>
      </w:r>
      <w:r w:rsidRPr="2C09F028">
        <w:rPr>
          <w:rFonts w:ascii="Work Sans" w:eastAsia="Work Sans" w:hAnsi="Work Sans" w:cs="Work Sans"/>
          <w:b/>
          <w:bCs/>
          <w:color w:val="323232"/>
        </w:rPr>
        <w:t>bloques de bytes y no pueden manejar caracteres Unicode</w:t>
      </w:r>
      <w:r w:rsidRPr="2C09F028">
        <w:rPr>
          <w:rFonts w:ascii="Work Sans" w:eastAsia="Work Sans" w:hAnsi="Work Sans" w:cs="Work Sans"/>
          <w:color w:val="323232"/>
        </w:rPr>
        <w:t>.</w:t>
      </w:r>
    </w:p>
    <w:p w14:paraId="18F9B876" w14:textId="16A033AC"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(heredan) de </w:t>
      </w:r>
      <w:hyperlink r:id="rId116">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7">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63239B9E" w14:textId="4C8CCCE9"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bytes, como: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Todos los restantes flujos funcionan del mismo modo sólo difieren en la forma de construirlos.</w:t>
      </w:r>
    </w:p>
    <w:p w14:paraId="0304D024" w14:textId="52425BD6"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118">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9">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49F0D5E" w14:textId="6F3A1337"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Veremos un </w:t>
      </w:r>
      <w:r w:rsidRPr="2C09F028">
        <w:rPr>
          <w:rFonts w:ascii="Work Sans" w:eastAsia="Work Sans" w:hAnsi="Work Sans" w:cs="Work Sans"/>
          <w:b/>
          <w:bCs/>
          <w:color w:val="323232"/>
        </w:rPr>
        <w:t>ejemplo</w:t>
      </w:r>
      <w:r w:rsidRPr="2C09F028">
        <w:rPr>
          <w:rFonts w:ascii="Work Sans" w:eastAsia="Work Sans" w:hAnsi="Work Sans" w:cs="Work Sans"/>
          <w:color w:val="323232"/>
        </w:rPr>
        <w:t xml:space="preserve"> de cómo funcionan los </w:t>
      </w:r>
      <w:r w:rsidRPr="2C09F028">
        <w:rPr>
          <w:rFonts w:ascii="Work Sans" w:eastAsia="Work Sans" w:hAnsi="Work Sans" w:cs="Work Sans"/>
          <w:b/>
          <w:bCs/>
          <w:color w:val="323232"/>
        </w:rPr>
        <w:t xml:space="preserve">flujos de bytes con flujos de bytes de E/S de archivo,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Otros tipos de flujos de bytes se utilizan de manera muy similar; difieren principalmente en la forma en que se construyen.</w:t>
      </w:r>
    </w:p>
    <w:p w14:paraId="5A0FDDAB" w14:textId="6E488DE1" w:rsidR="00FA1938" w:rsidRDefault="5606B4B3" w:rsidP="1C1F6A4B">
      <w:pPr>
        <w:pStyle w:val="Ttulo5"/>
      </w:pPr>
      <w:r w:rsidRPr="1C1F6A4B">
        <w:t>Ejemplo: copia de archivos</w:t>
      </w:r>
    </w:p>
    <w:p w14:paraId="14373309" w14:textId="75B59053"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Programa que emplea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para copiar archivos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que utiliza flujos de bytes para </w:t>
      </w:r>
      <w:r w:rsidRPr="2C09F028">
        <w:rPr>
          <w:rFonts w:ascii="Work Sans" w:eastAsia="Work Sans" w:hAnsi="Work Sans" w:cs="Work Sans"/>
          <w:b/>
          <w:bCs/>
          <w:color w:val="323232"/>
        </w:rPr>
        <w:t>copiar un byte a la vez</w:t>
      </w:r>
      <w:r w:rsidRPr="2C09F028">
        <w:rPr>
          <w:rFonts w:ascii="Work Sans" w:eastAsia="Work Sans" w:hAnsi="Work Sans" w:cs="Work Sans"/>
          <w:color w:val="323232"/>
        </w:rPr>
        <w:t>.</w:t>
      </w:r>
    </w:p>
    <w:p w14:paraId="58F498EA" w14:textId="11C13F9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java.io.FileInputStream;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java.io.FileOutputStream;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CopiaArchivos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 </w:t>
      </w:r>
      <w:r w:rsidRPr="2C09F028">
        <w:rPr>
          <w:rFonts w:ascii="Consolas" w:eastAsia="Consolas" w:hAnsi="Consolas" w:cs="Consolas"/>
          <w:color w:val="75715E"/>
          <w:sz w:val="22"/>
          <w:szCs w:val="22"/>
        </w:rPr>
        <w:t>// Hay que cerrar el flujo en cualquier condición.</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C05145F" w14:textId="3E31797E" w:rsidR="00FA1938" w:rsidRDefault="5606B4B3" w:rsidP="2C09F028">
      <w:pPr>
        <w:shd w:val="clear" w:color="auto" w:fill="FFFFFF" w:themeFill="background1"/>
        <w:spacing w:before="240"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lee el flujo de entrada y escribe el flujo de salida, un byte a la vez.</w:t>
      </w:r>
    </w:p>
    <w:p w14:paraId="620E855A" w14:textId="47E0C9BB" w:rsidR="00FA1938" w:rsidRDefault="5606B4B3" w:rsidP="2C09F028">
      <w:pPr>
        <w:shd w:val="clear" w:color="auto" w:fill="FFFFFF" w:themeFill="background1"/>
        <w:spacing w:before="240" w:after="240"/>
      </w:pPr>
      <w:r>
        <w:rPr>
          <w:noProof/>
          <w:lang w:eastAsia="es-ES"/>
        </w:rPr>
        <w:drawing>
          <wp:inline distT="0" distB="0" distL="0" distR="0" wp14:anchorId="3E6435AB" wp14:editId="36298A74">
            <wp:extent cx="3362325" cy="2686050"/>
            <wp:effectExtent l="0" t="0" r="0" b="0"/>
            <wp:docPr id="1974435205" name="Imagen 1974435205" descr="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3362325" cy="2686050"/>
                    </a:xfrm>
                    <a:prstGeom prst="rect">
                      <a:avLst/>
                    </a:prstGeom>
                  </pic:spPr>
                </pic:pic>
              </a:graphicData>
            </a:graphic>
          </wp:inline>
        </w:drawing>
      </w:r>
    </w:p>
    <w:p w14:paraId="43092F75" w14:textId="36F65C15"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read()</w:t>
      </w:r>
      <w:r w:rsidRPr="2C09F028">
        <w:rPr>
          <w:rFonts w:ascii="Work Sans" w:eastAsia="Work Sans" w:hAnsi="Work Sans" w:cs="Work Sans"/>
          <w:b/>
          <w:bCs/>
          <w:color w:val="323232"/>
        </w:rPr>
        <w:t xml:space="preserve"> devuelve un valor de byte en forma de un entero</w:t>
      </w:r>
      <w:r w:rsidRPr="2C09F028">
        <w:rPr>
          <w:rFonts w:ascii="Work Sans" w:eastAsia="Work Sans" w:hAnsi="Work Sans" w:cs="Work Sans"/>
          <w:color w:val="323232"/>
        </w:rPr>
        <w:t xml:space="preserve">, para poder emplear -1 como fin de flujo. </w:t>
      </w:r>
      <w:r w:rsidRPr="2C09F028">
        <w:rPr>
          <w:rFonts w:ascii="Work Sans" w:eastAsia="Work Sans" w:hAnsi="Work Sans" w:cs="Work Sans"/>
          <w:b/>
          <w:bCs/>
          <w:color w:val="323232"/>
        </w:rPr>
        <w:t xml:space="preserve">Cuando se alcanza el final del archivo, </w:t>
      </w:r>
      <w:r w:rsidRPr="2C09F028">
        <w:rPr>
          <w:rFonts w:ascii="Consolas" w:eastAsia="Consolas" w:hAnsi="Consolas" w:cs="Consolas"/>
          <w:b/>
          <w:bCs/>
          <w:color w:val="323232"/>
          <w:sz w:val="22"/>
          <w:szCs w:val="22"/>
        </w:rPr>
        <w:t>read()</w:t>
      </w:r>
      <w:r w:rsidRPr="2C09F028">
        <w:rPr>
          <w:rFonts w:ascii="Work Sans" w:eastAsia="Work Sans" w:hAnsi="Work Sans" w:cs="Work Sans"/>
          <w:b/>
          <w:bCs/>
          <w:color w:val="323232"/>
        </w:rPr>
        <w:t xml:space="preserve"> devuelve -1</w:t>
      </w:r>
      <w:r w:rsidRPr="2C09F028">
        <w:rPr>
          <w:rFonts w:ascii="Work Sans" w:eastAsia="Work Sans" w:hAnsi="Work Sans" w:cs="Work Sans"/>
          <w:color w:val="323232"/>
        </w:rPr>
        <w:t>.</w:t>
      </w:r>
    </w:p>
    <w:p w14:paraId="63A75FD3" w14:textId="38B68EFF"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write()</w:t>
      </w:r>
      <w:r w:rsidRPr="2C09F028">
        <w:rPr>
          <w:rFonts w:ascii="Work Sans" w:eastAsia="Work Sans" w:hAnsi="Work Sans" w:cs="Work Sans"/>
          <w:b/>
          <w:bCs/>
          <w:color w:val="323232"/>
        </w:rPr>
        <w:t xml:space="preserve"> escribe un byte en el flujo de salida</w:t>
      </w:r>
      <w:r w:rsidRPr="2C09F028">
        <w:rPr>
          <w:rFonts w:ascii="Work Sans" w:eastAsia="Work Sans" w:hAnsi="Work Sans" w:cs="Work Sans"/>
          <w:color w:val="323232"/>
        </w:rPr>
        <w:t>.</w:t>
      </w:r>
    </w:p>
    <w:p w14:paraId="05C0667A" w14:textId="337D6362"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cierra el flujo</w:t>
      </w:r>
      <w:r w:rsidRPr="2C09F028">
        <w:rPr>
          <w:rFonts w:ascii="Work Sans" w:eastAsia="Work Sans" w:hAnsi="Work Sans" w:cs="Work Sans"/>
          <w:color w:val="323232"/>
        </w:rPr>
        <w:t>. Si no se cierra, el sistema operativo puede no liberar los recursos asociados con el archivo.</w:t>
      </w:r>
    </w:p>
    <w:p w14:paraId="31E14BF5" w14:textId="14512B2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t xml:space="preserve">Para </w:t>
      </w:r>
      <w:r w:rsidRPr="2C09F028">
        <w:rPr>
          <w:rFonts w:ascii="Work Sans" w:eastAsia="Work Sans" w:hAnsi="Work Sans" w:cs="Work Sans"/>
          <w:b/>
          <w:bCs/>
          <w:color w:val="323232"/>
        </w:rPr>
        <w:t>ficheros de texto (con caracteres, como en el ejemplo) es mejor emplear flujos de caracteres (character streams)</w:t>
      </w:r>
      <w:r w:rsidRPr="2C09F028">
        <w:rPr>
          <w:rFonts w:ascii="Work Sans" w:eastAsia="Work Sans" w:hAnsi="Work Sans" w:cs="Work Sans"/>
          <w:color w:val="323232"/>
        </w:rPr>
        <w:t>.</w:t>
      </w:r>
    </w:p>
    <w:p w14:paraId="02F34293" w14:textId="3A897A4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b/>
          <w:bCs/>
          <w:color w:val="323232"/>
        </w:rPr>
      </w:pPr>
      <w:r w:rsidRPr="2C09F028">
        <w:rPr>
          <w:rFonts w:ascii="Work Sans" w:eastAsia="Work Sans" w:hAnsi="Work Sans" w:cs="Work Sans"/>
          <w:color w:val="323232"/>
        </w:rPr>
        <w:t xml:space="preserve">Los flujos de bytes deben usarse </w:t>
      </w:r>
      <w:r w:rsidRPr="2C09F028">
        <w:rPr>
          <w:rFonts w:ascii="Work Sans" w:eastAsia="Work Sans" w:hAnsi="Work Sans" w:cs="Work Sans"/>
          <w:b/>
          <w:bCs/>
          <w:color w:val="323232"/>
        </w:rPr>
        <w:t>sólo para E/S más primitiva (binaria)</w:t>
      </w:r>
    </w:p>
    <w:p w14:paraId="79B7EF80" w14:textId="58ED056B"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Todos los </w:t>
      </w:r>
      <w:r w:rsidRPr="2C09F028">
        <w:rPr>
          <w:rFonts w:ascii="Work Sans" w:eastAsia="Work Sans" w:hAnsi="Work Sans" w:cs="Work Sans"/>
          <w:b/>
          <w:bCs/>
          <w:color w:val="323232"/>
        </w:rPr>
        <w:t>otros tipos de flujos (incluso caracteres) se construyen sobre los flujos de bytes</w:t>
      </w:r>
      <w:r w:rsidRPr="2C09F028">
        <w:rPr>
          <w:rFonts w:ascii="Work Sans" w:eastAsia="Work Sans" w:hAnsi="Work Sans" w:cs="Work Sans"/>
          <w:color w:val="323232"/>
        </w:rPr>
        <w:t>.</w:t>
      </w:r>
    </w:p>
    <w:p w14:paraId="5F79DD03" w14:textId="79CF0633" w:rsidR="00FA1938" w:rsidRDefault="5606B4B3" w:rsidP="2C09F028">
      <w:pPr>
        <w:spacing w:after="0"/>
      </w:pPr>
      <w:r w:rsidRPr="2C09F028">
        <w:rPr>
          <w:rFonts w:ascii="Work Sans" w:eastAsia="Work Sans" w:hAnsi="Work Sans" w:cs="Work Sans"/>
          <w:color w:val="323232"/>
        </w:rPr>
        <w:t xml:space="preserve"> Copia de archivos</w:t>
      </w:r>
    </w:p>
    <w:p w14:paraId="0AD40005" w14:textId="120804FA"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5F64AA5A" w14:textId="60876B3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2140210B" w14:textId="42B8DB5A" w:rsidR="00FA1938" w:rsidRDefault="5606B4B3" w:rsidP="2C09F028">
      <w:pPr>
        <w:spacing w:after="0"/>
      </w:pPr>
      <w:r w:rsidRPr="2C09F028">
        <w:rPr>
          <w:rFonts w:ascii="Work Sans" w:eastAsia="Work Sans" w:hAnsi="Work Sans" w:cs="Work Sans"/>
          <w:color w:val="323232"/>
        </w:rPr>
        <w:t xml:space="preserve"> Ejercicio 1. Copia de archivos</w:t>
      </w:r>
    </w:p>
    <w:p w14:paraId="588311E7" w14:textId="06048C77" w:rsidR="00FA1938" w:rsidRDefault="5606B4B3" w:rsidP="2C09F028">
      <w:pPr>
        <w:spacing w:after="240"/>
      </w:pPr>
      <w:r w:rsidRPr="2C09F028">
        <w:rPr>
          <w:rFonts w:ascii="Work Sans" w:eastAsia="Work Sans" w:hAnsi="Work Sans" w:cs="Work Sans"/>
          <w:color w:val="323232"/>
        </w:rPr>
        <w:t xml:space="preserve">Modifica el programa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para que copie el archivo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en un archivo </w:t>
      </w:r>
      <w:r w:rsidRPr="2C09F028">
        <w:rPr>
          <w:rFonts w:ascii="Consolas" w:eastAsia="Consolas" w:hAnsi="Consolas" w:cs="Consolas"/>
          <w:color w:val="323232"/>
          <w:sz w:val="22"/>
          <w:szCs w:val="22"/>
        </w:rPr>
        <w:t>nohaycole.txt</w:t>
      </w:r>
      <w:r w:rsidRPr="2C09F028">
        <w:rPr>
          <w:rFonts w:ascii="Work Sans" w:eastAsia="Work Sans" w:hAnsi="Work Sans" w:cs="Work Sans"/>
          <w:color w:val="323232"/>
        </w:rPr>
        <w:t xml:space="preserve"> en la carpeta </w:t>
      </w:r>
      <w:r w:rsidRPr="2C09F028">
        <w:rPr>
          <w:rFonts w:ascii="Consolas" w:eastAsia="Consolas" w:hAnsi="Consolas" w:cs="Consolas"/>
          <w:color w:val="323232"/>
          <w:sz w:val="22"/>
          <w:szCs w:val="22"/>
        </w:rPr>
        <w:t>src/main/resources</w:t>
      </w:r>
      <w:r w:rsidRPr="2C09F028">
        <w:rPr>
          <w:rFonts w:ascii="Work Sans" w:eastAsia="Work Sans" w:hAnsi="Work Sans" w:cs="Work Sans"/>
          <w:color w:val="323232"/>
        </w:rPr>
        <w:t xml:space="preserve"> de tu proyecto.</w:t>
      </w:r>
    </w:p>
    <w:p w14:paraId="69081E7F" w14:textId="41A52BE6" w:rsidR="00FA1938" w:rsidRDefault="5606B4B3" w:rsidP="2C09F028">
      <w:pPr>
        <w:spacing w:before="240" w:after="240"/>
      </w:pPr>
      <w:r w:rsidRPr="2C09F028">
        <w:rPr>
          <w:rFonts w:ascii="Work Sans" w:eastAsia="Work Sans" w:hAnsi="Work Sans" w:cs="Work Sans"/>
          <w:color w:val="323232"/>
        </w:rPr>
        <w:t>Además, haz que el cierre de archivos se realice por medio de try-with-resources.</w:t>
      </w:r>
    </w:p>
    <w:p w14:paraId="0D266AA5" w14:textId="0E097538" w:rsidR="00FA1938" w:rsidRDefault="5606B4B3" w:rsidP="1C1F6A4B">
      <w:pPr>
        <w:pStyle w:val="Ttulo4"/>
      </w:pPr>
      <w:r w:rsidRPr="1C1F6A4B">
        <w:t>Cierre de flujos</w:t>
      </w:r>
    </w:p>
    <w:p w14:paraId="38079941" w14:textId="46D75BFA" w:rsidR="00FA1938" w:rsidRDefault="5606B4B3" w:rsidP="2C09F028">
      <w:pPr>
        <w:shd w:val="clear" w:color="auto" w:fill="FFFFFF" w:themeFill="background1"/>
        <w:spacing w:before="240" w:after="240"/>
      </w:pPr>
      <w:r w:rsidRPr="2C09F028">
        <w:rPr>
          <w:rFonts w:ascii="Work Sans" w:eastAsia="Work Sans" w:hAnsi="Work Sans" w:cs="Work Sans"/>
          <w:b/>
          <w:bCs/>
          <w:color w:val="323232"/>
        </w:rPr>
        <w:t>Cerrar un flujo cuando ya no se necesita es muy importante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utiliza un bloque </w:t>
      </w:r>
      <w:r w:rsidRPr="2C09F028">
        <w:rPr>
          <w:rFonts w:ascii="Consolas" w:eastAsia="Consolas" w:hAnsi="Consolas" w:cs="Consolas"/>
          <w:b/>
          <w:bCs/>
          <w:color w:val="323232"/>
          <w:sz w:val="22"/>
          <w:szCs w:val="22"/>
        </w:rPr>
        <w:t>finally</w:t>
      </w:r>
      <w:r w:rsidRPr="2C09F028">
        <w:rPr>
          <w:rFonts w:ascii="Work Sans" w:eastAsia="Work Sans" w:hAnsi="Work Sans" w:cs="Work Sans"/>
          <w:b/>
          <w:bCs/>
          <w:color w:val="323232"/>
        </w:rPr>
        <w:t xml:space="preserve"> para garantizar que ambos flujos se cierren incluso si se produce un error</w:t>
      </w:r>
      <w:r w:rsidRPr="2C09F028">
        <w:rPr>
          <w:rFonts w:ascii="Work Sans" w:eastAsia="Work Sans" w:hAnsi="Work Sans" w:cs="Work Sans"/>
          <w:color w:val="323232"/>
        </w:rPr>
        <w:t>. Esta práctica ayuda a evitar graves pérdidas de recursos.</w:t>
      </w:r>
    </w:p>
    <w:p w14:paraId="569D67BA" w14:textId="5C80A83C"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técnica más recomendada es </w:t>
      </w:r>
      <w:r w:rsidRPr="2C09F028">
        <w:rPr>
          <w:rFonts w:ascii="Work Sans" w:eastAsia="Work Sans" w:hAnsi="Work Sans" w:cs="Work Sans"/>
          <w:b/>
          <w:bCs/>
          <w:color w:val="323232"/>
        </w:rPr>
        <w:t>utilizar try-with-resources</w:t>
      </w:r>
      <w:r w:rsidRPr="2C09F028">
        <w:rPr>
          <w:rFonts w:ascii="Work Sans" w:eastAsia="Work Sans" w:hAnsi="Work Sans" w:cs="Work Sans"/>
          <w:color w:val="323232"/>
        </w:rPr>
        <w:t>, que permite que los flujos se cierren automáticamente al final del bloque try:</w:t>
      </w:r>
    </w:p>
    <w:p w14:paraId="65F00EE5" w14:textId="1F40398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33E9B82" w14:textId="19BBFE50"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 xml:space="preserve">posible error es que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no pudo abrir uno o ambos archivos</w:t>
      </w:r>
      <w:r w:rsidRPr="2C09F028">
        <w:rPr>
          <w:rFonts w:ascii="Work Sans" w:eastAsia="Work Sans" w:hAnsi="Work Sans" w:cs="Work Sans"/>
          <w:color w:val="323232"/>
        </w:rPr>
        <w:t xml:space="preserve">. Cuando esto sucede, la variable de flujo correspondiente al archivo nunca cambia desde su valor inicial nulo. Es por eso que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se asegura de que cada variable de flujo contenga una referencia de objeto antes de llamar a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w:t>
      </w:r>
    </w:p>
    <w:p w14:paraId="3EA5C2FB" w14:textId="7B46C66C" w:rsidR="00FA1938" w:rsidRDefault="5606B4B3" w:rsidP="2C09F028">
      <w:pPr>
        <w:spacing w:after="0"/>
      </w:pPr>
      <w:r w:rsidRPr="2C09F028">
        <w:rPr>
          <w:rFonts w:ascii="Work Sans" w:eastAsia="Work Sans" w:hAnsi="Work Sans" w:cs="Work Sans"/>
          <w:color w:val="323232"/>
        </w:rPr>
        <w:t xml:space="preserve"> Cuando no usar flujos de bytes</w:t>
      </w:r>
    </w:p>
    <w:p w14:paraId="02252C66" w14:textId="051BE006"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w:t>
      </w:r>
      <w:r w:rsidRPr="2C09F028">
        <w:rPr>
          <w:rFonts w:ascii="Work Sans" w:eastAsia="Work Sans" w:hAnsi="Work Sans" w:cs="Work Sans"/>
          <w:color w:val="323232"/>
        </w:rPr>
        <w:lastRenderedPageBreak/>
        <w:t xml:space="preserve">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11D0FE6E" w14:textId="499A16C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3942A682" w14:textId="7478A9F7" w:rsidR="00FA1938" w:rsidRDefault="5606B4B3" w:rsidP="1C1F6A4B">
      <w:pPr>
        <w:pStyle w:val="Ttulo4"/>
      </w:pPr>
      <w:r w:rsidRPr="1C1F6A4B">
        <w:t>1. InputStream</w:t>
      </w:r>
    </w:p>
    <w:p w14:paraId="1C7DD497" w14:textId="0B169515"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entrada que </w:t>
      </w:r>
      <w:hyperlink r:id="rId121">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color w:val="323232"/>
        </w:rPr>
        <w:t>, que es abstracta:</w:t>
      </w:r>
    </w:p>
    <w:p w14:paraId="38DA20C4" w14:textId="1E0AAD32" w:rsidR="00FA1938" w:rsidRDefault="0069717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2">
        <w:r w:rsidR="5606B4B3" w:rsidRPr="2C09F028">
          <w:rPr>
            <w:rStyle w:val="Hipervnculo"/>
            <w:rFonts w:ascii="Consolas" w:eastAsia="Consolas" w:hAnsi="Consolas" w:cs="Consolas"/>
            <w:b/>
            <w:bCs/>
            <w:color w:val="323232"/>
            <w:sz w:val="22"/>
            <w:szCs w:val="22"/>
            <w:u w:val="none"/>
          </w:rPr>
          <w:t>ByteArrayInputStream</w:t>
        </w:r>
      </w:hyperlink>
      <w:r w:rsidR="5606B4B3" w:rsidRPr="2C09F028">
        <w:rPr>
          <w:rFonts w:ascii="Work Sans" w:eastAsia="Work Sans" w:hAnsi="Work Sans" w:cs="Work Sans"/>
          <w:color w:val="323232"/>
        </w:rPr>
        <w:t xml:space="preserve">: contiene un búfer interno que </w:t>
      </w:r>
      <w:r w:rsidR="5606B4B3" w:rsidRPr="2C09F028">
        <w:rPr>
          <w:rFonts w:ascii="Work Sans" w:eastAsia="Work Sans" w:hAnsi="Work Sans" w:cs="Work Sans"/>
          <w:b/>
          <w:bCs/>
          <w:color w:val="323232"/>
        </w:rPr>
        <w:t>contiene bytes que pueden ser leídos desde el flujo</w:t>
      </w:r>
      <w:r w:rsidR="5606B4B3" w:rsidRPr="2C09F028">
        <w:rPr>
          <w:rFonts w:ascii="Work Sans" w:eastAsia="Work Sans" w:hAnsi="Work Sans" w:cs="Work Sans"/>
          <w:color w:val="323232"/>
        </w:rPr>
        <w:t>. Un contador interno lleva un seguimiento del próximo byte que será suministrado por el método read. Cerrar un ByteArrayInputStream no tiene efecto. Los métodos en esta clase pueden ser llamados después de que el flujo haya sido cerrado sin generar una IOException.</w:t>
      </w:r>
    </w:p>
    <w:p w14:paraId="61657C55" w14:textId="758016C0" w:rsidR="00FA1938" w:rsidRDefault="0069717B" w:rsidP="2C09F028">
      <w:pPr>
        <w:pStyle w:val="Prrafodelista"/>
        <w:numPr>
          <w:ilvl w:val="0"/>
          <w:numId w:val="2"/>
        </w:numPr>
        <w:shd w:val="clear" w:color="auto" w:fill="FFFFFF" w:themeFill="background1"/>
        <w:spacing w:before="244" w:after="244"/>
        <w:rPr>
          <w:rFonts w:ascii="Consolas" w:eastAsia="Consolas" w:hAnsi="Consolas" w:cs="Consolas"/>
          <w:color w:val="323232"/>
          <w:sz w:val="22"/>
          <w:szCs w:val="22"/>
        </w:rPr>
      </w:pPr>
      <w:hyperlink r:id="rId123">
        <w:r w:rsidR="5606B4B3" w:rsidRPr="2C09F028">
          <w:rPr>
            <w:rStyle w:val="Hipervnculo"/>
            <w:rFonts w:ascii="Consolas" w:eastAsia="Consolas" w:hAnsi="Consolas" w:cs="Consolas"/>
            <w:color w:val="323232"/>
            <w:sz w:val="22"/>
            <w:szCs w:val="22"/>
            <w:u w:val="none"/>
          </w:rPr>
          <w:t>FileInputStream</w:t>
        </w:r>
      </w:hyperlink>
    </w:p>
    <w:p w14:paraId="6A1FFEF1" w14:textId="387821D4" w:rsidR="00FA1938" w:rsidRDefault="0069717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4">
        <w:r w:rsidR="5606B4B3" w:rsidRPr="2C09F028">
          <w:rPr>
            <w:rStyle w:val="Hipervnculo"/>
            <w:rFonts w:ascii="Consolas" w:eastAsia="Consolas" w:hAnsi="Consolas" w:cs="Consolas"/>
            <w:color w:val="323232"/>
            <w:sz w:val="22"/>
            <w:szCs w:val="22"/>
            <w:u w:val="none"/>
          </w:rPr>
          <w:t>AudioInputStream</w:t>
        </w:r>
      </w:hyperlink>
      <w:r w:rsidR="5606B4B3" w:rsidRPr="2C09F028">
        <w:rPr>
          <w:rFonts w:ascii="Work Sans" w:eastAsia="Work Sans" w:hAnsi="Work Sans" w:cs="Work Sans"/>
          <w:color w:val="323232"/>
        </w:rPr>
        <w:t xml:space="preserve">: es un flujo de entrada con un </w:t>
      </w:r>
      <w:r w:rsidR="5606B4B3" w:rsidRPr="2C09F028">
        <w:rPr>
          <w:rFonts w:ascii="Work Sans" w:eastAsia="Work Sans" w:hAnsi="Work Sans" w:cs="Work Sans"/>
          <w:b/>
          <w:bCs/>
          <w:color w:val="323232"/>
        </w:rPr>
        <w:t>formato de audio y longitud especificados</w:t>
      </w:r>
      <w:r w:rsidR="5606B4B3" w:rsidRPr="2C09F028">
        <w:rPr>
          <w:rFonts w:ascii="Work Sans" w:eastAsia="Work Sans" w:hAnsi="Work Sans" w:cs="Work Sans"/>
          <w:color w:val="323232"/>
        </w:rPr>
        <w:t xml:space="preserve">. La longitud se expresa en frames, no en bytes. Se proporcionan varios métodos para leer un cierto número de bytes del flujo, o un número no especificado de bytes. El flujo de entrada de audio lleva un seguimiento del último byte que se leyó. Puedes saltar sobre un número arbitrario de bytes para llegar a una posición posterior para la lectura. Un flujo de entrada de audio puede admitir marcas. Cuando estableces una marca, se recuerda la posición actual para que puedas volver a ella más tarde. </w:t>
      </w:r>
      <w:r w:rsidR="5606B4B3" w:rsidRPr="2C09F028">
        <w:rPr>
          <w:rFonts w:ascii="Work Sans" w:eastAsia="Work Sans" w:hAnsi="Work Sans" w:cs="Work Sans"/>
          <w:b/>
          <w:bCs/>
          <w:color w:val="323232"/>
        </w:rPr>
        <w:t xml:space="preserve">La </w:t>
      </w:r>
      <w:hyperlink r:id="rId125">
        <w:r w:rsidR="5606B4B3" w:rsidRPr="2C09F028">
          <w:rPr>
            <w:rStyle w:val="Hipervnculo"/>
            <w:rFonts w:ascii="Work Sans" w:eastAsia="Work Sans" w:hAnsi="Work Sans" w:cs="Work Sans"/>
            <w:b/>
            <w:bCs/>
            <w:color w:val="323232"/>
          </w:rPr>
          <w:t xml:space="preserve">clase </w:t>
        </w:r>
        <w:r w:rsidR="5606B4B3" w:rsidRPr="2C09F028">
          <w:rPr>
            <w:rStyle w:val="Hipervnculo"/>
            <w:rFonts w:ascii="Consolas" w:eastAsia="Consolas" w:hAnsi="Consolas" w:cs="Consolas"/>
            <w:b/>
            <w:bCs/>
            <w:color w:val="323232"/>
            <w:sz w:val="22"/>
            <w:szCs w:val="22"/>
            <w:u w:val="none"/>
          </w:rPr>
          <w:t>AudioSystem</w:t>
        </w:r>
      </w:hyperlink>
      <w:r w:rsidR="5606B4B3" w:rsidRPr="2C09F028">
        <w:rPr>
          <w:rFonts w:ascii="Work Sans" w:eastAsia="Work Sans" w:hAnsi="Work Sans" w:cs="Work Sans"/>
          <w:b/>
          <w:bCs/>
          <w:color w:val="323232"/>
        </w:rPr>
        <w:t xml:space="preserve"> incluye muchos métodos que manipulan objetos </w:t>
      </w:r>
      <w:r w:rsidR="5606B4B3" w:rsidRPr="2C09F028">
        <w:rPr>
          <w:rFonts w:ascii="Consolas" w:eastAsia="Consolas" w:hAnsi="Consolas" w:cs="Consolas"/>
          <w:b/>
          <w:bCs/>
          <w:color w:val="323232"/>
          <w:sz w:val="22"/>
          <w:szCs w:val="22"/>
        </w:rPr>
        <w:t>AudioInputStream</w:t>
      </w:r>
      <w:r w:rsidR="5606B4B3" w:rsidRPr="2C09F028">
        <w:rPr>
          <w:rFonts w:ascii="Work Sans" w:eastAsia="Work Sans" w:hAnsi="Work Sans" w:cs="Work Sans"/>
          <w:color w:val="323232"/>
        </w:rPr>
        <w:t>. Por ejemplo, los métodos te permiten:</w:t>
      </w:r>
    </w:p>
    <w:p w14:paraId="13DE42A1" w14:textId="6339B1C3" w:rsidR="00FA1938" w:rsidRDefault="5606B4B3"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Obtener un flujo de entrada de audio desde un archivo de audio externo, un flujo o una URL.</w:t>
      </w:r>
    </w:p>
    <w:p w14:paraId="364C5E08" w14:textId="19540910"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Escribir un archivo externo desde un flujo de entrada de audio.</w:t>
      </w:r>
    </w:p>
    <w:p w14:paraId="0D424FA0" w14:textId="52E2952D"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Convertir un flujo de entrada de audio a un formato de audio diferente.</w:t>
      </w:r>
    </w:p>
    <w:p w14:paraId="3257EAB4" w14:textId="56AB0E80" w:rsidR="00FA1938" w:rsidRDefault="0069717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6">
        <w:r w:rsidR="5606B4B3" w:rsidRPr="2C09F028">
          <w:rPr>
            <w:rStyle w:val="Hipervnculo"/>
            <w:rFonts w:ascii="Consolas" w:eastAsia="Consolas" w:hAnsi="Consolas" w:cs="Consolas"/>
            <w:color w:val="323232"/>
            <w:sz w:val="22"/>
            <w:szCs w:val="22"/>
            <w:u w:val="none"/>
          </w:rPr>
          <w:t>FilterInputStream</w:t>
        </w:r>
      </w:hyperlink>
      <w:r w:rsidR="5606B4B3" w:rsidRPr="2C09F028">
        <w:rPr>
          <w:rFonts w:ascii="Work Sans" w:eastAsia="Work Sans" w:hAnsi="Work Sans" w:cs="Work Sans"/>
          <w:color w:val="323232"/>
        </w:rPr>
        <w:t>: encapsula otro flujo de entrada y proporciona funcionalidad adicional. Ejemplo:</w:t>
      </w:r>
    </w:p>
    <w:p w14:paraId="71E11F52" w14:textId="167E6256"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7">
        <w:r w:rsidR="5606B4B3" w:rsidRPr="2C09F028">
          <w:rPr>
            <w:rStyle w:val="Hipervnculo"/>
            <w:rFonts w:ascii="Consolas" w:eastAsia="Consolas" w:hAnsi="Consolas" w:cs="Consolas"/>
            <w:color w:val="323232"/>
            <w:sz w:val="22"/>
            <w:szCs w:val="22"/>
            <w:u w:val="none"/>
          </w:rPr>
          <w:t>BufferedInputStream</w:t>
        </w:r>
      </w:hyperlink>
      <w:r w:rsidR="5606B4B3" w:rsidRPr="2C09F028">
        <w:rPr>
          <w:rFonts w:ascii="Work Sans" w:eastAsia="Work Sans" w:hAnsi="Work Sans" w:cs="Work Sans"/>
          <w:color w:val="323232"/>
        </w:rPr>
        <w:t>: lee bytes de un flujo de entrada y los almacena en un búfer interno.</w:t>
      </w:r>
    </w:p>
    <w:p w14:paraId="0A30CB56" w14:textId="01F9D887"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8">
        <w:r w:rsidR="5606B4B3" w:rsidRPr="2C09F028">
          <w:rPr>
            <w:rStyle w:val="Hipervnculo"/>
            <w:rFonts w:ascii="Consolas" w:eastAsia="Consolas" w:hAnsi="Consolas" w:cs="Consolas"/>
            <w:color w:val="323232"/>
            <w:sz w:val="22"/>
            <w:szCs w:val="22"/>
            <w:u w:val="none"/>
          </w:rPr>
          <w:t>DataInputStream</w:t>
        </w:r>
      </w:hyperlink>
      <w:r w:rsidR="5606B4B3" w:rsidRPr="2C09F028">
        <w:rPr>
          <w:rFonts w:ascii="Work Sans" w:eastAsia="Work Sans" w:hAnsi="Work Sans" w:cs="Work Sans"/>
          <w:color w:val="323232"/>
        </w:rPr>
        <w:t>: lee primitivos de datos Java del flujo de entrada.</w:t>
      </w:r>
    </w:p>
    <w:p w14:paraId="5B7BFA1A" w14:textId="2EEDFB9B"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9">
        <w:r w:rsidR="5606B4B3" w:rsidRPr="2C09F028">
          <w:rPr>
            <w:rStyle w:val="Hipervnculo"/>
            <w:rFonts w:ascii="Consolas" w:eastAsia="Consolas" w:hAnsi="Consolas" w:cs="Consolas"/>
            <w:color w:val="323232"/>
            <w:sz w:val="22"/>
            <w:szCs w:val="22"/>
            <w:u w:val="none"/>
          </w:rPr>
          <w:t>PushbackInputStream</w:t>
        </w:r>
      </w:hyperlink>
      <w:r w:rsidR="5606B4B3" w:rsidRPr="2C09F028">
        <w:rPr>
          <w:rFonts w:ascii="Work Sans" w:eastAsia="Work Sans" w:hAnsi="Work Sans" w:cs="Work Sans"/>
          <w:color w:val="323232"/>
        </w:rPr>
        <w:t>: permite que los bytes leídos se devuelvan al flujo de entrada.</w:t>
      </w:r>
    </w:p>
    <w:p w14:paraId="784E771E" w14:textId="1795F52A" w:rsidR="00FA1938" w:rsidRDefault="0069717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0">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lee objetos Java serializados del flujo de entrada</w:t>
      </w:r>
      <w:r w:rsidR="5606B4B3" w:rsidRPr="2C09F028">
        <w:rPr>
          <w:rFonts w:ascii="Work Sans" w:eastAsia="Work Sans" w:hAnsi="Work Sans" w:cs="Work Sans"/>
          <w:color w:val="323232"/>
        </w:rPr>
        <w:t>.</w:t>
      </w:r>
    </w:p>
    <w:p w14:paraId="1959F243" w14:textId="31F3B044" w:rsidR="00FA1938" w:rsidRDefault="0069717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1">
        <w:r w:rsidR="5606B4B3" w:rsidRPr="2C09F028">
          <w:rPr>
            <w:rStyle w:val="Hipervnculo"/>
            <w:rFonts w:ascii="Consolas" w:eastAsia="Consolas" w:hAnsi="Consolas" w:cs="Consolas"/>
            <w:color w:val="323232"/>
            <w:sz w:val="22"/>
            <w:szCs w:val="22"/>
            <w:u w:val="none"/>
          </w:rPr>
          <w:t>PipedInputStream</w:t>
        </w:r>
      </w:hyperlink>
      <w:r w:rsidR="5606B4B3" w:rsidRPr="2C09F028">
        <w:rPr>
          <w:rFonts w:ascii="Work Sans" w:eastAsia="Work Sans" w:hAnsi="Work Sans" w:cs="Work Sans"/>
          <w:color w:val="323232"/>
        </w:rPr>
        <w:t>: implementa un tubo de entrada.</w:t>
      </w:r>
    </w:p>
    <w:p w14:paraId="1DC9FE43" w14:textId="5EB291FA" w:rsidR="00FA1938" w:rsidRDefault="0069717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2">
        <w:r w:rsidR="5606B4B3" w:rsidRPr="2C09F028">
          <w:rPr>
            <w:rStyle w:val="Hipervnculo"/>
            <w:rFonts w:ascii="Consolas" w:eastAsia="Consolas" w:hAnsi="Consolas" w:cs="Consolas"/>
            <w:color w:val="323232"/>
            <w:sz w:val="22"/>
            <w:szCs w:val="22"/>
            <w:u w:val="none"/>
          </w:rPr>
          <w:t>SequenceInputStream</w:t>
        </w:r>
      </w:hyperlink>
      <w:r w:rsidR="5606B4B3" w:rsidRPr="2C09F028">
        <w:rPr>
          <w:rFonts w:ascii="Work Sans" w:eastAsia="Work Sans" w:hAnsi="Work Sans" w:cs="Work Sans"/>
          <w:color w:val="323232"/>
        </w:rPr>
        <w:t>: concatena dos flujos de entrada.</w:t>
      </w:r>
    </w:p>
    <w:p w14:paraId="0243F4C1" w14:textId="3F49678B" w:rsidR="00FA1938" w:rsidRDefault="0069717B"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3">
        <w:r w:rsidR="5606B4B3" w:rsidRPr="2C09F028">
          <w:rPr>
            <w:rStyle w:val="Hipervnculo"/>
            <w:rFonts w:ascii="Consolas" w:eastAsia="Consolas" w:hAnsi="Consolas" w:cs="Consolas"/>
            <w:strike/>
            <w:color w:val="323232"/>
            <w:sz w:val="22"/>
            <w:szCs w:val="22"/>
            <w:u w:val="none"/>
          </w:rPr>
          <w:t>StringBufferInputStream</w:t>
        </w:r>
      </w:hyperlink>
      <w:r w:rsidR="5606B4B3" w:rsidRPr="2C09F028">
        <w:rPr>
          <w:rFonts w:ascii="Work Sans" w:eastAsia="Work Sans" w:hAnsi="Work Sans" w:cs="Work Sans"/>
          <w:color w:val="323232"/>
        </w:rPr>
        <w:t xml:space="preserve">: desaprobada. Se recomienda el </w:t>
      </w:r>
      <w:hyperlink r:id="rId134">
        <w:r w:rsidR="5606B4B3" w:rsidRPr="2C09F028">
          <w:rPr>
            <w:rStyle w:val="Hipervnculo"/>
            <w:rFonts w:ascii="Work Sans" w:eastAsia="Work Sans" w:hAnsi="Work Sans" w:cs="Work Sans"/>
            <w:color w:val="323232"/>
          </w:rPr>
          <w:t xml:space="preserve">uso de </w:t>
        </w:r>
        <w:r w:rsidR="5606B4B3" w:rsidRPr="2C09F028">
          <w:rPr>
            <w:rStyle w:val="Hipervnculo"/>
            <w:rFonts w:ascii="Consolas" w:eastAsia="Consolas" w:hAnsi="Consolas" w:cs="Consolas"/>
            <w:color w:val="323232"/>
            <w:sz w:val="22"/>
            <w:szCs w:val="22"/>
            <w:u w:val="none"/>
          </w:rPr>
          <w:t>StringReader</w:t>
        </w:r>
      </w:hyperlink>
      <w:r w:rsidR="5606B4B3" w:rsidRPr="2C09F028">
        <w:rPr>
          <w:rFonts w:ascii="Work Sans" w:eastAsia="Work Sans" w:hAnsi="Work Sans" w:cs="Work Sans"/>
          <w:color w:val="323232"/>
        </w:rPr>
        <w:t>.</w:t>
      </w:r>
    </w:p>
    <w:p w14:paraId="5146278B" w14:textId="347138F9" w:rsidR="00FA1938" w:rsidRDefault="5606B4B3" w:rsidP="1C1F6A4B">
      <w:pPr>
        <w:pStyle w:val="Ttulo4"/>
      </w:pPr>
      <w:r w:rsidRPr="1C1F6A4B">
        <w:t>2. OutputStream</w:t>
      </w:r>
    </w:p>
    <w:p w14:paraId="58BD6E44" w14:textId="5E92AC5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salida que </w:t>
      </w:r>
      <w:hyperlink r:id="rId135">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 que es abstracta:</w:t>
      </w:r>
    </w:p>
    <w:p w14:paraId="3FCE3202" w14:textId="33E04881"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6">
        <w:r w:rsidR="5606B4B3" w:rsidRPr="2C09F028">
          <w:rPr>
            <w:rStyle w:val="Hipervnculo"/>
            <w:rFonts w:ascii="Consolas" w:eastAsia="Consolas" w:hAnsi="Consolas" w:cs="Consolas"/>
            <w:b/>
            <w:bCs/>
            <w:color w:val="323232"/>
            <w:sz w:val="22"/>
            <w:szCs w:val="22"/>
            <w:u w:val="none"/>
          </w:rPr>
          <w:t>ByteArrayOutputStream</w:t>
        </w:r>
      </w:hyperlink>
      <w:r w:rsidR="5606B4B3" w:rsidRPr="2C09F028">
        <w:rPr>
          <w:rFonts w:ascii="Work Sans" w:eastAsia="Work Sans" w:hAnsi="Work Sans" w:cs="Work Sans"/>
          <w:color w:val="323232"/>
        </w:rPr>
        <w:t xml:space="preserve">: implementa un flujo de salida en el que los datos se escriben en un array de bytes. El búfer </w:t>
      </w:r>
      <w:r w:rsidR="5606B4B3" w:rsidRPr="2C09F028">
        <w:rPr>
          <w:rFonts w:ascii="Work Sans" w:eastAsia="Work Sans" w:hAnsi="Work Sans" w:cs="Work Sans"/>
          <w:b/>
          <w:bCs/>
          <w:color w:val="323232"/>
        </w:rPr>
        <w:t>crece automáticamente a medida que se escriben datos en él</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toByteArray()</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toString()</w:t>
      </w:r>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Cerrar a ByteArrayOutputStream no tiene ningún efecto</w:t>
      </w:r>
      <w:r w:rsidR="5606B4B3" w:rsidRPr="2C09F028">
        <w:rPr>
          <w:rFonts w:ascii="Work Sans" w:eastAsia="Work Sans" w:hAnsi="Work Sans" w:cs="Work Sans"/>
          <w:color w:val="323232"/>
        </w:rPr>
        <w:t xml:space="preserve">. Los métodos de esta clase se pueden llamar después de que se haya cerrado la secuencia sin generar un archivo </w:t>
      </w:r>
      <w:r w:rsidR="5606B4B3" w:rsidRPr="2C09F028">
        <w:rPr>
          <w:rFonts w:ascii="Consolas" w:eastAsia="Consolas" w:hAnsi="Consolas" w:cs="Consolas"/>
          <w:color w:val="323232"/>
          <w:sz w:val="22"/>
          <w:szCs w:val="22"/>
        </w:rPr>
        <w:t>IOException</w:t>
      </w:r>
      <w:r w:rsidR="5606B4B3" w:rsidRPr="2C09F028">
        <w:rPr>
          <w:rFonts w:ascii="Work Sans" w:eastAsia="Work Sans" w:hAnsi="Work Sans" w:cs="Work Sans"/>
          <w:color w:val="323232"/>
        </w:rPr>
        <w:t>.</w:t>
      </w:r>
    </w:p>
    <w:p w14:paraId="34AD4759" w14:textId="09E05CA3"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7">
        <w:r w:rsidR="5606B4B3" w:rsidRPr="2C09F028">
          <w:rPr>
            <w:rStyle w:val="Hipervnculo"/>
            <w:rFonts w:ascii="Consolas" w:eastAsia="Consolas" w:hAnsi="Consolas" w:cs="Consolas"/>
            <w:color w:val="323232"/>
            <w:sz w:val="22"/>
            <w:szCs w:val="22"/>
            <w:u w:val="none"/>
          </w:rPr>
          <w:t>FileOutputStream</w:t>
        </w:r>
      </w:hyperlink>
      <w:r w:rsidR="5606B4B3" w:rsidRPr="2C09F028">
        <w:rPr>
          <w:rFonts w:ascii="Work Sans" w:eastAsia="Work Sans" w:hAnsi="Work Sans" w:cs="Work Sans"/>
          <w:color w:val="323232"/>
        </w:rPr>
        <w:t xml:space="preserve">: flujo de salida para </w:t>
      </w:r>
      <w:r w:rsidR="5606B4B3" w:rsidRPr="2C09F028">
        <w:rPr>
          <w:rFonts w:ascii="Work Sans" w:eastAsia="Work Sans" w:hAnsi="Work Sans" w:cs="Work Sans"/>
          <w:b/>
          <w:bCs/>
          <w:color w:val="323232"/>
        </w:rPr>
        <w:t xml:space="preserve">escribir datos en un archivo </w:t>
      </w:r>
      <w:r w:rsidR="5606B4B3" w:rsidRPr="2C09F028">
        <w:rPr>
          <w:rFonts w:ascii="Consolas" w:eastAsia="Consolas" w:hAnsi="Consolas" w:cs="Consolas"/>
          <w:b/>
          <w:bCs/>
          <w:color w:val="323232"/>
          <w:sz w:val="22"/>
          <w:szCs w:val="22"/>
        </w:rPr>
        <w:t>File</w:t>
      </w:r>
      <w:r w:rsidR="5606B4B3" w:rsidRPr="2C09F028">
        <w:rPr>
          <w:rFonts w:ascii="Work Sans" w:eastAsia="Work Sans" w:hAnsi="Work Sans" w:cs="Work Sans"/>
          <w:color w:val="323232"/>
        </w:rPr>
        <w:t xml:space="preserve"> o en un archivo </w:t>
      </w:r>
      <w:r w:rsidR="5606B4B3" w:rsidRPr="2C09F028">
        <w:rPr>
          <w:rFonts w:ascii="Consolas" w:eastAsia="Consolas" w:hAnsi="Consolas" w:cs="Consolas"/>
          <w:color w:val="323232"/>
          <w:sz w:val="22"/>
          <w:szCs w:val="22"/>
        </w:rPr>
        <w:t>FileDescriptor</w:t>
      </w:r>
      <w:r w:rsidR="5606B4B3" w:rsidRPr="2C09F028">
        <w:rPr>
          <w:rFonts w:ascii="Work Sans" w:eastAsia="Work Sans" w:hAnsi="Work Sans" w:cs="Work Sans"/>
          <w:color w:val="323232"/>
        </w:rPr>
        <w:t xml:space="preserve">. El hecho de que un archivo esté disponible o pueda crearse depende de la plataforma subyacente. Algunas plataformas, en particular, permiten que un archivo sea abierto para escritura por solo uno FileOutputStream (u otro objeto de escritura de archivos) a la vez. En tales situaciones, los constructores de esta clase fallarán si el archivo involucrado ya está abierto. </w:t>
      </w:r>
      <w:r w:rsidR="5606B4B3" w:rsidRPr="2C09F028">
        <w:rPr>
          <w:rFonts w:ascii="Consolas" w:eastAsia="Consolas" w:hAnsi="Consolas" w:cs="Consolas"/>
          <w:color w:val="323232"/>
          <w:sz w:val="22"/>
          <w:szCs w:val="22"/>
        </w:rPr>
        <w:t>FileOutputStream</w:t>
      </w:r>
      <w:r w:rsidR="5606B4B3" w:rsidRPr="2C09F028">
        <w:rPr>
          <w:rFonts w:ascii="Work Sans" w:eastAsia="Work Sans" w:hAnsi="Work Sans" w:cs="Work Sans"/>
          <w:color w:val="323232"/>
        </w:rPr>
        <w:t xml:space="preserve"> está destinado a escribir </w:t>
      </w:r>
      <w:r w:rsidR="5606B4B3" w:rsidRPr="2C09F028">
        <w:rPr>
          <w:rFonts w:ascii="Work Sans" w:eastAsia="Work Sans" w:hAnsi="Work Sans" w:cs="Work Sans"/>
          <w:b/>
          <w:bCs/>
          <w:color w:val="323232"/>
        </w:rPr>
        <w:t>flujos de bytes sin formato, como datos de imágenes</w:t>
      </w:r>
      <w:r w:rsidR="5606B4B3" w:rsidRPr="2C09F028">
        <w:rPr>
          <w:rFonts w:ascii="Work Sans" w:eastAsia="Work Sans" w:hAnsi="Work Sans" w:cs="Work Sans"/>
          <w:color w:val="323232"/>
        </w:rPr>
        <w:t xml:space="preserve">. Para escribir secuencias de caracteres debe usarse el orientado a carácter </w:t>
      </w:r>
      <w:r w:rsidR="5606B4B3" w:rsidRPr="2C09F028">
        <w:rPr>
          <w:rFonts w:ascii="Consolas" w:eastAsia="Consolas" w:hAnsi="Consolas" w:cs="Consolas"/>
          <w:color w:val="323232"/>
          <w:sz w:val="22"/>
          <w:szCs w:val="22"/>
        </w:rPr>
        <w:t>FileWriter</w:t>
      </w:r>
      <w:r w:rsidR="5606B4B3" w:rsidRPr="2C09F028">
        <w:rPr>
          <w:rFonts w:ascii="Work Sans" w:eastAsia="Work Sans" w:hAnsi="Work Sans" w:cs="Work Sans"/>
          <w:color w:val="323232"/>
        </w:rPr>
        <w:t>.</w:t>
      </w:r>
    </w:p>
    <w:p w14:paraId="0E4D1EA5" w14:textId="3C7EA963" w:rsidR="00FA1938" w:rsidRDefault="0069717B" w:rsidP="2C09F028">
      <w:pPr>
        <w:pStyle w:val="Prrafodelista"/>
        <w:numPr>
          <w:ilvl w:val="0"/>
          <w:numId w:val="2"/>
        </w:numPr>
        <w:shd w:val="clear" w:color="auto" w:fill="FFFFFF" w:themeFill="background1"/>
        <w:spacing w:after="0"/>
        <w:rPr>
          <w:rFonts w:ascii="Work Sans" w:eastAsia="Work Sans" w:hAnsi="Work Sans" w:cs="Work Sans"/>
          <w:b/>
          <w:bCs/>
          <w:color w:val="323232"/>
        </w:rPr>
      </w:pPr>
      <w:hyperlink r:id="rId138">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b/>
          <w:bCs/>
          <w:color w:val="323232"/>
        </w:rPr>
        <w:t>: escribe objetos Java serializados en un flujo de salida.</w:t>
      </w:r>
    </w:p>
    <w:p w14:paraId="2DF0AAEC" w14:textId="0B9B5A39"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9">
        <w:r w:rsidR="5606B4B3" w:rsidRPr="2C09F028">
          <w:rPr>
            <w:rStyle w:val="Hipervnculo"/>
            <w:rFonts w:ascii="Consolas" w:eastAsia="Consolas" w:hAnsi="Consolas" w:cs="Consolas"/>
            <w:color w:val="323232"/>
            <w:sz w:val="22"/>
            <w:szCs w:val="22"/>
            <w:u w:val="none"/>
          </w:rPr>
          <w:t>PipedOutputStream</w:t>
        </w:r>
      </w:hyperlink>
      <w:r w:rsidR="5606B4B3" w:rsidRPr="2C09F028">
        <w:rPr>
          <w:rFonts w:ascii="Work Sans" w:eastAsia="Work Sans" w:hAnsi="Work Sans" w:cs="Work Sans"/>
          <w:color w:val="323232"/>
        </w:rPr>
        <w:t>: implementa un tubo de salida.</w:t>
      </w:r>
    </w:p>
    <w:p w14:paraId="79160D06" w14:textId="3CD3EE7B"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40">
        <w:r w:rsidR="5606B4B3" w:rsidRPr="2C09F028">
          <w:rPr>
            <w:rStyle w:val="Hipervnculo"/>
            <w:rFonts w:ascii="Consolas" w:eastAsia="Consolas" w:hAnsi="Consolas" w:cs="Consolas"/>
            <w:color w:val="323232"/>
            <w:sz w:val="22"/>
            <w:szCs w:val="22"/>
            <w:u w:val="none"/>
          </w:rPr>
          <w:t>FilterOutputStream</w:t>
        </w:r>
      </w:hyperlink>
      <w:r w:rsidR="5606B4B3" w:rsidRPr="2C09F028">
        <w:rPr>
          <w:rFonts w:ascii="Work Sans" w:eastAsia="Work Sans" w:hAnsi="Work Sans" w:cs="Work Sans"/>
          <w:color w:val="323232"/>
        </w:rPr>
        <w:t>: encapsula otro flujo de salida y proporciona funcionalidad adicional. Ejemplo:</w:t>
      </w:r>
    </w:p>
    <w:p w14:paraId="4C18051D" w14:textId="3E78BB23"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1">
        <w:r w:rsidR="5606B4B3" w:rsidRPr="2C09F028">
          <w:rPr>
            <w:rStyle w:val="Hipervnculo"/>
            <w:rFonts w:ascii="Consolas" w:eastAsia="Consolas" w:hAnsi="Consolas" w:cs="Consolas"/>
            <w:color w:val="323232"/>
            <w:sz w:val="22"/>
            <w:szCs w:val="22"/>
            <w:u w:val="none"/>
          </w:rPr>
          <w:t>BufferedOutputStream</w:t>
        </w:r>
      </w:hyperlink>
      <w:r w:rsidR="5606B4B3" w:rsidRPr="2C09F028">
        <w:rPr>
          <w:rFonts w:ascii="Work Sans" w:eastAsia="Work Sans" w:hAnsi="Work Sans" w:cs="Work Sans"/>
          <w:color w:val="323232"/>
        </w:rPr>
        <w:t>: escribe bytes en un flujo de salida y los almacena en un búfer interno.</w:t>
      </w:r>
    </w:p>
    <w:p w14:paraId="23BD275E" w14:textId="35A59143"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2">
        <w:r w:rsidR="5606B4B3" w:rsidRPr="2C09F028">
          <w:rPr>
            <w:rStyle w:val="Hipervnculo"/>
            <w:rFonts w:ascii="Consolas" w:eastAsia="Consolas" w:hAnsi="Consolas" w:cs="Consolas"/>
            <w:color w:val="323232"/>
            <w:sz w:val="22"/>
            <w:szCs w:val="22"/>
            <w:u w:val="none"/>
          </w:rPr>
          <w:t>PrintStream</w:t>
        </w:r>
      </w:hyperlink>
      <w:r w:rsidR="5606B4B3" w:rsidRPr="2C09F028">
        <w:rPr>
          <w:rFonts w:ascii="Work Sans" w:eastAsia="Work Sans" w:hAnsi="Work Sans" w:cs="Work Sans"/>
          <w:color w:val="323232"/>
        </w:rPr>
        <w:t xml:space="preserve">: proporciona métodos para imprimir representaciones de datos primitivos y objetos en un flujo de salida. un ejemplo de uso es </w:t>
      </w:r>
      <w:r w:rsidR="5606B4B3" w:rsidRPr="2C09F028">
        <w:rPr>
          <w:rFonts w:ascii="Consolas" w:eastAsia="Consolas" w:hAnsi="Consolas" w:cs="Consolas"/>
          <w:color w:val="323232"/>
          <w:sz w:val="22"/>
          <w:szCs w:val="22"/>
        </w:rPr>
        <w:t>System.out</w:t>
      </w:r>
      <w:r w:rsidR="5606B4B3" w:rsidRPr="2C09F028">
        <w:rPr>
          <w:rFonts w:ascii="Work Sans" w:eastAsia="Work Sans" w:hAnsi="Work Sans" w:cs="Work Sans"/>
          <w:color w:val="323232"/>
        </w:rPr>
        <w:t>.</w:t>
      </w:r>
    </w:p>
    <w:p w14:paraId="0529DAF8" w14:textId="02ED6375"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3">
        <w:r w:rsidR="5606B4B3" w:rsidRPr="2C09F028">
          <w:rPr>
            <w:rStyle w:val="Hipervnculo"/>
            <w:rFonts w:ascii="Consolas" w:eastAsia="Consolas" w:hAnsi="Consolas" w:cs="Consolas"/>
            <w:color w:val="323232"/>
            <w:sz w:val="22"/>
            <w:szCs w:val="22"/>
            <w:u w:val="none"/>
          </w:rPr>
          <w:t>CheckedOutputStream</w:t>
        </w:r>
      </w:hyperlink>
      <w:r w:rsidR="5606B4B3" w:rsidRPr="2C09F028">
        <w:rPr>
          <w:rFonts w:ascii="Work Sans" w:eastAsia="Work Sans" w:hAnsi="Work Sans" w:cs="Work Sans"/>
          <w:color w:val="323232"/>
        </w:rPr>
        <w:t>: calcula un valor de comprobación de suma de verificación (checksum)para los datos escritos en el flujo de salida. Se puede emplear para comprobar la integridad de los datos de salida.</w:t>
      </w:r>
    </w:p>
    <w:p w14:paraId="74CF61CB" w14:textId="5E933162"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4">
        <w:r w:rsidR="5606B4B3" w:rsidRPr="2C09F028">
          <w:rPr>
            <w:rStyle w:val="Hipervnculo"/>
            <w:rFonts w:ascii="Consolas" w:eastAsia="Consolas" w:hAnsi="Consolas" w:cs="Consolas"/>
            <w:color w:val="323232"/>
            <w:sz w:val="22"/>
            <w:szCs w:val="22"/>
            <w:u w:val="none"/>
          </w:rPr>
          <w:t>CipherOutputStream</w:t>
        </w:r>
      </w:hyperlink>
      <w:r w:rsidR="5606B4B3" w:rsidRPr="2C09F028">
        <w:rPr>
          <w:rFonts w:ascii="Work Sans" w:eastAsia="Work Sans" w:hAnsi="Work Sans" w:cs="Work Sans"/>
          <w:color w:val="323232"/>
        </w:rPr>
        <w:t xml:space="preserve">: escribe datos cifrados en un flujo de salida. Está compuesto por </w:t>
      </w:r>
      <w:r w:rsidR="5606B4B3" w:rsidRPr="2C09F028">
        <w:rPr>
          <w:rFonts w:ascii="Work Sans" w:eastAsia="Work Sans" w:hAnsi="Work Sans" w:cs="Work Sans"/>
          <w:b/>
          <w:bCs/>
          <w:color w:val="323232"/>
        </w:rPr>
        <w:t xml:space="preserve">un </w:t>
      </w:r>
      <w:r w:rsidR="5606B4B3" w:rsidRPr="2C09F028">
        <w:rPr>
          <w:rFonts w:ascii="Consolas" w:eastAsia="Consolas" w:hAnsi="Consolas" w:cs="Consolas"/>
          <w:b/>
          <w:bCs/>
          <w:color w:val="323232"/>
          <w:sz w:val="22"/>
          <w:szCs w:val="22"/>
        </w:rPr>
        <w:t>OutputStream</w:t>
      </w:r>
      <w:r w:rsidR="5606B4B3" w:rsidRPr="2C09F028">
        <w:rPr>
          <w:rFonts w:ascii="Work Sans" w:eastAsia="Work Sans" w:hAnsi="Work Sans" w:cs="Work Sans"/>
          <w:b/>
          <w:bCs/>
          <w:color w:val="323232"/>
        </w:rPr>
        <w:t xml:space="preserve"> y un objeto de tipo </w:t>
      </w:r>
      <w:r w:rsidR="5606B4B3" w:rsidRPr="2C09F028">
        <w:rPr>
          <w:rFonts w:ascii="Consolas" w:eastAsia="Consolas" w:hAnsi="Consolas" w:cs="Consolas"/>
          <w:b/>
          <w:bCs/>
          <w:color w:val="323232"/>
          <w:sz w:val="22"/>
          <w:szCs w:val="22"/>
        </w:rPr>
        <w:t>Cipher</w:t>
      </w:r>
      <w:r w:rsidR="5606B4B3" w:rsidRPr="2C09F028">
        <w:rPr>
          <w:rFonts w:ascii="Work Sans" w:eastAsia="Work Sans" w:hAnsi="Work Sans" w:cs="Work Sans"/>
          <w:color w:val="323232"/>
        </w:rPr>
        <w:t>, para procesar los datos antes de escribirlos en el flujo de salida. Debe ser inicializado con un modo de cifrado y una clave.</w:t>
      </w:r>
    </w:p>
    <w:p w14:paraId="681BBBF4" w14:textId="64BC1E61"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5">
        <w:r w:rsidR="5606B4B3" w:rsidRPr="2C09F028">
          <w:rPr>
            <w:rStyle w:val="Hipervnculo"/>
            <w:rFonts w:ascii="Consolas" w:eastAsia="Consolas" w:hAnsi="Consolas" w:cs="Consolas"/>
            <w:color w:val="323232"/>
            <w:sz w:val="22"/>
            <w:szCs w:val="22"/>
            <w:u w:val="none"/>
          </w:rPr>
          <w:t>DataOutputStream</w:t>
        </w:r>
      </w:hyperlink>
      <w:r w:rsidR="5606B4B3" w:rsidRPr="2C09F028">
        <w:rPr>
          <w:rFonts w:ascii="Work Sans" w:eastAsia="Work Sans" w:hAnsi="Work Sans" w:cs="Work Sans"/>
          <w:color w:val="323232"/>
        </w:rPr>
        <w:t xml:space="preserve">: escribe </w:t>
      </w:r>
      <w:r w:rsidR="5606B4B3" w:rsidRPr="2C09F028">
        <w:rPr>
          <w:rFonts w:ascii="Work Sans" w:eastAsia="Work Sans" w:hAnsi="Work Sans" w:cs="Work Sans"/>
          <w:b/>
          <w:bCs/>
          <w:color w:val="323232"/>
        </w:rPr>
        <w:t>datos primitivos Java en el flujo de salida</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DataInputStream</w:t>
      </w:r>
      <w:r w:rsidR="5606B4B3" w:rsidRPr="2C09F028">
        <w:rPr>
          <w:rFonts w:ascii="Work Sans" w:eastAsia="Work Sans" w:hAnsi="Work Sans" w:cs="Work Sans"/>
          <w:color w:val="323232"/>
        </w:rPr>
        <w:t>.</w:t>
      </w:r>
    </w:p>
    <w:p w14:paraId="64A68376" w14:textId="0B4AF226"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6">
        <w:r w:rsidR="5606B4B3" w:rsidRPr="2C09F028">
          <w:rPr>
            <w:rStyle w:val="Hipervnculo"/>
            <w:rFonts w:ascii="Consolas" w:eastAsia="Consolas" w:hAnsi="Consolas" w:cs="Consolas"/>
            <w:color w:val="323232"/>
            <w:sz w:val="22"/>
            <w:szCs w:val="22"/>
            <w:u w:val="none"/>
          </w:rPr>
          <w:t>DeflaterOutputStream</w:t>
        </w:r>
      </w:hyperlink>
      <w:r w:rsidR="5606B4B3" w:rsidRPr="2C09F028">
        <w:rPr>
          <w:rFonts w:ascii="Work Sans" w:eastAsia="Work Sans" w:hAnsi="Work Sans" w:cs="Work Sans"/>
          <w:color w:val="323232"/>
        </w:rPr>
        <w:t xml:space="preserve">: comprime los datos escritos en el flujo de salida. Tiene dos subclases: </w:t>
      </w:r>
      <w:r w:rsidR="5606B4B3" w:rsidRPr="2C09F028">
        <w:rPr>
          <w:rFonts w:ascii="Consolas" w:eastAsia="Consolas" w:hAnsi="Consolas" w:cs="Consolas"/>
          <w:color w:val="323232"/>
          <w:sz w:val="22"/>
          <w:szCs w:val="22"/>
        </w:rPr>
        <w:t>GZIPOutputStream</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ZipOutputStream</w:t>
      </w:r>
      <w:r w:rsidR="5606B4B3" w:rsidRPr="2C09F028">
        <w:rPr>
          <w:rFonts w:ascii="Work Sans" w:eastAsia="Work Sans" w:hAnsi="Work Sans" w:cs="Work Sans"/>
          <w:color w:val="323232"/>
        </w:rPr>
        <w:t>.</w:t>
      </w:r>
    </w:p>
    <w:p w14:paraId="37BB333F" w14:textId="5E1532BB" w:rsidR="00FA1938" w:rsidRDefault="0069717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7">
        <w:r w:rsidR="5606B4B3" w:rsidRPr="2C09F028">
          <w:rPr>
            <w:rStyle w:val="Hipervnculo"/>
            <w:rFonts w:ascii="Consolas" w:eastAsia="Consolas" w:hAnsi="Consolas" w:cs="Consolas"/>
            <w:color w:val="323232"/>
            <w:sz w:val="22"/>
            <w:szCs w:val="22"/>
            <w:u w:val="none"/>
          </w:rPr>
          <w:t>ZipOutputStream</w:t>
        </w:r>
      </w:hyperlink>
      <w:r w:rsidR="5606B4B3" w:rsidRPr="2C09F028">
        <w:rPr>
          <w:rFonts w:ascii="Work Sans" w:eastAsia="Work Sans" w:hAnsi="Work Sans" w:cs="Work Sans"/>
          <w:color w:val="323232"/>
        </w:rPr>
        <w:t>: escribe archivos ZIP.</w:t>
      </w:r>
    </w:p>
    <w:p w14:paraId="302336E6" w14:textId="47F750BE" w:rsidR="00FA1938" w:rsidRDefault="0069717B"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8">
        <w:r w:rsidR="5606B4B3" w:rsidRPr="2C09F028">
          <w:rPr>
            <w:rStyle w:val="Hipervnculo"/>
            <w:rFonts w:ascii="Consolas" w:eastAsia="Consolas" w:hAnsi="Consolas" w:cs="Consolas"/>
            <w:color w:val="323232"/>
            <w:sz w:val="22"/>
            <w:szCs w:val="22"/>
            <w:u w:val="none"/>
          </w:rPr>
          <w:t>GZIPOutputStream</w:t>
        </w:r>
      </w:hyperlink>
      <w:r w:rsidR="5606B4B3" w:rsidRPr="2C09F028">
        <w:rPr>
          <w:rFonts w:ascii="Work Sans" w:eastAsia="Work Sans" w:hAnsi="Work Sans" w:cs="Work Sans"/>
          <w:color w:val="323232"/>
        </w:rPr>
        <w:t>: escribe archivos GZIP.</w:t>
      </w:r>
    </w:p>
    <w:p w14:paraId="1DA16430" w14:textId="1CAD8793"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9">
        <w:r w:rsidR="5606B4B3" w:rsidRPr="2C09F028">
          <w:rPr>
            <w:rStyle w:val="Hipervnculo"/>
            <w:rFonts w:ascii="Consolas" w:eastAsia="Consolas" w:hAnsi="Consolas" w:cs="Consolas"/>
            <w:color w:val="323232"/>
            <w:sz w:val="22"/>
            <w:szCs w:val="22"/>
            <w:u w:val="none"/>
          </w:rPr>
          <w:t>DigestOutputStream</w:t>
        </w:r>
      </w:hyperlink>
      <w:r w:rsidR="5606B4B3" w:rsidRPr="2C09F028">
        <w:rPr>
          <w:rFonts w:ascii="Work Sans" w:eastAsia="Work Sans" w:hAnsi="Work Sans" w:cs="Work Sans"/>
          <w:color w:val="323232"/>
        </w:rPr>
        <w:t>: calcula un resumen de mensaje de los datos escritos en el flujo de salida. Se puede emplear para comprobar la integridad de los datos de salida.</w:t>
      </w:r>
    </w:p>
    <w:p w14:paraId="11A0F0A0" w14:textId="01DD179E"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0">
        <w:r w:rsidR="5606B4B3" w:rsidRPr="2C09F028">
          <w:rPr>
            <w:rStyle w:val="Hipervnculo"/>
            <w:rFonts w:ascii="Consolas" w:eastAsia="Consolas" w:hAnsi="Consolas" w:cs="Consolas"/>
            <w:color w:val="323232"/>
            <w:sz w:val="22"/>
            <w:szCs w:val="22"/>
            <w:u w:val="none"/>
          </w:rPr>
          <w:t>InflaterOutputStream</w:t>
        </w:r>
      </w:hyperlink>
      <w:r w:rsidR="5606B4B3" w:rsidRPr="2C09F028">
        <w:rPr>
          <w:rFonts w:ascii="Work Sans" w:eastAsia="Work Sans" w:hAnsi="Work Sans" w:cs="Work Sans"/>
          <w:color w:val="323232"/>
        </w:rPr>
        <w:t>: implanta un filtro de flujo de salida para descomprimir datos comprimidos en formato de compresión de “deflate”.</w:t>
      </w:r>
    </w:p>
    <w:p w14:paraId="6A51AACC" w14:textId="5B5A6473" w:rsidR="00FA1938" w:rsidRDefault="5606B4B3" w:rsidP="1C1F6A4B">
      <w:pPr>
        <w:pStyle w:val="Ttulo4"/>
      </w:pPr>
      <w:r w:rsidRPr="1C1F6A4B">
        <w:lastRenderedPageBreak/>
        <w:t>3. ObjectInputStream y ObjectOutputStream</w:t>
      </w:r>
    </w:p>
    <w:p w14:paraId="56A41414" w14:textId="7B69FAF4" w:rsidR="00FA1938" w:rsidRDefault="0069717B" w:rsidP="2C09F028">
      <w:pPr>
        <w:shd w:val="clear" w:color="auto" w:fill="FFFFFF" w:themeFill="background1"/>
        <w:spacing w:before="240" w:after="240"/>
      </w:pPr>
      <w:hyperlink r:id="rId151">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lee objetos Java serializados del flujo de entrada y los deserializa. </w:t>
      </w:r>
      <w:hyperlink r:id="rId152">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color w:val="323232"/>
        </w:rPr>
        <w:t>: escribe objetos Java serializados en un flujo de salida.</w:t>
      </w:r>
    </w:p>
    <w:p w14:paraId="74F60DB7" w14:textId="3F071EF8" w:rsidR="00FA1938" w:rsidRDefault="5606B4B3" w:rsidP="2C09F028">
      <w:pPr>
        <w:shd w:val="clear" w:color="auto" w:fill="FFFFFF" w:themeFill="background1"/>
        <w:spacing w:before="240" w:after="240"/>
      </w:pPr>
      <w:r>
        <w:rPr>
          <w:noProof/>
          <w:lang w:eastAsia="es-ES"/>
        </w:rPr>
        <w:drawing>
          <wp:inline distT="0" distB="0" distL="0" distR="0" wp14:anchorId="7B0A987B" wp14:editId="10E10E99">
            <wp:extent cx="5724524" cy="2105025"/>
            <wp:effectExtent l="0" t="0" r="0" b="0"/>
            <wp:docPr id="1731285387" name="Imagen 1731285387" descr="ObjectInputStream y Objec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14:paraId="4AC6431E" w14:textId="2FDC6D0A"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emplear las clases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ObjectOutStream</w:t>
      </w:r>
      <w:r w:rsidRPr="2C09F028">
        <w:rPr>
          <w:rFonts w:ascii="Work Sans" w:eastAsia="Work Sans" w:hAnsi="Work Sans" w:cs="Work Sans"/>
          <w:color w:val="323232"/>
        </w:rPr>
        <w:t xml:space="preserve"> los objetos a leer (escribir </w:t>
      </w:r>
      <w:r w:rsidRPr="2C09F028">
        <w:rPr>
          <w:rFonts w:ascii="Work Sans" w:eastAsia="Work Sans" w:hAnsi="Work Sans" w:cs="Work Sans"/>
          <w:b/>
          <w:bCs/>
          <w:color w:val="323232"/>
        </w:rPr>
        <w:t>deben implantar la interface: Serializable</w:t>
      </w:r>
      <w:r w:rsidRPr="2C09F028">
        <w:rPr>
          <w:rFonts w:ascii="Work Sans" w:eastAsia="Work Sans" w:hAnsi="Work Sans" w:cs="Work Sans"/>
          <w:color w:val="323232"/>
        </w:rPr>
        <w:t xml:space="preserve"> (dicha interface no tiene métodos para implantar)</w:t>
      </w:r>
    </w:p>
    <w:p w14:paraId="5261697E" w14:textId="194C01D7"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escribir:</w:t>
      </w:r>
    </w:p>
    <w:p w14:paraId="58663645" w14:textId="2E32AAD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Pr="2C09F028">
        <w:rPr>
          <w:rFonts w:ascii="Consolas" w:eastAsia="Consolas" w:hAnsi="Consolas" w:cs="Consolas"/>
          <w:color w:val="75715E"/>
          <w:sz w:val="22"/>
          <w:szCs w:val="22"/>
        </w:rPr>
        <w:t>//out es un flujo de tipo ObjectOutputStream</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00EE4300">
        <w:br/>
      </w:r>
    </w:p>
    <w:p w14:paraId="125CB686" w14:textId="475F0036"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leer:</w:t>
      </w:r>
    </w:p>
    <w:p w14:paraId="20BC6D36" w14:textId="656AE5F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ob1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Object ob2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 xml:space="preserve">(); </w:t>
      </w:r>
      <w:r w:rsidR="00EE4300">
        <w:br/>
      </w:r>
    </w:p>
    <w:p w14:paraId="2023B138" w14:textId="446C01E4" w:rsidR="00FA1938" w:rsidRDefault="5606B4B3" w:rsidP="2C09F028">
      <w:pPr>
        <w:spacing w:after="0"/>
      </w:pPr>
      <w:r w:rsidRPr="2C09F028">
        <w:rPr>
          <w:rFonts w:ascii="Work Sans" w:eastAsia="Work Sans" w:hAnsi="Work Sans" w:cs="Work Sans"/>
          <w:color w:val="323232"/>
        </w:rPr>
        <w:t xml:space="preserve"> Serialización</w:t>
      </w:r>
    </w:p>
    <w:p w14:paraId="6A187B19" w14:textId="09104FAD" w:rsidR="00FA1938" w:rsidRDefault="5606B4B3" w:rsidP="2C09F028">
      <w:pPr>
        <w:spacing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serialización</w:t>
      </w:r>
      <w:r w:rsidRPr="2C09F028">
        <w:rPr>
          <w:rFonts w:ascii="Work Sans" w:eastAsia="Work Sans" w:hAnsi="Work Sans" w:cs="Work Sans"/>
          <w:color w:val="323232"/>
        </w:rPr>
        <w:t xml:space="preserve"> es el proceso de convertir un objeto en una secuencia de bytes que se pueden escribir en un flujo de salida y, posteriormente, </w:t>
      </w:r>
      <w:r w:rsidRPr="2C09F028">
        <w:rPr>
          <w:rFonts w:ascii="Work Sans" w:eastAsia="Work Sans" w:hAnsi="Work Sans" w:cs="Work Sans"/>
          <w:b/>
          <w:bCs/>
          <w:color w:val="323232"/>
        </w:rPr>
        <w:t>reconstruir el objeto a partir de esos bytes</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deserialización</w:t>
      </w:r>
      <w:r w:rsidRPr="2C09F028">
        <w:rPr>
          <w:rFonts w:ascii="Work Sans" w:eastAsia="Work Sans" w:hAnsi="Work Sans" w:cs="Work Sans"/>
          <w:color w:val="323232"/>
        </w:rPr>
        <w:t xml:space="preserve"> es el proceso inverso: </w:t>
      </w:r>
      <w:r w:rsidRPr="2C09F028">
        <w:rPr>
          <w:rFonts w:ascii="Work Sans" w:eastAsia="Work Sans" w:hAnsi="Work Sans" w:cs="Work Sans"/>
          <w:b/>
          <w:bCs/>
          <w:color w:val="323232"/>
        </w:rPr>
        <w:t>reconstruir un objeto a partir de una secuencia de bytes</w:t>
      </w:r>
      <w:r w:rsidRPr="2C09F028">
        <w:rPr>
          <w:rFonts w:ascii="Work Sans" w:eastAsia="Work Sans" w:hAnsi="Work Sans" w:cs="Work Sans"/>
          <w:color w:val="323232"/>
        </w:rPr>
        <w:t>.</w:t>
      </w:r>
    </w:p>
    <w:p w14:paraId="51F87D2B" w14:textId="40893426" w:rsidR="00FA1938" w:rsidRDefault="5606B4B3" w:rsidP="2C09F028">
      <w:pPr>
        <w:spacing w:after="0"/>
      </w:pPr>
      <w:r w:rsidRPr="2C09F028">
        <w:rPr>
          <w:rFonts w:ascii="Work Sans" w:eastAsia="Work Sans" w:hAnsi="Work Sans" w:cs="Work Sans"/>
          <w:color w:val="323232"/>
        </w:rPr>
        <w:t xml:space="preserve"> Ejercicio 2. Serialización</w:t>
      </w:r>
    </w:p>
    <w:p w14:paraId="24FF741E" w14:textId="752AE161"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con los atributos </w:t>
      </w:r>
      <w:r w:rsidRPr="2C09F028">
        <w:rPr>
          <w:rFonts w:ascii="Consolas" w:eastAsia="Consolas" w:hAnsi="Consolas" w:cs="Consolas"/>
          <w:color w:val="323232"/>
          <w:sz w:val="22"/>
          <w:szCs w:val="22"/>
        </w:rPr>
        <w:t>nombre</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edad</w:t>
      </w:r>
      <w:r w:rsidRPr="2C09F028">
        <w:rPr>
          <w:rFonts w:ascii="Work Sans" w:eastAsia="Work Sans" w:hAnsi="Work Sans" w:cs="Work Sans"/>
          <w:color w:val="323232"/>
        </w:rPr>
        <w:t xml:space="preserve">. Crea un programa que serialice y deserialice un objeto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w:t>
      </w:r>
    </w:p>
    <w:p w14:paraId="7B00561F" w14:textId="56990160" w:rsidR="00FA1938" w:rsidRDefault="5606B4B3" w:rsidP="2C09F028">
      <w:pPr>
        <w:spacing w:before="240" w:after="240"/>
      </w:pPr>
      <w:r w:rsidRPr="2C09F028">
        <w:rPr>
          <w:rFonts w:ascii="Work Sans" w:eastAsia="Work Sans" w:hAnsi="Work Sans" w:cs="Work Sans"/>
          <w:color w:val="323232"/>
        </w:rPr>
        <w:t>Debe tener un menú con las siguientes opciones:</w:t>
      </w:r>
    </w:p>
    <w:p w14:paraId="28ECBFFE" w14:textId="25DCB76D"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Añadir persona.</w:t>
      </w:r>
    </w:p>
    <w:p w14:paraId="709D5E1C" w14:textId="77CA6A8B"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Mostrar personas.</w:t>
      </w:r>
    </w:p>
    <w:p w14:paraId="54B85078" w14:textId="78C8C630"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lastRenderedPageBreak/>
        <w:t>Buscar persona (por número o por nombre, según consideres)</w:t>
      </w:r>
    </w:p>
    <w:p w14:paraId="0F46921E" w14:textId="5B3FDAA3"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Salir</w:t>
      </w:r>
    </w:p>
    <w:p w14:paraId="31F47E14" w14:textId="7D113683" w:rsidR="00FA1938" w:rsidRDefault="5606B4B3" w:rsidP="2C09F028">
      <w:pPr>
        <w:spacing w:before="240" w:after="240"/>
      </w:pPr>
      <w:r w:rsidRPr="2C09F028">
        <w:rPr>
          <w:rFonts w:ascii="Work Sans" w:eastAsia="Work Sans" w:hAnsi="Work Sans" w:cs="Work Sans"/>
          <w:color w:val="323232"/>
        </w:rPr>
        <w:t xml:space="preserve">Puedes hacerlo desde consola o por medio de una interfaz gráfica, haciendo uso de </w:t>
      </w:r>
      <w:r w:rsidRPr="2C09F028">
        <w:rPr>
          <w:rFonts w:ascii="Consolas" w:eastAsia="Consolas" w:hAnsi="Consolas" w:cs="Consolas"/>
          <w:color w:val="323232"/>
          <w:sz w:val="22"/>
          <w:szCs w:val="22"/>
        </w:rPr>
        <w:t>JOptionPane</w:t>
      </w:r>
      <w:r w:rsidRPr="2C09F028">
        <w:rPr>
          <w:rFonts w:ascii="Work Sans" w:eastAsia="Work Sans" w:hAnsi="Work Sans" w:cs="Work Sans"/>
          <w:color w:val="323232"/>
        </w:rPr>
        <w:t xml:space="preserve"> para introducir los datos (</w:t>
      </w:r>
      <w:hyperlink r:id="rId154" w:anchor="showInputDialog(java.lang.Object)">
        <w:r w:rsidRPr="2C09F028">
          <w:rPr>
            <w:rStyle w:val="Hipervnculo"/>
            <w:rFonts w:ascii="Consolas" w:eastAsia="Consolas" w:hAnsi="Consolas" w:cs="Consolas"/>
            <w:color w:val="323232"/>
            <w:sz w:val="22"/>
            <w:szCs w:val="22"/>
            <w:u w:val="none"/>
          </w:rPr>
          <w:t>JOptionPane.showInputDialog</w:t>
        </w:r>
      </w:hyperlink>
      <w:r w:rsidRPr="2C09F028">
        <w:rPr>
          <w:rFonts w:ascii="Work Sans" w:eastAsia="Work Sans" w:hAnsi="Work Sans" w:cs="Work Sans"/>
          <w:color w:val="323232"/>
        </w:rPr>
        <w:t>) y mostrar los resultados (</w:t>
      </w:r>
      <w:hyperlink r:id="rId155" w:anchor="showMessageDialog(java.awt.Component,java.lang.Object)">
        <w:r w:rsidRPr="2C09F028">
          <w:rPr>
            <w:rStyle w:val="Hipervnculo"/>
            <w:rFonts w:ascii="Consolas" w:eastAsia="Consolas" w:hAnsi="Consolas" w:cs="Consolas"/>
            <w:color w:val="323232"/>
            <w:sz w:val="22"/>
            <w:szCs w:val="22"/>
            <w:u w:val="none"/>
          </w:rPr>
          <w:t>JOptionPane.showMessageDialog</w:t>
        </w:r>
      </w:hyperlink>
      <w:r w:rsidRPr="2C09F028">
        <w:rPr>
          <w:rFonts w:ascii="Work Sans" w:eastAsia="Work Sans" w:hAnsi="Work Sans" w:cs="Work Sans"/>
          <w:color w:val="323232"/>
        </w:rPr>
        <w:t>).</w:t>
      </w:r>
    </w:p>
    <w:p w14:paraId="61AB30D8" w14:textId="5C7DFC35" w:rsidR="00FA1938" w:rsidRDefault="5606B4B3" w:rsidP="2C09F028">
      <w:pPr>
        <w:spacing w:after="0"/>
      </w:pPr>
      <w:r w:rsidRPr="2C09F028">
        <w:rPr>
          <w:rFonts w:ascii="Work Sans" w:eastAsia="Work Sans" w:hAnsi="Work Sans" w:cs="Work Sans"/>
          <w:color w:val="323232"/>
        </w:rPr>
        <w:t xml:space="preserve"> Ejercicio 3. Serialización de colecciones</w:t>
      </w:r>
    </w:p>
    <w:p w14:paraId="5F88811C" w14:textId="7AC710E0"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 xml:space="preserve"> que contenga una colección de objetos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Implementa la interface </w:t>
      </w:r>
      <w:r w:rsidRPr="2C09F028">
        <w:rPr>
          <w:rFonts w:ascii="Consolas" w:eastAsia="Consolas" w:hAnsi="Consolas" w:cs="Consolas"/>
          <w:color w:val="323232"/>
          <w:sz w:val="22"/>
          <w:szCs w:val="22"/>
        </w:rPr>
        <w:t>Serializable</w:t>
      </w:r>
      <w:r w:rsidRPr="2C09F028">
        <w:rPr>
          <w:rFonts w:ascii="Work Sans" w:eastAsia="Work Sans" w:hAnsi="Work Sans" w:cs="Work Sans"/>
          <w:color w:val="323232"/>
        </w:rPr>
        <w:t xml:space="preserve"> y crea un programa que serialice y deserialice un objeto de tipo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w:t>
      </w:r>
    </w:p>
    <w:p w14:paraId="553E79BB" w14:textId="250115BB" w:rsidR="00FA1938" w:rsidRDefault="5606B4B3" w:rsidP="1C1F6A4B">
      <w:pPr>
        <w:pStyle w:val="Ttulo4"/>
      </w:pPr>
      <w:r w:rsidRPr="1C1F6A4B">
        <w:t>4. Lectura desde URL</w:t>
      </w:r>
    </w:p>
    <w:p w14:paraId="1CD9724A" w14:textId="03FBF2D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leer desde una URL, se puede emplear la clase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openStream()</w:t>
      </w:r>
      <w:r w:rsidRPr="2C09F028">
        <w:rPr>
          <w:rFonts w:ascii="Work Sans" w:eastAsia="Work Sans" w:hAnsi="Work Sans" w:cs="Work Sans"/>
          <w:color w:val="323232"/>
        </w:rPr>
        <w:t>:</w:t>
      </w:r>
    </w:p>
    <w:p w14:paraId="47CC4D6B" w14:textId="1634825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LeerURL</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URL url = new URL("https://manuais.pages.iessanclemente.net/plantillas/dam/ad/"); // Desaprobado.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Versión actualizada:</w:t>
      </w:r>
      <w:r w:rsidR="00EE4300">
        <w:br/>
      </w: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(InputStream 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InputStreamReader isr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InputStreamReader(is); </w:t>
      </w:r>
      <w:r w:rsidRPr="2C09F028">
        <w:rPr>
          <w:rFonts w:ascii="Consolas" w:eastAsia="Consolas" w:hAnsi="Consolas" w:cs="Consolas"/>
          <w:color w:val="75715E"/>
          <w:sz w:val="22"/>
          <w:szCs w:val="22"/>
        </w:rPr>
        <w:t>// es un puente de bytes a caracteres.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isr.</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75715E"/>
          <w:sz w:val="22"/>
          <w:szCs w:val="22"/>
        </w:rPr>
        <w:t>//        // Código equivalente con buffer:</w:t>
      </w:r>
      <w:r w:rsidR="00EE4300">
        <w:br/>
      </w:r>
      <w:r w:rsidRPr="2C09F028">
        <w:rPr>
          <w:rFonts w:ascii="Consolas" w:eastAsia="Consolas" w:hAnsi="Consolas" w:cs="Consolas"/>
          <w:color w:val="75715E"/>
          <w:sz w:val="22"/>
          <w:szCs w:val="22"/>
        </w:rPr>
        <w:t>//        try (InputStream is = url.openStream();</w:t>
      </w:r>
      <w:r w:rsidR="00EE4300">
        <w:br/>
      </w:r>
      <w:r w:rsidRPr="2C09F028">
        <w:rPr>
          <w:rFonts w:ascii="Consolas" w:eastAsia="Consolas" w:hAnsi="Consolas" w:cs="Consolas"/>
          <w:color w:val="75715E"/>
          <w:sz w:val="22"/>
          <w:szCs w:val="22"/>
        </w:rPr>
        <w:t>//             InputStreamReader isr = new InputStreamReader(is);</w:t>
      </w:r>
      <w:r w:rsidR="00EE4300">
        <w:br/>
      </w:r>
      <w:r w:rsidRPr="2C09F028">
        <w:rPr>
          <w:rFonts w:ascii="Consolas" w:eastAsia="Consolas" w:hAnsi="Consolas" w:cs="Consolas"/>
          <w:color w:val="75715E"/>
          <w:sz w:val="22"/>
          <w:szCs w:val="22"/>
        </w:rPr>
        <w:t>//             BufferedReader br = new BufferedReader(isr)) { // Lo veremos en el siguiente apartado.</w:t>
      </w:r>
      <w:r w:rsidR="00EE4300">
        <w:br/>
      </w:r>
      <w:r w:rsidRPr="2C09F028">
        <w:rPr>
          <w:rFonts w:ascii="Consolas" w:eastAsia="Consolas" w:hAnsi="Consolas" w:cs="Consolas"/>
          <w:color w:val="75715E"/>
          <w:sz w:val="22"/>
          <w:szCs w:val="22"/>
        </w:rPr>
        <w:t>//            String line;</w:t>
      </w:r>
      <w:r w:rsidR="00EE4300">
        <w:br/>
      </w:r>
      <w:r w:rsidRPr="2C09F028">
        <w:rPr>
          <w:rFonts w:ascii="Consolas" w:eastAsia="Consolas" w:hAnsi="Consolas" w:cs="Consolas"/>
          <w:color w:val="75715E"/>
          <w:sz w:val="22"/>
          <w:szCs w:val="22"/>
        </w:rPr>
        <w:t>//            while ((line = br.readLine()) != null) {</w:t>
      </w:r>
      <w:r w:rsidR="00EE4300">
        <w:br/>
      </w:r>
      <w:r w:rsidRPr="2C09F028">
        <w:rPr>
          <w:rFonts w:ascii="Consolas" w:eastAsia="Consolas" w:hAnsi="Consolas" w:cs="Consolas"/>
          <w:color w:val="75715E"/>
          <w:sz w:val="22"/>
          <w:szCs w:val="22"/>
        </w:rPr>
        <w:t>//                System.out.println(line);</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F8F8F2"/>
          <w:sz w:val="22"/>
          <w:szCs w:val="22"/>
        </w:rPr>
        <w:lastRenderedPageBreak/>
        <w:t xml:space="preserve">    }</w:t>
      </w:r>
      <w:r w:rsidR="00EE4300">
        <w:br/>
      </w:r>
      <w:r w:rsidRPr="2C09F028">
        <w:rPr>
          <w:rFonts w:ascii="Consolas" w:eastAsia="Consolas" w:hAnsi="Consolas" w:cs="Consolas"/>
          <w:color w:val="F8F8F2"/>
          <w:sz w:val="22"/>
          <w:szCs w:val="22"/>
        </w:rPr>
        <w:t>}</w:t>
      </w:r>
      <w:r w:rsidR="00EE4300">
        <w:br/>
      </w:r>
    </w:p>
    <w:p w14:paraId="381251F4" w14:textId="39330DE6" w:rsidR="00FA1938" w:rsidRDefault="5606B4B3" w:rsidP="1C1F6A4B">
      <w:pPr>
        <w:pStyle w:val="Ttulo5"/>
      </w:pPr>
      <w:r w:rsidRPr="1C1F6A4B">
        <w:t>URI/URL</w:t>
      </w:r>
    </w:p>
    <w:p w14:paraId="2402991D" w14:textId="3CC62041"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clase URL tiene constructores desaprobados, </w:t>
      </w:r>
      <w:r w:rsidRPr="2C09F028">
        <w:rPr>
          <w:rFonts w:ascii="Work Sans" w:eastAsia="Work Sans" w:hAnsi="Work Sans" w:cs="Work Sans"/>
          <w:b/>
          <w:bCs/>
          <w:color w:val="323232"/>
        </w:rPr>
        <w:t xml:space="preserve">se recomienda emplear </w:t>
      </w:r>
      <w:r w:rsidRPr="2C09F028">
        <w:rPr>
          <w:rFonts w:ascii="Consolas" w:eastAsia="Consolas" w:hAnsi="Consolas" w:cs="Consolas"/>
          <w:b/>
          <w:bCs/>
          <w:color w:val="323232"/>
          <w:sz w:val="22"/>
          <w:szCs w:val="22"/>
        </w:rPr>
        <w:t>URI</w:t>
      </w:r>
      <w:r w:rsidRPr="2C09F028">
        <w:rPr>
          <w:rFonts w:ascii="Work Sans" w:eastAsia="Work Sans" w:hAnsi="Work Sans" w:cs="Work Sans"/>
          <w:b/>
          <w:bCs/>
          <w:color w:val="323232"/>
        </w:rPr>
        <w:t xml:space="preserve"> para crear una URL</w:t>
      </w:r>
      <w:r w:rsidRPr="2C09F028">
        <w:rPr>
          <w:rFonts w:ascii="Work Sans" w:eastAsia="Work Sans" w:hAnsi="Work Sans" w:cs="Work Sans"/>
          <w:color w:val="323232"/>
        </w:rPr>
        <w:t>:</w:t>
      </w:r>
    </w:p>
    <w:p w14:paraId="7054D875" w14:textId="089B547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57037534" w14:textId="5500F3D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Abreviatura de:</w:t>
      </w:r>
      <w:r w:rsidR="00EE4300">
        <w:br/>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openConnection() devuelve un objeto de tipo URLConnection.</w:t>
      </w:r>
      <w:r w:rsidR="00EE4300">
        <w:br/>
      </w:r>
    </w:p>
    <w:p w14:paraId="536FADC5" w14:textId="30E287B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Implantación de openStream() en la clase URL:</w:t>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java.</w:t>
      </w:r>
      <w:r w:rsidRPr="2C09F028">
        <w:rPr>
          <w:rFonts w:ascii="Consolas" w:eastAsia="Consolas" w:hAnsi="Consolas" w:cs="Consolas"/>
          <w:color w:val="A6E22E"/>
          <w:sz w:val="22"/>
          <w:szCs w:val="22"/>
        </w:rPr>
        <w:t>io</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IOException</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openConnection().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1B093EE" w14:textId="18C32A2D"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constructores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está desaprobada, se recomienda emplear </w:t>
      </w:r>
      <w:r w:rsidRPr="2C09F028">
        <w:rPr>
          <w:rFonts w:ascii="Consolas" w:eastAsia="Consolas" w:hAnsi="Consolas" w:cs="Consolas"/>
          <w:color w:val="323232"/>
          <w:sz w:val="22"/>
          <w:szCs w:val="22"/>
        </w:rPr>
        <w:t>URI</w:t>
      </w:r>
      <w:r w:rsidRPr="2C09F028">
        <w:rPr>
          <w:rFonts w:ascii="Work Sans" w:eastAsia="Work Sans" w:hAnsi="Work Sans" w:cs="Work Sans"/>
          <w:color w:val="323232"/>
        </w:rPr>
        <w:t>:</w:t>
      </w:r>
    </w:p>
    <w:p w14:paraId="3A285473" w14:textId="0058A834"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0CE43D70" w14:textId="0E768C79" w:rsidR="00FA1938" w:rsidRDefault="5606B4B3" w:rsidP="1C1F6A4B">
      <w:pPr>
        <w:pStyle w:val="Ttulo5"/>
      </w:pPr>
      <w:r w:rsidRPr="1C1F6A4B">
        <w:t>URLConnection</w:t>
      </w:r>
    </w:p>
    <w:p w14:paraId="116ED422" w14:textId="10DDBDD4"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El método </w:t>
      </w:r>
      <w:r w:rsidRPr="2C09F028">
        <w:rPr>
          <w:rFonts w:ascii="Consolas" w:eastAsia="Consolas" w:hAnsi="Consolas" w:cs="Consolas"/>
          <w:color w:val="323232"/>
          <w:sz w:val="22"/>
          <w:szCs w:val="22"/>
        </w:rPr>
        <w:t>openConnection()</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devuelve un objeto de tipo </w:t>
      </w:r>
      <w:r w:rsidRPr="2C09F028">
        <w:rPr>
          <w:rFonts w:ascii="Consolas" w:eastAsia="Consolas" w:hAnsi="Consolas" w:cs="Consolas"/>
          <w:color w:val="323232"/>
          <w:sz w:val="22"/>
          <w:szCs w:val="22"/>
        </w:rPr>
        <w:t>URLConnection</w:t>
      </w:r>
      <w:r w:rsidRPr="2C09F028">
        <w:rPr>
          <w:rFonts w:ascii="Work Sans" w:eastAsia="Work Sans" w:hAnsi="Work Sans" w:cs="Work Sans"/>
          <w:color w:val="323232"/>
        </w:rPr>
        <w:t>:</w:t>
      </w:r>
    </w:p>
    <w:p w14:paraId="4ADFDFFD" w14:textId="6CD7824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 urlConnection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p>
    <w:p w14:paraId="4DF648E5" w14:textId="2EA45617" w:rsidR="00FA1938" w:rsidRDefault="5606B4B3" w:rsidP="1C1F6A4B">
      <w:pPr>
        <w:pStyle w:val="Ttulo5"/>
      </w:pPr>
      <w:r w:rsidRPr="1C1F6A4B">
        <w:t>HttpURLConnection</w:t>
      </w:r>
    </w:p>
    <w:p w14:paraId="404E64AD" w14:textId="6CD374A6" w:rsidR="00FA1938" w:rsidRDefault="5606B4B3" w:rsidP="2C09F028">
      <w:pPr>
        <w:shd w:val="clear" w:color="auto" w:fill="FFFFFF" w:themeFill="background1"/>
        <w:spacing w:before="240" w:after="240"/>
      </w:pPr>
      <w:r w:rsidRPr="2C09F028">
        <w:rPr>
          <w:rFonts w:ascii="Work Sans" w:eastAsia="Work Sans" w:hAnsi="Work Sans" w:cs="Work Sans"/>
          <w:color w:val="323232"/>
        </w:rPr>
        <w:t>Permite añadir elementos específicos de HTTP, como el tamaño del contenido, o el tipo de archivo:</w:t>
      </w:r>
    </w:p>
    <w:p w14:paraId="152AE6A0" w14:textId="37FD9821" w:rsidR="00FA1938" w:rsidRDefault="5606B4B3"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HttpURLConnection httpConnection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(HttpURLConnection)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Hereda de URLConnection</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setRequestMethod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tamanho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getContentLengthLong</w:t>
      </w:r>
      <w:r w:rsidRPr="2C09F028">
        <w:rPr>
          <w:rFonts w:ascii="Consolas" w:eastAsia="Consolas" w:hAnsi="Consolas" w:cs="Consolas"/>
          <w:color w:val="F8F8F2"/>
          <w:sz w:val="22"/>
          <w:szCs w:val="22"/>
        </w:rPr>
        <w:t>();</w:t>
      </w:r>
      <w:r w:rsidR="00EE4300">
        <w:br/>
      </w:r>
    </w:p>
    <w:p w14:paraId="7AC19CAB" w14:textId="61E407BB" w:rsidR="00FA1938" w:rsidRDefault="5606B4B3" w:rsidP="2C09F028">
      <w:pPr>
        <w:spacing w:after="0"/>
      </w:pPr>
      <w:r w:rsidRPr="2C09F028">
        <w:rPr>
          <w:rFonts w:ascii="Work Sans" w:eastAsia="Work Sans" w:hAnsi="Work Sans" w:cs="Work Sans"/>
          <w:color w:val="323232"/>
        </w:rPr>
        <w:t xml:space="preserve"> Ejercicio 4. Lectura de URL</w:t>
      </w:r>
    </w:p>
    <w:p w14:paraId="783166B7" w14:textId="4687802E" w:rsidR="00FA1938" w:rsidRDefault="5606B4B3" w:rsidP="2C09F028">
      <w:pPr>
        <w:spacing w:after="240"/>
      </w:pPr>
      <w:r w:rsidRPr="2C09F028">
        <w:rPr>
          <w:rFonts w:ascii="Work Sans" w:eastAsia="Work Sans" w:hAnsi="Work Sans" w:cs="Work Sans"/>
          <w:color w:val="323232"/>
        </w:rPr>
        <w:t>Crea un programa que lea el contenido de una URL y lo muestre por pantalla.</w:t>
      </w:r>
    </w:p>
    <w:p w14:paraId="218A92C3" w14:textId="45AFDC73" w:rsidR="00FA1938" w:rsidRDefault="5606B4B3" w:rsidP="2C09F028">
      <w:pPr>
        <w:spacing w:before="240" w:after="240"/>
      </w:pPr>
      <w:r w:rsidRPr="2C09F028">
        <w:rPr>
          <w:rFonts w:ascii="Work Sans" w:eastAsia="Work Sans" w:hAnsi="Work Sans" w:cs="Work Sans"/>
          <w:color w:val="323232"/>
        </w:rPr>
        <w:t>Mejore el programa para que p</w:t>
      </w:r>
      <w:r w:rsidRPr="2C09F028">
        <w:rPr>
          <w:rFonts w:ascii="Work Sans" w:eastAsia="Work Sans" w:hAnsi="Work Sans" w:cs="Work Sans"/>
          <w:b/>
          <w:bCs/>
          <w:color w:val="323232"/>
        </w:rPr>
        <w:t xml:space="preserve">ida una URL y la guarde en un archivo en una carpeta seleccionada del disco mediante un </w:t>
      </w:r>
      <w:r w:rsidRPr="2C09F028">
        <w:rPr>
          <w:rFonts w:ascii="Consolas" w:eastAsia="Consolas" w:hAnsi="Consolas" w:cs="Consolas"/>
          <w:b/>
          <w:bCs/>
          <w:color w:val="323232"/>
          <w:sz w:val="22"/>
          <w:szCs w:val="22"/>
        </w:rPr>
        <w:t>JFileChooser</w:t>
      </w:r>
      <w:r w:rsidRPr="2C09F028">
        <w:rPr>
          <w:rFonts w:ascii="Work Sans" w:eastAsia="Work Sans" w:hAnsi="Work Sans" w:cs="Work Sans"/>
          <w:b/>
          <w:bCs/>
          <w:color w:val="323232"/>
        </w:rPr>
        <w:t>.</w:t>
      </w:r>
    </w:p>
    <w:p w14:paraId="2B5113DE" w14:textId="2E3991DE" w:rsidR="00FA1938" w:rsidRDefault="5606B4B3" w:rsidP="2C09F028">
      <w:pPr>
        <w:spacing w:before="240" w:after="240"/>
      </w:pPr>
      <w:r w:rsidRPr="2C09F028">
        <w:rPr>
          <w:rFonts w:ascii="Work Sans" w:eastAsia="Work Sans" w:hAnsi="Work Sans" w:cs="Work Sans"/>
          <w:color w:val="323232"/>
        </w:rPr>
        <w:t xml:space="preserve">¿Serías capaz de </w:t>
      </w:r>
      <w:r w:rsidRPr="2C09F028">
        <w:rPr>
          <w:rFonts w:ascii="Work Sans" w:eastAsia="Work Sans" w:hAnsi="Work Sans" w:cs="Work Sans"/>
          <w:b/>
          <w:bCs/>
          <w:color w:val="323232"/>
        </w:rPr>
        <w:t>mostrar el tamaño del contenido de la URL</w:t>
      </w:r>
      <w:r w:rsidRPr="2C09F028">
        <w:rPr>
          <w:rFonts w:ascii="Work Sans" w:eastAsia="Work Sans" w:hAnsi="Work Sans" w:cs="Work Sans"/>
          <w:color w:val="323232"/>
        </w:rPr>
        <w:t xml:space="preserve">? ¿Y que ponga la </w:t>
      </w:r>
      <w:r w:rsidRPr="2C09F028">
        <w:rPr>
          <w:rFonts w:ascii="Work Sans" w:eastAsia="Work Sans" w:hAnsi="Work Sans" w:cs="Work Sans"/>
          <w:b/>
          <w:bCs/>
          <w:color w:val="323232"/>
        </w:rPr>
        <w:t>extensión adecuada al archivo</w:t>
      </w:r>
      <w:r w:rsidRPr="2C09F028">
        <w:rPr>
          <w:rFonts w:ascii="Work Sans" w:eastAsia="Work Sans" w:hAnsi="Work Sans" w:cs="Work Sans"/>
          <w:color w:val="323232"/>
        </w:rPr>
        <w:t>?</w:t>
      </w:r>
    </w:p>
    <w:p w14:paraId="0DDA9D78" w14:textId="74D59C2F" w:rsidR="00FA1938" w:rsidRDefault="5606B4B3" w:rsidP="2C09F028">
      <w:pPr>
        <w:spacing w:before="240" w:after="240"/>
      </w:pPr>
      <w:r w:rsidRPr="2C09F028">
        <w:rPr>
          <w:rFonts w:ascii="Work Sans" w:eastAsia="Work Sans" w:hAnsi="Work Sans" w:cs="Work Sans"/>
          <w:color w:val="323232"/>
        </w:rPr>
        <w:t xml:space="preserve">Ayuda: Puedes emplear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para obtener el tamaño del contenido y para obtener el Content-Type puedes emplear el método </w:t>
      </w:r>
      <w:r w:rsidRPr="2C09F028">
        <w:rPr>
          <w:rFonts w:ascii="Consolas" w:eastAsia="Consolas" w:hAnsi="Consolas" w:cs="Consolas"/>
          <w:color w:val="323232"/>
          <w:sz w:val="22"/>
          <w:szCs w:val="22"/>
        </w:rPr>
        <w:t>getContentType()</w:t>
      </w:r>
      <w:r w:rsidRPr="2C09F028">
        <w:rPr>
          <w:rFonts w:ascii="Work Sans" w:eastAsia="Work Sans" w:hAnsi="Work Sans" w:cs="Work Sans"/>
          <w:color w:val="323232"/>
        </w:rPr>
        <w:t>.</w:t>
      </w:r>
    </w:p>
    <w:p w14:paraId="4A780541" w14:textId="7953FB38" w:rsidR="00FA1938" w:rsidRDefault="5606B4B3" w:rsidP="2C09F028">
      <w:pPr>
        <w:spacing w:after="0"/>
      </w:pPr>
      <w:r w:rsidRPr="2C09F028">
        <w:rPr>
          <w:rFonts w:ascii="Work Sans" w:eastAsia="Work Sans" w:hAnsi="Work Sans" w:cs="Work Sans"/>
          <w:color w:val="323232"/>
        </w:rPr>
        <w:t xml:space="preserve"> Ejercicio 5. Lectura de URL con HttpURLConnection</w:t>
      </w:r>
    </w:p>
    <w:p w14:paraId="2D0A8334" w14:textId="12B877F0" w:rsidR="00FA1938" w:rsidRDefault="5606B4B3" w:rsidP="2C09F028">
      <w:pPr>
        <w:spacing w:after="240"/>
      </w:pPr>
      <w:r w:rsidRPr="2C09F028">
        <w:rPr>
          <w:rFonts w:ascii="Work Sans" w:eastAsia="Work Sans" w:hAnsi="Work Sans" w:cs="Work Sans"/>
          <w:color w:val="323232"/>
        </w:rPr>
        <w:t xml:space="preserve">Amplía el ejercicio anterior para que emplee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muestre la información de la cabecera HTTP</w:t>
      </w:r>
      <w:r w:rsidRPr="2C09F028">
        <w:rPr>
          <w:rFonts w:ascii="Work Sans" w:eastAsia="Work Sans" w:hAnsi="Work Sans" w:cs="Work Sans"/>
          <w:color w:val="323232"/>
        </w:rPr>
        <w:t>.</w:t>
      </w:r>
    </w:p>
    <w:p w14:paraId="6781F80B" w14:textId="5BF54947" w:rsidR="00FA1938" w:rsidRDefault="00EE4300">
      <w:r>
        <w:br w:type="page"/>
      </w:r>
    </w:p>
    <w:p w14:paraId="7A679E41" w14:textId="319CD4E6" w:rsidR="00FA1938" w:rsidRDefault="4B333D10" w:rsidP="1C1F6A4B">
      <w:pPr>
        <w:pStyle w:val="Ttulo2"/>
      </w:pPr>
      <w:bookmarkStart w:id="34" w:name="_Toc180135111"/>
      <w:r w:rsidRPr="1C1F6A4B">
        <w:lastRenderedPageBreak/>
        <w:t>01.05 FLUJOS DE CARACTERES</w:t>
      </w:r>
      <w:bookmarkEnd w:id="34"/>
    </w:p>
    <w:p w14:paraId="06190EAB" w14:textId="3E3926CE"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56" w:anchor="flujos-de-caracteres-character-streams">
        <w:r w:rsidR="4B333D10" w:rsidRPr="2C09F028">
          <w:rPr>
            <w:rStyle w:val="Hipervnculo"/>
            <w:rFonts w:ascii="Work Sans" w:eastAsia="Work Sans" w:hAnsi="Work Sans" w:cs="Work Sans"/>
            <w:color w:val="323232"/>
            <w:u w:val="none"/>
          </w:rPr>
          <w:t>Flujos de caracteres (Character Streams)</w:t>
        </w:r>
      </w:hyperlink>
    </w:p>
    <w:p w14:paraId="173728BE" w14:textId="05AF4ACD"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7" w:anchor="1-reader-y-writer">
        <w:r w:rsidR="4B333D10" w:rsidRPr="2C09F028">
          <w:rPr>
            <w:rStyle w:val="Hipervnculo"/>
            <w:rFonts w:ascii="Work Sans" w:eastAsia="Work Sans" w:hAnsi="Work Sans" w:cs="Work Sans"/>
            <w:color w:val="323232"/>
            <w:u w:val="none"/>
          </w:rPr>
          <w:t>1. Reader y Writer</w:t>
        </w:r>
      </w:hyperlink>
    </w:p>
    <w:p w14:paraId="039E93D5" w14:textId="313A60BB"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8" w:anchor="2-lectura-de-l%C3%ADneas-completas">
        <w:r w:rsidR="4B333D10" w:rsidRPr="2C09F028">
          <w:rPr>
            <w:rStyle w:val="Hipervnculo"/>
            <w:rFonts w:ascii="Work Sans" w:eastAsia="Work Sans" w:hAnsi="Work Sans" w:cs="Work Sans"/>
            <w:color w:val="323232"/>
            <w:u w:val="none"/>
          </w:rPr>
          <w:t>2. Lectura de líneas completas</w:t>
        </w:r>
      </w:hyperlink>
    </w:p>
    <w:p w14:paraId="60D4FB95" w14:textId="480AA067"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9" w:anchor="3-diagrama-de-clases-de-reader-java">
        <w:r w:rsidR="4B333D10" w:rsidRPr="2C09F028">
          <w:rPr>
            <w:rStyle w:val="Hipervnculo"/>
            <w:rFonts w:ascii="Work Sans" w:eastAsia="Work Sans" w:hAnsi="Work Sans" w:cs="Work Sans"/>
            <w:color w:val="323232"/>
          </w:rPr>
          <w:t xml:space="preserve">3. Diagrama de clases de </w:t>
        </w:r>
        <w:r w:rsidR="4B333D10" w:rsidRPr="2C09F028">
          <w:rPr>
            <w:rStyle w:val="Hipervnculo"/>
            <w:rFonts w:ascii="Consolas" w:eastAsia="Consolas" w:hAnsi="Consolas" w:cs="Consolas"/>
            <w:color w:val="323232"/>
            <w:sz w:val="22"/>
            <w:szCs w:val="22"/>
          </w:rPr>
          <w:t>Reader</w:t>
        </w:r>
        <w:r w:rsidR="4B333D10" w:rsidRPr="2C09F028">
          <w:rPr>
            <w:rStyle w:val="Hipervnculo"/>
            <w:rFonts w:ascii="Work Sans" w:eastAsia="Work Sans" w:hAnsi="Work Sans" w:cs="Work Sans"/>
            <w:color w:val="323232"/>
            <w:u w:val="none"/>
          </w:rPr>
          <w:t xml:space="preserve"> Java:</w:t>
        </w:r>
      </w:hyperlink>
    </w:p>
    <w:p w14:paraId="12CD0C1E" w14:textId="4DFE5D55" w:rsidR="00FA1938" w:rsidRDefault="4B333D10" w:rsidP="1C1F6A4B">
      <w:pPr>
        <w:pStyle w:val="Ttulo3"/>
      </w:pPr>
      <w:bookmarkStart w:id="35" w:name="_Toc180135112"/>
      <w:r w:rsidRPr="1C1F6A4B">
        <w:t>Flujos de caracteres (Character Streams)</w:t>
      </w:r>
      <w:bookmarkEnd w:id="35"/>
    </w:p>
    <w:p w14:paraId="0A2CEDCD" w14:textId="450EB289"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terminan en Reader o Writer.</w:t>
      </w:r>
    </w:p>
    <w:p w14:paraId="653FDFED" w14:textId="60DD0676"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56D70915" w14:textId="0FC1EF73"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w:t>
      </w:r>
      <w:r w:rsidRPr="2C09F028">
        <w:rPr>
          <w:rFonts w:ascii="Work Sans" w:eastAsia="Work Sans" w:hAnsi="Work Sans" w:cs="Work Sans"/>
          <w:b/>
          <w:bCs/>
          <w:color w:val="323232"/>
        </w:rPr>
        <w:t xml:space="preserve">las clases 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0E8B46B" w14:textId="730E130F"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carácter, como: </w:t>
      </w:r>
      <w:hyperlink r:id="rId160">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(usa internamente 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(usa internamente </w:t>
      </w:r>
      <w:r w:rsidRPr="2C09F028">
        <w:rPr>
          <w:rFonts w:ascii="Consolas" w:eastAsia="Consolas" w:hAnsi="Consolas" w:cs="Consolas"/>
          <w:b/>
          <w:bCs/>
          <w:color w:val="323232"/>
          <w:sz w:val="22"/>
          <w:szCs w:val="22"/>
        </w:rPr>
        <w:t>FileOutpuStream</w:t>
      </w:r>
      <w:r w:rsidRPr="2C09F028">
        <w:rPr>
          <w:rFonts w:ascii="Work Sans" w:eastAsia="Work Sans" w:hAnsi="Work Sans" w:cs="Work Sans"/>
          <w:color w:val="323232"/>
        </w:rPr>
        <w:t>). Todos los restantes flujos funcionan de igual modo, sólo difieren en la forma de construirlos.</w:t>
      </w:r>
    </w:p>
    <w:p w14:paraId="127F03A5" w14:textId="584A648E"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Java almacena valores de caracteres utilizando </w:t>
      </w:r>
      <w:r w:rsidRPr="2C09F028">
        <w:rPr>
          <w:rFonts w:ascii="Work Sans" w:eastAsia="Work Sans" w:hAnsi="Work Sans" w:cs="Work Sans"/>
          <w:b/>
          <w:bCs/>
          <w:color w:val="333333"/>
        </w:rPr>
        <w:t>convenciones Unicode</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La E/S de </w:t>
      </w:r>
      <w:r w:rsidRPr="2C09F028">
        <w:rPr>
          <w:rFonts w:ascii="Work Sans" w:eastAsia="Work Sans" w:hAnsi="Work Sans" w:cs="Work Sans"/>
          <w:b/>
          <w:bCs/>
          <w:color w:val="323232"/>
        </w:rPr>
        <w:t>flujos de caracteres 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45FE588F" w14:textId="7EA0847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En la E/S con flujos de caracteres, </w:t>
      </w:r>
      <w:r w:rsidRPr="2C09F028">
        <w:rPr>
          <w:rFonts w:ascii="Work Sans" w:eastAsia="Work Sans" w:hAnsi="Work Sans" w:cs="Work Sans"/>
          <w:b/>
          <w:bCs/>
          <w:color w:val="323232"/>
        </w:rPr>
        <w:t>la entrada y salida realizada con clases de flujo se traduce automáticamente hacia y desde el conjunto de caracteres local</w:t>
      </w:r>
      <w:r w:rsidRPr="2C09F028">
        <w:rPr>
          <w:rFonts w:ascii="Work Sans" w:eastAsia="Work Sans" w:hAnsi="Work Sans" w:cs="Work Sans"/>
          <w:color w:val="323232"/>
        </w:rPr>
        <w:t xml:space="preserve">. Un programa que utiliza flujos de caracteres en lugar de flujos de bytes </w:t>
      </w:r>
      <w:r w:rsidRPr="2C09F028">
        <w:rPr>
          <w:rFonts w:ascii="Work Sans" w:eastAsia="Work Sans" w:hAnsi="Work Sans" w:cs="Work Sans"/>
          <w:b/>
          <w:bCs/>
          <w:color w:val="323232"/>
        </w:rPr>
        <w:t>se adapta automáticamente al conjunto de caracteres local y está listo para la internacionalización, todo sin esfuerzo adicional por parte del programador</w:t>
      </w:r>
      <w:r w:rsidRPr="2C09F028">
        <w:rPr>
          <w:rFonts w:ascii="Work Sans" w:eastAsia="Work Sans" w:hAnsi="Work Sans" w:cs="Work Sans"/>
          <w:color w:val="323232"/>
        </w:rPr>
        <w:t>.</w:t>
      </w:r>
    </w:p>
    <w:p w14:paraId="433C3AE1" w14:textId="0744A4D2"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Si la internacionalización no es prioritario, </w:t>
      </w:r>
      <w:r w:rsidRPr="2C09F028">
        <w:rPr>
          <w:rFonts w:ascii="Work Sans" w:eastAsia="Work Sans" w:hAnsi="Work Sans" w:cs="Work Sans"/>
          <w:b/>
          <w:bCs/>
          <w:color w:val="323232"/>
        </w:rPr>
        <w:t>puedes usar las clases de flujos de caracteres sin prestar mucha atención a los problemas de conjunto de caracteres</w:t>
      </w:r>
      <w:r w:rsidRPr="2C09F028">
        <w:rPr>
          <w:rFonts w:ascii="Work Sans" w:eastAsia="Work Sans" w:hAnsi="Work Sans" w:cs="Work Sans"/>
          <w:color w:val="323232"/>
        </w:rPr>
        <w:t>. Más tarde, si la internacionalización se convierte en una prioridad, tu programa puede adaptarse sin una recodificación extensa (existen constructores y métodos que recogen el juego de caracteres).</w:t>
      </w:r>
    </w:p>
    <w:p w14:paraId="27BDC1A4" w14:textId="78D1570A" w:rsidR="00FA1938" w:rsidRDefault="4B333D10" w:rsidP="1C1F6A4B">
      <w:pPr>
        <w:pStyle w:val="Ttulo4"/>
      </w:pPr>
      <w:r w:rsidRPr="1C1F6A4B">
        <w:t>1. Reader y Writer</w:t>
      </w:r>
    </w:p>
    <w:p w14:paraId="139E4A12" w14:textId="3FFC9040"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Todas las clases de flujos de caracteres heredan de la </w:t>
      </w:r>
      <w:hyperlink r:id="rId161">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Reader</w:t>
        </w:r>
      </w:hyperlink>
      <w:r w:rsidRPr="2C09F028">
        <w:rPr>
          <w:rFonts w:ascii="Work Sans" w:eastAsia="Work Sans" w:hAnsi="Work Sans" w:cs="Work Sans"/>
          <w:b/>
          <w:bCs/>
          <w:color w:val="323232"/>
        </w:rPr>
        <w:t xml:space="preserve"> y la </w:t>
      </w:r>
      <w:hyperlink r:id="rId162">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Writer</w:t>
        </w:r>
      </w:hyperlink>
      <w:r w:rsidRPr="2C09F028">
        <w:rPr>
          <w:rFonts w:ascii="Work Sans" w:eastAsia="Work Sans" w:hAnsi="Work Sans" w:cs="Work Sans"/>
          <w:color w:val="323232"/>
        </w:rPr>
        <w:t xml:space="preserve">. Al igual que con los flujos de bytes, existen clases de flujos de caracteres que se especializan en </w:t>
      </w:r>
      <w:r w:rsidRPr="2C09F028">
        <w:rPr>
          <w:rFonts w:ascii="Work Sans" w:eastAsia="Work Sans" w:hAnsi="Work Sans" w:cs="Work Sans"/>
          <w:b/>
          <w:bCs/>
          <w:color w:val="323232"/>
        </w:rPr>
        <w:t xml:space="preserve">la E/S de archivos: </w:t>
      </w:r>
      <w:hyperlink r:id="rId163">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y </w:t>
      </w:r>
      <w:hyperlink r:id="rId164">
        <w:r w:rsidRPr="2C09F028">
          <w:rPr>
            <w:rStyle w:val="Hipervnculo"/>
            <w:rFonts w:ascii="Consolas" w:eastAsia="Consolas" w:hAnsi="Consolas" w:cs="Consolas"/>
            <w:b/>
            <w:bCs/>
            <w:color w:val="323232"/>
            <w:sz w:val="22"/>
            <w:szCs w:val="22"/>
            <w:u w:val="none"/>
          </w:rPr>
          <w:t>FileWriter</w:t>
        </w:r>
      </w:hyperlink>
      <w:r w:rsidRPr="2C09F028">
        <w:rPr>
          <w:rFonts w:ascii="Work Sans" w:eastAsia="Work Sans" w:hAnsi="Work Sans" w:cs="Work Sans"/>
          <w:color w:val="323232"/>
        </w:rPr>
        <w:t xml:space="preserve">.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ilustra estas clases.</w:t>
      </w:r>
    </w:p>
    <w:p w14:paraId="72E7A192" w14:textId="029A35BF"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java.io.FileReader;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java.io.FileWriter;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lastRenderedPageBreak/>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CopiarCaracteres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8402E7E" w14:textId="3FF8F0F0" w:rsidR="00FA1938" w:rsidRDefault="4B333D10" w:rsidP="2C09F028">
      <w:pPr>
        <w:shd w:val="clear" w:color="auto" w:fill="FFFFFF" w:themeFill="background1"/>
        <w:spacing w:before="240" w:after="240"/>
      </w:pP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es muy similar 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La diferencia más importante es que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para entrada y salida en lugar de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xml:space="preserve">==. Observa que </w:t>
      </w:r>
      <w:r w:rsidRPr="2C09F028">
        <w:rPr>
          <w:rFonts w:ascii="Work Sans" w:eastAsia="Work Sans" w:hAnsi="Work Sans" w:cs="Work Sans"/>
          <w:b/>
          <w:bCs/>
          <w:color w:val="323232"/>
        </w:rPr>
        <w:t xml:space="preserve">tanto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como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w:t>
      </w:r>
      <w:r w:rsidRPr="2C09F028">
        <w:rPr>
          <w:rFonts w:ascii="Work Sans" w:eastAsia="Work Sans" w:hAnsi="Work Sans" w:cs="Work Sans"/>
          <w:b/>
          <w:bCs/>
          <w:color w:val="333333"/>
        </w:rPr>
        <w:t>emplean una variable int para leer y escribir</w:t>
      </w:r>
      <w:r w:rsidRPr="2C09F028">
        <w:rPr>
          <w:rFonts w:ascii="Work Sans" w:eastAsia="Work Sans" w:hAnsi="Work Sans" w:cs="Work Sans"/>
          <w:color w:val="323232"/>
        </w:rPr>
        <w:t xml:space="preserve">. Sin embargo,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la variable int contiene un valor de carácter en sus últimos 16 bits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la variable int contiene un valor de byte en sus últimos 8 bits</w:t>
      </w:r>
      <w:r w:rsidRPr="2C09F028">
        <w:rPr>
          <w:rFonts w:ascii="Work Sans" w:eastAsia="Work Sans" w:hAnsi="Work Sans" w:cs="Work Sans"/>
          <w:color w:val="323232"/>
        </w:rPr>
        <w:t>.</w:t>
      </w:r>
    </w:p>
    <w:p w14:paraId="4ADE8ECA" w14:textId="471B657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Con try-with-resources, el código es más limpio y más fácil de leer.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se cierran automáticamente</w:t>
      </w:r>
      <w:r w:rsidRPr="2C09F028">
        <w:rPr>
          <w:rFonts w:ascii="Work Sans" w:eastAsia="Work Sans" w:hAnsi="Work Sans" w:cs="Work Sans"/>
          <w:color w:val="323232"/>
        </w:rPr>
        <w:t xml:space="preserve"> cuando el bloque try-with-resources se completa:</w:t>
      </w:r>
    </w:p>
    <w:p w14:paraId="12FD16B6" w14:textId="377AFF8C"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w:t>
      </w:r>
      <w:r w:rsidR="00EE4300">
        <w:br/>
      </w:r>
    </w:p>
    <w:p w14:paraId="2D7FAEFB" w14:textId="666CD629" w:rsidR="00FA1938" w:rsidRDefault="4B333D10" w:rsidP="1C1F6A4B">
      <w:pPr>
        <w:pStyle w:val="Ttulo5"/>
      </w:pPr>
      <w:r w:rsidRPr="1C1F6A4B">
        <w:t>Flujos de caracteres que utilizan flujos de bytes</w:t>
      </w:r>
    </w:p>
    <w:p w14:paraId="18F9D2AA" w14:textId="21A51FD6"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caracteres suelen ser “envoltorios” para flujos de bytes</w:t>
      </w:r>
      <w:r w:rsidRPr="2C09F028">
        <w:rPr>
          <w:rFonts w:ascii="Work Sans" w:eastAsia="Work Sans" w:hAnsi="Work Sans" w:cs="Work Sans"/>
          <w:color w:val="323232"/>
        </w:rPr>
        <w:t xml:space="preserve">. El </w:t>
      </w:r>
      <w:r w:rsidRPr="2C09F028">
        <w:rPr>
          <w:rFonts w:ascii="Work Sans" w:eastAsia="Work Sans" w:hAnsi="Work Sans" w:cs="Work Sans"/>
          <w:b/>
          <w:bCs/>
          <w:color w:val="323232"/>
        </w:rPr>
        <w:t>flujo de caracteres utiliza el flujo de bytes para realizar la E/S física, mientras que el flujo de caracteres maneja la traducción entre caracteres y bytes</w:t>
      </w:r>
      <w:r w:rsidRPr="2C09F028">
        <w:rPr>
          <w:rFonts w:ascii="Work Sans" w:eastAsia="Work Sans" w:hAnsi="Work Sans" w:cs="Work Sans"/>
          <w:color w:val="323232"/>
        </w:rPr>
        <w:t xml:space="preserve">.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por ejemplo, utiliza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mientras que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w:t>
      </w:r>
    </w:p>
    <w:p w14:paraId="4C5C3C9F" w14:textId="6B42E5B2" w:rsidR="00FA1938" w:rsidRDefault="4B333D10" w:rsidP="2C09F028">
      <w:pPr>
        <w:shd w:val="clear" w:color="auto" w:fill="FFFFFF" w:themeFill="background1"/>
        <w:spacing w:before="240" w:after="240"/>
      </w:pPr>
      <w:r w:rsidRPr="2C09F028">
        <w:rPr>
          <w:rFonts w:ascii="Work Sans" w:eastAsia="Work Sans" w:hAnsi="Work Sans" w:cs="Work Sans"/>
          <w:b/>
          <w:bCs/>
          <w:color w:val="333333"/>
        </w:rPr>
        <w:t>InputStreamReader</w:t>
      </w:r>
      <w:r w:rsidRPr="2C09F028">
        <w:rPr>
          <w:rFonts w:ascii="Work Sans" w:eastAsia="Work Sans" w:hAnsi="Work Sans" w:cs="Work Sans"/>
          <w:color w:val="333333"/>
        </w:rPr>
        <w:t xml:space="preserve"> y </w:t>
      </w:r>
      <w:r w:rsidRPr="2C09F028">
        <w:rPr>
          <w:rFonts w:ascii="Work Sans" w:eastAsia="Work Sans" w:hAnsi="Work Sans" w:cs="Work Sans"/>
          <w:b/>
          <w:bCs/>
          <w:color w:val="333333"/>
        </w:rPr>
        <w:t>OutputStreamWriter</w:t>
      </w:r>
    </w:p>
    <w:p w14:paraId="2F9EBF55" w14:textId="7877535E"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Son flujos de caracteres que leen y escriben bytes, respectivamente, son </w:t>
      </w:r>
      <w:r w:rsidRPr="2C09F028">
        <w:rPr>
          <w:rFonts w:ascii="Work Sans" w:eastAsia="Work Sans" w:hAnsi="Work Sans" w:cs="Work Sans"/>
          <w:b/>
          <w:bCs/>
          <w:color w:val="333333"/>
        </w:rPr>
        <w:t>flujos de “puente” byte-a-carácter</w:t>
      </w:r>
      <w:r w:rsidRPr="2C09F028">
        <w:rPr>
          <w:rFonts w:ascii="Work Sans" w:eastAsia="Work Sans" w:hAnsi="Work Sans" w:cs="Work Sans"/>
          <w:b/>
          <w:bCs/>
          <w:color w:val="323232"/>
        </w:rPr>
        <w:t xml:space="preserve"> de propósito general: </w:t>
      </w:r>
      <w:hyperlink r:id="rId165">
        <w:r w:rsidRPr="2C09F028">
          <w:rPr>
            <w:rStyle w:val="Hipervnculo"/>
            <w:rFonts w:ascii="Consolas" w:eastAsia="Consolas" w:hAnsi="Consolas" w:cs="Consolas"/>
            <w:b/>
            <w:bCs/>
            <w:color w:val="333333"/>
            <w:sz w:val="22"/>
            <w:szCs w:val="22"/>
            <w:u w:val="none"/>
          </w:rPr>
          <w:t>InputStreamReader</w:t>
        </w:r>
      </w:hyperlink>
      <w:r w:rsidRPr="2C09F028">
        <w:rPr>
          <w:rFonts w:ascii="Work Sans" w:eastAsia="Work Sans" w:hAnsi="Work Sans" w:cs="Work Sans"/>
          <w:b/>
          <w:bCs/>
          <w:color w:val="333333"/>
        </w:rPr>
        <w:t xml:space="preserve"> y </w:t>
      </w:r>
      <w:hyperlink r:id="rId166">
        <w:r w:rsidRPr="2C09F028">
          <w:rPr>
            <w:rStyle w:val="Hipervnculo"/>
            <w:rFonts w:ascii="Consolas" w:eastAsia="Consolas" w:hAnsi="Consolas" w:cs="Consolas"/>
            <w:b/>
            <w:bCs/>
            <w:color w:val="333333"/>
            <w:sz w:val="22"/>
            <w:szCs w:val="22"/>
            <w:u w:val="none"/>
          </w:rPr>
          <w:t>OutputStreamWriter</w:t>
        </w:r>
      </w:hyperlink>
      <w:r w:rsidRPr="2C09F028">
        <w:rPr>
          <w:rFonts w:ascii="Work Sans" w:eastAsia="Work Sans" w:hAnsi="Work Sans" w:cs="Work Sans"/>
          <w:color w:val="323232"/>
        </w:rPr>
        <w:t>.</w:t>
      </w:r>
    </w:p>
    <w:p w14:paraId="4718E41D" w14:textId="1850A3E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Se emplean para crear flujos de caracteres </w:t>
      </w:r>
      <w:r w:rsidRPr="2C09F028">
        <w:rPr>
          <w:rFonts w:ascii="Work Sans" w:eastAsia="Work Sans" w:hAnsi="Work Sans" w:cs="Work Sans"/>
          <w:b/>
          <w:bCs/>
          <w:color w:val="323232"/>
        </w:rPr>
        <w:t>cuando no haya clases de flujo de caracteres preempaquetadas</w:t>
      </w:r>
      <w:r w:rsidRPr="2C09F028">
        <w:rPr>
          <w:rFonts w:ascii="Work Sans" w:eastAsia="Work Sans" w:hAnsi="Work Sans" w:cs="Work Sans"/>
          <w:color w:val="323232"/>
        </w:rPr>
        <w:t xml:space="preserve"> que cumplan con las necesidades. Por ejemplo, para </w:t>
      </w:r>
      <w:r w:rsidRPr="2C09F028">
        <w:rPr>
          <w:rFonts w:ascii="Work Sans" w:eastAsia="Work Sans" w:hAnsi="Work Sans" w:cs="Work Sans"/>
          <w:b/>
          <w:bCs/>
          <w:color w:val="323232"/>
        </w:rPr>
        <w:t>crear flujos de caracteres a partir de los flujos de bytes</w:t>
      </w:r>
      <w:r w:rsidRPr="2C09F028">
        <w:rPr>
          <w:rFonts w:ascii="Work Sans" w:eastAsia="Work Sans" w:hAnsi="Work Sans" w:cs="Work Sans"/>
          <w:color w:val="323232"/>
        </w:rPr>
        <w:t xml:space="preserve"> proporcionados por las clases de </w:t>
      </w:r>
      <w:r w:rsidRPr="2C09F028">
        <w:rPr>
          <w:rFonts w:ascii="Work Sans" w:eastAsia="Work Sans" w:hAnsi="Work Sans" w:cs="Work Sans"/>
          <w:b/>
          <w:bCs/>
          <w:color w:val="323232"/>
        </w:rPr>
        <w:t>Socket</w:t>
      </w:r>
      <w:r w:rsidRPr="2C09F028">
        <w:rPr>
          <w:rFonts w:ascii="Work Sans" w:eastAsia="Work Sans" w:hAnsi="Work Sans" w:cs="Work Sans"/>
          <w:color w:val="323232"/>
        </w:rPr>
        <w:t>, como se muestra en el siguiente ejemplo:</w:t>
      </w:r>
    </w:p>
    <w:p w14:paraId="3F026B4B" w14:textId="1AEBF651"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java.net.*;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ClienteEcho</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A6E22E"/>
          <w:sz w:val="22"/>
          <w:szCs w:val="22"/>
        </w:rPr>
        <w:t>length</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"Uso: java ClienteEcho &lt;nombre host&gt; &lt;número puerto&gt;"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String nombreHost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numeroPuerto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Integer.</w:t>
      </w:r>
      <w:r w:rsidRPr="2C09F028">
        <w:rPr>
          <w:rFonts w:ascii="Consolas" w:eastAsia="Consolas" w:hAnsi="Consolas" w:cs="Consolas"/>
          <w:color w:val="A6E22E"/>
          <w:sz w:val="22"/>
          <w:szCs w:val="22"/>
        </w:rPr>
        <w:t>parseInt</w:t>
      </w:r>
      <w:r w:rsidRPr="2C09F028">
        <w:rPr>
          <w:rFonts w:ascii="Consolas" w:eastAsia="Consolas" w:hAnsi="Consolas" w:cs="Consolas"/>
          <w:color w:val="F8F8F2"/>
          <w:sz w:val="22"/>
          <w:szCs w:val="22"/>
        </w:rPr>
        <w:t>(args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(Socket echoSocket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Socket(nombreHost, numeroPuerto); </w:t>
      </w:r>
      <w:r w:rsidRPr="2C09F028">
        <w:rPr>
          <w:rFonts w:ascii="Consolas" w:eastAsia="Consolas" w:hAnsi="Consolas" w:cs="Consolas"/>
          <w:color w:val="75715E"/>
          <w:sz w:val="22"/>
          <w:szCs w:val="22"/>
        </w:rPr>
        <w:t>// Socket es un flujo de bytes</w:t>
      </w:r>
      <w:r w:rsidR="00EE4300">
        <w:br/>
      </w:r>
      <w:r w:rsidRPr="2C09F028">
        <w:rPr>
          <w:rFonts w:ascii="Consolas" w:eastAsia="Consolas" w:hAnsi="Consolas" w:cs="Consolas"/>
          <w:color w:val="F8F8F2"/>
          <w:sz w:val="22"/>
          <w:szCs w:val="22"/>
        </w:rPr>
        <w:t xml:space="preserve">             PrintWriter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PrintWriter(echoSocket.</w:t>
      </w:r>
      <w:r w:rsidRPr="2C09F028">
        <w:rPr>
          <w:rFonts w:ascii="Consolas" w:eastAsia="Consolas" w:hAnsi="Consolas" w:cs="Consolas"/>
          <w:color w:val="A6E22E"/>
          <w:sz w:val="22"/>
          <w:szCs w:val="22"/>
        </w:rPr>
        <w:t>getOutputStream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true</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PrintWriter es un flujo de caracteres que envía datos a un flujo de bytes. true para autoflush. Escribirá en el flujo de bytes cada vez que se llame a println</w:t>
      </w:r>
      <w:r w:rsidR="00EE4300">
        <w:br/>
      </w:r>
      <w:r w:rsidRPr="2C09F028">
        <w:rPr>
          <w:rFonts w:ascii="Consolas" w:eastAsia="Consolas" w:hAnsi="Consolas" w:cs="Consolas"/>
          <w:color w:val="F8F8F2"/>
          <w:sz w:val="22"/>
          <w:szCs w:val="22"/>
        </w:rPr>
        <w:t xml:space="preserve">             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InputStreamReader(echoSocket.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InputStreamReader es un puente byte a carácter, leemos bytes del flujo de bytes y los convertimos a caracteres</w:t>
      </w:r>
      <w:r w:rsidR="00EE4300">
        <w:br/>
      </w:r>
      <w:r w:rsidRPr="2C09F028">
        <w:rPr>
          <w:rFonts w:ascii="Consolas" w:eastAsia="Consolas" w:hAnsi="Consolas" w:cs="Consolas"/>
          <w:color w:val="F8F8F2"/>
          <w:sz w:val="22"/>
          <w:szCs w:val="22"/>
        </w:rPr>
        <w:t xml:space="preserve">             BufferedReader stdIn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InputStreamReader(System.</w:t>
      </w:r>
      <w:r w:rsidRPr="2C09F028">
        <w:rPr>
          <w:rFonts w:ascii="Consolas" w:eastAsia="Consolas" w:hAnsi="Consolas" w:cs="Consolas"/>
          <w:color w:val="A6E22E"/>
          <w:sz w:val="22"/>
          <w:szCs w:val="22"/>
        </w:rPr>
        <w:t>in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xml:space="preserve">// InputStreamReader es un puente byte a </w:t>
      </w:r>
      <w:r w:rsidRPr="2C09F028">
        <w:rPr>
          <w:rFonts w:ascii="Consolas" w:eastAsia="Consolas" w:hAnsi="Consolas" w:cs="Consolas"/>
          <w:color w:val="75715E"/>
          <w:sz w:val="22"/>
          <w:szCs w:val="22"/>
        </w:rPr>
        <w:lastRenderedPageBreak/>
        <w:t>carácter</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String entradaUsuario;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((entradaUsuario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stdIn.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 xml:space="preserve">(entradaUsuario); </w:t>
      </w:r>
      <w:r w:rsidRPr="2C09F028">
        <w:rPr>
          <w:rFonts w:ascii="Consolas" w:eastAsia="Consolas" w:hAnsi="Consolas" w:cs="Consolas"/>
          <w:color w:val="75715E"/>
          <w:sz w:val="22"/>
          <w:szCs w:val="22"/>
        </w:rPr>
        <w:t>// envía la entrada del usuario al servidor</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"echo: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(UnknownHostException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"Host desconocido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"NO ha sido posible establecer la conexión con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00EE4300">
        <w:br/>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E014C7D" w14:textId="5A3FBB8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O para </w:t>
      </w:r>
      <w:r w:rsidRPr="2C09F028">
        <w:rPr>
          <w:rFonts w:ascii="Work Sans" w:eastAsia="Work Sans" w:hAnsi="Work Sans" w:cs="Work Sans"/>
          <w:b/>
          <w:bCs/>
          <w:color w:val="323232"/>
        </w:rPr>
        <w:t>lectura desde teclado y salida a consola</w:t>
      </w:r>
      <w:r w:rsidRPr="2C09F028">
        <w:rPr>
          <w:rFonts w:ascii="Work Sans" w:eastAsia="Work Sans" w:hAnsi="Work Sans" w:cs="Work Sans"/>
          <w:color w:val="323232"/>
        </w:rPr>
        <w:t>:</w:t>
      </w:r>
    </w:p>
    <w:p w14:paraId="1B8BB8B8" w14:textId="6D0F8222" w:rsidR="00FA1938" w:rsidRDefault="00EE4300" w:rsidP="00526604">
      <w:pPr>
        <w:shd w:val="clear" w:color="auto" w:fill="000000" w:themeFill="text1"/>
        <w:spacing w:after="0"/>
        <w:rPr>
          <w:rFonts w:ascii="Consolas" w:eastAsia="Consolas" w:hAnsi="Consolas" w:cs="Consolas"/>
          <w:color w:val="F8F8F2"/>
          <w:sz w:val="22"/>
          <w:szCs w:val="22"/>
        </w:rPr>
      </w:pPr>
      <w:r>
        <w:br/>
      </w:r>
      <w:r w:rsidR="4B333D10" w:rsidRPr="2C09F028">
        <w:rPr>
          <w:rFonts w:ascii="Consolas" w:eastAsia="Consolas" w:hAnsi="Consolas" w:cs="Consolas"/>
          <w:color w:val="F92672"/>
          <w:sz w:val="22"/>
          <w:szCs w:val="22"/>
        </w:rPr>
        <w:t>import</w:t>
      </w:r>
      <w:r w:rsidR="4B333D10" w:rsidRPr="2C09F028">
        <w:rPr>
          <w:rFonts w:ascii="Consolas" w:eastAsia="Consolas" w:hAnsi="Consolas" w:cs="Consolas"/>
          <w:color w:val="F8F8F2"/>
          <w:sz w:val="22"/>
          <w:szCs w:val="22"/>
        </w:rPr>
        <w:t xml:space="preserve"> java.io.*;</w:t>
      </w:r>
      <w:r>
        <w:br/>
      </w:r>
      <w:r>
        <w:br/>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class</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EjemploPuente</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static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void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main</w:t>
      </w:r>
      <w:r w:rsidR="4B333D10" w:rsidRPr="2C09F028">
        <w:rPr>
          <w:rFonts w:ascii="Consolas" w:eastAsia="Consolas" w:hAnsi="Consolas" w:cs="Consolas"/>
          <w:color w:val="F8F8F2"/>
          <w:sz w:val="22"/>
          <w:szCs w:val="22"/>
        </w:rPr>
        <w:t>(String</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args) </w:t>
      </w:r>
      <w:r w:rsidR="4B333D10" w:rsidRPr="2C09F028">
        <w:rPr>
          <w:rFonts w:ascii="Consolas" w:eastAsia="Consolas" w:hAnsi="Consolas" w:cs="Consolas"/>
          <w:color w:val="66D9EF"/>
          <w:sz w:val="22"/>
          <w:szCs w:val="22"/>
        </w:rPr>
        <w:t>throws</w:t>
      </w:r>
      <w:r w:rsidR="4B333D10" w:rsidRPr="2C09F028">
        <w:rPr>
          <w:rFonts w:ascii="Consolas" w:eastAsia="Consolas" w:hAnsi="Consolas" w:cs="Consolas"/>
          <w:color w:val="F8F8F2"/>
          <w:sz w:val="22"/>
          <w:szCs w:val="22"/>
        </w:rPr>
        <w:t xml:space="preserve"> IOException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try</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Reader reader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InputStreamReader(System.</w:t>
      </w:r>
      <w:r w:rsidR="4B333D10" w:rsidRPr="2C09F028">
        <w:rPr>
          <w:rFonts w:ascii="Consolas" w:eastAsia="Consolas" w:hAnsi="Consolas" w:cs="Consolas"/>
          <w:color w:val="A6E22E"/>
          <w:sz w:val="22"/>
          <w:szCs w:val="22"/>
        </w:rPr>
        <w:t>in</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Writer writer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OutputStreamWriter(System.</w:t>
      </w:r>
      <w:r w:rsidR="4B333D10" w:rsidRPr="2C09F028">
        <w:rPr>
          <w:rFonts w:ascii="Consolas" w:eastAsia="Consolas" w:hAnsi="Consolas" w:cs="Consolas"/>
          <w:color w:val="A6E22E"/>
          <w:sz w:val="22"/>
          <w:szCs w:val="22"/>
        </w:rPr>
        <w:t>out</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int</w:t>
      </w:r>
      <w:r w:rsidR="4B333D10" w:rsidRPr="2C09F028">
        <w:rPr>
          <w:rFonts w:ascii="Consolas" w:eastAsia="Consolas" w:hAnsi="Consolas" w:cs="Consolas"/>
          <w:color w:val="F8F8F2"/>
          <w:sz w:val="22"/>
          <w:szCs w:val="22"/>
        </w:rPr>
        <w:t xml:space="preserve"> c;</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while</w:t>
      </w:r>
      <w:r w:rsidR="4B333D10" w:rsidRPr="2C09F028">
        <w:rPr>
          <w:rFonts w:ascii="Consolas" w:eastAsia="Consolas" w:hAnsi="Consolas" w:cs="Consolas"/>
          <w:color w:val="F8F8F2"/>
          <w:sz w:val="22"/>
          <w:szCs w:val="22"/>
        </w:rPr>
        <w:t xml:space="preserve"> ((c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reader.</w:t>
      </w:r>
      <w:r w:rsidR="4B333D10" w:rsidRPr="2C09F028">
        <w:rPr>
          <w:rFonts w:ascii="Consolas" w:eastAsia="Consolas" w:hAnsi="Consolas" w:cs="Consolas"/>
          <w:color w:val="A6E22E"/>
          <w:sz w:val="22"/>
          <w:szCs w:val="22"/>
        </w:rPr>
        <w:t>read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1) {</w:t>
      </w:r>
      <w:r>
        <w:br/>
      </w:r>
      <w:r w:rsidR="4B333D10" w:rsidRPr="2C09F028">
        <w:rPr>
          <w:rFonts w:ascii="Consolas" w:eastAsia="Consolas" w:hAnsi="Consolas" w:cs="Consolas"/>
          <w:color w:val="F8F8F2"/>
          <w:sz w:val="22"/>
          <w:szCs w:val="22"/>
        </w:rPr>
        <w:t xml:space="preserve">                writer.</w:t>
      </w:r>
      <w:r w:rsidR="4B333D10" w:rsidRPr="2C09F028">
        <w:rPr>
          <w:rFonts w:ascii="Consolas" w:eastAsia="Consolas" w:hAnsi="Consolas" w:cs="Consolas"/>
          <w:color w:val="A6E22E"/>
          <w:sz w:val="22"/>
          <w:szCs w:val="22"/>
        </w:rPr>
        <w:t>write</w:t>
      </w:r>
      <w:r w:rsidR="4B333D10" w:rsidRPr="2C09F028">
        <w:rPr>
          <w:rFonts w:ascii="Consolas" w:eastAsia="Consolas" w:hAnsi="Consolas" w:cs="Consolas"/>
          <w:color w:val="F8F8F2"/>
          <w:sz w:val="22"/>
          <w:szCs w:val="22"/>
        </w:rPr>
        <w:t>(c);</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w:t>
      </w:r>
      <w:r>
        <w:br/>
      </w:r>
    </w:p>
    <w:p w14:paraId="73368D08" w14:textId="1EB10798" w:rsidR="00FA1938" w:rsidRDefault="4B333D10" w:rsidP="1C1F6A4B">
      <w:pPr>
        <w:pStyle w:val="Ttulo4"/>
      </w:pPr>
      <w:r w:rsidRPr="1C1F6A4B">
        <w:t>2. Lectura de líneas completas</w:t>
      </w:r>
    </w:p>
    <w:p w14:paraId="7F91D256" w14:textId="3D63E58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E/S de caracteres suele ocurrir en unidades más grandes que los caracteres individuales. Una </w:t>
      </w:r>
      <w:r w:rsidRPr="2C09F028">
        <w:rPr>
          <w:rFonts w:ascii="Work Sans" w:eastAsia="Work Sans" w:hAnsi="Work Sans" w:cs="Work Sans"/>
          <w:b/>
          <w:bCs/>
          <w:color w:val="323232"/>
        </w:rPr>
        <w:t>unidad común es la línea</w:t>
      </w:r>
      <w:r w:rsidRPr="2C09F028">
        <w:rPr>
          <w:rFonts w:ascii="Work Sans" w:eastAsia="Work Sans" w:hAnsi="Work Sans" w:cs="Work Sans"/>
          <w:color w:val="323232"/>
        </w:rPr>
        <w:t xml:space="preserve">: una cadena de caracteres </w:t>
      </w:r>
      <w:r w:rsidRPr="2C09F028">
        <w:rPr>
          <w:rFonts w:ascii="Work Sans" w:eastAsia="Work Sans" w:hAnsi="Work Sans" w:cs="Work Sans"/>
          <w:b/>
          <w:bCs/>
          <w:color w:val="323232"/>
        </w:rPr>
        <w:t>con un terminador de línea al final</w:t>
      </w:r>
      <w:r w:rsidRPr="2C09F028">
        <w:rPr>
          <w:rFonts w:ascii="Work Sans" w:eastAsia="Work Sans" w:hAnsi="Work Sans" w:cs="Work Sans"/>
          <w:color w:val="323232"/>
        </w:rPr>
        <w:t>.</w:t>
      </w:r>
    </w:p>
    <w:p w14:paraId="19B05FD3" w14:textId="41387A2E" w:rsidR="00FA1938" w:rsidRDefault="4B333D10" w:rsidP="2C09F028">
      <w:pPr>
        <w:spacing w:after="0"/>
      </w:pPr>
      <w:r w:rsidRPr="2C09F028">
        <w:rPr>
          <w:rFonts w:ascii="Work Sans" w:eastAsia="Work Sans" w:hAnsi="Work Sans" w:cs="Work Sans"/>
          <w:color w:val="323232"/>
        </w:rPr>
        <w:lastRenderedPageBreak/>
        <w:t xml:space="preserve"> Terminadores de línea</w:t>
      </w:r>
    </w:p>
    <w:p w14:paraId="6B3F6EC5" w14:textId="15E2530E" w:rsidR="00FA1938" w:rsidRDefault="4B333D10" w:rsidP="2C09F028">
      <w:pPr>
        <w:spacing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terminador de línea puede ser una secuencia de retorno de carro/avance de línea ("\r\n")</w:t>
      </w:r>
      <w:r w:rsidRPr="2C09F028">
        <w:rPr>
          <w:rFonts w:ascii="Work Sans" w:eastAsia="Work Sans" w:hAnsi="Work Sans" w:cs="Work Sans"/>
          <w:color w:val="323232"/>
        </w:rPr>
        <w:t>, un solo retorno de carro ("\r"), o un solo avance de línea ("\n"). Admitir todos los terminadores de línea posibles permite a los programas leer archivos de texto creados en cualquiera de los sistemas operativos ampliamente utilizados.</w:t>
      </w:r>
    </w:p>
    <w:p w14:paraId="5E92FCFE" w14:textId="29D6720C" w:rsidR="00FA1938" w:rsidRDefault="4B333D10" w:rsidP="2C09F028">
      <w:pPr>
        <w:spacing w:before="240" w:after="240"/>
      </w:pPr>
      <w:r w:rsidRPr="2C09F028">
        <w:rPr>
          <w:rFonts w:ascii="Work Sans" w:eastAsia="Work Sans" w:hAnsi="Work Sans" w:cs="Work Sans"/>
          <w:b/>
          <w:bCs/>
          <w:color w:val="323232"/>
        </w:rPr>
        <w:t>En Windows, el terminador de línea es “\r\n”. En Unix, el terminador de línea es “\n”. En Macintosh, el terminador de línea es “\r</w:t>
      </w:r>
      <w:r w:rsidRPr="2C09F028">
        <w:rPr>
          <w:rFonts w:ascii="Work Sans" w:eastAsia="Work Sans" w:hAnsi="Work Sans" w:cs="Work Sans"/>
          <w:color w:val="323232"/>
        </w:rPr>
        <w:t>”.</w:t>
      </w:r>
    </w:p>
    <w:p w14:paraId="0057DDE6" w14:textId="52FF3860"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Modifiquemos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para usar E/S </w:t>
      </w:r>
      <w:r w:rsidRPr="2C09F028">
        <w:rPr>
          <w:rFonts w:ascii="Work Sans" w:eastAsia="Work Sans" w:hAnsi="Work Sans" w:cs="Work Sans"/>
          <w:b/>
          <w:bCs/>
          <w:color w:val="323232"/>
        </w:rPr>
        <w:t>orientada a líneas</w:t>
      </w:r>
      <w:r w:rsidRPr="2C09F028">
        <w:rPr>
          <w:rFonts w:ascii="Work Sans" w:eastAsia="Work Sans" w:hAnsi="Work Sans" w:cs="Work Sans"/>
          <w:color w:val="323232"/>
        </w:rPr>
        <w:t xml:space="preserve">. Para hacer esto, </w:t>
      </w:r>
      <w:r w:rsidRPr="2C09F028">
        <w:rPr>
          <w:rFonts w:ascii="Work Sans" w:eastAsia="Work Sans" w:hAnsi="Work Sans" w:cs="Work Sans"/>
          <w:color w:val="333333"/>
        </w:rPr>
        <w:t xml:space="preserve">tenemos que usar dos clases </w:t>
      </w:r>
      <w:r w:rsidRPr="2C09F028">
        <w:rPr>
          <w:rFonts w:ascii="Work Sans" w:eastAsia="Work Sans" w:hAnsi="Work Sans" w:cs="Work Sans"/>
          <w:b/>
          <w:bCs/>
          <w:color w:val="333333"/>
        </w:rPr>
        <w:t>con buffer o memoria internmedia</w:t>
      </w:r>
      <w:r w:rsidRPr="2C09F028">
        <w:rPr>
          <w:rFonts w:ascii="Work Sans" w:eastAsia="Work Sans" w:hAnsi="Work Sans" w:cs="Work Sans"/>
          <w:color w:val="333333"/>
        </w:rPr>
        <w:t xml:space="preserve"> (que guarda los caracteres de toda la línea, o más), </w:t>
      </w:r>
      <w:r w:rsidRPr="2C09F028">
        <w:rPr>
          <w:rFonts w:ascii="Consolas" w:eastAsia="Consolas" w:hAnsi="Consolas" w:cs="Consolas"/>
          <w:color w:val="333333"/>
          <w:sz w:val="22"/>
          <w:szCs w:val="22"/>
        </w:rPr>
        <w:t>BufferedReader</w:t>
      </w:r>
      <w:r w:rsidRPr="2C09F028">
        <w:rPr>
          <w:rFonts w:ascii="Work Sans" w:eastAsia="Work Sans" w:hAnsi="Work Sans" w:cs="Work Sans"/>
          <w:color w:val="333333"/>
        </w:rPr>
        <w:t xml:space="preserve"> y </w:t>
      </w:r>
      <w:r w:rsidRPr="2C09F028">
        <w:rPr>
          <w:rFonts w:ascii="Consolas" w:eastAsia="Consolas" w:hAnsi="Consolas" w:cs="Consolas"/>
          <w:color w:val="333333"/>
          <w:sz w:val="22"/>
          <w:szCs w:val="22"/>
        </w:rPr>
        <w:t>PrintWriter</w:t>
      </w:r>
      <w:r w:rsidRPr="2C09F028">
        <w:rPr>
          <w:rFonts w:ascii="Work Sans" w:eastAsia="Work Sans" w:hAnsi="Work Sans" w:cs="Work Sans"/>
          <w:color w:val="323232"/>
        </w:rPr>
        <w:t xml:space="preserve">. Veresmos estas clases con mayor profundidad en E/S en el siguiente apartado.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invoca </w:t>
      </w:r>
      <w:r w:rsidRPr="2C09F028">
        <w:rPr>
          <w:rFonts w:ascii="Consolas" w:eastAsia="Consolas" w:hAnsi="Consolas" w:cs="Consolas"/>
          <w:b/>
          <w:bCs/>
          <w:color w:val="323232"/>
          <w:sz w:val="22"/>
          <w:szCs w:val="22"/>
        </w:rPr>
        <w:t>BufferedReader.readLine</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PrintWriter.println</w:t>
      </w:r>
      <w:r w:rsidRPr="2C09F028">
        <w:rPr>
          <w:rFonts w:ascii="Work Sans" w:eastAsia="Work Sans" w:hAnsi="Work Sans" w:cs="Work Sans"/>
          <w:b/>
          <w:bCs/>
          <w:color w:val="323232"/>
        </w:rPr>
        <w:t xml:space="preserve"> para realizar la entrada y salida una línea a la vez</w:t>
      </w:r>
      <w:r w:rsidRPr="2C09F028">
        <w:rPr>
          <w:rFonts w:ascii="Work Sans" w:eastAsia="Work Sans" w:hAnsi="Work Sans" w:cs="Work Sans"/>
          <w:color w:val="323232"/>
        </w:rPr>
        <w:t>.</w:t>
      </w:r>
    </w:p>
    <w:p w14:paraId="0D910958" w14:textId="14F53E07" w:rsidR="00FA1938" w:rsidRDefault="4B333D10"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java.io.BufferedReader;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java.io.PrintWriter;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java.io.IOException;</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class</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CopiaLineas</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static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main</w:t>
      </w:r>
      <w:r w:rsidRPr="00526604">
        <w:rPr>
          <w:rFonts w:ascii="Consolas" w:eastAsia="Consolas" w:hAnsi="Consolas" w:cs="Consolas"/>
          <w:color w:val="F8F8F2"/>
          <w:sz w:val="22"/>
          <w:szCs w:val="22"/>
          <w:shd w:val="clear" w:color="auto" w:fill="000000" w:themeFill="text1"/>
        </w:rPr>
        <w:t>(String</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args)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BufferedReader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PrintWriter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try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BufferedReader(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"otto.txt"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PrintWriter(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FileWriter(</w:t>
      </w:r>
      <w:r w:rsidRPr="00526604">
        <w:rPr>
          <w:rFonts w:ascii="Consolas" w:eastAsia="Consolas" w:hAnsi="Consolas" w:cs="Consolas"/>
          <w:color w:val="E6DB74"/>
          <w:sz w:val="22"/>
          <w:szCs w:val="22"/>
          <w:shd w:val="clear" w:color="auto" w:fill="000000" w:themeFill="text1"/>
        </w:rPr>
        <w:t>"nohaycole.txt"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String 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((l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readLine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println</w:t>
      </w:r>
      <w:r w:rsidRPr="00526604">
        <w:rPr>
          <w:rFonts w:ascii="Consolas" w:eastAsia="Consolas" w:hAnsi="Consolas" w:cs="Consolas"/>
          <w:color w:val="F8F8F2"/>
          <w:sz w:val="22"/>
          <w:szCs w:val="22"/>
          <w:shd w:val="clear" w:color="auto" w:fill="000000" w:themeFill="text1"/>
        </w:rPr>
        <w:t>(l);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 </w:t>
      </w:r>
      <w:r w:rsidRPr="00526604">
        <w:rPr>
          <w:rFonts w:ascii="Consolas" w:eastAsia="Consolas" w:hAnsi="Consolas" w:cs="Consolas"/>
          <w:color w:val="66D9EF"/>
          <w:sz w:val="22"/>
          <w:szCs w:val="22"/>
          <w:shd w:val="clear" w:color="auto" w:fill="000000" w:themeFill="text1"/>
        </w:rPr>
        <w:t>finally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lastRenderedPageBreak/>
        <w:t>}</w:t>
      </w:r>
      <w:r w:rsidR="00EE4300">
        <w:br/>
      </w:r>
    </w:p>
    <w:p w14:paraId="59BD5FDE" w14:textId="2EDD021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Invocar </w:t>
      </w:r>
      <w:r w:rsidRPr="2C09F028">
        <w:rPr>
          <w:rFonts w:ascii="Consolas" w:eastAsia="Consolas" w:hAnsi="Consolas" w:cs="Consolas"/>
          <w:b/>
          <w:bCs/>
          <w:color w:val="323232"/>
          <w:sz w:val="22"/>
          <w:szCs w:val="22"/>
        </w:rPr>
        <w:t>readLine</w:t>
      </w:r>
      <w:r w:rsidRPr="2C09F028">
        <w:rPr>
          <w:rFonts w:ascii="Work Sans" w:eastAsia="Work Sans" w:hAnsi="Work Sans" w:cs="Work Sans"/>
          <w:b/>
          <w:bCs/>
          <w:color w:val="323232"/>
        </w:rPr>
        <w:t xml:space="preserve"> devuelve una línea de texto con la línea</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CopiaLineas</w:t>
      </w:r>
      <w:r w:rsidRPr="2C09F028">
        <w:rPr>
          <w:rFonts w:ascii="Work Sans" w:eastAsia="Work Sans" w:hAnsi="Work Sans" w:cs="Work Sans"/>
          <w:color w:val="323232"/>
        </w:rPr>
        <w:t xml:space="preserve"> genera cada línea usando println, que añade el terminador de línea para el sistema operativo actual. Esto puede que no sea el mismo terminador de línea que se usó en el archivo de entrada.</w:t>
      </w:r>
    </w:p>
    <w:p w14:paraId="48893947" w14:textId="1E338A5B" w:rsidR="00FA1938" w:rsidRDefault="4B333D10" w:rsidP="2C09F028">
      <w:pPr>
        <w:shd w:val="clear" w:color="auto" w:fill="FFFFFF" w:themeFill="background1"/>
        <w:spacing w:before="240" w:after="240"/>
      </w:pPr>
      <w:r w:rsidRPr="2C09F028">
        <w:rPr>
          <w:rFonts w:ascii="Work Sans" w:eastAsia="Work Sans" w:hAnsi="Work Sans" w:cs="Work Sans"/>
          <w:color w:val="323232"/>
        </w:rPr>
        <w:t>Hay muchas maneras de estructurar la entrada y salida de texto más allá de caracteres y líneas.</w:t>
      </w:r>
    </w:p>
    <w:p w14:paraId="6AFAF49C" w14:textId="124F136C" w:rsidR="00FA1938" w:rsidRDefault="00526604" w:rsidP="00526604">
      <w:pPr>
        <w:pStyle w:val="Ttulo4"/>
      </w:pPr>
      <w:r>
        <w:rPr>
          <w:noProof/>
          <w:lang w:eastAsia="es-ES"/>
        </w:rPr>
        <w:drawing>
          <wp:anchor distT="0" distB="0" distL="114300" distR="114300" simplePos="0" relativeHeight="251658240" behindDoc="0" locked="0" layoutInCell="1" allowOverlap="1" wp14:anchorId="2C326FAB" wp14:editId="2B242A3E">
            <wp:simplePos x="0" y="0"/>
            <wp:positionH relativeFrom="margin">
              <wp:posOffset>-767080</wp:posOffset>
            </wp:positionH>
            <wp:positionV relativeFrom="margin">
              <wp:posOffset>2256790</wp:posOffset>
            </wp:positionV>
            <wp:extent cx="7120255" cy="2371725"/>
            <wp:effectExtent l="0" t="0" r="4445" b="9525"/>
            <wp:wrapSquare wrapText="bothSides"/>
            <wp:docPr id="1205954013" name="Imagen 12059540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7120255" cy="2371725"/>
                    </a:xfrm>
                    <a:prstGeom prst="rect">
                      <a:avLst/>
                    </a:prstGeom>
                  </pic:spPr>
                </pic:pic>
              </a:graphicData>
            </a:graphic>
            <wp14:sizeRelV relativeFrom="margin">
              <wp14:pctHeight>0</wp14:pctHeight>
            </wp14:sizeRelV>
          </wp:anchor>
        </w:drawing>
      </w:r>
      <w:r w:rsidR="4B333D10" w:rsidRPr="1C1F6A4B">
        <w:t>3. Diagrama de clases de Reader Java:</w:t>
      </w:r>
    </w:p>
    <w:p w14:paraId="65BA4F16" w14:textId="0577D3FD"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API a menudo incluye clases similares tanto para flujos de bytes como para flujos de caracteres, como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diferencia entre las dos clases se basa en cómo se leen o escriben los bytes en el flujo</w:t>
      </w:r>
      <w:r w:rsidRPr="2C09F028">
        <w:rPr>
          <w:rFonts w:ascii="Work Sans" w:eastAsia="Work Sans" w:hAnsi="Work Sans" w:cs="Work Sans"/>
          <w:color w:val="323232"/>
        </w:rPr>
        <w:t>.</w:t>
      </w:r>
    </w:p>
    <w:p w14:paraId="5B69374D" w14:textId="5F6FBB0A"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Es importante recordar que, </w:t>
      </w:r>
      <w:r w:rsidRPr="2C09F028">
        <w:rPr>
          <w:rFonts w:ascii="Work Sans" w:eastAsia="Work Sans" w:hAnsi="Work Sans" w:cs="Work Sans"/>
          <w:b/>
          <w:bCs/>
          <w:color w:val="323232"/>
        </w:rPr>
        <w:t>aunque los flujos de caracteres no contienen la palabra “Stream” en su nombre de clase, siguen siendo flujos de E/S</w:t>
      </w:r>
      <w:r w:rsidRPr="2C09F028">
        <w:rPr>
          <w:rFonts w:ascii="Work Sans" w:eastAsia="Work Sans" w:hAnsi="Work Sans" w:cs="Work Sans"/>
          <w:color w:val="323232"/>
        </w:rPr>
        <w:t xml:space="preserve">. El uso de </w:t>
      </w:r>
      <w:r w:rsidRPr="2C09F028">
        <w:rPr>
          <w:rFonts w:ascii="Work Sans" w:eastAsia="Work Sans" w:hAnsi="Work Sans" w:cs="Work Sans"/>
          <w:b/>
          <w:bCs/>
          <w:color w:val="323232"/>
        </w:rPr>
        <w:t>“Reader/Writer” en el nombre es simplemente para distinguirlas de los flujos de bytes</w:t>
      </w:r>
      <w:r w:rsidRPr="2C09F028">
        <w:rPr>
          <w:rFonts w:ascii="Work Sans" w:eastAsia="Work Sans" w:hAnsi="Work Sans" w:cs="Work Sans"/>
          <w:color w:val="323232"/>
        </w:rPr>
        <w:t>.</w:t>
      </w:r>
    </w:p>
    <w:p w14:paraId="66D1BF6D" w14:textId="49877B1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bytes se utilizan principalmente para trabajar con datos binarios</w:t>
      </w:r>
      <w:r w:rsidRPr="2C09F028">
        <w:rPr>
          <w:rFonts w:ascii="Work Sans" w:eastAsia="Work Sans" w:hAnsi="Work Sans" w:cs="Work Sans"/>
          <w:color w:val="323232"/>
        </w:rPr>
        <w:t xml:space="preserve">, como una imagen o un archivo ejecutable, mientras que los </w:t>
      </w:r>
      <w:r w:rsidRPr="2C09F028">
        <w:rPr>
          <w:rFonts w:ascii="Work Sans" w:eastAsia="Work Sans" w:hAnsi="Work Sans" w:cs="Work Sans"/>
          <w:b/>
          <w:bCs/>
          <w:color w:val="323232"/>
        </w:rPr>
        <w:t>flujos de caracteres se utilizan para trabajar con archivos de texto</w:t>
      </w:r>
      <w:r w:rsidRPr="2C09F028">
        <w:rPr>
          <w:rFonts w:ascii="Work Sans" w:eastAsia="Work Sans" w:hAnsi="Work Sans" w:cs="Work Sans"/>
          <w:color w:val="323232"/>
        </w:rPr>
        <w:t xml:space="preserve">. Dado que las clases de flujos de bytes pueden escribir todo tipo de datos binarios, incluidas cadenas, se deduce que las clases de flujos de caracteres no son estrictamente necesarias. Sin embargo, </w:t>
      </w:r>
      <w:r w:rsidRPr="2C09F028">
        <w:rPr>
          <w:rFonts w:ascii="Work Sans" w:eastAsia="Work Sans" w:hAnsi="Work Sans" w:cs="Work Sans"/>
          <w:b/>
          <w:bCs/>
          <w:color w:val="323232"/>
        </w:rPr>
        <w:t xml:space="preserve">existen </w:t>
      </w:r>
      <w:r w:rsidRPr="2C09F028">
        <w:rPr>
          <w:rFonts w:ascii="Work Sans" w:eastAsia="Work Sans" w:hAnsi="Work Sans" w:cs="Work Sans"/>
          <w:b/>
          <w:bCs/>
          <w:color w:val="333333"/>
        </w:rPr>
        <w:t>ventajas en usar las clases de flujos de caracteres, ya que se centran específicamente en la gestión de datos de caracteres y cadenas</w:t>
      </w:r>
      <w:r w:rsidRPr="2C09F028">
        <w:rPr>
          <w:rFonts w:ascii="Work Sans" w:eastAsia="Work Sans" w:hAnsi="Work Sans" w:cs="Work Sans"/>
          <w:color w:val="323232"/>
        </w:rPr>
        <w:t xml:space="preserve">. Por ejemplo, puedes </w:t>
      </w:r>
      <w:r w:rsidRPr="2C09F028">
        <w:rPr>
          <w:rFonts w:ascii="Work Sans" w:eastAsia="Work Sans" w:hAnsi="Work Sans" w:cs="Work Sans"/>
          <w:b/>
          <w:bCs/>
          <w:color w:val="323232"/>
        </w:rPr>
        <w:t xml:space="preserve">emplear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para escribir un valor de cadena en un archivo sin necesidad de preocuparte por la codificación de caracteres subyacente del archivo</w:t>
      </w:r>
      <w:r w:rsidRPr="2C09F028">
        <w:rPr>
          <w:rFonts w:ascii="Work Sans" w:eastAsia="Work Sans" w:hAnsi="Work Sans" w:cs="Work Sans"/>
          <w:color w:val="323232"/>
        </w:rPr>
        <w:t>.</w:t>
      </w:r>
    </w:p>
    <w:p w14:paraId="7EBB7BD2" w14:textId="3D30521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i/>
          <w:iCs/>
          <w:color w:val="323232"/>
        </w:rPr>
        <w:t>codificación de caracteres</w:t>
      </w:r>
      <w:r w:rsidRPr="2C09F028">
        <w:rPr>
          <w:rFonts w:ascii="Work Sans" w:eastAsia="Work Sans" w:hAnsi="Work Sans" w:cs="Work Sans"/>
          <w:color w:val="323232"/>
        </w:rPr>
        <w:t xml:space="preserve"> determina cómo se codifican y almacenan los caracteres en bytes en un flujo y cómo se leen posteriormente o decodifican como caracteres. Aunque esto </w:t>
      </w:r>
      <w:r w:rsidRPr="2C09F028">
        <w:rPr>
          <w:rFonts w:ascii="Work Sans" w:eastAsia="Work Sans" w:hAnsi="Work Sans" w:cs="Work Sans"/>
          <w:color w:val="323232"/>
        </w:rPr>
        <w:lastRenderedPageBreak/>
        <w:t xml:space="preserve">puede parecer sencillo, </w:t>
      </w:r>
      <w:r w:rsidRPr="2C09F028">
        <w:rPr>
          <w:rFonts w:ascii="Work Sans" w:eastAsia="Work Sans" w:hAnsi="Work Sans" w:cs="Work Sans"/>
          <w:b/>
          <w:bCs/>
          <w:color w:val="323232"/>
        </w:rPr>
        <w:t>Java admite una amplia variedad de codificaciones de caracteres, desde aquellas que pueden utilizar un byte para caracteres latinos, como UTF-8 y ASCII</w:t>
      </w:r>
      <w:r w:rsidRPr="2C09F028">
        <w:rPr>
          <w:rFonts w:ascii="Work Sans" w:eastAsia="Work Sans" w:hAnsi="Work Sans" w:cs="Work Sans"/>
          <w:color w:val="323232"/>
        </w:rPr>
        <w:t xml:space="preserve">, hasta aquellas que utilizan dos o más bytes por carácter, </w:t>
      </w:r>
      <w:r w:rsidRPr="2C09F028">
        <w:rPr>
          <w:rFonts w:ascii="Work Sans" w:eastAsia="Work Sans" w:hAnsi="Work Sans" w:cs="Work Sans"/>
          <w:b/>
          <w:bCs/>
          <w:color w:val="323232"/>
        </w:rPr>
        <w:t>como UTF-16</w:t>
      </w:r>
      <w:r w:rsidRPr="2C09F028">
        <w:rPr>
          <w:rFonts w:ascii="Work Sans" w:eastAsia="Work Sans" w:hAnsi="Work Sans" w:cs="Work Sans"/>
          <w:color w:val="323232"/>
        </w:rPr>
        <w:t>. No es necesario entrar en detalle sobre las codificaciones de caracteres, pero debes estar familiarizado con sus nombres si te encuentras con ellos algún día y saber por dónde van los tiros ;-).</w:t>
      </w:r>
    </w:p>
    <w:p w14:paraId="42D0F9BB" w14:textId="2F1E480A" w:rsidR="00FA1938" w:rsidRDefault="4B333D10" w:rsidP="2C09F028">
      <w:pPr>
        <w:spacing w:after="0"/>
      </w:pPr>
      <w:r w:rsidRPr="2C09F028">
        <w:rPr>
          <w:rFonts w:ascii="Work Sans" w:eastAsia="Work Sans" w:hAnsi="Work Sans" w:cs="Work Sans"/>
          <w:color w:val="323232"/>
        </w:rPr>
        <w:t xml:space="preserve"> Flujo de caracteres para texto</w:t>
      </w:r>
    </w:p>
    <w:p w14:paraId="6E2D2139" w14:textId="62EEEBA3" w:rsidR="00FA1938" w:rsidRDefault="4B333D10" w:rsidP="2C09F028">
      <w:pPr>
        <w:spacing w:after="240"/>
      </w:pPr>
      <w:r w:rsidRPr="2C09F028">
        <w:rPr>
          <w:rFonts w:ascii="Work Sans" w:eastAsia="Work Sans" w:hAnsi="Work Sans" w:cs="Work Sans"/>
          <w:color w:val="323232"/>
        </w:rPr>
        <w:t xml:space="preserve">En cuanto a la codificación de caracteres, simplemente recuerda que </w:t>
      </w:r>
      <w:r w:rsidRPr="2C09F028">
        <w:rPr>
          <w:rFonts w:ascii="Work Sans" w:eastAsia="Work Sans" w:hAnsi="Work Sans" w:cs="Work Sans"/>
          <w:b/>
          <w:bCs/>
          <w:color w:val="323232"/>
        </w:rPr>
        <w:t>usar un flujo de caracteres es mejor para trabajar con datos de texto que un flujo de bytes</w:t>
      </w:r>
      <w:r w:rsidRPr="2C09F028">
        <w:rPr>
          <w:rFonts w:ascii="Work Sans" w:eastAsia="Work Sans" w:hAnsi="Work Sans" w:cs="Work Sans"/>
          <w:color w:val="323232"/>
        </w:rPr>
        <w:t>. Las clases de flujos de caracteres se crearon por conveniencia, y debes aprovecharlas cuando sea posible.</w:t>
      </w:r>
    </w:p>
    <w:p w14:paraId="62FB83CB" w14:textId="734C413B" w:rsidR="00FA1938" w:rsidRDefault="00EE4300">
      <w:r>
        <w:br w:type="page"/>
      </w:r>
    </w:p>
    <w:p w14:paraId="53D5DEB8" w14:textId="6746FC30" w:rsidR="00FA1938" w:rsidRDefault="1B6F8CB9" w:rsidP="1C1F6A4B">
      <w:pPr>
        <w:pStyle w:val="Ttulo2"/>
      </w:pPr>
      <w:bookmarkStart w:id="36" w:name="_Toc180135113"/>
      <w:r w:rsidRPr="1C1F6A4B">
        <w:lastRenderedPageBreak/>
        <w:t>01.06 FLUJOS DE E/S CON BUFFER</w:t>
      </w:r>
      <w:bookmarkEnd w:id="36"/>
    </w:p>
    <w:p w14:paraId="1C2DD22E" w14:textId="4159A796" w:rsidR="00FA1938" w:rsidRDefault="0069717B" w:rsidP="2C09F028">
      <w:pPr>
        <w:pStyle w:val="Prrafodelista"/>
        <w:numPr>
          <w:ilvl w:val="0"/>
          <w:numId w:val="2"/>
        </w:numPr>
        <w:spacing w:after="0"/>
        <w:rPr>
          <w:rFonts w:ascii="Work Sans" w:eastAsia="Work Sans" w:hAnsi="Work Sans" w:cs="Work Sans"/>
          <w:color w:val="323232"/>
        </w:rPr>
      </w:pPr>
      <w:hyperlink r:id="rId168" w:anchor="1-flujos-de-bajo-nivel-vs-flujos-de-alto-nivel">
        <w:r w:rsidR="1B6F8CB9" w:rsidRPr="2C09F028">
          <w:rPr>
            <w:rStyle w:val="Hipervnculo"/>
            <w:rFonts w:ascii="Work Sans" w:eastAsia="Work Sans" w:hAnsi="Work Sans" w:cs="Work Sans"/>
            <w:color w:val="323232"/>
            <w:u w:val="none"/>
          </w:rPr>
          <w:t>1. Flujos de Bajo Nivel vs. flujos de alto nivel</w:t>
        </w:r>
      </w:hyperlink>
    </w:p>
    <w:p w14:paraId="32B8EB80" w14:textId="6C63F40F" w:rsidR="00FA1938" w:rsidRDefault="0069717B" w:rsidP="2C09F028">
      <w:pPr>
        <w:pStyle w:val="Prrafodelista"/>
        <w:numPr>
          <w:ilvl w:val="1"/>
          <w:numId w:val="2"/>
        </w:numPr>
        <w:spacing w:after="0"/>
        <w:rPr>
          <w:rFonts w:ascii="Work Sans" w:eastAsia="Work Sans" w:hAnsi="Work Sans" w:cs="Work Sans"/>
          <w:color w:val="323232"/>
        </w:rPr>
      </w:pPr>
      <w:hyperlink r:id="rId169" w:anchor="11-flujos-de-bajo-nivel-sin-buffer">
        <w:r w:rsidR="1B6F8CB9" w:rsidRPr="2C09F028">
          <w:rPr>
            <w:rStyle w:val="Hipervnculo"/>
            <w:rFonts w:ascii="Work Sans" w:eastAsia="Work Sans" w:hAnsi="Work Sans" w:cs="Work Sans"/>
            <w:color w:val="323232"/>
            <w:u w:val="none"/>
          </w:rPr>
          <w:t>1.1. Flujos de bajo nivel (sin buffer)</w:t>
        </w:r>
      </w:hyperlink>
    </w:p>
    <w:p w14:paraId="0399239A" w14:textId="5FAB1DDE" w:rsidR="00FA1938" w:rsidRDefault="0069717B" w:rsidP="2C09F028">
      <w:pPr>
        <w:pStyle w:val="Prrafodelista"/>
        <w:numPr>
          <w:ilvl w:val="1"/>
          <w:numId w:val="2"/>
        </w:numPr>
        <w:spacing w:after="0"/>
        <w:rPr>
          <w:rFonts w:ascii="Work Sans" w:eastAsia="Work Sans" w:hAnsi="Work Sans" w:cs="Work Sans"/>
          <w:color w:val="323232"/>
        </w:rPr>
      </w:pPr>
      <w:hyperlink r:id="rId170" w:anchor="12-flujos-de-alto-nivel-con-buffer">
        <w:r w:rsidR="1B6F8CB9" w:rsidRPr="2C09F028">
          <w:rPr>
            <w:rStyle w:val="Hipervnculo"/>
            <w:rFonts w:ascii="Work Sans" w:eastAsia="Work Sans" w:hAnsi="Work Sans" w:cs="Work Sans"/>
            <w:color w:val="323232"/>
            <w:u w:val="none"/>
          </w:rPr>
          <w:t>1.2. Flujos de alto nivel (con buffer)</w:t>
        </w:r>
      </w:hyperlink>
    </w:p>
    <w:p w14:paraId="7A907188" w14:textId="0B60DD2D" w:rsidR="00FA1938" w:rsidRDefault="0069717B" w:rsidP="2C09F028">
      <w:pPr>
        <w:pStyle w:val="Prrafodelista"/>
        <w:numPr>
          <w:ilvl w:val="0"/>
          <w:numId w:val="2"/>
        </w:numPr>
        <w:spacing w:after="0"/>
        <w:rPr>
          <w:rFonts w:ascii="Consolas" w:eastAsia="Consolas" w:hAnsi="Consolas" w:cs="Consolas"/>
          <w:color w:val="323232"/>
          <w:sz w:val="22"/>
          <w:szCs w:val="22"/>
        </w:rPr>
      </w:pPr>
      <w:hyperlink r:id="rId171" w:anchor="2-clases-base-para-flujos-inputstream-outputstream-reader-y-writer">
        <w:r w:rsidR="1B6F8CB9" w:rsidRPr="2C09F028">
          <w:rPr>
            <w:rStyle w:val="Hipervnculo"/>
            <w:rFonts w:ascii="Work Sans" w:eastAsia="Work Sans" w:hAnsi="Work Sans" w:cs="Work Sans"/>
            <w:color w:val="323232"/>
          </w:rPr>
          <w:t xml:space="preserve">2. Clases base para flujos: </w:t>
        </w:r>
        <w:r w:rsidR="1B6F8CB9" w:rsidRPr="2C09F028">
          <w:rPr>
            <w:rStyle w:val="Hipervnculo"/>
            <w:rFonts w:ascii="Consolas" w:eastAsia="Consolas" w:hAnsi="Consolas" w:cs="Consolas"/>
            <w:color w:val="323232"/>
            <w:sz w:val="22"/>
            <w:szCs w:val="22"/>
          </w:rPr>
          <w:t>InputStream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OutputStream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Reader</w:t>
        </w:r>
        <w:r w:rsidR="1B6F8CB9" w:rsidRPr="2C09F028">
          <w:rPr>
            <w:rStyle w:val="Hipervnculo"/>
            <w:rFonts w:ascii="Work Sans" w:eastAsia="Work Sans" w:hAnsi="Work Sans" w:cs="Work Sans"/>
            <w:color w:val="323232"/>
          </w:rPr>
          <w:t xml:space="preserve"> y </w:t>
        </w:r>
        <w:r w:rsidR="1B6F8CB9" w:rsidRPr="2C09F028">
          <w:rPr>
            <w:rStyle w:val="Hipervnculo"/>
            <w:rFonts w:ascii="Consolas" w:eastAsia="Consolas" w:hAnsi="Consolas" w:cs="Consolas"/>
            <w:color w:val="323232"/>
            <w:sz w:val="22"/>
            <w:szCs w:val="22"/>
            <w:u w:val="none"/>
          </w:rPr>
          <w:t>Writer</w:t>
        </w:r>
      </w:hyperlink>
    </w:p>
    <w:p w14:paraId="2A3207BC" w14:textId="31C06A0F" w:rsidR="00FA1938" w:rsidRDefault="0069717B" w:rsidP="2C09F028">
      <w:pPr>
        <w:pStyle w:val="Prrafodelista"/>
        <w:numPr>
          <w:ilvl w:val="1"/>
          <w:numId w:val="2"/>
        </w:numPr>
        <w:spacing w:after="0"/>
        <w:rPr>
          <w:rFonts w:ascii="Work Sans" w:eastAsia="Work Sans" w:hAnsi="Work Sans" w:cs="Work Sans"/>
          <w:color w:val="323232"/>
        </w:rPr>
      </w:pPr>
      <w:hyperlink r:id="rId172" w:anchor="21-identificaci%C3%B3n-de-clases-de-es-con-flujos">
        <w:r w:rsidR="1B6F8CB9" w:rsidRPr="2C09F028">
          <w:rPr>
            <w:rStyle w:val="Hipervnculo"/>
            <w:rFonts w:ascii="Work Sans" w:eastAsia="Work Sans" w:hAnsi="Work Sans" w:cs="Work Sans"/>
            <w:color w:val="323232"/>
            <w:u w:val="none"/>
          </w:rPr>
          <w:t>2.1. Identificación de clases de E/S con flujos</w:t>
        </w:r>
      </w:hyperlink>
    </w:p>
    <w:p w14:paraId="28993BFA" w14:textId="3B622663" w:rsidR="00FA1938" w:rsidRDefault="0069717B" w:rsidP="2C09F028">
      <w:pPr>
        <w:pStyle w:val="Prrafodelista"/>
        <w:numPr>
          <w:ilvl w:val="0"/>
          <w:numId w:val="2"/>
        </w:numPr>
        <w:spacing w:after="0"/>
        <w:rPr>
          <w:rFonts w:ascii="Work Sans" w:eastAsia="Work Sans" w:hAnsi="Work Sans" w:cs="Work Sans"/>
          <w:color w:val="323232"/>
        </w:rPr>
      </w:pPr>
      <w:hyperlink r:id="rId173" w:anchor="3-tabla-resumen-de-clases-de-flujos-de-es">
        <w:r w:rsidR="1B6F8CB9" w:rsidRPr="2C09F028">
          <w:rPr>
            <w:rStyle w:val="Hipervnculo"/>
            <w:rFonts w:ascii="Work Sans" w:eastAsia="Work Sans" w:hAnsi="Work Sans" w:cs="Work Sans"/>
            <w:color w:val="323232"/>
            <w:u w:val="none"/>
          </w:rPr>
          <w:t>3. Tabla resumen de clases de flujos de E/S</w:t>
        </w:r>
      </w:hyperlink>
    </w:p>
    <w:p w14:paraId="29FD3028" w14:textId="21F47C76" w:rsidR="00FA1938" w:rsidRDefault="00FA1938"/>
    <w:p w14:paraId="3F075789" w14:textId="25A3A4FA" w:rsidR="00FA1938" w:rsidRDefault="1B6F8CB9" w:rsidP="1C1F6A4B">
      <w:pPr>
        <w:pStyle w:val="Ttulo3"/>
      </w:pPr>
      <w:bookmarkStart w:id="37" w:name="_Toc180135114"/>
      <w:r w:rsidRPr="1C1F6A4B">
        <w:t>1. Flujos de Bajo Nivel vs. flujos de alto nivel</w:t>
      </w:r>
      <w:bookmarkEnd w:id="37"/>
    </w:p>
    <w:p w14:paraId="05C07905" w14:textId="03D61583" w:rsidR="00FA1938" w:rsidRDefault="1B6F8CB9" w:rsidP="2C09F028">
      <w:pPr>
        <w:spacing w:before="240" w:after="240"/>
      </w:pPr>
      <w:r w:rsidRPr="2C09F028">
        <w:rPr>
          <w:rFonts w:ascii="Work Sans" w:eastAsia="Work Sans" w:hAnsi="Work Sans" w:cs="Work Sans"/>
          <w:color w:val="323232"/>
        </w:rPr>
        <w:t xml:space="preserve">Otra forma de familiarizarse con 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dividir los flujos en flujos de bajo nivel y flujos de alto nivel (con buffer o memoria intermedia)</w:t>
      </w:r>
      <w:r w:rsidRPr="2C09F028">
        <w:rPr>
          <w:rFonts w:ascii="Work Sans" w:eastAsia="Work Sans" w:hAnsi="Work Sans" w:cs="Work Sans"/>
          <w:color w:val="323232"/>
        </w:rPr>
        <w:t>.</w:t>
      </w:r>
    </w:p>
    <w:p w14:paraId="4B43B02F" w14:textId="22C071E3" w:rsidR="00FA1938" w:rsidRDefault="1B6F8CB9" w:rsidP="1C1F6A4B">
      <w:pPr>
        <w:pStyle w:val="Ttulo4"/>
      </w:pPr>
      <w:r w:rsidRPr="1C1F6A4B">
        <w:t>1.1. Flujos de bajo nivel (sin buffer)</w:t>
      </w:r>
    </w:p>
    <w:p w14:paraId="25A69263" w14:textId="47A7D989" w:rsidR="00FA1938" w:rsidRDefault="1B6F8CB9" w:rsidP="2C09F028">
      <w:pPr>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(sin buffer) se conecta directamente a la fuente de datos</w:t>
      </w:r>
      <w:r w:rsidRPr="2C09F028">
        <w:rPr>
          <w:rFonts w:ascii="Work Sans" w:eastAsia="Work Sans" w:hAnsi="Work Sans" w:cs="Work Sans"/>
          <w:color w:val="323232"/>
        </w:rPr>
        <w:t xml:space="preserve">, como un archivo, un array o un String. Los flujos de bajo nivel </w:t>
      </w:r>
      <w:r w:rsidRPr="2C09F028">
        <w:rPr>
          <w:rFonts w:ascii="Work Sans" w:eastAsia="Work Sans" w:hAnsi="Work Sans" w:cs="Work Sans"/>
          <w:b/>
          <w:bCs/>
          <w:color w:val="323232"/>
        </w:rPr>
        <w:t>procesan los datos o recursos en bruto</w:t>
      </w:r>
      <w:r w:rsidRPr="2C09F028">
        <w:rPr>
          <w:rFonts w:ascii="Work Sans" w:eastAsia="Work Sans" w:hAnsi="Work Sans" w:cs="Work Sans"/>
          <w:color w:val="323232"/>
        </w:rPr>
        <w:t xml:space="preserve"> y se acceden de manera directa y sin filtrar.</w:t>
      </w:r>
    </w:p>
    <w:p w14:paraId="64856B70" w14:textId="67A6C7E2" w:rsidR="00FA1938" w:rsidRDefault="1B6F8CB9" w:rsidP="2C09F028">
      <w:pPr>
        <w:spacing w:before="240" w:after="240"/>
      </w:pPr>
      <w:r w:rsidRPr="2C09F028">
        <w:rPr>
          <w:rFonts w:ascii="Work Sans" w:eastAsia="Work Sans" w:hAnsi="Work Sans" w:cs="Work Sans"/>
          <w:color w:val="323232"/>
        </w:rPr>
        <w:t xml:space="preserve">Por ejemplo, una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una clase que lee datos de archivos de un byte a la vez.</w:t>
      </w:r>
    </w:p>
    <w:p w14:paraId="28AD7C81" w14:textId="6FACC240" w:rsidR="00FA1938" w:rsidRDefault="1B6F8CB9" w:rsidP="2C09F028">
      <w:pPr>
        <w:spacing w:before="240" w:after="240"/>
      </w:pPr>
      <w:r w:rsidRPr="2C09F028">
        <w:rPr>
          <w:rFonts w:ascii="Work Sans" w:eastAsia="Work Sans" w:hAnsi="Work Sans" w:cs="Work Sans"/>
          <w:color w:val="323232"/>
        </w:rPr>
        <w:t xml:space="preserve">En los flujos </w:t>
      </w:r>
      <w:r w:rsidRPr="2C09F028">
        <w:rPr>
          <w:rFonts w:ascii="Work Sans" w:eastAsia="Work Sans" w:hAnsi="Work Sans" w:cs="Work Sans"/>
          <w:b/>
          <w:bCs/>
          <w:color w:val="323232"/>
        </w:rPr>
        <w:t xml:space="preserve">sin buffer cada petición de lectura/escritura se </w:t>
      </w:r>
      <w:r w:rsidRPr="2C09F028">
        <w:rPr>
          <w:rFonts w:ascii="Work Sans" w:eastAsia="Work Sans" w:hAnsi="Work Sans" w:cs="Work Sans"/>
          <w:b/>
          <w:bCs/>
          <w:color w:val="333333"/>
        </w:rPr>
        <w:t>envía directamente al sistema E/S: puede ser ineficiente</w:t>
      </w:r>
      <w:r w:rsidRPr="2C09F028">
        <w:rPr>
          <w:rFonts w:ascii="Work Sans" w:eastAsia="Work Sans" w:hAnsi="Work Sans" w:cs="Work Sans"/>
          <w:b/>
          <w:bCs/>
          <w:color w:val="323232"/>
        </w:rPr>
        <w:t xml:space="preserve"> (acceso a disco, actividad de red,…)</w:t>
      </w:r>
    </w:p>
    <w:p w14:paraId="29BD6281" w14:textId="7B341D63" w:rsidR="00FA1938" w:rsidRDefault="1B6F8CB9" w:rsidP="1C1F6A4B">
      <w:pPr>
        <w:pStyle w:val="Ttulo4"/>
      </w:pPr>
      <w:r w:rsidRPr="1C1F6A4B">
        <w:t>1.2. Flujos de alto nivel (con buffer)</w:t>
      </w:r>
    </w:p>
    <w:p w14:paraId="33CA26B2" w14:textId="21191D63" w:rsidR="00FA1938" w:rsidRDefault="1B6F8CB9" w:rsidP="2C09F028">
      <w:pPr>
        <w:spacing w:before="240" w:after="240"/>
      </w:pPr>
      <w:r w:rsidRPr="2C09F028">
        <w:rPr>
          <w:rFonts w:ascii="Work Sans" w:eastAsia="Work Sans" w:hAnsi="Work Sans" w:cs="Work Sans"/>
          <w:color w:val="323232"/>
        </w:rPr>
        <w:t xml:space="preserve">Por otro lado, un </w:t>
      </w:r>
      <w:r w:rsidRPr="2C09F028">
        <w:rPr>
          <w:rFonts w:ascii="Work Sans" w:eastAsia="Work Sans" w:hAnsi="Work Sans" w:cs="Work Sans"/>
          <w:b/>
          <w:bCs/>
          <w:color w:val="323232"/>
        </w:rPr>
        <w:t>flujo de alto nivel se construye sobre un flujo mediante el encapsulamiento</w:t>
      </w:r>
      <w:r w:rsidRPr="2C09F028">
        <w:rPr>
          <w:rFonts w:ascii="Work Sans" w:eastAsia="Work Sans" w:hAnsi="Work Sans" w:cs="Work Sans"/>
          <w:color w:val="323232"/>
        </w:rPr>
        <w:t xml:space="preserve">. La </w:t>
      </w:r>
      <w:r w:rsidRPr="2C09F028">
        <w:rPr>
          <w:rFonts w:ascii="Work Sans" w:eastAsia="Work Sans" w:hAnsi="Work Sans" w:cs="Work Sans"/>
          <w:i/>
          <w:iCs/>
          <w:color w:val="323232"/>
        </w:rPr>
        <w:t>encapsulación</w:t>
      </w:r>
      <w:r w:rsidRPr="2C09F028">
        <w:rPr>
          <w:rFonts w:ascii="Work Sans" w:eastAsia="Work Sans" w:hAnsi="Work Sans" w:cs="Work Sans"/>
          <w:color w:val="323232"/>
        </w:rPr>
        <w:t xml:space="preserve"> es el proceso mediante el cual una instancia se pasa al constructor de otra clase, y las operaciones en la instancia resultante se filtran y aplican a la instancia original.</w:t>
      </w:r>
    </w:p>
    <w:p w14:paraId="28C768B8" w14:textId="4910B5D1" w:rsidR="00FA1938" w:rsidRDefault="1B6F8CB9" w:rsidP="2C09F028">
      <w:pPr>
        <w:spacing w:before="240" w:after="240"/>
      </w:pPr>
      <w:r w:rsidRPr="2C09F028">
        <w:rPr>
          <w:rFonts w:ascii="Work Sans" w:eastAsia="Work Sans" w:hAnsi="Work Sans" w:cs="Work Sans"/>
          <w:color w:val="323232"/>
        </w:rPr>
        <w:t xml:space="preserve">Por ejemplo, echa un vistazo a los objetos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BufferedReader</w:t>
      </w:r>
      <w:r w:rsidRPr="2C09F028">
        <w:rPr>
          <w:rFonts w:ascii="Work Sans" w:eastAsia="Work Sans" w:hAnsi="Work Sans" w:cs="Work Sans"/>
          <w:color w:val="323232"/>
        </w:rPr>
        <w:t xml:space="preserve"> en el siguiente código de ejemplo:</w:t>
      </w:r>
    </w:p>
    <w:p w14:paraId="1911DFE6" w14:textId="5748AFDA"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(br.</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0B622FB7" w14:textId="3F9E7F34"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es el flujo de bajo nivel para la lectura</w:t>
      </w:r>
      <w:r w:rsidRPr="2C09F028">
        <w:rPr>
          <w:rFonts w:ascii="Work Sans" w:eastAsia="Work Sans" w:hAnsi="Work Sans" w:cs="Work Sans"/>
          <w:color w:val="323232"/>
        </w:rPr>
        <w:t xml:space="preserve">, mientras que </w:t>
      </w:r>
      <w:r w:rsidRPr="2C09F028">
        <w:rPr>
          <w:rFonts w:ascii="Consolas" w:eastAsia="Consolas" w:hAnsi="Consolas" w:cs="Consolas"/>
          <w:b/>
          <w:bCs/>
          <w:color w:val="323232"/>
          <w:sz w:val="22"/>
          <w:szCs w:val="22"/>
        </w:rPr>
        <w:t>BufferedReader</w:t>
      </w:r>
      <w:r w:rsidRPr="2C09F028">
        <w:rPr>
          <w:rFonts w:ascii="Work Sans" w:eastAsia="Work Sans" w:hAnsi="Work Sans" w:cs="Work Sans"/>
          <w:b/>
          <w:bCs/>
          <w:color w:val="323232"/>
        </w:rPr>
        <w:t xml:space="preserve"> es el flujo de alto nivel que toma un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como entrada</w:t>
      </w:r>
      <w:r w:rsidRPr="2C09F028">
        <w:rPr>
          <w:rFonts w:ascii="Work Sans" w:eastAsia="Work Sans" w:hAnsi="Work Sans" w:cs="Work Sans"/>
          <w:color w:val="323232"/>
        </w:rPr>
        <w:t xml:space="preserve">. Muchas operaciones en el flujo de alto nivel pasan como operaciones a el flujo de bajo nivel subyacente, como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Otras operaciones anulan o agregan nueva funcionalidad a los métodos de el flujo de bajo nivel.</w:t>
      </w:r>
    </w:p>
    <w:p w14:paraId="6A650599" w14:textId="1467AE58" w:rsidR="00FA1938" w:rsidRDefault="1B6F8CB9" w:rsidP="2C09F028">
      <w:pPr>
        <w:spacing w:before="240" w:after="240"/>
      </w:pPr>
      <w:r w:rsidRPr="2C09F028">
        <w:rPr>
          <w:rFonts w:ascii="Work Sans" w:eastAsia="Work Sans" w:hAnsi="Work Sans" w:cs="Work Sans"/>
          <w:b/>
          <w:bCs/>
          <w:color w:val="323232"/>
        </w:rPr>
        <w:lastRenderedPageBreak/>
        <w:t xml:space="preserve">Un flujo de buffer puede agregar </w:t>
      </w:r>
      <w:r w:rsidRPr="2C09F028">
        <w:rPr>
          <w:rFonts w:ascii="Work Sans" w:eastAsia="Work Sans" w:hAnsi="Work Sans" w:cs="Work Sans"/>
          <w:b/>
          <w:bCs/>
          <w:color w:val="333333"/>
        </w:rPr>
        <w:t xml:space="preserve">nuevos métodos, como </w:t>
      </w:r>
      <w:r w:rsidRPr="2C09F028">
        <w:rPr>
          <w:rFonts w:ascii="Consolas" w:eastAsia="Consolas" w:hAnsi="Consolas" w:cs="Consolas"/>
          <w:b/>
          <w:bCs/>
          <w:color w:val="333333"/>
          <w:sz w:val="22"/>
          <w:szCs w:val="22"/>
        </w:rPr>
        <w:t>readLine()</w:t>
      </w:r>
      <w:r w:rsidRPr="2C09F028">
        <w:rPr>
          <w:rFonts w:ascii="Work Sans" w:eastAsia="Work Sans" w:hAnsi="Work Sans" w:cs="Work Sans"/>
          <w:b/>
          <w:bCs/>
          <w:color w:val="323232"/>
        </w:rPr>
        <w:t>, así como mejoras de rendimiento para leer y filtrar los datos de bajo nivel</w:t>
      </w:r>
      <w:r w:rsidRPr="2C09F028">
        <w:rPr>
          <w:rFonts w:ascii="Work Sans" w:eastAsia="Work Sans" w:hAnsi="Work Sans" w:cs="Work Sans"/>
          <w:color w:val="323232"/>
        </w:rPr>
        <w:t>.</w:t>
      </w:r>
    </w:p>
    <w:p w14:paraId="5048B0DF" w14:textId="72D03451" w:rsidR="00FA1938" w:rsidRDefault="1B6F8CB9" w:rsidP="2C09F028">
      <w:pPr>
        <w:spacing w:before="240" w:after="240"/>
      </w:pPr>
      <w:r w:rsidRPr="2C09F028">
        <w:rPr>
          <w:rFonts w:ascii="Work Sans" w:eastAsia="Work Sans" w:hAnsi="Work Sans" w:cs="Work Sans"/>
          <w:color w:val="323232"/>
        </w:rPr>
        <w:t xml:space="preserve">Los flujos de alto nivel </w:t>
      </w:r>
      <w:r w:rsidRPr="2C09F028">
        <w:rPr>
          <w:rFonts w:ascii="Work Sans" w:eastAsia="Work Sans" w:hAnsi="Work Sans" w:cs="Work Sans"/>
          <w:b/>
          <w:bCs/>
          <w:color w:val="323232"/>
        </w:rPr>
        <w:t>pueden tomar otros flujos de alto nivel como entrada</w:t>
      </w:r>
      <w:r w:rsidRPr="2C09F028">
        <w:rPr>
          <w:rFonts w:ascii="Work Sans" w:eastAsia="Work Sans" w:hAnsi="Work Sans" w:cs="Work Sans"/>
          <w:color w:val="323232"/>
        </w:rPr>
        <w:t>. Por ejemplo, aunque el siguiente código pueda parecer un poco extraño al principio, el estilo de encapsular un flujo es bastante común en la práctica:</w:t>
      </w:r>
    </w:p>
    <w:p w14:paraId="5A51E469" w14:textId="646BF9EC"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(ois.</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F05708D" w14:textId="45422BF6"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el flujo de bajo nivel que interactúa directamente con el archivo, la cual está envuelta por </w:t>
      </w:r>
      <w:r w:rsidRPr="2C09F028">
        <w:rPr>
          <w:rFonts w:ascii="Consolas" w:eastAsia="Consolas" w:hAnsi="Consolas" w:cs="Consolas"/>
          <w:color w:val="323232"/>
          <w:sz w:val="22"/>
          <w:szCs w:val="22"/>
        </w:rPr>
        <w:t>BufferedInputStream</w:t>
      </w:r>
      <w:r w:rsidRPr="2C09F028">
        <w:rPr>
          <w:rFonts w:ascii="Work Sans" w:eastAsia="Work Sans" w:hAnsi="Work Sans" w:cs="Work Sans"/>
          <w:color w:val="323232"/>
        </w:rPr>
        <w:t xml:space="preserve"> de alto nivel para mejorar el rendimiento. Finalmente, el objeto completo está envuelto por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de alto nivel, que nos permite interpretar los datos como un objeto Java.</w:t>
      </w:r>
    </w:p>
    <w:p w14:paraId="55C67E41" w14:textId="0A638452" w:rsidR="00FA1938" w:rsidRDefault="1B6F8CB9" w:rsidP="2C09F028">
      <w:pPr>
        <w:spacing w:before="240" w:after="240"/>
      </w:pPr>
      <w:r w:rsidRPr="2C09F028">
        <w:rPr>
          <w:rFonts w:ascii="Work Sans" w:eastAsia="Work Sans" w:hAnsi="Work Sans" w:cs="Work Sans"/>
          <w:color w:val="323232"/>
        </w:rPr>
        <w:t xml:space="preserve">Las únicas clases de flujos de bajo nivel con las que debes estar familiarizado son las que operan en archivos. </w:t>
      </w:r>
      <w:r w:rsidRPr="2C09F028">
        <w:rPr>
          <w:rFonts w:ascii="Work Sans" w:eastAsia="Work Sans" w:hAnsi="Work Sans" w:cs="Work Sans"/>
          <w:b/>
          <w:bCs/>
          <w:color w:val="323232"/>
        </w:rPr>
        <w:t>El resto de las clases de flujos no abstractas son todas flujos de alto nivel</w:t>
      </w:r>
      <w:r w:rsidRPr="2C09F028">
        <w:rPr>
          <w:rFonts w:ascii="Work Sans" w:eastAsia="Work Sans" w:hAnsi="Work Sans" w:cs="Work Sans"/>
          <w:color w:val="323232"/>
        </w:rPr>
        <w:t>.</w:t>
      </w:r>
    </w:p>
    <w:p w14:paraId="54F5AB4B" w14:textId="09489A90" w:rsidR="00FA1938" w:rsidRDefault="1B6F8CB9" w:rsidP="2C09F028">
      <w:pPr>
        <w:spacing w:after="0"/>
      </w:pPr>
      <w:r w:rsidRPr="2C09F028">
        <w:rPr>
          <w:rFonts w:ascii="Work Sans" w:eastAsia="Work Sans" w:hAnsi="Work Sans" w:cs="Work Sans"/>
          <w:color w:val="323232"/>
        </w:rPr>
        <w:t xml:space="preserve"> Utiliza flujos con búfer al trabajar con archivos</w:t>
      </w:r>
    </w:p>
    <w:p w14:paraId="036A05A7" w14:textId="7CE22E68" w:rsidR="00FA1938" w:rsidRDefault="1B6F8CB9" w:rsidP="2C09F028">
      <w:pPr>
        <w:spacing w:after="240"/>
      </w:pPr>
      <w:r w:rsidRPr="2C09F028">
        <w:rPr>
          <w:rFonts w:ascii="Work Sans" w:eastAsia="Work Sans" w:hAnsi="Work Sans" w:cs="Work Sans"/>
          <w:color w:val="323232"/>
        </w:rPr>
        <w:t xml:space="preserve">Como se comentó brevemente, las </w:t>
      </w:r>
      <w:r w:rsidRPr="2C09F028">
        <w:rPr>
          <w:rFonts w:ascii="Work Sans" w:eastAsia="Work Sans" w:hAnsi="Work Sans" w:cs="Work Sans"/>
          <w:b/>
          <w:bCs/>
          <w:color w:val="323232"/>
        </w:rPr>
        <w:t>clases con “Buffered” leen o escriben datos en bloques en lugar de un solo byte o carácter a la vez</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mejora de rendimiento</w:t>
      </w:r>
      <w:r w:rsidRPr="2C09F028">
        <w:rPr>
          <w:rFonts w:ascii="Work Sans" w:eastAsia="Work Sans" w:hAnsi="Work Sans" w:cs="Work Sans"/>
          <w:color w:val="323232"/>
        </w:rPr>
        <w:t xml:space="preserve"> al utilizar una clase con búfer para acceder a un flujo de bajo nivel de archivos no se puede exagerar. A menos que estés haciendo algo muy especializado en tu aplicación, </w:t>
      </w:r>
      <w:r w:rsidRPr="2C09F028">
        <w:rPr>
          <w:rFonts w:ascii="Work Sans" w:eastAsia="Work Sans" w:hAnsi="Work Sans" w:cs="Work Sans"/>
          <w:b/>
          <w:bCs/>
          <w:color w:val="323232"/>
        </w:rPr>
        <w:t>siempre debes envolver un flujo de archivo con una clase con búfer en la práctica</w:t>
      </w:r>
      <w:r w:rsidRPr="2C09F028">
        <w:rPr>
          <w:rFonts w:ascii="Work Sans" w:eastAsia="Work Sans" w:hAnsi="Work Sans" w:cs="Work Sans"/>
          <w:color w:val="323232"/>
        </w:rPr>
        <w:t>.</w:t>
      </w:r>
    </w:p>
    <w:p w14:paraId="64D459D0" w14:textId="41DE6AD2" w:rsidR="00FA1938" w:rsidRDefault="1B6F8CB9" w:rsidP="2C09F028">
      <w:pPr>
        <w:spacing w:before="240" w:after="240"/>
      </w:pPr>
      <w:r w:rsidRPr="2C09F028">
        <w:rPr>
          <w:rFonts w:ascii="Work Sans" w:eastAsia="Work Sans" w:hAnsi="Work Sans" w:cs="Work Sans"/>
          <w:color w:val="323232"/>
        </w:rPr>
        <w:t xml:space="preserve">Una de las razones por las que los flujos con búfer tienden a funcionar tan bien en la práctica es que </w:t>
      </w:r>
      <w:r w:rsidRPr="2C09F028">
        <w:rPr>
          <w:rFonts w:ascii="Work Sans" w:eastAsia="Work Sans" w:hAnsi="Work Sans" w:cs="Work Sans"/>
          <w:b/>
          <w:bCs/>
          <w:color w:val="323232"/>
        </w:rPr>
        <w:t>muchos sistemas de archivos están optimizados para el acceso secuencial al disco</w:t>
      </w:r>
      <w:r w:rsidRPr="2C09F028">
        <w:rPr>
          <w:rFonts w:ascii="Work Sans" w:eastAsia="Work Sans" w:hAnsi="Work Sans" w:cs="Work Sans"/>
          <w:color w:val="323232"/>
        </w:rPr>
        <w:t>. Cuantos más bytes secuenciales leas a la vez, menos viajes de ida y vuelta entre el proceso Java y el sistema de archivos, lo que mejora el acceso de tu aplicación. Por ejemplo, acceder a 1,600 bytes secuenciales es mucho más rápido que acceder a 1,600 bytes dispersos por el disco duro.</w:t>
      </w:r>
    </w:p>
    <w:p w14:paraId="608A062D" w14:textId="7F660ABD" w:rsidR="00FA1938" w:rsidRDefault="1B6F8CB9" w:rsidP="1C1F6A4B">
      <w:pPr>
        <w:pStyle w:val="Ttulo3"/>
      </w:pPr>
      <w:bookmarkStart w:id="38" w:name="_Toc180135115"/>
      <w:r w:rsidRPr="1C1F6A4B">
        <w:t>2. Clases base para flujos: InputStream, OutputStream, Reader y Writer</w:t>
      </w:r>
      <w:bookmarkEnd w:id="38"/>
    </w:p>
    <w:p w14:paraId="5F30FCDC" w14:textId="5ABE1506" w:rsidR="00FA1938" w:rsidRDefault="1B6F8CB9" w:rsidP="2C09F028">
      <w:pPr>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biblioteca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define cuatro clases abstractas que son las clases base de todas las clases de flujos definidas en la API</w:t>
      </w:r>
      <w:r w:rsidRPr="2C09F028">
        <w:rPr>
          <w:rFonts w:ascii="Work Sans" w:eastAsia="Work Sans" w:hAnsi="Work Sans" w:cs="Work Sans"/>
          <w:color w:val="323232"/>
        </w:rPr>
        <w:t>:</w:t>
      </w:r>
    </w:p>
    <w:p w14:paraId="294ADE17" w14:textId="3CC546BA"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InputStream</w:t>
      </w:r>
    </w:p>
    <w:p w14:paraId="194398AD" w14:textId="1B48144F"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OutputStream</w:t>
      </w:r>
    </w:p>
    <w:p w14:paraId="3FB9509A" w14:textId="32376EB6"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Reader</w:t>
      </w:r>
    </w:p>
    <w:p w14:paraId="5F7CBF1F" w14:textId="78046901"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Writer</w:t>
      </w:r>
    </w:p>
    <w:p w14:paraId="1A94A26D" w14:textId="28E1BD17" w:rsidR="00FA1938" w:rsidRDefault="1B6F8CB9" w:rsidP="2C09F028">
      <w:pPr>
        <w:spacing w:before="240" w:after="240"/>
      </w:pPr>
      <w:r w:rsidRPr="2C09F028">
        <w:rPr>
          <w:rFonts w:ascii="Work Sans" w:eastAsia="Work Sans" w:hAnsi="Work Sans" w:cs="Work Sans"/>
          <w:color w:val="323232"/>
        </w:rPr>
        <w:lastRenderedPageBreak/>
        <w:t xml:space="preserve">Frecuentemente, los constructores de flujos de alto nivel toman una referencia de la clase abstracta. Por ejemplo, </w:t>
      </w:r>
      <w:r w:rsidRPr="2C09F028">
        <w:rPr>
          <w:rFonts w:ascii="Consolas" w:eastAsia="Consolas" w:hAnsi="Consolas" w:cs="Consolas"/>
          <w:color w:val="323232"/>
          <w:sz w:val="22"/>
          <w:szCs w:val="22"/>
        </w:rPr>
        <w:t>BufferedWriter</w:t>
      </w:r>
      <w:r w:rsidRPr="2C09F028">
        <w:rPr>
          <w:rFonts w:ascii="Work Sans" w:eastAsia="Work Sans" w:hAnsi="Work Sans" w:cs="Work Sans"/>
          <w:color w:val="323232"/>
        </w:rPr>
        <w:t xml:space="preserve"> toma un objeto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como entrada, lo que le permite tomar cualquier subclase de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w:t>
      </w:r>
    </w:p>
    <w:p w14:paraId="44C6B322" w14:textId="54AA6A15" w:rsidR="00FA1938" w:rsidRDefault="1B6F8CB9" w:rsidP="2C09F028">
      <w:pPr>
        <w:spacing w:before="240" w:after="240"/>
      </w:pPr>
      <w:r w:rsidRPr="2C09F028">
        <w:rPr>
          <w:rFonts w:ascii="Work Sans" w:eastAsia="Work Sans" w:hAnsi="Work Sans" w:cs="Work Sans"/>
          <w:color w:val="323232"/>
        </w:rPr>
        <w:t xml:space="preserve">Es un error común para iniciados mezclar y combinar clases de flujos que no son compatibles entre sí. Por ejemplo, echa un vistazo a cada uno de los siguientes ejemplos y ve si puedes determinar por qué </w:t>
      </w:r>
      <w:r w:rsidRPr="2C09F028">
        <w:rPr>
          <w:rFonts w:ascii="Work Sans" w:eastAsia="Work Sans" w:hAnsi="Work Sans" w:cs="Work Sans"/>
          <w:b/>
          <w:bCs/>
          <w:color w:val="323232"/>
        </w:rPr>
        <w:t>no se compilan</w:t>
      </w:r>
      <w:r w:rsidRPr="2C09F028">
        <w:rPr>
          <w:rFonts w:ascii="Work Sans" w:eastAsia="Work Sans" w:hAnsi="Work Sans" w:cs="Work Sans"/>
          <w:color w:val="323232"/>
        </w:rPr>
        <w:t>:</w:t>
      </w:r>
    </w:p>
    <w:p w14:paraId="75E83523" w14:textId="02889BA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Reader con clases de InputStream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BufferedWriter(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Writer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InputStream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75715E"/>
          <w:sz w:val="22"/>
          <w:szCs w:val="22"/>
        </w:rPr>
        <w:t>// NO COMPILA porque InputStream es una clase abstracta</w:t>
      </w:r>
      <w:r w:rsidR="00EE4300">
        <w:br/>
      </w:r>
    </w:p>
    <w:p w14:paraId="7A8389AF" w14:textId="2D9F69C1" w:rsidR="00FA1938" w:rsidRDefault="1B6F8CB9" w:rsidP="2C09F028">
      <w:pPr>
        <w:spacing w:before="240" w:after="240"/>
      </w:pPr>
      <w:r w:rsidRPr="2C09F028">
        <w:rPr>
          <w:rFonts w:ascii="Work Sans" w:eastAsia="Work Sans" w:hAnsi="Work Sans" w:cs="Work Sans"/>
          <w:color w:val="323232"/>
        </w:rPr>
        <w:t xml:space="preserve">Los primeros dos ejemplos no se compilan porque mezclan clases de </w:t>
      </w:r>
      <w:r w:rsidRPr="2C09F028">
        <w:rPr>
          <w:rFonts w:ascii="Consolas" w:eastAsia="Consolas" w:hAnsi="Consolas" w:cs="Consolas"/>
          <w:color w:val="323232"/>
          <w:sz w:val="22"/>
          <w:szCs w:val="22"/>
        </w:rPr>
        <w:t>Reader/Writer</w:t>
      </w:r>
      <w:r w:rsidRPr="2C09F028">
        <w:rPr>
          <w:rFonts w:ascii="Work Sans" w:eastAsia="Work Sans" w:hAnsi="Work Sans" w:cs="Work Sans"/>
          <w:color w:val="323232"/>
        </w:rPr>
        <w:t xml:space="preserve"> con clases de </w:t>
      </w:r>
      <w:r w:rsidRPr="2C09F028">
        <w:rPr>
          <w:rFonts w:ascii="Consolas" w:eastAsia="Consolas" w:hAnsi="Consolas" w:cs="Consolas"/>
          <w:color w:val="323232"/>
          <w:sz w:val="22"/>
          <w:szCs w:val="22"/>
        </w:rPr>
        <w:t>InputStream/OutputStream</w:t>
      </w:r>
      <w:r w:rsidRPr="2C09F028">
        <w:rPr>
          <w:rFonts w:ascii="Work Sans" w:eastAsia="Work Sans" w:hAnsi="Work Sans" w:cs="Work Sans"/>
          <w:color w:val="323232"/>
        </w:rPr>
        <w:t xml:space="preserve">, respectivamente. El tercer ejemplo no se compila porque estamos mezclando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con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Aunque es posible leer datos de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y escribirlos en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envolver el flujo no es la forma de hacerlo.</w:t>
      </w:r>
    </w:p>
    <w:p w14:paraId="3D734260" w14:textId="035A95C8" w:rsidR="00FA1938" w:rsidRDefault="1B6F8CB9" w:rsidP="2C09F028">
      <w:pPr>
        <w:spacing w:before="240" w:after="240"/>
      </w:pPr>
      <w:r w:rsidRPr="2C09F028">
        <w:rPr>
          <w:rFonts w:ascii="Work Sans" w:eastAsia="Work Sans" w:hAnsi="Work Sans" w:cs="Work Sans"/>
          <w:color w:val="323232"/>
        </w:rPr>
        <w:t xml:space="preserve">Como veremos más adelante, los datos </w:t>
      </w:r>
      <w:r w:rsidRPr="2C09F028">
        <w:rPr>
          <w:rFonts w:ascii="Work Sans" w:eastAsia="Work Sans" w:hAnsi="Work Sans" w:cs="Work Sans"/>
          <w:b/>
          <w:bCs/>
          <w:color w:val="323232"/>
        </w:rPr>
        <w:t>deben copiarse, a menudo de manera iterativa</w:t>
      </w:r>
      <w:r w:rsidRPr="2C09F028">
        <w:rPr>
          <w:rFonts w:ascii="Work Sans" w:eastAsia="Work Sans" w:hAnsi="Work Sans" w:cs="Work Sans"/>
          <w:color w:val="323232"/>
        </w:rPr>
        <w:t xml:space="preserve">. Finalmente, el último ejemplo no se compila porque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es una clase abstracta y, por lo tanto, no puedes crear una instancia de ella.</w:t>
      </w:r>
    </w:p>
    <w:p w14:paraId="705F86A9" w14:textId="73544BC8" w:rsidR="00FA1938" w:rsidRDefault="1B6F8CB9" w:rsidP="1C1F6A4B">
      <w:pPr>
        <w:pStyle w:val="Ttulo4"/>
      </w:pPr>
      <w:r w:rsidRPr="1C1F6A4B">
        <w:t>2.1. Identificación de clases de E/S con flujos</w:t>
      </w:r>
    </w:p>
    <w:p w14:paraId="7FD7A74B" w14:textId="58D00DF2" w:rsidR="00FA1938" w:rsidRDefault="1B6F8CB9" w:rsidP="2C09F028">
      <w:pPr>
        <w:spacing w:before="240" w:after="240"/>
      </w:pPr>
      <w:r w:rsidRPr="2C09F028">
        <w:rPr>
          <w:rFonts w:ascii="Work Sans" w:eastAsia="Work Sans" w:hAnsi="Work Sans" w:cs="Work Sans"/>
          <w:color w:val="323232"/>
        </w:rPr>
        <w:t xml:space="preserve">Presta atención al </w:t>
      </w:r>
      <w:r w:rsidRPr="2C09F028">
        <w:rPr>
          <w:rFonts w:ascii="Work Sans" w:eastAsia="Work Sans" w:hAnsi="Work Sans" w:cs="Work Sans"/>
          <w:b/>
          <w:bCs/>
          <w:color w:val="323232"/>
        </w:rPr>
        <w:t>nombre de la clase de E/S</w:t>
      </w:r>
      <w:r w:rsidRPr="2C09F028">
        <w:rPr>
          <w:rFonts w:ascii="Work Sans" w:eastAsia="Work Sans" w:hAnsi="Work Sans" w:cs="Work Sans"/>
          <w:color w:val="323232"/>
        </w:rPr>
        <w:t xml:space="preserve">, ya que descifrarlo a menudo te proporciona pistas de contexto sobre </w:t>
      </w:r>
      <w:r w:rsidRPr="2C09F028">
        <w:rPr>
          <w:rFonts w:ascii="Work Sans" w:eastAsia="Work Sans" w:hAnsi="Work Sans" w:cs="Work Sans"/>
          <w:b/>
          <w:bCs/>
          <w:color w:val="323232"/>
        </w:rPr>
        <w:t>lo que hace la clase</w:t>
      </w:r>
      <w:r w:rsidRPr="2C09F028">
        <w:rPr>
          <w:rFonts w:ascii="Work Sans" w:eastAsia="Work Sans" w:hAnsi="Work Sans" w:cs="Work Sans"/>
          <w:color w:val="323232"/>
        </w:rPr>
        <w:t xml:space="preserve">. Por ejemplo, sin necesidad de buscarlo, debería estar claro que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es una clase que lee datos de un archivo como caracteres o cadenas. Además,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parece una clase que escribe datos de objeto en un flujo de bytes.</w:t>
      </w:r>
    </w:p>
    <w:p w14:paraId="4FC19038" w14:textId="23C11595" w:rsidR="00FA1938" w:rsidRDefault="1B6F8CB9" w:rsidP="2C09F028">
      <w:pPr>
        <w:spacing w:before="240" w:after="240"/>
      </w:pPr>
      <w:r w:rsidRPr="2C09F028">
        <w:rPr>
          <w:rFonts w:ascii="Work Sans" w:eastAsia="Work Sans" w:hAnsi="Work Sans" w:cs="Work Sans"/>
          <w:b/>
          <w:bCs/>
          <w:color w:val="323232"/>
        </w:rPr>
        <w:t xml:space="preserve">Revisión de las Propiedades de los Nombres de Clase de </w:t>
      </w:r>
      <w:r w:rsidRPr="2C09F028">
        <w:rPr>
          <w:rFonts w:ascii="Consolas" w:eastAsia="Consolas" w:hAnsi="Consolas" w:cs="Consolas"/>
          <w:b/>
          <w:bCs/>
          <w:color w:val="323232"/>
          <w:sz w:val="22"/>
          <w:szCs w:val="22"/>
        </w:rPr>
        <w:t>java.io</w:t>
      </w:r>
    </w:p>
    <w:p w14:paraId="7F2079F2" w14:textId="2C292FB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InputStream</w:t>
      </w:r>
      <w:r w:rsidRPr="2C09F028">
        <w:rPr>
          <w:rFonts w:ascii="Work Sans" w:eastAsia="Work Sans" w:hAnsi="Work Sans" w:cs="Work Sans"/>
          <w:color w:val="333333"/>
        </w:rPr>
        <w:t>" u “</w:t>
      </w:r>
      <w:r w:rsidRPr="2C09F028">
        <w:rPr>
          <w:rFonts w:ascii="Work Sans" w:eastAsia="Work Sans" w:hAnsi="Work Sans" w:cs="Work Sans"/>
          <w:b/>
          <w:bCs/>
          <w:color w:val="333333"/>
        </w:rPr>
        <w:t>OutputStream</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binarios</w:t>
      </w:r>
      <w:r w:rsidRPr="2C09F028">
        <w:rPr>
          <w:rFonts w:ascii="Work Sans" w:eastAsia="Work Sans" w:hAnsi="Work Sans" w:cs="Work Sans"/>
          <w:color w:val="323232"/>
        </w:rPr>
        <w:t xml:space="preserve"> (o de bytes), respectivamente.</w:t>
      </w:r>
    </w:p>
    <w:p w14:paraId="2D8C495B" w14:textId="45629A81"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Reader</w:t>
      </w:r>
      <w:r w:rsidRPr="2C09F028">
        <w:rPr>
          <w:rFonts w:ascii="Work Sans" w:eastAsia="Work Sans" w:hAnsi="Work Sans" w:cs="Work Sans"/>
          <w:color w:val="333333"/>
        </w:rPr>
        <w:t>" o “</w:t>
      </w:r>
      <w:r w:rsidRPr="2C09F028">
        <w:rPr>
          <w:rFonts w:ascii="Work Sans" w:eastAsia="Work Sans" w:hAnsi="Work Sans" w:cs="Work Sans"/>
          <w:b/>
          <w:bCs/>
          <w:color w:val="333333"/>
        </w:rPr>
        <w:t>Writer</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de caracteres (o cadenas)</w:t>
      </w:r>
      <w:r w:rsidRPr="2C09F028">
        <w:rPr>
          <w:rFonts w:ascii="Work Sans" w:eastAsia="Work Sans" w:hAnsi="Work Sans" w:cs="Work Sans"/>
          <w:color w:val="323232"/>
        </w:rPr>
        <w:t>, respectivamente.</w:t>
      </w:r>
    </w:p>
    <w:p w14:paraId="1355A685" w14:textId="2B60BB2F"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La </w:t>
      </w:r>
      <w:r w:rsidRPr="2C09F028">
        <w:rPr>
          <w:rFonts w:ascii="Work Sans" w:eastAsia="Work Sans" w:hAnsi="Work Sans" w:cs="Work Sans"/>
          <w:b/>
          <w:bCs/>
          <w:color w:val="323232"/>
        </w:rPr>
        <w:t>mayoría</w:t>
      </w:r>
      <w:r w:rsidRPr="2C09F028">
        <w:rPr>
          <w:rFonts w:ascii="Work Sans" w:eastAsia="Work Sans" w:hAnsi="Work Sans" w:cs="Work Sans"/>
          <w:color w:val="323232"/>
        </w:rPr>
        <w:t xml:space="preserve">, pero no todas, </w:t>
      </w:r>
      <w:r w:rsidRPr="2C09F028">
        <w:rPr>
          <w:rFonts w:ascii="Work Sans" w:eastAsia="Work Sans" w:hAnsi="Work Sans" w:cs="Work Sans"/>
          <w:b/>
          <w:bCs/>
          <w:color w:val="323232"/>
        </w:rPr>
        <w:t>las clases de entrada tienen una clase de salida</w:t>
      </w:r>
      <w:r w:rsidRPr="2C09F028">
        <w:rPr>
          <w:rFonts w:ascii="Work Sans" w:eastAsia="Work Sans" w:hAnsi="Work Sans" w:cs="Work Sans"/>
          <w:color w:val="323232"/>
        </w:rPr>
        <w:t xml:space="preserve"> correspondiente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758DD0AC" w14:textId="2F4DF15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se conecta directamente a la fuente de datos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60FE1260" w14:textId="0A5CA2B0" w:rsidR="00FA1938" w:rsidRDefault="1B6F8CB9"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8F8F2"/>
          <w:sz w:val="22"/>
          <w:szCs w:val="22"/>
          <w:shd w:val="clear" w:color="auto" w:fill="000000" w:themeFill="text1"/>
        </w:rPr>
        <w:t xml:space="preserve">FileReader in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"unaVacaLoca.mp3"</w:t>
      </w:r>
      <w:r w:rsidRPr="00526604">
        <w:rPr>
          <w:rFonts w:ascii="Consolas" w:eastAsia="Consolas" w:hAnsi="Consolas" w:cs="Consolas"/>
          <w:color w:val="F8F8F2"/>
          <w:sz w:val="22"/>
          <w:szCs w:val="22"/>
          <w:shd w:val="clear" w:color="auto" w:fill="000000" w:themeFill="text1"/>
        </w:rPr>
        <w:t>);</w:t>
      </w:r>
      <w:r w:rsidR="00EE4300">
        <w:br/>
      </w:r>
    </w:p>
    <w:p w14:paraId="529D0A09" w14:textId="32072C57"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buffer se construye sobre otro flujo de bajo</w:t>
      </w:r>
      <w:r w:rsidRPr="2C09F028">
        <w:rPr>
          <w:rFonts w:ascii="Work Sans" w:eastAsia="Work Sans" w:hAnsi="Work Sans" w:cs="Work Sans"/>
          <w:color w:val="323232"/>
        </w:rPr>
        <w:t xml:space="preserve"> mediante encapsulación (dentro de un buffer):</w:t>
      </w:r>
    </w:p>
    <w:p w14:paraId="4406F055" w14:textId="5571CCE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"chocolateCaramelo.mp3"</w:t>
      </w:r>
      <w:r w:rsidRPr="2C09F028">
        <w:rPr>
          <w:rFonts w:ascii="Consolas" w:eastAsia="Consolas" w:hAnsi="Consolas" w:cs="Consolas"/>
          <w:color w:val="F8F8F2"/>
          <w:sz w:val="22"/>
          <w:szCs w:val="22"/>
        </w:rPr>
        <w:t>));</w:t>
      </w:r>
      <w:r w:rsidR="00EE4300">
        <w:br/>
      </w:r>
    </w:p>
    <w:p w14:paraId="534AD7AD" w14:textId="6148F3C0"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Una clase con </w:t>
      </w:r>
      <w:r w:rsidRPr="2C09F028">
        <w:rPr>
          <w:rFonts w:ascii="Work Sans" w:eastAsia="Work Sans" w:hAnsi="Work Sans" w:cs="Work Sans"/>
          <w:color w:val="333333"/>
        </w:rPr>
        <w:t>"</w:t>
      </w:r>
      <w:r w:rsidRPr="2C09F028">
        <w:rPr>
          <w:rFonts w:ascii="Work Sans" w:eastAsia="Work Sans" w:hAnsi="Work Sans" w:cs="Work Sans"/>
          <w:b/>
          <w:bCs/>
          <w:color w:val="333333"/>
        </w:rPr>
        <w:t>Buffered</w:t>
      </w:r>
      <w:r w:rsidRPr="2C09F028">
        <w:rPr>
          <w:rFonts w:ascii="Work Sans" w:eastAsia="Work Sans" w:hAnsi="Work Sans" w:cs="Work Sans"/>
          <w:color w:val="333333"/>
        </w:rPr>
        <w:t xml:space="preserve">" en su nombre </w:t>
      </w:r>
      <w:r w:rsidRPr="2C09F028">
        <w:rPr>
          <w:rFonts w:ascii="Work Sans" w:eastAsia="Work Sans" w:hAnsi="Work Sans" w:cs="Work Sans"/>
          <w:b/>
          <w:bCs/>
          <w:color w:val="333333"/>
        </w:rPr>
        <w:t>lee o escribe datos</w:t>
      </w:r>
      <w:r w:rsidRPr="2C09F028">
        <w:rPr>
          <w:rFonts w:ascii="Work Sans" w:eastAsia="Work Sans" w:hAnsi="Work Sans" w:cs="Work Sans"/>
          <w:color w:val="333333"/>
        </w:rPr>
        <w:t xml:space="preserve"> en grupos de bytes o caracteres de una </w:t>
      </w:r>
      <w:r w:rsidRPr="2C09F028">
        <w:rPr>
          <w:rFonts w:ascii="Work Sans" w:eastAsia="Work Sans" w:hAnsi="Work Sans" w:cs="Work Sans"/>
          <w:b/>
          <w:bCs/>
          <w:color w:val="333333"/>
        </w:rPr>
        <w:t>memoria intermedia o buffer</w:t>
      </w:r>
      <w:r w:rsidRPr="2C09F028">
        <w:rPr>
          <w:rFonts w:ascii="Work Sans" w:eastAsia="Work Sans" w:hAnsi="Work Sans" w:cs="Work Sans"/>
          <w:color w:val="323232"/>
        </w:rPr>
        <w:t xml:space="preserve"> y, a menudo, </w:t>
      </w:r>
      <w:r w:rsidRPr="2C09F028">
        <w:rPr>
          <w:rFonts w:ascii="Work Sans" w:eastAsia="Work Sans" w:hAnsi="Work Sans" w:cs="Work Sans"/>
          <w:b/>
          <w:bCs/>
          <w:color w:val="323232"/>
        </w:rPr>
        <w:t>mejora el rendimiento en sistemas de archivos secuenciales</w:t>
      </w:r>
      <w:r w:rsidRPr="2C09F028">
        <w:rPr>
          <w:rFonts w:ascii="Work Sans" w:eastAsia="Work Sans" w:hAnsi="Work Sans" w:cs="Work Sans"/>
          <w:color w:val="323232"/>
        </w:rPr>
        <w:t>.</w:t>
      </w:r>
    </w:p>
    <w:p w14:paraId="2CF6495D" w14:textId="3315A3B7" w:rsidR="00FA1938" w:rsidRDefault="1B6F8CB9" w:rsidP="2C09F028">
      <w:pPr>
        <w:spacing w:before="240" w:after="240"/>
        <w:jc w:val="both"/>
      </w:pPr>
      <w:r w:rsidRPr="2C09F028">
        <w:rPr>
          <w:rFonts w:ascii="Work Sans" w:eastAsia="Work Sans" w:hAnsi="Work Sans" w:cs="Work Sans"/>
          <w:i/>
          <w:iCs/>
          <w:color w:val="323232"/>
          <w:sz w:val="25"/>
          <w:szCs w:val="25"/>
        </w:rPr>
        <w:t xml:space="preserve">Con algunas excepciones, sólo envuelves un flujo con otro flujo si comparten el mismo padre abstracto (FileReader puede ser encapsulado en un BufferedReader, por ejemplo), salvo clases que pasan flujos de bytes (InputStream) en caracteres (Reader), por ejemplo: </w:t>
      </w:r>
      <w:hyperlink r:id="rId174">
        <w:r w:rsidRPr="2C09F028">
          <w:rPr>
            <w:rStyle w:val="Hipervnculo"/>
            <w:rFonts w:ascii="Consolas" w:eastAsia="Consolas" w:hAnsi="Consolas" w:cs="Consolas"/>
            <w:i/>
            <w:iCs/>
            <w:color w:val="323232"/>
            <w:sz w:val="23"/>
            <w:szCs w:val="23"/>
            <w:u w:val="none"/>
          </w:rPr>
          <w:t>InputStreamReader</w:t>
        </w:r>
      </w:hyperlink>
    </w:p>
    <w:p w14:paraId="67A00FCD" w14:textId="3BF4378A" w:rsidR="00FA1938" w:rsidRDefault="1B6F8CB9" w:rsidP="1C1F6A4B">
      <w:pPr>
        <w:pStyle w:val="Ttulo3"/>
      </w:pPr>
      <w:bookmarkStart w:id="39" w:name="_Toc180135116"/>
      <w:r w:rsidRPr="1C1F6A4B">
        <w:t>3. Tabla resumen de clases de flujos de E/S</w:t>
      </w:r>
      <w:bookmarkEnd w:id="39"/>
    </w:p>
    <w:p w14:paraId="01014F5F" w14:textId="581F12C1" w:rsidR="00FA1938" w:rsidRDefault="0069717B" w:rsidP="2C09F028">
      <w:pPr>
        <w:spacing w:before="240" w:after="240"/>
      </w:pPr>
      <w:hyperlink r:id="rId175"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y </w:t>
      </w:r>
      <w:hyperlink r:id="rId176" w:anchor="_bookmark9">
        <w:r w:rsidR="1B6F8CB9" w:rsidRPr="2C09F028">
          <w:rPr>
            <w:rStyle w:val="Hipervnculo"/>
            <w:rFonts w:ascii="Work Sans" w:eastAsia="Work Sans" w:hAnsi="Work Sans" w:cs="Work Sans"/>
            <w:color w:val="323232"/>
          </w:rPr>
          <w:t>Tabla 2</w:t>
        </w:r>
      </w:hyperlink>
      <w:r w:rsidR="1B6F8CB9" w:rsidRPr="2C09F028">
        <w:rPr>
          <w:rFonts w:ascii="Work Sans" w:eastAsia="Work Sans" w:hAnsi="Work Sans" w:cs="Work Sans"/>
          <w:color w:val="323232"/>
        </w:rPr>
        <w:t xml:space="preserve"> se muestran las clases base abstractas de flujos y las clases concretas de flujos de E/S que debes conocer. Ten en cuenta que </w:t>
      </w:r>
      <w:r w:rsidR="1B6F8CB9" w:rsidRPr="2C09F028">
        <w:rPr>
          <w:rFonts w:ascii="Work Sans" w:eastAsia="Work Sans" w:hAnsi="Work Sans" w:cs="Work Sans"/>
          <w:b/>
          <w:bCs/>
          <w:color w:val="323232"/>
        </w:rPr>
        <w:t>la mayoría de la información sobre cada flujo, como si es de entrada o salida o si accede a datos mediante bytes o caracteres, se puede deducir solo por el nombre</w:t>
      </w:r>
      <w:r w:rsidR="1B6F8CB9" w:rsidRPr="2C09F028">
        <w:rPr>
          <w:rFonts w:ascii="Work Sans" w:eastAsia="Work Sans" w:hAnsi="Work Sans" w:cs="Work Sans"/>
          <w:color w:val="323232"/>
        </w:rPr>
        <w:t>.</w:t>
      </w:r>
    </w:p>
    <w:p w14:paraId="10C6D025" w14:textId="527CFED5" w:rsidR="00FA1938" w:rsidRDefault="0069717B" w:rsidP="2C09F028">
      <w:pPr>
        <w:spacing w:before="240" w:after="240"/>
      </w:pPr>
      <w:hyperlink r:id="rId177"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Las clases base abstractas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17"/>
        <w:gridCol w:w="7098"/>
      </w:tblGrid>
      <w:tr w:rsidR="2C09F028" w14:paraId="149CFA6F"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C84F302" w14:textId="3C0D81F0" w:rsidR="2C09F028" w:rsidRDefault="2C09F028" w:rsidP="2C09F028">
            <w:pPr>
              <w:spacing w:after="0"/>
            </w:pPr>
            <w:r w:rsidRPr="2C09F028">
              <w:rPr>
                <w:b/>
                <w:bCs/>
              </w:rPr>
              <w:t>Clase</w:t>
            </w:r>
          </w:p>
        </w:tc>
        <w:tc>
          <w:tcPr>
            <w:tcW w:w="7098" w:type="dxa"/>
            <w:tcBorders>
              <w:top w:val="single" w:sz="6" w:space="0" w:color="auto"/>
              <w:left w:val="single" w:sz="6" w:space="0" w:color="auto"/>
              <w:bottom w:val="single" w:sz="6" w:space="0" w:color="auto"/>
              <w:right w:val="single" w:sz="6" w:space="0" w:color="auto"/>
            </w:tcBorders>
            <w:vAlign w:val="center"/>
          </w:tcPr>
          <w:p w14:paraId="1FFF60D0" w14:textId="79526A11" w:rsidR="2C09F028" w:rsidRDefault="2C09F028" w:rsidP="2C09F028">
            <w:pPr>
              <w:spacing w:after="0"/>
            </w:pPr>
            <w:r w:rsidRPr="2C09F028">
              <w:rPr>
                <w:b/>
                <w:bCs/>
              </w:rPr>
              <w:t>Descripción</w:t>
            </w:r>
          </w:p>
        </w:tc>
      </w:tr>
      <w:tr w:rsidR="2C09F028" w14:paraId="156F49A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257CF37C" w14:textId="5315C093" w:rsidR="2C09F028" w:rsidRDefault="2C09F028" w:rsidP="2C09F028">
            <w:pPr>
              <w:spacing w:after="0"/>
            </w:pPr>
            <w:r w:rsidRPr="2C09F028">
              <w:rPr>
                <w:b/>
                <w:bCs/>
              </w:rPr>
              <w:t>InputStream</w:t>
            </w:r>
          </w:p>
        </w:tc>
        <w:tc>
          <w:tcPr>
            <w:tcW w:w="7098" w:type="dxa"/>
            <w:tcBorders>
              <w:top w:val="single" w:sz="6" w:space="0" w:color="auto"/>
              <w:left w:val="single" w:sz="6" w:space="0" w:color="auto"/>
              <w:bottom w:val="single" w:sz="6" w:space="0" w:color="auto"/>
              <w:right w:val="single" w:sz="6" w:space="0" w:color="auto"/>
            </w:tcBorders>
            <w:vAlign w:val="center"/>
          </w:tcPr>
          <w:p w14:paraId="316CA8E0" w14:textId="004AEA3A" w:rsidR="2C09F028" w:rsidRDefault="2C09F028" w:rsidP="2C09F028">
            <w:pPr>
              <w:spacing w:after="0"/>
            </w:pPr>
            <w:r>
              <w:t>Clase abstracta para todas los flujos de entrada de bytes</w:t>
            </w:r>
          </w:p>
        </w:tc>
      </w:tr>
      <w:tr w:rsidR="2C09F028" w14:paraId="1207602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09E2083" w14:textId="2D3AA89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4EB60D35" w14:textId="493A89FD" w:rsidR="2C09F028" w:rsidRDefault="2C09F028"/>
        </w:tc>
      </w:tr>
      <w:tr w:rsidR="2C09F028" w14:paraId="2CADF75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168894E9" w14:textId="29DDB202" w:rsidR="2C09F028" w:rsidRDefault="2C09F028" w:rsidP="2C09F028">
            <w:pPr>
              <w:spacing w:after="0"/>
            </w:pPr>
            <w:r w:rsidRPr="2C09F028">
              <w:rPr>
                <w:b/>
                <w:bCs/>
              </w:rPr>
              <w:t>OutputStream</w:t>
            </w:r>
          </w:p>
        </w:tc>
        <w:tc>
          <w:tcPr>
            <w:tcW w:w="7098" w:type="dxa"/>
            <w:tcBorders>
              <w:top w:val="single" w:sz="6" w:space="0" w:color="auto"/>
              <w:left w:val="single" w:sz="6" w:space="0" w:color="auto"/>
              <w:bottom w:val="single" w:sz="6" w:space="0" w:color="auto"/>
              <w:right w:val="single" w:sz="6" w:space="0" w:color="auto"/>
            </w:tcBorders>
            <w:vAlign w:val="center"/>
          </w:tcPr>
          <w:p w14:paraId="7204ED6F" w14:textId="4EDA70F2" w:rsidR="2C09F028" w:rsidRDefault="2C09F028" w:rsidP="2C09F028">
            <w:pPr>
              <w:spacing w:after="0"/>
            </w:pPr>
            <w:r>
              <w:t>Clase abstracta para todas los flujos de salida de bytes</w:t>
            </w:r>
          </w:p>
        </w:tc>
      </w:tr>
      <w:tr w:rsidR="2C09F028" w14:paraId="27CE1333"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6795B96B" w14:textId="60099007"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6BFF045B" w14:textId="4E2C2008" w:rsidR="2C09F028" w:rsidRDefault="2C09F028"/>
        </w:tc>
      </w:tr>
      <w:tr w:rsidR="2C09F028" w14:paraId="43457290"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B1ADE6" w14:textId="07D1F124" w:rsidR="2C09F028" w:rsidRDefault="2C09F028" w:rsidP="2C09F028">
            <w:pPr>
              <w:spacing w:after="0"/>
            </w:pPr>
            <w:r w:rsidRPr="2C09F028">
              <w:rPr>
                <w:b/>
                <w:bCs/>
              </w:rPr>
              <w:t>Reader</w:t>
            </w:r>
          </w:p>
        </w:tc>
        <w:tc>
          <w:tcPr>
            <w:tcW w:w="7098" w:type="dxa"/>
            <w:tcBorders>
              <w:top w:val="single" w:sz="6" w:space="0" w:color="auto"/>
              <w:left w:val="single" w:sz="6" w:space="0" w:color="auto"/>
              <w:bottom w:val="single" w:sz="6" w:space="0" w:color="auto"/>
              <w:right w:val="single" w:sz="6" w:space="0" w:color="auto"/>
            </w:tcBorders>
            <w:vAlign w:val="center"/>
          </w:tcPr>
          <w:p w14:paraId="1FBF1C52" w14:textId="3D16E25C" w:rsidR="2C09F028" w:rsidRDefault="2C09F028" w:rsidP="2C09F028">
            <w:pPr>
              <w:spacing w:after="0"/>
            </w:pPr>
            <w:r>
              <w:t>Clase abstracta para todas los flujos de entrada de caracteres</w:t>
            </w:r>
          </w:p>
        </w:tc>
      </w:tr>
      <w:tr w:rsidR="2C09F028" w14:paraId="6103680B"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3DB50FE8" w14:textId="780B068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53F8AC44" w14:textId="700BBE54" w:rsidR="2C09F028" w:rsidRDefault="2C09F028"/>
        </w:tc>
      </w:tr>
      <w:tr w:rsidR="2C09F028" w14:paraId="2900461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CAFC38" w14:textId="57D67AFF" w:rsidR="2C09F028" w:rsidRDefault="2C09F028" w:rsidP="2C09F028">
            <w:pPr>
              <w:spacing w:after="0"/>
            </w:pPr>
            <w:r w:rsidRPr="2C09F028">
              <w:rPr>
                <w:b/>
                <w:bCs/>
              </w:rPr>
              <w:t>Writer</w:t>
            </w:r>
          </w:p>
        </w:tc>
        <w:tc>
          <w:tcPr>
            <w:tcW w:w="7098" w:type="dxa"/>
            <w:tcBorders>
              <w:top w:val="single" w:sz="6" w:space="0" w:color="auto"/>
              <w:left w:val="single" w:sz="6" w:space="0" w:color="auto"/>
              <w:bottom w:val="single" w:sz="6" w:space="0" w:color="auto"/>
              <w:right w:val="single" w:sz="6" w:space="0" w:color="auto"/>
            </w:tcBorders>
            <w:vAlign w:val="center"/>
          </w:tcPr>
          <w:p w14:paraId="2F23158B" w14:textId="16A7FD26" w:rsidR="2C09F028" w:rsidRDefault="2C09F028" w:rsidP="2C09F028">
            <w:pPr>
              <w:spacing w:after="0"/>
            </w:pPr>
            <w:r>
              <w:t>Clase abstracta para todas los flujos de salida de caracteres</w:t>
            </w:r>
          </w:p>
        </w:tc>
      </w:tr>
    </w:tbl>
    <w:p w14:paraId="13C64D0F" w14:textId="79995014" w:rsidR="00FA1938" w:rsidRDefault="0069717B" w:rsidP="2C09F028">
      <w:pPr>
        <w:spacing w:before="240" w:after="240"/>
      </w:pPr>
      <w:hyperlink r:id="rId178" w:anchor="_bookmark9">
        <w:r w:rsidR="1B6F8CB9" w:rsidRPr="2C09F028">
          <w:rPr>
            <w:rStyle w:val="Hipervnculo"/>
            <w:rFonts w:ascii="Work Sans" w:eastAsia="Work Sans" w:hAnsi="Work Sans" w:cs="Work Sans"/>
            <w:color w:val="323232"/>
            <w:u w:val="none"/>
          </w:rPr>
          <w:t>Tabla 2</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Clases implemementadas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 xml:space="preserve"> que debes conocer:</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61"/>
        <w:gridCol w:w="1261"/>
        <w:gridCol w:w="5393"/>
      </w:tblGrid>
      <w:tr w:rsidR="2C09F028" w14:paraId="77CC9F5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1BDD5EE" w14:textId="0A1D68E7" w:rsidR="2C09F028" w:rsidRDefault="2C09F028" w:rsidP="2C09F028">
            <w:pPr>
              <w:spacing w:after="0"/>
            </w:pPr>
            <w:r w:rsidRPr="2C09F028">
              <w:rPr>
                <w:b/>
                <w:bCs/>
              </w:rPr>
              <w:t>Clase</w:t>
            </w:r>
          </w:p>
        </w:tc>
        <w:tc>
          <w:tcPr>
            <w:tcW w:w="1261" w:type="dxa"/>
            <w:tcBorders>
              <w:top w:val="single" w:sz="6" w:space="0" w:color="auto"/>
              <w:left w:val="single" w:sz="6" w:space="0" w:color="auto"/>
              <w:bottom w:val="single" w:sz="6" w:space="0" w:color="auto"/>
              <w:right w:val="single" w:sz="6" w:space="0" w:color="auto"/>
            </w:tcBorders>
            <w:vAlign w:val="center"/>
          </w:tcPr>
          <w:p w14:paraId="06C75A44" w14:textId="3DB6F71E" w:rsidR="2C09F028" w:rsidRDefault="2C09F028" w:rsidP="2C09F028">
            <w:pPr>
              <w:spacing w:after="0"/>
            </w:pPr>
            <w:r w:rsidRPr="2C09F028">
              <w:rPr>
                <w:b/>
                <w:bCs/>
              </w:rPr>
              <w:t>Bajo/Alto Nivel</w:t>
            </w:r>
          </w:p>
        </w:tc>
        <w:tc>
          <w:tcPr>
            <w:tcW w:w="5393" w:type="dxa"/>
            <w:tcBorders>
              <w:top w:val="single" w:sz="6" w:space="0" w:color="auto"/>
              <w:left w:val="single" w:sz="6" w:space="0" w:color="auto"/>
              <w:bottom w:val="single" w:sz="6" w:space="0" w:color="auto"/>
              <w:right w:val="single" w:sz="6" w:space="0" w:color="auto"/>
            </w:tcBorders>
            <w:vAlign w:val="center"/>
          </w:tcPr>
          <w:p w14:paraId="6541DBCC" w14:textId="19E3F814" w:rsidR="2C09F028" w:rsidRDefault="2C09F028" w:rsidP="2C09F028">
            <w:pPr>
              <w:spacing w:after="0"/>
            </w:pPr>
            <w:r w:rsidRPr="2C09F028">
              <w:rPr>
                <w:b/>
                <w:bCs/>
              </w:rPr>
              <w:t>Descripción</w:t>
            </w:r>
          </w:p>
        </w:tc>
      </w:tr>
      <w:tr w:rsidR="2C09F028" w14:paraId="059B2E1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25CC62A" w14:textId="71FB8D7B" w:rsidR="2C09F028" w:rsidRDefault="2C09F028" w:rsidP="2C09F028">
            <w:pPr>
              <w:spacing w:after="0"/>
            </w:pPr>
            <w:r>
              <w:lastRenderedPageBreak/>
              <w:t>FileInputStream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5D2C0A69" w14:textId="003B96FA"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72154981" w14:textId="71D8CA04" w:rsidR="2C09F028" w:rsidRDefault="2C09F028" w:rsidP="2C09F028">
            <w:pPr>
              <w:spacing w:after="0"/>
            </w:pPr>
            <w:r>
              <w:t>Lee datos de archivos como bytes</w:t>
            </w:r>
          </w:p>
        </w:tc>
      </w:tr>
      <w:tr w:rsidR="2C09F028" w14:paraId="4FCC5F7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413B5C9" w14:textId="5B4089E9" w:rsidR="2C09F028" w:rsidRDefault="2C09F028" w:rsidP="2C09F028">
            <w:pPr>
              <w:spacing w:after="0"/>
            </w:pPr>
            <w:r>
              <w:t>FileOutputStream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3270B4CD" w14:textId="296C0E9E"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0A087B7F" w14:textId="24DD9A63" w:rsidR="2C09F028" w:rsidRDefault="2C09F028" w:rsidP="2C09F028">
            <w:pPr>
              <w:spacing w:after="0"/>
            </w:pPr>
            <w:r>
              <w:t>Escribe datos de archivos como bytes</w:t>
            </w:r>
          </w:p>
        </w:tc>
      </w:tr>
      <w:tr w:rsidR="2C09F028" w14:paraId="309EBBF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C7F8449" w14:textId="15296A88" w:rsidR="2C09F028" w:rsidRDefault="2C09F028" w:rsidP="2C09F028">
            <w:pPr>
              <w:spacing w:after="0"/>
            </w:pPr>
            <w:r>
              <w:t>FileReader</w:t>
            </w:r>
          </w:p>
        </w:tc>
        <w:tc>
          <w:tcPr>
            <w:tcW w:w="1261" w:type="dxa"/>
            <w:tcBorders>
              <w:top w:val="single" w:sz="6" w:space="0" w:color="auto"/>
              <w:left w:val="single" w:sz="6" w:space="0" w:color="auto"/>
              <w:bottom w:val="single" w:sz="6" w:space="0" w:color="auto"/>
              <w:right w:val="single" w:sz="6" w:space="0" w:color="auto"/>
            </w:tcBorders>
            <w:vAlign w:val="center"/>
          </w:tcPr>
          <w:p w14:paraId="47DDE54E" w14:textId="278933C5"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47FBC4B5" w14:textId="45A4DEDE" w:rsidR="2C09F028" w:rsidRDefault="2C09F028" w:rsidP="2C09F028">
            <w:pPr>
              <w:spacing w:after="0"/>
            </w:pPr>
            <w:r>
              <w:t>Lee datos de archivos como caracteres</w:t>
            </w:r>
          </w:p>
        </w:tc>
      </w:tr>
      <w:tr w:rsidR="2C09F028" w14:paraId="71A9FE1E"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88D4856" w14:textId="6F56EEFA" w:rsidR="2C09F028" w:rsidRDefault="2C09F028" w:rsidP="2C09F028">
            <w:pPr>
              <w:spacing w:after="0"/>
            </w:pPr>
            <w:r>
              <w:t>FileWriter</w:t>
            </w:r>
          </w:p>
        </w:tc>
        <w:tc>
          <w:tcPr>
            <w:tcW w:w="1261" w:type="dxa"/>
            <w:tcBorders>
              <w:top w:val="single" w:sz="6" w:space="0" w:color="auto"/>
              <w:left w:val="single" w:sz="6" w:space="0" w:color="auto"/>
              <w:bottom w:val="single" w:sz="6" w:space="0" w:color="auto"/>
              <w:right w:val="single" w:sz="6" w:space="0" w:color="auto"/>
            </w:tcBorders>
            <w:vAlign w:val="center"/>
          </w:tcPr>
          <w:p w14:paraId="3F383E24" w14:textId="593BB356"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2BA5E8EF" w14:textId="5008FF20" w:rsidR="2C09F028" w:rsidRDefault="2C09F028" w:rsidP="2C09F028">
            <w:pPr>
              <w:spacing w:after="0"/>
            </w:pPr>
            <w:r>
              <w:t>Escribe datos de archivos como caracteres</w:t>
            </w:r>
          </w:p>
        </w:tc>
      </w:tr>
      <w:tr w:rsidR="2C09F028" w14:paraId="2B214BD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57C401ED" w14:textId="39A79F8B" w:rsidR="2C09F028" w:rsidRDefault="2C09F028" w:rsidP="2C09F028">
            <w:pPr>
              <w:spacing w:after="0"/>
            </w:pPr>
            <w:r>
              <w:t>BufferedInputStream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26595037" w14:textId="0B2BC04B"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7084265D" w14:textId="6A54867A" w:rsidR="2C09F028" w:rsidRDefault="2C09F028" w:rsidP="2C09F028">
            <w:pPr>
              <w:spacing w:after="0"/>
            </w:pPr>
            <w:r>
              <w:t>Lee datos de bytes de un flujo de entrada existente de manera bufferizada, lo que mejora la eficiencia y el rendimiento</w:t>
            </w:r>
          </w:p>
        </w:tc>
      </w:tr>
      <w:tr w:rsidR="2C09F028" w14:paraId="09611BA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4751516" w14:textId="16E26A6B" w:rsidR="2C09F028" w:rsidRDefault="2C09F028" w:rsidP="2C09F028">
            <w:pPr>
              <w:spacing w:after="0"/>
            </w:pPr>
            <w:r>
              <w:t>BufferedOutputStream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68FDC45F" w14:textId="1105B6B3"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31104A8" w14:textId="1B27EAD5" w:rsidR="2C09F028" w:rsidRDefault="2C09F028" w:rsidP="2C09F028">
            <w:pPr>
              <w:spacing w:after="0"/>
            </w:pPr>
            <w:r>
              <w:t>Escribe datos de bytes en un flujo de salida existente de manera bufferizada, lo que mejora la eficiencia y el rendimiento</w:t>
            </w:r>
          </w:p>
        </w:tc>
      </w:tr>
      <w:tr w:rsidR="2C09F028" w14:paraId="4D861B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6037B44" w14:textId="5289E417" w:rsidR="2C09F028" w:rsidRDefault="2C09F028" w:rsidP="2C09F028">
            <w:pPr>
              <w:spacing w:after="0"/>
            </w:pPr>
            <w:r>
              <w:t>BufferedReader</w:t>
            </w:r>
          </w:p>
        </w:tc>
        <w:tc>
          <w:tcPr>
            <w:tcW w:w="1261" w:type="dxa"/>
            <w:tcBorders>
              <w:top w:val="single" w:sz="6" w:space="0" w:color="auto"/>
              <w:left w:val="single" w:sz="6" w:space="0" w:color="auto"/>
              <w:bottom w:val="single" w:sz="6" w:space="0" w:color="auto"/>
              <w:right w:val="single" w:sz="6" w:space="0" w:color="auto"/>
            </w:tcBorders>
            <w:vAlign w:val="center"/>
          </w:tcPr>
          <w:p w14:paraId="130F2893" w14:textId="692613FC"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44538955" w14:textId="10C7E383" w:rsidR="2C09F028" w:rsidRDefault="2C09F028" w:rsidP="2C09F028">
            <w:pPr>
              <w:spacing w:after="0"/>
            </w:pPr>
            <w:r>
              <w:t>Lee datos de caracteres de un objeto Reader existente de manera bufferizada, lo que mejora la eficiencia y el rendimiento</w:t>
            </w:r>
          </w:p>
        </w:tc>
      </w:tr>
      <w:tr w:rsidR="2C09F028" w14:paraId="37EC5EE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AB03BC6" w14:textId="745087E4" w:rsidR="2C09F028" w:rsidRDefault="2C09F028" w:rsidP="2C09F028">
            <w:pPr>
              <w:spacing w:after="0"/>
            </w:pPr>
            <w:r>
              <w:t>BufferedWriter</w:t>
            </w:r>
          </w:p>
        </w:tc>
        <w:tc>
          <w:tcPr>
            <w:tcW w:w="1261" w:type="dxa"/>
            <w:tcBorders>
              <w:top w:val="single" w:sz="6" w:space="0" w:color="auto"/>
              <w:left w:val="single" w:sz="6" w:space="0" w:color="auto"/>
              <w:bottom w:val="single" w:sz="6" w:space="0" w:color="auto"/>
              <w:right w:val="single" w:sz="6" w:space="0" w:color="auto"/>
            </w:tcBorders>
            <w:vAlign w:val="center"/>
          </w:tcPr>
          <w:p w14:paraId="764BA380" w14:textId="42B41781"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406C974" w14:textId="41868FBB" w:rsidR="2C09F028" w:rsidRDefault="2C09F028" w:rsidP="2C09F028">
            <w:pPr>
              <w:spacing w:after="0"/>
            </w:pPr>
            <w:r>
              <w:t>Escribe datos de caracteres en un objeto Writer existente de manera bufferizada, lo que mejora la eficiencia y elrendimiento</w:t>
            </w:r>
          </w:p>
        </w:tc>
      </w:tr>
      <w:tr w:rsidR="2C09F028" w14:paraId="0757B5F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F29C0AC" w14:textId="66D95E03" w:rsidR="2C09F028" w:rsidRDefault="2C09F028" w:rsidP="2C09F028">
            <w:pPr>
              <w:spacing w:after="0"/>
            </w:pPr>
            <w:r>
              <w:t>ObjectInputStream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6E0DEB24" w14:textId="354EC9E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BD73514" w14:textId="451D0692" w:rsidR="2C09F028" w:rsidRDefault="2C09F028" w:rsidP="2C09F028">
            <w:pPr>
              <w:spacing w:after="0"/>
            </w:pPr>
            <w:r>
              <w:t>Deserializa tipos de datos primitivos de Java y gráficos de objetos de Java a partir de un flujo de entrada existente</w:t>
            </w:r>
          </w:p>
        </w:tc>
      </w:tr>
      <w:tr w:rsidR="2C09F028" w14:paraId="45D6A4E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37055FD" w14:textId="0C19102B" w:rsidR="2C09F028" w:rsidRDefault="2C09F028" w:rsidP="2C09F028">
            <w:pPr>
              <w:spacing w:after="0"/>
            </w:pPr>
            <w:r>
              <w:t>ObjectOutputStream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465D408F" w14:textId="04F7BBED"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56111C07" w14:textId="1E0C83FA" w:rsidR="2C09F028" w:rsidRDefault="2C09F028" w:rsidP="2C09F028">
            <w:pPr>
              <w:spacing w:after="0"/>
            </w:pPr>
            <w:r>
              <w:t>Serializa tipos de datos primitivos de Java y gráficos de objetos de Java en un flujo de salida existente</w:t>
            </w:r>
          </w:p>
        </w:tc>
      </w:tr>
      <w:tr w:rsidR="2C09F028" w14:paraId="2DC3CE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EB4F90F" w14:textId="51F24449" w:rsidR="2C09F028" w:rsidRDefault="2C09F028" w:rsidP="2C09F028">
            <w:pPr>
              <w:spacing w:after="0"/>
            </w:pPr>
            <w:r w:rsidRPr="2C09F028">
              <w:rPr>
                <w:b/>
                <w:bCs/>
              </w:rPr>
              <w:t>PrintStream</w:t>
            </w:r>
          </w:p>
        </w:tc>
        <w:tc>
          <w:tcPr>
            <w:tcW w:w="1261" w:type="dxa"/>
            <w:tcBorders>
              <w:top w:val="single" w:sz="6" w:space="0" w:color="auto"/>
              <w:left w:val="single" w:sz="6" w:space="0" w:color="auto"/>
              <w:bottom w:val="single" w:sz="6" w:space="0" w:color="auto"/>
              <w:right w:val="single" w:sz="6" w:space="0" w:color="auto"/>
            </w:tcBorders>
            <w:vAlign w:val="center"/>
          </w:tcPr>
          <w:p w14:paraId="25895954" w14:textId="49441D7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0BA2FBC" w14:textId="1A1E9508" w:rsidR="2C09F028" w:rsidRDefault="2C09F028" w:rsidP="2C09F028">
            <w:pPr>
              <w:spacing w:after="0"/>
            </w:pPr>
            <w:r w:rsidRPr="2C09F028">
              <w:rPr>
                <w:b/>
                <w:bCs/>
              </w:rPr>
              <w:t>Escribe</w:t>
            </w:r>
            <w:r>
              <w:t xml:space="preserve"> </w:t>
            </w:r>
            <w:r w:rsidRPr="2C09F028">
              <w:rPr>
                <w:b/>
                <w:bCs/>
              </w:rPr>
              <w:t>representaciones formateadas de objetos Java en un flujo binario</w:t>
            </w:r>
          </w:p>
        </w:tc>
      </w:tr>
      <w:tr w:rsidR="2C09F028" w14:paraId="358343B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A7325F7" w14:textId="469536CB" w:rsidR="2C09F028" w:rsidRDefault="2C09F028" w:rsidP="2C09F028">
            <w:pPr>
              <w:spacing w:after="0"/>
            </w:pPr>
            <w:r w:rsidRPr="2C09F028">
              <w:rPr>
                <w:b/>
                <w:bCs/>
              </w:rPr>
              <w:t>PrintWriter</w:t>
            </w:r>
          </w:p>
        </w:tc>
        <w:tc>
          <w:tcPr>
            <w:tcW w:w="1261" w:type="dxa"/>
            <w:tcBorders>
              <w:top w:val="single" w:sz="6" w:space="0" w:color="auto"/>
              <w:left w:val="single" w:sz="6" w:space="0" w:color="auto"/>
              <w:bottom w:val="single" w:sz="6" w:space="0" w:color="auto"/>
              <w:right w:val="single" w:sz="6" w:space="0" w:color="auto"/>
            </w:tcBorders>
            <w:vAlign w:val="center"/>
          </w:tcPr>
          <w:p w14:paraId="146FEA9E" w14:textId="2A9D034F"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D1F837E" w14:textId="3629BBA9" w:rsidR="2C09F028" w:rsidRDefault="2C09F028" w:rsidP="2C09F028">
            <w:pPr>
              <w:spacing w:after="0"/>
            </w:pPr>
            <w:r w:rsidRPr="2C09F028">
              <w:rPr>
                <w:b/>
                <w:bCs/>
              </w:rPr>
              <w:t>Escribe</w:t>
            </w:r>
            <w:r>
              <w:t xml:space="preserve"> representaciones </w:t>
            </w:r>
            <w:r w:rsidRPr="2C09F028">
              <w:rPr>
                <w:b/>
                <w:bCs/>
              </w:rPr>
              <w:t>formateadas de objetos Java en un flujo de caracteres</w:t>
            </w:r>
          </w:p>
        </w:tc>
      </w:tr>
    </w:tbl>
    <w:p w14:paraId="4C7B9C56" w14:textId="21DD75B7" w:rsidR="00FA1938" w:rsidRDefault="00FA1938"/>
    <w:p w14:paraId="7F84468E" w14:textId="6ECAC575" w:rsidR="00FA1938" w:rsidRDefault="00EE4300">
      <w:r>
        <w:br w:type="page"/>
      </w:r>
    </w:p>
    <w:p w14:paraId="7EF02C19" w14:textId="6A424B54" w:rsidR="00FA1938" w:rsidRDefault="042183AC" w:rsidP="1C1F6A4B">
      <w:pPr>
        <w:pStyle w:val="Ttulo2"/>
      </w:pPr>
      <w:bookmarkStart w:id="40" w:name="_Toc180135117"/>
      <w:r w:rsidRPr="1C1F6A4B">
        <w:lastRenderedPageBreak/>
        <w:t>01.07 OPERACIONES COMUNES CON FLUJOS DE E/S.</w:t>
      </w:r>
      <w:bookmarkEnd w:id="40"/>
    </w:p>
    <w:p w14:paraId="595DF775" w14:textId="118625BE"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79" w:anchor="1-operaciones-con-flujos-de-es">
        <w:r w:rsidR="042183AC" w:rsidRPr="2C09F028">
          <w:rPr>
            <w:rStyle w:val="Hipervnculo"/>
            <w:rFonts w:ascii="Work Sans" w:eastAsia="Work Sans" w:hAnsi="Work Sans" w:cs="Work Sans"/>
            <w:color w:val="323232"/>
            <w:u w:val="none"/>
          </w:rPr>
          <w:t>1. Operaciones con Flujos de E/S</w:t>
        </w:r>
      </w:hyperlink>
    </w:p>
    <w:p w14:paraId="7E5E63D9" w14:textId="0FAE5942"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0" w:anchor="11-lectura-y-escritura-de-datos">
        <w:r w:rsidR="042183AC" w:rsidRPr="2C09F028">
          <w:rPr>
            <w:rStyle w:val="Hipervnculo"/>
            <w:rFonts w:ascii="Work Sans" w:eastAsia="Work Sans" w:hAnsi="Work Sans" w:cs="Work Sans"/>
            <w:color w:val="323232"/>
            <w:u w:val="none"/>
          </w:rPr>
          <w:t>1.1. Lectura y escritura de Datos</w:t>
        </w:r>
      </w:hyperlink>
    </w:p>
    <w:p w14:paraId="5D63BB49" w14:textId="52D3B43E"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1" w:anchor="12-cierre-de-flujos">
        <w:r w:rsidR="042183AC" w:rsidRPr="2C09F028">
          <w:rPr>
            <w:rStyle w:val="Hipervnculo"/>
            <w:rFonts w:ascii="Work Sans" w:eastAsia="Work Sans" w:hAnsi="Work Sans" w:cs="Work Sans"/>
            <w:color w:val="323232"/>
            <w:u w:val="none"/>
          </w:rPr>
          <w:t>1.2. Cierre de flujos</w:t>
        </w:r>
      </w:hyperlink>
    </w:p>
    <w:p w14:paraId="6BB7181E" w14:textId="771D4488"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2" w:anchor="13-cierre-de-flujos-envueltos-en-otro-flujo-con-buffer">
        <w:r w:rsidR="042183AC" w:rsidRPr="2C09F028">
          <w:rPr>
            <w:rStyle w:val="Hipervnculo"/>
            <w:rFonts w:ascii="Work Sans" w:eastAsia="Work Sans" w:hAnsi="Work Sans" w:cs="Work Sans"/>
            <w:color w:val="323232"/>
            <w:u w:val="none"/>
          </w:rPr>
          <w:t>1.3. Cierre de flujos envueltos en otro flujo (con buffer)</w:t>
        </w:r>
      </w:hyperlink>
    </w:p>
    <w:p w14:paraId="0C4339AD" w14:textId="569D14BA"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3" w:anchor="14-manipulaci%C3%B3n-de-flujos-de-entrada-mark-reset-y-skip">
        <w:r w:rsidR="042183AC" w:rsidRPr="2C09F028">
          <w:rPr>
            <w:rStyle w:val="Hipervnculo"/>
            <w:rFonts w:ascii="Work Sans" w:eastAsia="Work Sans" w:hAnsi="Work Sans" w:cs="Work Sans"/>
            <w:color w:val="323232"/>
            <w:u w:val="none"/>
          </w:rPr>
          <w:t>1.4. Manipulación de flujos de entrada: Mark, Reset y Skip</w:t>
        </w:r>
      </w:hyperlink>
    </w:p>
    <w:p w14:paraId="0FDB92BA" w14:textId="6517C83C" w:rsidR="00FA1938" w:rsidRDefault="0069717B"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4" w:anchor="mark-y-reset">
        <w:r w:rsidR="042183AC" w:rsidRPr="2C09F028">
          <w:rPr>
            <w:rStyle w:val="Hipervnculo"/>
            <w:rFonts w:ascii="Work Sans" w:eastAsia="Work Sans" w:hAnsi="Work Sans" w:cs="Work Sans"/>
            <w:i/>
            <w:iCs/>
            <w:color w:val="323232"/>
            <w:u w:val="none"/>
          </w:rPr>
          <w:t>mark() y reset()</w:t>
        </w:r>
      </w:hyperlink>
    </w:p>
    <w:p w14:paraId="44F3B840" w14:textId="2E808A0D" w:rsidR="00FA1938" w:rsidRDefault="0069717B"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5" w:anchor="skip">
        <w:r w:rsidR="042183AC" w:rsidRPr="2C09F028">
          <w:rPr>
            <w:rStyle w:val="Hipervnculo"/>
            <w:rFonts w:ascii="Work Sans" w:eastAsia="Work Sans" w:hAnsi="Work Sans" w:cs="Work Sans"/>
            <w:i/>
            <w:iCs/>
            <w:color w:val="323232"/>
            <w:u w:val="none"/>
          </w:rPr>
          <w:t>skip()</w:t>
        </w:r>
      </w:hyperlink>
    </w:p>
    <w:p w14:paraId="29970FDC" w14:textId="0378FA21" w:rsidR="00FA1938" w:rsidRDefault="0069717B"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6" w:anchor="15-flushing--de-flujos-de-salida-output-streams">
        <w:r w:rsidR="042183AC" w:rsidRPr="2C09F028">
          <w:rPr>
            <w:rStyle w:val="Hipervnculo"/>
            <w:rFonts w:ascii="Work Sans" w:eastAsia="Work Sans" w:hAnsi="Work Sans" w:cs="Work Sans"/>
            <w:color w:val="323232"/>
            <w:u w:val="none"/>
          </w:rPr>
          <w:t>1.5. Flushing de flujos de salida (Output Streams)</w:t>
        </w:r>
      </w:hyperlink>
    </w:p>
    <w:p w14:paraId="22417329" w14:textId="32781794" w:rsidR="00FA1938" w:rsidRDefault="0069717B"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87" w:anchor="2-resumen-de-m%C3%A9todos-m%C3%A1s-comunes-de-flujos-de-es">
        <w:r w:rsidR="042183AC" w:rsidRPr="2C09F028">
          <w:rPr>
            <w:rStyle w:val="Hipervnculo"/>
            <w:rFonts w:ascii="Work Sans" w:eastAsia="Work Sans" w:hAnsi="Work Sans" w:cs="Work Sans"/>
            <w:color w:val="323232"/>
            <w:u w:val="none"/>
          </w:rPr>
          <w:t>2. Resumen de métodos más comunes de flujos de E/S</w:t>
        </w:r>
      </w:hyperlink>
    </w:p>
    <w:p w14:paraId="737E2223" w14:textId="589FB033" w:rsidR="00FA1938" w:rsidRDefault="00FA1938"/>
    <w:p w14:paraId="19EE38FD" w14:textId="6E4672F5" w:rsidR="00FA1938" w:rsidRDefault="042183AC" w:rsidP="1C1F6A4B">
      <w:pPr>
        <w:pStyle w:val="Ttulo3"/>
      </w:pPr>
      <w:bookmarkStart w:id="41" w:name="_Toc180135118"/>
      <w:r w:rsidRPr="1C1F6A4B">
        <w:t>1. Operaciones con Flujos de E/S</w:t>
      </w:r>
      <w:bookmarkEnd w:id="41"/>
    </w:p>
    <w:p w14:paraId="2A5F7B70" w14:textId="7BAC1C5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Aunque existen muchas clases de flujos, muchas de ellas comparten las mismas operaciones. En esta sección, revisaremos los </w:t>
      </w:r>
      <w:r w:rsidRPr="2C09F028">
        <w:rPr>
          <w:rFonts w:ascii="Work Sans" w:eastAsia="Work Sans" w:hAnsi="Work Sans" w:cs="Work Sans"/>
          <w:b/>
          <w:bCs/>
          <w:color w:val="323232"/>
        </w:rPr>
        <w:t>métodos comunes entre varias clases de flujos</w:t>
      </w:r>
      <w:r w:rsidRPr="2C09F028">
        <w:rPr>
          <w:rFonts w:ascii="Work Sans" w:eastAsia="Work Sans" w:hAnsi="Work Sans" w:cs="Work Sans"/>
          <w:color w:val="323232"/>
        </w:rPr>
        <w:t>. En la siguiente sección, cubriremos clases de flujos específicas.</w:t>
      </w:r>
    </w:p>
    <w:p w14:paraId="65D7D4F5" w14:textId="20B04299" w:rsidR="00FA1938" w:rsidRDefault="042183AC" w:rsidP="1C1F6A4B">
      <w:pPr>
        <w:pStyle w:val="Ttulo4"/>
      </w:pPr>
      <w:r w:rsidRPr="1C1F6A4B">
        <w:t>1.1. Lectura y escritura de Datos</w:t>
      </w:r>
    </w:p>
    <w:p w14:paraId="57FDA78B" w14:textId="35B4345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flujos de E/S se tratan de leer y escribir datos, por lo que no debería sorprendernos que los métodos más importantes sean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Tanto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como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 xml:space="preserve"> declaran el siguiente método para leer datos de bytes de un flujo:</w:t>
      </w:r>
    </w:p>
    <w:p w14:paraId="3E58D29C" w14:textId="2A0EDBE1"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15A44FF4" w14:textId="5A4F8777" w:rsidR="00FA1938" w:rsidRDefault="042183AC" w:rsidP="00526604">
      <w:pPr>
        <w:shd w:val="clear" w:color="auto" w:fill="000000" w:themeFill="text1"/>
        <w:spacing w:before="240" w:after="240"/>
      </w:pPr>
      <w:r w:rsidRPr="2C09F028">
        <w:rPr>
          <w:rFonts w:ascii="Work Sans" w:eastAsia="Work Sans" w:hAnsi="Work Sans" w:cs="Work Sans"/>
          <w:color w:val="323232"/>
        </w:rPr>
        <w:t xml:space="preserve">Del mismo modo,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definen el siguiente método para escribir un byte en el flujo:</w:t>
      </w:r>
    </w:p>
    <w:p w14:paraId="0192134A" w14:textId="5DB73A8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DA33FA0" w14:textId="430A3440"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Espera un momento. Dijimos que estamos leyendo y escribiendo bytes, ¿entonces por qué los métodos usan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en lugar de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Recuerda, </w:t>
      </w:r>
      <w:r w:rsidRPr="2C09F028">
        <w:rPr>
          <w:rFonts w:ascii="Work Sans" w:eastAsia="Work Sans" w:hAnsi="Work Sans" w:cs="Work Sans"/>
          <w:b/>
          <w:bCs/>
          <w:color w:val="323232"/>
        </w:rPr>
        <w:t xml:space="preserve">el tipo de dato </w:t>
      </w:r>
      <w:r w:rsidRPr="2C09F028">
        <w:rPr>
          <w:rFonts w:ascii="Consolas" w:eastAsia="Consolas" w:hAnsi="Consolas" w:cs="Consolas"/>
          <w:b/>
          <w:bCs/>
          <w:color w:val="323232"/>
          <w:sz w:val="22"/>
          <w:szCs w:val="22"/>
        </w:rPr>
        <w:t>byte</w:t>
      </w:r>
      <w:r w:rsidRPr="2C09F028">
        <w:rPr>
          <w:rFonts w:ascii="Work Sans" w:eastAsia="Work Sans" w:hAnsi="Work Sans" w:cs="Work Sans"/>
          <w:b/>
          <w:bCs/>
          <w:color w:val="323232"/>
        </w:rPr>
        <w:t xml:space="preserve"> tiene un rango de 256 caracteres. Se necesitaba un valor adicional para indicar el final de un flujo</w:t>
      </w:r>
      <w:r w:rsidRPr="2C09F028">
        <w:rPr>
          <w:rFonts w:ascii="Work Sans" w:eastAsia="Work Sans" w:hAnsi="Work Sans" w:cs="Work Sans"/>
          <w:color w:val="323232"/>
        </w:rPr>
        <w:t xml:space="preserve">. Los autores de Java decidieron usar un tipo de dato más grande, </w:t>
      </w:r>
      <w:r w:rsidRPr="2C09F028">
        <w:rPr>
          <w:rFonts w:ascii="Consolas" w:eastAsia="Consolas" w:hAnsi="Consolas" w:cs="Consolas"/>
          <w:b/>
          <w:bCs/>
          <w:color w:val="323232"/>
          <w:sz w:val="22"/>
          <w:szCs w:val="22"/>
        </w:rPr>
        <w:t>int</w:t>
      </w:r>
      <w:r w:rsidRPr="2C09F028">
        <w:rPr>
          <w:rFonts w:ascii="Work Sans" w:eastAsia="Work Sans" w:hAnsi="Work Sans" w:cs="Work Sans"/>
          <w:b/>
          <w:bCs/>
          <w:color w:val="323232"/>
        </w:rPr>
        <w:t>, para que valores especiales como -1 indiquen el final de un flujo</w:t>
      </w:r>
      <w:r w:rsidRPr="2C09F028">
        <w:rPr>
          <w:rFonts w:ascii="Work Sans" w:eastAsia="Work Sans" w:hAnsi="Work Sans" w:cs="Work Sans"/>
          <w:color w:val="323232"/>
        </w:rPr>
        <w:t xml:space="preserve">. Las clases de flujos de salida también utilizan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para ser coherentes con las clases de flujos de entrada.</w:t>
      </w:r>
    </w:p>
    <w:p w14:paraId="7B6BC38D" w14:textId="336759F2" w:rsidR="00FA1938" w:rsidRDefault="042183AC"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75715E"/>
          <w:sz w:val="22"/>
          <w:szCs w:val="22"/>
          <w:shd w:val="clear" w:color="auto" w:fill="000000" w:themeFill="text1"/>
        </w:rPr>
        <w:lastRenderedPageBreak/>
        <w:t>// Ejemplo de métodos copyStream() que leen desde un InputStream o Reader</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y escriben en un OutputStream o Writer, respectivamente. En ambos ejemplos,</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-1 se usa para indicar el final del flujo.</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(InputStream in, OutputStream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(Reader in, Writer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br/>
      </w:r>
    </w:p>
    <w:p w14:paraId="7C44B006" w14:textId="77361A2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Las </w:t>
      </w:r>
      <w:r w:rsidRPr="2C09F028">
        <w:rPr>
          <w:rFonts w:ascii="Work Sans" w:eastAsia="Work Sans" w:hAnsi="Work Sans" w:cs="Work Sans"/>
          <w:b/>
          <w:bCs/>
          <w:color w:val="323232"/>
        </w:rPr>
        <w:t xml:space="preserve">clases de flujos de bytes también incluyen </w:t>
      </w:r>
      <w:r w:rsidRPr="2C09F028">
        <w:rPr>
          <w:rFonts w:ascii="Work Sans" w:eastAsia="Work Sans" w:hAnsi="Work Sans" w:cs="Work Sans"/>
          <w:b/>
          <w:bCs/>
          <w:color w:val="333333"/>
        </w:rPr>
        <w:t>métodos sobrecargados para leer y escribir múltiples bytes a la vez</w:t>
      </w:r>
      <w:r w:rsidRPr="2C09F028">
        <w:rPr>
          <w:rFonts w:ascii="Work Sans" w:eastAsia="Work Sans" w:hAnsi="Work Sans" w:cs="Work Sans"/>
          <w:color w:val="323232"/>
        </w:rPr>
        <w:t>.</w:t>
      </w:r>
    </w:p>
    <w:p w14:paraId="23527D5A" w14:textId="1618642D"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OutputStream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32E9E4A" w14:textId="01ECCCD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 xml:space="preserve">valores de </w:t>
      </w:r>
      <w:r w:rsidRPr="2C09F028">
        <w:rPr>
          <w:rFonts w:ascii="Consolas" w:eastAsia="Consolas" w:hAnsi="Consolas" w:cs="Consolas"/>
          <w:b/>
          <w:bCs/>
          <w:color w:val="323232"/>
          <w:sz w:val="22"/>
          <w:szCs w:val="22"/>
        </w:rPr>
        <w:t>offset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length</w:t>
      </w:r>
      <w:r w:rsidRPr="2C09F028">
        <w:rPr>
          <w:rFonts w:ascii="Work Sans" w:eastAsia="Work Sans" w:hAnsi="Work Sans" w:cs="Work Sans"/>
          <w:b/>
          <w:bCs/>
          <w:color w:val="323232"/>
        </w:rPr>
        <w:t xml:space="preserve"> se aplican al array en sí</w:t>
      </w:r>
      <w:r w:rsidRPr="2C09F028">
        <w:rPr>
          <w:rFonts w:ascii="Work Sans" w:eastAsia="Work Sans" w:hAnsi="Work Sans" w:cs="Work Sans"/>
          <w:color w:val="323232"/>
        </w:rPr>
        <w:t xml:space="preserve">. Por ejemplo, un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 5 y una longitud de 3 indican que el flujo debería leer hasta 3 bytes de datos y colocarlos en el array comenzando desde la posición 5.</w:t>
      </w:r>
    </w:p>
    <w:p w14:paraId="4FEC9412" w14:textId="64A3C9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Existen </w:t>
      </w:r>
      <w:r w:rsidRPr="2C09F028">
        <w:rPr>
          <w:rFonts w:ascii="Work Sans" w:eastAsia="Work Sans" w:hAnsi="Work Sans" w:cs="Work Sans"/>
          <w:b/>
          <w:bCs/>
          <w:color w:val="323232"/>
        </w:rPr>
        <w:t xml:space="preserve">métodos equivalentes para las clases de flujos de caracteres que usan </w:t>
      </w:r>
      <w:r w:rsidRPr="2C09F028">
        <w:rPr>
          <w:rFonts w:ascii="Consolas" w:eastAsia="Consolas" w:hAnsi="Consolas" w:cs="Consolas"/>
          <w:b/>
          <w:bCs/>
          <w:color w:val="323232"/>
          <w:sz w:val="22"/>
          <w:szCs w:val="22"/>
        </w:rPr>
        <w:t>char</w:t>
      </w:r>
      <w:r w:rsidRPr="2C09F028">
        <w:rPr>
          <w:rFonts w:ascii="Work Sans" w:eastAsia="Work Sans" w:hAnsi="Work Sans" w:cs="Work Sans"/>
          <w:b/>
          <w:bCs/>
          <w:color w:val="323232"/>
        </w:rPr>
        <w:t xml:space="preserve"> en lugar de </w:t>
      </w:r>
      <w:r w:rsidRPr="2C09F028">
        <w:rPr>
          <w:rFonts w:ascii="Consolas" w:eastAsia="Consolas" w:hAnsi="Consolas" w:cs="Consolas"/>
          <w:b/>
          <w:bCs/>
          <w:color w:val="323232"/>
          <w:sz w:val="22"/>
          <w:szCs w:val="22"/>
        </w:rPr>
        <w:t>byte</w:t>
      </w:r>
      <w:r w:rsidRPr="2C09F028">
        <w:rPr>
          <w:rFonts w:ascii="Work Sans" w:eastAsia="Work Sans" w:hAnsi="Work Sans" w:cs="Work Sans"/>
          <w:color w:val="323232"/>
        </w:rPr>
        <w:t>.</w:t>
      </w:r>
    </w:p>
    <w:p w14:paraId="0143CD91" w14:textId="3227150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26F6AD06" w14:textId="3BAFE92D" w:rsidR="00FA1938" w:rsidRDefault="042183AC" w:rsidP="1C1F6A4B">
      <w:pPr>
        <w:pStyle w:val="Ttulo4"/>
      </w:pPr>
      <w:r w:rsidRPr="1C1F6A4B">
        <w:t>1.2. Cierre de flujos</w:t>
      </w:r>
    </w:p>
    <w:p w14:paraId="26B9B5BD" w14:textId="576955B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Todos los flujos de E/S incluyen un método para </w:t>
      </w:r>
      <w:r w:rsidRPr="2C09F028">
        <w:rPr>
          <w:rFonts w:ascii="Work Sans" w:eastAsia="Work Sans" w:hAnsi="Work Sans" w:cs="Work Sans"/>
          <w:b/>
          <w:bCs/>
          <w:color w:val="323232"/>
        </w:rPr>
        <w:t>liberar cualquier recurso dentro del flujo cuando ya no se necesita</w:t>
      </w:r>
      <w:r w:rsidRPr="2C09F028">
        <w:rPr>
          <w:rFonts w:ascii="Work Sans" w:eastAsia="Work Sans" w:hAnsi="Work Sans" w:cs="Work Sans"/>
          <w:color w:val="323232"/>
        </w:rPr>
        <w:t>.</w:t>
      </w:r>
    </w:p>
    <w:p w14:paraId="090FBE6B" w14:textId="2AB89B78"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Todas las clases de flujos de E/S</w:t>
      </w:r>
      <w:r w:rsidR="00EE4300">
        <w:br/>
      </w:r>
      <w:r w:rsidR="00EE4300">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w:t>
      </w:r>
      <w:r w:rsidR="00EE4300" w:rsidRPr="00526604">
        <w:rPr>
          <w:shd w:val="clear" w:color="auto" w:fill="000000" w:themeFill="text1"/>
        </w:rPr>
        <w:br/>
      </w:r>
    </w:p>
    <w:p w14:paraId="5DBD625D" w14:textId="17C12F7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los flujos se consideran recursos, es fundamental que todos los flujos de E/S se cierren después de su uso, para evitar posibles fugas de recursos</w:t>
      </w:r>
      <w:r w:rsidRPr="2C09F028">
        <w:rPr>
          <w:rFonts w:ascii="Work Sans" w:eastAsia="Work Sans" w:hAnsi="Work Sans" w:cs="Work Sans"/>
          <w:color w:val="323232"/>
        </w:rPr>
        <w:t>.</w:t>
      </w:r>
    </w:p>
    <w:p w14:paraId="448C2D8A" w14:textId="217B09A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 xml:space="preserve">todos los flujos de E/S </w:t>
      </w:r>
      <w:r w:rsidRPr="2C09F028">
        <w:rPr>
          <w:rFonts w:ascii="Work Sans" w:eastAsia="Work Sans" w:hAnsi="Work Sans" w:cs="Work Sans"/>
          <w:b/>
          <w:bCs/>
          <w:color w:val="333333"/>
        </w:rPr>
        <w:t xml:space="preserve">implementan la interfaz </w:t>
      </w:r>
      <w:r w:rsidRPr="2C09F028">
        <w:rPr>
          <w:rFonts w:ascii="Consolas" w:eastAsia="Consolas" w:hAnsi="Consolas" w:cs="Consolas"/>
          <w:b/>
          <w:bCs/>
          <w:color w:val="333333"/>
          <w:sz w:val="22"/>
          <w:szCs w:val="22"/>
        </w:rPr>
        <w:t>Closeable</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la mejor manera de hacerlo es con una declaración </w:t>
      </w:r>
      <w:r w:rsidRPr="2C09F028">
        <w:rPr>
          <w:rFonts w:ascii="Consolas" w:eastAsia="Consolas" w:hAnsi="Consolas" w:cs="Consolas"/>
          <w:b/>
          <w:bCs/>
          <w:color w:val="323232"/>
          <w:sz w:val="22"/>
          <w:szCs w:val="22"/>
        </w:rPr>
        <w:t>try-with-resources</w:t>
      </w:r>
      <w:r w:rsidRPr="2C09F028">
        <w:rPr>
          <w:rFonts w:ascii="Work Sans" w:eastAsia="Work Sans" w:hAnsi="Work Sans" w:cs="Work Sans"/>
          <w:color w:val="323232"/>
        </w:rPr>
        <w:t>.</w:t>
      </w:r>
    </w:p>
    <w:p w14:paraId="70C1B1BF" w14:textId="4CBABB4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"datos.txt"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(fis.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6E3B462A" w14:textId="34C1010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muchos sistemas de archivos, </w:t>
      </w:r>
      <w:r w:rsidRPr="2C09F028">
        <w:rPr>
          <w:rFonts w:ascii="Work Sans" w:eastAsia="Work Sans" w:hAnsi="Work Sans" w:cs="Work Sans"/>
          <w:b/>
          <w:bCs/>
          <w:color w:val="323232"/>
        </w:rPr>
        <w:t>no cerrar un archivo correctamente podría dejarlo bloqueado por el sistema operativo, impidiendo que otros procesos lo lean o escriban hasta que el programa se termine</w:t>
      </w:r>
      <w:r w:rsidRPr="2C09F028">
        <w:rPr>
          <w:rFonts w:ascii="Work Sans" w:eastAsia="Work Sans" w:hAnsi="Work Sans" w:cs="Work Sans"/>
          <w:color w:val="323232"/>
        </w:rPr>
        <w:t xml:space="preserve">. EN la medida de lo posible, </w:t>
      </w:r>
      <w:r w:rsidRPr="2C09F028">
        <w:rPr>
          <w:rFonts w:ascii="Work Sans" w:eastAsia="Work Sans" w:hAnsi="Work Sans" w:cs="Work Sans"/>
          <w:b/>
          <w:bCs/>
          <w:color w:val="323232"/>
        </w:rPr>
        <w:t>cerraremos los recursos del flujo usando la sintaxis de try-with-resources</w:t>
      </w:r>
      <w:r w:rsidRPr="2C09F028">
        <w:rPr>
          <w:rFonts w:ascii="Work Sans" w:eastAsia="Work Sans" w:hAnsi="Work Sans" w:cs="Work Sans"/>
          <w:color w:val="323232"/>
        </w:rPr>
        <w:t xml:space="preserve">, ya que esta es la forma preferida de cerrar recursos en Java. También </w:t>
      </w:r>
      <w:r w:rsidRPr="2C09F028">
        <w:rPr>
          <w:rFonts w:ascii="Work Sans" w:eastAsia="Work Sans" w:hAnsi="Work Sans" w:cs="Work Sans"/>
          <w:b/>
          <w:bCs/>
          <w:color w:val="323232"/>
        </w:rPr>
        <w:t xml:space="preserve">utilizaremos </w:t>
      </w:r>
      <w:r w:rsidRPr="2C09F028">
        <w:rPr>
          <w:rFonts w:ascii="Consolas" w:eastAsia="Consolas" w:hAnsi="Consolas" w:cs="Consolas"/>
          <w:b/>
          <w:bCs/>
          <w:color w:val="323232"/>
          <w:sz w:val="22"/>
          <w:szCs w:val="22"/>
        </w:rPr>
        <w:t>var</w:t>
      </w:r>
      <w:r w:rsidRPr="2C09F028">
        <w:rPr>
          <w:rFonts w:ascii="Work Sans" w:eastAsia="Work Sans" w:hAnsi="Work Sans" w:cs="Work Sans"/>
          <w:b/>
          <w:bCs/>
          <w:color w:val="323232"/>
        </w:rPr>
        <w:t xml:space="preserve"> para acortar las declaraciones</w:t>
      </w:r>
      <w:r w:rsidRPr="2C09F028">
        <w:rPr>
          <w:rFonts w:ascii="Work Sans" w:eastAsia="Work Sans" w:hAnsi="Work Sans" w:cs="Work Sans"/>
          <w:color w:val="323232"/>
        </w:rPr>
        <w:t xml:space="preserve"> , ya que estas declaraciones pueden volverse bastante largas (en el aula suelo poner el nombre de clase para poner el tipo concreto y que lo conozcáis, pero es </w:t>
      </w:r>
      <w:r w:rsidRPr="2C09F028">
        <w:rPr>
          <w:rFonts w:ascii="Work Sans" w:eastAsia="Work Sans" w:hAnsi="Work Sans" w:cs="Work Sans"/>
          <w:b/>
          <w:bCs/>
          <w:color w:val="323232"/>
        </w:rPr>
        <w:t>mejor hacerlo con var</w:t>
      </w:r>
      <w:r w:rsidRPr="2C09F028">
        <w:rPr>
          <w:rFonts w:ascii="Work Sans" w:eastAsia="Work Sans" w:hAnsi="Work Sans" w:cs="Work Sans"/>
          <w:color w:val="323232"/>
        </w:rPr>
        <w:t>).</w:t>
      </w:r>
    </w:p>
    <w:p w14:paraId="2CBED8D1" w14:textId="14B4288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si necesitas pasar un flujo a un método? Eso está bien, pero el </w:t>
      </w:r>
      <w:r w:rsidRPr="2C09F028">
        <w:rPr>
          <w:rFonts w:ascii="Work Sans" w:eastAsia="Work Sans" w:hAnsi="Work Sans" w:cs="Work Sans"/>
          <w:b/>
          <w:bCs/>
          <w:color w:val="333333"/>
        </w:rPr>
        <w:t>flujo debe cerrarse en el método que lo creó</w:t>
      </w:r>
      <w:r w:rsidRPr="2C09F028">
        <w:rPr>
          <w:rFonts w:ascii="Work Sans" w:eastAsia="Work Sans" w:hAnsi="Work Sans" w:cs="Work Sans"/>
          <w:color w:val="323232"/>
        </w:rPr>
        <w:t>.</w:t>
      </w:r>
    </w:p>
    <w:p w14:paraId="6C3C7028" w14:textId="5E095CE7"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printData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(b);</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readFile</w:t>
      </w:r>
      <w:r w:rsidRPr="2C09F028">
        <w:rPr>
          <w:rFonts w:ascii="Consolas" w:eastAsia="Consolas" w:hAnsi="Consolas" w:cs="Consolas"/>
          <w:color w:val="F8F8F2"/>
          <w:sz w:val="22"/>
          <w:szCs w:val="22"/>
        </w:rPr>
        <w:t xml:space="preserve">(String fileName)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FileInputStream(fileName)) {</w:t>
      </w:r>
      <w:r w:rsidR="00EE4300">
        <w:br/>
      </w:r>
      <w:r w:rsidRPr="2C09F028">
        <w:rPr>
          <w:rFonts w:ascii="Consolas" w:eastAsia="Consolas" w:hAnsi="Consolas" w:cs="Consolas"/>
          <w:color w:val="F8F8F2"/>
          <w:sz w:val="22"/>
          <w:szCs w:val="22"/>
        </w:rPr>
        <w:t xml:space="preserve">        printData(fis);</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97CEB13" w14:textId="510F0DC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este ejemplo, el flujo se crea y se cierra en el método </w:t>
      </w:r>
      <w:r w:rsidRPr="2C09F028">
        <w:rPr>
          <w:rFonts w:ascii="Consolas" w:eastAsia="Consolas" w:hAnsi="Consolas" w:cs="Consolas"/>
          <w:color w:val="323232"/>
          <w:sz w:val="22"/>
          <w:szCs w:val="22"/>
        </w:rPr>
        <w:t>readFile()</w:t>
      </w:r>
      <w:r w:rsidRPr="2C09F028">
        <w:rPr>
          <w:rFonts w:ascii="Work Sans" w:eastAsia="Work Sans" w:hAnsi="Work Sans" w:cs="Work Sans"/>
          <w:color w:val="323232"/>
        </w:rPr>
        <w:t xml:space="preserve">, mientras que </w:t>
      </w:r>
      <w:r w:rsidRPr="2C09F028">
        <w:rPr>
          <w:rFonts w:ascii="Consolas" w:eastAsia="Consolas" w:hAnsi="Consolas" w:cs="Consolas"/>
          <w:color w:val="323232"/>
          <w:sz w:val="22"/>
          <w:szCs w:val="22"/>
        </w:rPr>
        <w:t>printData()</w:t>
      </w:r>
      <w:r w:rsidRPr="2C09F028">
        <w:rPr>
          <w:rFonts w:ascii="Work Sans" w:eastAsia="Work Sans" w:hAnsi="Work Sans" w:cs="Work Sans"/>
          <w:color w:val="323232"/>
        </w:rPr>
        <w:t xml:space="preserve"> procesa su contenido.</w:t>
      </w:r>
    </w:p>
    <w:p w14:paraId="7C2F8626" w14:textId="25EC743B" w:rsidR="00FA1938" w:rsidRDefault="042183AC" w:rsidP="1C1F6A4B">
      <w:pPr>
        <w:pStyle w:val="Ttulo4"/>
      </w:pPr>
      <w:r w:rsidRPr="1C1F6A4B">
        <w:t>1.3. Cierre de flujos envueltos en otro flujo (con buffer)</w:t>
      </w:r>
    </w:p>
    <w:p w14:paraId="3076D94C" w14:textId="30EB6D7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trabajas con un flujo envuelto (con buffer), </w:t>
      </w:r>
      <w:r w:rsidRPr="2C09F028">
        <w:rPr>
          <w:rFonts w:ascii="Work Sans" w:eastAsia="Work Sans" w:hAnsi="Work Sans" w:cs="Work Sans"/>
          <w:b/>
          <w:bCs/>
          <w:color w:val="333333"/>
        </w:rPr>
        <w:t xml:space="preserve">solo necesitas usar </w:t>
      </w:r>
      <w:r w:rsidRPr="2C09F028">
        <w:rPr>
          <w:rFonts w:ascii="Consolas" w:eastAsia="Consolas" w:hAnsi="Consolas" w:cs="Consolas"/>
          <w:b/>
          <w:bCs/>
          <w:color w:val="333333"/>
          <w:sz w:val="22"/>
          <w:szCs w:val="22"/>
        </w:rPr>
        <w:t>close()</w:t>
      </w:r>
      <w:r w:rsidRPr="2C09F028">
        <w:rPr>
          <w:rFonts w:ascii="Work Sans" w:eastAsia="Work Sans" w:hAnsi="Work Sans" w:cs="Work Sans"/>
          <w:b/>
          <w:bCs/>
          <w:color w:val="333333"/>
        </w:rPr>
        <w:t xml:space="preserve"> en el objeto superior</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Al hacerlo, </w:t>
      </w:r>
      <w:r w:rsidRPr="2C09F028">
        <w:rPr>
          <w:rFonts w:ascii="Work Sans" w:eastAsia="Work Sans" w:hAnsi="Work Sans" w:cs="Work Sans"/>
          <w:b/>
          <w:bCs/>
          <w:color w:val="323232"/>
        </w:rPr>
        <w:t>se cerrarán los flujos subyacentes</w:t>
      </w:r>
      <w:r w:rsidRPr="2C09F028">
        <w:rPr>
          <w:rFonts w:ascii="Work Sans" w:eastAsia="Work Sans" w:hAnsi="Work Sans" w:cs="Work Sans"/>
          <w:color w:val="323232"/>
        </w:rPr>
        <w:t>.</w:t>
      </w:r>
    </w:p>
    <w:p w14:paraId="080806C8" w14:textId="62E4BC1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siguiente ejemplo es válido y resultará en tres llamadas separadas a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pero es innecesario:</w:t>
      </w:r>
    </w:p>
    <w:p w14:paraId="2534FD1D" w14:textId="3332C930"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Innecesario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BufferedOutputStream(fis);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ObjectOutputStream(bis))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64FC9FB9" w14:textId="72AA46F7"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cambio, podemos confiar en que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cierre </w:t>
      </w:r>
      <w:r w:rsidRPr="2C09F028">
        <w:rPr>
          <w:rFonts w:ascii="Consolas" w:eastAsia="Consolas" w:hAnsi="Consolas" w:cs="Consolas"/>
          <w:color w:val="323232"/>
          <w:sz w:val="22"/>
          <w:szCs w:val="22"/>
        </w:rPr>
        <w:t>BufferedOutputStream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Lo siguiente llamará solo a un método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xml:space="preserve"> en lugar de tres:</w:t>
      </w:r>
    </w:p>
    <w:p w14:paraId="641CB3EE" w14:textId="44EF3E66"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400D6E6A" w14:textId="48B08A21" w:rsidR="00FA1938" w:rsidRDefault="042183AC" w:rsidP="1C1F6A4B">
      <w:pPr>
        <w:pStyle w:val="Ttulo4"/>
      </w:pPr>
      <w:r w:rsidRPr="1C1F6A4B">
        <w:t>1.4. Manipulación de flujos de entrada: Mark, Reset y Skip</w:t>
      </w:r>
    </w:p>
    <w:p w14:paraId="452C387D" w14:textId="38E1D4E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Todas las clases de flujos de entrada incluyen los siguientes métodos para </w:t>
      </w:r>
      <w:r w:rsidRPr="2C09F028">
        <w:rPr>
          <w:rFonts w:ascii="Work Sans" w:eastAsia="Work Sans" w:hAnsi="Work Sans" w:cs="Work Sans"/>
          <w:b/>
          <w:bCs/>
          <w:color w:val="323232"/>
        </w:rPr>
        <w:t xml:space="preserve">manipular el </w:t>
      </w:r>
      <w:r w:rsidRPr="2C09F028">
        <w:rPr>
          <w:rFonts w:ascii="Work Sans" w:eastAsia="Work Sans" w:hAnsi="Work Sans" w:cs="Work Sans"/>
          <w:b/>
          <w:bCs/>
          <w:color w:val="333333"/>
        </w:rPr>
        <w:t>orden en el que se leen los datos de un flujo</w:t>
      </w:r>
      <w:r w:rsidRPr="2C09F028">
        <w:rPr>
          <w:rFonts w:ascii="Work Sans" w:eastAsia="Work Sans" w:hAnsi="Work Sans" w:cs="Work Sans"/>
          <w:color w:val="323232"/>
        </w:rPr>
        <w:t>:</w:t>
      </w:r>
    </w:p>
    <w:p w14:paraId="117A7588" w14:textId="30E67A15"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boolean</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readLimit);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n)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6F1DE501" w14:textId="5F7BD0A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métodos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devuelven un flujo a una posición anterior</w:t>
      </w:r>
      <w:r w:rsidRPr="2C09F028">
        <w:rPr>
          <w:rFonts w:ascii="Work Sans" w:eastAsia="Work Sans" w:hAnsi="Work Sans" w:cs="Work Sans"/>
          <w:color w:val="323232"/>
        </w:rPr>
        <w:t>.</w:t>
      </w:r>
    </w:p>
    <w:p w14:paraId="6FB28B93" w14:textId="18E3AA5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Antes de llamar a cualquiera de estos métodos, debes llamar al método </w:t>
      </w:r>
      <w:r w:rsidRPr="2C09F028">
        <w:rPr>
          <w:rFonts w:ascii="Consolas" w:eastAsia="Consolas" w:hAnsi="Consolas" w:cs="Consolas"/>
          <w:b/>
          <w:bCs/>
          <w:color w:val="323232"/>
          <w:sz w:val="22"/>
          <w:szCs w:val="22"/>
        </w:rPr>
        <w:t>markSupported()</w:t>
      </w:r>
      <w:r w:rsidRPr="2C09F028">
        <w:rPr>
          <w:rFonts w:ascii="Work Sans" w:eastAsia="Work Sans" w:hAnsi="Work Sans" w:cs="Work Sans"/>
          <w:b/>
          <w:bCs/>
          <w:color w:val="323232"/>
        </w:rPr>
        <w:t xml:space="preserve">, que devuelve </w:t>
      </w:r>
      <w:r w:rsidRPr="2C09F028">
        <w:rPr>
          <w:rFonts w:ascii="Consolas" w:eastAsia="Consolas" w:hAnsi="Consolas" w:cs="Consolas"/>
          <w:b/>
          <w:bCs/>
          <w:color w:val="323232"/>
          <w:sz w:val="22"/>
          <w:szCs w:val="22"/>
        </w:rPr>
        <w:t>true</w:t>
      </w:r>
      <w:r w:rsidRPr="2C09F028">
        <w:rPr>
          <w:rFonts w:ascii="Work Sans" w:eastAsia="Work Sans" w:hAnsi="Work Sans" w:cs="Work Sans"/>
          <w:b/>
          <w:bCs/>
          <w:color w:val="323232"/>
        </w:rPr>
        <w:t xml:space="preserve"> solo si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es compatible</w:t>
      </w:r>
      <w:r w:rsidRPr="2C09F028">
        <w:rPr>
          <w:rFonts w:ascii="Work Sans" w:eastAsia="Work Sans" w:hAnsi="Work Sans" w:cs="Work Sans"/>
          <w:color w:val="323232"/>
        </w:rPr>
        <w:t>.</w:t>
      </w:r>
    </w:p>
    <w:p w14:paraId="6E154EC9" w14:textId="7ACB868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método </w:t>
      </w:r>
      <w:r w:rsidRPr="2C09F028">
        <w:rPr>
          <w:rFonts w:ascii="Consolas" w:eastAsia="Consolas" w:hAnsi="Consolas" w:cs="Consolas"/>
          <w:b/>
          <w:bCs/>
          <w:color w:val="323232"/>
          <w:sz w:val="22"/>
          <w:szCs w:val="22"/>
        </w:rPr>
        <w:t>skip()</w:t>
      </w:r>
      <w:r w:rsidRPr="2C09F028">
        <w:rPr>
          <w:rFonts w:ascii="Work Sans" w:eastAsia="Work Sans" w:hAnsi="Work Sans" w:cs="Work Sans"/>
          <w:color w:val="323232"/>
        </w:rPr>
        <w:t xml:space="preserve"> es bastante simple; básicamente, </w:t>
      </w:r>
      <w:r w:rsidRPr="2C09F028">
        <w:rPr>
          <w:rFonts w:ascii="Work Sans" w:eastAsia="Work Sans" w:hAnsi="Work Sans" w:cs="Work Sans"/>
          <w:b/>
          <w:bCs/>
          <w:color w:val="323232"/>
        </w:rPr>
        <w:t>lee datos del flujo y descarta el contenido</w:t>
      </w:r>
      <w:r w:rsidRPr="2C09F028">
        <w:rPr>
          <w:rFonts w:ascii="Work Sans" w:eastAsia="Work Sans" w:hAnsi="Work Sans" w:cs="Work Sans"/>
          <w:color w:val="323232"/>
        </w:rPr>
        <w:t>.</w:t>
      </w:r>
    </w:p>
    <w:p w14:paraId="7CCB69CE" w14:textId="052B3261" w:rsidR="00FA1938" w:rsidRDefault="042183AC" w:rsidP="1C1F6A4B">
      <w:pPr>
        <w:pStyle w:val="Ttulo5"/>
      </w:pPr>
      <w:r w:rsidRPr="1C1F6A4B">
        <w:t>mark() y reset()</w:t>
      </w:r>
    </w:p>
    <w:p w14:paraId="2FD11A67" w14:textId="71A485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“LEON”. Considera el siguiente fragmento de código:</w:t>
      </w:r>
    </w:p>
    <w:p w14:paraId="34452E9A" w14:textId="135DCD7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 xml:space="preserve">(100); </w:t>
      </w:r>
      <w:r w:rsidRPr="2C09F028">
        <w:rPr>
          <w:rFonts w:ascii="Consolas" w:eastAsia="Consolas" w:hAnsi="Consolas" w:cs="Consolas"/>
          <w:color w:val="75715E"/>
          <w:sz w:val="22"/>
          <w:szCs w:val="22"/>
        </w:rPr>
        <w:t>// Marca hasta 100 bytes</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Restablece el flujo a la posición antes de E</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w:t>
      </w:r>
      <w:r w:rsidR="00EE4300">
        <w:br/>
      </w:r>
      <w:r w:rsidRPr="2C09F028">
        <w:rPr>
          <w:rFonts w:ascii="Consolas" w:eastAsia="Consolas" w:hAnsi="Consolas" w:cs="Consolas"/>
          <w:color w:val="F8F8F2"/>
          <w:sz w:val="22"/>
          <w:szCs w:val="22"/>
        </w:rPr>
        <w:t>}</w:t>
      </w:r>
      <w:r w:rsidR="00EE4300">
        <w:br/>
      </w:r>
    </w:p>
    <w:p w14:paraId="100E285C" w14:textId="0AAEE2A4"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fragmento de código imprimirá “LEOEON”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y “LEON” en caso contrario. Es una buena práctica organizar las operaciones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de modo que el flujo termine en la misma posición, independientemente de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o no.</w:t>
      </w:r>
    </w:p>
    <w:p w14:paraId="1FD28ABF" w14:textId="624731DD"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qué hay del </w:t>
      </w:r>
      <w:r w:rsidRPr="2C09F028">
        <w:rPr>
          <w:rFonts w:ascii="Work Sans" w:eastAsia="Work Sans" w:hAnsi="Work Sans" w:cs="Work Sans"/>
          <w:b/>
          <w:bCs/>
          <w:color w:val="323232"/>
        </w:rPr>
        <w:t xml:space="preserve">valor 100 que pasamos al método </w:t>
      </w:r>
      <w:r w:rsidRPr="2C09F028">
        <w:rPr>
          <w:rFonts w:ascii="Consolas" w:eastAsia="Consolas" w:hAnsi="Consolas" w:cs="Consolas"/>
          <w:b/>
          <w:bCs/>
          <w:color w:val="323232"/>
          <w:sz w:val="22"/>
          <w:szCs w:val="22"/>
        </w:rPr>
        <w:t>mark()</w:t>
      </w:r>
      <w:r w:rsidRPr="2C09F028">
        <w:rPr>
          <w:rFonts w:ascii="Work Sans" w:eastAsia="Work Sans" w:hAnsi="Work Sans" w:cs="Work Sans"/>
          <w:color w:val="323232"/>
        </w:rPr>
        <w:t xml:space="preserve">? Este valor </w:t>
      </w:r>
      <w:r w:rsidRPr="2C09F028">
        <w:rPr>
          <w:rFonts w:ascii="Work Sans" w:eastAsia="Work Sans" w:hAnsi="Work Sans" w:cs="Work Sans"/>
          <w:b/>
          <w:bCs/>
          <w:color w:val="323232"/>
        </w:rPr>
        <w:t xml:space="preserve">se llama </w:t>
      </w:r>
      <w:r w:rsidRPr="2C09F028">
        <w:rPr>
          <w:rFonts w:ascii="Consolas" w:eastAsia="Consolas" w:hAnsi="Consolas" w:cs="Consolas"/>
          <w:b/>
          <w:bCs/>
          <w:color w:val="323232"/>
          <w:sz w:val="22"/>
          <w:szCs w:val="22"/>
        </w:rPr>
        <w:t>readLimit</w:t>
      </w:r>
      <w:r w:rsidRPr="2C09F028">
        <w:rPr>
          <w:rFonts w:ascii="Work Sans" w:eastAsia="Work Sans" w:hAnsi="Work Sans" w:cs="Work Sans"/>
          <w:color w:val="323232"/>
        </w:rPr>
        <w:t xml:space="preserve">. Le indica al flujo que esperamos </w:t>
      </w:r>
      <w:r w:rsidRPr="2C09F028">
        <w:rPr>
          <w:rFonts w:ascii="Work Sans" w:eastAsia="Work Sans" w:hAnsi="Work Sans" w:cs="Work Sans"/>
          <w:b/>
          <w:bCs/>
          <w:color w:val="323232"/>
        </w:rPr>
        <w:t xml:space="preserve">llamar a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después de leer como máximo 100 bytes</w:t>
      </w:r>
      <w:r w:rsidRPr="2C09F028">
        <w:rPr>
          <w:rFonts w:ascii="Work Sans" w:eastAsia="Work Sans" w:hAnsi="Work Sans" w:cs="Work Sans"/>
          <w:color w:val="323232"/>
        </w:rPr>
        <w:t xml:space="preserve">. Si el programa llama a </w:t>
      </w:r>
      <w:r w:rsidRPr="2C09F028">
        <w:rPr>
          <w:rFonts w:ascii="Consolas" w:eastAsia="Consolas" w:hAnsi="Consolas" w:cs="Consolas"/>
          <w:color w:val="323232"/>
          <w:sz w:val="22"/>
          <w:szCs w:val="22"/>
        </w:rPr>
        <w:t>reset()</w:t>
      </w:r>
      <w:r w:rsidRPr="2C09F028">
        <w:rPr>
          <w:rFonts w:ascii="Work Sans" w:eastAsia="Work Sans" w:hAnsi="Work Sans" w:cs="Work Sans"/>
          <w:color w:val="323232"/>
        </w:rPr>
        <w:t xml:space="preserve"> después de leer más de 100 bytes al llamar a </w:t>
      </w:r>
      <w:r w:rsidRPr="2C09F028">
        <w:rPr>
          <w:rFonts w:ascii="Consolas" w:eastAsia="Consolas" w:hAnsi="Consolas" w:cs="Consolas"/>
          <w:color w:val="323232"/>
          <w:sz w:val="22"/>
          <w:szCs w:val="22"/>
        </w:rPr>
        <w:t>mark(100)</w:t>
      </w:r>
      <w:r w:rsidRPr="2C09F028">
        <w:rPr>
          <w:rFonts w:ascii="Work Sans" w:eastAsia="Work Sans" w:hAnsi="Work Sans" w:cs="Work Sans"/>
          <w:color w:val="323232"/>
        </w:rPr>
        <w:t xml:space="preserve">, entonces </w:t>
      </w:r>
      <w:r w:rsidRPr="2C09F028">
        <w:rPr>
          <w:rFonts w:ascii="Work Sans" w:eastAsia="Work Sans" w:hAnsi="Work Sans" w:cs="Work Sans"/>
          <w:b/>
          <w:bCs/>
          <w:color w:val="323232"/>
        </w:rPr>
        <w:t>podría lanzar una excepción, dependiendo de la clase de flujo</w:t>
      </w:r>
      <w:r w:rsidRPr="2C09F028">
        <w:rPr>
          <w:rFonts w:ascii="Work Sans" w:eastAsia="Work Sans" w:hAnsi="Work Sans" w:cs="Work Sans"/>
          <w:color w:val="323232"/>
        </w:rPr>
        <w:t>.</w:t>
      </w:r>
    </w:p>
    <w:p w14:paraId="76A61BC4" w14:textId="2BE8E8B7" w:rsidR="00FA1938" w:rsidRDefault="042183AC" w:rsidP="1C1F6A4B">
      <w:pPr>
        <w:pStyle w:val="Ttulo5"/>
      </w:pPr>
      <w:r w:rsidRPr="1C1F6A4B">
        <w:lastRenderedPageBreak/>
        <w:t>skip()</w:t>
      </w:r>
    </w:p>
    <w:p w14:paraId="67F3CBD4" w14:textId="3B5994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“TIGRES”. Considera el siguiente fragmento de código:</w:t>
      </w:r>
    </w:p>
    <w:p w14:paraId="53105FA3" w14:textId="5251B82E"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T</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 xml:space="preserve">(2); </w:t>
      </w:r>
      <w:r w:rsidRPr="2C09F028">
        <w:rPr>
          <w:rFonts w:ascii="Consolas" w:eastAsia="Consolas" w:hAnsi="Consolas" w:cs="Consolas"/>
          <w:color w:val="75715E"/>
          <w:sz w:val="22"/>
          <w:szCs w:val="22"/>
        </w:rPr>
        <w:t>// Salta I y G</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Lee R pero no lo muestra</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S</w:t>
      </w:r>
      <w:r w:rsidR="00EE4300">
        <w:br/>
      </w:r>
    </w:p>
    <w:p w14:paraId="2C95BECD" w14:textId="21406FCE"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Este código imprimirá “TES” en tiempo de ejecución. Hemos saltado dos caracteres, I y G. También leímos R pero no lo almacenamos en ninguna parte, por lo que se comporta como si hubiéramos llamado a </w:t>
      </w:r>
      <w:r w:rsidRPr="2C09F028">
        <w:rPr>
          <w:rFonts w:ascii="Consolas" w:eastAsia="Consolas" w:hAnsi="Consolas" w:cs="Consolas"/>
          <w:color w:val="323232"/>
          <w:sz w:val="22"/>
          <w:szCs w:val="22"/>
        </w:rPr>
        <w:t>skip(1)</w:t>
      </w:r>
      <w:r w:rsidRPr="2C09F028">
        <w:rPr>
          <w:rFonts w:ascii="Work Sans" w:eastAsia="Work Sans" w:hAnsi="Work Sans" w:cs="Work Sans"/>
          <w:color w:val="323232"/>
        </w:rPr>
        <w:t>.</w:t>
      </w:r>
    </w:p>
    <w:p w14:paraId="79E008A4" w14:textId="761DEDB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valor devuelto por </w:t>
      </w:r>
      <w:r w:rsidRPr="2C09F028">
        <w:rPr>
          <w:rFonts w:ascii="Consolas" w:eastAsia="Consolas" w:hAnsi="Consolas" w:cs="Consolas"/>
          <w:b/>
          <w:bCs/>
          <w:color w:val="323232"/>
          <w:sz w:val="22"/>
          <w:szCs w:val="22"/>
        </w:rPr>
        <w:t>skip()</w:t>
      </w:r>
      <w:r w:rsidRPr="2C09F028">
        <w:rPr>
          <w:rFonts w:ascii="Work Sans" w:eastAsia="Work Sans" w:hAnsi="Work Sans" w:cs="Work Sans"/>
          <w:b/>
          <w:bCs/>
          <w:color w:val="323232"/>
        </w:rPr>
        <w:t xml:space="preserve"> nos indica cuántos valores se omitieron realmente</w:t>
      </w:r>
      <w:r w:rsidRPr="2C09F028">
        <w:rPr>
          <w:rFonts w:ascii="Work Sans" w:eastAsia="Work Sans" w:hAnsi="Work Sans" w:cs="Work Sans"/>
          <w:color w:val="323232"/>
        </w:rPr>
        <w:t xml:space="preserve"> . Por ejemplo, si estamos cerca del final del flujo y llamamos a </w:t>
      </w:r>
      <w:r w:rsidRPr="2C09F028">
        <w:rPr>
          <w:rFonts w:ascii="Consolas" w:eastAsia="Consolas" w:hAnsi="Consolas" w:cs="Consolas"/>
          <w:color w:val="323232"/>
          <w:sz w:val="22"/>
          <w:szCs w:val="22"/>
        </w:rPr>
        <w:t>skip(1000)</w:t>
      </w:r>
      <w:r w:rsidRPr="2C09F028">
        <w:rPr>
          <w:rFonts w:ascii="Work Sans" w:eastAsia="Work Sans" w:hAnsi="Work Sans" w:cs="Work Sans"/>
          <w:color w:val="323232"/>
        </w:rPr>
        <w:t xml:space="preserve">, el valor de retorno podría ser 20, lo que indica que </w:t>
      </w:r>
      <w:r w:rsidRPr="2C09F028">
        <w:rPr>
          <w:rFonts w:ascii="Work Sans" w:eastAsia="Work Sans" w:hAnsi="Work Sans" w:cs="Work Sans"/>
          <w:b/>
          <w:bCs/>
          <w:color w:val="323232"/>
        </w:rPr>
        <w:t>se alcanzó el final del flujo después de omitir</w:t>
      </w:r>
      <w:r w:rsidRPr="2C09F028">
        <w:rPr>
          <w:rFonts w:ascii="Work Sans" w:eastAsia="Work Sans" w:hAnsi="Work Sans" w:cs="Work Sans"/>
          <w:color w:val="323232"/>
        </w:rPr>
        <w:t xml:space="preserve"> 20 valores. Usar el valor devuelto por </w:t>
      </w:r>
      <w:r w:rsidRPr="2C09F028">
        <w:rPr>
          <w:rFonts w:ascii="Consolas" w:eastAsia="Consolas" w:hAnsi="Consolas" w:cs="Consolas"/>
          <w:color w:val="323232"/>
          <w:sz w:val="22"/>
          <w:szCs w:val="22"/>
        </w:rPr>
        <w:t>skip()</w:t>
      </w:r>
      <w:r w:rsidRPr="2C09F028">
        <w:rPr>
          <w:rFonts w:ascii="Work Sans" w:eastAsia="Work Sans" w:hAnsi="Work Sans" w:cs="Work Sans"/>
          <w:color w:val="323232"/>
        </w:rPr>
        <w:t xml:space="preserve"> es importante si necesitas llevar un registro de dónde estás en un flujo y cuántos bytes se han procesado.</w:t>
      </w:r>
    </w:p>
    <w:p w14:paraId="738B9B9F" w14:textId="75AABF0D" w:rsidR="00FA1938" w:rsidRDefault="042183AC" w:rsidP="1C1F6A4B">
      <w:pPr>
        <w:pStyle w:val="Ttulo4"/>
      </w:pPr>
      <w:r w:rsidRPr="1C1F6A4B">
        <w:t>1.5. Flushing de flujos de salida (Output Streams)</w:t>
      </w:r>
    </w:p>
    <w:p w14:paraId="22C8A200" w14:textId="5252E48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se escribe datos en un flujo de salida, el sistema operativo subyacente </w:t>
      </w:r>
      <w:r w:rsidRPr="2C09F028">
        <w:rPr>
          <w:rFonts w:ascii="Work Sans" w:eastAsia="Work Sans" w:hAnsi="Work Sans" w:cs="Work Sans"/>
          <w:b/>
          <w:bCs/>
          <w:color w:val="323232"/>
        </w:rPr>
        <w:t>no garantiza que los datos se escriban inmediatamente en el sistema de archivos</w:t>
      </w:r>
      <w:r w:rsidRPr="2C09F028">
        <w:rPr>
          <w:rFonts w:ascii="Work Sans" w:eastAsia="Work Sans" w:hAnsi="Work Sans" w:cs="Work Sans"/>
          <w:color w:val="323232"/>
        </w:rPr>
        <w:t xml:space="preserve">. En muchos sistemas operativos, los </w:t>
      </w:r>
      <w:r w:rsidRPr="2C09F028">
        <w:rPr>
          <w:rFonts w:ascii="Work Sans" w:eastAsia="Work Sans" w:hAnsi="Work Sans" w:cs="Work Sans"/>
          <w:b/>
          <w:bCs/>
          <w:color w:val="323232"/>
        </w:rPr>
        <w:t>datos pueden almacenarse en la memoria</w:t>
      </w:r>
      <w:r w:rsidRPr="2C09F028">
        <w:rPr>
          <w:rFonts w:ascii="Work Sans" w:eastAsia="Work Sans" w:hAnsi="Work Sans" w:cs="Work Sans"/>
          <w:color w:val="323232"/>
        </w:rPr>
        <w:t>, y la escritura se produce solo después de que se llena una caché temporal o después de un cierto período de tiempo.</w:t>
      </w:r>
    </w:p>
    <w:p w14:paraId="3503EC0D" w14:textId="2747718D"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Si los datos se almacenan en la memoria y la aplicación termina de manera inesperada, los datos se perderán</w:t>
      </w:r>
      <w:r w:rsidRPr="2C09F028">
        <w:rPr>
          <w:rFonts w:ascii="Work Sans" w:eastAsia="Work Sans" w:hAnsi="Work Sans" w:cs="Work Sans"/>
          <w:color w:val="323232"/>
        </w:rPr>
        <w:t xml:space="preserve">, ya que nunca se escribieron en el sistema de archivos. Para abordar esto, </w:t>
      </w:r>
      <w:r w:rsidRPr="2C09F028">
        <w:rPr>
          <w:rFonts w:ascii="Work Sans" w:eastAsia="Work Sans" w:hAnsi="Work Sans" w:cs="Work Sans"/>
          <w:b/>
          <w:bCs/>
          <w:color w:val="333333"/>
        </w:rPr>
        <w:t xml:space="preserve">todas las clases de flujos de salida proporcionan un método </w:t>
      </w:r>
      <w:r w:rsidRPr="2C09F028">
        <w:rPr>
          <w:rFonts w:ascii="Consolas" w:eastAsia="Consolas" w:hAnsi="Consolas" w:cs="Consolas"/>
          <w:b/>
          <w:bCs/>
          <w:color w:val="333333"/>
          <w:sz w:val="22"/>
          <w:szCs w:val="22"/>
        </w:rPr>
        <w:t>flush()</w:t>
      </w:r>
      <w:r w:rsidRPr="2C09F028">
        <w:rPr>
          <w:rFonts w:ascii="Work Sans" w:eastAsia="Work Sans" w:hAnsi="Work Sans" w:cs="Work Sans"/>
          <w:b/>
          <w:bCs/>
          <w:color w:val="323232"/>
        </w:rPr>
        <w:t>, que solicita que todos los datos acumulados se escriban de inmediato en el disco</w:t>
      </w:r>
      <w:r w:rsidRPr="2C09F028">
        <w:rPr>
          <w:rFonts w:ascii="Work Sans" w:eastAsia="Work Sans" w:hAnsi="Work Sans" w:cs="Work Sans"/>
          <w:color w:val="323232"/>
        </w:rPr>
        <w:t>.</w:t>
      </w:r>
    </w:p>
    <w:p w14:paraId="73A78223" w14:textId="16FE1F9B"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2A32D21" w14:textId="103A916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el siguiente ejemplo, se escriben 1000 caracteres en un flujo de archivo. Las llamadas a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aseguran que los datos se envíen al disco</w:t>
      </w:r>
      <w:r w:rsidRPr="2C09F028">
        <w:rPr>
          <w:rFonts w:ascii="Work Sans" w:eastAsia="Work Sans" w:hAnsi="Work Sans" w:cs="Work Sans"/>
          <w:color w:val="323232"/>
        </w:rPr>
        <w:t xml:space="preserve"> duro al menos una vez cada 100 caracteres. La JVM o el sistema operativo son libres de enviar los datos con más frecuencia.</w:t>
      </w:r>
    </w:p>
    <w:p w14:paraId="56355D6C" w14:textId="05C8ED06"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fos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FileOutputStream(fileName))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for</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i </w:t>
      </w:r>
      <w:r w:rsidRPr="2C09F028">
        <w:rPr>
          <w:rFonts w:ascii="Consolas" w:eastAsia="Consolas" w:hAnsi="Consolas" w:cs="Consolas"/>
          <w:color w:val="F92672"/>
          <w:sz w:val="22"/>
          <w:szCs w:val="22"/>
        </w:rPr>
        <w:t>&lt;</w:t>
      </w:r>
      <w:r w:rsidRPr="2C09F028">
        <w:rPr>
          <w:rFonts w:ascii="Consolas" w:eastAsia="Consolas" w:hAnsi="Consolas" w:cs="Consolas"/>
          <w:color w:val="F8F8F2"/>
          <w:sz w:val="22"/>
          <w:szCs w:val="22"/>
        </w:rPr>
        <w:t xml:space="preserve"> 1000; i</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100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09DDFCE8" w14:textId="4351DEC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método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ayuda a reducir la cantidad de datos perdidos si la aplicación termina de manera inesperada</w:t>
      </w:r>
      <w:r w:rsidRPr="2C09F028">
        <w:rPr>
          <w:rFonts w:ascii="Work Sans" w:eastAsia="Work Sans" w:hAnsi="Work Sans" w:cs="Work Sans"/>
          <w:color w:val="323232"/>
        </w:rPr>
        <w:t xml:space="preserve">. Sin embargo, no es gratuito. Cada vez que se usa, </w:t>
      </w:r>
      <w:r w:rsidRPr="2C09F028">
        <w:rPr>
          <w:rFonts w:ascii="Work Sans" w:eastAsia="Work Sans" w:hAnsi="Work Sans" w:cs="Work Sans"/>
          <w:b/>
          <w:bCs/>
          <w:color w:val="323232"/>
        </w:rPr>
        <w:t>puede causar un retraso perceptible en la aplicación, especialmente para archivos grandes</w:t>
      </w:r>
      <w:r w:rsidRPr="2C09F028">
        <w:rPr>
          <w:rFonts w:ascii="Work Sans" w:eastAsia="Work Sans" w:hAnsi="Work Sans" w:cs="Work Sans"/>
          <w:color w:val="323232"/>
        </w:rPr>
        <w:t xml:space="preserve">. A menos que los datos que estés escribiendo sean extremadamente críticos, el método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solo debe usarse de manera intermitente</w:t>
      </w:r>
      <w:r w:rsidRPr="2C09F028">
        <w:rPr>
          <w:rFonts w:ascii="Work Sans" w:eastAsia="Work Sans" w:hAnsi="Work Sans" w:cs="Work Sans"/>
          <w:color w:val="323232"/>
        </w:rPr>
        <w:t>. Por ejemplo, no es necesario llamarlo después de cada escritura.</w:t>
      </w:r>
    </w:p>
    <w:p w14:paraId="48C7C98C" w14:textId="2112C6D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Tampoco es necesario llamar al método </w:t>
      </w:r>
      <w:r w:rsidRPr="2C09F028">
        <w:rPr>
          <w:rFonts w:ascii="Consolas" w:eastAsia="Consolas" w:hAnsi="Consolas" w:cs="Consolas"/>
          <w:color w:val="323232"/>
          <w:sz w:val="22"/>
          <w:szCs w:val="22"/>
        </w:rPr>
        <w:t>flush()</w:t>
      </w:r>
      <w:r w:rsidRPr="2C09F028">
        <w:rPr>
          <w:rFonts w:ascii="Work Sans" w:eastAsia="Work Sans" w:hAnsi="Work Sans" w:cs="Work Sans"/>
          <w:color w:val="323232"/>
        </w:rPr>
        <w:t xml:space="preserve"> cuando hayas terminado de escribir datos, ya que </w:t>
      </w: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lo hará automáticamente=0</w:t>
      </w:r>
      <w:r w:rsidRPr="2C09F028">
        <w:rPr>
          <w:rFonts w:ascii="Work Sans" w:eastAsia="Work Sans" w:hAnsi="Work Sans" w:cs="Work Sans"/>
          <w:color w:val="323232"/>
        </w:rPr>
        <w:t>.</w:t>
      </w:r>
    </w:p>
    <w:p w14:paraId="70CA5934" w14:textId="09BFE8B9" w:rsidR="00FA1938" w:rsidRDefault="042183AC" w:rsidP="1C1F6A4B">
      <w:pPr>
        <w:pStyle w:val="Ttulo3"/>
      </w:pPr>
      <w:bookmarkStart w:id="42" w:name="_Toc180135119"/>
      <w:r w:rsidRPr="1C1F6A4B">
        <w:t>2. Resumen de métodos más comunes de flujos de E/S</w:t>
      </w:r>
      <w:bookmarkEnd w:id="42"/>
    </w:p>
    <w:p w14:paraId="588E999F" w14:textId="0B808A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revisa los </w:t>
      </w:r>
      <w:r w:rsidRPr="2C09F028">
        <w:rPr>
          <w:rFonts w:ascii="Work Sans" w:eastAsia="Work Sans" w:hAnsi="Work Sans" w:cs="Work Sans"/>
          <w:b/>
          <w:bCs/>
          <w:color w:val="323232"/>
        </w:rPr>
        <w:t>métodos comunes de flujos que debes conocer para este apartado</w:t>
      </w:r>
      <w:r w:rsidRPr="2C09F028">
        <w:rPr>
          <w:rFonts w:ascii="Work Sans" w:eastAsia="Work Sans" w:hAnsi="Work Sans" w:cs="Work Sans"/>
          <w:color w:val="323232"/>
        </w:rPr>
        <w:t>.</w:t>
      </w:r>
    </w:p>
    <w:p w14:paraId="2DA7F576" w14:textId="598CFF9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Para los métodos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que toman arrays primitivos, el tipo de parámetro del método depende del tipo de flujo. Los flujos de bytes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mientras que los flujos de caracteres que terminan en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char[]</w:t>
      </w:r>
      <w:r w:rsidRPr="2C09F028">
        <w:rPr>
          <w:rFonts w:ascii="Work Sans" w:eastAsia="Work Sans" w:hAnsi="Work Sans" w:cs="Work Sans"/>
          <w:color w:val="323232"/>
        </w:rPr>
        <w:t>.</w:t>
      </w:r>
    </w:p>
    <w:p w14:paraId="690E0D26" w14:textId="48332F1E"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Métodos de flujos de E/S más importantes</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759"/>
        <w:gridCol w:w="3732"/>
        <w:gridCol w:w="3523"/>
      </w:tblGrid>
      <w:tr w:rsidR="2C09F028" w14:paraId="66B5AC59"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B75A0F" w14:textId="793F85DC" w:rsidR="2C09F028" w:rsidRDefault="2C09F028" w:rsidP="2C09F028">
            <w:pPr>
              <w:spacing w:after="0"/>
            </w:pPr>
            <w:r w:rsidRPr="2C09F028">
              <w:rPr>
                <w:rFonts w:ascii="Work Sans" w:eastAsia="Work Sans" w:hAnsi="Work Sans" w:cs="Work Sans"/>
                <w:b/>
                <w:bCs/>
                <w:color w:val="323232"/>
              </w:rPr>
              <w:t>Flujo</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E4DC66" w14:textId="3CAE8843" w:rsidR="2C09F028" w:rsidRDefault="2C09F028" w:rsidP="2C09F028">
            <w:pPr>
              <w:spacing w:after="0"/>
            </w:pPr>
            <w:r w:rsidRPr="2C09F028">
              <w:rPr>
                <w:rFonts w:ascii="Work Sans" w:eastAsia="Work Sans" w:hAnsi="Work Sans" w:cs="Work Sans"/>
                <w:b/>
                <w:bCs/>
                <w:color w:val="323232"/>
              </w:rPr>
              <w:t>Nombre del Método</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14BB5" w14:textId="2941763E" w:rsidR="2C09F028" w:rsidRDefault="2C09F028" w:rsidP="2C09F028">
            <w:pPr>
              <w:spacing w:after="0"/>
            </w:pPr>
            <w:r w:rsidRPr="2C09F028">
              <w:rPr>
                <w:rFonts w:ascii="Work Sans" w:eastAsia="Work Sans" w:hAnsi="Work Sans" w:cs="Work Sans"/>
                <w:b/>
                <w:bCs/>
                <w:color w:val="323232"/>
              </w:rPr>
              <w:t>Descripción</w:t>
            </w:r>
          </w:p>
        </w:tc>
      </w:tr>
      <w:tr w:rsidR="2C09F028" w14:paraId="46DA6AD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626ED51" w14:textId="6C9353CE" w:rsidR="2C09F028" w:rsidRDefault="2C09F028" w:rsidP="2C09F028">
            <w:pPr>
              <w:spacing w:after="0"/>
            </w:pPr>
            <w:r w:rsidRPr="2C09F028">
              <w:rPr>
                <w:rFonts w:ascii="Work Sans" w:eastAsia="Work Sans" w:hAnsi="Work Sans" w:cs="Work Sans"/>
                <w:color w:val="323232"/>
              </w:rPr>
              <w:t>Todos los flujos</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7E81CC" w14:textId="1E10B0D4" w:rsidR="2C09F028" w:rsidRDefault="2C09F028" w:rsidP="2C09F028">
            <w:pPr>
              <w:spacing w:after="0"/>
            </w:pPr>
            <w:r w:rsidRPr="2C09F028">
              <w:rPr>
                <w:rFonts w:ascii="Consolas" w:eastAsia="Consolas" w:hAnsi="Consolas" w:cs="Consolas"/>
                <w:color w:val="323232"/>
                <w:sz w:val="22"/>
                <w:szCs w:val="22"/>
              </w:rPr>
              <w:t>void close()</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02087F" w14:textId="7D42E0E2" w:rsidR="2C09F028" w:rsidRDefault="2C09F028" w:rsidP="2C09F028">
            <w:pPr>
              <w:spacing w:after="0"/>
            </w:pPr>
            <w:r w:rsidRPr="2C09F028">
              <w:rPr>
                <w:rFonts w:ascii="Work Sans" w:eastAsia="Work Sans" w:hAnsi="Work Sans" w:cs="Work Sans"/>
                <w:color w:val="323232"/>
              </w:rPr>
              <w:t>Cierra el flujo y libera los recursos</w:t>
            </w:r>
          </w:p>
        </w:tc>
      </w:tr>
      <w:tr w:rsidR="2C09F028" w14:paraId="2938EE13"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75312A" w14:textId="5C440A21"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D6C5CA5" w14:textId="62FB6305" w:rsidR="2C09F028" w:rsidRDefault="2C09F028" w:rsidP="2C09F028">
            <w:pPr>
              <w:spacing w:after="0"/>
            </w:pPr>
            <w:r w:rsidRPr="2C09F028">
              <w:rPr>
                <w:rFonts w:ascii="Consolas" w:eastAsia="Consolas" w:hAnsi="Consolas" w:cs="Consolas"/>
                <w:color w:val="323232"/>
                <w:sz w:val="22"/>
                <w:szCs w:val="22"/>
              </w:rPr>
              <w:t>int read()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78D890C" w14:textId="70BB139F" w:rsidR="2C09F028" w:rsidRDefault="2C09F028" w:rsidP="2C09F028">
            <w:pPr>
              <w:spacing w:after="0"/>
            </w:pPr>
            <w:r w:rsidRPr="2C09F028">
              <w:rPr>
                <w:rFonts w:ascii="Work Sans" w:eastAsia="Work Sans" w:hAnsi="Work Sans" w:cs="Work Sans"/>
                <w:color w:val="323232"/>
              </w:rPr>
              <w:t>Lee un solo byte o devuelve -1 si no hay bytes disponibles</w:t>
            </w:r>
          </w:p>
        </w:tc>
      </w:tr>
      <w:tr w:rsidR="2C09F028" w14:paraId="0A4446CC"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14DAC9" w14:textId="3BCA943F"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4D3A1A" w14:textId="1136B69D" w:rsidR="2C09F028" w:rsidRDefault="2C09F028" w:rsidP="2C09F028">
            <w:pPr>
              <w:spacing w:after="0"/>
            </w:pPr>
            <w:r w:rsidRPr="2C09F028">
              <w:rPr>
                <w:rFonts w:ascii="Consolas" w:eastAsia="Consolas" w:hAnsi="Consolas" w:cs="Consolas"/>
                <w:color w:val="323232"/>
                <w:sz w:val="22"/>
                <w:szCs w:val="22"/>
              </w:rPr>
              <w:t>int read(byte[]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E08501" w14:textId="4D48060E"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F2665B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82CBD2" w14:textId="442582BE"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7A8685" w14:textId="21123268" w:rsidR="2C09F028" w:rsidRDefault="2C09F028" w:rsidP="2C09F028">
            <w:pPr>
              <w:spacing w:after="0"/>
            </w:pPr>
            <w:r w:rsidRPr="2C09F028">
              <w:rPr>
                <w:rFonts w:ascii="Consolas" w:eastAsia="Consolas" w:hAnsi="Consolas" w:cs="Consolas"/>
                <w:color w:val="323232"/>
                <w:sz w:val="22"/>
                <w:szCs w:val="22"/>
              </w:rPr>
              <w:t>int read(char[]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B6E0FB" w14:textId="0EC6BADD"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0384B0A"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F679F9" w14:textId="5BD9DD77"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DC73AC" w14:textId="1A92DB13" w:rsidR="2C09F028" w:rsidRDefault="2C09F028" w:rsidP="2C09F028">
            <w:pPr>
              <w:spacing w:after="0"/>
            </w:pPr>
            <w:r w:rsidRPr="2C09F028">
              <w:rPr>
                <w:rFonts w:ascii="Consolas" w:eastAsia="Consolas" w:hAnsi="Consolas" w:cs="Consolas"/>
                <w:color w:val="323232"/>
                <w:sz w:val="22"/>
                <w:szCs w:val="22"/>
              </w:rPr>
              <w:t>int read(byte[] b,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316D28" w14:textId="6EE29168" w:rsidR="2C09F028" w:rsidRDefault="2C09F028" w:rsidP="2C09F028">
            <w:pPr>
              <w:spacing w:after="0"/>
            </w:pPr>
            <w:r w:rsidRPr="2C09F028">
              <w:rPr>
                <w:rFonts w:ascii="Work Sans" w:eastAsia="Work Sans" w:hAnsi="Work Sans" w:cs="Work Sans"/>
                <w:color w:val="323232"/>
              </w:rPr>
              <w:t xml:space="preserve">Lee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Devuelve el número de bytes leídos</w:t>
            </w:r>
          </w:p>
        </w:tc>
      </w:tr>
      <w:tr w:rsidR="2C09F028" w14:paraId="0942660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31650D" w14:textId="2C7C56C6"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8D33B98" w14:textId="517DF649" w:rsidR="2C09F028" w:rsidRDefault="2C09F028" w:rsidP="2C09F028">
            <w:pPr>
              <w:spacing w:after="0"/>
            </w:pPr>
            <w:r w:rsidRPr="2C09F028">
              <w:rPr>
                <w:rFonts w:ascii="Consolas" w:eastAsia="Consolas" w:hAnsi="Consolas" w:cs="Consolas"/>
                <w:color w:val="323232"/>
                <w:sz w:val="22"/>
                <w:szCs w:val="22"/>
              </w:rPr>
              <w:t>int read(char[]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EA6FF9" w14:textId="47F9D619" w:rsidR="2C09F028" w:rsidRDefault="2C09F028" w:rsidP="2C09F028">
            <w:pPr>
              <w:spacing w:after="0"/>
            </w:pPr>
            <w:r w:rsidRPr="2C09F028">
              <w:rPr>
                <w:rFonts w:ascii="Work Sans" w:eastAsia="Work Sans" w:hAnsi="Work Sans" w:cs="Work Sans"/>
                <w:color w:val="323232"/>
              </w:rPr>
              <w:t xml:space="preserve">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Devuelve el </w:t>
            </w:r>
            <w:r w:rsidRPr="2C09F028">
              <w:rPr>
                <w:rFonts w:ascii="Work Sans" w:eastAsia="Work Sans" w:hAnsi="Work Sans" w:cs="Work Sans"/>
                <w:color w:val="323232"/>
              </w:rPr>
              <w:lastRenderedPageBreak/>
              <w:t>número de bytes leídos</w:t>
            </w:r>
          </w:p>
        </w:tc>
      </w:tr>
      <w:tr w:rsidR="2C09F028" w14:paraId="12812ED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89DF82" w14:textId="169F794D" w:rsidR="2C09F028" w:rsidRDefault="2C09F028" w:rsidP="2C09F028">
            <w:pPr>
              <w:spacing w:after="0"/>
            </w:pPr>
            <w:r w:rsidRPr="2C09F028">
              <w:rPr>
                <w:rFonts w:ascii="Work Sans" w:eastAsia="Work Sans" w:hAnsi="Work Sans" w:cs="Work Sans"/>
                <w:color w:val="323232"/>
              </w:rPr>
              <w:lastRenderedPageBreak/>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D43BD6" w14:textId="065EE273" w:rsidR="2C09F028" w:rsidRDefault="2C09F028" w:rsidP="2C09F028">
            <w:pPr>
              <w:spacing w:after="0"/>
            </w:pPr>
            <w:r w:rsidRPr="2C09F028">
              <w:rPr>
                <w:rFonts w:ascii="Consolas" w:eastAsia="Consolas" w:hAnsi="Consolas" w:cs="Consolas"/>
                <w:color w:val="323232"/>
                <w:sz w:val="22"/>
                <w:szCs w:val="22"/>
              </w:rPr>
              <w:t>void write(int)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184C8" w14:textId="6D24A38C" w:rsidR="2C09F028" w:rsidRDefault="2C09F028" w:rsidP="2C09F028">
            <w:pPr>
              <w:spacing w:after="0"/>
            </w:pPr>
            <w:r w:rsidRPr="2C09F028">
              <w:rPr>
                <w:rFonts w:ascii="Work Sans" w:eastAsia="Work Sans" w:hAnsi="Work Sans" w:cs="Work Sans"/>
                <w:color w:val="323232"/>
              </w:rPr>
              <w:t>Escribe un solo byte</w:t>
            </w:r>
          </w:p>
        </w:tc>
      </w:tr>
      <w:tr w:rsidR="2C09F028" w14:paraId="019C3F35"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69BAB0" w14:textId="7AFD6455" w:rsidR="2C09F028" w:rsidRDefault="2C09F028" w:rsidP="2C09F028">
            <w:pPr>
              <w:spacing w:after="0"/>
            </w:pPr>
            <w:r w:rsidRPr="2C09F028">
              <w:rPr>
                <w:rFonts w:ascii="Consolas" w:eastAsia="Consolas" w:hAnsi="Consolas" w:cs="Consolas"/>
                <w:color w:val="323232"/>
                <w:sz w:val="22"/>
                <w:szCs w:val="22"/>
              </w:rPr>
              <w:t>OutputStream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17F3520" w14:textId="3AA5574A" w:rsidR="2C09F028" w:rsidRDefault="2C09F028" w:rsidP="2C09F028">
            <w:pPr>
              <w:spacing w:after="0"/>
            </w:pPr>
            <w:r w:rsidRPr="2C09F028">
              <w:rPr>
                <w:rFonts w:ascii="Consolas" w:eastAsia="Consolas" w:hAnsi="Consolas" w:cs="Consolas"/>
                <w:color w:val="323232"/>
                <w:sz w:val="22"/>
                <w:szCs w:val="22"/>
              </w:rPr>
              <w:t>void write (byte[]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F41FFC" w14:textId="06DFC417"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50D92187"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E7ED487" w14:textId="06CAE4E3"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026953" w14:textId="752927FD" w:rsidR="2C09F028" w:rsidRDefault="2C09F028" w:rsidP="2C09F028">
            <w:pPr>
              <w:spacing w:after="0"/>
            </w:pPr>
            <w:r w:rsidRPr="2C09F028">
              <w:rPr>
                <w:rFonts w:ascii="Consolas" w:eastAsia="Consolas" w:hAnsi="Consolas" w:cs="Consolas"/>
                <w:color w:val="323232"/>
                <w:sz w:val="22"/>
                <w:szCs w:val="22"/>
              </w:rPr>
              <w:t>void write(char[]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7665E1" w14:textId="5DFB6E2F"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08E570B4"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005558" w14:textId="03FDD0B4" w:rsidR="2C09F028" w:rsidRDefault="2C09F028" w:rsidP="2C09F028">
            <w:pPr>
              <w:spacing w:after="0"/>
            </w:pPr>
            <w:r w:rsidRPr="2C09F028">
              <w:rPr>
                <w:rFonts w:ascii="Consolas" w:eastAsia="Consolas" w:hAnsi="Consolas" w:cs="Consolas"/>
                <w:color w:val="323232"/>
                <w:sz w:val="22"/>
                <w:szCs w:val="22"/>
              </w:rPr>
              <w:t>OutpuStream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7CD4C94" w14:textId="4C5528B5" w:rsidR="2C09F028" w:rsidRDefault="2C09F028" w:rsidP="2C09F028">
            <w:pPr>
              <w:spacing w:after="0"/>
            </w:pPr>
            <w:r w:rsidRPr="2C09F028">
              <w:rPr>
                <w:rFonts w:ascii="Consolas" w:eastAsia="Consolas" w:hAnsi="Consolas" w:cs="Consolas"/>
                <w:color w:val="323232"/>
                <w:sz w:val="22"/>
                <w:szCs w:val="22"/>
              </w:rPr>
              <w:t>void write(byte[]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BE6933" w14:textId="695588C1" w:rsidR="2C09F028" w:rsidRDefault="2C09F028" w:rsidP="2C09F028">
            <w:pPr>
              <w:spacing w:after="0"/>
            </w:pPr>
            <w:r w:rsidRPr="2C09F028">
              <w:rPr>
                <w:rFonts w:ascii="Work Sans" w:eastAsia="Work Sans" w:hAnsi="Work Sans" w:cs="Work Sans"/>
                <w:color w:val="323232"/>
              </w:rPr>
              <w:t>Escribe length valores del array en un flujo, empezando desde el índice offset</w:t>
            </w:r>
          </w:p>
        </w:tc>
      </w:tr>
      <w:tr w:rsidR="2C09F028" w14:paraId="70F1665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58CB82" w14:textId="3E20902F"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1F46CF" w14:textId="4491FD55" w:rsidR="2C09F028" w:rsidRDefault="2C09F028" w:rsidP="2C09F028">
            <w:pPr>
              <w:spacing w:after="0"/>
            </w:pPr>
            <w:r w:rsidRPr="2C09F028">
              <w:rPr>
                <w:rFonts w:ascii="Consolas" w:eastAsia="Consolas" w:hAnsi="Consolas" w:cs="Consolas"/>
                <w:color w:val="323232"/>
                <w:sz w:val="22"/>
                <w:szCs w:val="22"/>
              </w:rPr>
              <w:t>void write(char[]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3BF38DC" w14:textId="61D23200" w:rsidR="2C09F028" w:rsidRDefault="2C09F028" w:rsidP="2C09F028">
            <w:pPr>
              <w:spacing w:after="0"/>
            </w:pPr>
            <w:r w:rsidRPr="2C09F028">
              <w:rPr>
                <w:rFonts w:ascii="Work Sans" w:eastAsia="Work Sans" w:hAnsi="Work Sans" w:cs="Work Sans"/>
                <w:color w:val="323232"/>
              </w:rPr>
              <w:t xml:space="preserve">Escribe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del array en un flujo, empezando desde el índice offset-</w:t>
            </w:r>
          </w:p>
        </w:tc>
      </w:tr>
      <w:tr w:rsidR="2C09F028" w14:paraId="1EC066CE"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B91857D" w14:textId="1F1807AB"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7FC384" w14:textId="46B526F6" w:rsidR="2C09F028" w:rsidRDefault="2C09F028" w:rsidP="2C09F028">
            <w:pPr>
              <w:spacing w:after="0"/>
            </w:pPr>
            <w:r w:rsidRPr="2C09F028">
              <w:rPr>
                <w:rFonts w:ascii="Consolas" w:eastAsia="Consolas" w:hAnsi="Consolas" w:cs="Consolas"/>
                <w:color w:val="323232"/>
                <w:sz w:val="22"/>
                <w:szCs w:val="22"/>
              </w:rPr>
              <w:t>boolean markSupported()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A86EF2" w14:textId="7CAB14F7" w:rsidR="2C09F028" w:rsidRDefault="2C09F028" w:rsidP="2C09F028">
            <w:pPr>
              <w:spacing w:after="0"/>
            </w:pPr>
            <w:r w:rsidRPr="2C09F028">
              <w:rPr>
                <w:rFonts w:ascii="Work Sans" w:eastAsia="Work Sans" w:hAnsi="Work Sans" w:cs="Work Sans"/>
                <w:color w:val="323232"/>
              </w:rPr>
              <w:t xml:space="preserve">Devuelve </w:t>
            </w:r>
            <w:r w:rsidRPr="2C09F028">
              <w:rPr>
                <w:rFonts w:ascii="Consolas" w:eastAsia="Consolas" w:hAnsi="Consolas" w:cs="Consolas"/>
                <w:color w:val="323232"/>
                <w:sz w:val="22"/>
                <w:szCs w:val="22"/>
              </w:rPr>
              <w:t>true</w:t>
            </w:r>
            <w:r w:rsidRPr="2C09F028">
              <w:rPr>
                <w:rFonts w:ascii="Work Sans" w:eastAsia="Work Sans" w:hAnsi="Work Sans" w:cs="Work Sans"/>
                <w:color w:val="323232"/>
              </w:rPr>
              <w:t xml:space="preserve"> si la clase de flujo admite </w:t>
            </w:r>
            <w:r w:rsidRPr="2C09F028">
              <w:rPr>
                <w:rFonts w:ascii="Consolas" w:eastAsia="Consolas" w:hAnsi="Consolas" w:cs="Consolas"/>
                <w:color w:val="323232"/>
                <w:sz w:val="22"/>
                <w:szCs w:val="22"/>
              </w:rPr>
              <w:t>mark()</w:t>
            </w:r>
          </w:p>
        </w:tc>
      </w:tr>
      <w:tr w:rsidR="2C09F028" w14:paraId="004ECCD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193CF1" w14:textId="4DE06830"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73F0DB" w14:textId="0FD68901" w:rsidR="2C09F028" w:rsidRDefault="2C09F028" w:rsidP="2C09F028">
            <w:pPr>
              <w:spacing w:after="0"/>
            </w:pPr>
            <w:r w:rsidRPr="2C09F028">
              <w:rPr>
                <w:rFonts w:ascii="Consolas" w:eastAsia="Consolas" w:hAnsi="Consolas" w:cs="Consolas"/>
                <w:color w:val="323232"/>
                <w:sz w:val="22"/>
                <w:szCs w:val="22"/>
              </w:rPr>
              <w:t>void mark(int readLimit)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82B7E0" w14:textId="16D67411" w:rsidR="2C09F028" w:rsidRDefault="2C09F028" w:rsidP="2C09F028">
            <w:pPr>
              <w:spacing w:after="0"/>
            </w:pPr>
            <w:r w:rsidRPr="2C09F028">
              <w:rPr>
                <w:rFonts w:ascii="Work Sans" w:eastAsia="Work Sans" w:hAnsi="Work Sans" w:cs="Work Sans"/>
                <w:color w:val="323232"/>
              </w:rPr>
              <w:t>Marca la posición actual en el flujo</w:t>
            </w:r>
          </w:p>
        </w:tc>
      </w:tr>
      <w:tr w:rsidR="2C09F028" w14:paraId="09DA7E2F"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4332527" w14:textId="15691B7F"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66BFE" w14:textId="35BCDC5A" w:rsidR="2C09F028" w:rsidRDefault="2C09F028" w:rsidP="2C09F028">
            <w:pPr>
              <w:spacing w:after="0"/>
            </w:pPr>
            <w:r w:rsidRPr="2C09F028">
              <w:rPr>
                <w:rFonts w:ascii="Consolas" w:eastAsia="Consolas" w:hAnsi="Consolas" w:cs="Consolas"/>
                <w:color w:val="323232"/>
                <w:sz w:val="22"/>
                <w:szCs w:val="22"/>
              </w:rPr>
              <w:t>void reset()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BFC620" w14:textId="595F2993" w:rsidR="2C09F028" w:rsidRDefault="2C09F028" w:rsidP="2C09F028">
            <w:pPr>
              <w:spacing w:after="0"/>
            </w:pPr>
            <w:r w:rsidRPr="2C09F028">
              <w:rPr>
                <w:rFonts w:ascii="Work Sans" w:eastAsia="Work Sans" w:hAnsi="Work Sans" w:cs="Work Sans"/>
                <w:color w:val="323232"/>
              </w:rPr>
              <w:t>Intenta restablecer el flujo a la posición marcada</w:t>
            </w:r>
          </w:p>
        </w:tc>
      </w:tr>
      <w:tr w:rsidR="2C09F028" w14:paraId="2A973746"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A51A95" w14:textId="28133D98"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76D393" w14:textId="13E93BD8" w:rsidR="2C09F028" w:rsidRDefault="2C09F028" w:rsidP="2C09F028">
            <w:pPr>
              <w:spacing w:after="0"/>
            </w:pPr>
            <w:r w:rsidRPr="2C09F028">
              <w:rPr>
                <w:rFonts w:ascii="Consolas" w:eastAsia="Consolas" w:hAnsi="Consolas" w:cs="Consolas"/>
                <w:color w:val="323232"/>
                <w:sz w:val="22"/>
                <w:szCs w:val="22"/>
              </w:rPr>
              <w:t>long skip(long n)</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AB995C" w14:textId="3150D9A4" w:rsidR="2C09F028" w:rsidRDefault="2C09F028" w:rsidP="2C09F028">
            <w:pPr>
              <w:spacing w:after="0"/>
            </w:pPr>
            <w:r w:rsidRPr="2C09F028">
              <w:rPr>
                <w:rFonts w:ascii="Work Sans" w:eastAsia="Work Sans" w:hAnsi="Work Sans" w:cs="Work Sans"/>
                <w:color w:val="323232"/>
              </w:rPr>
              <w:t>Lee y descarta un número especificado de caracteres</w:t>
            </w:r>
          </w:p>
        </w:tc>
      </w:tr>
      <w:tr w:rsidR="2C09F028" w14:paraId="23FC5502"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630BF" w14:textId="53B44DA6" w:rsidR="2C09F028" w:rsidRDefault="2C09F028" w:rsidP="2C09F028">
            <w:pPr>
              <w:spacing w:after="0"/>
            </w:pPr>
            <w:r w:rsidRPr="2C09F028">
              <w:rPr>
                <w:rFonts w:ascii="Work Sans" w:eastAsia="Work Sans" w:hAnsi="Work Sans" w:cs="Work Sans"/>
                <w:color w:val="323232"/>
              </w:rPr>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368627" w14:textId="02A6D6F1" w:rsidR="2C09F028" w:rsidRDefault="2C09F028" w:rsidP="2C09F028">
            <w:pPr>
              <w:spacing w:after="0"/>
            </w:pPr>
            <w:r w:rsidRPr="2C09F028">
              <w:rPr>
                <w:rFonts w:ascii="Consolas" w:eastAsia="Consolas" w:hAnsi="Consolas" w:cs="Consolas"/>
                <w:color w:val="323232"/>
                <w:sz w:val="22"/>
                <w:szCs w:val="22"/>
              </w:rPr>
              <w:t>void flush()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D3BFB3" w14:textId="6BE7666F" w:rsidR="2C09F028" w:rsidRDefault="2C09F028" w:rsidP="2C09F028">
            <w:pPr>
              <w:spacing w:after="0"/>
            </w:pPr>
            <w:r w:rsidRPr="2C09F028">
              <w:rPr>
                <w:rFonts w:ascii="Work Sans" w:eastAsia="Work Sans" w:hAnsi="Work Sans" w:cs="Work Sans"/>
                <w:color w:val="323232"/>
              </w:rPr>
              <w:t>Vacía los datos acumulados a través del flujo</w:t>
            </w:r>
          </w:p>
        </w:tc>
      </w:tr>
    </w:tbl>
    <w:p w14:paraId="3789483D" w14:textId="6DD87982" w:rsidR="00FA1938" w:rsidRDefault="00EE4300">
      <w:r>
        <w:br w:type="page"/>
      </w:r>
    </w:p>
    <w:p w14:paraId="20112488" w14:textId="6BBC64B5" w:rsidR="00FA1938" w:rsidRDefault="0F4CE6AA" w:rsidP="1C1F6A4B">
      <w:pPr>
        <w:pStyle w:val="Ttulo2"/>
      </w:pPr>
      <w:bookmarkStart w:id="43" w:name="_Toc180135120"/>
      <w:r w:rsidRPr="1C1F6A4B">
        <w:lastRenderedPageBreak/>
        <w:t>EJERCICIOS</w:t>
      </w:r>
      <w:bookmarkEnd w:id="43"/>
    </w:p>
    <w:p w14:paraId="0EE5B73F" w14:textId="22795BC7" w:rsidR="00FA1938" w:rsidRDefault="0069717B" w:rsidP="2C09F028">
      <w:pPr>
        <w:pStyle w:val="Prrafodelista"/>
        <w:numPr>
          <w:ilvl w:val="0"/>
          <w:numId w:val="2"/>
        </w:numPr>
        <w:spacing w:after="0"/>
        <w:rPr>
          <w:rFonts w:ascii="Consolas" w:eastAsia="Consolas" w:hAnsi="Consolas" w:cs="Consolas"/>
          <w:color w:val="323232"/>
          <w:sz w:val="22"/>
          <w:szCs w:val="22"/>
        </w:rPr>
      </w:pPr>
      <w:hyperlink r:id="rId188" w:anchor="bolet%C3%ADn-01-ejercicos-con-la-clase-file-y-randomaccessfile">
        <w:r w:rsidR="0F4CE6AA" w:rsidRPr="2C09F028">
          <w:rPr>
            <w:rStyle w:val="Hipervnculo"/>
            <w:rFonts w:ascii="Work Sans" w:eastAsia="Work Sans" w:hAnsi="Work Sans" w:cs="Work Sans"/>
            <w:color w:val="323232"/>
          </w:rPr>
          <w:t xml:space="preserve">Boletín 01. Ejercicos con la clase </w:t>
        </w:r>
        <w:r w:rsidR="0F4CE6AA" w:rsidRPr="2C09F028">
          <w:rPr>
            <w:rStyle w:val="Hipervnculo"/>
            <w:rFonts w:ascii="Consolas" w:eastAsia="Consolas" w:hAnsi="Consolas" w:cs="Consolas"/>
            <w:color w:val="323232"/>
            <w:sz w:val="22"/>
            <w:szCs w:val="22"/>
          </w:rPr>
          <w:t>File</w:t>
        </w:r>
        <w:r w:rsidR="0F4CE6AA" w:rsidRPr="2C09F028">
          <w:rPr>
            <w:rStyle w:val="Hipervnculo"/>
            <w:rFonts w:ascii="Work Sans" w:eastAsia="Work Sans" w:hAnsi="Work Sans" w:cs="Work Sans"/>
            <w:color w:val="323232"/>
          </w:rPr>
          <w:t xml:space="preserve"> Y </w:t>
        </w:r>
        <w:r w:rsidR="0F4CE6AA" w:rsidRPr="2C09F028">
          <w:rPr>
            <w:rStyle w:val="Hipervnculo"/>
            <w:rFonts w:ascii="Consolas" w:eastAsia="Consolas" w:hAnsi="Consolas" w:cs="Consolas"/>
            <w:color w:val="323232"/>
            <w:sz w:val="22"/>
            <w:szCs w:val="22"/>
            <w:u w:val="none"/>
          </w:rPr>
          <w:t>RandomAccessFile</w:t>
        </w:r>
      </w:hyperlink>
    </w:p>
    <w:p w14:paraId="595B5B56" w14:textId="3F46E16A" w:rsidR="00FA1938" w:rsidRDefault="0069717B" w:rsidP="2C09F028">
      <w:pPr>
        <w:pStyle w:val="Prrafodelista"/>
        <w:numPr>
          <w:ilvl w:val="0"/>
          <w:numId w:val="2"/>
        </w:numPr>
        <w:spacing w:after="0"/>
        <w:rPr>
          <w:rFonts w:ascii="Work Sans" w:eastAsia="Work Sans" w:hAnsi="Work Sans" w:cs="Work Sans"/>
          <w:color w:val="323232"/>
        </w:rPr>
      </w:pPr>
      <w:hyperlink r:id="rId189" w:anchor="bolet%C3%ADn-02-ejercicios-con-flujos-io">
        <w:r w:rsidR="0F4CE6AA" w:rsidRPr="2C09F028">
          <w:rPr>
            <w:rStyle w:val="Hipervnculo"/>
            <w:rFonts w:ascii="Work Sans" w:eastAsia="Work Sans" w:hAnsi="Work Sans" w:cs="Work Sans"/>
            <w:color w:val="323232"/>
            <w:u w:val="none"/>
          </w:rPr>
          <w:t>Boletín 02. Ejercicios con flujos I/O</w:t>
        </w:r>
      </w:hyperlink>
    </w:p>
    <w:p w14:paraId="4F890354" w14:textId="13AE1B9C" w:rsidR="00FA1938" w:rsidRDefault="0F4CE6AA" w:rsidP="1C1F6A4B">
      <w:pPr>
        <w:pStyle w:val="Ttulo3"/>
      </w:pPr>
      <w:bookmarkStart w:id="44" w:name="_Toc180135121"/>
      <w:r w:rsidRPr="1C1F6A4B">
        <w:t>Boletín 01. Ejercicos con la clase File Y RandomAccessFile</w:t>
      </w:r>
      <w:bookmarkEnd w:id="44"/>
    </w:p>
    <w:p w14:paraId="424A6CEE" w14:textId="1FB19DEC" w:rsidR="00FA1938" w:rsidRPr="00F9368B" w:rsidRDefault="0F4CE6AA" w:rsidP="00F9368B">
      <w:pPr>
        <w:shd w:val="clear" w:color="auto" w:fill="D9F2D0" w:themeFill="accent6" w:themeFillTint="33"/>
        <w:spacing w:after="0"/>
        <w:rPr>
          <w:rFonts w:ascii="Helvetica" w:hAnsi="Helvetica"/>
        </w:rPr>
      </w:pPr>
      <w:r w:rsidRPr="00F9368B">
        <w:rPr>
          <w:rFonts w:ascii="Helvetica" w:eastAsia="Work Sans" w:hAnsi="Helvetica" w:cs="Work Sans"/>
          <w:color w:val="323232"/>
        </w:rPr>
        <w:t xml:space="preserve"> Recuerda</w:t>
      </w:r>
    </w:p>
    <w:p w14:paraId="3529BA16" w14:textId="6C4ED2F5" w:rsidR="00FA1938" w:rsidRPr="00F9368B" w:rsidRDefault="0F4CE6AA" w:rsidP="00F9368B">
      <w:pPr>
        <w:shd w:val="clear" w:color="auto" w:fill="D9F2D0" w:themeFill="accent6" w:themeFillTint="33"/>
        <w:spacing w:after="240"/>
        <w:rPr>
          <w:rFonts w:ascii="Helvetica" w:eastAsia="Work Sans" w:hAnsi="Helvetica" w:cs="Work Sans"/>
          <w:color w:val="323232"/>
        </w:rPr>
      </w:pPr>
      <w:r w:rsidRPr="00F9368B">
        <w:rPr>
          <w:rFonts w:ascii="Helvetica" w:eastAsia="Work Sans" w:hAnsi="Helvetica" w:cs="Work Sans"/>
          <w:color w:val="323232"/>
        </w:rPr>
        <w:t xml:space="preserve">Para realizar los ejercicios de este boletín, </w:t>
      </w:r>
      <w:r w:rsidRPr="00F9368B">
        <w:rPr>
          <w:rFonts w:ascii="Helvetica" w:eastAsia="Work Sans" w:hAnsi="Helvetica" w:cs="Work Sans"/>
          <w:b/>
          <w:bCs/>
          <w:color w:val="323232"/>
        </w:rPr>
        <w:t>debes crear un nuevo proyecto</w:t>
      </w:r>
      <w:r w:rsidRPr="00F9368B">
        <w:rPr>
          <w:rFonts w:ascii="Helvetica" w:eastAsia="Work Sans" w:hAnsi="Helvetica" w:cs="Work Sans"/>
          <w:color w:val="323232"/>
        </w:rPr>
        <w:t xml:space="preserve"> en tu IDE preferido y </w:t>
      </w:r>
      <w:r w:rsidRPr="00F9368B">
        <w:rPr>
          <w:rFonts w:ascii="Helvetica" w:eastAsia="Work Sans" w:hAnsi="Helvetica" w:cs="Work Sans"/>
          <w:b/>
          <w:bCs/>
          <w:color w:val="323232"/>
        </w:rPr>
        <w:t>añadir las clases</w:t>
      </w:r>
      <w:r w:rsidRPr="00F9368B">
        <w:rPr>
          <w:rFonts w:ascii="Helvetica" w:eastAsia="Work Sans" w:hAnsi="Helvetica" w:cs="Work Sans"/>
          <w:color w:val="323232"/>
        </w:rPr>
        <w:t xml:space="preserve"> que se indican en cada ejercicio. También debes consultar la </w:t>
      </w:r>
      <w:hyperlink r:id="rId190">
        <w:r w:rsidRPr="00F9368B">
          <w:rPr>
            <w:rStyle w:val="Hipervnculo"/>
            <w:rFonts w:ascii="Helvetica" w:eastAsia="Work Sans" w:hAnsi="Helvetica" w:cs="Work Sans"/>
            <w:color w:val="323232"/>
          </w:rPr>
          <w:t xml:space="preserve">documentación oficial de la clase </w:t>
        </w:r>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 xml:space="preserve"> para conocer los métodos que puedes utilizar, así como el apartado: de “</w:t>
      </w:r>
      <w:r w:rsidRPr="00F9368B">
        <w:rPr>
          <w:rFonts w:ascii="Helvetica" w:eastAsia="Work Sans" w:hAnsi="Helvetica" w:cs="Work Sans"/>
          <w:b/>
          <w:bCs/>
          <w:color w:val="323232"/>
        </w:rPr>
        <w:t>Ventanas de entrada de datos, mensajes y archivos</w:t>
      </w:r>
      <w:r w:rsidRPr="00F9368B">
        <w:rPr>
          <w:rFonts w:ascii="Helvetica" w:eastAsia="Work Sans" w:hAnsi="Helvetica" w:cs="Work Sans"/>
          <w:color w:val="323232"/>
        </w:rPr>
        <w:t>” de la unidad de “</w:t>
      </w:r>
      <w:r w:rsidRPr="00F9368B">
        <w:rPr>
          <w:rFonts w:ascii="Helvetica" w:eastAsia="Work Sans" w:hAnsi="Helvetica" w:cs="Work Sans"/>
          <w:b/>
          <w:bCs/>
          <w:color w:val="323232"/>
        </w:rPr>
        <w:t>Refuerzo y ayudas complementarias</w:t>
      </w:r>
      <w:r w:rsidRPr="00F9368B">
        <w:rPr>
          <w:rFonts w:ascii="Helvetica" w:eastAsia="Work Sans" w:hAnsi="Helvetica" w:cs="Work Sans"/>
          <w:color w:val="323232"/>
        </w:rPr>
        <w:t>”, apartado “</w:t>
      </w:r>
      <w:r w:rsidRPr="00F9368B">
        <w:rPr>
          <w:rFonts w:ascii="Helvetica" w:eastAsia="Work Sans" w:hAnsi="Helvetica" w:cs="Work Sans"/>
          <w:b/>
          <w:bCs/>
          <w:color w:val="323232"/>
        </w:rPr>
        <w:t>Java General</w:t>
      </w:r>
      <w:r w:rsidRPr="00F9368B">
        <w:rPr>
          <w:rFonts w:ascii="Helvetica" w:eastAsia="Work Sans" w:hAnsi="Helvetica" w:cs="Work Sans"/>
          <w:color w:val="323232"/>
        </w:rPr>
        <w:t>”</w:t>
      </w:r>
    </w:p>
    <w:p w14:paraId="3A58CA84" w14:textId="77777777" w:rsidR="00F9368B" w:rsidRPr="00F9368B" w:rsidRDefault="00F9368B" w:rsidP="00F9368B">
      <w:pPr>
        <w:spacing w:after="240"/>
        <w:rPr>
          <w:rFonts w:ascii="Helvetica" w:hAnsi="Helvetica"/>
        </w:rPr>
      </w:pPr>
    </w:p>
    <w:p w14:paraId="73075825" w14:textId="43D5DB1E"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Creación y lectura de archivos con File</w:t>
      </w:r>
    </w:p>
    <w:p w14:paraId="1D1631D7" w14:textId="18054E23"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62E1FC2" w14:textId="46F6C64B"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Realiza los siguientes pasos:</w:t>
      </w:r>
    </w:p>
    <w:p w14:paraId="74B4EFC4" w14:textId="51377AC1"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07C313F8" w14:textId="07545B4C"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compruebe si el archivo existe</w:t>
      </w:r>
      <w:r w:rsidRPr="00F9368B">
        <w:rPr>
          <w:rFonts w:ascii="Helvetica" w:eastAsia="Work Sans" w:hAnsi="Helvetica" w:cs="Work Sans"/>
          <w:color w:val="323232"/>
        </w:rPr>
        <w:t>.</w:t>
      </w:r>
    </w:p>
    <w:p w14:paraId="6A60E1AF" w14:textId="231B2052"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existe</w:t>
      </w:r>
      <w:r w:rsidRPr="00F9368B">
        <w:rPr>
          <w:rFonts w:ascii="Helvetica" w:eastAsia="Work Sans" w:hAnsi="Helvetica" w:cs="Work Sans"/>
          <w:color w:val="323232"/>
        </w:rPr>
        <w:t xml:space="preserve">, muestra la </w:t>
      </w:r>
      <w:r w:rsidRPr="00F9368B">
        <w:rPr>
          <w:rFonts w:ascii="Helvetica" w:eastAsia="Work Sans" w:hAnsi="Helvetica" w:cs="Work Sans"/>
          <w:b/>
          <w:bCs/>
          <w:color w:val="323232"/>
        </w:rPr>
        <w:t>ruta absoluta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nombre del archivo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tamaño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última modificación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si es un directorio</w:t>
      </w:r>
      <w:r w:rsidRPr="00F9368B">
        <w:rPr>
          <w:rFonts w:ascii="Helvetica" w:eastAsia="Work Sans" w:hAnsi="Helvetica" w:cs="Work Sans"/>
          <w:color w:val="323232"/>
        </w:rPr>
        <w:t>.</w:t>
      </w:r>
    </w:p>
    <w:p w14:paraId="1924B69B" w14:textId="02BC155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no existe</w:t>
      </w:r>
      <w:r w:rsidRPr="00F9368B">
        <w:rPr>
          <w:rFonts w:ascii="Helvetica" w:eastAsia="Work Sans" w:hAnsi="Helvetica" w:cs="Work Sans"/>
          <w:color w:val="323232"/>
        </w:rPr>
        <w:t>, muestra un mensaje que lo indique y crea uno temporal.</w:t>
      </w:r>
    </w:p>
    <w:p w14:paraId="3B9D4D41" w14:textId="77777777" w:rsidR="00F9368B" w:rsidRPr="00F9368B" w:rsidRDefault="00F9368B" w:rsidP="00F9368B">
      <w:pPr>
        <w:pStyle w:val="Prrafodelista"/>
        <w:spacing w:after="0"/>
        <w:rPr>
          <w:rFonts w:ascii="Helvetica" w:eastAsia="Work Sans" w:hAnsi="Helvetica" w:cs="Work Sans"/>
          <w:color w:val="323232"/>
        </w:rPr>
      </w:pPr>
    </w:p>
    <w:p w14:paraId="6FAA466A" w14:textId="67DCDB29"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2. Mostrar el contenido de un directorio</w:t>
      </w:r>
    </w:p>
    <w:p w14:paraId="715F2CDB" w14:textId="66D2700E"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452EED8" w14:textId="54A5FAB1"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El programa abre una ventana para la selección de un directorio (hazlo también desde teclado si recoge un parámetro) y usando el </w:t>
      </w:r>
      <w:r w:rsidRPr="00F9368B">
        <w:rPr>
          <w:rFonts w:ascii="Helvetica" w:eastAsia="Work Sans" w:hAnsi="Helvetica" w:cs="Work Sans"/>
          <w:b/>
          <w:bCs/>
          <w:color w:val="323232"/>
        </w:rPr>
        <w:t xml:space="preserve">método </w:t>
      </w:r>
      <w:r w:rsidRPr="00F9368B">
        <w:rPr>
          <w:rFonts w:ascii="Helvetica" w:eastAsia="Consolas" w:hAnsi="Helvetica" w:cs="Consolas"/>
          <w:b/>
          <w:bCs/>
          <w:color w:val="323232"/>
        </w:rPr>
        <w:t>listFiles()</w:t>
      </w:r>
      <w:r w:rsidRPr="00F9368B">
        <w:rPr>
          <w:rFonts w:ascii="Helvetica" w:eastAsia="Work Sans" w:hAnsi="Helvetica" w:cs="Work Sans"/>
          <w:color w:val="323232"/>
        </w:rPr>
        <w:t xml:space="preserve"> de la clase File, </w:t>
      </w:r>
      <w:r w:rsidRPr="00F9368B">
        <w:rPr>
          <w:rFonts w:ascii="Helvetica" w:eastAsia="Work Sans" w:hAnsi="Helvetica" w:cs="Work Sans"/>
          <w:b/>
          <w:bCs/>
          <w:color w:val="323232"/>
        </w:rPr>
        <w:t>muestra el contenido de ese directorio</w:t>
      </w:r>
      <w:r w:rsidRPr="00F9368B">
        <w:rPr>
          <w:rFonts w:ascii="Helvetica" w:eastAsia="Work Sans" w:hAnsi="Helvetica" w:cs="Work Sans"/>
          <w:color w:val="323232"/>
        </w:rPr>
        <w:t>, indicando el tamaño de los archivos y si es un directorio o no. Además, muestra el tamaño total de los archivos y directorios.</w:t>
      </w:r>
    </w:p>
    <w:p w14:paraId="0C2CAEEF" w14:textId="73C9913A"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Muestra en una ventana emergente el resultado y por consola.</w:t>
      </w:r>
    </w:p>
    <w:p w14:paraId="25783F3F" w14:textId="5A9DFA63"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A continuación puedes ver algunas soluciones parciales del ejercicio 2. Completa el ejercicio de acuerdo a las indicaciones.</w:t>
      </w:r>
    </w:p>
    <w:p w14:paraId="59FA4DF5" w14:textId="728D8E69" w:rsidR="00F9368B"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list()</w:t>
      </w:r>
    </w:p>
    <w:p w14:paraId="1DF9E2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lastRenderedPageBreak/>
        <w:t>import</w:t>
      </w:r>
      <w:r w:rsidRPr="00F9368B">
        <w:rPr>
          <w:rFonts w:ascii="Helvetica" w:eastAsia="Times New Roman" w:hAnsi="Helvetica" w:cs="Courier New"/>
          <w:color w:val="F8F8F2"/>
          <w:szCs w:val="23"/>
          <w:bdr w:val="none" w:sz="0" w:space="0" w:color="auto" w:frame="1"/>
          <w:lang w:eastAsia="es-ES"/>
        </w:rPr>
        <w:t xml:space="preserve"> java.io.File;</w:t>
      </w:r>
    </w:p>
    <w:p w14:paraId="167BB81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23510406"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7614153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7B7F0AA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E6DB74"/>
          <w:szCs w:val="23"/>
          <w:bdr w:val="none" w:sz="0" w:space="0" w:color="auto" w:frame="1"/>
          <w:lang w:eastAsia="es-ES"/>
        </w:rPr>
        <w:t>"C:\\Users\\Pepinho\\Documents\\GitHub\\dam2\\"</w:t>
      </w:r>
      <w:r w:rsidRPr="00F9368B">
        <w:rPr>
          <w:rFonts w:ascii="Helvetica" w:eastAsia="Times New Roman" w:hAnsi="Helvetica" w:cs="Courier New"/>
          <w:color w:val="F8F8F2"/>
          <w:szCs w:val="23"/>
          <w:bdr w:val="none" w:sz="0" w:space="0" w:color="auto" w:frame="1"/>
          <w:lang w:eastAsia="es-ES"/>
        </w:rPr>
        <w:t>);</w:t>
      </w:r>
    </w:p>
    <w:p w14:paraId="53C814D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3DD3444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for</w:t>
      </w:r>
      <w:r w:rsidRPr="00F9368B">
        <w:rPr>
          <w:rFonts w:ascii="Helvetica" w:eastAsia="Times New Roman" w:hAnsi="Helvetica" w:cs="Courier New"/>
          <w:color w:val="F8F8F2"/>
          <w:szCs w:val="23"/>
          <w:bdr w:val="none" w:sz="0" w:space="0" w:color="auto" w:frame="1"/>
          <w:lang w:eastAsia="es-ES"/>
        </w:rPr>
        <w:t xml:space="preserve"> (File archivo : archivos) {</w:t>
      </w:r>
    </w:p>
    <w:p w14:paraId="6CF04EE2"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r w:rsidRPr="00F9368B">
        <w:rPr>
          <w:rFonts w:ascii="Helvetica" w:eastAsia="Times New Roman" w:hAnsi="Helvetica" w:cs="Courier New"/>
          <w:color w:val="F8F8F2"/>
          <w:szCs w:val="23"/>
          <w:bdr w:val="none" w:sz="0" w:space="0" w:color="auto" w:frame="1"/>
          <w:lang w:eastAsia="es-ES"/>
        </w:rPr>
        <w:t xml:space="preserve"> :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5A0F192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045D4E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5EF75689" w14:textId="01FD319E"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51BFB915" w14:textId="77777777" w:rsidR="00F9368B" w:rsidRPr="00F9368B" w:rsidRDefault="00F9368B" w:rsidP="2C09F028">
      <w:pPr>
        <w:spacing w:before="240" w:after="240"/>
        <w:rPr>
          <w:rFonts w:ascii="Helvetica" w:eastAsia="Work Sans" w:hAnsi="Helvetica" w:cs="Work Sans"/>
          <w:color w:val="323232"/>
        </w:rPr>
      </w:pPr>
    </w:p>
    <w:p w14:paraId="60DD8214" w14:textId="4A0F868E"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JFileChooser</w:t>
      </w:r>
    </w:p>
    <w:p w14:paraId="1CB9731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92672"/>
          <w:bdr w:val="none" w:sz="0" w:space="0" w:color="auto" w:frame="1"/>
          <w:lang w:eastAsia="es-ES"/>
        </w:rPr>
        <w:t>import</w:t>
      </w:r>
      <w:r w:rsidRPr="00F9368B">
        <w:rPr>
          <w:rFonts w:ascii="Helvetica" w:eastAsia="Times New Roman" w:hAnsi="Helvetica" w:cs="Courier New"/>
          <w:color w:val="F8F8F2"/>
          <w:bdr w:val="none" w:sz="0" w:space="0" w:color="auto" w:frame="1"/>
          <w:lang w:eastAsia="es-ES"/>
        </w:rPr>
        <w:t xml:space="preserve"> javax.swing.JFileChooser;</w:t>
      </w:r>
    </w:p>
    <w:p w14:paraId="118178C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92672"/>
          <w:bdr w:val="none" w:sz="0" w:space="0" w:color="auto" w:frame="1"/>
          <w:lang w:eastAsia="es-ES"/>
        </w:rPr>
        <w:t>import</w:t>
      </w:r>
      <w:r w:rsidRPr="00F9368B">
        <w:rPr>
          <w:rFonts w:ascii="Helvetica" w:eastAsia="Times New Roman" w:hAnsi="Helvetica" w:cs="Courier New"/>
          <w:color w:val="F8F8F2"/>
          <w:bdr w:val="none" w:sz="0" w:space="0" w:color="auto" w:frame="1"/>
          <w:lang w:eastAsia="es-ES"/>
        </w:rPr>
        <w:t xml:space="preserve"> java.io.File;</w:t>
      </w:r>
    </w:p>
    <w:p w14:paraId="2F04077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489F6CD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66D9EF"/>
          <w:bdr w:val="none" w:sz="0" w:space="0" w:color="auto" w:frame="1"/>
          <w:lang w:eastAsia="es-ES"/>
        </w:rPr>
        <w:t>public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class</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 xml:space="preserve"> {</w:t>
      </w:r>
    </w:p>
    <w:p w14:paraId="27207E8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public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static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void</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main</w:t>
      </w:r>
      <w:r w:rsidRPr="00F9368B">
        <w:rPr>
          <w:rFonts w:ascii="Helvetica" w:eastAsia="Times New Roman" w:hAnsi="Helvetica" w:cs="Courier New"/>
          <w:color w:val="F8F8F2"/>
          <w:bdr w:val="none" w:sz="0" w:space="0" w:color="auto" w:frame="1"/>
          <w:lang w:eastAsia="es-ES"/>
        </w:rPr>
        <w:t>(String</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args) {</w:t>
      </w:r>
    </w:p>
    <w:p w14:paraId="24A2E0E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JFileChooser fileChooser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new</w:t>
      </w:r>
      <w:r w:rsidRPr="00F9368B">
        <w:rPr>
          <w:rFonts w:ascii="Helvetica" w:eastAsia="Times New Roman" w:hAnsi="Helvetica" w:cs="Courier New"/>
          <w:color w:val="F8F8F2"/>
          <w:bdr w:val="none" w:sz="0" w:space="0" w:color="auto" w:frame="1"/>
          <w:lang w:eastAsia="es-ES"/>
        </w:rPr>
        <w:t xml:space="preserve"> JFileChooser();</w:t>
      </w:r>
    </w:p>
    <w:p w14:paraId="1799D76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setFileSelectionMode</w:t>
      </w:r>
      <w:r w:rsidRPr="00F9368B">
        <w:rPr>
          <w:rFonts w:ascii="Helvetica" w:eastAsia="Times New Roman" w:hAnsi="Helvetica" w:cs="Courier New"/>
          <w:color w:val="F8F8F2"/>
          <w:bdr w:val="none" w:sz="0" w:space="0" w:color="auto" w:frame="1"/>
          <w:lang w:eastAsia="es-ES"/>
        </w:rPr>
        <w:t>(JFileChooser.</w:t>
      </w:r>
      <w:r w:rsidRPr="00F9368B">
        <w:rPr>
          <w:rFonts w:ascii="Helvetica" w:eastAsia="Times New Roman" w:hAnsi="Helvetica" w:cs="Courier New"/>
          <w:color w:val="A6E22E"/>
          <w:bdr w:val="none" w:sz="0" w:space="0" w:color="auto" w:frame="1"/>
          <w:lang w:eastAsia="es-ES"/>
        </w:rPr>
        <w:t>DIRECTORIES_ONLY</w:t>
      </w:r>
      <w:r w:rsidRPr="00F9368B">
        <w:rPr>
          <w:rFonts w:ascii="Helvetica" w:eastAsia="Times New Roman" w:hAnsi="Helvetica" w:cs="Courier New"/>
          <w:color w:val="F8F8F2"/>
          <w:bdr w:val="none" w:sz="0" w:space="0" w:color="auto" w:frame="1"/>
          <w:lang w:eastAsia="es-ES"/>
        </w:rPr>
        <w:t>);</w:t>
      </w:r>
    </w:p>
    <w:p w14:paraId="03EA5994"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showOpenDialog</w:t>
      </w:r>
      <w:r w:rsidRPr="00F9368B">
        <w:rPr>
          <w:rFonts w:ascii="Helvetica" w:eastAsia="Times New Roman" w:hAnsi="Helvetica" w:cs="Courier New"/>
          <w:color w:val="F8F8F2"/>
          <w:bdr w:val="none" w:sz="0" w:space="0" w:color="auto" w:frame="1"/>
          <w:lang w:eastAsia="es-ES"/>
        </w:rPr>
        <w:t>(</w:t>
      </w:r>
      <w:r w:rsidRPr="00F9368B">
        <w:rPr>
          <w:rFonts w:ascii="Helvetica" w:eastAsia="Times New Roman" w:hAnsi="Helvetica" w:cs="Courier New"/>
          <w:color w:val="66D9EF"/>
          <w:bdr w:val="none" w:sz="0" w:space="0" w:color="auto" w:frame="1"/>
          <w:lang w:eastAsia="es-ES"/>
        </w:rPr>
        <w:t>null</w:t>
      </w:r>
      <w:r w:rsidRPr="00F9368B">
        <w:rPr>
          <w:rFonts w:ascii="Helvetica" w:eastAsia="Times New Roman" w:hAnsi="Helvetica" w:cs="Courier New"/>
          <w:color w:val="F8F8F2"/>
          <w:bdr w:val="none" w:sz="0" w:space="0" w:color="auto" w:frame="1"/>
          <w:lang w:eastAsia="es-ES"/>
        </w:rPr>
        <w:t>);</w:t>
      </w:r>
    </w:p>
    <w:p w14:paraId="507B223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 directorio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getSelectedFile</w:t>
      </w:r>
      <w:r w:rsidRPr="00F9368B">
        <w:rPr>
          <w:rFonts w:ascii="Helvetica" w:eastAsia="Times New Roman" w:hAnsi="Helvetica" w:cs="Courier New"/>
          <w:color w:val="F8F8F2"/>
          <w:bdr w:val="none" w:sz="0" w:space="0" w:color="auto" w:frame="1"/>
          <w:lang w:eastAsia="es-ES"/>
        </w:rPr>
        <w:t>();</w:t>
      </w:r>
    </w:p>
    <w:p w14:paraId="1EDD3C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archivos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directorio.</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w:t>
      </w:r>
    </w:p>
    <w:p w14:paraId="286F78C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for</w:t>
      </w:r>
      <w:r w:rsidRPr="00F9368B">
        <w:rPr>
          <w:rFonts w:ascii="Helvetica" w:eastAsia="Times New Roman" w:hAnsi="Helvetica" w:cs="Courier New"/>
          <w:color w:val="F8F8F2"/>
          <w:bdr w:val="none" w:sz="0" w:space="0" w:color="auto" w:frame="1"/>
          <w:lang w:eastAsia="es-ES"/>
        </w:rPr>
        <w:t xml:space="preserve"> (File archivo : archivos) {</w:t>
      </w:r>
    </w:p>
    <w:p w14:paraId="577814A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System.</w:t>
      </w:r>
      <w:r w:rsidRPr="00F9368B">
        <w:rPr>
          <w:rFonts w:ascii="Helvetica" w:eastAsia="Times New Roman" w:hAnsi="Helvetica" w:cs="Courier New"/>
          <w:color w:val="A6E22E"/>
          <w:bdr w:val="none" w:sz="0" w:space="0" w:color="auto" w:frame="1"/>
          <w:lang w:eastAsia="es-ES"/>
        </w:rPr>
        <w:t>out</w:t>
      </w:r>
      <w:r w:rsidRPr="00F9368B">
        <w:rPr>
          <w:rFonts w:ascii="Helvetica" w:eastAsia="Times New Roman" w:hAnsi="Helvetica" w:cs="Courier New"/>
          <w:color w:val="F8F8F2"/>
          <w:bdr w:val="none" w:sz="0" w:space="0" w:color="auto" w:frame="1"/>
          <w:lang w:eastAsia="es-ES"/>
        </w:rPr>
        <w:t>.</w:t>
      </w:r>
      <w:r w:rsidRPr="00F9368B">
        <w:rPr>
          <w:rFonts w:ascii="Helvetica" w:eastAsia="Times New Roman" w:hAnsi="Helvetica" w:cs="Courier New"/>
          <w:color w:val="A6E22E"/>
          <w:bdr w:val="none" w:sz="0" w:space="0" w:color="auto" w:frame="1"/>
          <w:lang w:eastAsia="es-ES"/>
        </w:rPr>
        <w:t>println</w:t>
      </w:r>
      <w:r w:rsidRPr="00F9368B">
        <w:rPr>
          <w:rFonts w:ascii="Helvetica" w:eastAsia="Times New Roman" w:hAnsi="Helvetica" w:cs="Courier New"/>
          <w:color w:val="F8F8F2"/>
          <w:bdr w:val="none" w:sz="0" w:space="0" w:color="auto" w:frame="1"/>
          <w:lang w:eastAsia="es-ES"/>
        </w:rPr>
        <w:t>(archivo.</w:t>
      </w:r>
      <w:r w:rsidRPr="00F9368B">
        <w:rPr>
          <w:rFonts w:ascii="Helvetica" w:eastAsia="Times New Roman" w:hAnsi="Helvetica" w:cs="Courier New"/>
          <w:color w:val="A6E22E"/>
          <w:bdr w:val="none" w:sz="0" w:space="0" w:color="auto" w:frame="1"/>
          <w:lang w:eastAsia="es-ES"/>
        </w:rPr>
        <w:t>getName</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length</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isDirectory</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"Directorio"</w:t>
      </w:r>
      <w:r w:rsidRPr="00F9368B">
        <w:rPr>
          <w:rFonts w:ascii="Helvetica" w:eastAsia="Times New Roman" w:hAnsi="Helvetica" w:cs="Courier New"/>
          <w:color w:val="F8F8F2"/>
          <w:bdr w:val="none" w:sz="0" w:space="0" w:color="auto" w:frame="1"/>
          <w:lang w:eastAsia="es-ES"/>
        </w:rPr>
        <w:t xml:space="preserve"> : </w:t>
      </w:r>
      <w:r w:rsidRPr="00F9368B">
        <w:rPr>
          <w:rFonts w:ascii="Helvetica" w:eastAsia="Times New Roman" w:hAnsi="Helvetica" w:cs="Courier New"/>
          <w:color w:val="E6DB74"/>
          <w:bdr w:val="none" w:sz="0" w:space="0" w:color="auto" w:frame="1"/>
          <w:lang w:eastAsia="es-ES"/>
        </w:rPr>
        <w:t>"Archivo"</w:t>
      </w:r>
      <w:r w:rsidRPr="00F9368B">
        <w:rPr>
          <w:rFonts w:ascii="Helvetica" w:eastAsia="Times New Roman" w:hAnsi="Helvetica" w:cs="Courier New"/>
          <w:color w:val="F8F8F2"/>
          <w:bdr w:val="none" w:sz="0" w:space="0" w:color="auto" w:frame="1"/>
          <w:lang w:eastAsia="es-ES"/>
        </w:rPr>
        <w:t>));</w:t>
      </w:r>
    </w:p>
    <w:p w14:paraId="34BDE9C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74BEEC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15DA0510" w14:textId="3D6F682C"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F9368B">
        <w:rPr>
          <w:rFonts w:ascii="Helvetica" w:eastAsia="Times New Roman" w:hAnsi="Helvetica" w:cs="Courier New"/>
          <w:color w:val="F8F8F2"/>
          <w:bdr w:val="none" w:sz="0" w:space="0" w:color="auto" w:frame="1"/>
          <w:lang w:eastAsia="es-ES"/>
        </w:rPr>
        <w:t>}</w:t>
      </w:r>
    </w:p>
    <w:p w14:paraId="680106E9" w14:textId="77777777" w:rsidR="00F9368B" w:rsidRPr="00F9368B" w:rsidRDefault="00F9368B" w:rsidP="2C09F028">
      <w:pPr>
        <w:spacing w:before="240" w:after="240"/>
        <w:rPr>
          <w:rFonts w:ascii="Helvetica" w:hAnsi="Helvetica"/>
        </w:rPr>
      </w:pPr>
    </w:p>
    <w:p w14:paraId="58DF1164" w14:textId="01DCD112"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completa con JFileChooser</w:t>
      </w:r>
    </w:p>
    <w:p w14:paraId="3228845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t>import</w:t>
      </w:r>
      <w:r w:rsidRPr="00F9368B">
        <w:rPr>
          <w:rFonts w:ascii="Helvetica" w:eastAsia="Times New Roman" w:hAnsi="Helvetica" w:cs="Courier New"/>
          <w:color w:val="F8F8F2"/>
          <w:szCs w:val="23"/>
          <w:bdr w:val="none" w:sz="0" w:space="0" w:color="auto" w:frame="1"/>
          <w:lang w:eastAsia="es-ES"/>
        </w:rPr>
        <w:t xml:space="preserve"> javax.swing.JFileChooser;</w:t>
      </w:r>
    </w:p>
    <w:p w14:paraId="576ABE3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t>import</w:t>
      </w:r>
      <w:r w:rsidRPr="00F9368B">
        <w:rPr>
          <w:rFonts w:ascii="Helvetica" w:eastAsia="Times New Roman" w:hAnsi="Helvetica" w:cs="Courier New"/>
          <w:color w:val="F8F8F2"/>
          <w:szCs w:val="23"/>
          <w:bdr w:val="none" w:sz="0" w:space="0" w:color="auto" w:frame="1"/>
          <w:lang w:eastAsia="es-ES"/>
        </w:rPr>
        <w:t xml:space="preserve"> java.io.File;</w:t>
      </w:r>
    </w:p>
    <w:p w14:paraId="351073C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5335DEA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54AA715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29CB394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JFileChooser fileChooser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JFileChooser();</w:t>
      </w:r>
    </w:p>
    <w:p w14:paraId="746119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setFileSelectionMode</w:t>
      </w:r>
      <w:r w:rsidRPr="00F9368B">
        <w:rPr>
          <w:rFonts w:ascii="Helvetica" w:eastAsia="Times New Roman" w:hAnsi="Helvetica" w:cs="Courier New"/>
          <w:color w:val="F8F8F2"/>
          <w:szCs w:val="23"/>
          <w:bdr w:val="none" w:sz="0" w:space="0" w:color="auto" w:frame="1"/>
          <w:lang w:eastAsia="es-ES"/>
        </w:rPr>
        <w:t>(JFileChooser.</w:t>
      </w:r>
      <w:r w:rsidRPr="00F9368B">
        <w:rPr>
          <w:rFonts w:ascii="Helvetica" w:eastAsia="Times New Roman" w:hAnsi="Helvetica" w:cs="Courier New"/>
          <w:color w:val="A6E22E"/>
          <w:szCs w:val="23"/>
          <w:bdr w:val="none" w:sz="0" w:space="0" w:color="auto" w:frame="1"/>
          <w:lang w:eastAsia="es-ES"/>
        </w:rPr>
        <w:t>DIRECTORIES_ONLY</w:t>
      </w:r>
      <w:r w:rsidRPr="00F9368B">
        <w:rPr>
          <w:rFonts w:ascii="Helvetica" w:eastAsia="Times New Roman" w:hAnsi="Helvetica" w:cs="Courier New"/>
          <w:color w:val="F8F8F2"/>
          <w:szCs w:val="23"/>
          <w:bdr w:val="none" w:sz="0" w:space="0" w:color="auto" w:frame="1"/>
          <w:lang w:eastAsia="es-ES"/>
        </w:rPr>
        <w:t>);</w:t>
      </w:r>
    </w:p>
    <w:p w14:paraId="4C178E1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showOpenDialog</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66D9EF"/>
          <w:szCs w:val="23"/>
          <w:bdr w:val="none" w:sz="0" w:space="0" w:color="auto" w:frame="1"/>
          <w:lang w:eastAsia="es-ES"/>
        </w:rPr>
        <w:t>null</w:t>
      </w:r>
      <w:r w:rsidRPr="00F9368B">
        <w:rPr>
          <w:rFonts w:ascii="Helvetica" w:eastAsia="Times New Roman" w:hAnsi="Helvetica" w:cs="Courier New"/>
          <w:color w:val="F8F8F2"/>
          <w:szCs w:val="23"/>
          <w:bdr w:val="none" w:sz="0" w:space="0" w:color="auto" w:frame="1"/>
          <w:lang w:eastAsia="es-ES"/>
        </w:rPr>
        <w:t>);</w:t>
      </w:r>
    </w:p>
    <w:p w14:paraId="3EB382F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getSelectedFile</w:t>
      </w:r>
      <w:r w:rsidRPr="00F9368B">
        <w:rPr>
          <w:rFonts w:ascii="Helvetica" w:eastAsia="Times New Roman" w:hAnsi="Helvetica" w:cs="Courier New"/>
          <w:color w:val="F8F8F2"/>
          <w:szCs w:val="23"/>
          <w:bdr w:val="none" w:sz="0" w:space="0" w:color="auto" w:frame="1"/>
          <w:lang w:eastAsia="es-ES"/>
        </w:rPr>
        <w:t>();</w:t>
      </w:r>
    </w:p>
    <w:p w14:paraId="07B5144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48D8B97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long</w:t>
      </w:r>
      <w:r w:rsidRPr="00F9368B">
        <w:rPr>
          <w:rFonts w:ascii="Helvetica" w:eastAsia="Times New Roman" w:hAnsi="Helvetica" w:cs="Courier New"/>
          <w:color w:val="F8F8F2"/>
          <w:szCs w:val="23"/>
          <w:bdr w:val="none" w:sz="0" w:space="0" w:color="auto" w:frame="1"/>
          <w:lang w:eastAsia="es-ES"/>
        </w:rPr>
        <w:t xml:space="preserve"> total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0;</w:t>
      </w:r>
    </w:p>
    <w:p w14:paraId="3D5109B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for</w:t>
      </w:r>
      <w:r w:rsidRPr="00F9368B">
        <w:rPr>
          <w:rFonts w:ascii="Helvetica" w:eastAsia="Times New Roman" w:hAnsi="Helvetica" w:cs="Courier New"/>
          <w:color w:val="F8F8F2"/>
          <w:szCs w:val="23"/>
          <w:bdr w:val="none" w:sz="0" w:space="0" w:color="auto" w:frame="1"/>
          <w:lang w:eastAsia="es-ES"/>
        </w:rPr>
        <w:t xml:space="preserve"> (File archivo : archivos) {</w:t>
      </w:r>
    </w:p>
    <w:p w14:paraId="68EE7D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lastRenderedPageBreak/>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r w:rsidRPr="00F9368B">
        <w:rPr>
          <w:rFonts w:ascii="Helvetica" w:eastAsia="Times New Roman" w:hAnsi="Helvetica" w:cs="Courier New"/>
          <w:color w:val="F8F8F2"/>
          <w:szCs w:val="23"/>
          <w:bdr w:val="none" w:sz="0" w:space="0" w:color="auto" w:frame="1"/>
          <w:lang w:eastAsia="es-ES"/>
        </w:rPr>
        <w:t xml:space="preserve"> :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204CF285"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total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w:t>
      </w:r>
    </w:p>
    <w:p w14:paraId="43008A9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06D1BE7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E6DB74"/>
          <w:szCs w:val="23"/>
          <w:bdr w:val="none" w:sz="0" w:space="0" w:color="auto" w:frame="1"/>
          <w:lang w:eastAsia="es-ES"/>
        </w:rPr>
        <w:t>"Tamaño total: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total);</w:t>
      </w:r>
    </w:p>
    <w:p w14:paraId="3785900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9F28B5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73B075BF" w14:textId="77777777" w:rsidR="00F9368B" w:rsidRPr="00F9368B" w:rsidRDefault="00F9368B" w:rsidP="2C09F028">
      <w:pPr>
        <w:spacing w:before="240" w:after="240"/>
        <w:rPr>
          <w:rFonts w:ascii="Helvetica" w:hAnsi="Helvetica"/>
        </w:rPr>
      </w:pPr>
    </w:p>
    <w:p w14:paraId="71AC5308" w14:textId="40914D58"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Gestor de archivos y directorios</w:t>
      </w:r>
    </w:p>
    <w:p w14:paraId="769953CA" w14:textId="496C0D28"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Como en todos los ejercicios anteriores, debes </w:t>
      </w:r>
      <w:r w:rsidRPr="00F9368B">
        <w:rPr>
          <w:rFonts w:ascii="Helvetica" w:eastAsia="Work Sans" w:hAnsi="Helvetica" w:cs="Work Sans"/>
          <w:b/>
          <w:bCs/>
          <w:color w:val="323232"/>
        </w:rPr>
        <w:t xml:space="preserve">trabajar únicamente con métodos de la clase </w:t>
      </w:r>
      <w:r w:rsidRPr="00F9368B">
        <w:rPr>
          <w:rFonts w:ascii="Helvetica" w:eastAsia="Consolas" w:hAnsi="Helvetica" w:cs="Consolas"/>
          <w:b/>
          <w:bCs/>
          <w:color w:val="323232"/>
        </w:rPr>
        <w:t>File</w:t>
      </w:r>
      <w:r w:rsidRPr="00F9368B">
        <w:rPr>
          <w:rFonts w:ascii="Helvetica" w:eastAsia="Work Sans" w:hAnsi="Helvetica" w:cs="Work Sans"/>
          <w:color w:val="323232"/>
        </w:rPr>
        <w:t>.</w:t>
      </w:r>
    </w:p>
    <w:p w14:paraId="0924C68E" w14:textId="26416D9D"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en Java que funcione como un </w:t>
      </w:r>
      <w:r w:rsidRPr="00F9368B">
        <w:rPr>
          <w:rFonts w:ascii="Helvetica" w:eastAsia="Work Sans" w:hAnsi="Helvetica" w:cs="Work Sans"/>
          <w:b/>
          <w:bCs/>
          <w:color w:val="323232"/>
        </w:rPr>
        <w:t>gestor básico de archivos y directorios</w:t>
      </w:r>
      <w:r w:rsidRPr="00F9368B">
        <w:rPr>
          <w:rFonts w:ascii="Helvetica" w:eastAsia="Work Sans" w:hAnsi="Helvetica" w:cs="Work Sans"/>
          <w:color w:val="323232"/>
        </w:rPr>
        <w:t>. El programa debe permitir al usuario realizar las siguientes operaciones:</w:t>
      </w:r>
    </w:p>
    <w:p w14:paraId="511EB921" w14:textId="189B0C1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Crear</w:t>
      </w:r>
      <w:r w:rsidRPr="00F9368B">
        <w:rPr>
          <w:rFonts w:ascii="Helvetica" w:eastAsia="Work Sans" w:hAnsi="Helvetica" w:cs="Work Sans"/>
          <w:color w:val="323232"/>
        </w:rPr>
        <w:t xml:space="preserve"> un directorio, empleando la clase JFileChooser para seleccionar la ruta donde se creará.</w:t>
      </w:r>
    </w:p>
    <w:p w14:paraId="4154CD58" w14:textId="16E657A5"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Listar</w:t>
      </w:r>
      <w:r w:rsidRPr="00F9368B">
        <w:rPr>
          <w:rFonts w:ascii="Helvetica" w:eastAsia="Work Sans" w:hAnsi="Helvetica" w:cs="Work Sans"/>
          <w:color w:val="323232"/>
        </w:rPr>
        <w:t xml:space="preserve"> todos los archivos y subdirectorios de un directorio </w:t>
      </w:r>
      <w:r w:rsidRPr="00F9368B">
        <w:rPr>
          <w:rFonts w:ascii="Helvetica" w:eastAsia="Work Sans" w:hAnsi="Helvetica" w:cs="Work Sans"/>
          <w:b/>
          <w:bCs/>
          <w:color w:val="323232"/>
        </w:rPr>
        <w:t>de forma recursiva</w:t>
      </w:r>
      <w:r w:rsidRPr="00F9368B">
        <w:rPr>
          <w:rFonts w:ascii="Helvetica" w:eastAsia="Work Sans" w:hAnsi="Helvetica" w:cs="Work Sans"/>
          <w:color w:val="323232"/>
        </w:rPr>
        <w:t>.</w:t>
      </w:r>
    </w:p>
    <w:p w14:paraId="1D6599D8" w14:textId="22DCE944"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Eliminar</w:t>
      </w:r>
      <w:r w:rsidRPr="00F9368B">
        <w:rPr>
          <w:rFonts w:ascii="Helvetica" w:eastAsia="Work Sans" w:hAnsi="Helvetica" w:cs="Work Sans"/>
          <w:color w:val="323232"/>
        </w:rPr>
        <w:t xml:space="preserve"> un archivo o directorio. Si es un directorio, eliminar todo su contenido de forma recursiva.</w:t>
      </w:r>
    </w:p>
    <w:p w14:paraId="1364C700" w14:textId="14A5D5CA"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Mover o renombrar</w:t>
      </w:r>
      <w:r w:rsidRPr="00F9368B">
        <w:rPr>
          <w:rFonts w:ascii="Helvetica" w:eastAsia="Work Sans" w:hAnsi="Helvetica" w:cs="Work Sans"/>
          <w:color w:val="323232"/>
        </w:rPr>
        <w:t xml:space="preserve"> archivos y directorios.</w:t>
      </w:r>
    </w:p>
    <w:p w14:paraId="4457871E" w14:textId="037504ED" w:rsidR="00FA1938" w:rsidRDefault="0F4CE6AA" w:rsidP="00F9368B">
      <w:p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El programa debe ofrecer un menú para que el usuario elija la operación que desea realizar. La selección de directorios o archivos debe realizarse con la clase </w:t>
      </w:r>
      <w:r w:rsidRPr="00F9368B">
        <w:rPr>
          <w:rFonts w:ascii="Helvetica" w:eastAsia="Consolas" w:hAnsi="Helvetica" w:cs="Consolas"/>
          <w:color w:val="323232"/>
        </w:rPr>
        <w:t>JFileChooser</w:t>
      </w:r>
      <w:r w:rsidRPr="00F9368B">
        <w:rPr>
          <w:rFonts w:ascii="Helvetica" w:eastAsia="Work Sans" w:hAnsi="Helvetica" w:cs="Work Sans"/>
          <w:color w:val="323232"/>
        </w:rPr>
        <w:t>.</w:t>
      </w:r>
    </w:p>
    <w:p w14:paraId="3B20789C" w14:textId="77777777" w:rsidR="00F9368B" w:rsidRPr="00F9368B" w:rsidRDefault="00F9368B" w:rsidP="00F9368B">
      <w:pPr>
        <w:spacing w:after="0"/>
        <w:rPr>
          <w:rFonts w:ascii="Helvetica" w:hAnsi="Helvetica"/>
        </w:rPr>
      </w:pPr>
    </w:p>
    <w:p w14:paraId="42DA2132" w14:textId="4F4DBFC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4. Escritura y lectura de archivos con RandomAccessFile</w:t>
      </w:r>
    </w:p>
    <w:p w14:paraId="5C728EE5" w14:textId="4C5ECF9A"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w:t>
      </w:r>
    </w:p>
    <w:p w14:paraId="5154EC41" w14:textId="55A76C0B"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3C62AFB7" w14:textId="28C46D2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423BFD80" w14:textId="6DF81B93"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7DF888E8" w14:textId="77777777" w:rsidR="00911A7A" w:rsidRDefault="00911A7A" w:rsidP="00911A7A">
      <w:pPr>
        <w:spacing w:after="0"/>
        <w:rPr>
          <w:rFonts w:ascii="Helvetica" w:eastAsia="Work Sans" w:hAnsi="Helvetica" w:cs="Work Sans"/>
          <w:color w:val="323232"/>
        </w:rPr>
      </w:pPr>
    </w:p>
    <w:p w14:paraId="71E73000" w14:textId="429FAE1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Escritura y lectura de archivos con RandomAccessFile</w:t>
      </w:r>
    </w:p>
    <w:p w14:paraId="5DDCD52C" w14:textId="62EFA9AD"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utilice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escribir en un archivo los números del 1 al 10 y luego los lea desde el archivo. Muestra los números leídos en la consola.</w:t>
      </w:r>
    </w:p>
    <w:p w14:paraId="6781E9F0" w14:textId="77777777" w:rsidR="00911A7A" w:rsidRDefault="00911A7A" w:rsidP="00911A7A">
      <w:pPr>
        <w:spacing w:after="0"/>
        <w:rPr>
          <w:rFonts w:ascii="Helvetica" w:eastAsia="Work Sans" w:hAnsi="Helvetica" w:cs="Work Sans"/>
          <w:color w:val="323232"/>
        </w:rPr>
      </w:pPr>
    </w:p>
    <w:p w14:paraId="258F6E86" w14:textId="5C0F8CAF" w:rsidR="00FA1938" w:rsidRDefault="0F4CE6AA" w:rsidP="00911A7A">
      <w:pPr>
        <w:spacing w:after="0"/>
        <w:rPr>
          <w:rFonts w:ascii="Helvetica" w:eastAsia="Work Sans" w:hAnsi="Helvetica" w:cs="Work Sans"/>
          <w:color w:val="323232"/>
        </w:rPr>
      </w:pPr>
      <w:r w:rsidRPr="00F9368B">
        <w:rPr>
          <w:rFonts w:ascii="Helvetica" w:eastAsia="Work Sans" w:hAnsi="Helvetica" w:cs="Work Sans"/>
          <w:color w:val="323232"/>
        </w:rPr>
        <w:t xml:space="preserve"> Solución al ejercicio 5</w:t>
      </w:r>
    </w:p>
    <w:p w14:paraId="617332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92672"/>
          <w:szCs w:val="23"/>
          <w:bdr w:val="none" w:sz="0" w:space="0" w:color="auto" w:frame="1"/>
          <w:lang w:eastAsia="es-ES"/>
        </w:rPr>
        <w:t>import</w:t>
      </w:r>
      <w:r w:rsidRPr="00911A7A">
        <w:rPr>
          <w:rFonts w:ascii="Helvetica" w:eastAsia="Times New Roman" w:hAnsi="Helvetica" w:cs="Courier New"/>
          <w:color w:val="F8F8F2"/>
          <w:szCs w:val="23"/>
          <w:bdr w:val="none" w:sz="0" w:space="0" w:color="auto" w:frame="1"/>
          <w:lang w:eastAsia="es-ES"/>
        </w:rPr>
        <w:t xml:space="preserve"> java.io.IOException;</w:t>
      </w:r>
    </w:p>
    <w:p w14:paraId="1B756C5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92672"/>
          <w:szCs w:val="23"/>
          <w:bdr w:val="none" w:sz="0" w:space="0" w:color="auto" w:frame="1"/>
          <w:lang w:eastAsia="es-ES"/>
        </w:rPr>
        <w:t>import</w:t>
      </w:r>
      <w:r w:rsidRPr="00911A7A">
        <w:rPr>
          <w:rFonts w:ascii="Helvetica" w:eastAsia="Times New Roman" w:hAnsi="Helvetica" w:cs="Courier New"/>
          <w:color w:val="F8F8F2"/>
          <w:szCs w:val="23"/>
          <w:bdr w:val="none" w:sz="0" w:space="0" w:color="auto" w:frame="1"/>
          <w:lang w:eastAsia="es-ES"/>
        </w:rPr>
        <w:t xml:space="preserve"> java.io.RandomAccessFile;</w:t>
      </w:r>
    </w:p>
    <w:p w14:paraId="02CB0375"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4150408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66D9EF"/>
          <w:szCs w:val="23"/>
          <w:bdr w:val="none" w:sz="0" w:space="0" w:color="auto" w:frame="1"/>
          <w:lang w:eastAsia="es-ES"/>
        </w:rPr>
        <w:lastRenderedPageBreak/>
        <w:t>public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class</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RandomAccessFileDemo</w:t>
      </w:r>
      <w:r w:rsidRPr="00911A7A">
        <w:rPr>
          <w:rFonts w:ascii="Helvetica" w:eastAsia="Times New Roman" w:hAnsi="Helvetica" w:cs="Courier New"/>
          <w:color w:val="F8F8F2"/>
          <w:szCs w:val="23"/>
          <w:bdr w:val="none" w:sz="0" w:space="0" w:color="auto" w:frame="1"/>
          <w:lang w:eastAsia="es-ES"/>
        </w:rPr>
        <w:t xml:space="preserve"> {</w:t>
      </w:r>
    </w:p>
    <w:p w14:paraId="3EC918A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public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static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void</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main</w:t>
      </w:r>
      <w:r w:rsidRPr="00911A7A">
        <w:rPr>
          <w:rFonts w:ascii="Helvetica" w:eastAsia="Times New Roman" w:hAnsi="Helvetica" w:cs="Courier New"/>
          <w:color w:val="F8F8F2"/>
          <w:szCs w:val="23"/>
          <w:bdr w:val="none" w:sz="0" w:space="0" w:color="auto" w:frame="1"/>
          <w:lang w:eastAsia="es-ES"/>
        </w:rPr>
        <w:t>(String</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args) {</w:t>
      </w:r>
    </w:p>
    <w:p w14:paraId="43C458D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try</w:t>
      </w:r>
      <w:r w:rsidRPr="00911A7A">
        <w:rPr>
          <w:rFonts w:ascii="Helvetica" w:eastAsia="Times New Roman" w:hAnsi="Helvetica" w:cs="Courier New"/>
          <w:color w:val="F8F8F2"/>
          <w:szCs w:val="23"/>
          <w:bdr w:val="none" w:sz="0" w:space="0" w:color="auto" w:frame="1"/>
          <w:lang w:eastAsia="es-ES"/>
        </w:rPr>
        <w:t xml:space="preserve"> {</w:t>
      </w:r>
    </w:p>
    <w:p w14:paraId="5E9158E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RandomAccessFile raf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new</w:t>
      </w:r>
      <w:r w:rsidRPr="00911A7A">
        <w:rPr>
          <w:rFonts w:ascii="Helvetica" w:eastAsia="Times New Roman" w:hAnsi="Helvetica" w:cs="Courier New"/>
          <w:color w:val="F8F8F2"/>
          <w:szCs w:val="23"/>
          <w:bdr w:val="none" w:sz="0" w:space="0" w:color="auto" w:frame="1"/>
          <w:lang w:eastAsia="es-ES"/>
        </w:rPr>
        <w:t xml:space="preserve"> RandomAccessFile(</w:t>
      </w:r>
      <w:r w:rsidRPr="00911A7A">
        <w:rPr>
          <w:rFonts w:ascii="Helvetica" w:eastAsia="Times New Roman" w:hAnsi="Helvetica" w:cs="Courier New"/>
          <w:color w:val="E6DB74"/>
          <w:szCs w:val="23"/>
          <w:bdr w:val="none" w:sz="0" w:space="0" w:color="auto" w:frame="1"/>
          <w:lang w:eastAsia="es-ES"/>
        </w:rPr>
        <w:t>"prueba.txt"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E6DB74"/>
          <w:szCs w:val="23"/>
          <w:bdr w:val="none" w:sz="0" w:space="0" w:color="auto" w:frame="1"/>
          <w:lang w:eastAsia="es-ES"/>
        </w:rPr>
        <w:t>"rw"</w:t>
      </w:r>
      <w:r w:rsidRPr="00911A7A">
        <w:rPr>
          <w:rFonts w:ascii="Helvetica" w:eastAsia="Times New Roman" w:hAnsi="Helvetica" w:cs="Courier New"/>
          <w:color w:val="F8F8F2"/>
          <w:szCs w:val="23"/>
          <w:bdr w:val="none" w:sz="0" w:space="0" w:color="auto" w:frame="1"/>
          <w:lang w:eastAsia="es-ES"/>
        </w:rPr>
        <w:t>);</w:t>
      </w:r>
    </w:p>
    <w:p w14:paraId="090D124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for</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5582FEA4"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writeInt</w:t>
      </w:r>
      <w:r w:rsidRPr="00911A7A">
        <w:rPr>
          <w:rFonts w:ascii="Helvetica" w:eastAsia="Times New Roman" w:hAnsi="Helvetica" w:cs="Courier New"/>
          <w:color w:val="F8F8F2"/>
          <w:szCs w:val="23"/>
          <w:bdr w:val="none" w:sz="0" w:space="0" w:color="auto" w:frame="1"/>
          <w:lang w:eastAsia="es-ES"/>
        </w:rPr>
        <w:t>(i);</w:t>
      </w:r>
    </w:p>
    <w:p w14:paraId="1D6FB30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61348230"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seek</w:t>
      </w:r>
      <w:r w:rsidRPr="00911A7A">
        <w:rPr>
          <w:rFonts w:ascii="Helvetica" w:eastAsia="Times New Roman" w:hAnsi="Helvetica" w:cs="Courier New"/>
          <w:color w:val="F8F8F2"/>
          <w:szCs w:val="23"/>
          <w:bdr w:val="none" w:sz="0" w:space="0" w:color="auto" w:frame="1"/>
          <w:lang w:eastAsia="es-ES"/>
        </w:rPr>
        <w:t>(0);</w:t>
      </w:r>
    </w:p>
    <w:p w14:paraId="3673596F"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for</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023AC3A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System.</w:t>
      </w:r>
      <w:r w:rsidRPr="00911A7A">
        <w:rPr>
          <w:rFonts w:ascii="Helvetica" w:eastAsia="Times New Roman" w:hAnsi="Helvetica" w:cs="Courier New"/>
          <w:color w:val="A6E22E"/>
          <w:szCs w:val="23"/>
          <w:bdr w:val="none" w:sz="0" w:space="0" w:color="auto" w:frame="1"/>
          <w:lang w:eastAsia="es-ES"/>
        </w:rPr>
        <w:t>out</w:t>
      </w:r>
      <w:r w:rsidRPr="00911A7A">
        <w:rPr>
          <w:rFonts w:ascii="Helvetica" w:eastAsia="Times New Roman" w:hAnsi="Helvetica" w:cs="Courier New"/>
          <w:color w:val="F8F8F2"/>
          <w:szCs w:val="23"/>
          <w:bdr w:val="none" w:sz="0" w:space="0" w:color="auto" w:frame="1"/>
          <w:lang w:eastAsia="es-ES"/>
        </w:rPr>
        <w:t>.</w:t>
      </w:r>
      <w:r w:rsidRPr="00911A7A">
        <w:rPr>
          <w:rFonts w:ascii="Helvetica" w:eastAsia="Times New Roman" w:hAnsi="Helvetica" w:cs="Courier New"/>
          <w:color w:val="A6E22E"/>
          <w:szCs w:val="23"/>
          <w:bdr w:val="none" w:sz="0" w:space="0" w:color="auto" w:frame="1"/>
          <w:lang w:eastAsia="es-ES"/>
        </w:rPr>
        <w:t>println</w:t>
      </w:r>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readInt</w:t>
      </w:r>
      <w:r w:rsidRPr="00911A7A">
        <w:rPr>
          <w:rFonts w:ascii="Helvetica" w:eastAsia="Times New Roman" w:hAnsi="Helvetica" w:cs="Courier New"/>
          <w:color w:val="F8F8F2"/>
          <w:szCs w:val="23"/>
          <w:bdr w:val="none" w:sz="0" w:space="0" w:color="auto" w:frame="1"/>
          <w:lang w:eastAsia="es-ES"/>
        </w:rPr>
        <w:t>());</w:t>
      </w:r>
    </w:p>
    <w:p w14:paraId="2371A136"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5942548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close</w:t>
      </w:r>
      <w:r w:rsidRPr="00911A7A">
        <w:rPr>
          <w:rFonts w:ascii="Helvetica" w:eastAsia="Times New Roman" w:hAnsi="Helvetica" w:cs="Courier New"/>
          <w:color w:val="F8F8F2"/>
          <w:szCs w:val="23"/>
          <w:bdr w:val="none" w:sz="0" w:space="0" w:color="auto" w:frame="1"/>
          <w:lang w:eastAsia="es-ES"/>
        </w:rPr>
        <w:t>();</w:t>
      </w:r>
    </w:p>
    <w:p w14:paraId="60B1D3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 </w:t>
      </w:r>
      <w:r w:rsidRPr="00911A7A">
        <w:rPr>
          <w:rFonts w:ascii="Helvetica" w:eastAsia="Times New Roman" w:hAnsi="Helvetica" w:cs="Courier New"/>
          <w:color w:val="66D9EF"/>
          <w:szCs w:val="23"/>
          <w:bdr w:val="none" w:sz="0" w:space="0" w:color="auto" w:frame="1"/>
          <w:lang w:eastAsia="es-ES"/>
        </w:rPr>
        <w:t>catch</w:t>
      </w:r>
      <w:r w:rsidRPr="00911A7A">
        <w:rPr>
          <w:rFonts w:ascii="Helvetica" w:eastAsia="Times New Roman" w:hAnsi="Helvetica" w:cs="Courier New"/>
          <w:color w:val="F8F8F2"/>
          <w:szCs w:val="23"/>
          <w:bdr w:val="none" w:sz="0" w:space="0" w:color="auto" w:frame="1"/>
          <w:lang w:eastAsia="es-ES"/>
        </w:rPr>
        <w:t xml:space="preserve"> (IOException e) {</w:t>
      </w:r>
    </w:p>
    <w:p w14:paraId="211C01D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e.</w:t>
      </w:r>
      <w:r w:rsidRPr="00911A7A">
        <w:rPr>
          <w:rFonts w:ascii="Helvetica" w:eastAsia="Times New Roman" w:hAnsi="Helvetica" w:cs="Courier New"/>
          <w:color w:val="A6E22E"/>
          <w:szCs w:val="23"/>
          <w:bdr w:val="none" w:sz="0" w:space="0" w:color="auto" w:frame="1"/>
          <w:lang w:eastAsia="es-ES"/>
        </w:rPr>
        <w:t>printStackTrace</w:t>
      </w:r>
      <w:r w:rsidRPr="00911A7A">
        <w:rPr>
          <w:rFonts w:ascii="Helvetica" w:eastAsia="Times New Roman" w:hAnsi="Helvetica" w:cs="Courier New"/>
          <w:color w:val="F8F8F2"/>
          <w:szCs w:val="23"/>
          <w:bdr w:val="none" w:sz="0" w:space="0" w:color="auto" w:frame="1"/>
          <w:lang w:eastAsia="es-ES"/>
        </w:rPr>
        <w:t>();</w:t>
      </w:r>
    </w:p>
    <w:p w14:paraId="4A80622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A42A7C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2A2BFBFA"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E189A0E" w14:textId="1B23CE94"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911A7A">
        <w:rPr>
          <w:rFonts w:ascii="Helvetica" w:eastAsia="Times New Roman" w:hAnsi="Helvetica" w:cs="Courier New"/>
          <w:color w:val="F8F8F2"/>
          <w:szCs w:val="23"/>
          <w:bdr w:val="none" w:sz="0" w:space="0" w:color="auto" w:frame="1"/>
          <w:lang w:eastAsia="es-ES"/>
        </w:rPr>
        <w:t>}</w:t>
      </w:r>
    </w:p>
    <w:p w14:paraId="50DAE85F" w14:textId="77777777" w:rsidR="00911A7A" w:rsidRPr="00F9368B" w:rsidRDefault="00911A7A" w:rsidP="00911A7A">
      <w:pPr>
        <w:spacing w:after="0"/>
        <w:rPr>
          <w:rFonts w:ascii="Helvetica" w:hAnsi="Helvetica"/>
        </w:rPr>
      </w:pPr>
    </w:p>
    <w:p w14:paraId="3A25C1EB" w14:textId="213ADDCD" w:rsidR="00FA1938" w:rsidRPr="00F9368B" w:rsidRDefault="0F4CE6AA" w:rsidP="00911A7A">
      <w:pPr>
        <w:shd w:val="clear" w:color="auto" w:fill="CAEDFB" w:themeFill="accent4" w:themeFillTint="33"/>
        <w:spacing w:after="0"/>
        <w:rPr>
          <w:rFonts w:ascii="Helvetica" w:hAnsi="Helvetica"/>
        </w:rPr>
      </w:pPr>
      <w:r w:rsidRPr="00911A7A">
        <w:rPr>
          <w:rFonts w:ascii="Helvetica" w:eastAsia="Work Sans" w:hAnsi="Helvetica" w:cs="Work Sans"/>
          <w:color w:val="323232"/>
          <w:shd w:val="clear" w:color="auto" w:fill="60CAF3" w:themeFill="accent4" w:themeFillTint="99"/>
        </w:rPr>
        <w:t xml:space="preserve"> Ejercicio 6. Modificación de Contenido en un Archivo Binario con</w:t>
      </w:r>
      <w:r w:rsidRPr="00F9368B">
        <w:rPr>
          <w:rFonts w:ascii="Helvetica" w:eastAsia="Work Sans" w:hAnsi="Helvetica" w:cs="Work Sans"/>
          <w:color w:val="323232"/>
        </w:rPr>
        <w:t xml:space="preserve"> `RandomAccessFile`</w:t>
      </w:r>
    </w:p>
    <w:p w14:paraId="7E12FC9A" w14:textId="4825E4AB"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Escribe un programa en Java que haga lo siguiente:</w:t>
      </w:r>
    </w:p>
    <w:p w14:paraId="7457C361" w14:textId="0C706C18"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Escriba 10 enteros en un archivo llamado “datos.bin”.</w:t>
      </w:r>
    </w:p>
    <w:p w14:paraId="7E9953C7" w14:textId="4083694A"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Permita al usuario modificar el tercer número almacenado en el archivo por otro número.</w:t>
      </w:r>
    </w:p>
    <w:p w14:paraId="0E521E5C" w14:textId="16DFFA05"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Muestra los números antes y después de la modificación en la consola.</w:t>
      </w:r>
    </w:p>
    <w:p w14:paraId="2CC7347D" w14:textId="77777777" w:rsidR="00911A7A" w:rsidRDefault="00911A7A" w:rsidP="2C09F028">
      <w:pPr>
        <w:spacing w:before="240" w:after="240"/>
        <w:rPr>
          <w:rFonts w:ascii="Helvetica" w:eastAsia="Work Sans" w:hAnsi="Helvetica" w:cs="Work Sans"/>
          <w:color w:val="323232"/>
        </w:rPr>
      </w:pPr>
    </w:p>
    <w:p w14:paraId="0D04752F" w14:textId="1AFA6AF4"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al ejercicio 6</w:t>
      </w:r>
    </w:p>
    <w:p w14:paraId="6C5DA99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java.io.RandomAccessFile;</w:t>
      </w:r>
    </w:p>
    <w:p w14:paraId="603F044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java.io.IOException;</w:t>
      </w:r>
    </w:p>
    <w:p w14:paraId="6C94FC1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java.util.Scanner;</w:t>
      </w:r>
    </w:p>
    <w:p w14:paraId="2A9759A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0B56C26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66D9EF"/>
          <w:sz w:val="24"/>
          <w:szCs w:val="23"/>
          <w:bdr w:val="none" w:sz="0" w:space="0" w:color="auto" w:frame="1"/>
        </w:rPr>
        <w:t>public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class</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Ejercicio3</w:t>
      </w:r>
      <w:r w:rsidRPr="00911A7A">
        <w:rPr>
          <w:rStyle w:val="CdigoHTML"/>
          <w:rFonts w:ascii="Helvetica" w:eastAsiaTheme="minorEastAsia" w:hAnsi="Helvetica"/>
          <w:color w:val="F8F8F2"/>
          <w:sz w:val="24"/>
          <w:szCs w:val="23"/>
          <w:bdr w:val="none" w:sz="0" w:space="0" w:color="auto" w:frame="1"/>
        </w:rPr>
        <w:t xml:space="preserve"> {</w:t>
      </w:r>
    </w:p>
    <w:p w14:paraId="1A6D548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public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static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void</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main</w:t>
      </w:r>
      <w:r w:rsidRPr="00911A7A">
        <w:rPr>
          <w:rStyle w:val="CdigoHTML"/>
          <w:rFonts w:ascii="Helvetica" w:eastAsiaTheme="minorEastAsia" w:hAnsi="Helvetica"/>
          <w:color w:val="F8F8F2"/>
          <w:sz w:val="24"/>
          <w:szCs w:val="23"/>
          <w:bdr w:val="none" w:sz="0" w:space="0" w:color="auto" w:frame="1"/>
        </w:rPr>
        <w:t>(String</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args) {</w:t>
      </w:r>
    </w:p>
    <w:p w14:paraId="6F5131E2"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try</w:t>
      </w:r>
      <w:r w:rsidRPr="00911A7A">
        <w:rPr>
          <w:rStyle w:val="CdigoHTML"/>
          <w:rFonts w:ascii="Helvetica" w:eastAsiaTheme="minorEastAsia" w:hAnsi="Helvetica"/>
          <w:color w:val="F8F8F2"/>
          <w:sz w:val="24"/>
          <w:szCs w:val="23"/>
          <w:bdr w:val="none" w:sz="0" w:space="0" w:color="auto" w:frame="1"/>
        </w:rPr>
        <w:t xml:space="preserve"> (RandomAccessFile raf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RandomAccessFile(</w:t>
      </w:r>
      <w:r w:rsidRPr="00911A7A">
        <w:rPr>
          <w:rStyle w:val="CdigoHTML"/>
          <w:rFonts w:ascii="Helvetica" w:eastAsiaTheme="minorEastAsia" w:hAnsi="Helvetica"/>
          <w:color w:val="E6DB74"/>
          <w:sz w:val="24"/>
          <w:szCs w:val="23"/>
          <w:bdr w:val="none" w:sz="0" w:space="0" w:color="auto" w:frame="1"/>
        </w:rPr>
        <w:t>"datos.bin"</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E6DB74"/>
          <w:sz w:val="24"/>
          <w:szCs w:val="23"/>
          <w:bdr w:val="none" w:sz="0" w:space="0" w:color="auto" w:frame="1"/>
        </w:rPr>
        <w:t>"rw"</w:t>
      </w:r>
      <w:r w:rsidRPr="00911A7A">
        <w:rPr>
          <w:rStyle w:val="CdigoHTML"/>
          <w:rFonts w:ascii="Helvetica" w:eastAsiaTheme="minorEastAsia" w:hAnsi="Helvetica"/>
          <w:color w:val="F8F8F2"/>
          <w:sz w:val="24"/>
          <w:szCs w:val="23"/>
          <w:bdr w:val="none" w:sz="0" w:space="0" w:color="auto" w:frame="1"/>
        </w:rPr>
        <w:t>)) {</w:t>
      </w:r>
    </w:p>
    <w:p w14:paraId="18F39FB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Escribir 10 enteros en el archivo</w:t>
      </w:r>
    </w:p>
    <w:p w14:paraId="5542150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1;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632E861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(i);</w:t>
      </w:r>
    </w:p>
    <w:p w14:paraId="0AD9F4B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668D252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4FD851B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antes de la modificación</w:t>
      </w:r>
    </w:p>
    <w:p w14:paraId="38C3CAE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"Números antes de la modificación:"</w:t>
      </w:r>
      <w:r w:rsidRPr="00911A7A">
        <w:rPr>
          <w:rStyle w:val="CdigoHTML"/>
          <w:rFonts w:ascii="Helvetica" w:eastAsiaTheme="minorEastAsia" w:hAnsi="Helvetica"/>
          <w:color w:val="F8F8F2"/>
          <w:sz w:val="24"/>
          <w:szCs w:val="23"/>
          <w:bdr w:val="none" w:sz="0" w:space="0" w:color="auto" w:frame="1"/>
        </w:rPr>
        <w:t>);</w:t>
      </w:r>
    </w:p>
    <w:p w14:paraId="4A4C99B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(0);</w:t>
      </w:r>
    </w:p>
    <w:p w14:paraId="77B22DD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09947C1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2068B3F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lastRenderedPageBreak/>
        <w:t xml:space="preserve">            }</w:t>
      </w:r>
    </w:p>
    <w:p w14:paraId="6BCC63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B0B05C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Solicitar al usuario un nuevo número para el tercer número</w:t>
      </w:r>
    </w:p>
    <w:p w14:paraId="10EA483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Scanner sc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Scanner(System.</w:t>
      </w:r>
      <w:r w:rsidRPr="00911A7A">
        <w:rPr>
          <w:rStyle w:val="CdigoHTML"/>
          <w:rFonts w:ascii="Helvetica" w:eastAsiaTheme="minorEastAsia" w:hAnsi="Helvetica"/>
          <w:color w:val="A6E22E"/>
          <w:sz w:val="24"/>
          <w:szCs w:val="23"/>
          <w:bdr w:val="none" w:sz="0" w:space="0" w:color="auto" w:frame="1"/>
        </w:rPr>
        <w:t>in</w:t>
      </w:r>
      <w:r w:rsidRPr="00911A7A">
        <w:rPr>
          <w:rStyle w:val="CdigoHTML"/>
          <w:rFonts w:ascii="Helvetica" w:eastAsiaTheme="minorEastAsia" w:hAnsi="Helvetica"/>
          <w:color w:val="F8F8F2"/>
          <w:sz w:val="24"/>
          <w:szCs w:val="23"/>
          <w:bdr w:val="none" w:sz="0" w:space="0" w:color="auto" w:frame="1"/>
        </w:rPr>
        <w:t>);</w:t>
      </w:r>
    </w:p>
    <w:p w14:paraId="06E0348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"Introduce un nuevo número para reemplazar el tercer número: "</w:t>
      </w:r>
      <w:r w:rsidRPr="00911A7A">
        <w:rPr>
          <w:rStyle w:val="CdigoHTML"/>
          <w:rFonts w:ascii="Helvetica" w:eastAsiaTheme="minorEastAsia" w:hAnsi="Helvetica"/>
          <w:color w:val="F8F8F2"/>
          <w:sz w:val="24"/>
          <w:szCs w:val="23"/>
          <w:bdr w:val="none" w:sz="0" w:space="0" w:color="auto" w:frame="1"/>
        </w:rPr>
        <w:t>);</w:t>
      </w:r>
    </w:p>
    <w:p w14:paraId="624CDA4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nuevoNumero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sc.</w:t>
      </w:r>
      <w:r w:rsidRPr="00911A7A">
        <w:rPr>
          <w:rStyle w:val="CdigoHTML"/>
          <w:rFonts w:ascii="Helvetica" w:eastAsiaTheme="minorEastAsia" w:hAnsi="Helvetica"/>
          <w:color w:val="A6E22E"/>
          <w:sz w:val="24"/>
          <w:szCs w:val="23"/>
          <w:bdr w:val="none" w:sz="0" w:space="0" w:color="auto" w:frame="1"/>
        </w:rPr>
        <w:t>nextInt</w:t>
      </w:r>
      <w:r w:rsidRPr="00911A7A">
        <w:rPr>
          <w:rStyle w:val="CdigoHTML"/>
          <w:rFonts w:ascii="Helvetica" w:eastAsiaTheme="minorEastAsia" w:hAnsi="Helvetica"/>
          <w:color w:val="F8F8F2"/>
          <w:sz w:val="24"/>
          <w:szCs w:val="23"/>
          <w:bdr w:val="none" w:sz="0" w:space="0" w:color="auto" w:frame="1"/>
        </w:rPr>
        <w:t>();</w:t>
      </w:r>
    </w:p>
    <w:p w14:paraId="395E42C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703407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Modificar el tercer número (posición 2 en base 0, cada entero ocupa 4 bytes)</w:t>
      </w:r>
    </w:p>
    <w:p w14:paraId="170E09F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 xml:space="preserve">(2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4);</w:t>
      </w:r>
    </w:p>
    <w:p w14:paraId="10A0032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(nuevoNumero);</w:t>
      </w:r>
    </w:p>
    <w:p w14:paraId="65A57CC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8B1C6E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después de la modificación</w:t>
      </w:r>
    </w:p>
    <w:p w14:paraId="77292EA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"Números después de la modificación:"</w:t>
      </w:r>
      <w:r w:rsidRPr="00911A7A">
        <w:rPr>
          <w:rStyle w:val="CdigoHTML"/>
          <w:rFonts w:ascii="Helvetica" w:eastAsiaTheme="minorEastAsia" w:hAnsi="Helvetica"/>
          <w:color w:val="F8F8F2"/>
          <w:sz w:val="24"/>
          <w:szCs w:val="23"/>
          <w:bdr w:val="none" w:sz="0" w:space="0" w:color="auto" w:frame="1"/>
        </w:rPr>
        <w:t>);</w:t>
      </w:r>
    </w:p>
    <w:p w14:paraId="01EF1A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(0);</w:t>
      </w:r>
    </w:p>
    <w:p w14:paraId="4CD5A12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3A9397E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4B366D4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020A1A4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589ECA1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 </w:t>
      </w:r>
      <w:r w:rsidRPr="00911A7A">
        <w:rPr>
          <w:rStyle w:val="CdigoHTML"/>
          <w:rFonts w:ascii="Helvetica" w:eastAsiaTheme="minorEastAsia" w:hAnsi="Helvetica"/>
          <w:color w:val="66D9EF"/>
          <w:sz w:val="24"/>
          <w:szCs w:val="23"/>
          <w:bdr w:val="none" w:sz="0" w:space="0" w:color="auto" w:frame="1"/>
        </w:rPr>
        <w:t>catch</w:t>
      </w:r>
      <w:r w:rsidRPr="00911A7A">
        <w:rPr>
          <w:rStyle w:val="CdigoHTML"/>
          <w:rFonts w:ascii="Helvetica" w:eastAsiaTheme="minorEastAsia" w:hAnsi="Helvetica"/>
          <w:color w:val="F8F8F2"/>
          <w:sz w:val="24"/>
          <w:szCs w:val="23"/>
          <w:bdr w:val="none" w:sz="0" w:space="0" w:color="auto" w:frame="1"/>
        </w:rPr>
        <w:t xml:space="preserve"> (IOException e) {</w:t>
      </w:r>
    </w:p>
    <w:p w14:paraId="5EBBCC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"Ocurrió un error de entrada/salida."</w:t>
      </w:r>
      <w:r w:rsidRPr="00911A7A">
        <w:rPr>
          <w:rStyle w:val="CdigoHTML"/>
          <w:rFonts w:ascii="Helvetica" w:eastAsiaTheme="minorEastAsia" w:hAnsi="Helvetica"/>
          <w:color w:val="F8F8F2"/>
          <w:sz w:val="24"/>
          <w:szCs w:val="23"/>
          <w:bdr w:val="none" w:sz="0" w:space="0" w:color="auto" w:frame="1"/>
        </w:rPr>
        <w:t>);</w:t>
      </w:r>
    </w:p>
    <w:p w14:paraId="659A28D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e.</w:t>
      </w:r>
      <w:r w:rsidRPr="00911A7A">
        <w:rPr>
          <w:rStyle w:val="CdigoHTML"/>
          <w:rFonts w:ascii="Helvetica" w:eastAsiaTheme="minorEastAsia" w:hAnsi="Helvetica"/>
          <w:color w:val="A6E22E"/>
          <w:sz w:val="24"/>
          <w:szCs w:val="23"/>
          <w:bdr w:val="none" w:sz="0" w:space="0" w:color="auto" w:frame="1"/>
        </w:rPr>
        <w:t>printStackTrace</w:t>
      </w:r>
      <w:r w:rsidRPr="00911A7A">
        <w:rPr>
          <w:rStyle w:val="CdigoHTML"/>
          <w:rFonts w:ascii="Helvetica" w:eastAsiaTheme="minorEastAsia" w:hAnsi="Helvetica"/>
          <w:color w:val="F8F8F2"/>
          <w:sz w:val="24"/>
          <w:szCs w:val="23"/>
          <w:bdr w:val="none" w:sz="0" w:space="0" w:color="auto" w:frame="1"/>
        </w:rPr>
        <w:t>();</w:t>
      </w:r>
    </w:p>
    <w:p w14:paraId="661DFC7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276BA08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71357AD2" w14:textId="2964BE24"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911A7A">
        <w:rPr>
          <w:rStyle w:val="CdigoHTML"/>
          <w:rFonts w:ascii="Helvetica" w:eastAsiaTheme="minorEastAsia" w:hAnsi="Helvetica"/>
          <w:color w:val="F8F8F2"/>
          <w:sz w:val="24"/>
          <w:szCs w:val="23"/>
          <w:bdr w:val="none" w:sz="0" w:space="0" w:color="auto" w:frame="1"/>
        </w:rPr>
        <w:t>}</w:t>
      </w:r>
    </w:p>
    <w:p w14:paraId="2BB5BB35" w14:textId="77777777" w:rsidR="00911A7A" w:rsidRPr="00F9368B" w:rsidRDefault="00911A7A" w:rsidP="2C09F028">
      <w:pPr>
        <w:spacing w:before="240" w:after="240"/>
        <w:rPr>
          <w:rFonts w:ascii="Helvetica" w:hAnsi="Helvetica"/>
        </w:rPr>
      </w:pPr>
    </w:p>
    <w:p w14:paraId="2ECBABC9" w14:textId="21F40E46"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Escritura y lectura de archivos con RandomAccessFile</w:t>
      </w:r>
    </w:p>
    <w:p w14:paraId="34C5E997" w14:textId="754EC090"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El programa debe hacer lo siguiente:</w:t>
      </w:r>
    </w:p>
    <w:p w14:paraId="77277D74" w14:textId="4F8E4C75"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55C3CC37" w14:textId="3936AFFA"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74748444" w14:textId="46991B9E" w:rsidR="00FA1938"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18DF2DC4" w14:textId="77777777" w:rsidR="00911A7A" w:rsidRPr="00F9368B" w:rsidRDefault="00911A7A" w:rsidP="00911A7A">
      <w:pPr>
        <w:pStyle w:val="Prrafodelista"/>
        <w:spacing w:after="0"/>
        <w:rPr>
          <w:rFonts w:ascii="Helvetica" w:eastAsia="Work Sans" w:hAnsi="Helvetica" w:cs="Work Sans"/>
          <w:color w:val="323232"/>
        </w:rPr>
      </w:pPr>
    </w:p>
    <w:p w14:paraId="2D8852F6" w14:textId="7ABF894D" w:rsidR="00FA1938" w:rsidRPr="00F9368B" w:rsidRDefault="0F4CE6AA" w:rsidP="1C1F6A4B">
      <w:pPr>
        <w:pStyle w:val="Ttulo3"/>
        <w:rPr>
          <w:rFonts w:ascii="Helvetica" w:hAnsi="Helvetica"/>
          <w:sz w:val="24"/>
          <w:szCs w:val="24"/>
        </w:rPr>
      </w:pPr>
      <w:bookmarkStart w:id="45" w:name="_Toc180135122"/>
      <w:r w:rsidRPr="00F9368B">
        <w:rPr>
          <w:rFonts w:ascii="Helvetica" w:hAnsi="Helvetica"/>
          <w:sz w:val="24"/>
          <w:szCs w:val="24"/>
        </w:rPr>
        <w:t>Boletín 02. Ejercicios con flujos I/O</w:t>
      </w:r>
      <w:bookmarkEnd w:id="45"/>
    </w:p>
    <w:p w14:paraId="4F0D87D6" w14:textId="65D6A5EB"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Copia de archivos I/O</w:t>
      </w:r>
    </w:p>
    <w:p w14:paraId="5C3A4966" w14:textId="47C9B12F"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Se debe realizar un programa para copiar archivos. El programa debe recoger el nombre del archivo origen y destino. Se existe debe solicitar confirmación sobrescribir.</w:t>
      </w:r>
    </w:p>
    <w:p w14:paraId="0B407F17" w14:textId="2FEEC7F3"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Úsese I/O con buffer y métodos estáticos (tenga en cuenta que los archivos pueden ser binarios).</w:t>
      </w:r>
    </w:p>
    <w:p w14:paraId="617C52E8" w14:textId="0A4E2619"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 Para la lectura desde teclado puede emplearse la clase </w:t>
      </w:r>
      <w:r w:rsidRPr="00F9368B">
        <w:rPr>
          <w:rFonts w:ascii="Helvetica" w:eastAsia="Consolas" w:hAnsi="Helvetica" w:cs="Consolas"/>
          <w:color w:val="323232"/>
        </w:rPr>
        <w:t>Scanner</w:t>
      </w:r>
      <w:r w:rsidRPr="00F9368B">
        <w:rPr>
          <w:rFonts w:ascii="Helvetica" w:eastAsia="Work Sans" w:hAnsi="Helvetica" w:cs="Work Sans"/>
          <w:color w:val="323232"/>
        </w:rPr>
        <w:t>.</w:t>
      </w:r>
    </w:p>
    <w:p w14:paraId="56A6FE67" w14:textId="188F8B6E"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b) Realiza el mismo ejercicio, pero empleando entradas desde ventana con JFileChooser`` y mensajes de error en JOptionPane, si los hay.</w:t>
      </w:r>
    </w:p>
    <w:p w14:paraId="319A4896" w14:textId="7FDF033B"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Realiza un programa que lea con un JOptionPane pida una URL y para posteriormente abrir un JFileChooser para guardarlo en el disco local.</w:t>
      </w:r>
    </w:p>
    <w:p w14:paraId="7FDF517A" w14:textId="329C99C8"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i/>
          <w:iCs/>
          <w:color w:val="323232"/>
        </w:rPr>
        <w:t>Ayuda: para abrir un flujo de entrada a una URL puede hacerse con el método openStream() de URL. Ten en cuenta que puede lanzar excepciones:</w:t>
      </w:r>
    </w:p>
    <w:p w14:paraId="7E4AB23B" w14:textId="14EBC11C"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8F8F2"/>
        </w:rPr>
        <w:t xml:space="preserve">InputStream in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URL(FILE_URL).</w:t>
      </w:r>
      <w:r w:rsidRPr="00F9368B">
        <w:rPr>
          <w:rFonts w:ascii="Helvetica" w:eastAsia="Consolas" w:hAnsi="Helvetica" w:cs="Consolas"/>
          <w:color w:val="A6E22E"/>
        </w:rPr>
        <w:t>openStream</w:t>
      </w:r>
      <w:r w:rsidRPr="00F9368B">
        <w:rPr>
          <w:rFonts w:ascii="Helvetica" w:eastAsia="Consolas" w:hAnsi="Helvetica" w:cs="Consolas"/>
          <w:color w:val="F8F8F2"/>
        </w:rPr>
        <w:t>();</w:t>
      </w:r>
      <w:r w:rsidR="00EE4300" w:rsidRPr="00F9368B">
        <w:rPr>
          <w:rFonts w:ascii="Helvetica" w:hAnsi="Helvetica"/>
        </w:rPr>
        <w:br/>
      </w:r>
    </w:p>
    <w:p w14:paraId="56C74E69" w14:textId="3D9CD918" w:rsidR="00FA1938" w:rsidRPr="00F9368B" w:rsidRDefault="0F4CE6AA" w:rsidP="00911A7A">
      <w:pPr>
        <w:shd w:val="clear" w:color="auto" w:fill="CAEDFB" w:themeFill="accent4" w:themeFillTint="33"/>
        <w:spacing w:before="240" w:after="240"/>
        <w:rPr>
          <w:rFonts w:ascii="Helvetica" w:hAnsi="Helvetica"/>
        </w:rPr>
      </w:pPr>
      <w:r w:rsidRPr="00911A7A">
        <w:rPr>
          <w:rFonts w:ascii="Helvetica" w:eastAsia="Work Sans" w:hAnsi="Helvetica" w:cs="Work Sans"/>
          <w:color w:val="323232"/>
          <w:shd w:val="clear" w:color="auto" w:fill="CAEDFB" w:themeFill="accent4" w:themeFillTint="33"/>
        </w:rPr>
        <w:t>d) Mejora el aparado a) para que la lectura de los datos lo haga en bloques (buffer) y no byte a byte</w:t>
      </w:r>
      <w:r w:rsidRPr="00F9368B">
        <w:rPr>
          <w:rFonts w:ascii="Helvetica" w:eastAsia="Work Sans" w:hAnsi="Helvetica" w:cs="Work Sans"/>
          <w:color w:val="323232"/>
        </w:rPr>
        <w:t>.</w:t>
      </w:r>
    </w:p>
    <w:p w14:paraId="53726B77"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0967A43C" w14:textId="67919C4E"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2. Serialización</w:t>
      </w:r>
    </w:p>
    <w:p w14:paraId="7AA2A0AA" w14:textId="3EAFA4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con los atributos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y </w:t>
      </w:r>
      <w:r w:rsidRPr="00F9368B">
        <w:rPr>
          <w:rFonts w:ascii="Helvetica" w:eastAsia="Consolas" w:hAnsi="Helvetica" w:cs="Consolas"/>
          <w:color w:val="323232"/>
        </w:rPr>
        <w:t>edad</w:t>
      </w:r>
      <w:r w:rsidRPr="00F9368B">
        <w:rPr>
          <w:rFonts w:ascii="Helvetica" w:eastAsia="Work Sans" w:hAnsi="Helvetica" w:cs="Work Sans"/>
          <w:color w:val="323232"/>
        </w:rPr>
        <w:t xml:space="preserve">. Genera un programa que serialice y deserialice un objeto de tipo </w:t>
      </w:r>
      <w:r w:rsidRPr="00F9368B">
        <w:rPr>
          <w:rFonts w:ascii="Helvetica" w:eastAsia="Consolas" w:hAnsi="Helvetica" w:cs="Consolas"/>
          <w:color w:val="323232"/>
        </w:rPr>
        <w:t>Persona</w:t>
      </w:r>
      <w:r w:rsidRPr="00F9368B">
        <w:rPr>
          <w:rFonts w:ascii="Helvetica" w:eastAsia="Work Sans" w:hAnsi="Helvetica" w:cs="Work Sans"/>
          <w:color w:val="323232"/>
        </w:rPr>
        <w:t>.</w:t>
      </w:r>
    </w:p>
    <w:p w14:paraId="12F0DF3E" w14:textId="0A1520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Debe tener un menú con las siguientes opciones:</w:t>
      </w:r>
    </w:p>
    <w:p w14:paraId="187E6366" w14:textId="5D649A61"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Añadir persona.</w:t>
      </w:r>
    </w:p>
    <w:p w14:paraId="6FAFCFBF" w14:textId="094E0C12"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Mostrar personas.</w:t>
      </w:r>
    </w:p>
    <w:p w14:paraId="3FBB973D" w14:textId="69CCEB3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Buscar persona (por número o por nombre, según consideres)</w:t>
      </w:r>
    </w:p>
    <w:p w14:paraId="0950B3C6" w14:textId="1AF5533E"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Salir</w:t>
      </w:r>
    </w:p>
    <w:p w14:paraId="0E8C3924" w14:textId="770CEB3E"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hacerlo desde consola o por medio de una interfaz gráfica, haciendo uso de </w:t>
      </w:r>
      <w:r w:rsidRPr="00F9368B">
        <w:rPr>
          <w:rFonts w:ascii="Helvetica" w:eastAsia="Consolas" w:hAnsi="Helvetica" w:cs="Consolas"/>
          <w:color w:val="323232"/>
        </w:rPr>
        <w:t>JOptionPane</w:t>
      </w:r>
      <w:r w:rsidRPr="00F9368B">
        <w:rPr>
          <w:rFonts w:ascii="Helvetica" w:eastAsia="Work Sans" w:hAnsi="Helvetica" w:cs="Work Sans"/>
          <w:color w:val="323232"/>
        </w:rPr>
        <w:t xml:space="preserve"> para introducir los datos (</w:t>
      </w:r>
      <w:hyperlink r:id="rId191" w:anchor="showInputDialog(java.lang.Object)">
        <w:r w:rsidRPr="00F9368B">
          <w:rPr>
            <w:rStyle w:val="Hipervnculo"/>
            <w:rFonts w:ascii="Helvetica" w:eastAsia="Consolas" w:hAnsi="Helvetica" w:cs="Consolas"/>
            <w:color w:val="323232"/>
            <w:u w:val="none"/>
          </w:rPr>
          <w:t>JOptionPane.showInputDialog</w:t>
        </w:r>
      </w:hyperlink>
      <w:r w:rsidRPr="00F9368B">
        <w:rPr>
          <w:rFonts w:ascii="Helvetica" w:eastAsia="Work Sans" w:hAnsi="Helvetica" w:cs="Work Sans"/>
          <w:color w:val="323232"/>
        </w:rPr>
        <w:t>) y mostrar los resultados (</w:t>
      </w:r>
      <w:hyperlink r:id="rId192" w:anchor="showMessageDialog(java.awt.Component,java.lang.Object)">
        <w:r w:rsidRPr="00F9368B">
          <w:rPr>
            <w:rStyle w:val="Hipervnculo"/>
            <w:rFonts w:ascii="Helvetica" w:eastAsia="Consolas" w:hAnsi="Helvetica" w:cs="Consolas"/>
            <w:color w:val="323232"/>
            <w:u w:val="none"/>
          </w:rPr>
          <w:t>JOptionPane.showMessageDialog</w:t>
        </w:r>
      </w:hyperlink>
      <w:r w:rsidRPr="00F9368B">
        <w:rPr>
          <w:rFonts w:ascii="Helvetica" w:eastAsia="Work Sans" w:hAnsi="Helvetica" w:cs="Work Sans"/>
          <w:color w:val="323232"/>
        </w:rPr>
        <w:t>).</w:t>
      </w:r>
    </w:p>
    <w:p w14:paraId="33D386B6" w14:textId="77777777" w:rsidR="00911A7A" w:rsidRDefault="00911A7A" w:rsidP="2C09F028">
      <w:pPr>
        <w:spacing w:after="0"/>
        <w:rPr>
          <w:rFonts w:ascii="Helvetica" w:eastAsia="Work Sans" w:hAnsi="Helvetica" w:cs="Work Sans"/>
          <w:color w:val="323232"/>
        </w:rPr>
      </w:pPr>
    </w:p>
    <w:p w14:paraId="50EC3430" w14:textId="1E29FF5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Serialización de colecciones</w:t>
      </w:r>
    </w:p>
    <w:p w14:paraId="0BB27A86" w14:textId="31F7D8B1"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ColeccionPersonas</w:t>
      </w:r>
      <w:r w:rsidRPr="00F9368B">
        <w:rPr>
          <w:rFonts w:ascii="Helvetica" w:eastAsia="Work Sans" w:hAnsi="Helvetica" w:cs="Work Sans"/>
          <w:color w:val="323232"/>
        </w:rPr>
        <w:t xml:space="preserve"> que contenga una colección de objetos de tipo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Implementa la interface </w:t>
      </w:r>
      <w:r w:rsidRPr="00F9368B">
        <w:rPr>
          <w:rFonts w:ascii="Helvetica" w:eastAsia="Consolas" w:hAnsi="Helvetica" w:cs="Consolas"/>
          <w:color w:val="323232"/>
        </w:rPr>
        <w:t>Serializable</w:t>
      </w:r>
      <w:r w:rsidRPr="00F9368B">
        <w:rPr>
          <w:rFonts w:ascii="Helvetica" w:eastAsia="Work Sans" w:hAnsi="Helvetica" w:cs="Work Sans"/>
          <w:color w:val="323232"/>
        </w:rPr>
        <w:t xml:space="preserve"> y crea un programa que serialice y deserialice un objeto de tipo </w:t>
      </w:r>
      <w:r w:rsidRPr="00F9368B">
        <w:rPr>
          <w:rFonts w:ascii="Helvetica" w:eastAsia="Consolas" w:hAnsi="Helvetica" w:cs="Consolas"/>
          <w:color w:val="323232"/>
        </w:rPr>
        <w:t>ColeccionPersonas</w:t>
      </w:r>
      <w:r w:rsidRPr="00F9368B">
        <w:rPr>
          <w:rFonts w:ascii="Helvetica" w:eastAsia="Work Sans" w:hAnsi="Helvetica" w:cs="Work Sans"/>
          <w:color w:val="323232"/>
        </w:rPr>
        <w:t>.</w:t>
      </w:r>
    </w:p>
    <w:p w14:paraId="6D6262E6"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57118A83" w14:textId="72790FA8"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4. Lectura de URL</w:t>
      </w:r>
    </w:p>
    <w:p w14:paraId="6E71FC12" w14:textId="1DA3B7FE"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Crea un programa que lea el contenido de una URL y lo muestre por pantalla.</w:t>
      </w:r>
    </w:p>
    <w:p w14:paraId="7333FA1F" w14:textId="5DF9AEAE"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Mejore el programa para que p</w:t>
      </w:r>
      <w:r w:rsidRPr="00F9368B">
        <w:rPr>
          <w:rFonts w:ascii="Helvetica" w:eastAsia="Work Sans" w:hAnsi="Helvetica" w:cs="Work Sans"/>
          <w:b/>
          <w:bCs/>
          <w:color w:val="323232"/>
        </w:rPr>
        <w:t xml:space="preserve">ida una URL y la guarde en un archivo en una carpeta seleccionada del disco mediante un </w:t>
      </w:r>
      <w:r w:rsidRPr="00F9368B">
        <w:rPr>
          <w:rFonts w:ascii="Helvetica" w:eastAsia="Consolas" w:hAnsi="Helvetica" w:cs="Consolas"/>
          <w:b/>
          <w:bCs/>
          <w:color w:val="323232"/>
        </w:rPr>
        <w:t>JFileChooser</w:t>
      </w:r>
      <w:r w:rsidRPr="00F9368B">
        <w:rPr>
          <w:rFonts w:ascii="Helvetica" w:eastAsia="Work Sans" w:hAnsi="Helvetica" w:cs="Work Sans"/>
          <w:b/>
          <w:bCs/>
          <w:color w:val="323232"/>
        </w:rPr>
        <w:t>.</w:t>
      </w:r>
    </w:p>
    <w:p w14:paraId="6C39C113" w14:textId="3D231825"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¿Serías capaz de </w:t>
      </w:r>
      <w:r w:rsidRPr="00F9368B">
        <w:rPr>
          <w:rFonts w:ascii="Helvetica" w:eastAsia="Work Sans" w:hAnsi="Helvetica" w:cs="Work Sans"/>
          <w:b/>
          <w:bCs/>
          <w:color w:val="323232"/>
        </w:rPr>
        <w:t>mostrar el tamaño del contenido de la URL</w:t>
      </w:r>
      <w:r w:rsidRPr="00F9368B">
        <w:rPr>
          <w:rFonts w:ascii="Helvetica" w:eastAsia="Work Sans" w:hAnsi="Helvetica" w:cs="Work Sans"/>
          <w:color w:val="323232"/>
        </w:rPr>
        <w:t xml:space="preserve">? ¿Y que ponga la </w:t>
      </w:r>
      <w:r w:rsidRPr="00F9368B">
        <w:rPr>
          <w:rFonts w:ascii="Helvetica" w:eastAsia="Work Sans" w:hAnsi="Helvetica" w:cs="Work Sans"/>
          <w:b/>
          <w:bCs/>
          <w:color w:val="323232"/>
        </w:rPr>
        <w:t>extensión adecuada al archivo</w:t>
      </w:r>
      <w:r w:rsidRPr="00F9368B">
        <w:rPr>
          <w:rFonts w:ascii="Helvetica" w:eastAsia="Work Sans" w:hAnsi="Helvetica" w:cs="Work Sans"/>
          <w:color w:val="323232"/>
        </w:rPr>
        <w:t>?</w:t>
      </w:r>
    </w:p>
    <w:p w14:paraId="726235CE" w14:textId="1580FB5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Ayuda: Puedes emplear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para obtener el tamaño del contenido y para obtener el Content-Type puedes emplear el método </w:t>
      </w:r>
      <w:r w:rsidRPr="00F9368B">
        <w:rPr>
          <w:rFonts w:ascii="Helvetica" w:eastAsia="Consolas" w:hAnsi="Helvetica" w:cs="Consolas"/>
          <w:color w:val="323232"/>
        </w:rPr>
        <w:t>getContentType()</w:t>
      </w:r>
      <w:r w:rsidRPr="00F9368B">
        <w:rPr>
          <w:rFonts w:ascii="Helvetica" w:eastAsia="Work Sans" w:hAnsi="Helvetica" w:cs="Work Sans"/>
          <w:color w:val="323232"/>
        </w:rPr>
        <w:t>.</w:t>
      </w:r>
    </w:p>
    <w:p w14:paraId="605584C9" w14:textId="77777777" w:rsidR="00E1483A" w:rsidRDefault="00E1483A" w:rsidP="2C09F028">
      <w:pPr>
        <w:spacing w:after="0"/>
        <w:rPr>
          <w:rFonts w:ascii="Helvetica" w:eastAsia="Work Sans" w:hAnsi="Helvetica" w:cs="Work Sans"/>
          <w:color w:val="323232"/>
        </w:rPr>
      </w:pPr>
    </w:p>
    <w:p w14:paraId="48794B09" w14:textId="0EEF1F75"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Lectura de URL con HttpURLConnection</w:t>
      </w:r>
    </w:p>
    <w:p w14:paraId="43E8476F" w14:textId="5E383FC9"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Amplía el ejercicio anterior para que emplee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muestre la información de la cabecera HTTP</w:t>
      </w:r>
      <w:r w:rsidRPr="00F9368B">
        <w:rPr>
          <w:rFonts w:ascii="Helvetica" w:eastAsia="Work Sans" w:hAnsi="Helvetica" w:cs="Work Sans"/>
          <w:color w:val="323232"/>
        </w:rPr>
        <w:t>.</w:t>
      </w:r>
    </w:p>
    <w:p w14:paraId="388B503E" w14:textId="77777777" w:rsidR="00E1483A" w:rsidRDefault="00E1483A" w:rsidP="00E1483A">
      <w:pPr>
        <w:spacing w:after="0"/>
        <w:rPr>
          <w:rFonts w:ascii="Helvetica" w:eastAsia="Work Sans" w:hAnsi="Helvetica" w:cs="Work Sans"/>
          <w:color w:val="323232"/>
        </w:rPr>
      </w:pPr>
    </w:p>
    <w:p w14:paraId="335AABDF" w14:textId="2F07A80A"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6. Estadísticas de un archivo</w:t>
      </w:r>
    </w:p>
    <w:p w14:paraId="4D4DC499" w14:textId="51E49EDF"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Realice un programa que </w:t>
      </w:r>
      <w:r w:rsidRPr="00F9368B">
        <w:rPr>
          <w:rFonts w:ascii="Helvetica" w:eastAsia="Work Sans" w:hAnsi="Helvetica" w:cs="Work Sans"/>
          <w:b/>
          <w:bCs/>
          <w:color w:val="323232"/>
        </w:rPr>
        <w:t>recoja el nombre de un fichero y muestre una estadística de la ruta, número de líneas, número de espacios, número de letras, fecha última modificación, longitud del fichero, …</w:t>
      </w:r>
      <w:r w:rsidRPr="00F9368B">
        <w:rPr>
          <w:rFonts w:ascii="Helvetica" w:eastAsia="Work Sans" w:hAnsi="Helvetica" w:cs="Work Sans"/>
          <w:color w:val="323232"/>
        </w:rPr>
        <w:t xml:space="preserve"> 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3">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62626AF4" w14:textId="502E2EDB"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private</w:t>
      </w:r>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6EB513A9" w14:textId="6EAD6E57"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Métodos para obtener cada uno de los atributos, existe(), ultimaModificacion(), getRuta(). El constructor recoge el nombre del archivo.</w:t>
      </w:r>
    </w:p>
    <w:p w14:paraId="53038DC5" w14:textId="77777777" w:rsidR="00E1483A" w:rsidRDefault="00E1483A" w:rsidP="00E1483A">
      <w:pPr>
        <w:spacing w:after="0"/>
        <w:rPr>
          <w:rFonts w:ascii="Helvetica" w:eastAsia="Work Sans" w:hAnsi="Helvetica" w:cs="Work Sans"/>
          <w:color w:val="323232"/>
        </w:rPr>
      </w:pPr>
    </w:p>
    <w:p w14:paraId="3153E4B7" w14:textId="2A959AC1" w:rsidR="00FA1938" w:rsidRPr="00F9368B" w:rsidRDefault="0F4CE6AA" w:rsidP="000927B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Estadísticas de un archivo con RandomAccessFile</w:t>
      </w:r>
    </w:p>
    <w:p w14:paraId="572134DD" w14:textId="554E0BC1"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Realice un programa que recoja el nombre de un fichero y muestre una estadística de la ruta, número de líneas, número de espacios, número de letras, fecha última modificación, longitud del fichero, …</w:t>
      </w:r>
    </w:p>
    <w:p w14:paraId="49F6B48E" w14:textId="0F1882A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4">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4456154B" w14:textId="6D27930E"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private</w:t>
      </w:r>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7E3B9178" w14:textId="63B66DF1"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Métodos para obtener cada uno de los atributos, existe(), ultimaModificacion(), getRuta(). El constructor recoge el nombre del archivo.</w:t>
      </w:r>
    </w:p>
    <w:p w14:paraId="04100F8E" w14:textId="77777777" w:rsidR="00E1483A" w:rsidRDefault="00E1483A" w:rsidP="2C09F028">
      <w:pPr>
        <w:spacing w:after="0"/>
        <w:rPr>
          <w:rFonts w:ascii="Helvetica" w:eastAsia="Work Sans" w:hAnsi="Helvetica" w:cs="Work Sans"/>
          <w:color w:val="323232"/>
        </w:rPr>
      </w:pPr>
    </w:p>
    <w:p w14:paraId="614F63E5" w14:textId="6017EEC3"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8. Editor de texto</w:t>
      </w:r>
    </w:p>
    <w:p w14:paraId="01A7DE3C" w14:textId="3BFF74DA"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Haz un programa que recoja el nombre de un fichero y muestre su contenido si existe o cree un nuevo en el que puedas escribir si no existe. Ejemplo: java Editor proba.txt</w:t>
      </w:r>
    </w:p>
    <w:p w14:paraId="1BB59360" w14:textId="6BAA36DC"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Para tal fin, además del programa, </w:t>
      </w:r>
      <w:r w:rsidRPr="00F9368B">
        <w:rPr>
          <w:rFonts w:ascii="Helvetica" w:eastAsia="Consolas" w:hAnsi="Helvetica" w:cs="Consolas"/>
          <w:b/>
          <w:bCs/>
          <w:color w:val="323232"/>
        </w:rPr>
        <w:t>Editor.java</w:t>
      </w:r>
      <w:r w:rsidRPr="00F9368B">
        <w:rPr>
          <w:rFonts w:ascii="Helvetica" w:eastAsia="Work Sans" w:hAnsi="Helvetica" w:cs="Work Sans"/>
          <w:b/>
          <w:bCs/>
          <w:color w:val="323232"/>
        </w:rPr>
        <w:t xml:space="preserve">, crea la clase </w:t>
      </w:r>
      <w:r w:rsidRPr="00F9368B">
        <w:rPr>
          <w:rFonts w:ascii="Helvetica" w:eastAsia="Consolas" w:hAnsi="Helvetica" w:cs="Consolas"/>
          <w:b/>
          <w:bCs/>
          <w:color w:val="323232"/>
        </w:rPr>
        <w:t>Documento</w:t>
      </w:r>
      <w:r w:rsidRPr="00F9368B">
        <w:rPr>
          <w:rFonts w:ascii="Helvetica" w:eastAsia="Work Sans" w:hAnsi="Helvetica" w:cs="Work Sans"/>
          <w:color w:val="323232"/>
        </w:rPr>
        <w:t xml:space="preserve"> con las siguientes características:</w:t>
      </w:r>
    </w:p>
    <w:p w14:paraId="49F111C0" w14:textId="187133B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Propiedades: </w:t>
      </w:r>
      <w:r w:rsidRPr="00F9368B">
        <w:rPr>
          <w:rFonts w:ascii="Helvetica" w:eastAsia="Consolas" w:hAnsi="Helvetica" w:cs="Consolas"/>
          <w:color w:val="323232"/>
        </w:rPr>
        <w:t>arquivo</w:t>
      </w:r>
      <w:r w:rsidRPr="00F9368B">
        <w:rPr>
          <w:rFonts w:ascii="Helvetica" w:eastAsia="Work Sans" w:hAnsi="Helvetica" w:cs="Work Sans"/>
          <w:color w:val="323232"/>
        </w:rPr>
        <w:t xml:space="preserve"> (de tipo File)</w:t>
      </w:r>
    </w:p>
    <w:p w14:paraId="4113D53F" w14:textId="2F94FD1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Constructores: </w:t>
      </w:r>
      <w:r w:rsidRPr="00F9368B">
        <w:rPr>
          <w:rFonts w:ascii="Helvetica" w:eastAsia="Work Sans" w:hAnsi="Helvetica" w:cs="Work Sans"/>
          <w:b/>
          <w:bCs/>
          <w:color w:val="323232"/>
        </w:rPr>
        <w:t>recoge el nombre del archivo y crea el objeto archivo</w:t>
      </w:r>
      <w:r w:rsidRPr="00F9368B">
        <w:rPr>
          <w:rFonts w:ascii="Helvetica" w:eastAsia="Work Sans" w:hAnsi="Helvetica" w:cs="Work Sans"/>
          <w:color w:val="323232"/>
        </w:rPr>
        <w:t>. Otro que recoja un Objeto de tipo File.</w:t>
      </w:r>
    </w:p>
    <w:p w14:paraId="09FF2972" w14:textId="5A9DEA77"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Métodos:</w:t>
      </w:r>
    </w:p>
    <w:p w14:paraId="77F41EC0" w14:textId="1163483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exists()</w:t>
      </w:r>
      <w:r w:rsidRPr="00F9368B">
        <w:rPr>
          <w:rFonts w:ascii="Helvetica" w:eastAsia="Work Sans" w:hAnsi="Helvetica" w:cs="Work Sans"/>
          <w:color w:val="323232"/>
        </w:rPr>
        <w:t>: devuelve verdadero cuando el fichero no es nulo y existe.</w:t>
      </w:r>
    </w:p>
    <w:p w14:paraId="42E4F6CB" w14:textId="0C68B572"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readFile()</w:t>
      </w:r>
      <w:r w:rsidRPr="00F9368B">
        <w:rPr>
          <w:rFonts w:ascii="Helvetica" w:eastAsia="Work Sans" w:hAnsi="Helvetica" w:cs="Work Sans"/>
          <w:color w:val="323232"/>
        </w:rPr>
        <w:t xml:space="preserve">: devuelve una cadena con el contenido del archivo, si existe, obviamente. Emplea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2E363920" w14:textId="4B579554"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readFileNIO()</w:t>
      </w:r>
      <w:r w:rsidRPr="00F9368B">
        <w:rPr>
          <w:rFonts w:ascii="Helvetica" w:eastAsia="Work Sans" w:hAnsi="Helvetica" w:cs="Work Sans"/>
          <w:color w:val="323232"/>
        </w:rPr>
        <w:t>: igual al anterior, pero empleado Path y el método readString de Files.</w:t>
      </w:r>
    </w:p>
    <w:p w14:paraId="3C33111C" w14:textId="22136B2E"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writeFromString(…)</w:t>
      </w:r>
      <w:r w:rsidRPr="00F9368B">
        <w:rPr>
          <w:rFonts w:ascii="Helvetica" w:eastAsia="Work Sans" w:hAnsi="Helvetica" w:cs="Work Sans"/>
          <w:color w:val="323232"/>
        </w:rPr>
        <w:t xml:space="preserve">: recoge una cadena y la escribe en fichero, al final, empleando </w:t>
      </w:r>
      <w:r w:rsidRPr="00F9368B">
        <w:rPr>
          <w:rFonts w:ascii="Helvetica" w:eastAsia="Consolas" w:hAnsi="Helvetica" w:cs="Consolas"/>
          <w:color w:val="323232"/>
        </w:rPr>
        <w:t>BufferedWriter</w:t>
      </w:r>
      <w:r w:rsidRPr="00F9368B">
        <w:rPr>
          <w:rFonts w:ascii="Helvetica" w:eastAsia="Work Sans" w:hAnsi="Helvetica" w:cs="Work Sans"/>
          <w:color w:val="323232"/>
        </w:rPr>
        <w:t>.</w:t>
      </w:r>
    </w:p>
    <w:p w14:paraId="52528786" w14:textId="6A230D05"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writeFromStringPrintWriter(…</w:t>
      </w:r>
      <w:r w:rsidRPr="00F9368B">
        <w:rPr>
          <w:rFonts w:ascii="Helvetica" w:eastAsia="Work Sans" w:hAnsi="Helvetica" w:cs="Work Sans"/>
          <w:color w:val="323232"/>
        </w:rPr>
        <w:t xml:space="preserve">): recoge una cadena y la escribe al final, empleando </w:t>
      </w:r>
      <w:r w:rsidRPr="00F9368B">
        <w:rPr>
          <w:rFonts w:ascii="Helvetica" w:eastAsia="Consolas" w:hAnsi="Helvetica" w:cs="Consolas"/>
          <w:color w:val="323232"/>
        </w:rPr>
        <w:t>PrintWriter</w:t>
      </w:r>
      <w:r w:rsidRPr="00F9368B">
        <w:rPr>
          <w:rFonts w:ascii="Helvetica" w:eastAsia="Work Sans" w:hAnsi="Helvetica" w:cs="Work Sans"/>
          <w:color w:val="323232"/>
        </w:rPr>
        <w:t>.</w:t>
      </w:r>
    </w:p>
    <w:p w14:paraId="51C86EB7" w14:textId="4FD337F1"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writeFromInputStream()</w:t>
      </w:r>
      <w:r w:rsidRPr="00F9368B">
        <w:rPr>
          <w:rFonts w:ascii="Helvetica" w:eastAsia="Work Sans" w:hAnsi="Helvetica" w:cs="Work Sans"/>
          <w:color w:val="323232"/>
        </w:rPr>
        <w:t>: rue recoge un flujo de tipo InputStream (para, por ejemplo, System.in) y escribe lo recogido por el flujo en el fichero.</w:t>
      </w:r>
    </w:p>
    <w:p w14:paraId="1602E4C2" w14:textId="49468F96"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writeFromKeyword()</w:t>
      </w:r>
      <w:r w:rsidRPr="00F9368B">
        <w:rPr>
          <w:rFonts w:ascii="Helvetica" w:eastAsia="Work Sans" w:hAnsi="Helvetica" w:cs="Work Sans"/>
          <w:color w:val="323232"/>
        </w:rPr>
        <w:t>: escribe en el archivo lo que se escriba en el teclado.</w:t>
      </w:r>
    </w:p>
    <w:p w14:paraId="030C0066" w14:textId="4CE043BC"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 </w:t>
      </w:r>
      <w:r w:rsidRPr="00F9368B">
        <w:rPr>
          <w:rFonts w:ascii="Helvetica" w:eastAsia="Work Sans" w:hAnsi="Helvetica" w:cs="Work Sans"/>
          <w:b/>
          <w:bCs/>
          <w:color w:val="323232"/>
        </w:rPr>
        <w:t>getFile()</w:t>
      </w:r>
      <w:r w:rsidRPr="00F9368B">
        <w:rPr>
          <w:rFonts w:ascii="Helvetica" w:eastAsia="Work Sans" w:hAnsi="Helvetica" w:cs="Work Sans"/>
          <w:color w:val="323232"/>
        </w:rPr>
        <w:t>: devuelve el objeto archivo.</w:t>
      </w:r>
    </w:p>
    <w:p w14:paraId="75B6EF15" w14:textId="2FADD3BA"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toString()</w:t>
      </w:r>
      <w:r w:rsidRPr="00F9368B">
        <w:rPr>
          <w:rFonts w:ascii="Helvetica" w:eastAsia="Work Sans" w:hAnsi="Helvetica" w:cs="Work Sans"/>
          <w:color w:val="323232"/>
        </w:rPr>
        <w:t>: devuelve la ruta absoluta/canónica al archivo.</w:t>
      </w:r>
    </w:p>
    <w:p w14:paraId="413E5B16" w14:textId="37A3013C" w:rsidR="00FA1938" w:rsidRPr="00F9368B" w:rsidRDefault="0F4CE6AA" w:rsidP="0047414B">
      <w:pPr>
        <w:shd w:val="clear" w:color="auto" w:fill="CAEDFB" w:themeFill="accent4" w:themeFillTint="33"/>
        <w:spacing w:after="0"/>
        <w:rPr>
          <w:rFonts w:ascii="Helvetica" w:hAnsi="Helvetica"/>
        </w:rPr>
      </w:pPr>
      <w:r w:rsidRPr="00F9368B">
        <w:rPr>
          <w:rFonts w:ascii="Helvetica" w:eastAsia="Consolas" w:hAnsi="Helvetica" w:cs="Consolas"/>
          <w:b/>
          <w:bCs/>
          <w:color w:val="323232"/>
        </w:rPr>
        <w:t>AppEditor.java</w:t>
      </w:r>
      <w:r w:rsidRPr="00F9368B">
        <w:rPr>
          <w:rFonts w:ascii="Helvetica" w:eastAsia="Work Sans" w:hAnsi="Helvetica" w:cs="Work Sans"/>
          <w:color w:val="323232"/>
        </w:rPr>
        <w:t xml:space="preserve"> recoge el nombre por línea de órdenes. Si existe, muestra el contenido (llama al método readFile()) si no existe pide que introduzcas por teclado. Para acabar de introducir datos debe escribir una línea que sólo contiene un “.”.</w:t>
      </w:r>
    </w:p>
    <w:p w14:paraId="6CCF0B4F" w14:textId="77777777" w:rsidR="0047414B" w:rsidRDefault="0047414B" w:rsidP="2C09F028">
      <w:pPr>
        <w:spacing w:after="0"/>
        <w:rPr>
          <w:rFonts w:ascii="Helvetica" w:eastAsia="Work Sans" w:hAnsi="Helvetica" w:cs="Work Sans"/>
          <w:color w:val="323232"/>
        </w:rPr>
      </w:pPr>
    </w:p>
    <w:p w14:paraId="04B4FF8C" w14:textId="66A90046"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9.Lectura de teclado</w:t>
      </w:r>
    </w:p>
    <w:p w14:paraId="16ABB1D9" w14:textId="0421B6F2"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Realiza una clase de utilidad </w:t>
      </w:r>
      <w:r w:rsidRPr="00F9368B">
        <w:rPr>
          <w:rFonts w:ascii="Helvetica" w:eastAsia="Consolas" w:hAnsi="Helvetica" w:cs="Consolas"/>
          <w:b/>
          <w:bCs/>
          <w:color w:val="323232"/>
        </w:rPr>
        <w:t>Teclado</w:t>
      </w:r>
      <w:r w:rsidRPr="00F9368B">
        <w:rPr>
          <w:rFonts w:ascii="Helvetica" w:eastAsia="Work Sans" w:hAnsi="Helvetica" w:cs="Work Sans"/>
          <w:color w:val="323232"/>
        </w:rPr>
        <w:t xml:space="preserve"> c</w:t>
      </w:r>
      <w:r w:rsidRPr="00F9368B">
        <w:rPr>
          <w:rFonts w:ascii="Helvetica" w:eastAsia="Work Sans" w:hAnsi="Helvetica" w:cs="Work Sans"/>
          <w:b/>
          <w:bCs/>
          <w:color w:val="323232"/>
        </w:rPr>
        <w:t>on métodos y atributos estáticos para leer desde teclado</w:t>
      </w:r>
      <w:r w:rsidRPr="00F9368B">
        <w:rPr>
          <w:rFonts w:ascii="Helvetica" w:eastAsia="Work Sans" w:hAnsi="Helvetica" w:cs="Work Sans"/>
          <w:color w:val="323232"/>
        </w:rPr>
        <w:t xml:space="preserve">, que tenga un </w:t>
      </w:r>
      <w:r w:rsidRPr="00F9368B">
        <w:rPr>
          <w:rFonts w:ascii="Helvetica" w:eastAsia="Work Sans" w:hAnsi="Helvetica" w:cs="Work Sans"/>
          <w:b/>
          <w:bCs/>
          <w:color w:val="323232"/>
        </w:rPr>
        <w:t xml:space="preserve">atributo estático privado LECTOR de tipo </w:t>
      </w:r>
      <w:r w:rsidRPr="00F9368B">
        <w:rPr>
          <w:rFonts w:ascii="Helvetica" w:eastAsia="Consolas" w:hAnsi="Helvetica" w:cs="Consolas"/>
          <w:b/>
          <w:bCs/>
          <w:color w:val="323232"/>
        </w:rPr>
        <w:t>BufferedReader</w:t>
      </w:r>
      <w:r w:rsidRPr="00F9368B">
        <w:rPr>
          <w:rFonts w:ascii="Helvetica" w:eastAsia="Work Sans" w:hAnsi="Helvetica" w:cs="Work Sans"/>
          <w:color w:val="323232"/>
        </w:rPr>
        <w:t xml:space="preserve"> (lector de caracteres con buffer que permite leer línea la línea). La clase debe ter los siguientes métodos: </w:t>
      </w:r>
      <w:r w:rsidRPr="00F9368B">
        <w:rPr>
          <w:rFonts w:ascii="Helvetica" w:eastAsia="Consolas" w:hAnsi="Helvetica" w:cs="Consolas"/>
          <w:color w:val="323232"/>
        </w:rPr>
        <w:t>lerString</w:t>
      </w:r>
      <w:r w:rsidRPr="00F9368B">
        <w:rPr>
          <w:rFonts w:ascii="Helvetica" w:eastAsia="Work Sans" w:hAnsi="Helvetica" w:cs="Work Sans"/>
          <w:color w:val="323232"/>
        </w:rPr>
        <w:t xml:space="preserve">, </w:t>
      </w:r>
      <w:r w:rsidRPr="00F9368B">
        <w:rPr>
          <w:rFonts w:ascii="Helvetica" w:eastAsia="Consolas" w:hAnsi="Helvetica" w:cs="Consolas"/>
          <w:color w:val="323232"/>
        </w:rPr>
        <w:t>lerChar</w:t>
      </w:r>
      <w:r w:rsidRPr="00F9368B">
        <w:rPr>
          <w:rFonts w:ascii="Helvetica" w:eastAsia="Work Sans" w:hAnsi="Helvetica" w:cs="Work Sans"/>
          <w:color w:val="323232"/>
        </w:rPr>
        <w:t xml:space="preserve">, </w:t>
      </w:r>
      <w:r w:rsidRPr="00F9368B">
        <w:rPr>
          <w:rFonts w:ascii="Helvetica" w:eastAsia="Consolas" w:hAnsi="Helvetica" w:cs="Consolas"/>
          <w:color w:val="323232"/>
        </w:rPr>
        <w:t>lerInt</w:t>
      </w:r>
      <w:r w:rsidRPr="00F9368B">
        <w:rPr>
          <w:rFonts w:ascii="Helvetica" w:eastAsia="Work Sans" w:hAnsi="Helvetica" w:cs="Work Sans"/>
          <w:color w:val="323232"/>
        </w:rPr>
        <w:t xml:space="preserve">, </w:t>
      </w:r>
      <w:r w:rsidRPr="00F9368B">
        <w:rPr>
          <w:rFonts w:ascii="Helvetica" w:eastAsia="Consolas" w:hAnsi="Helvetica" w:cs="Consolas"/>
          <w:color w:val="323232"/>
        </w:rPr>
        <w:t>lerLong</w:t>
      </w:r>
      <w:r w:rsidRPr="00F9368B">
        <w:rPr>
          <w:rFonts w:ascii="Helvetica" w:eastAsia="Work Sans" w:hAnsi="Helvetica" w:cs="Work Sans"/>
          <w:color w:val="323232"/>
        </w:rPr>
        <w:t xml:space="preserve">, </w:t>
      </w:r>
      <w:r w:rsidRPr="00F9368B">
        <w:rPr>
          <w:rFonts w:ascii="Helvetica" w:eastAsia="Consolas" w:hAnsi="Helvetica" w:cs="Consolas"/>
          <w:color w:val="323232"/>
        </w:rPr>
        <w:t>lerBoolean</w:t>
      </w:r>
      <w:r w:rsidRPr="00F9368B">
        <w:rPr>
          <w:rFonts w:ascii="Helvetica" w:eastAsia="Work Sans" w:hAnsi="Helvetica" w:cs="Work Sans"/>
          <w:color w:val="323232"/>
        </w:rPr>
        <w:t xml:space="preserve">, </w:t>
      </w:r>
      <w:r w:rsidRPr="00F9368B">
        <w:rPr>
          <w:rFonts w:ascii="Helvetica" w:eastAsia="Consolas" w:hAnsi="Helvetica" w:cs="Consolas"/>
          <w:color w:val="323232"/>
        </w:rPr>
        <w:t>lerFloat</w:t>
      </w:r>
      <w:r w:rsidRPr="00F9368B">
        <w:rPr>
          <w:rFonts w:ascii="Helvetica" w:eastAsia="Work Sans" w:hAnsi="Helvetica" w:cs="Work Sans"/>
          <w:color w:val="323232"/>
        </w:rPr>
        <w:t xml:space="preserve">, </w:t>
      </w:r>
      <w:r w:rsidRPr="00F9368B">
        <w:rPr>
          <w:rFonts w:ascii="Helvetica" w:eastAsia="Consolas" w:hAnsi="Helvetica" w:cs="Consolas"/>
          <w:color w:val="323232"/>
        </w:rPr>
        <w:t>lerDouble</w:t>
      </w:r>
      <w:r w:rsidRPr="00F9368B">
        <w:rPr>
          <w:rFonts w:ascii="Helvetica" w:eastAsia="Work Sans" w:hAnsi="Helvetica" w:cs="Work Sans"/>
          <w:color w:val="323232"/>
        </w:rPr>
        <w:t xml:space="preserve">, </w:t>
      </w:r>
      <w:r w:rsidRPr="00F9368B">
        <w:rPr>
          <w:rFonts w:ascii="Helvetica" w:eastAsia="Consolas" w:hAnsi="Helvetica" w:cs="Consolas"/>
          <w:color w:val="323232"/>
        </w:rPr>
        <w:t>lerByte</w:t>
      </w:r>
      <w:r w:rsidRPr="00F9368B">
        <w:rPr>
          <w:rFonts w:ascii="Helvetica" w:eastAsia="Work Sans" w:hAnsi="Helvetica" w:cs="Work Sans"/>
          <w:color w:val="323232"/>
        </w:rPr>
        <w:t xml:space="preserve">, </w:t>
      </w:r>
      <w:r w:rsidRPr="00F9368B">
        <w:rPr>
          <w:rFonts w:ascii="Helvetica" w:eastAsia="Consolas" w:hAnsi="Helvetica" w:cs="Consolas"/>
          <w:color w:val="323232"/>
        </w:rPr>
        <w:t>lerShort</w:t>
      </w:r>
      <w:r w:rsidRPr="00F9368B">
        <w:rPr>
          <w:rFonts w:ascii="Helvetica" w:eastAsia="Work Sans" w:hAnsi="Helvetica" w:cs="Work Sans"/>
          <w:color w:val="323232"/>
        </w:rPr>
        <w:t>, para cada tipo de dato básico. Haz un pequeño programa que haga uso esta clase.</w:t>
      </w:r>
    </w:p>
    <w:p w14:paraId="23A94DB2" w14:textId="5E7F7E6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emplead el atributo estático </w:t>
      </w:r>
      <w:r w:rsidRPr="00F9368B">
        <w:rPr>
          <w:rFonts w:ascii="Helvetica" w:eastAsia="Consolas" w:hAnsi="Helvetica" w:cs="Consolas"/>
          <w:color w:val="323232"/>
        </w:rPr>
        <w:t>System.in</w:t>
      </w:r>
      <w:r w:rsidRPr="00F9368B">
        <w:rPr>
          <w:rFonts w:ascii="Helvetica" w:eastAsia="Work Sans" w:hAnsi="Helvetica" w:cs="Work Sans"/>
          <w:color w:val="323232"/>
        </w:rPr>
        <w:t xml:space="preserve"> (de tipo </w:t>
      </w:r>
      <w:r w:rsidRPr="00F9368B">
        <w:rPr>
          <w:rFonts w:ascii="Helvetica" w:eastAsia="Consolas" w:hAnsi="Helvetica" w:cs="Consolas"/>
          <w:color w:val="323232"/>
        </w:rPr>
        <w:t>java.io.InputStream</w:t>
      </w:r>
      <w:r w:rsidRPr="00F9368B">
        <w:rPr>
          <w:rFonts w:ascii="Helvetica" w:eastAsia="Work Sans" w:hAnsi="Helvetica" w:cs="Work Sans"/>
          <w:color w:val="323232"/>
        </w:rPr>
        <w:t>), así como la clase correspondiente que permita pasar un flujo de tipo Byte a un flujo de tipo Carácter.</w:t>
      </w:r>
    </w:p>
    <w:p w14:paraId="3D5784B4" w14:textId="6C4AE651"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Como sabéis, J</w:t>
      </w:r>
      <w:r w:rsidRPr="00F9368B">
        <w:rPr>
          <w:rFonts w:ascii="Helvetica" w:eastAsia="Work Sans" w:hAnsi="Helvetica" w:cs="Work Sans"/>
          <w:b/>
          <w:bCs/>
          <w:color w:val="323232"/>
        </w:rPr>
        <w:t>ava ya incorpora clases para facilitar la lectura desde teclado</w:t>
      </w:r>
      <w:r w:rsidRPr="00F9368B">
        <w:rPr>
          <w:rFonts w:ascii="Helvetica" w:eastAsia="Work Sans" w:hAnsi="Helvetica" w:cs="Work Sans"/>
          <w:color w:val="323232"/>
        </w:rPr>
        <w:t xml:space="preserve">: </w:t>
      </w:r>
      <w:r w:rsidRPr="00F9368B">
        <w:rPr>
          <w:rFonts w:ascii="Helvetica" w:eastAsia="Consolas" w:hAnsi="Helvetica" w:cs="Consolas"/>
          <w:color w:val="323232"/>
        </w:rPr>
        <w:t>java.io.Console</w:t>
      </w:r>
      <w:r w:rsidRPr="00F9368B">
        <w:rPr>
          <w:rFonts w:ascii="Helvetica" w:eastAsia="Work Sans" w:hAnsi="Helvetica" w:cs="Work Sans"/>
          <w:color w:val="323232"/>
        </w:rPr>
        <w:t xml:space="preserve"> (java 1.6 y sup.) e </w:t>
      </w:r>
      <w:r w:rsidRPr="00F9368B">
        <w:rPr>
          <w:rFonts w:ascii="Helvetica" w:eastAsia="Consolas" w:hAnsi="Helvetica" w:cs="Consolas"/>
          <w:color w:val="323232"/>
        </w:rPr>
        <w:t>java.util.Scanner</w:t>
      </w:r>
      <w:r w:rsidRPr="00F9368B">
        <w:rPr>
          <w:rFonts w:ascii="Helvetica" w:eastAsia="Work Sans" w:hAnsi="Helvetica" w:cs="Work Sans"/>
          <w:color w:val="323232"/>
        </w:rPr>
        <w:t xml:space="preserve"> (java 1.5 e sup.), entre otras, como </w:t>
      </w:r>
      <w:r w:rsidRPr="00F9368B">
        <w:rPr>
          <w:rFonts w:ascii="Helvetica" w:eastAsia="Consolas" w:hAnsi="Helvetica" w:cs="Consolas"/>
          <w:color w:val="323232"/>
        </w:rPr>
        <w:t>BufferedReader</w:t>
      </w:r>
      <w:r w:rsidRPr="00F9368B">
        <w:rPr>
          <w:rFonts w:ascii="Helvetica" w:eastAsia="Work Sans" w:hAnsi="Helvetica" w:cs="Work Sans"/>
          <w:color w:val="323232"/>
        </w:rPr>
        <w:t xml:space="preserve"> (java 1.1 y sup.).</w:t>
      </w:r>
    </w:p>
    <w:p w14:paraId="0EA4BD3B" w14:textId="77777777" w:rsidR="0047414B" w:rsidRDefault="0047414B" w:rsidP="2C09F028">
      <w:pPr>
        <w:spacing w:after="0"/>
        <w:rPr>
          <w:rFonts w:ascii="Helvetica" w:eastAsia="Work Sans" w:hAnsi="Helvetica" w:cs="Work Sans"/>
          <w:color w:val="323232"/>
        </w:rPr>
      </w:pPr>
    </w:p>
    <w:p w14:paraId="2DB980FC" w14:textId="1AF7AD47"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lastRenderedPageBreak/>
        <w:t xml:space="preserve"> Ejercicio 10. Gestión de equipos de fútbol</w:t>
      </w:r>
    </w:p>
    <w:p w14:paraId="38475AB6" w14:textId="41A77B3D"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de gestión de la clasificación de la liga de fútbol. Declare una 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nome</w:t>
      </w:r>
      <w:r w:rsidRPr="00F9368B">
        <w:rPr>
          <w:rFonts w:ascii="Helvetica" w:eastAsia="Work Sans" w:hAnsi="Helvetica" w:cs="Work Sans"/>
          <w:color w:val="323232"/>
        </w:rPr>
        <w:t xml:space="preserve">, </w:t>
      </w:r>
      <w:r w:rsidRPr="00F9368B">
        <w:rPr>
          <w:rFonts w:ascii="Helvetica" w:eastAsia="Consolas" w:hAnsi="Helvetica" w:cs="Consolas"/>
          <w:color w:val="323232"/>
        </w:rPr>
        <w:t>ganhados</w:t>
      </w:r>
      <w:r w:rsidRPr="00F9368B">
        <w:rPr>
          <w:rFonts w:ascii="Helvetica" w:eastAsia="Work Sans" w:hAnsi="Helvetica" w:cs="Work Sans"/>
          <w:color w:val="323232"/>
        </w:rPr>
        <w:t xml:space="preserve">, </w:t>
      </w:r>
      <w:r w:rsidRPr="00F9368B">
        <w:rPr>
          <w:rFonts w:ascii="Helvetica" w:eastAsia="Consolas" w:hAnsi="Helvetica" w:cs="Consolas"/>
          <w:color w:val="323232"/>
        </w:rPr>
        <w:t>perdidos</w:t>
      </w:r>
      <w:r w:rsidRPr="00F9368B">
        <w:rPr>
          <w:rFonts w:ascii="Helvetica" w:eastAsia="Work Sans" w:hAnsi="Helvetica" w:cs="Work Sans"/>
          <w:color w:val="323232"/>
        </w:rPr>
        <w:t xml:space="preserve">, </w:t>
      </w:r>
      <w:r w:rsidRPr="00F9368B">
        <w:rPr>
          <w:rFonts w:ascii="Helvetica" w:eastAsia="Consolas" w:hAnsi="Helvetica" w:cs="Consolas"/>
          <w:color w:val="323232"/>
        </w:rPr>
        <w:t>empatados</w:t>
      </w:r>
      <w:r w:rsidRPr="00F9368B">
        <w:rPr>
          <w:rFonts w:ascii="Helvetica" w:eastAsia="Work Sans" w:hAnsi="Helvetica" w:cs="Work Sans"/>
          <w:color w:val="323232"/>
        </w:rPr>
        <w:t xml:space="preserve">, </w:t>
      </w:r>
      <w:r w:rsidRPr="00F9368B">
        <w:rPr>
          <w:rFonts w:ascii="Helvetica" w:eastAsia="Consolas" w:hAnsi="Helvetica" w:cs="Consolas"/>
          <w:color w:val="323232"/>
        </w:rPr>
        <w:t>golesFavor</w:t>
      </w:r>
      <w:r w:rsidRPr="00F9368B">
        <w:rPr>
          <w:rFonts w:ascii="Helvetica" w:eastAsia="Work Sans" w:hAnsi="Helvetica" w:cs="Work Sans"/>
          <w:color w:val="323232"/>
        </w:rPr>
        <w:t xml:space="preserve">, </w:t>
      </w:r>
      <w:r w:rsidRPr="00F9368B">
        <w:rPr>
          <w:rFonts w:ascii="Helvetica" w:eastAsia="Consolas" w:hAnsi="Helvetica" w:cs="Consolas"/>
          <w:color w:val="323232"/>
        </w:rPr>
        <w:t>golesContra</w:t>
      </w:r>
      <w:r w:rsidRPr="00F9368B">
        <w:rPr>
          <w:rFonts w:ascii="Helvetica" w:eastAsia="Work Sans" w:hAnsi="Helvetica" w:cs="Work Sans"/>
          <w:color w:val="323232"/>
        </w:rPr>
        <w:t>.</w:t>
      </w:r>
    </w:p>
    <w:p w14:paraId="66871189" w14:textId="2670F116"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Para poder ordenar los equipos </w:t>
      </w:r>
      <w:r w:rsidRPr="00F9368B">
        <w:rPr>
          <w:rFonts w:ascii="Helvetica" w:eastAsia="Work Sans" w:hAnsi="Helvetica" w:cs="Work Sans"/>
          <w:b/>
          <w:bCs/>
          <w:color w:val="323232"/>
        </w:rPr>
        <w:t xml:space="preserve">debe implantar a interface </w:t>
      </w:r>
      <w:hyperlink r:id="rId195">
        <w:r w:rsidRPr="00F9368B">
          <w:rPr>
            <w:rStyle w:val="Hipervnculo"/>
            <w:rFonts w:ascii="Helvetica" w:eastAsia="Consolas" w:hAnsi="Helvetica" w:cs="Consolas"/>
            <w:b/>
            <w:bCs/>
            <w:color w:val="323232"/>
            <w:u w:val="none"/>
          </w:rPr>
          <w:t>Comparable</w:t>
        </w:r>
      </w:hyperlink>
      <w:r w:rsidRPr="00F9368B">
        <w:rPr>
          <w:rFonts w:ascii="Helvetica" w:eastAsia="Work Sans" w:hAnsi="Helvetica" w:cs="Work Sans"/>
          <w:color w:val="323232"/>
        </w:rPr>
        <w:t xml:space="preserve">, y para poder guardarse con el método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xml:space="preserve"> debe implantar </w:t>
      </w:r>
      <w:r w:rsidRPr="00F9368B">
        <w:rPr>
          <w:rFonts w:ascii="Helvetica" w:eastAsia="Consolas" w:hAnsi="Helvetica" w:cs="Consolas"/>
          <w:color w:val="323232"/>
        </w:rPr>
        <w:t>Serializable</w:t>
      </w:r>
      <w:r w:rsidRPr="00F9368B">
        <w:rPr>
          <w:rFonts w:ascii="Helvetica" w:eastAsia="Work Sans" w:hAnsi="Helvetica" w:cs="Work Sans"/>
          <w:color w:val="323232"/>
        </w:rPr>
        <w:t>.</w:t>
      </w:r>
    </w:p>
    <w:p w14:paraId="6B41344B" w14:textId="798A55BF"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Sobrescribe </w:t>
      </w:r>
      <w:r w:rsidRPr="00F9368B">
        <w:rPr>
          <w:rFonts w:ascii="Helvetica" w:eastAsia="Work Sans" w:hAnsi="Helvetica" w:cs="Work Sans"/>
          <w:b/>
          <w:bCs/>
          <w:color w:val="323232"/>
        </w:rPr>
        <w:t xml:space="preserve">el método </w:t>
      </w:r>
      <w:r w:rsidRPr="00F9368B">
        <w:rPr>
          <w:rFonts w:ascii="Helvetica" w:eastAsia="Consolas" w:hAnsi="Helvetica" w:cs="Consolas"/>
          <w:b/>
          <w:bCs/>
          <w:color w:val="323232"/>
        </w:rPr>
        <w:t>equals</w:t>
      </w:r>
      <w:r w:rsidRPr="00F9368B">
        <w:rPr>
          <w:rFonts w:ascii="Helvetica" w:eastAsia="Work Sans" w:hAnsi="Helvetica" w:cs="Work Sans"/>
          <w:b/>
          <w:bCs/>
          <w:color w:val="323232"/>
        </w:rPr>
        <w:t xml:space="preserve"> para que dos Equipos sean iguales si tienen el mismo nombre</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 xml:space="preserve">implanta </w:t>
      </w:r>
      <w:r w:rsidRPr="00F9368B">
        <w:rPr>
          <w:rFonts w:ascii="Helvetica" w:eastAsia="Consolas" w:hAnsi="Helvetica" w:cs="Consolas"/>
          <w:b/>
          <w:bCs/>
          <w:color w:val="323232"/>
        </w:rPr>
        <w:t>hashCode()</w:t>
      </w:r>
      <w:r w:rsidRPr="00F9368B">
        <w:rPr>
          <w:rFonts w:ascii="Helvetica" w:eastAsia="Work Sans" w:hAnsi="Helvetica" w:cs="Work Sans"/>
          <w:b/>
          <w:bCs/>
          <w:color w:val="323232"/>
        </w:rPr>
        <w:t>!!!!</w:t>
      </w:r>
      <w:r w:rsidRPr="00F9368B">
        <w:rPr>
          <w:rFonts w:ascii="Helvetica" w:eastAsia="Work Sans" w:hAnsi="Helvetica" w:cs="Work Sans"/>
          <w:color w:val="323232"/>
        </w:rPr>
        <w:t>)</w:t>
      </w:r>
    </w:p>
    <w:p w14:paraId="0262E7D2" w14:textId="6D46E34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Los equipos deben guardarse en un fichero “</w:t>
      </w:r>
      <w:r w:rsidRPr="00F9368B">
        <w:rPr>
          <w:rFonts w:ascii="Helvetica" w:eastAsia="Work Sans" w:hAnsi="Helvetica" w:cs="Work Sans"/>
          <w:b/>
          <w:bCs/>
          <w:color w:val="323232"/>
        </w:rPr>
        <w:t>clasificacion.dat</w:t>
      </w:r>
      <w:r w:rsidRPr="00F9368B">
        <w:rPr>
          <w:rFonts w:ascii="Helvetica" w:eastAsia="Work Sans" w:hAnsi="Helvetica" w:cs="Work Sans"/>
          <w:color w:val="323232"/>
        </w:rPr>
        <w:t>”. El programa debe tener un menú con las siguientes opciones: cargar equipos, añadir equipo, guardar equipos, mostrar clasificación, modificar equipo.</w:t>
      </w:r>
    </w:p>
    <w:p w14:paraId="34658434" w14:textId="4EAD84B0"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Una vez cargados emplee un objeto de tipo TreeSet para que los ordene correctamente.</w:t>
      </w:r>
    </w:p>
    <w:p w14:paraId="31EDCDE4" w14:textId="77777777" w:rsidR="0047414B" w:rsidRDefault="0047414B" w:rsidP="2C09F028">
      <w:pPr>
        <w:spacing w:after="0"/>
        <w:rPr>
          <w:rFonts w:ascii="Helvetica" w:eastAsia="Work Sans" w:hAnsi="Helvetica" w:cs="Work Sans"/>
          <w:color w:val="323232"/>
        </w:rPr>
      </w:pPr>
    </w:p>
    <w:p w14:paraId="5E2CDF1D" w14:textId="53FA4224"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11. Gestión de equipos de baloncesto</w:t>
      </w:r>
    </w:p>
    <w:p w14:paraId="15DF742D" w14:textId="5CD8A6E4"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para la </w:t>
      </w:r>
      <w:r w:rsidRPr="00F9368B">
        <w:rPr>
          <w:rFonts w:ascii="Helvetica" w:eastAsia="Work Sans" w:hAnsi="Helvetica" w:cs="Work Sans"/>
          <w:b/>
          <w:bCs/>
          <w:color w:val="323232"/>
        </w:rPr>
        <w:t>gestión y clasificación de la liga de baloncesto</w:t>
      </w:r>
      <w:r w:rsidRPr="00F9368B">
        <w:rPr>
          <w:rFonts w:ascii="Helvetica" w:eastAsia="Work Sans" w:hAnsi="Helvetica" w:cs="Work Sans"/>
          <w:color w:val="323232"/>
        </w:rPr>
        <w:t xml:space="preserve">. La clasificación de los equipos se </w:t>
      </w:r>
      <w:r w:rsidRPr="00F9368B">
        <w:rPr>
          <w:rFonts w:ascii="Helvetica" w:eastAsia="Work Sans" w:hAnsi="Helvetica" w:cs="Work Sans"/>
          <w:b/>
          <w:bCs/>
          <w:color w:val="323232"/>
        </w:rPr>
        <w:t xml:space="preserve">guarda en un archivo llamado </w:t>
      </w:r>
      <w:r w:rsidRPr="00F9368B">
        <w:rPr>
          <w:rFonts w:ascii="Helvetica" w:eastAsia="Consolas" w:hAnsi="Helvetica" w:cs="Consolas"/>
          <w:b/>
          <w:bCs/>
          <w:color w:val="323232"/>
        </w:rPr>
        <w:t>clasificacion.dat</w:t>
      </w:r>
      <w:r w:rsidRPr="00F9368B">
        <w:rPr>
          <w:rFonts w:ascii="Helvetica" w:eastAsia="Work Sans" w:hAnsi="Helvetica" w:cs="Work Sans"/>
          <w:color w:val="323232"/>
        </w:rPr>
        <w:t>.</w:t>
      </w:r>
    </w:p>
    <w:p w14:paraId="6AB65942" w14:textId="1E16EFEC"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w:t>
      </w:r>
      <w:r w:rsidRPr="00F9368B">
        <w:rPr>
          <w:rFonts w:ascii="Helvetica" w:eastAsia="Consolas" w:hAnsi="Helvetica" w:cs="Consolas"/>
          <w:color w:val="323232"/>
        </w:rPr>
        <w:t>victorias</w:t>
      </w:r>
      <w:r w:rsidRPr="00F9368B">
        <w:rPr>
          <w:rFonts w:ascii="Helvetica" w:eastAsia="Work Sans" w:hAnsi="Helvetica" w:cs="Work Sans"/>
          <w:color w:val="323232"/>
        </w:rPr>
        <w:t xml:space="preserve">, </w:t>
      </w:r>
      <w:r w:rsidRPr="00F9368B">
        <w:rPr>
          <w:rFonts w:ascii="Helvetica" w:eastAsia="Consolas" w:hAnsi="Helvetica" w:cs="Consolas"/>
          <w:color w:val="323232"/>
        </w:rPr>
        <w:t>derrotas</w:t>
      </w:r>
      <w:r w:rsidRPr="00F9368B">
        <w:rPr>
          <w:rFonts w:ascii="Helvetica" w:eastAsia="Work Sans" w:hAnsi="Helvetica" w:cs="Work Sans"/>
          <w:color w:val="323232"/>
        </w:rPr>
        <w:t xml:space="preserve">, </w:t>
      </w:r>
      <w:r w:rsidRPr="00F9368B">
        <w:rPr>
          <w:rFonts w:ascii="Helvetica" w:eastAsia="Consolas" w:hAnsi="Helvetica" w:cs="Consolas"/>
          <w:color w:val="323232"/>
        </w:rPr>
        <w:t>puntosAfavor</w:t>
      </w:r>
      <w:r w:rsidRPr="00F9368B">
        <w:rPr>
          <w:rFonts w:ascii="Helvetica" w:eastAsia="Work Sans" w:hAnsi="Helvetica" w:cs="Work Sans"/>
          <w:color w:val="323232"/>
        </w:rPr>
        <w:t xml:space="preserve"> a favor, </w:t>
      </w:r>
      <w:r w:rsidRPr="00F9368B">
        <w:rPr>
          <w:rFonts w:ascii="Helvetica" w:eastAsia="Consolas" w:hAnsi="Helvetica" w:cs="Consolas"/>
          <w:color w:val="323232"/>
        </w:rPr>
        <w:t>puntosEnContra</w:t>
      </w:r>
      <w:r w:rsidRPr="00F9368B">
        <w:rPr>
          <w:rFonts w:ascii="Helvetica" w:eastAsia="Work Sans" w:hAnsi="Helvetica" w:cs="Work Sans"/>
          <w:color w:val="323232"/>
        </w:rPr>
        <w:t xml:space="preserve"> puntos en contra. Puedes añadir los atributos que te interesen, como ciudad, etc. Tienes libertad para hacerlo, pues, además, te puede servir como práctica.</w:t>
      </w:r>
    </w:p>
    <w:p w14:paraId="079A946C" w14:textId="6FA1F31D"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Tenga en cuenta que los atributos </w:t>
      </w:r>
      <w:r w:rsidRPr="00F9368B">
        <w:rPr>
          <w:rFonts w:ascii="Helvetica" w:eastAsia="Work Sans" w:hAnsi="Helvetica" w:cs="Work Sans"/>
          <w:b/>
          <w:bCs/>
          <w:color w:val="323232"/>
        </w:rPr>
        <w:t>puntos, partidos jugados y diferencia de puntos son atributos derivados</w:t>
      </w:r>
      <w:r w:rsidRPr="00F9368B">
        <w:rPr>
          <w:rFonts w:ascii="Helvetica" w:eastAsia="Work Sans" w:hAnsi="Helvetica" w:cs="Work Sans"/>
          <w:color w:val="323232"/>
        </w:rPr>
        <w:t xml:space="preserve"> que se calculan a partir de los partidos ganados, perdidos, puntos a favor y puntos en contra.</w:t>
      </w:r>
    </w:p>
    <w:p w14:paraId="5B62D398" w14:textId="7B54471E"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Cree los métodos que considere oportunos, pero tome decisiones sobre los métodos get/set necesarios. Así, haz un método que devuelva los puntos, </w:t>
      </w:r>
      <w:r w:rsidRPr="00F9368B">
        <w:rPr>
          <w:rFonts w:ascii="Helvetica" w:eastAsia="Consolas" w:hAnsi="Helvetica" w:cs="Consolas"/>
          <w:color w:val="323232"/>
        </w:rPr>
        <w:t>getPuntos</w:t>
      </w:r>
      <w:r w:rsidRPr="00F9368B">
        <w:rPr>
          <w:rFonts w:ascii="Helvetica" w:eastAsia="Work Sans" w:hAnsi="Helvetica" w:cs="Work Sans"/>
          <w:color w:val="323232"/>
        </w:rPr>
        <w:t xml:space="preserve">, un método </w:t>
      </w:r>
      <w:r w:rsidRPr="00F9368B">
        <w:rPr>
          <w:rFonts w:ascii="Helvetica" w:eastAsia="Consolas" w:hAnsi="Helvetica" w:cs="Consolas"/>
          <w:color w:val="323232"/>
        </w:rPr>
        <w:t>getPartidosJugados</w:t>
      </w:r>
      <w:r w:rsidRPr="00F9368B">
        <w:rPr>
          <w:rFonts w:ascii="Helvetica" w:eastAsia="Work Sans" w:hAnsi="Helvetica" w:cs="Work Sans"/>
          <w:color w:val="323232"/>
        </w:rPr>
        <w:t xml:space="preserve"> que devuelva el número de partidos jugados y un método </w:t>
      </w:r>
      <w:r w:rsidRPr="00F9368B">
        <w:rPr>
          <w:rFonts w:ascii="Helvetica" w:eastAsia="Consolas" w:hAnsi="Helvetica" w:cs="Consolas"/>
          <w:color w:val="323232"/>
        </w:rPr>
        <w:t>getDiferenciaDePuntos</w:t>
      </w:r>
      <w:r w:rsidRPr="00F9368B">
        <w:rPr>
          <w:rFonts w:ascii="Helvetica" w:eastAsia="Work Sans" w:hAnsi="Helvetica" w:cs="Work Sans"/>
          <w:color w:val="323232"/>
        </w:rPr>
        <w:t>, que devuelva la diferencia de puntos. Obviamente, por ser atributos/propiedades derivados/as, no tienen sentido los métodos de tipo “set” para ellos.</w:t>
      </w:r>
    </w:p>
    <w:p w14:paraId="0419EB86" w14:textId="1FEF1C1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Debe tener, al menos, un constructor para la clase equipo que recoja el nombre y otro que recoja todas las propiedades. No debe existir un constructor por defecto (en la práctica sí si debería tener).</w:t>
      </w:r>
    </w:p>
    <w:p w14:paraId="4650A60F" w14:textId="3853529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Para poder ordenar los equipos d</w:t>
      </w:r>
      <w:r w:rsidRPr="00F9368B">
        <w:rPr>
          <w:rFonts w:ascii="Helvetica" w:eastAsia="Work Sans" w:hAnsi="Helvetica" w:cs="Work Sans"/>
          <w:b/>
          <w:bCs/>
          <w:color w:val="323232"/>
        </w:rPr>
        <w:t xml:space="preserve">ebe implantar la interface </w:t>
      </w:r>
      <w:r w:rsidRPr="00F9368B">
        <w:rPr>
          <w:rFonts w:ascii="Helvetica" w:eastAsia="Consolas" w:hAnsi="Helvetica" w:cs="Consolas"/>
          <w:b/>
          <w:bCs/>
          <w:color w:val="323232"/>
        </w:rPr>
        <w:t>Comparable&lt;Equipo&gt;</w:t>
      </w:r>
      <w:r w:rsidRPr="00F9368B">
        <w:rPr>
          <w:rFonts w:ascii="Helvetica" w:eastAsia="Work Sans" w:hAnsi="Helvetica" w:cs="Work Sans"/>
          <w:color w:val="323232"/>
        </w:rPr>
        <w:t xml:space="preserve">. Piense que debe ordenar por puntos y, a igualdad de </w:t>
      </w:r>
      <w:r w:rsidRPr="00F9368B">
        <w:rPr>
          <w:rFonts w:ascii="Helvetica" w:eastAsia="Work Sans" w:hAnsi="Helvetica" w:cs="Work Sans"/>
          <w:color w:val="323232"/>
        </w:rPr>
        <w:lastRenderedPageBreak/>
        <w:t>puntos, por diferencia de puntos encestados. Además, para poder guardar los objetos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y/o recuperarlos (</w:t>
      </w:r>
      <w:r w:rsidRPr="00F9368B">
        <w:rPr>
          <w:rFonts w:ascii="Helvetica" w:eastAsia="Consolas" w:hAnsi="Helvetica" w:cs="Consolas"/>
          <w:color w:val="323232"/>
        </w:rPr>
        <w:t>readObject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ObjectInputStream</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debe implantar la interface Serializable</w:t>
      </w:r>
      <w:r w:rsidRPr="00F9368B">
        <w:rPr>
          <w:rFonts w:ascii="Helvetica" w:eastAsia="Work Sans" w:hAnsi="Helvetica" w:cs="Work Sans"/>
          <w:color w:val="323232"/>
        </w:rPr>
        <w:t xml:space="preserve">. Lo mismo con la clase siguiente, </w:t>
      </w:r>
      <w:r w:rsidRPr="00F9368B">
        <w:rPr>
          <w:rFonts w:ascii="Helvetica" w:eastAsia="Consolas" w:hAnsi="Helvetica" w:cs="Consolas"/>
          <w:color w:val="323232"/>
        </w:rPr>
        <w:t>Clasificacion</w:t>
      </w:r>
      <w:r w:rsidRPr="00F9368B">
        <w:rPr>
          <w:rFonts w:ascii="Helvetica" w:eastAsia="Work Sans" w:hAnsi="Helvetica" w:cs="Work Sans"/>
          <w:color w:val="323232"/>
        </w:rPr>
        <w:t>, que debe implementar la interface Serializable.</w:t>
      </w:r>
    </w:p>
    <w:p w14:paraId="640C3FE1" w14:textId="677E9EC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b/>
          <w:bCs/>
          <w:color w:val="323232"/>
        </w:rPr>
        <w:t xml:space="preserve">Sobrescribe el método </w:t>
      </w:r>
      <w:r w:rsidRPr="00F9368B">
        <w:rPr>
          <w:rFonts w:ascii="Helvetica" w:eastAsia="Consolas" w:hAnsi="Helvetica" w:cs="Consolas"/>
          <w:b/>
          <w:bCs/>
          <w:color w:val="323232"/>
        </w:rPr>
        <w:t>equals</w:t>
      </w:r>
      <w:r w:rsidRPr="00F9368B">
        <w:rPr>
          <w:rFonts w:ascii="Helvetica" w:eastAsia="Work Sans" w:hAnsi="Helvetica" w:cs="Work Sans"/>
          <w:color w:val="323232"/>
        </w:rPr>
        <w:t xml:space="preserve"> para que se considere que dos Equipos son iguales si tienen el mismo nombre (sin distinguir mayúsculas de minúsculas). Haz lo mismo con </w:t>
      </w:r>
      <w:r w:rsidRPr="00F9368B">
        <w:rPr>
          <w:rFonts w:ascii="Helvetica" w:eastAsia="Consolas" w:hAnsi="Helvetica" w:cs="Consolas"/>
          <w:color w:val="323232"/>
        </w:rPr>
        <w:t>hashCode</w:t>
      </w:r>
      <w:r w:rsidRPr="00F9368B">
        <w:rPr>
          <w:rFonts w:ascii="Helvetica" w:eastAsia="Work Sans" w:hAnsi="Helvetica" w:cs="Work Sans"/>
          <w:color w:val="323232"/>
        </w:rPr>
        <w:t>.</w:t>
      </w:r>
    </w:p>
    <w:p w14:paraId="652C923B" w14:textId="4908F57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b)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Clasificacion</w:t>
      </w:r>
      <w:r w:rsidRPr="00F9368B">
        <w:rPr>
          <w:rFonts w:ascii="Helvetica" w:eastAsia="Work Sans" w:hAnsi="Helvetica" w:cs="Work Sans"/>
          <w:color w:val="323232"/>
        </w:rPr>
        <w:t xml:space="preserve">, con un atributo </w:t>
      </w:r>
      <w:r w:rsidRPr="00F9368B">
        <w:rPr>
          <w:rFonts w:ascii="Helvetica" w:eastAsia="Consolas" w:hAnsi="Helvetica" w:cs="Consolas"/>
          <w:b/>
          <w:bCs/>
          <w:color w:val="323232"/>
        </w:rPr>
        <w:t>equipos</w:t>
      </w:r>
      <w:r w:rsidRPr="00F9368B">
        <w:rPr>
          <w:rFonts w:ascii="Helvetica" w:eastAsia="Work Sans" w:hAnsi="Helvetica" w:cs="Work Sans"/>
          <w:b/>
          <w:bCs/>
          <w:color w:val="323232"/>
        </w:rPr>
        <w:t xml:space="preserve"> de tipo ArrayList</w:t>
      </w:r>
      <w:r w:rsidRPr="00F9368B">
        <w:rPr>
          <w:rFonts w:ascii="Helvetica" w:eastAsia="Work Sans" w:hAnsi="Helvetica" w:cs="Work Sans"/>
          <w:color w:val="323232"/>
        </w:rPr>
        <w:t xml:space="preserve"> de Equipo, aunque debe existir un constructor que permita crear una clasificación con los equipos que se desee. Defina los métodos para añadir equipos a la clasificación, </w:t>
      </w:r>
      <w:r w:rsidRPr="00F9368B">
        <w:rPr>
          <w:rFonts w:ascii="Helvetica" w:eastAsia="Consolas" w:hAnsi="Helvetica" w:cs="Consolas"/>
          <w:color w:val="323232"/>
        </w:rPr>
        <w:t>addEquipo</w:t>
      </w:r>
      <w:r w:rsidRPr="00F9368B">
        <w:rPr>
          <w:rFonts w:ascii="Helvetica" w:eastAsia="Work Sans" w:hAnsi="Helvetica" w:cs="Work Sans"/>
          <w:color w:val="323232"/>
        </w:rPr>
        <w:t>, así como los métodos para eliminar equipo, removeEquipo, y sobrescriba el método toString que devuelva la cadena de la clasificación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5334E125" w14:textId="7B8806C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Crea los métodos estáticos: </w:t>
      </w:r>
      <w:r w:rsidRPr="00F9368B">
        <w:rPr>
          <w:rFonts w:ascii="Helvetica" w:eastAsia="Consolas" w:hAnsi="Helvetica" w:cs="Consolas"/>
          <w:color w:val="323232"/>
        </w:rPr>
        <w:t>**loadClasificacion**</w:t>
      </w:r>
      <w:r w:rsidRPr="00F9368B">
        <w:rPr>
          <w:rFonts w:ascii="Helvetica" w:eastAsia="Work Sans" w:hAnsi="Helvetica" w:cs="Work Sans"/>
          <w:color w:val="323232"/>
        </w:rPr>
        <w:t xml:space="preserve">, que cargue la clasificación del archivo y la devuelva, y el método </w:t>
      </w:r>
      <w:r w:rsidRPr="00F9368B">
        <w:rPr>
          <w:rFonts w:ascii="Helvetica" w:eastAsia="Consolas" w:hAnsi="Helvetica" w:cs="Consolas"/>
          <w:color w:val="323232"/>
        </w:rPr>
        <w:t>**saveClasificacion**</w:t>
      </w:r>
      <w:r w:rsidRPr="00F9368B">
        <w:rPr>
          <w:rFonts w:ascii="Helvetica" w:eastAsia="Work Sans" w:hAnsi="Helvetica" w:cs="Work Sans"/>
          <w:color w:val="323232"/>
        </w:rPr>
        <w:t>, que guarde la clasificación en el archivo.</w:t>
      </w:r>
    </w:p>
    <w:p w14:paraId="5ECCCBF2" w14:textId="5578B5B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Una vez cargados se podría emplear un objeto de tipo </w:t>
      </w:r>
      <w:r w:rsidRPr="00F9368B">
        <w:rPr>
          <w:rFonts w:ascii="Helvetica" w:eastAsia="Work Sans" w:hAnsi="Helvetica" w:cs="Work Sans"/>
          <w:b/>
          <w:bCs/>
          <w:i/>
          <w:iCs/>
          <w:color w:val="323232"/>
        </w:rPr>
        <w:t>TreeSet</w:t>
      </w:r>
      <w:r w:rsidRPr="00F9368B">
        <w:rPr>
          <w:rFonts w:ascii="Helvetica" w:eastAsia="Work Sans" w:hAnsi="Helvetica" w:cs="Work Sans"/>
          <w:color w:val="323232"/>
        </w:rPr>
        <w:t xml:space="preserve"> para que ordene correctamente la clasificación (lo veremos en unidades posteriores)</w:t>
      </w:r>
    </w:p>
    <w:p w14:paraId="17D5C966" w14:textId="0B67ECD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El programa debe tener un menú con las siguientes opciones: 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637D8698" w14:textId="2C9CA4B1" w:rsidR="00FA1938" w:rsidRPr="00F9368B" w:rsidRDefault="0F4CE6AA" w:rsidP="0047414B">
      <w:pPr>
        <w:shd w:val="clear" w:color="auto" w:fill="CAEDFB" w:themeFill="accent4" w:themeFillTint="33"/>
        <w:spacing w:after="0"/>
        <w:rPr>
          <w:rFonts w:ascii="Helvetica" w:eastAsia="Consolas" w:hAnsi="Helvetica" w:cs="Consolas"/>
          <w:color w:val="323232"/>
        </w:rPr>
      </w:pPr>
      <w:r w:rsidRPr="00F9368B">
        <w:rPr>
          <w:rFonts w:ascii="Helvetica" w:eastAsia="Consolas" w:hAnsi="Helvetica" w:cs="Consolas"/>
          <w:color w:val="323232"/>
        </w:rPr>
        <w:t>Utilice la clase Scanner para leer de teclado.</w:t>
      </w:r>
      <w:r w:rsidR="00EE4300" w:rsidRPr="00F9368B">
        <w:rPr>
          <w:rFonts w:ascii="Helvetica" w:hAnsi="Helvetica"/>
        </w:rPr>
        <w:br/>
      </w:r>
    </w:p>
    <w:p w14:paraId="6106BF48" w14:textId="77777777" w:rsidR="0047414B" w:rsidRDefault="0047414B" w:rsidP="2C09F028">
      <w:pPr>
        <w:spacing w:after="0"/>
        <w:rPr>
          <w:rFonts w:ascii="Helvetica" w:eastAsia="Work Sans" w:hAnsi="Helvetica" w:cs="Work Sans"/>
          <w:color w:val="323232"/>
        </w:rPr>
      </w:pPr>
    </w:p>
    <w:p w14:paraId="6B1B3A7D" w14:textId="04056765" w:rsidR="00FA1938" w:rsidRPr="00F9368B" w:rsidRDefault="0F4CE6AA" w:rsidP="0047414B">
      <w:pPr>
        <w:shd w:val="clear" w:color="auto" w:fill="60CAF3" w:themeFill="accent4" w:themeFillTint="99"/>
        <w:tabs>
          <w:tab w:val="left" w:pos="4865"/>
        </w:tabs>
        <w:spacing w:after="0"/>
        <w:rPr>
          <w:rFonts w:ascii="Helvetica" w:hAnsi="Helvetica"/>
        </w:rPr>
      </w:pPr>
      <w:r w:rsidRPr="00F9368B">
        <w:rPr>
          <w:rFonts w:ascii="Helvetica" w:eastAsia="Work Sans" w:hAnsi="Helvetica" w:cs="Work Sans"/>
          <w:color w:val="323232"/>
        </w:rPr>
        <w:t xml:space="preserve"> Ejercicio 12. Lectura de un archivo BMP</w:t>
      </w:r>
      <w:r w:rsidR="0047414B">
        <w:rPr>
          <w:rFonts w:ascii="Helvetica" w:eastAsia="Work Sans" w:hAnsi="Helvetica" w:cs="Work Sans"/>
          <w:color w:val="323232"/>
        </w:rPr>
        <w:tab/>
      </w:r>
    </w:p>
    <w:p w14:paraId="241D45AB" w14:textId="6BF8C236"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b/>
          <w:bCs/>
          <w:color w:val="323232"/>
        </w:rPr>
        <w:t>Modificación de un archivo BMP</w:t>
      </w:r>
      <w:r w:rsidRPr="00F9368B">
        <w:rPr>
          <w:rFonts w:ascii="Helvetica" w:eastAsia="Work Sans" w:hAnsi="Helvetica" w:cs="Work Sans"/>
          <w:color w:val="323232"/>
        </w:rPr>
        <w:t>.</w:t>
      </w:r>
    </w:p>
    <w:p w14:paraId="2A9F8EEB" w14:textId="76E9AED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Haga un programa que </w:t>
      </w:r>
      <w:r w:rsidRPr="00F9368B">
        <w:rPr>
          <w:rFonts w:ascii="Helvetica" w:eastAsia="Work Sans" w:hAnsi="Helvetica" w:cs="Work Sans"/>
          <w:b/>
          <w:bCs/>
          <w:color w:val="323232"/>
        </w:rPr>
        <w:t>lea la cabecera de un archivo BMP sin compresión de 24 bits</w:t>
      </w:r>
      <w:r w:rsidRPr="00F9368B">
        <w:rPr>
          <w:rFonts w:ascii="Helvetica" w:eastAsia="Work Sans" w:hAnsi="Helvetica" w:cs="Work Sans"/>
          <w:color w:val="323232"/>
        </w:rPr>
        <w:t xml:space="preserve"> (un archivo de 24 bits implica que cada pixel se representa con 3 bytes, uno para cada color RGB) y muestre la información de la cabecera. Emplee un </w:t>
      </w:r>
      <w:r w:rsidRPr="00F9368B">
        <w:rPr>
          <w:rFonts w:ascii="Helvetica" w:eastAsia="Work Sans" w:hAnsi="Helvetica" w:cs="Work Sans"/>
          <w:b/>
          <w:bCs/>
          <w:color w:val="323232"/>
        </w:rPr>
        <w:t>flujo de tipo DataInputStream</w:t>
      </w:r>
      <w:r w:rsidRPr="00F9368B">
        <w:rPr>
          <w:rFonts w:ascii="Helvetica" w:eastAsia="Work Sans" w:hAnsi="Helvetica" w:cs="Work Sans"/>
          <w:color w:val="323232"/>
        </w:rPr>
        <w:t>.</w:t>
      </w:r>
    </w:p>
    <w:p w14:paraId="731AA680" w14:textId="33BB19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La clase DataInputStream permite leer datos primitivos de un flujo de entrada en un formato de datos binarios. Cada método de esta clase lee un dato primitivo de un flujo de entrada en un formato de datos binarios adecuado y devuelve el valor correspondiente.</w:t>
      </w:r>
    </w:p>
    <w:p w14:paraId="7C87A259" w14:textId="05A1EA58"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 xml:space="preserve">Para leer los bytes de la cabecera, emplee el método </w:t>
      </w:r>
      <w:r w:rsidRPr="00F9368B">
        <w:rPr>
          <w:rFonts w:ascii="Helvetica" w:eastAsia="Consolas" w:hAnsi="Helvetica" w:cs="Consolas"/>
          <w:color w:val="323232"/>
        </w:rPr>
        <w:t>readByte()</w:t>
      </w:r>
      <w:r w:rsidRPr="00F9368B">
        <w:rPr>
          <w:rFonts w:ascii="Helvetica" w:eastAsia="Work Sans" w:hAnsi="Helvetica" w:cs="Work Sans"/>
          <w:color w:val="323232"/>
        </w:rPr>
        <w:t xml:space="preserve"> de la clase </w:t>
      </w:r>
      <w:r w:rsidRPr="00F9368B">
        <w:rPr>
          <w:rFonts w:ascii="Helvetica" w:eastAsia="Consolas" w:hAnsi="Helvetica" w:cs="Consolas"/>
          <w:color w:val="323232"/>
        </w:rPr>
        <w:t>DataInputStream</w:t>
      </w:r>
      <w:r w:rsidRPr="00F9368B">
        <w:rPr>
          <w:rFonts w:ascii="Helvetica" w:eastAsia="Work Sans" w:hAnsi="Helvetica" w:cs="Work Sans"/>
          <w:color w:val="323232"/>
        </w:rPr>
        <w:t xml:space="preserve"> o puedes leer todos los bytes con el método </w:t>
      </w:r>
      <w:r w:rsidRPr="00F9368B">
        <w:rPr>
          <w:rFonts w:ascii="Helvetica" w:eastAsia="Consolas" w:hAnsi="Helvetica" w:cs="Consolas"/>
          <w:color w:val="323232"/>
        </w:rPr>
        <w:t>readFully(byte[] b)</w:t>
      </w:r>
      <w:r w:rsidRPr="00F9368B">
        <w:rPr>
          <w:rFonts w:ascii="Helvetica" w:eastAsia="Work Sans" w:hAnsi="Helvetica" w:cs="Work Sans"/>
          <w:color w:val="323232"/>
        </w:rPr>
        <w:t>.</w:t>
      </w:r>
    </w:p>
    <w:p w14:paraId="295B98D5" w14:textId="6CD20400"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emplear el método </w:t>
      </w:r>
      <w:r w:rsidRPr="00F9368B">
        <w:rPr>
          <w:rFonts w:ascii="Helvetica" w:eastAsia="Consolas" w:hAnsi="Helvetica" w:cs="Consolas"/>
          <w:color w:val="323232"/>
        </w:rPr>
        <w:t>toBinaryString</w:t>
      </w:r>
      <w:r w:rsidRPr="00F9368B">
        <w:rPr>
          <w:rFonts w:ascii="Helvetica" w:eastAsia="Work Sans" w:hAnsi="Helvetica" w:cs="Work Sans"/>
          <w:color w:val="323232"/>
        </w:rPr>
        <w:t xml:space="preserve"> de la clase Integer para mostrar los bytes en binario.</w:t>
      </w:r>
    </w:p>
    <w:p w14:paraId="04727DBE" w14:textId="6A6EF8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Cabecera</w:t>
      </w:r>
      <w:r w:rsidRPr="00F9368B">
        <w:rPr>
          <w:rFonts w:ascii="Helvetica" w:eastAsia="Work Sans" w:hAnsi="Helvetica" w:cs="Work Sans"/>
          <w:color w:val="323232"/>
        </w:rPr>
        <w:t xml:space="preserve"> que recoja el nombre del archivo y tenga los atributos necesarios para guardar la información del mismo.</w:t>
      </w:r>
    </w:p>
    <w:p w14:paraId="50CD826B" w14:textId="73788838"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p>
    <w:p w14:paraId="55973165" w14:textId="4FC6061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para pasar el array de 4 bytes a un entero, puede emplear el método </w:t>
      </w:r>
      <w:r w:rsidRPr="00F9368B">
        <w:rPr>
          <w:rFonts w:ascii="Helvetica" w:eastAsia="Consolas" w:hAnsi="Helvetica" w:cs="Consolas"/>
          <w:color w:val="323232"/>
        </w:rPr>
        <w:t>ByteBuffer.wrap(byte[]).order(ByteOrder.LITTLE_ENDIAN).getInt()</w:t>
      </w:r>
      <w:r w:rsidRPr="00F9368B">
        <w:rPr>
          <w:rFonts w:ascii="Helvetica" w:eastAsia="Work Sans" w:hAnsi="Helvetica" w:cs="Work Sans"/>
          <w:color w:val="323232"/>
        </w:rPr>
        <w:t xml:space="preserve">. En el caso de dos bytes puedes emplear </w:t>
      </w:r>
      <w:r w:rsidRPr="00F9368B">
        <w:rPr>
          <w:rFonts w:ascii="Helvetica" w:eastAsia="Consolas" w:hAnsi="Helvetica" w:cs="Consolas"/>
          <w:color w:val="323232"/>
        </w:rPr>
        <w:t>ByteBuffer.wrap(byte[]).order(ByteOrder.LITTLE_ENDIAN).getShort()</w:t>
      </w:r>
      <w:r w:rsidRPr="00F9368B">
        <w:rPr>
          <w:rFonts w:ascii="Helvetica" w:eastAsia="Work Sans" w:hAnsi="Helvetica" w:cs="Work Sans"/>
          <w:color w:val="323232"/>
        </w:rPr>
        <w:t>.</w:t>
      </w:r>
    </w:p>
    <w:p w14:paraId="306A5038" w14:textId="70C04D2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También puedes hacer uso del siguiente método, que trabaja a más bajo nivel:</w:t>
      </w:r>
    </w:p>
    <w:p w14:paraId="1FEE9028" w14:textId="204CC99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4E5A477C" w14:textId="528F07B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O, para short:</w:t>
      </w:r>
    </w:p>
    <w:p w14:paraId="79C81AFF" w14:textId="34C0C50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lastRenderedPageBreak/>
        <w:t>}</w:t>
      </w:r>
      <w:r w:rsidR="00EE4300" w:rsidRPr="00F9368B">
        <w:rPr>
          <w:rFonts w:ascii="Helvetica" w:hAnsi="Helvetica"/>
        </w:rPr>
        <w:br/>
      </w:r>
    </w:p>
    <w:p w14:paraId="02478B6F" w14:textId="3D5D6002"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La </w:t>
      </w:r>
      <w:r w:rsidRPr="00F9368B">
        <w:rPr>
          <w:rFonts w:ascii="Helvetica" w:eastAsia="Work Sans" w:hAnsi="Helvetica" w:cs="Work Sans"/>
          <w:b/>
          <w:bCs/>
          <w:color w:val="323232"/>
        </w:rPr>
        <w:t>máscara es necesaria porque Java no tiene tipos sin signo y al hacer el cast a int, los bytes se convierten a enteros con signo</w:t>
      </w:r>
      <w:r w:rsidRPr="00F9368B">
        <w:rPr>
          <w:rFonts w:ascii="Helvetica" w:eastAsia="Work Sans" w:hAnsi="Helvetica" w:cs="Work Sans"/>
          <w:color w:val="323232"/>
        </w:rPr>
        <w:t xml:space="preserve">. Por ejemplo: si el byte es </w:t>
      </w:r>
      <w:r w:rsidRPr="00F9368B">
        <w:rPr>
          <w:rFonts w:ascii="Helvetica" w:eastAsia="Consolas" w:hAnsi="Helvetica" w:cs="Consolas"/>
          <w:color w:val="323232"/>
        </w:rPr>
        <w:t>0xFF</w:t>
      </w:r>
      <w:r w:rsidRPr="00F9368B">
        <w:rPr>
          <w:rFonts w:ascii="Helvetica" w:eastAsia="Work Sans" w:hAnsi="Helvetica" w:cs="Work Sans"/>
          <w:color w:val="323232"/>
        </w:rPr>
        <w:t xml:space="preserve"> (255), al convertirlo a entero, se convierte en </w:t>
      </w:r>
      <w:r w:rsidRPr="00F9368B">
        <w:rPr>
          <w:rFonts w:ascii="Helvetica" w:eastAsia="Consolas" w:hAnsi="Helvetica" w:cs="Consolas"/>
          <w:color w:val="323232"/>
        </w:rPr>
        <w:t>-1</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El operador desplazamiento a la izquierda (</w:t>
      </w:r>
      <w:r w:rsidRPr="00F9368B">
        <w:rPr>
          <w:rFonts w:ascii="Helvetica" w:eastAsia="Consolas" w:hAnsi="Helvetica" w:cs="Consolas"/>
          <w:b/>
          <w:bCs/>
          <w:color w:val="323232"/>
        </w:rPr>
        <w:t>&lt;&lt;</w:t>
      </w:r>
      <w:r w:rsidRPr="00F9368B">
        <w:rPr>
          <w:rFonts w:ascii="Helvetica" w:eastAsia="Work Sans" w:hAnsi="Helvetica" w:cs="Work Sans"/>
          <w:b/>
          <w:bCs/>
          <w:color w:val="323232"/>
        </w:rPr>
        <w:t>) desplaza los bits a la izquierda y rellena con ceros a la derecha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Si el tipo de dato es byte, se convierte a int antes de hacer la operación</w:t>
      </w:r>
      <w:r w:rsidRPr="00F9368B">
        <w:rPr>
          <w:rFonts w:ascii="Helvetica" w:eastAsia="Work Sans" w:hAnsi="Helvetica" w:cs="Work Sans"/>
          <w:color w:val="323232"/>
        </w:rPr>
        <w:t>.</w:t>
      </w:r>
    </w:p>
    <w:p w14:paraId="6C0C7D49" w14:textId="32E770A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Diseña e implanta de un programa que </w:t>
      </w:r>
      <w:r w:rsidRPr="00F9368B">
        <w:rPr>
          <w:rFonts w:ascii="Helvetica" w:eastAsia="Work Sans" w:hAnsi="Helvetica" w:cs="Work Sans"/>
          <w:b/>
          <w:bCs/>
          <w:color w:val="323232"/>
        </w:rPr>
        <w:t>lea la cabecera de un BMP y permita invertir la imagen, pasarla a escala de grises, añadir ruido, aclarar y oscurecer</w:t>
      </w:r>
      <w:r w:rsidRPr="00F9368B">
        <w:rPr>
          <w:rFonts w:ascii="Helvetica" w:eastAsia="Work Sans" w:hAnsi="Helvetica" w:cs="Work Sans"/>
          <w:color w:val="323232"/>
        </w:rPr>
        <w:t>. La imagen está a continuación de la cabecera. Para pasar la escala de grises hay que establecer los 3 colores del píxel al mismo nivel con la media de los colores.</w:t>
      </w:r>
    </w:p>
    <w:p w14:paraId="6C6BA8A7" w14:textId="77777777" w:rsidR="0047414B" w:rsidRDefault="0047414B" w:rsidP="0047414B">
      <w:pPr>
        <w:spacing w:after="0"/>
        <w:rPr>
          <w:rFonts w:ascii="Helvetica" w:eastAsia="Work Sans" w:hAnsi="Helvetica" w:cs="Work Sans"/>
          <w:color w:val="323232"/>
        </w:rPr>
      </w:pPr>
    </w:p>
    <w:p w14:paraId="36CCFE32" w14:textId="5F174A97" w:rsidR="00FA1938" w:rsidRPr="00F9368B" w:rsidRDefault="0F4CE6AA" w:rsidP="0047414B">
      <w:pPr>
        <w:spacing w:after="0"/>
        <w:rPr>
          <w:rFonts w:ascii="Helvetica" w:hAnsi="Helvetica"/>
        </w:rPr>
      </w:pPr>
      <w:r w:rsidRPr="00F9368B">
        <w:rPr>
          <w:rFonts w:ascii="Helvetica" w:eastAsia="Work Sans" w:hAnsi="Helvetica" w:cs="Work Sans"/>
          <w:color w:val="323232"/>
        </w:rPr>
        <w:t xml:space="preserve"> Solución parcial lectura archivo BMP</w:t>
      </w:r>
    </w:p>
    <w:p w14:paraId="28CCEE7C" w14:textId="160731F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java.io.DataInputStream;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java.io.FileInputStream;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java.io.IOException;</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LeerCabeceraBMP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w:t>
      </w:r>
      <w:r w:rsidRPr="00F9368B">
        <w:rPr>
          <w:rFonts w:ascii="Helvetica" w:eastAsia="Consolas" w:hAnsi="Helvetica" w:cs="Consolas"/>
          <w:color w:val="E6DB74"/>
        </w:rPr>
        <w:t>"imagen.bmp"</w:t>
      </w:r>
      <w:r w:rsidRPr="00F9368B">
        <w:rPr>
          <w:rFonts w:ascii="Helvetica" w:eastAsia="Consolas" w:hAnsi="Helvetica" w:cs="Consolas"/>
          <w:color w:val="F8F8F2"/>
        </w:rPr>
        <w: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"Cabecera BMP:"</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"Signature: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 0, 2)); </w:t>
      </w:r>
      <w:r w:rsidRPr="00F9368B">
        <w:rPr>
          <w:rFonts w:ascii="Helvetica" w:eastAsia="Consolas" w:hAnsi="Helvetica" w:cs="Consolas"/>
          <w:color w:val="75715E"/>
        </w:rPr>
        <w:t>// La sinatura BMP es 4D42, de 2 bits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"Size: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 </w:t>
      </w:r>
      <w:r w:rsidRPr="00F9368B">
        <w:rPr>
          <w:rFonts w:ascii="Helvetica" w:eastAsia="Consolas" w:hAnsi="Helvetica" w:cs="Consolas"/>
          <w:color w:val="75715E"/>
        </w:rPr>
        <w:t>// Convierte los 4 bytes a un entero en formato LITTLE_ENDIAN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"Offset: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10)); </w:t>
      </w:r>
      <w:r w:rsidRPr="00F9368B">
        <w:rPr>
          <w:rFonts w:ascii="Helvetica" w:eastAsia="Consolas" w:hAnsi="Helvetica" w:cs="Consolas"/>
          <w:color w:val="75715E"/>
        </w:rPr>
        <w:t>// Offset a los datos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"Width: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18)); </w:t>
      </w:r>
      <w:r w:rsidRPr="00F9368B">
        <w:rPr>
          <w:rFonts w:ascii="Helvetica" w:eastAsia="Consolas" w:hAnsi="Helvetica" w:cs="Consolas"/>
          <w:color w:val="75715E"/>
        </w:rPr>
        <w:t>// Ancho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"Height: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22)); </w:t>
      </w:r>
      <w:r w:rsidRPr="00F9368B">
        <w:rPr>
          <w:rFonts w:ascii="Helvetica" w:eastAsia="Consolas" w:hAnsi="Helvetica" w:cs="Consolas"/>
          <w:color w:val="75715E"/>
        </w:rPr>
        <w:t>// Alto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"Bits per pixel: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28)); </w:t>
      </w:r>
      <w:r w:rsidRPr="00F9368B">
        <w:rPr>
          <w:rFonts w:ascii="Helvetica" w:eastAsia="Consolas" w:hAnsi="Helvetica" w:cs="Consolas"/>
          <w:color w:val="75715E"/>
        </w:rPr>
        <w:t>// Bits por pixel</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lastRenderedPageBreak/>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7A7D38E" w14:textId="77777777" w:rsidR="0047414B" w:rsidRDefault="0047414B" w:rsidP="0047414B">
      <w:pPr>
        <w:spacing w:before="240" w:after="240"/>
        <w:rPr>
          <w:rFonts w:ascii="Helvetica" w:eastAsia="Work Sans" w:hAnsi="Helvetica" w:cs="Work Sans"/>
          <w:color w:val="323232"/>
        </w:rPr>
      </w:pPr>
    </w:p>
    <w:p w14:paraId="0B439BCF" w14:textId="0C9738AD" w:rsidR="00FA1938" w:rsidRPr="00F9368B" w:rsidRDefault="0F4CE6AA" w:rsidP="0047414B">
      <w:pPr>
        <w:spacing w:before="240" w:after="240"/>
        <w:rPr>
          <w:rFonts w:ascii="Helvetica" w:hAnsi="Helvetica"/>
        </w:rPr>
      </w:pPr>
      <w:r w:rsidRPr="00F9368B">
        <w:rPr>
          <w:rFonts w:ascii="Helvetica" w:eastAsia="Work Sans" w:hAnsi="Helvetica" w:cs="Work Sans"/>
          <w:color w:val="323232"/>
        </w:rPr>
        <w:t xml:space="preserve"> Solución completa Cabecera archivo BMP</w:t>
      </w:r>
    </w:p>
    <w:p w14:paraId="1B183154" w14:textId="7103B820"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package</w:t>
      </w:r>
      <w:r w:rsidRPr="00F9368B">
        <w:rPr>
          <w:rFonts w:ascii="Helvetica" w:eastAsia="Consolas" w:hAnsi="Helvetica" w:cs="Consolas"/>
          <w:color w:val="F8F8F2"/>
        </w:rPr>
        <w:t xml:space="preserve"> com.pepinho.ad.e06bmp;</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75715E"/>
        </w:rPr>
        <w:t xml:space="preserve"> * @author pepecalo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BARRA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NL </w:t>
      </w:r>
      <w:r w:rsidRPr="00F9368B">
        <w:rPr>
          <w:rFonts w:ascii="Helvetica" w:eastAsia="Consolas" w:hAnsi="Helvetica" w:cs="Consolas"/>
          <w:color w:val="F92672"/>
        </w:rPr>
        <w:t>=</w:t>
      </w:r>
      <w:r w:rsidRPr="00F9368B">
        <w:rPr>
          <w:rFonts w:ascii="Helvetica" w:eastAsia="Consolas" w:hAnsi="Helvetica" w:cs="Consolas"/>
          <w:color w:val="F8F8F2"/>
        </w:rPr>
        <w:t xml:space="preserve"> System.</w:t>
      </w:r>
      <w:r w:rsidRPr="00F9368B">
        <w:rPr>
          <w:rFonts w:ascii="Helvetica" w:eastAsia="Consolas" w:hAnsi="Helvetica" w:cs="Consolas"/>
          <w:color w:val="A6E22E"/>
        </w:rPr>
        <w:t>lineSeparator</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TAMANHO </w:t>
      </w:r>
      <w:r w:rsidRPr="00F9368B">
        <w:rPr>
          <w:rFonts w:ascii="Helvetica" w:eastAsia="Consolas" w:hAnsi="Helvetica" w:cs="Consolas"/>
          <w:color w:val="F92672"/>
        </w:rPr>
        <w:t>=</w:t>
      </w:r>
      <w:r w:rsidRPr="00F9368B">
        <w:rPr>
          <w:rFonts w:ascii="Helvetica" w:eastAsia="Consolas" w:hAnsi="Helvetica" w:cs="Consolas"/>
          <w:color w:val="F8F8F2"/>
        </w:rPr>
        <w:t xml:space="preserve"> 54;</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cabeceraBytes;</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(String arquivo)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66D9EF"/>
        </w:rPr>
        <w:t>new</w:t>
      </w:r>
      <w:r w:rsidRPr="00F9368B">
        <w:rPr>
          <w:rFonts w:ascii="Helvetica" w:eastAsia="Consolas" w:hAnsi="Helvetica" w:cs="Consolas"/>
          <w:color w:val="F8F8F2"/>
        </w:rPr>
        <w:t xml:space="preserve"> File(arquivo));</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(File f)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A6E22E"/>
        </w:rPr>
        <w:t>cabeceraBytes</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TAMANHO</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try</w:t>
      </w:r>
      <w:r w:rsidRPr="00F9368B">
        <w:rPr>
          <w:rFonts w:ascii="Helvetica" w:eastAsia="Consolas" w:hAnsi="Helvetica" w:cs="Consolas"/>
          <w:color w:val="F8F8F2"/>
        </w:rPr>
        <w:t xml:space="preserve"> ( DataInputStream dataInputStream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FileInputStream(f));) {</w:t>
      </w:r>
      <w:r w:rsidR="00EE4300" w:rsidRPr="00F9368B">
        <w:rPr>
          <w:rFonts w:ascii="Helvetica" w:hAnsi="Helvetica"/>
        </w:rPr>
        <w:br/>
      </w:r>
      <w:r w:rsidRPr="00F9368B">
        <w:rPr>
          <w:rFonts w:ascii="Helvetica" w:eastAsia="Consolas" w:hAnsi="Helvetica" w:cs="Consolas"/>
          <w:color w:val="F8F8F2"/>
        </w:rPr>
        <w:t xml:space="preserve">            dataInputStream.</w:t>
      </w:r>
      <w:r w:rsidRPr="00F9368B">
        <w:rPr>
          <w:rFonts w:ascii="Helvetica" w:eastAsia="Consolas" w:hAnsi="Helvetica" w:cs="Consolas"/>
          <w:color w:val="A6E22E"/>
        </w:rPr>
        <w:t>readFully</w:t>
      </w:r>
      <w:r w:rsidRPr="00F9368B">
        <w:rPr>
          <w:rFonts w:ascii="Helvetica" w:eastAsia="Consolas" w:hAnsi="Helvetica" w:cs="Consolas"/>
          <w:color w:val="F8F8F2"/>
        </w:rPr>
        <w:t>(cabeceraBytes);</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(FileNotFoundException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getSinature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String(cabeceraBytes, 0,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getTamanoArquivo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getReserva1</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getReserva2</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getOffsetImage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getInfoHeader</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14);</w:t>
      </w:r>
      <w:r w:rsidR="00EE4300" w:rsidRPr="00F9368B">
        <w:rPr>
          <w:rFonts w:ascii="Helvetica" w:hAnsi="Helvetica"/>
        </w:rPr>
        <w:br/>
      </w:r>
      <w:r w:rsidRPr="00F9368B">
        <w:rPr>
          <w:rFonts w:ascii="Helvetica" w:eastAsia="Consolas" w:hAnsi="Helvetica" w:cs="Consolas"/>
          <w:color w:val="F8F8F2"/>
        </w:rPr>
        <w:lastRenderedPageBreak/>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getAnchura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getAltura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getNumeroPlanos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getBitsPerPixel</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getTipoCompresion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getTipoCompresionAsString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tipo </w:t>
      </w:r>
      <w:r w:rsidRPr="00F9368B">
        <w:rPr>
          <w:rFonts w:ascii="Helvetica" w:eastAsia="Consolas" w:hAnsi="Helvetica" w:cs="Consolas"/>
          <w:color w:val="F92672"/>
        </w:rPr>
        <w:t>=</w:t>
      </w:r>
      <w:r w:rsidRPr="00F9368B">
        <w:rPr>
          <w:rFonts w:ascii="Helvetica" w:eastAsia="Consolas" w:hAnsi="Helvetica" w:cs="Consolas"/>
          <w:color w:val="F8F8F2"/>
        </w:rPr>
        <w:t xml:space="preserve"> getTipoCompresion();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switch</w:t>
      </w:r>
      <w:r w:rsidRPr="00F9368B">
        <w:rPr>
          <w:rFonts w:ascii="Helvetica" w:eastAsia="Consolas" w:hAnsi="Helvetica" w:cs="Consolas"/>
          <w:color w:val="F8F8F2"/>
        </w:rPr>
        <w:t xml:space="preserve"> (tipo)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0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"Sin compresión"</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1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"RLE-8"</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2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"RLE-4"</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default</w:t>
      </w:r>
      <w:r w:rsidRPr="00F9368B">
        <w:rPr>
          <w:rFonts w:ascii="Helvetica" w:eastAsia="Consolas" w:hAnsi="Helvetica" w:cs="Consolas"/>
          <w:color w:val="F8F8F2"/>
        </w:rPr>
        <w:t xml:space="preserve"> </w:t>
      </w:r>
      <w:r w:rsidRPr="00F9368B">
        <w:rPr>
          <w:rFonts w:ascii="Helvetica" w:eastAsia="Consolas" w:hAnsi="Helvetica" w:cs="Consolas"/>
          <w:color w:val="F92672"/>
        </w:rPr>
        <w:t>-&gt;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throw</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AssertionError();</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getTamanoImagen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34);</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lastRenderedPageBreak/>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getResolucionHorizontalPorMetro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getResolucionVerticalPorMetro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getImportanciaColores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50);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Método para convertir un array de bytes en un entero de 4 bytes (little endian)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byteArrayToShort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w:t>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@Override</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toString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StringBuilder sb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StringBuilder();</w:t>
      </w:r>
      <w:r w:rsidR="00EE4300" w:rsidRPr="00F9368B">
        <w:rPr>
          <w:rFonts w:ascii="Helvetica" w:hAnsi="Helvetica"/>
        </w:rPr>
        <w:br/>
      </w:r>
      <w:r w:rsidRPr="00F9368B">
        <w:rPr>
          <w:rFonts w:ascii="Helvetica" w:eastAsia="Consolas" w:hAnsi="Helvetica" w:cs="Consolas"/>
          <w:color w:val="F8F8F2"/>
        </w:rPr>
        <w:t xml:space="preserve">        sb.</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"Cabecera BMP:\n"</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(BARRA)</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"Firma: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(getSinature()).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arquivo: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(getTamanoArquivo()).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1: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(getReserva1()).</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2: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(getReserva2()).</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"Offset datos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(getOffsetImage()).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"BITMAPINFOHEADER: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(getInfoHeader()).</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"Anchura: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(getAnchura()).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"Altura: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(getAltura()).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planos: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(getNumeroPlanos()).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"Bits por píxel: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(getBitsPerPixel()).</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"Tipo de compresión: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(getTipoCompresionAsString()).</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de la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(getTamanoImagen()).</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bytes"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horizontal: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(getResolucionHorizontalPorMetro()).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vertical: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(getResolucionVerticalPorMetro()).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"Importancia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(getImportanciaColores()).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sb.</w:t>
      </w:r>
      <w:r w:rsidRPr="00F9368B">
        <w:rPr>
          <w:rFonts w:ascii="Helvetica" w:eastAsia="Consolas" w:hAnsi="Helvetica" w:cs="Consolas"/>
          <w:color w:val="A6E22E"/>
        </w:rPr>
        <w:t>toString</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Ruta del archivo BMP a leer</w:t>
      </w:r>
      <w:r w:rsidR="00EE4300" w:rsidRPr="00F9368B">
        <w:rPr>
          <w:rFonts w:ascii="Helvetica" w:hAnsi="Helvetica"/>
        </w:rPr>
        <w:br/>
      </w:r>
      <w:r w:rsidRPr="00F9368B">
        <w:rPr>
          <w:rFonts w:ascii="Helvetica" w:eastAsia="Consolas" w:hAnsi="Helvetica" w:cs="Consolas"/>
          <w:color w:val="F8F8F2"/>
        </w:rPr>
        <w:t xml:space="preserve">        String archivoBMP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"e:\\putin.bmp"</w:t>
      </w:r>
      <w:r w:rsidRPr="00F9368B">
        <w:rPr>
          <w:rFonts w:ascii="Helvetica" w:eastAsia="Consolas" w:hAnsi="Helvetica" w:cs="Consolas"/>
          <w:color w:val="F8F8F2"/>
        </w:rPr>
        <w:t xml:space="preserve">; </w:t>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CabeceraBMP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CabeceraBMP(archivoBMP);</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(cabecera);</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97230C" w14:textId="09089EDE"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pasar a escala de crises archivo BMP</w:t>
      </w:r>
    </w:p>
    <w:p w14:paraId="43BDB75B" w14:textId="7A4DF2D3"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EscalaGrisesBMP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F8F8F2"/>
        </w:rPr>
        <w:lastRenderedPageBreak/>
        <w:t>FileInputStream(</w:t>
      </w:r>
      <w:r w:rsidRPr="00F9368B">
        <w:rPr>
          <w:rFonts w:ascii="Helvetica" w:eastAsia="Consolas" w:hAnsi="Helvetica" w:cs="Consolas"/>
          <w:color w:val="E6DB74"/>
        </w:rPr>
        <w:t>"e:\\putin.bmp"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ancho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alto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bitsPorPixel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tamanoImagen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37</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36</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(imagen); </w:t>
      </w:r>
      <w:r w:rsidRPr="00F9368B">
        <w:rPr>
          <w:rFonts w:ascii="Helvetica" w:eastAsia="Consolas" w:hAnsi="Helvetica" w:cs="Consolas"/>
          <w:color w:val="75715E"/>
        </w:rPr>
        <w:t>// Guardamos la imagen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imagenGrises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for</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i </w:t>
      </w:r>
      <w:r w:rsidRPr="00F9368B">
        <w:rPr>
          <w:rFonts w:ascii="Helvetica" w:eastAsia="Consolas" w:hAnsi="Helvetica" w:cs="Consolas"/>
          <w:color w:val="F92672"/>
        </w:rPr>
        <w:t>=</w:t>
      </w:r>
      <w:r w:rsidRPr="00F9368B">
        <w:rPr>
          <w:rFonts w:ascii="Helvetica" w:eastAsia="Consolas" w:hAnsi="Helvetica" w:cs="Consolas"/>
          <w:color w:val="F8F8F2"/>
        </w:rPr>
        <w:t xml:space="preserve"> 0; i </w:t>
      </w:r>
      <w:r w:rsidRPr="00F9368B">
        <w:rPr>
          <w:rFonts w:ascii="Helvetica" w:eastAsia="Consolas" w:hAnsi="Helvetica" w:cs="Consolas"/>
          <w:color w:val="F92672"/>
        </w:rPr>
        <w:t>&lt;</w:t>
      </w:r>
      <w:r w:rsidRPr="00F9368B">
        <w:rPr>
          <w:rFonts w:ascii="Helvetica" w:eastAsia="Consolas" w:hAnsi="Helvetica" w:cs="Consolas"/>
          <w:color w:val="F8F8F2"/>
        </w:rPr>
        <w:t xml:space="preserve"> tamanoImagen; i </w:t>
      </w:r>
      <w:r w:rsidRPr="00F9368B">
        <w:rPr>
          <w:rFonts w:ascii="Helvetica" w:eastAsia="Consolas" w:hAnsi="Helvetica" w:cs="Consolas"/>
          <w:color w:val="F92672"/>
        </w:rPr>
        <w:t>+=</w:t>
      </w:r>
      <w:r w:rsidRPr="00F9368B">
        <w:rPr>
          <w:rFonts w:ascii="Helvetica" w:eastAsia="Consolas" w:hAnsi="Helvetica" w:cs="Consolas"/>
          <w:color w:val="F8F8F2"/>
        </w:rPr>
        <w:t xml:space="preserve"> 3)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8F8F2"/>
        </w:rPr>
        <w:t xml:space="preserve"> promedio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8F8F2"/>
        </w:rPr>
        <w:t>) ((imagen</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(DataOutputStream dos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DataOutputStream(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FileOutputStream(</w:t>
      </w:r>
      <w:r w:rsidRPr="00F9368B">
        <w:rPr>
          <w:rFonts w:ascii="Helvetica" w:eastAsia="Consolas" w:hAnsi="Helvetica" w:cs="Consolas"/>
          <w:color w:val="E6DB74"/>
        </w:rPr>
        <w:t>"imagen_grises.bmp"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(cabecera);</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(imagenGrises);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79A671" w14:textId="453A25D0"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añadir ruido archivo BMP</w:t>
      </w:r>
    </w:p>
    <w:p w14:paraId="0BB3014B" w14:textId="77777777" w:rsidR="00F9368B" w:rsidRDefault="0F4CE6AA" w:rsidP="00F9368B">
      <w:pPr>
        <w:shd w:val="clear" w:color="auto" w:fill="000000" w:themeFill="text1"/>
        <w:spacing w:before="240" w:after="0" w:line="240" w:lineRule="auto"/>
        <w:rPr>
          <w:rFonts w:ascii="Helvetica" w:eastAsia="Helvetica" w:hAnsi="Helvetica" w:cs="Helvetica"/>
        </w:rPr>
      </w:pPr>
      <w:r w:rsidRPr="00F9368B">
        <w:rPr>
          <w:rFonts w:ascii="Helvetica" w:eastAsia="Consolas" w:hAnsi="Helvetica" w:cs="Consolas"/>
          <w:color w:val="F92672"/>
          <w:shd w:val="clear" w:color="auto" w:fill="000000" w:themeFill="text1"/>
        </w:rPr>
        <w:t>import</w:t>
      </w:r>
      <w:r w:rsidRPr="00F9368B">
        <w:rPr>
          <w:rFonts w:ascii="Helvetica" w:eastAsia="Consolas" w:hAnsi="Helvetica" w:cs="Consolas"/>
          <w:color w:val="F8F8F2"/>
          <w:shd w:val="clear" w:color="auto" w:fill="000000" w:themeFill="text1"/>
        </w:rPr>
        <w:t xml:space="preserve"> java.io.*;</w:t>
      </w:r>
      <w:r w:rsidR="00EE4300" w:rsidRPr="00F9368B">
        <w:rPr>
          <w:rFonts w:ascii="Helvetica" w:hAnsi="Helvetica"/>
          <w:shd w:val="clear" w:color="auto" w:fill="000000" w:themeFill="text1"/>
        </w:rPr>
        <w:br/>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class</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RuidoBMP</w:t>
      </w:r>
      <w:r w:rsidRPr="00F9368B">
        <w:rPr>
          <w:rFonts w:ascii="Helvetica" w:eastAsia="Consolas" w:hAnsi="Helvetica" w:cs="Consolas"/>
          <w:color w:val="F8F8F2"/>
          <w:shd w:val="clear" w:color="auto" w:fill="000000" w:themeFill="text1"/>
        </w:rPr>
        <w:t xml:space="preserv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static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void</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main</w:t>
      </w:r>
      <w:r w:rsidRPr="00F9368B">
        <w:rPr>
          <w:rFonts w:ascii="Helvetica" w:eastAsia="Consolas" w:hAnsi="Helvetica" w:cs="Consolas"/>
          <w:color w:val="F8F8F2"/>
          <w:shd w:val="clear" w:color="auto" w:fill="000000" w:themeFill="text1"/>
        </w:rPr>
        <w:t>(String</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args)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(DataInputStream dis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DataInputStream(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FileInputStream(</w:t>
      </w:r>
      <w:r w:rsidRPr="00F9368B">
        <w:rPr>
          <w:rFonts w:ascii="Helvetica" w:eastAsia="Consolas" w:hAnsi="Helvetica" w:cs="Consolas"/>
          <w:color w:val="E6DB74"/>
          <w:shd w:val="clear" w:color="auto" w:fill="000000" w:themeFill="text1"/>
        </w:rPr>
        <w:t>"e:\\putin.bmp"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54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(cabecera); </w:t>
      </w:r>
      <w:r w:rsidRPr="00F9368B">
        <w:rPr>
          <w:rFonts w:ascii="Helvetica" w:eastAsia="Consolas" w:hAnsi="Helvetica" w:cs="Consolas"/>
          <w:color w:val="75715E"/>
          <w:shd w:val="clear" w:color="auto" w:fill="000000" w:themeFill="text1"/>
        </w:rPr>
        <w:t>// Guardamos la cabecera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ancho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21</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20</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lastRenderedPageBreak/>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alto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23</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22</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bitsPorPixel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tamanoImagen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37</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36</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(imagen); </w:t>
      </w:r>
      <w:r w:rsidRPr="00F9368B">
        <w:rPr>
          <w:rFonts w:ascii="Helvetica" w:eastAsia="Consolas" w:hAnsi="Helvetica" w:cs="Consolas"/>
          <w:color w:val="75715E"/>
          <w:shd w:val="clear" w:color="auto" w:fill="000000" w:themeFill="text1"/>
        </w:rPr>
        <w:t>// Guardamos la imagen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imagenRuido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for</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i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0; i </w:t>
      </w:r>
      <w:r w:rsidRPr="00F9368B">
        <w:rPr>
          <w:rFonts w:ascii="Helvetica" w:eastAsia="Consolas" w:hAnsi="Helvetica" w:cs="Consolas"/>
          <w:color w:val="F92672"/>
          <w:shd w:val="clear" w:color="auto" w:fill="000000" w:themeFill="text1"/>
        </w:rPr>
        <w:t>&lt;</w:t>
      </w:r>
      <w:r w:rsidRPr="00F9368B">
        <w:rPr>
          <w:rFonts w:ascii="Helvetica" w:eastAsia="Consolas" w:hAnsi="Helvetica" w:cs="Consolas"/>
          <w:color w:val="F8F8F2"/>
          <w:shd w:val="clear" w:color="auto" w:fill="000000" w:themeFill="text1"/>
        </w:rPr>
        <w:t xml:space="preserve"> tamanoImagen; 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imagenRuido</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8F8F2"/>
          <w:shd w:val="clear" w:color="auto" w:fill="000000" w:themeFill="text1"/>
        </w:rPr>
        <w:t>) (imagen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(Math.</w:t>
      </w:r>
      <w:r w:rsidRPr="00F9368B">
        <w:rPr>
          <w:rFonts w:ascii="Helvetica" w:eastAsia="Consolas" w:hAnsi="Helvetica" w:cs="Consolas"/>
          <w:color w:val="A6E22E"/>
          <w:shd w:val="clear" w:color="auto" w:fill="000000" w:themeFill="text1"/>
        </w:rPr>
        <w:t>random</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255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128));</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(DataOutputStream dos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DataOutputStream(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FileOutputStream(</w:t>
      </w:r>
      <w:r w:rsidRPr="00F9368B">
        <w:rPr>
          <w:rFonts w:ascii="Helvetica" w:eastAsia="Consolas" w:hAnsi="Helvetica" w:cs="Consolas"/>
          <w:color w:val="E6DB74"/>
          <w:shd w:val="clear" w:color="auto" w:fill="000000" w:themeFill="text1"/>
        </w:rPr>
        <w:t>"imagen_ruido.bmp"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(cabecera);</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(imagenRuido);</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catch</w:t>
      </w:r>
      <w:r w:rsidRPr="00F9368B">
        <w:rPr>
          <w:rFonts w:ascii="Helvetica" w:eastAsia="Consolas" w:hAnsi="Helvetica" w:cs="Consolas"/>
          <w:color w:val="F8F8F2"/>
          <w:shd w:val="clear" w:color="auto" w:fill="000000" w:themeFill="text1"/>
        </w:rPr>
        <w:t xml:space="preserve"> (IOException 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System.</w:t>
      </w:r>
      <w:r w:rsidRPr="00F9368B">
        <w:rPr>
          <w:rFonts w:ascii="Helvetica" w:eastAsia="Consolas" w:hAnsi="Helvetica" w:cs="Consolas"/>
          <w:color w:val="A6E22E"/>
          <w:shd w:val="clear" w:color="auto" w:fill="000000" w:themeFill="text1"/>
        </w:rPr>
        <w:t>out</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A6E22E"/>
          <w:shd w:val="clear" w:color="auto" w:fill="000000" w:themeFill="text1"/>
        </w:rPr>
        <w:t>println</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E6DB74"/>
          <w:shd w:val="clear" w:color="auto" w:fill="000000" w:themeFill="text1"/>
        </w:rPr>
        <w:t>"Error de entrada/salida: "</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e.</w:t>
      </w:r>
      <w:r w:rsidRPr="00F9368B">
        <w:rPr>
          <w:rFonts w:ascii="Helvetica" w:eastAsia="Consolas" w:hAnsi="Helvetica" w:cs="Consolas"/>
          <w:color w:val="A6E22E"/>
          <w:shd w:val="clear" w:color="auto" w:fill="000000" w:themeFill="text1"/>
        </w:rPr>
        <w:t>getMessage</w:t>
      </w:r>
      <w:r w:rsidRPr="00F9368B">
        <w:rPr>
          <w:rFonts w:ascii="Helvetica" w:eastAsia="Consolas" w:hAnsi="Helvetica" w:cs="Consolas"/>
          <w:color w:val="F8F8F2"/>
          <w:shd w:val="clear" w:color="auto" w:fill="000000" w:themeFill="text1"/>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7932061A" w14:textId="77777777" w:rsidR="0047414B" w:rsidRDefault="0047414B" w:rsidP="0047414B"/>
    <w:p w14:paraId="30F8E48C" w14:textId="77777777" w:rsidR="0047414B" w:rsidRPr="0047414B" w:rsidRDefault="0047414B" w:rsidP="0047414B">
      <w:pPr>
        <w:pStyle w:val="Ttulo3"/>
        <w:rPr>
          <w:rFonts w:eastAsia="Times New Roman"/>
          <w:lang w:eastAsia="es-ES"/>
        </w:rPr>
      </w:pPr>
      <w:bookmarkStart w:id="46" w:name="_Toc180135123"/>
      <w:r w:rsidRPr="0047414B">
        <w:rPr>
          <w:rFonts w:eastAsia="Times New Roman"/>
          <w:lang w:eastAsia="es-ES"/>
        </w:rPr>
        <w:t>Tarea 01. Clases DAO con acceso a ficheros.</w:t>
      </w:r>
      <w:bookmarkEnd w:id="46"/>
    </w:p>
    <w:p w14:paraId="57649CDC" w14:textId="77777777" w:rsidR="0047414B" w:rsidRPr="0047414B" w:rsidRDefault="0047414B" w:rsidP="003771AD">
      <w:pPr>
        <w:shd w:val="clear" w:color="auto" w:fill="60CAF3" w:themeFill="accent4" w:themeFillTint="99"/>
        <w:spacing w:after="0"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Tarea: Gestión de equipos y clasificaciones</w:t>
      </w:r>
    </w:p>
    <w:p w14:paraId="3565E006" w14:textId="5EC640A0" w:rsidR="003771AD"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Haga </w:t>
      </w:r>
      <w:r w:rsidR="003771AD" w:rsidRPr="003771AD">
        <w:rPr>
          <w:rFonts w:ascii="Helvetica" w:eastAsia="Times New Roman" w:hAnsi="Helvetica" w:cs="Times New Roman"/>
          <w:color w:val="323232"/>
          <w:lang w:eastAsia="es-ES"/>
        </w:rPr>
        <w:t>un programa para la </w:t>
      </w:r>
      <w:r w:rsidR="003771AD" w:rsidRPr="003771AD">
        <w:rPr>
          <w:rFonts w:ascii="Helvetica" w:eastAsia="Times New Roman" w:hAnsi="Helvetica" w:cs="Times New Roman"/>
          <w:b/>
          <w:bCs/>
          <w:color w:val="323232"/>
          <w:lang w:eastAsia="es-ES"/>
        </w:rPr>
        <w:t>gestión y clasificación de la ligas, como la ACB</w:t>
      </w:r>
      <w:r w:rsidR="003771AD" w:rsidRPr="003771AD">
        <w:rPr>
          <w:rFonts w:ascii="Helvetica" w:eastAsia="Times New Roman" w:hAnsi="Helvetica" w:cs="Times New Roman"/>
          <w:color w:val="323232"/>
          <w:lang w:eastAsia="es-ES"/>
        </w:rPr>
        <w:t>. Las clasificaciones de los equipos se </w:t>
      </w:r>
      <w:r w:rsidR="003771AD" w:rsidRPr="003771AD">
        <w:rPr>
          <w:rFonts w:ascii="Helvetica" w:eastAsia="Times New Roman" w:hAnsi="Helvetica" w:cs="Times New Roman"/>
          <w:b/>
          <w:bCs/>
          <w:color w:val="323232"/>
          <w:lang w:eastAsia="es-ES"/>
        </w:rPr>
        <w:t>guardan en archivos binarios o de texto, según decidas. Por ejemplo: Liga ACB.dat</w:t>
      </w:r>
      <w:r w:rsidR="003771AD" w:rsidRPr="003771AD">
        <w:rPr>
          <w:rFonts w:ascii="Helvetica" w:eastAsia="Times New Roman" w:hAnsi="Helvetica" w:cs="Times New Roman"/>
          <w:color w:val="323232"/>
          <w:lang w:eastAsia="es-ES"/>
        </w:rPr>
        <w:t>.</w:t>
      </w:r>
    </w:p>
    <w:p w14:paraId="77E4E949"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a) Declare una </w:t>
      </w:r>
      <w:r w:rsidRPr="003771AD">
        <w:rPr>
          <w:rFonts w:ascii="Helvetica" w:eastAsia="Times New Roman" w:hAnsi="Helvetica" w:cs="Times New Roman"/>
          <w:b/>
          <w:bCs/>
          <w:color w:val="323232"/>
          <w:lang w:eastAsia="es-ES"/>
        </w:rPr>
        <w:t>clase Equipo</w:t>
      </w:r>
      <w:r w:rsidRPr="003771AD">
        <w:rPr>
          <w:rFonts w:ascii="Helvetica" w:eastAsia="Times New Roman" w:hAnsi="Helvetica" w:cs="Times New Roman"/>
          <w:color w:val="323232"/>
          <w:lang w:eastAsia="es-ES"/>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w:t>
      </w:r>
    </w:p>
    <w:p w14:paraId="1180CDB2" w14:textId="1B245C0F"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a favor serían los goles a favor.</w:t>
      </w:r>
    </w:p>
    <w:p w14:paraId="155FDF10"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Además, ten en cuenta que los atributos </w:t>
      </w:r>
      <w:r w:rsidRPr="0047414B">
        <w:rPr>
          <w:rFonts w:ascii="Helvetica" w:eastAsia="Times New Roman" w:hAnsi="Helvetica" w:cs="Times New Roman"/>
          <w:b/>
          <w:bCs/>
          <w:color w:val="323232"/>
          <w:lang w:eastAsia="es-ES"/>
        </w:rPr>
        <w:t>puntos, partidos jugados y diferencia de puntos son atributos derivados</w:t>
      </w:r>
      <w:r w:rsidRPr="0047414B">
        <w:rPr>
          <w:rFonts w:ascii="Helvetica" w:eastAsia="Times New Roman" w:hAnsi="Helvetica" w:cs="Times New Roman"/>
          <w:color w:val="323232"/>
          <w:lang w:eastAsia="es-ES"/>
        </w:rPr>
        <w:t> que se calculan a partir de los partidos ganados, perdidos, puntos a favor y puntos en contra.</w:t>
      </w:r>
    </w:p>
    <w:p w14:paraId="64A838B4" w14:textId="77777777" w:rsidR="003771AD" w:rsidRPr="003771AD"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Cree los métodos que considere oportunos, pero tome decisiones sobre los métodos get/set necesarios. Así, haz un método que devuelva los </w:t>
      </w:r>
      <w:r w:rsidR="003771AD" w:rsidRPr="003771AD">
        <w:rPr>
          <w:rFonts w:ascii="Helvetica" w:eastAsia="Times New Roman" w:hAnsi="Helvetica" w:cs="Times New Roman"/>
          <w:color w:val="323232"/>
          <w:lang w:eastAsia="es-ES"/>
        </w:rPr>
        <w:lastRenderedPageBreak/>
        <w:t>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14:paraId="249438D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Debe tener, al menos, un constructor para la clase equipo que recoja el nombre y otro que recoja todas las propiedades. No debe existir un constructor por defecto (en la práctica sí si debería tener).</w:t>
      </w:r>
    </w:p>
    <w:p w14:paraId="65550C22"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Para poder ordenar los equipos </w:t>
      </w:r>
      <w:r w:rsidRPr="003771AD">
        <w:rPr>
          <w:rFonts w:ascii="Helvetica" w:eastAsia="Times New Roman" w:hAnsi="Helvetica" w:cs="Times New Roman"/>
          <w:b/>
          <w:bCs/>
          <w:color w:val="323232"/>
          <w:lang w:eastAsia="es-ES"/>
        </w:rPr>
        <w:t>debe implantar la interface Comparable&lt;Equipo&gt;</w:t>
      </w:r>
      <w:r w:rsidRPr="003771AD">
        <w:rPr>
          <w:rFonts w:ascii="Helvetica" w:eastAsia="Times New Roman" w:hAnsi="Helvetica" w:cs="Times New Roman"/>
          <w:color w:val="323232"/>
          <w:lang w:eastAsia="es-ES"/>
        </w:rPr>
        <w:t>. Piense que debe </w:t>
      </w:r>
      <w:r w:rsidRPr="003771AD">
        <w:rPr>
          <w:rFonts w:ascii="Helvetica" w:eastAsia="Times New Roman" w:hAnsi="Helvetica" w:cs="Times New Roman"/>
          <w:b/>
          <w:bCs/>
          <w:color w:val="323232"/>
          <w:lang w:eastAsia="es-ES"/>
        </w:rPr>
        <w:t>ordenar por puntos y, a igualdad de puntos, por diferencia de puntos encestados</w:t>
      </w:r>
      <w:r w:rsidRPr="003771AD">
        <w:rPr>
          <w:rFonts w:ascii="Helvetica" w:eastAsia="Times New Roman" w:hAnsi="Helvetica" w:cs="Times New Roman"/>
          <w:color w:val="323232"/>
          <w:lang w:eastAsia="es-ES"/>
        </w:rPr>
        <w:t>. Además, para poder guardar los objetos (writeObject de ObjectOutputStream) y/o recuperarlos (readObject de ObjectInputStream) </w:t>
      </w:r>
      <w:r w:rsidRPr="003771AD">
        <w:rPr>
          <w:rFonts w:ascii="Helvetica" w:eastAsia="Times New Roman" w:hAnsi="Helvetica" w:cs="Times New Roman"/>
          <w:b/>
          <w:bCs/>
          <w:color w:val="323232"/>
          <w:lang w:eastAsia="es-ES"/>
        </w:rPr>
        <w:t>debe implantar la interface Serializable</w:t>
      </w:r>
      <w:r w:rsidRPr="003771AD">
        <w:rPr>
          <w:rFonts w:ascii="Helvetica" w:eastAsia="Times New Roman" w:hAnsi="Helvetica" w:cs="Times New Roman"/>
          <w:color w:val="323232"/>
          <w:lang w:eastAsia="es-ES"/>
        </w:rPr>
        <w:t>. Lo mismo con la clase siguiente, Clasificacion, que debe implementar la interface Serializable.</w:t>
      </w:r>
    </w:p>
    <w:p w14:paraId="0ABF5C81"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Sobrescribe el método equals</w:t>
      </w:r>
      <w:r w:rsidRPr="003771AD">
        <w:rPr>
          <w:rFonts w:ascii="Helvetica" w:eastAsia="Times New Roman" w:hAnsi="Helvetica" w:cs="Times New Roman"/>
          <w:color w:val="323232"/>
          <w:lang w:eastAsia="es-ES"/>
        </w:rPr>
        <w:t> para que se considere que dos Equipos son iguales si tienen el mismo nombre (sin distinguir mayúsculas de minúsculas). Haz lo mismo con hashCode.</w:t>
      </w:r>
    </w:p>
    <w:p w14:paraId="6A4C86C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b) Declare una </w:t>
      </w:r>
      <w:r w:rsidRPr="003771AD">
        <w:rPr>
          <w:rFonts w:ascii="Helvetica" w:eastAsia="Times New Roman" w:hAnsi="Helvetica" w:cs="Times New Roman"/>
          <w:b/>
          <w:bCs/>
          <w:color w:val="323232"/>
          <w:lang w:eastAsia="es-ES"/>
        </w:rPr>
        <w:t>clase Clasificacion</w:t>
      </w:r>
      <w:r w:rsidRPr="003771AD">
        <w:rPr>
          <w:rFonts w:ascii="Helvetica" w:eastAsia="Times New Roman" w:hAnsi="Helvetica" w:cs="Times New Roman"/>
          <w:color w:val="323232"/>
          <w:lang w:eastAsia="es-ES"/>
        </w:rPr>
        <w:t>, con los atributos:</w:t>
      </w:r>
    </w:p>
    <w:p w14:paraId="14DB1F77"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equipos de tipo Set</w:t>
      </w:r>
      <w:r w:rsidRPr="003771AD">
        <w:rPr>
          <w:rFonts w:ascii="Helvetica" w:eastAsia="Times New Roman" w:hAnsi="Helvetica" w:cs="Times New Roman"/>
          <w:color w:val="323232"/>
          <w:lang w:eastAsia="es-ES"/>
        </w:rPr>
        <w:t> de Equipo, aunque debe existir un constructor que permita crear una clasificación con los equipos que se desee.</w:t>
      </w:r>
    </w:p>
    <w:p w14:paraId="3552E149"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competicion</w:t>
      </w:r>
      <w:r w:rsidRPr="003771AD">
        <w:rPr>
          <w:rFonts w:ascii="Helvetica" w:eastAsia="Times New Roman" w:hAnsi="Helvetica" w:cs="Times New Roman"/>
          <w:color w:val="323232"/>
          <w:lang w:eastAsia="es-ES"/>
        </w:rPr>
        <w:t> de tipo String que recoja el nombre de la competición. Por defecto, la competición debe ser “Liga ACB”.</w:t>
      </w:r>
    </w:p>
    <w:p w14:paraId="47998B2E"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Defina los métodos para añadir equipos a la clasificación, addEquipo, así como los métodos para eliminar equipo, removeEquipo, y sobrescriba el método toString que devuelva la cadena de la clasificación (StringBuilder)</w:t>
      </w:r>
    </w:p>
    <w:p w14:paraId="687D3F7F"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Los </w:t>
      </w:r>
      <w:r w:rsidRPr="003771AD">
        <w:rPr>
          <w:rFonts w:ascii="Helvetica" w:eastAsia="Times New Roman" w:hAnsi="Helvetica" w:cs="Times New Roman"/>
          <w:b/>
          <w:bCs/>
          <w:color w:val="323232"/>
          <w:lang w:eastAsia="es-ES"/>
        </w:rPr>
        <w:t>constructores de Clasificación deben crear el conjunto de equipos como tipo TreeSet, para que los ordene automáticamente</w:t>
      </w:r>
      <w:r w:rsidRPr="003771AD">
        <w:rPr>
          <w:rFonts w:ascii="Helvetica" w:eastAsia="Times New Roman" w:hAnsi="Helvetica" w:cs="Times New Roman"/>
          <w:color w:val="323232"/>
          <w:lang w:eastAsia="es-ES"/>
        </w:rPr>
        <w:t>.</w:t>
      </w:r>
    </w:p>
    <w:p w14:paraId="19FD2189" w14:textId="27F9D889" w:rsidR="003771AD"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c) </w:t>
      </w:r>
      <w:r w:rsidRPr="003771AD">
        <w:rPr>
          <w:rFonts w:ascii="Helvetica" w:eastAsia="Times New Roman" w:hAnsi="Helvetica" w:cs="Times New Roman"/>
          <w:b/>
          <w:bCs/>
          <w:color w:val="323232"/>
          <w:lang w:eastAsia="es-ES"/>
        </w:rPr>
        <w:t>Interface DAO&lt;T, K&gt;</w:t>
      </w:r>
      <w:r w:rsidRPr="003771AD">
        <w:rPr>
          <w:rFonts w:ascii="Helvetica" w:eastAsia="Times New Roman" w:hAnsi="Helvetica" w:cs="Times New Roman"/>
          <w:color w:val="323232"/>
          <w:lang w:eastAsia="es-ES"/>
        </w:rPr>
        <w:t> </w:t>
      </w:r>
    </w:p>
    <w:p w14:paraId="5E48FE16" w14:textId="4BADDB25"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(Data Access Object) es un patrón de diseño que permite separar la lógica de negocio de la lógica de acceso a los datos. Con los siguientes métodos:</w:t>
      </w:r>
    </w:p>
    <w:p w14:paraId="3148799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T </w:t>
      </w:r>
      <w:r w:rsidRPr="0047414B">
        <w:rPr>
          <w:rFonts w:ascii="Helvetica" w:eastAsia="Times New Roman" w:hAnsi="Helvetica" w:cs="Courier New"/>
          <w:color w:val="A6E22E"/>
          <w:bdr w:val="none" w:sz="0" w:space="0" w:color="auto" w:frame="1"/>
          <w:lang w:eastAsia="es-ES"/>
        </w:rPr>
        <w:t>get</w:t>
      </w:r>
      <w:r w:rsidRPr="0047414B">
        <w:rPr>
          <w:rFonts w:ascii="Helvetica" w:eastAsia="Times New Roman" w:hAnsi="Helvetica" w:cs="Courier New"/>
          <w:color w:val="F8F8F2"/>
          <w:bdr w:val="none" w:sz="0" w:space="0" w:color="auto" w:frame="1"/>
          <w:lang w:eastAsia="es-ES"/>
        </w:rPr>
        <w:t>(K id);</w:t>
      </w:r>
    </w:p>
    <w:p w14:paraId="446E8441"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List</w:t>
      </w:r>
      <w:r w:rsidRPr="0047414B">
        <w:rPr>
          <w:rFonts w:ascii="Helvetica" w:eastAsia="Times New Roman" w:hAnsi="Helvetica" w:cs="Courier New"/>
          <w:color w:val="F92672"/>
          <w:bdr w:val="none" w:sz="0" w:space="0" w:color="auto" w:frame="1"/>
          <w:lang w:eastAsia="es-ES"/>
        </w:rPr>
        <w:t>&lt;</w:t>
      </w:r>
      <w:r w:rsidRPr="0047414B">
        <w:rPr>
          <w:rFonts w:ascii="Helvetica" w:eastAsia="Times New Roman" w:hAnsi="Helvetica" w:cs="Courier New"/>
          <w:color w:val="F8F8F2"/>
          <w:bdr w:val="none" w:sz="0" w:space="0" w:color="auto" w:frame="1"/>
          <w:lang w:eastAsia="es-ES"/>
        </w:rPr>
        <w:t>T</w:t>
      </w:r>
      <w:r w:rsidRPr="0047414B">
        <w:rPr>
          <w:rFonts w:ascii="Helvetica" w:eastAsia="Times New Roman" w:hAnsi="Helvetica" w:cs="Courier New"/>
          <w:color w:val="F92672"/>
          <w:bdr w:val="none" w:sz="0" w:space="0" w:color="auto" w:frame="1"/>
          <w:lang w:eastAsia="es-ES"/>
        </w:rPr>
        <w:t>&gt;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getAll</w:t>
      </w:r>
      <w:r w:rsidRPr="0047414B">
        <w:rPr>
          <w:rFonts w:ascii="Helvetica" w:eastAsia="Times New Roman" w:hAnsi="Helvetica" w:cs="Courier New"/>
          <w:color w:val="F8F8F2"/>
          <w:bdr w:val="none" w:sz="0" w:space="0" w:color="auto" w:frame="1"/>
          <w:lang w:eastAsia="es-ES"/>
        </w:rPr>
        <w:t>();</w:t>
      </w:r>
    </w:p>
    <w:p w14:paraId="5ED493FE"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(T obxecto);</w:t>
      </w:r>
    </w:p>
    <w:p w14:paraId="1C3E6412"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w:t>
      </w:r>
      <w:r w:rsidRPr="0047414B">
        <w:rPr>
          <w:rFonts w:ascii="Helvetica" w:eastAsia="Times New Roman" w:hAnsi="Helvetica" w:cs="Courier New"/>
          <w:color w:val="F8F8F2"/>
          <w:bdr w:val="none" w:sz="0" w:space="0" w:color="auto" w:frame="1"/>
          <w:lang w:eastAsia="es-ES"/>
        </w:rPr>
        <w:t>(T obx);</w:t>
      </w:r>
    </w:p>
    <w:p w14:paraId="2091D67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deleteAll</w:t>
      </w:r>
      <w:r w:rsidRPr="0047414B">
        <w:rPr>
          <w:rFonts w:ascii="Helvetica" w:eastAsia="Times New Roman" w:hAnsi="Helvetica" w:cs="Courier New"/>
          <w:color w:val="F8F8F2"/>
          <w:bdr w:val="none" w:sz="0" w:space="0" w:color="auto" w:frame="1"/>
          <w:lang w:eastAsia="es-ES"/>
        </w:rPr>
        <w:t>();</w:t>
      </w:r>
    </w:p>
    <w:p w14:paraId="15DE4BF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deleteById</w:t>
      </w:r>
      <w:r w:rsidRPr="0047414B">
        <w:rPr>
          <w:rFonts w:ascii="Helvetica" w:eastAsia="Times New Roman" w:hAnsi="Helvetica" w:cs="Courier New"/>
          <w:color w:val="F8F8F2"/>
          <w:bdr w:val="none" w:sz="0" w:space="0" w:color="auto" w:frame="1"/>
          <w:lang w:eastAsia="es-ES"/>
        </w:rPr>
        <w:t>(K id);</w:t>
      </w:r>
    </w:p>
    <w:p w14:paraId="0C15BC7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void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update</w:t>
      </w:r>
      <w:r w:rsidRPr="0047414B">
        <w:rPr>
          <w:rFonts w:ascii="Helvetica" w:eastAsia="Times New Roman" w:hAnsi="Helvetica" w:cs="Courier New"/>
          <w:color w:val="F8F8F2"/>
          <w:bdr w:val="none" w:sz="0" w:space="0" w:color="auto" w:frame="1"/>
          <w:lang w:eastAsia="es-ES"/>
        </w:rPr>
        <w:t>(T obx);</w:t>
      </w:r>
    </w:p>
    <w:p w14:paraId="38EC0ABB" w14:textId="2BC2C650"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 </w:t>
      </w:r>
      <w:r w:rsidRPr="003771AD">
        <w:rPr>
          <w:rFonts w:ascii="Helvetica" w:eastAsia="Times New Roman" w:hAnsi="Helvetica" w:cs="Times New Roman"/>
          <w:b/>
          <w:bCs/>
          <w:color w:val="323232"/>
          <w:lang w:eastAsia="es-ES"/>
        </w:rPr>
        <w:t>Crea una clase EquipoFileDAO que implemente la interfaz DAO&lt;Equipo, String&gt;</w:t>
      </w:r>
      <w:r w:rsidRPr="003771AD">
        <w:rPr>
          <w:rFonts w:ascii="Helvetica" w:eastAsia="Times New Roman" w:hAnsi="Helvetica" w:cs="Times New Roman"/>
          <w:color w:val="323232"/>
          <w:lang w:eastAsia="es-ES"/>
        </w:rPr>
        <w:t>. Debe implantar los métodos de la interface. Esta clase debe tener un </w:t>
      </w:r>
      <w:r w:rsidRPr="003771AD">
        <w:rPr>
          <w:rFonts w:ascii="Helvetica" w:eastAsia="Times New Roman" w:hAnsi="Helvetica" w:cs="Times New Roman"/>
          <w:b/>
          <w:bCs/>
          <w:color w:val="323232"/>
          <w:lang w:eastAsia="es-ES"/>
        </w:rPr>
        <w:t>atributo final, path, de tipo Path con la ruta completa al archivo de datos</w:t>
      </w:r>
      <w:r w:rsidR="0047414B" w:rsidRPr="0047414B">
        <w:rPr>
          <w:rFonts w:ascii="Helvetica" w:eastAsia="Times New Roman" w:hAnsi="Helvetica" w:cs="Times New Roman"/>
          <w:color w:val="323232"/>
          <w:lang w:eastAsia="es-ES"/>
        </w:rPr>
        <w:t>.</w:t>
      </w:r>
    </w:p>
    <w:p w14:paraId="5264782E" w14:textId="1C282654"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lastRenderedPageBreak/>
        <w:t>Si se emplea ObjectOutput/InputStream, </w:t>
      </w:r>
      <w:r w:rsidRPr="003771AD">
        <w:rPr>
          <w:rFonts w:ascii="Helvetica" w:eastAsia="Times New Roman" w:hAnsi="Helvetica" w:cs="Times New Roman"/>
          <w:b/>
          <w:bCs/>
          <w:color w:val="323232"/>
          <w:lang w:eastAsia="es-ES"/>
        </w:rPr>
        <w:t>podría tener un atributo ObjectOutputStream y ObjectInputStream</w:t>
      </w:r>
      <w:r w:rsidRPr="003771AD">
        <w:rPr>
          <w:rFonts w:ascii="Helvetica" w:eastAsia="Times New Roman" w:hAnsi="Helvetica" w:cs="Times New Roman"/>
          <w:color w:val="323232"/>
          <w:lang w:eastAsia="es-ES"/>
        </w:rPr>
        <w:t>. Si se emplea BufferedWriter/Reader, </w:t>
      </w:r>
      <w:r w:rsidRPr="003771AD">
        <w:rPr>
          <w:rFonts w:ascii="Helvetica" w:eastAsia="Times New Roman" w:hAnsi="Helvetica" w:cs="Times New Roman"/>
          <w:b/>
          <w:bCs/>
          <w:color w:val="323232"/>
          <w:lang w:eastAsia="es-ES"/>
        </w:rPr>
        <w:t>debe tener un atributo BufferedWriter y BufferedReader</w:t>
      </w:r>
      <w:r w:rsidR="0047414B" w:rsidRPr="0047414B">
        <w:rPr>
          <w:rFonts w:ascii="Helvetica" w:eastAsia="Times New Roman" w:hAnsi="Helvetica" w:cs="Times New Roman"/>
          <w:color w:val="323232"/>
          <w:lang w:eastAsia="es-ES"/>
        </w:rPr>
        <w:t>. Sin embargo, podría hacerse en cada uno de los métodos de la clase:</w:t>
      </w:r>
    </w:p>
    <w:p w14:paraId="73636B27"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Ejemplo de save con ObjectOutputStream personalizado:</w:t>
      </w:r>
    </w:p>
    <w:p w14:paraId="4812AD5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append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Files.</w:t>
      </w:r>
      <w:r w:rsidRPr="0047414B">
        <w:rPr>
          <w:rFonts w:ascii="Helvetica" w:eastAsia="Times New Roman" w:hAnsi="Helvetica" w:cs="Courier New"/>
          <w:color w:val="A6E22E"/>
          <w:bdr w:val="none" w:sz="0" w:space="0" w:color="auto" w:frame="1"/>
          <w:lang w:eastAsia="es-ES"/>
        </w:rPr>
        <w:t>exists</w:t>
      </w:r>
      <w:r w:rsidRPr="0047414B">
        <w:rPr>
          <w:rFonts w:ascii="Helvetica" w:eastAsia="Times New Roman" w:hAnsi="Helvetica" w:cs="Courier New"/>
          <w:color w:val="F8F8F2"/>
          <w:bdr w:val="none" w:sz="0" w:space="0" w:color="auto" w:frame="1"/>
          <w:lang w:eastAsia="es-ES"/>
        </w:rPr>
        <w:t>(path);</w:t>
      </w:r>
    </w:p>
    <w:p w14:paraId="0F905A9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try</w:t>
      </w:r>
      <w:r w:rsidRPr="0047414B">
        <w:rPr>
          <w:rFonts w:ascii="Helvetica" w:eastAsia="Times New Roman" w:hAnsi="Helvetica" w:cs="Courier New"/>
          <w:color w:val="F8F8F2"/>
          <w:bdr w:val="none" w:sz="0" w:space="0" w:color="auto" w:frame="1"/>
          <w:lang w:eastAsia="es-ES"/>
        </w:rPr>
        <w:t xml:space="preserve"> (FileOutputStream fos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FileOutputStream(path.</w:t>
      </w:r>
      <w:r w:rsidRPr="0047414B">
        <w:rPr>
          <w:rFonts w:ascii="Helvetica" w:eastAsia="Times New Roman" w:hAnsi="Helvetica" w:cs="Courier New"/>
          <w:color w:val="A6E22E"/>
          <w:bdr w:val="none" w:sz="0" w:space="0" w:color="auto" w:frame="1"/>
          <w:lang w:eastAsia="es-ES"/>
        </w:rPr>
        <w:t>toFile</w:t>
      </w:r>
      <w:r w:rsidRPr="0047414B">
        <w:rPr>
          <w:rFonts w:ascii="Helvetica" w:eastAsia="Times New Roman" w:hAnsi="Helvetica" w:cs="Courier New"/>
          <w:color w:val="F8F8F2"/>
          <w:bdr w:val="none" w:sz="0" w:space="0" w:color="auto" w:frame="1"/>
          <w:lang w:eastAsia="es-ES"/>
        </w:rPr>
        <w:t>(), append);</w:t>
      </w:r>
    </w:p>
    <w:p w14:paraId="2FF01BF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ObjectOutputStream oos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append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EquipoOutputStream(fos) :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ObjectOutputStream(fos)) {</w:t>
      </w:r>
    </w:p>
    <w:p w14:paraId="296E77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oos.</w:t>
      </w:r>
      <w:r w:rsidRPr="0047414B">
        <w:rPr>
          <w:rFonts w:ascii="Helvetica" w:eastAsia="Times New Roman" w:hAnsi="Helvetica" w:cs="Courier New"/>
          <w:color w:val="A6E22E"/>
          <w:bdr w:val="none" w:sz="0" w:space="0" w:color="auto" w:frame="1"/>
          <w:lang w:eastAsia="es-ES"/>
        </w:rPr>
        <w:t>writeObject</w:t>
      </w:r>
      <w:r w:rsidRPr="0047414B">
        <w:rPr>
          <w:rFonts w:ascii="Helvetica" w:eastAsia="Times New Roman" w:hAnsi="Helvetica" w:cs="Courier New"/>
          <w:color w:val="F8F8F2"/>
          <w:bdr w:val="none" w:sz="0" w:space="0" w:color="auto" w:frame="1"/>
          <w:lang w:eastAsia="es-ES"/>
        </w:rPr>
        <w:t>(obxecto);</w:t>
      </w:r>
    </w:p>
    <w:p w14:paraId="0DDED10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75715E"/>
          <w:bdr w:val="none" w:sz="0" w:space="0" w:color="auto" w:frame="1"/>
          <w:lang w:eastAsia="es-ES"/>
        </w:rPr>
        <w:t>//            System.out.println("Equipo gardado: " + obxecto);</w:t>
      </w:r>
    </w:p>
    <w:p w14:paraId="38054DD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catch</w:t>
      </w:r>
      <w:r w:rsidRPr="0047414B">
        <w:rPr>
          <w:rFonts w:ascii="Helvetica" w:eastAsia="Times New Roman" w:hAnsi="Helvetica" w:cs="Courier New"/>
          <w:color w:val="F8F8F2"/>
          <w:bdr w:val="none" w:sz="0" w:space="0" w:color="auto" w:frame="1"/>
          <w:lang w:eastAsia="es-ES"/>
        </w:rPr>
        <w:t xml:space="preserve"> (IOException e) {</w:t>
      </w:r>
    </w:p>
    <w:p w14:paraId="3E88CEB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System.</w:t>
      </w:r>
      <w:r w:rsidRPr="0047414B">
        <w:rPr>
          <w:rFonts w:ascii="Helvetica" w:eastAsia="Times New Roman" w:hAnsi="Helvetica" w:cs="Courier New"/>
          <w:color w:val="A6E22E"/>
          <w:bdr w:val="none" w:sz="0" w:space="0" w:color="auto" w:frame="1"/>
          <w:lang w:eastAsia="es-ES"/>
        </w:rPr>
        <w:t>out</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println</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E6DB74"/>
          <w:bdr w:val="none" w:sz="0" w:space="0" w:color="auto" w:frame="1"/>
          <w:lang w:eastAsia="es-ES"/>
        </w:rPr>
        <w:t>"Erro de Entrada/Saída"</w:t>
      </w:r>
      <w:r w:rsidRPr="0047414B">
        <w:rPr>
          <w:rFonts w:ascii="Helvetica" w:eastAsia="Times New Roman" w:hAnsi="Helvetica" w:cs="Courier New"/>
          <w:color w:val="F8F8F2"/>
          <w:bdr w:val="none" w:sz="0" w:space="0" w:color="auto" w:frame="1"/>
          <w:lang w:eastAsia="es-ES"/>
        </w:rPr>
        <w:t>);</w:t>
      </w:r>
    </w:p>
    <w:p w14:paraId="216FC5A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return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false</w:t>
      </w:r>
      <w:r w:rsidRPr="0047414B">
        <w:rPr>
          <w:rFonts w:ascii="Helvetica" w:eastAsia="Times New Roman" w:hAnsi="Helvetica" w:cs="Courier New"/>
          <w:color w:val="F8F8F2"/>
          <w:bdr w:val="none" w:sz="0" w:space="0" w:color="auto" w:frame="1"/>
          <w:lang w:eastAsia="es-ES"/>
        </w:rPr>
        <w:t>;</w:t>
      </w:r>
    </w:p>
    <w:p w14:paraId="57FEA3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5EC72427" w14:textId="47A8E621"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En la que la clase EquipoOutputStream es una clase que hereda de ObjectOutputStream y sobrescribe el método writeStreamHeader para que no escriba la cabecera del stream</w:t>
      </w:r>
      <w:r w:rsidR="0047414B" w:rsidRPr="0047414B">
        <w:rPr>
          <w:rFonts w:ascii="Helvetica" w:eastAsia="Times New Roman" w:hAnsi="Helvetica" w:cs="Times New Roman"/>
          <w:color w:val="323232"/>
          <w:lang w:eastAsia="es-ES"/>
        </w:rPr>
        <w:t>.</w:t>
      </w:r>
    </w:p>
    <w:p w14:paraId="18C2E37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class</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extends</w:t>
      </w:r>
      <w:r w:rsidRPr="0047414B">
        <w:rPr>
          <w:rFonts w:ascii="Helvetica" w:eastAsia="Times New Roman" w:hAnsi="Helvetica" w:cs="Courier New"/>
          <w:color w:val="F8F8F2"/>
          <w:bdr w:val="none" w:sz="0" w:space="0" w:color="auto" w:frame="1"/>
          <w:lang w:eastAsia="es-ES"/>
        </w:rPr>
        <w:t xml:space="preserve"> ObjectOutputStream {</w:t>
      </w:r>
    </w:p>
    <w:p w14:paraId="079CB99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(OutputStream out)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22880D7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super</w:t>
      </w:r>
      <w:r w:rsidRPr="0047414B">
        <w:rPr>
          <w:rFonts w:ascii="Helvetica" w:eastAsia="Times New Roman" w:hAnsi="Helvetica" w:cs="Courier New"/>
          <w:color w:val="F8F8F2"/>
          <w:bdr w:val="none" w:sz="0" w:space="0" w:color="auto" w:frame="1"/>
          <w:lang w:eastAsia="es-ES"/>
        </w:rPr>
        <w:t>(out);</w:t>
      </w:r>
    </w:p>
    <w:p w14:paraId="5879C953"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532D645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F6F731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A6E22E"/>
          <w:bdr w:val="none" w:sz="0" w:space="0" w:color="auto" w:frame="1"/>
          <w:lang w:eastAsia="es-ES"/>
        </w:rPr>
        <w:t>@Override</w:t>
      </w:r>
    </w:p>
    <w:p w14:paraId="419EFB2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protected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void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writeStreamHeader</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0B15805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75715E"/>
          <w:bdr w:val="none" w:sz="0" w:space="0" w:color="auto" w:frame="1"/>
          <w:lang w:eastAsia="es-ES"/>
        </w:rPr>
        <w:t>// No escribe la cabecera</w:t>
      </w:r>
    </w:p>
    <w:p w14:paraId="52E9C23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6CCD1A7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106FB8FE" w14:textId="4EB6A253"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f) </w:t>
      </w:r>
      <w:r w:rsidRPr="0047414B">
        <w:rPr>
          <w:rFonts w:ascii="Helvetica" w:eastAsia="Times New Roman" w:hAnsi="Helvetica" w:cs="Times New Roman"/>
          <w:b/>
          <w:bCs/>
          <w:color w:val="323232"/>
          <w:lang w:eastAsia="es-ES"/>
        </w:rPr>
        <w:t>Cree una clase ClasificacionFileDAO que implemente la interfaz DAO&lt;Clasificacion, String&gt;</w:t>
      </w:r>
      <w:r w:rsidRPr="0047414B">
        <w:rPr>
          <w:rFonts w:ascii="Helvetica" w:eastAsia="Times New Roman" w:hAnsi="Helvetica" w:cs="Times New Roman"/>
          <w:color w:val="323232"/>
          <w:lang w:eastAsia="es-ES"/>
        </w:rPr>
        <w:t>. Debe tener un </w:t>
      </w:r>
      <w:r w:rsidRPr="0047414B">
        <w:rPr>
          <w:rFonts w:ascii="Helvetica" w:eastAsia="Times New Roman" w:hAnsi="Helvetica" w:cs="Times New Roman"/>
          <w:b/>
          <w:bCs/>
          <w:color w:val="323232"/>
          <w:lang w:eastAsia="es-ES"/>
        </w:rPr>
        <w:t>atributo final con la ruta en la que se guardan los datos</w:t>
      </w:r>
      <w:r w:rsidRPr="0047414B">
        <w:rPr>
          <w:rFonts w:ascii="Helvetica" w:eastAsia="Times New Roman" w:hAnsi="Helvetica" w:cs="Times New Roman"/>
          <w:color w:val="323232"/>
          <w:lang w:eastAsia="es-ES"/>
        </w:rPr>
        <w:t> de la clasificación: ruta. El nombre del archivo debe ser el nombre de la competición seguido de .dat. Constructor al que se le pasa la ruta, etc. Para facilitar el trabajo. los métodos de la clase ClasificacionFileDAO pueden hacer uso de la clase EquipoFileDAO.</w:t>
      </w:r>
    </w:p>
    <w:p w14:paraId="657B8D79" w14:textId="26C38C62"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Por ejemplo, el mé</w:t>
      </w:r>
      <w:r>
        <w:rPr>
          <w:rFonts w:ascii="Helvetica" w:eastAsia="Times New Roman" w:hAnsi="Helvetica" w:cs="Times New Roman"/>
          <w:color w:val="323232"/>
          <w:lang w:eastAsia="es-ES"/>
        </w:rPr>
        <w:t xml:space="preserve">todo </w:t>
      </w:r>
      <w:r w:rsidRPr="003771AD">
        <w:rPr>
          <w:rFonts w:ascii="Helvetica" w:eastAsia="Times New Roman" w:hAnsi="Helvetica" w:cs="Times New Roman"/>
          <w:color w:val="323232"/>
          <w:lang w:eastAsia="es-ES"/>
        </w:rPr>
        <w:t>save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de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ClasificacionFileDAO</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podría ser</w:t>
      </w:r>
      <w:r w:rsidR="0047414B" w:rsidRPr="0047414B">
        <w:rPr>
          <w:rFonts w:ascii="Helvetica" w:eastAsia="Times New Roman" w:hAnsi="Helvetica" w:cs="Times New Roman"/>
          <w:color w:val="323232"/>
          <w:lang w:eastAsia="es-ES"/>
        </w:rPr>
        <w:t>:</w:t>
      </w:r>
    </w:p>
    <w:p w14:paraId="4FEF564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(Clasificacion clasificacion) {</w:t>
      </w:r>
    </w:p>
    <w:p w14:paraId="2BCE2DF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 xml:space="preserve">EquipoFileDAO equipoFileDAO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EquipoFileDAO(ruta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clasificacion.</w:t>
      </w:r>
      <w:r w:rsidRPr="0047414B">
        <w:rPr>
          <w:rFonts w:ascii="Helvetica" w:eastAsia="Times New Roman" w:hAnsi="Helvetica" w:cs="Courier New"/>
          <w:color w:val="A6E22E"/>
          <w:bdr w:val="none" w:sz="0" w:space="0" w:color="auto" w:frame="1"/>
          <w:lang w:eastAsia="es-ES"/>
        </w:rPr>
        <w:t>getCompeticion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E6DB74"/>
          <w:bdr w:val="none" w:sz="0" w:space="0" w:color="auto" w:frame="1"/>
          <w:lang w:eastAsia="es-ES"/>
        </w:rPr>
        <w:t>".dat"</w:t>
      </w:r>
      <w:r w:rsidRPr="0047414B">
        <w:rPr>
          <w:rFonts w:ascii="Helvetica" w:eastAsia="Times New Roman" w:hAnsi="Helvetica" w:cs="Courier New"/>
          <w:color w:val="F8F8F2"/>
          <w:bdr w:val="none" w:sz="0" w:space="0" w:color="auto" w:frame="1"/>
          <w:lang w:eastAsia="es-ES"/>
        </w:rPr>
        <w:t>);</w:t>
      </w:r>
    </w:p>
    <w:p w14:paraId="1FC682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clasificacion.</w:t>
      </w:r>
      <w:r w:rsidRPr="0047414B">
        <w:rPr>
          <w:rFonts w:ascii="Helvetica" w:eastAsia="Times New Roman" w:hAnsi="Helvetica" w:cs="Courier New"/>
          <w:color w:val="A6E22E"/>
          <w:bdr w:val="none" w:sz="0" w:space="0" w:color="auto" w:frame="1"/>
          <w:lang w:eastAsia="es-ES"/>
        </w:rPr>
        <w:t>getEquipos</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forEach</w:t>
      </w:r>
      <w:r w:rsidRPr="0047414B">
        <w:rPr>
          <w:rFonts w:ascii="Helvetica" w:eastAsia="Times New Roman" w:hAnsi="Helvetica" w:cs="Courier New"/>
          <w:color w:val="F8F8F2"/>
          <w:bdr w:val="none" w:sz="0" w:space="0" w:color="auto" w:frame="1"/>
          <w:lang w:eastAsia="es-ES"/>
        </w:rPr>
        <w:t>(equipoFileDAO::save);</w:t>
      </w:r>
    </w:p>
    <w:p w14:paraId="1D7CAE3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return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true</w:t>
      </w:r>
      <w:r w:rsidRPr="0047414B">
        <w:rPr>
          <w:rFonts w:ascii="Helvetica" w:eastAsia="Times New Roman" w:hAnsi="Helvetica" w:cs="Courier New"/>
          <w:color w:val="F8F8F2"/>
          <w:bdr w:val="none" w:sz="0" w:space="0" w:color="auto" w:frame="1"/>
          <w:lang w:eastAsia="es-ES"/>
        </w:rPr>
        <w:t>;</w:t>
      </w:r>
    </w:p>
    <w:p w14:paraId="53348B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21CC790C"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g) El programa debe tener un menú con las siguientes opciones:</w:t>
      </w:r>
    </w:p>
    <w:p w14:paraId="3C4C7536" w14:textId="77777777"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lastRenderedPageBreak/>
        <w:t>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4DAA5FCF" w14:textId="22F8B6E9"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Utilice la clase Scanner para leer de teclado.</w:t>
      </w:r>
    </w:p>
    <w:p w14:paraId="00553794" w14:textId="23D244CC" w:rsidR="0047414B" w:rsidRPr="0047414B" w:rsidRDefault="0047414B" w:rsidP="003771AD">
      <w:pPr>
        <w:shd w:val="clear" w:color="auto" w:fill="CAEDFB" w:themeFill="accent4" w:themeFillTint="33"/>
        <w:spacing w:before="100" w:beforeAutospacing="1" w:after="100" w:afterAutospacing="1" w:line="240" w:lineRule="auto"/>
        <w:rPr>
          <w:rFonts w:ascii="Work Sans" w:eastAsia="Times New Roman" w:hAnsi="Work Sans" w:cs="Times New Roman"/>
          <w:color w:val="323232"/>
          <w:lang w:eastAsia="es-ES"/>
        </w:rPr>
      </w:pPr>
      <w:r w:rsidRPr="0047414B">
        <w:rPr>
          <w:rFonts w:ascii="Helvetica" w:eastAsia="Times New Roman" w:hAnsi="Helvetica" w:cs="Times New Roman"/>
          <w:color w:val="323232"/>
          <w:lang w:eastAsia="es-ES"/>
        </w:rPr>
        <w:t>Como mejora, intenta hacerlo con una aplicación gráfica.</w:t>
      </w:r>
      <w:r>
        <w:rPr>
          <w:rFonts w:eastAsia="Helvetica"/>
        </w:rPr>
        <w:br w:type="page"/>
      </w:r>
    </w:p>
    <w:p w14:paraId="25980DD1" w14:textId="0F2101F8" w:rsidR="001F7890" w:rsidRPr="00F9368B" w:rsidRDefault="001F7890" w:rsidP="00F9368B">
      <w:pPr>
        <w:pStyle w:val="Ttulo1"/>
        <w:rPr>
          <w:rFonts w:ascii="Helvetica" w:eastAsia="Consolas" w:hAnsi="Helvetica" w:cs="Consolas"/>
          <w:color w:val="F8F8F2"/>
        </w:rPr>
      </w:pPr>
      <w:bookmarkStart w:id="47" w:name="_Toc180135124"/>
      <w:r w:rsidRPr="001F7890">
        <w:rPr>
          <w:rFonts w:eastAsia="Helvetica"/>
        </w:rPr>
        <w:lastRenderedPageBreak/>
        <w:t>UD 01.02. Java NIO.2</w:t>
      </w:r>
      <w:bookmarkEnd w:id="47"/>
    </w:p>
    <w:p w14:paraId="5556D3E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este apartado estudiaremos:</w:t>
      </w:r>
    </w:p>
    <w:p w14:paraId="7F0C41F8"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Uso de la interface Path para trabajar con rutas archivos y directorios.</w:t>
      </w:r>
    </w:p>
    <w:p w14:paraId="144BCD5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Creación de Path</w:t>
      </w:r>
    </w:p>
    <w:p w14:paraId="3B1255C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Operaciones comunes de Java NIO.2</w:t>
      </w:r>
    </w:p>
    <w:p w14:paraId="4972A4B0"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Métodos y con Path Java NIO.2</w:t>
      </w:r>
    </w:p>
    <w:p w14:paraId="4E24E082"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Programación funcional con Java NIO.2</w:t>
      </w:r>
    </w:p>
    <w:p w14:paraId="77C5BCA1"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el apartado anterior presentamos la API java.io y disvimos cutimos cómo utilizarla para interactuar con archivos y flujos. En este apartado, nos centraremos en la </w:t>
      </w:r>
      <w:r w:rsidRPr="001F7890">
        <w:rPr>
          <w:rFonts w:ascii="Helvetica" w:eastAsia="Helvetica" w:hAnsi="Helvetica" w:cs="Helvetica"/>
          <w:b/>
          <w:bCs/>
        </w:rPr>
        <w:t>API de la versión 2 de java.nio, o NIO.2 de manera resumida, para interactuar con archivos</w:t>
      </w:r>
      <w:r w:rsidRPr="001F7890">
        <w:rPr>
          <w:rFonts w:ascii="Helvetica" w:eastAsia="Helvetica" w:hAnsi="Helvetica" w:cs="Helvetica"/>
        </w:rPr>
        <w:t>. NIO.2 es un acrónimo que significa la segunda versión de la API de </w:t>
      </w:r>
      <w:r w:rsidRPr="001F7890">
        <w:rPr>
          <w:rFonts w:ascii="Helvetica" w:eastAsia="Helvetica" w:hAnsi="Helvetica" w:cs="Helvetica"/>
          <w:b/>
          <w:bCs/>
        </w:rPr>
        <w:t>Entrada/Salida No Bloqueante</w:t>
      </w:r>
      <w:r w:rsidRPr="001F7890">
        <w:rPr>
          <w:rFonts w:ascii="Helvetica" w:eastAsia="Helvetica" w:hAnsi="Helvetica" w:cs="Helvetica"/>
        </w:rPr>
        <w:t>, y a veces se conoce como la “New I/O.”</w:t>
      </w:r>
    </w:p>
    <w:p w14:paraId="77E271C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Mostraremos cómo NIO.2 nos </w:t>
      </w:r>
      <w:r w:rsidRPr="001F7890">
        <w:rPr>
          <w:rFonts w:ascii="Helvetica" w:eastAsia="Helvetica" w:hAnsi="Helvetica" w:cs="Helvetica"/>
          <w:b/>
          <w:bCs/>
        </w:rPr>
        <w:t>permite hacer mucho más con archivos y directorios que la API original de java.io</w:t>
      </w:r>
      <w:r w:rsidRPr="001F7890">
        <w:rPr>
          <w:rFonts w:ascii="Helvetica" w:eastAsia="Helvetica" w:hAnsi="Helvetica" w:cs="Helvetica"/>
        </w:rPr>
        <w:t>. También te mostraremos cómo aplicar la API de Streams (ojo, no confundir con “streams” de entrada/salida) para realizar operaciones complejas con archivos y directorios. Concluiremos mostrando las diversas formas en que se pueden leer y escribir atributos de archivos utilizando NIO.2.</w:t>
      </w:r>
    </w:p>
    <w:p w14:paraId="45340B41" w14:textId="77777777" w:rsidR="001F7890" w:rsidRPr="001F7890" w:rsidRDefault="001F7890" w:rsidP="001F7890">
      <w:pPr>
        <w:pStyle w:val="Ttulo2"/>
        <w:rPr>
          <w:rFonts w:eastAsia="Helvetica"/>
        </w:rPr>
      </w:pPr>
      <w:bookmarkStart w:id="48" w:name="_Toc180135125"/>
      <w:r w:rsidRPr="001F7890">
        <w:rPr>
          <w:rFonts w:eastAsia="Helvetica"/>
        </w:rPr>
        <w:t>Presentando NIO.2</w:t>
      </w:r>
      <w:bookmarkEnd w:id="48"/>
    </w:p>
    <w:p w14:paraId="78A0915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su núcleo, NIO.2 es una sustitución para la antigua clase java.io.File que estudiamos en el apartado anterior. El objetivo de la API es proporcionar una API más intuitiva y rica en funciones para trabajar con archivos y directorios.</w:t>
      </w:r>
    </w:p>
    <w:p w14:paraId="42F53A9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Cuando decimos </w:t>
      </w:r>
      <w:r w:rsidRPr="001F7890">
        <w:rPr>
          <w:rFonts w:ascii="Helvetica" w:eastAsia="Helvetica" w:hAnsi="Helvetica" w:cs="Helvetica"/>
          <w:i/>
          <w:iCs/>
        </w:rPr>
        <w:t>antigua</w:t>
      </w:r>
      <w:r w:rsidRPr="001F7890">
        <w:rPr>
          <w:rFonts w:ascii="Helvetica" w:eastAsia="Helvetica" w:hAnsi="Helvetica" w:cs="Helvetica"/>
        </w:rPr>
        <w:t>, nos referimos a que el enfoque preferido para trabajar con archivos y directorios en aplicaciones de software más recientes es utilizar NIO.2 en lugar de java.io.File. Como veremos, NIO.2 proporciona muchas características y mejoras de rendimiento que la clase heredada admitía.</w:t>
      </w:r>
    </w:p>
    <w:p w14:paraId="3BA36413" w14:textId="39C4C810" w:rsidR="00DF4344" w:rsidRDefault="00DF4344">
      <w:pPr>
        <w:rPr>
          <w:rFonts w:ascii="Helvetica" w:eastAsia="Helvetica" w:hAnsi="Helvetica" w:cs="Helvetica"/>
        </w:rPr>
      </w:pPr>
      <w:r>
        <w:rPr>
          <w:rFonts w:ascii="Helvetica" w:eastAsia="Helvetica" w:hAnsi="Helvetica" w:cs="Helvetica"/>
        </w:rPr>
        <w:br w:type="page"/>
      </w:r>
    </w:p>
    <w:p w14:paraId="64AC95FE" w14:textId="77777777" w:rsidR="00DF4344" w:rsidRPr="00DF4344" w:rsidRDefault="00DF4344" w:rsidP="00DF4344">
      <w:pPr>
        <w:pStyle w:val="Ttulo2"/>
        <w:rPr>
          <w:rFonts w:eastAsia="Helvetica"/>
        </w:rPr>
      </w:pPr>
      <w:bookmarkStart w:id="49" w:name="_Toc180135126"/>
      <w:r w:rsidRPr="00DF4344">
        <w:rPr>
          <w:rFonts w:eastAsia="Helvetica"/>
        </w:rPr>
        <w:lastRenderedPageBreak/>
        <w:t>La interface </w:t>
      </w:r>
      <w:r w:rsidRPr="00DF4344">
        <w:rPr>
          <w:rFonts w:eastAsia="Helvetica"/>
          <w:b/>
          <w:bCs/>
          <w:i/>
          <w:iCs/>
        </w:rPr>
        <w:t>Path</w:t>
      </w:r>
      <w:bookmarkEnd w:id="49"/>
    </w:p>
    <w:p w14:paraId="4C03186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piedra angular de NIO.2 es la interfaz java.nio.file.Path. Una instancia de Path representa una ruta jerárquica en el sistema de almacenamiento hacia un archivo o directorio. Se puede pensar en </w:t>
      </w:r>
      <w:r w:rsidRPr="00DF4344">
        <w:rPr>
          <w:rFonts w:ascii="Helvetica" w:eastAsia="Helvetica" w:hAnsi="Helvetica" w:cs="Helvetica"/>
          <w:b/>
          <w:bCs/>
        </w:rPr>
        <w:t>un Path como el sustitución de NIO.2 para la clase java.io.File</w:t>
      </w:r>
      <w:r w:rsidRPr="00DF4344">
        <w:rPr>
          <w:rFonts w:ascii="Helvetica" w:eastAsia="Helvetica" w:hAnsi="Helvetica" w:cs="Helvetica"/>
        </w:rPr>
        <w:t>, aunque la forma en que se utiliza es un poco diferente.</w:t>
      </w:r>
    </w:p>
    <w:p w14:paraId="2DCAF25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Antes de profundizar en eso, hablemos de las similitudes entre estas dos implementaciones. Tanto los objetos java.io.File como Path pueden hacer referencia a una </w:t>
      </w:r>
      <w:r w:rsidRPr="00DF4344">
        <w:rPr>
          <w:rFonts w:ascii="Helvetica" w:eastAsia="Helvetica" w:hAnsi="Helvetica" w:cs="Helvetica"/>
          <w:b/>
          <w:bCs/>
        </w:rPr>
        <w:t>ruta absoluta o relativa</w:t>
      </w:r>
      <w:r w:rsidRPr="00DF4344">
        <w:rPr>
          <w:rFonts w:ascii="Helvetica" w:eastAsia="Helvetica" w:hAnsi="Helvetica" w:cs="Helvetica"/>
        </w:rPr>
        <w:t> dentro del sistema de archivos. Además, ambos pueden hacer referencia a un </w:t>
      </w:r>
      <w:r w:rsidRPr="00DF4344">
        <w:rPr>
          <w:rFonts w:ascii="Helvetica" w:eastAsia="Helvetica" w:hAnsi="Helvetica" w:cs="Helvetica"/>
          <w:b/>
          <w:bCs/>
        </w:rPr>
        <w:t>archivo o un directorio</w:t>
      </w:r>
      <w:r w:rsidRPr="00DF4344">
        <w:rPr>
          <w:rFonts w:ascii="Helvetica" w:eastAsia="Helvetica" w:hAnsi="Helvetica" w:cs="Helvetica"/>
        </w:rPr>
        <w:t>. Como hicimos en el apartado de java.io y continuamos haciendo en éste, tratamos a una instancia que </w:t>
      </w:r>
      <w:r w:rsidRPr="00DF4344">
        <w:rPr>
          <w:rFonts w:ascii="Helvetica" w:eastAsia="Helvetica" w:hAnsi="Helvetica" w:cs="Helvetica"/>
          <w:b/>
          <w:bCs/>
        </w:rPr>
        <w:t>apunta a un directorio como un archivo, ya que se almacena en el sistema de archivos con propiedades similares</w:t>
      </w:r>
      <w:r w:rsidRPr="00DF4344">
        <w:rPr>
          <w:rFonts w:ascii="Helvetica" w:eastAsia="Helvetica" w:hAnsi="Helvetica" w:cs="Helvetica"/>
        </w:rPr>
        <w:t>. Por ejemplo, podemos cambiar el nombre de un archivo o directorio con los mismos métodos en ambas APIs.</w:t>
      </w:r>
    </w:p>
    <w:p w14:paraId="5DBEE64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Ahora, algo completamente diferente. A diferencia de la clase java.io.File, </w:t>
      </w:r>
      <w:r w:rsidRPr="00DF4344">
        <w:rPr>
          <w:rFonts w:ascii="Helvetica" w:eastAsia="Helvetica" w:hAnsi="Helvetica" w:cs="Helvetica"/>
          <w:b/>
          <w:bCs/>
        </w:rPr>
        <w:t>la interfaz Path da soporte para enlaces simbólicos</w:t>
      </w:r>
      <w:r w:rsidRPr="00DF4344">
        <w:rPr>
          <w:rFonts w:ascii="Helvetica" w:eastAsia="Helvetica" w:hAnsi="Helvetica" w:cs="Helvetica"/>
        </w:rPr>
        <w:t>. Un </w:t>
      </w:r>
      <w:r w:rsidRPr="00DF4344">
        <w:rPr>
          <w:rFonts w:ascii="Helvetica" w:eastAsia="Helvetica" w:hAnsi="Helvetica" w:cs="Helvetica"/>
          <w:i/>
          <w:iCs/>
        </w:rPr>
        <w:t>enlace simbólico</w:t>
      </w:r>
      <w:r w:rsidRPr="00DF4344">
        <w:rPr>
          <w:rFonts w:ascii="Helvetica" w:eastAsia="Helvetica" w:hAnsi="Helvetica" w:cs="Helvetica"/>
        </w:rPr>
        <w:t> es un archivo especial dentro de un sistema de archivos que sirve como una referencia o puntero a otro archivo o directorio. La figura siguiente muestra un enlace simbólico desde /zoo/favorite a /zoo/cats/lion:</w:t>
      </w:r>
    </w:p>
    <w:p w14:paraId="7F958F0D" w14:textId="073E44FA" w:rsidR="00DF4344" w:rsidRPr="00DF4344" w:rsidRDefault="00DF4344" w:rsidP="00DF4344">
      <w:pPr>
        <w:jc w:val="center"/>
        <w:rPr>
          <w:rFonts w:ascii="Helvetica" w:eastAsia="Helvetica" w:hAnsi="Helvetica" w:cs="Helvetica"/>
        </w:rPr>
      </w:pPr>
      <w:r w:rsidRPr="00DF4344">
        <w:rPr>
          <w:rFonts w:ascii="Helvetica" w:eastAsia="Helvetica" w:hAnsi="Helvetica" w:cs="Helvetica"/>
          <w:noProof/>
          <w:lang w:eastAsia="es-ES"/>
        </w:rPr>
        <mc:AlternateContent>
          <mc:Choice Requires="wps">
            <w:drawing>
              <wp:inline distT="0" distB="0" distL="0" distR="0" wp14:anchorId="276EE74F" wp14:editId="0506B277">
                <wp:extent cx="304800" cy="304800"/>
                <wp:effectExtent l="0" t="0" r="0" b="0"/>
                <wp:docPr id="2" name="Rectángulo 2" descr="Ejemplo de ruta simbólica">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 o:spid="_x0000_s1026" alt="Ejemplo de ruta simbólica" href="https://manuais.pages.iessanclemente.net/plantillas/dam/ad/01accesoficheros/02javanio2/media/ruta.png?width=300p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&#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" o:button="t" filled="f" stroked="f">
                <v:fill o:detectmouseclick="t"/>
                <o:lock v:ext="edit" aspectratio="t"/>
                <w10:anchorlock/>
              </v:rect>
            </w:pict>
          </mc:Fallback>
        </mc:AlternateContent>
      </w:r>
      <w:r>
        <w:rPr>
          <w:rFonts w:ascii="Helvetica" w:eastAsia="Helvetica" w:hAnsi="Helvetica" w:cs="Helvetica"/>
          <w:noProof/>
          <w:lang w:eastAsia="es-ES"/>
        </w:rPr>
        <w:drawing>
          <wp:inline distT="0" distB="0" distL="0" distR="0" wp14:anchorId="7AE8E5DC" wp14:editId="134313EB">
            <wp:extent cx="2007541" cy="16859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2011861" cy="1689553"/>
                    </a:xfrm>
                    <a:prstGeom prst="rect">
                      <a:avLst/>
                    </a:prstGeom>
                  </pic:spPr>
                </pic:pic>
              </a:graphicData>
            </a:graphic>
          </wp:inline>
        </w:drawing>
      </w:r>
    </w:p>
    <w:p w14:paraId="279DF4B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imagen anterior, la carpeta lion y sus elementos se pueden acceder directamente o a través del enlace simbólico. Por ejemplo, las siguientes rutas hacen referencia al mismo archivo:</w:t>
      </w:r>
    </w:p>
    <w:p w14:paraId="0C90896C" w14:textId="6C0ABAC8"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/zoo/cats/lion/Cubs.java</w:t>
      </w:r>
    </w:p>
    <w:p w14:paraId="1FF49953" w14:textId="77777777"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/zoo/favorite/Cubs.java</w:t>
      </w:r>
    </w:p>
    <w:p w14:paraId="05AADBA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general, los enlaces simbólicos son transparentes para el usuario, ya que el sistema operativo se encarga de resolver la referencia al archivo real. </w:t>
      </w:r>
      <w:r w:rsidRPr="00DF4344">
        <w:rPr>
          <w:rFonts w:ascii="Helvetica" w:eastAsia="Helvetica" w:hAnsi="Helvetica" w:cs="Helvetica"/>
          <w:b/>
          <w:bCs/>
        </w:rPr>
        <w:t>Java NIO.2 incluye soporte completo para crear, detectar y navegar enlaces simbólicos dentro del sistema de archivos</w:t>
      </w:r>
      <w:r w:rsidRPr="00DF4344">
        <w:rPr>
          <w:rFonts w:ascii="Helvetica" w:eastAsia="Helvetica" w:hAnsi="Helvetica" w:cs="Helvetica"/>
        </w:rPr>
        <w:t>.</w:t>
      </w:r>
    </w:p>
    <w:p w14:paraId="4D3BECF9" w14:textId="33C1DA6C" w:rsidR="00DF4344" w:rsidRDefault="00DF4344">
      <w:pPr>
        <w:rPr>
          <w:rFonts w:ascii="Helvetica" w:eastAsia="Helvetica" w:hAnsi="Helvetica" w:cs="Helvetica"/>
        </w:rPr>
      </w:pPr>
      <w:r>
        <w:rPr>
          <w:rFonts w:ascii="Helvetica" w:eastAsia="Helvetica" w:hAnsi="Helvetica" w:cs="Helvetica"/>
        </w:rPr>
        <w:br w:type="page"/>
      </w:r>
    </w:p>
    <w:p w14:paraId="56F3B47F" w14:textId="75295044" w:rsidR="00DF4344" w:rsidRPr="00DF4344" w:rsidRDefault="00DF4344" w:rsidP="00DF4344">
      <w:pPr>
        <w:pStyle w:val="Ttulo2"/>
        <w:rPr>
          <w:rFonts w:eastAsia="Helvetica"/>
        </w:rPr>
      </w:pPr>
      <w:bookmarkStart w:id="50" w:name="_Toc180135127"/>
      <w:r w:rsidRPr="00DF4344">
        <w:rPr>
          <w:rFonts w:eastAsia="Helvetica"/>
        </w:rPr>
        <w:lastRenderedPageBreak/>
        <w:t>La interface </w:t>
      </w:r>
      <w:r w:rsidRPr="00DF4344">
        <w:rPr>
          <w:rFonts w:eastAsia="Helvetica"/>
          <w:b/>
          <w:bCs/>
          <w:i/>
          <w:iCs/>
        </w:rPr>
        <w:t>Path</w:t>
      </w:r>
      <w:r w:rsidRPr="00DF4344">
        <w:rPr>
          <w:rFonts w:eastAsia="Helvetica"/>
        </w:rPr>
        <w:t>. Creación de Paths</w:t>
      </w:r>
      <w:bookmarkEnd w:id="50"/>
    </w:p>
    <w:p w14:paraId="5E60497F" w14:textId="77777777" w:rsidR="00DF4344" w:rsidRPr="00DF4344" w:rsidRDefault="00DF4344" w:rsidP="00DF4344">
      <w:pPr>
        <w:pStyle w:val="Ttulo3"/>
        <w:rPr>
          <w:rFonts w:eastAsia="Helvetica"/>
        </w:rPr>
      </w:pPr>
      <w:bookmarkStart w:id="51" w:name="_Toc180135128"/>
      <w:r w:rsidRPr="00DF4344">
        <w:rPr>
          <w:rFonts w:eastAsia="Helvetica"/>
        </w:rPr>
        <w:t>1. Creación de Path</w:t>
      </w:r>
      <w:bookmarkEnd w:id="51"/>
    </w:p>
    <w:p w14:paraId="2EF073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Dado que Path es una interfaz, no podemos crear una instancia directamente. ¡Después de todo, las interfaces no tienen constructores! Java proporciona varias clases y métodos que puedes usar para obtener objetos de tipo Path (dos, o casi).</w:t>
      </w:r>
    </w:p>
    <w:p w14:paraId="59888106"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qué Path es una interface? Cuando se crea un Path, la máquina virtual de de Java devuelve la implementación específica para el sistema de archivos subyacente. Por ejemplo, la ruta no es igual para Linux que para Windows.</w:t>
      </w:r>
    </w:p>
    <w:p w14:paraId="64CAA3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la mayoría de las circunstancias se desea realizar las mismas operaciones con el Path, independientemente del sistema de archivos.</w:t>
      </w:r>
    </w:p>
    <w:p w14:paraId="4CDC902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API de Java proporciona Path como0 una interface usando el patrón de diseño Factory (lo veremos más adelante en el curso), que nos evita escribir código complejo o personalizado para cada sistenma de archivos.</w:t>
      </w:r>
    </w:p>
    <w:p w14:paraId="44929E0D" w14:textId="77777777" w:rsidR="00DF4344" w:rsidRPr="00DF4344" w:rsidRDefault="00DF4344" w:rsidP="00DF4344">
      <w:pPr>
        <w:pStyle w:val="Ttulo4"/>
        <w:rPr>
          <w:rFonts w:eastAsia="Helvetica"/>
        </w:rPr>
      </w:pPr>
      <w:r w:rsidRPr="00DF4344">
        <w:rPr>
          <w:rFonts w:eastAsia="Helvetica"/>
        </w:rPr>
        <w:t>1.1. Creando un Path con Path.of</w:t>
      </w:r>
    </w:p>
    <w:p w14:paraId="47C644E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forma más simple y directa de obtener un objeto Path es utilizar el método Factory estático definido dentro de la interfaz Path.</w:t>
      </w:r>
    </w:p>
    <w:p w14:paraId="0CEF54A4"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de Path</w:t>
      </w:r>
    </w:p>
    <w:p w14:paraId="548EC0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66D9EF"/>
          <w:sz w:val="24"/>
          <w:szCs w:val="23"/>
          <w:bdr w:val="none" w:sz="0" w:space="0" w:color="auto" w:frame="1"/>
        </w:rPr>
        <w:t>public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(String first, String... more)</w:t>
      </w:r>
    </w:p>
    <w:p w14:paraId="0386DB7B" w14:textId="77777777" w:rsidR="00DF4344" w:rsidRDefault="00DF4344" w:rsidP="00DF4344">
      <w:pPr>
        <w:spacing w:after="0"/>
        <w:rPr>
          <w:rFonts w:ascii="Helvetica" w:eastAsia="Helvetica" w:hAnsi="Helvetica" w:cs="Helvetica"/>
        </w:rPr>
      </w:pPr>
    </w:p>
    <w:p w14:paraId="29457A1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 fácil crear instancias de Path a partir de valores de String:</w:t>
      </w:r>
    </w:p>
    <w:p w14:paraId="200C16E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path1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"fotos/batman.png"</w:t>
      </w:r>
      <w:r w:rsidRPr="00DF4344">
        <w:rPr>
          <w:rFonts w:ascii="Helvetica" w:eastAsia="Times New Roman" w:hAnsi="Helvetica" w:cs="Courier New"/>
          <w:color w:val="F8F8F2"/>
          <w:bdr w:val="none" w:sz="0" w:space="0" w:color="auto" w:frame="1"/>
          <w:lang w:eastAsia="es-ES"/>
        </w:rPr>
        <w:t>);</w:t>
      </w:r>
    </w:p>
    <w:p w14:paraId="0AD6600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path2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"c:\\users\\pepe\\notas.txt"</w:t>
      </w:r>
      <w:r w:rsidRPr="00DF4344">
        <w:rPr>
          <w:rFonts w:ascii="Helvetica" w:eastAsia="Times New Roman" w:hAnsi="Helvetica" w:cs="Courier New"/>
          <w:color w:val="F8F8F2"/>
          <w:bdr w:val="none" w:sz="0" w:space="0" w:color="auto" w:frame="1"/>
          <w:lang w:eastAsia="es-ES"/>
        </w:rPr>
        <w:t>);</w:t>
      </w:r>
    </w:p>
    <w:p w14:paraId="5D2DA48F"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DF4344">
        <w:rPr>
          <w:rFonts w:ascii="Helvetica" w:eastAsia="Times New Roman" w:hAnsi="Helvetica" w:cs="Courier New"/>
          <w:color w:val="F8F8F2"/>
          <w:bdr w:val="none" w:sz="0" w:space="0" w:color="auto" w:frame="1"/>
          <w:lang w:eastAsia="es-ES"/>
        </w:rPr>
        <w:t xml:space="preserve">Path path3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"/home/otto"</w:t>
      </w:r>
      <w:r w:rsidRPr="00DF4344">
        <w:rPr>
          <w:rFonts w:ascii="Helvetica" w:eastAsia="Times New Roman" w:hAnsi="Helvetica" w:cs="Courier New"/>
          <w:color w:val="F8F8F2"/>
          <w:bdr w:val="none" w:sz="0" w:space="0" w:color="auto" w:frame="1"/>
          <w:lang w:eastAsia="es-ES"/>
        </w:rPr>
        <w:t>);</w:t>
      </w:r>
    </w:p>
    <w:p w14:paraId="4C4DAA81" w14:textId="77777777" w:rsidR="00DF4344" w:rsidRDefault="00DF4344" w:rsidP="00DF4344">
      <w:pPr>
        <w:spacing w:after="0"/>
        <w:rPr>
          <w:rFonts w:ascii="Helvetica" w:eastAsia="Helvetica" w:hAnsi="Helvetica" w:cs="Helvetica"/>
        </w:rPr>
      </w:pPr>
    </w:p>
    <w:p w14:paraId="14CD4162"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primer ejemplo crea una referencia a una ruta relativa en el directorio de trabajo actual. El segundo ejemplo crea una referencia a una ruta de archivo absoluta en un sistema basado en Windows. El tercer ejemplo crea una referencia a una ruta de directorio absoluta en un sistema basado en Linux o Mac.</w:t>
      </w:r>
    </w:p>
    <w:p w14:paraId="2151FD75" w14:textId="0ED2E544" w:rsidR="00DF4344" w:rsidRPr="00DF4344" w:rsidRDefault="00DF4344" w:rsidP="00DF4344">
      <w:pPr>
        <w:pStyle w:val="Ttulo5"/>
        <w:shd w:val="clear" w:color="auto" w:fill="D9D9D9" w:themeFill="background1" w:themeFillShade="D9"/>
        <w:rPr>
          <w:rFonts w:eastAsia="Helvetica"/>
        </w:rPr>
      </w:pPr>
      <w:r w:rsidRPr="00DF4344">
        <w:rPr>
          <w:rFonts w:eastAsia="Helvetica"/>
        </w:rPr>
        <w:t>Rutas absolutas vs. Relativas</w:t>
      </w:r>
    </w:p>
    <w:p w14:paraId="6175357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Determinar si una ruta es relativa o absoluta depende del sistema de archivos. Convenciones:</w:t>
      </w:r>
    </w:p>
    <w:p w14:paraId="6890E667"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barra inclinada hacia adelante (/), es absoluta, con / como el directorio raíz. Ejemplos: /home/foto.png y /no/../hay/./cole</w:t>
      </w:r>
    </w:p>
    <w:p w14:paraId="19E3E4E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letra de unidad (c:), es absoluta, con la letra de unidad como el directorio raíz. Ejemplos: c:/una/vacaloca.png y d:/tren/../rojo/./verde</w:t>
      </w:r>
    </w:p>
    <w:p w14:paraId="56D0F91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 lo contrario, es una ruta relativa. Ejemplos: fotos/violin.png y tren/../rojo/./verde</w:t>
      </w:r>
    </w:p>
    <w:p w14:paraId="29F191C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Recuerda . representa el directorio actual y .. el directorio padre.</w:t>
      </w:r>
    </w:p>
    <w:p w14:paraId="337304C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El método Path.of() también </w:t>
      </w:r>
      <w:r w:rsidRPr="00DF4344">
        <w:rPr>
          <w:rFonts w:ascii="Helvetica" w:eastAsia="Helvetica" w:hAnsi="Helvetica" w:cs="Helvetica"/>
          <w:b/>
          <w:bCs/>
        </w:rPr>
        <w:t>incluye varargs (argumentos variables)</w:t>
      </w:r>
      <w:r w:rsidRPr="00DF4344">
        <w:rPr>
          <w:rFonts w:ascii="Helvetica" w:eastAsia="Helvetica" w:hAnsi="Helvetica" w:cs="Helvetica"/>
        </w:rPr>
        <w:t> para pasar elementos de ruta adicionales. Los valores se combinarán y se separarán automáticamente por el separador de archivos dependiente del sistema operativo que aprendiste en el aparado anterior.</w:t>
      </w:r>
    </w:p>
    <w:p w14:paraId="62AAE79A" w14:textId="6EB8334C"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"fotos"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"batman.png"</w:t>
      </w:r>
      <w:r w:rsidRPr="00DF4344">
        <w:rPr>
          <w:rStyle w:val="CdigoHTML"/>
          <w:rFonts w:ascii="Helvetica" w:hAnsi="Helvetica"/>
          <w:color w:val="F8F8F2"/>
          <w:sz w:val="24"/>
          <w:szCs w:val="23"/>
          <w:bdr w:val="none" w:sz="0" w:space="0" w:color="auto" w:frame="1"/>
        </w:rPr>
        <w:t>);</w:t>
      </w:r>
    </w:p>
    <w:p w14:paraId="4BD2752A" w14:textId="1A3E9A75"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"users"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"pepe"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"notas.txt"</w:t>
      </w:r>
      <w:r w:rsidRPr="00DF4344">
        <w:rPr>
          <w:rStyle w:val="CdigoHTML"/>
          <w:rFonts w:ascii="Helvetica" w:hAnsi="Helvetica"/>
          <w:color w:val="F8F8F2"/>
          <w:sz w:val="24"/>
          <w:szCs w:val="23"/>
          <w:bdr w:val="none" w:sz="0" w:space="0" w:color="auto" w:frame="1"/>
        </w:rPr>
        <w:t>);</w:t>
      </w:r>
    </w:p>
    <w:p w14:paraId="63E59D2E"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7ACBCE24" w14:textId="77777777" w:rsidR="00DF4344" w:rsidRDefault="00DF4344" w:rsidP="00DF4344">
      <w:pPr>
        <w:rPr>
          <w:rFonts w:ascii="Helvetica" w:eastAsia="Helvetica" w:hAnsi="Helvetica" w:cs="Helvetica"/>
        </w:rPr>
      </w:pPr>
    </w:p>
    <w:p w14:paraId="7BC6FE6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ejemplos son simplemente otro modo de escribir los ejemplos anterioresvde Path, utilizando la lista de parámetros de valores String en lugar de un solo valor String. La ventaja de </w:t>
      </w:r>
      <w:r w:rsidRPr="00DF4344">
        <w:rPr>
          <w:rFonts w:ascii="Helvetica" w:eastAsia="Helvetica" w:hAnsi="Helvetica" w:cs="Helvetica"/>
          <w:b/>
          <w:bCs/>
        </w:rPr>
        <w:t>varargs es que es más robusto, ya que inserta el separador de ruta del sistema operativo adecuado por ti (sin tener que poner / o \)</w:t>
      </w:r>
      <w:r w:rsidRPr="00DF4344">
        <w:rPr>
          <w:rFonts w:ascii="Helvetica" w:eastAsia="Helvetica" w:hAnsi="Helvetica" w:cs="Helvetica"/>
        </w:rPr>
        <w:t>.</w:t>
      </w:r>
    </w:p>
    <w:p w14:paraId="1C1B8207" w14:textId="77777777" w:rsidR="00DF4344" w:rsidRPr="00DF4344" w:rsidRDefault="00DF4344" w:rsidP="00DF4344">
      <w:pPr>
        <w:pStyle w:val="Ttulo4"/>
        <w:rPr>
          <w:rFonts w:eastAsia="Helvetica"/>
        </w:rPr>
      </w:pPr>
      <w:r w:rsidRPr="00DF4344">
        <w:rPr>
          <w:rFonts w:eastAsia="Helvetica"/>
        </w:rPr>
        <w:t>1.2. Creando un Path con Paths.get</w:t>
      </w:r>
    </w:p>
    <w:p w14:paraId="665805B5"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método Path.of() se introdujo en Java 11. Otra forma de obtener una instancia de Path es desde la clase Factory java.nio.file.Paths (empleada para crear objetos). Ten en cuenta la ’s’ al final de la clase Paths para distinguirla de la interfaz Path.</w:t>
      </w:r>
    </w:p>
    <w:p w14:paraId="038D43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Paths</w:t>
      </w:r>
    </w:p>
    <w:p w14:paraId="5D6E43F2"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66D9EF"/>
          <w:sz w:val="24"/>
          <w:szCs w:val="23"/>
          <w:bdr w:val="none" w:sz="0" w:space="0" w:color="auto" w:frame="1"/>
        </w:rPr>
        <w:t>public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(String first, String... more)</w:t>
      </w:r>
    </w:p>
    <w:p w14:paraId="6A317127" w14:textId="77777777" w:rsidR="00DF4344" w:rsidRDefault="00DF4344" w:rsidP="00DF4344">
      <w:pPr>
        <w:rPr>
          <w:rFonts w:ascii="Helvetica" w:eastAsia="Helvetica" w:hAnsi="Helvetica" w:cs="Helvetica"/>
        </w:rPr>
      </w:pPr>
    </w:p>
    <w:p w14:paraId="61D8E55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Reescribiendo los ejemplos anteriores:</w:t>
      </w:r>
    </w:p>
    <w:p w14:paraId="112E6CE1"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"fotos/batman.png"</w:t>
      </w:r>
      <w:r w:rsidRPr="00DF4344">
        <w:rPr>
          <w:rStyle w:val="CdigoHTML"/>
          <w:rFonts w:ascii="Helvetica" w:hAnsi="Helvetica"/>
          <w:color w:val="F8F8F2"/>
          <w:sz w:val="24"/>
          <w:szCs w:val="23"/>
          <w:bdr w:val="none" w:sz="0" w:space="0" w:color="auto" w:frame="1"/>
        </w:rPr>
        <w:t>);</w:t>
      </w:r>
    </w:p>
    <w:p w14:paraId="3D13AFE8"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"c:\\users\\pepe\\notas.txt"</w:t>
      </w:r>
      <w:r w:rsidRPr="00DF4344">
        <w:rPr>
          <w:rStyle w:val="CdigoHTML"/>
          <w:rFonts w:ascii="Helvetica" w:hAnsi="Helvetica"/>
          <w:color w:val="F8F8F2"/>
          <w:sz w:val="24"/>
          <w:szCs w:val="23"/>
          <w:bdr w:val="none" w:sz="0" w:space="0" w:color="auto" w:frame="1"/>
        </w:rPr>
        <w:t>);</w:t>
      </w:r>
    </w:p>
    <w:p w14:paraId="37502BA7"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19A76D61" w14:textId="77777777" w:rsidR="00DF4344" w:rsidRDefault="00DF4344" w:rsidP="00DF4344">
      <w:pPr>
        <w:rPr>
          <w:rFonts w:ascii="Helvetica" w:eastAsia="Helvetica" w:hAnsi="Helvetica" w:cs="Helvetica"/>
        </w:rPr>
      </w:pPr>
    </w:p>
    <w:p w14:paraId="725C9AD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Paths.get() es más “antiguo”, pero </w:t>
      </w:r>
      <w:r w:rsidRPr="00DF4344">
        <w:rPr>
          <w:rFonts w:ascii="Helvetica" w:eastAsia="Helvetica" w:hAnsi="Helvetica" w:cs="Helvetica"/>
          <w:b/>
          <w:bCs/>
        </w:rPr>
        <w:t>puede usarse tanto Path.of() como Paths.get() de manera totalmente intercambiable</w:t>
      </w:r>
      <w:r w:rsidRPr="00DF4344">
        <w:rPr>
          <w:rFonts w:ascii="Helvetica" w:eastAsia="Helvetica" w:hAnsi="Helvetica" w:cs="Helvetica"/>
        </w:rPr>
        <w:t>.</w:t>
      </w:r>
    </w:p>
    <w:p w14:paraId="65AC4207" w14:textId="77777777" w:rsidR="00DF4344" w:rsidRPr="00DF4344" w:rsidRDefault="00DF4344" w:rsidP="00C041B3">
      <w:pPr>
        <w:pStyle w:val="Ttulo4"/>
        <w:rPr>
          <w:rFonts w:eastAsia="Helvetica"/>
        </w:rPr>
      </w:pPr>
      <w:r w:rsidRPr="00DF4344">
        <w:rPr>
          <w:rFonts w:eastAsia="Helvetica"/>
        </w:rPr>
        <w:t>1.3. Creando un Path de URI: Path.of, Paths.get</w:t>
      </w:r>
    </w:p>
    <w:p w14:paraId="1C6DFB5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Otra forma de </w:t>
      </w:r>
      <w:r w:rsidRPr="00DF4344">
        <w:rPr>
          <w:rFonts w:ascii="Helvetica" w:eastAsia="Helvetica" w:hAnsi="Helvetica" w:cs="Helvetica"/>
          <w:b/>
          <w:bCs/>
        </w:rPr>
        <w:t>construir un Path usando la clase Paths es con un valor de URI</w:t>
      </w:r>
      <w:r w:rsidRPr="00DF4344">
        <w:rPr>
          <w:rFonts w:ascii="Helvetica" w:eastAsia="Helvetica" w:hAnsi="Helvetica" w:cs="Helvetica"/>
        </w:rPr>
        <w:t>. Un </w:t>
      </w:r>
      <w:r w:rsidRPr="00DF4344">
        <w:rPr>
          <w:rFonts w:ascii="Helvetica" w:eastAsia="Helvetica" w:hAnsi="Helvetica" w:cs="Helvetica"/>
          <w:i/>
          <w:iCs/>
        </w:rPr>
        <w:t>identificador uniforme de recursos</w:t>
      </w:r>
      <w:r w:rsidRPr="00DF4344">
        <w:rPr>
          <w:rFonts w:ascii="Helvetica" w:eastAsia="Helvetica" w:hAnsi="Helvetica" w:cs="Helvetica"/>
        </w:rPr>
        <w:t> (URI) es una cadena de caracteres que identifica un recurso (remoto o local). Comienza con un esquema que indica el tipo de recurso, seguido de un valor de ruta. Ejemplos de valores de esquema incluyen file:// para sistemas de archivos locales, y http://, https:// y ftp:// para sistemas de archivos remotos.</w:t>
      </w:r>
    </w:p>
    <w:p w14:paraId="4250B2B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java.net.URI se utiliza para crear valores de URI.</w:t>
      </w:r>
    </w:p>
    <w:p w14:paraId="57FD31A2"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Constructor de URI</w:t>
      </w:r>
    </w:p>
    <w:p w14:paraId="276601C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66D9EF"/>
          <w:sz w:val="24"/>
          <w:szCs w:val="24"/>
          <w:bdr w:val="none" w:sz="0" w:space="0" w:color="auto" w:frame="1"/>
        </w:rPr>
        <w:t>public</w:t>
      </w:r>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A6E22E"/>
          <w:sz w:val="24"/>
          <w:szCs w:val="24"/>
          <w:bdr w:val="none" w:sz="0" w:space="0" w:color="auto" w:frame="1"/>
        </w:rPr>
        <w:t>URI</w:t>
      </w:r>
      <w:r w:rsidRPr="00C041B3">
        <w:rPr>
          <w:rStyle w:val="CdigoHTML"/>
          <w:rFonts w:ascii="Helvetica" w:hAnsi="Helvetica"/>
          <w:color w:val="F8F8F2"/>
          <w:sz w:val="24"/>
          <w:szCs w:val="24"/>
          <w:bdr w:val="none" w:sz="0" w:space="0" w:color="auto" w:frame="1"/>
        </w:rPr>
        <w:t xml:space="preserve">(String str) </w:t>
      </w:r>
      <w:r w:rsidRPr="00C041B3">
        <w:rPr>
          <w:rStyle w:val="CdigoHTML"/>
          <w:rFonts w:ascii="Helvetica" w:hAnsi="Helvetica"/>
          <w:color w:val="66D9EF"/>
          <w:sz w:val="24"/>
          <w:szCs w:val="24"/>
          <w:bdr w:val="none" w:sz="0" w:space="0" w:color="auto" w:frame="1"/>
        </w:rPr>
        <w:t>throws</w:t>
      </w:r>
      <w:r w:rsidRPr="00C041B3">
        <w:rPr>
          <w:rStyle w:val="CdigoHTML"/>
          <w:rFonts w:ascii="Helvetica" w:hAnsi="Helvetica"/>
          <w:color w:val="F8F8F2"/>
          <w:sz w:val="24"/>
          <w:szCs w:val="24"/>
          <w:bdr w:val="none" w:sz="0" w:space="0" w:color="auto" w:frame="1"/>
        </w:rPr>
        <w:t xml:space="preserve"> URISyntaxException</w:t>
      </w:r>
    </w:p>
    <w:p w14:paraId="0F5ECE51" w14:textId="77777777" w:rsidR="00C041B3" w:rsidRDefault="00C041B3" w:rsidP="00DF4344">
      <w:pPr>
        <w:rPr>
          <w:rFonts w:ascii="Helvetica" w:eastAsia="Helvetica" w:hAnsi="Helvetica" w:cs="Helvetica"/>
        </w:rPr>
      </w:pPr>
    </w:p>
    <w:p w14:paraId="4ABEC98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Java incluye varios métodos Factory para la conversión entre objetos Path y URI, creación de Path y creación de URI.</w:t>
      </w:r>
    </w:p>
    <w:p w14:paraId="1AEBE07A"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w:t>
      </w:r>
    </w:p>
    <w:p w14:paraId="7AF2FCB8" w14:textId="091C731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(URI uri)</w:t>
      </w:r>
    </w:p>
    <w:p w14:paraId="56D622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Paths</w:t>
      </w:r>
    </w:p>
    <w:p w14:paraId="72EFDC5A" w14:textId="49241A94"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Paths </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(URI uri)</w:t>
      </w:r>
    </w:p>
    <w:p w14:paraId="76E569C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URI, usando el método de instancia de Path:</w:t>
      </w:r>
    </w:p>
    <w:p w14:paraId="5A188FC0"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URI </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
    <w:p w14:paraId="5FB04F24" w14:textId="77777777" w:rsidR="00C041B3" w:rsidRDefault="00C041B3" w:rsidP="00DF4344">
      <w:pPr>
        <w:rPr>
          <w:rFonts w:ascii="Helvetica" w:eastAsia="Helvetica" w:hAnsi="Helvetica" w:cs="Helvetica"/>
        </w:rPr>
      </w:pPr>
    </w:p>
    <w:p w14:paraId="22E2E47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Los siguientes ejemplos hacen referencia al mismo archivo (ojo no está implantado para http y https, en principio):</w:t>
      </w:r>
    </w:p>
    <w:p w14:paraId="382E891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URI a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"file://nohaycole.txt"</w:t>
      </w:r>
      <w:r w:rsidRPr="00C041B3">
        <w:rPr>
          <w:rStyle w:val="CdigoHTML"/>
          <w:rFonts w:ascii="Helvetica" w:hAnsi="Helvetica"/>
          <w:color w:val="F8F8F2"/>
          <w:sz w:val="24"/>
          <w:szCs w:val="23"/>
          <w:bdr w:val="none" w:sz="0" w:space="0" w:color="auto" w:frame="1"/>
        </w:rPr>
        <w:t>);</w:t>
      </w:r>
    </w:p>
    <w:p w14:paraId="6C4D8F4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b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Creación de una Path a partir de una URL.</w:t>
      </w:r>
    </w:p>
    <w:p w14:paraId="767E1D1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c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Paths.</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Creacación de un Path a partir de una URL.</w:t>
      </w:r>
    </w:p>
    <w:p w14:paraId="5F2EB8B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URI d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b.</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75715E"/>
          <w:sz w:val="24"/>
          <w:szCs w:val="23"/>
          <w:bdr w:val="none" w:sz="0" w:space="0" w:color="auto" w:frame="1"/>
        </w:rPr>
        <w:t>// Conversión de un Path en una URL.</w:t>
      </w:r>
    </w:p>
    <w:p w14:paraId="1E71620F" w14:textId="77777777" w:rsidR="00C041B3" w:rsidRDefault="00C041B3" w:rsidP="00DF4344">
      <w:pPr>
        <w:rPr>
          <w:rFonts w:ascii="Helvetica" w:eastAsia="Helvetica" w:hAnsi="Helvetica" w:cs="Helvetica"/>
        </w:rPr>
      </w:pPr>
    </w:p>
    <w:p w14:paraId="32B4C05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Algunos de estos ejemplos </w:t>
      </w:r>
      <w:r w:rsidRPr="00DF4344">
        <w:rPr>
          <w:rFonts w:ascii="Helvetica" w:eastAsia="Helvetica" w:hAnsi="Helvetica" w:cs="Helvetica"/>
          <w:b/>
          <w:bCs/>
        </w:rPr>
        <w:t>pueden lanzar una IllegalArgumentException en tiempo de ejecución</w:t>
      </w:r>
      <w:r w:rsidRPr="00DF4344">
        <w:rPr>
          <w:rFonts w:ascii="Helvetica" w:eastAsia="Helvetica" w:hAnsi="Helvetica" w:cs="Helvetica"/>
        </w:rPr>
        <w:t>, ya que </w:t>
      </w:r>
      <w:r w:rsidRPr="00DF4344">
        <w:rPr>
          <w:rFonts w:ascii="Helvetica" w:eastAsia="Helvetica" w:hAnsi="Helvetica" w:cs="Helvetica"/>
          <w:b/>
          <w:bCs/>
        </w:rPr>
        <w:t>algunos sistemas requieren que los URI sean absolutos</w:t>
      </w:r>
      <w:r w:rsidRPr="00DF4344">
        <w:rPr>
          <w:rFonts w:ascii="Helvetica" w:eastAsia="Helvetica" w:hAnsi="Helvetica" w:cs="Helvetica"/>
        </w:rPr>
        <w:t>. La clase URI tiene un método isAbsolute(), aunque se refiere a si el URI tiene un esquema, no a la ubicación del archivo.</w:t>
      </w:r>
    </w:p>
    <w:p w14:paraId="5B4294BA" w14:textId="77777777" w:rsidR="00DF4344" w:rsidRPr="00DF4344" w:rsidRDefault="00DF4344" w:rsidP="00C041B3">
      <w:pPr>
        <w:pStyle w:val="Ttulo4"/>
        <w:rPr>
          <w:rFonts w:eastAsia="Helvetica"/>
        </w:rPr>
      </w:pPr>
      <w:r w:rsidRPr="00DF4344">
        <w:rPr>
          <w:rFonts w:eastAsia="Helvetica"/>
        </w:rPr>
        <w:t>1.4. Obteniendo un Path con FileSystem.getPath</w:t>
      </w:r>
    </w:p>
    <w:p w14:paraId="2450915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Java NIO.2 hace un uso extensivo de la creación de objetos con clases con el patrón Factory. Como ya hermos visto, la clase Paths crea instancias de la interfaz Path.</w:t>
      </w:r>
    </w:p>
    <w:p w14:paraId="41E494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Del mismo modo, </w:t>
      </w:r>
      <w:r w:rsidRPr="00DF4344">
        <w:rPr>
          <w:rFonts w:ascii="Helvetica" w:eastAsia="Helvetica" w:hAnsi="Helvetica" w:cs="Helvetica"/>
          <w:b/>
          <w:bCs/>
        </w:rPr>
        <w:t>la clase FileSystems crea instancias de la clase abstracta FileSystem.</w:t>
      </w:r>
    </w:p>
    <w:p w14:paraId="69CE1CD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Factory de FileSystems</w:t>
      </w:r>
    </w:p>
    <w:p w14:paraId="2334F30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FileSystem </w:t>
      </w:r>
      <w:r w:rsidRPr="00C041B3">
        <w:rPr>
          <w:rStyle w:val="CdigoHTML"/>
          <w:rFonts w:ascii="Helvetica" w:hAnsi="Helvetica"/>
          <w:color w:val="A6E22E"/>
          <w:sz w:val="24"/>
          <w:szCs w:val="23"/>
          <w:bdr w:val="none" w:sz="0" w:space="0" w:color="auto" w:frame="1"/>
        </w:rPr>
        <w:t>getDefault</w:t>
      </w:r>
      <w:r w:rsidRPr="00C041B3">
        <w:rPr>
          <w:rStyle w:val="CdigoHTML"/>
          <w:rFonts w:ascii="Helvetica" w:hAnsi="Helvetica"/>
          <w:color w:val="F8F8F2"/>
          <w:sz w:val="24"/>
          <w:szCs w:val="23"/>
          <w:bdr w:val="none" w:sz="0" w:space="0" w:color="auto" w:frame="1"/>
        </w:rPr>
        <w:t>()</w:t>
      </w:r>
    </w:p>
    <w:p w14:paraId="415BBFE9" w14:textId="77777777" w:rsidR="00C041B3" w:rsidRDefault="00C041B3" w:rsidP="00DF4344">
      <w:pPr>
        <w:rPr>
          <w:rFonts w:ascii="Helvetica" w:eastAsia="Helvetica" w:hAnsi="Helvetica" w:cs="Helvetica"/>
        </w:rPr>
      </w:pPr>
    </w:p>
    <w:p w14:paraId="453FB8B9"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FileSystem incluye métodos para trabajar directamente con el sistema de archivos. De hecho, tanto Paths.get() como Path.of() son en realidad atajos para este método de FileSystem:</w:t>
      </w:r>
    </w:p>
    <w:p w14:paraId="3A3987C9"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de instancia de FileSystem</w:t>
      </w:r>
    </w:p>
    <w:p w14:paraId="4C1AF47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41229B1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(String first, String... more)</w:t>
      </w:r>
    </w:p>
    <w:p w14:paraId="4F474911" w14:textId="77777777" w:rsidR="00C041B3" w:rsidRDefault="00C041B3" w:rsidP="00DF4344">
      <w:pPr>
        <w:rPr>
          <w:rFonts w:ascii="Helvetica" w:eastAsia="Helvetica" w:hAnsi="Helvetica" w:cs="Helvetica"/>
        </w:rPr>
      </w:pPr>
    </w:p>
    <w:p w14:paraId="5CC3B06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Reescribamos una vez más nuestros tres ejemplos anteriores para mostrar cómo obtener una instancia de Path “a la antigua”:</w:t>
      </w:r>
    </w:p>
    <w:p w14:paraId="3732EBF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t xml:space="preserve">Path path1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"fotos/batman.png"</w:t>
      </w:r>
      <w:r w:rsidRPr="00C041B3">
        <w:rPr>
          <w:rStyle w:val="CdigoHTML"/>
          <w:rFonts w:ascii="Helvetica" w:hAnsi="Helvetica"/>
          <w:color w:val="F8F8F2"/>
          <w:sz w:val="24"/>
          <w:szCs w:val="24"/>
          <w:bdr w:val="none" w:sz="0" w:space="0" w:color="auto" w:frame="1"/>
        </w:rPr>
        <w:t>);</w:t>
      </w:r>
    </w:p>
    <w:p w14:paraId="3793CA7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lastRenderedPageBreak/>
        <w:t xml:space="preserve">Path path2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"c:\\users\\pepe\\notas.txt"</w:t>
      </w:r>
      <w:r w:rsidRPr="00C041B3">
        <w:rPr>
          <w:rStyle w:val="CdigoHTML"/>
          <w:rFonts w:ascii="Helvetica" w:hAnsi="Helvetica"/>
          <w:color w:val="F8F8F2"/>
          <w:sz w:val="24"/>
          <w:szCs w:val="24"/>
          <w:bdr w:val="none" w:sz="0" w:space="0" w:color="auto" w:frame="1"/>
        </w:rPr>
        <w:t>);</w:t>
      </w:r>
    </w:p>
    <w:p w14:paraId="3BCBC9C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F8F8F2"/>
          <w:sz w:val="24"/>
          <w:szCs w:val="24"/>
          <w:bdr w:val="none" w:sz="0" w:space="0" w:color="auto" w:frame="1"/>
        </w:rPr>
        <w:t xml:space="preserve">Path path3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"/home/otto"</w:t>
      </w:r>
      <w:r w:rsidRPr="00C041B3">
        <w:rPr>
          <w:rStyle w:val="CdigoHTML"/>
          <w:rFonts w:ascii="Helvetica" w:hAnsi="Helvetica"/>
          <w:color w:val="F8F8F2"/>
          <w:sz w:val="24"/>
          <w:szCs w:val="24"/>
          <w:bdr w:val="none" w:sz="0" w:space="0" w:color="auto" w:frame="1"/>
        </w:rPr>
        <w:t>);</w:t>
      </w:r>
    </w:p>
    <w:p w14:paraId="451A3A5A" w14:textId="77777777" w:rsidR="00C041B3" w:rsidRDefault="00DF4344" w:rsidP="00DF4344">
      <w:pPr>
        <w:rPr>
          <w:rFonts w:ascii="Helvetica" w:eastAsia="Helvetica" w:hAnsi="Helvetica" w:cs="Helvetica"/>
        </w:rPr>
      </w:pPr>
      <w:r w:rsidRPr="00DF4344">
        <w:rPr>
          <w:rFonts w:ascii="Helvetica" w:eastAsia="Helvetica" w:hAnsi="Helvetica" w:cs="Helvetica"/>
        </w:rPr>
        <w:t> </w:t>
      </w:r>
    </w:p>
    <w:p w14:paraId="7911EB3C" w14:textId="1A3D695C" w:rsidR="00DF4344" w:rsidRPr="00DF4344" w:rsidRDefault="00DF4344" w:rsidP="009619EC">
      <w:pPr>
        <w:pStyle w:val="Ttulo5"/>
        <w:shd w:val="clear" w:color="auto" w:fill="DAE9F7" w:themeFill="text2" w:themeFillTint="1A"/>
        <w:rPr>
          <w:rFonts w:eastAsia="Helvetica"/>
        </w:rPr>
      </w:pPr>
      <w:r w:rsidRPr="00DF4344">
        <w:rPr>
          <w:rFonts w:eastAsia="Helvetica"/>
        </w:rPr>
        <w:t>Conexión a Sistemas de Archivos Remotos</w:t>
      </w:r>
    </w:p>
    <w:p w14:paraId="54123D89" w14:textId="77777777" w:rsidR="00DF4344" w:rsidRPr="00DF4344" w:rsidRDefault="00DF4344" w:rsidP="00C041B3">
      <w:pPr>
        <w:shd w:val="clear" w:color="auto" w:fill="DAE9F7" w:themeFill="text2" w:themeFillTint="1A"/>
        <w:spacing w:after="0"/>
        <w:rPr>
          <w:rFonts w:ascii="Helvetica" w:eastAsia="Helvetica" w:hAnsi="Helvetica" w:cs="Helvetica"/>
        </w:rPr>
      </w:pPr>
      <w:r w:rsidRPr="00DF4344">
        <w:rPr>
          <w:rFonts w:ascii="Helvetica" w:eastAsia="Helvetica" w:hAnsi="Helvetica" w:cs="Helvetica"/>
        </w:rPr>
        <w:t>Si bien la mayor parte del tiempo queremos acceso a un objeto Path que esté dentro del sistema de archivos local, la clase FileSystems nos da la *</w:t>
      </w:r>
      <w:r w:rsidRPr="00DF4344">
        <w:rPr>
          <w:rFonts w:ascii="Helvetica" w:eastAsia="Helvetica" w:hAnsi="Helvetica" w:cs="Helvetica"/>
          <w:i/>
          <w:iCs/>
        </w:rPr>
        <w:t>libertad para conectarnos a un sistema de archivos remoto</w:t>
      </w:r>
      <w:r w:rsidRPr="00DF4344">
        <w:rPr>
          <w:rFonts w:ascii="Helvetica" w:eastAsia="Helvetica" w:hAnsi="Helvetica" w:cs="Helvetica"/>
        </w:rPr>
        <w:t>+, de la siguiente manera:</w:t>
      </w:r>
    </w:p>
    <w:p w14:paraId="1314A18B" w14:textId="018013B5"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Método Factory de FileSystems</w:t>
      </w:r>
    </w:p>
    <w:p w14:paraId="4C89032E" w14:textId="7D10ECF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after="240"/>
        <w:textAlignment w:val="baseline"/>
        <w:rPr>
          <w:rFonts w:ascii="Helvetica" w:hAnsi="Helvetica"/>
          <w:color w:val="F8F8F2"/>
          <w:sz w:val="24"/>
          <w:szCs w:val="24"/>
        </w:rPr>
      </w:pPr>
      <w:r w:rsidRPr="00C041B3">
        <w:rPr>
          <w:rStyle w:val="CdigoHTML"/>
          <w:rFonts w:ascii="Helvetica" w:hAnsi="Helvetica"/>
          <w:color w:val="66D9EF"/>
          <w:sz w:val="24"/>
          <w:szCs w:val="24"/>
          <w:bdr w:val="none" w:sz="0" w:space="0" w:color="auto" w:frame="1"/>
        </w:rPr>
        <w:t>public</w:t>
      </w:r>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66D9EF"/>
          <w:sz w:val="24"/>
          <w:szCs w:val="24"/>
          <w:bdr w:val="none" w:sz="0" w:space="0" w:color="auto" w:frame="1"/>
        </w:rPr>
        <w:t>static</w:t>
      </w:r>
      <w:r w:rsidRPr="00C041B3">
        <w:rPr>
          <w:rStyle w:val="CdigoHTML"/>
          <w:rFonts w:ascii="Helvetica" w:hAnsi="Helvetica"/>
          <w:color w:val="F8F8F2"/>
          <w:sz w:val="24"/>
          <w:szCs w:val="24"/>
          <w:bdr w:val="none" w:sz="0" w:space="0" w:color="auto" w:frame="1"/>
        </w:rPr>
        <w:t xml:space="preserve"> FileSystem </w:t>
      </w:r>
      <w:r w:rsidRPr="00C041B3">
        <w:rPr>
          <w:rStyle w:val="CdigoHTML"/>
          <w:rFonts w:ascii="Helvetica" w:hAnsi="Helvetica"/>
          <w:color w:val="A6E22E"/>
          <w:sz w:val="24"/>
          <w:szCs w:val="24"/>
          <w:bdr w:val="none" w:sz="0" w:space="0" w:color="auto" w:frame="1"/>
        </w:rPr>
        <w:t>getFileSystem</w:t>
      </w:r>
      <w:r w:rsidRPr="00C041B3">
        <w:rPr>
          <w:rStyle w:val="CdigoHTML"/>
          <w:rFonts w:ascii="Helvetica" w:hAnsi="Helvetica"/>
          <w:color w:val="F8F8F2"/>
          <w:sz w:val="24"/>
          <w:szCs w:val="24"/>
          <w:bdr w:val="none" w:sz="0" w:space="0" w:color="auto" w:frame="1"/>
        </w:rPr>
        <w:t>(URI uri)</w:t>
      </w:r>
    </w:p>
    <w:p w14:paraId="136EDFD1" w14:textId="7F8A70A9"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 xml:space="preserve">Lo siguiente muestra </w:t>
      </w:r>
      <w:r w:rsidR="00C041B3">
        <w:rPr>
          <w:rFonts w:ascii="Helvetica" w:eastAsia="Helvetica" w:hAnsi="Helvetica" w:cs="Helvetica"/>
        </w:rPr>
        <w:t>cómo se puede usar este método:</w:t>
      </w:r>
    </w:p>
    <w:p w14:paraId="1E1A331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FileSystem fileSystem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FileSystems.</w:t>
      </w:r>
      <w:r w:rsidRPr="00C041B3">
        <w:rPr>
          <w:rStyle w:val="CdigoHTML"/>
          <w:rFonts w:ascii="Helvetica" w:hAnsi="Helvetica"/>
          <w:color w:val="A6E22E"/>
          <w:sz w:val="24"/>
          <w:szCs w:val="23"/>
          <w:bdr w:val="none" w:sz="0" w:space="0" w:color="auto" w:frame="1"/>
        </w:rPr>
        <w:t>getFileSystem</w:t>
      </w:r>
      <w:r w:rsidRPr="00C041B3">
        <w:rPr>
          <w:rStyle w:val="CdigoHTML"/>
          <w:rFonts w:ascii="Helvetica" w:hAnsi="Helvetica"/>
          <w:color w:val="F8F8F2"/>
          <w:sz w:val="24"/>
          <w:szCs w:val="23"/>
          <w:bdr w:val="none" w:sz="0" w:space="0" w:color="auto" w:frame="1"/>
        </w:rPr>
        <w:t>(</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"http://www.imdb.con"</w:t>
      </w:r>
      <w:r w:rsidRPr="00C041B3">
        <w:rPr>
          <w:rStyle w:val="CdigoHTML"/>
          <w:rFonts w:ascii="Helvetica" w:hAnsi="Helvetica"/>
          <w:color w:val="F8F8F2"/>
          <w:sz w:val="24"/>
          <w:szCs w:val="23"/>
          <w:bdr w:val="none" w:sz="0" w:space="0" w:color="auto" w:frame="1"/>
        </w:rPr>
        <w:t>));</w:t>
      </w:r>
    </w:p>
    <w:p w14:paraId="6E27D64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fileSystem.</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w:t>
      </w:r>
      <w:r w:rsidRPr="00C041B3">
        <w:rPr>
          <w:rStyle w:val="CdigoHTML"/>
          <w:rFonts w:ascii="Helvetica" w:hAnsi="Helvetica"/>
          <w:color w:val="E6DB74"/>
          <w:sz w:val="24"/>
          <w:szCs w:val="23"/>
          <w:bdr w:val="none" w:sz="0" w:space="0" w:color="auto" w:frame="1"/>
        </w:rPr>
        <w:t>"top250.txt"</w:t>
      </w:r>
      <w:r w:rsidRPr="00C041B3">
        <w:rPr>
          <w:rStyle w:val="CdigoHTML"/>
          <w:rFonts w:ascii="Helvetica" w:hAnsi="Helvetica"/>
          <w:color w:val="F8F8F2"/>
          <w:sz w:val="24"/>
          <w:szCs w:val="23"/>
          <w:bdr w:val="none" w:sz="0" w:space="0" w:color="auto" w:frame="1"/>
        </w:rPr>
        <w:t>);</w:t>
      </w:r>
    </w:p>
    <w:p w14:paraId="52C7C349" w14:textId="77777777"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Este código es útil cuando necesitamos construir objetos Path con frecuencia para un sistema de archivos remoto. </w:t>
      </w:r>
      <w:r w:rsidRPr="00DF4344">
        <w:rPr>
          <w:rFonts w:ascii="Helvetica" w:eastAsia="Helvetica" w:hAnsi="Helvetica" w:cs="Helvetica"/>
          <w:b/>
          <w:bCs/>
        </w:rPr>
        <w:t>NIO.2 nos permite conectarnos tanto a sistemas de archivos locales como remotos, lo cual es una mejora importante sobre la antigua clase java.io.File.</w:t>
      </w:r>
    </w:p>
    <w:p w14:paraId="549BBBA8" w14:textId="77777777" w:rsidR="00DF4344" w:rsidRPr="00DF4344" w:rsidRDefault="00DF4344" w:rsidP="00C041B3">
      <w:pPr>
        <w:pStyle w:val="Ttulo4"/>
        <w:rPr>
          <w:rFonts w:eastAsia="Helvetica"/>
        </w:rPr>
      </w:pPr>
      <w:r w:rsidRPr="00DF4344">
        <w:rPr>
          <w:rFonts w:eastAsia="Helvetica"/>
        </w:rPr>
        <w:t>1.5. Creando un Path a partir de un java.io.File: toPath()</w:t>
      </w:r>
    </w:p>
    <w:p w14:paraId="757B0AB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último, pero no menos importante, podemos obtener instancias de Path utilizando la antigua clase java.io.File. De hecho, también podemos obtener un objeto java.io.File a partir de una instancia de Path.</w:t>
      </w:r>
    </w:p>
    <w:p w14:paraId="004F8BC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File, usando el método de instancia de Path:</w:t>
      </w:r>
    </w:p>
    <w:p w14:paraId="06B32B9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default</w:t>
      </w:r>
      <w:r w:rsidRPr="00C041B3">
        <w:rPr>
          <w:rStyle w:val="CdigoHTML"/>
          <w:rFonts w:ascii="Helvetica" w:hAnsi="Helvetica"/>
          <w:color w:val="F8F8F2"/>
          <w:sz w:val="24"/>
          <w:szCs w:val="23"/>
          <w:bdr w:val="none" w:sz="0" w:space="0" w:color="auto" w:frame="1"/>
        </w:rPr>
        <w:t xml:space="preserve"> File </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229CEE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797072A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File a Path, usando el método de instancia de java.io.File:</w:t>
      </w:r>
    </w:p>
    <w:p w14:paraId="69EC9487"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48600072" w14:textId="57089BD8" w:rsidR="00DF4344" w:rsidRPr="00DF4344" w:rsidRDefault="00DF4344" w:rsidP="00DF4344">
      <w:pPr>
        <w:rPr>
          <w:rFonts w:ascii="Helvetica" w:eastAsia="Helvetica" w:hAnsi="Helvetica" w:cs="Helvetica"/>
        </w:rPr>
      </w:pPr>
    </w:p>
    <w:p w14:paraId="25FDE5F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métodos están disponibles por conveniencia y también para </w:t>
      </w:r>
      <w:r w:rsidRPr="00DF4344">
        <w:rPr>
          <w:rFonts w:ascii="Helvetica" w:eastAsia="Helvetica" w:hAnsi="Helvetica" w:cs="Helvetica"/>
          <w:b/>
          <w:bCs/>
        </w:rPr>
        <w:t>ayudar a facilitar la integración entre las API antiguas y las nuevas</w:t>
      </w:r>
      <w:r w:rsidRPr="00DF4344">
        <w:rPr>
          <w:rFonts w:ascii="Helvetica" w:eastAsia="Helvetica" w:hAnsi="Helvetica" w:cs="Helvetica"/>
        </w:rPr>
        <w:t>. Ejemplos:</w:t>
      </w:r>
    </w:p>
    <w:p w14:paraId="0AFA42D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 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File(</w:t>
      </w:r>
      <w:r w:rsidRPr="00C041B3">
        <w:rPr>
          <w:rStyle w:val="CdigoHTML"/>
          <w:rFonts w:ascii="Helvetica" w:hAnsi="Helvetica"/>
          <w:color w:val="E6DB74"/>
          <w:sz w:val="24"/>
          <w:szCs w:val="23"/>
          <w:bdr w:val="none" w:sz="0" w:space="0" w:color="auto" w:frame="1"/>
        </w:rPr>
        <w:t>"wittgenstein.png"</w:t>
      </w:r>
      <w:r w:rsidRPr="00C041B3">
        <w:rPr>
          <w:rStyle w:val="CdigoHTML"/>
          <w:rFonts w:ascii="Helvetica" w:hAnsi="Helvetica"/>
          <w:color w:val="F8F8F2"/>
          <w:sz w:val="24"/>
          <w:szCs w:val="23"/>
          <w:bdr w:val="none" w:sz="0" w:space="0" w:color="auto" w:frame="1"/>
        </w:rPr>
        <w:t>);</w:t>
      </w:r>
    </w:p>
    <w:p w14:paraId="3DE2BC8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3E671DA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File vuetaAFile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14EA23C8" w14:textId="77777777" w:rsidR="00C041B3" w:rsidRDefault="00C041B3" w:rsidP="00DF4344">
      <w:pPr>
        <w:rPr>
          <w:rFonts w:ascii="Helvetica" w:eastAsia="Helvetica" w:hAnsi="Helvetica" w:cs="Helvetica"/>
        </w:rPr>
      </w:pPr>
    </w:p>
    <w:p w14:paraId="3A9F78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Sin embargo, al trabajar con aplicaciones más actuales, </w:t>
      </w:r>
      <w:r w:rsidRPr="00DF4344">
        <w:rPr>
          <w:rFonts w:ascii="Helvetica" w:eastAsia="Helvetica" w:hAnsi="Helvetica" w:cs="Helvetica"/>
          <w:b/>
          <w:bCs/>
        </w:rPr>
        <w:t>se recomienda el uso de Path de NIO.2, ya que contiene muchas más características</w:t>
      </w:r>
      <w:r w:rsidRPr="00DF4344">
        <w:rPr>
          <w:rFonts w:ascii="Helvetica" w:eastAsia="Helvetica" w:hAnsi="Helvetica" w:cs="Helvetica"/>
        </w:rPr>
        <w:t>.</w:t>
      </w:r>
    </w:p>
    <w:p w14:paraId="12CBD62C" w14:textId="77777777" w:rsidR="00DF4344" w:rsidRPr="00C041B3" w:rsidRDefault="00DF4344" w:rsidP="009619EC">
      <w:pPr>
        <w:pStyle w:val="Ttulo3"/>
      </w:pPr>
      <w:bookmarkStart w:id="52" w:name="_Toc180135129"/>
      <w:r w:rsidRPr="00C041B3">
        <w:lastRenderedPageBreak/>
        <w:t>Resumen de las relaciones entre clases de NIO.2</w:t>
      </w:r>
      <w:bookmarkEnd w:id="52"/>
    </w:p>
    <w:p w14:paraId="30E4099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 estas alturas, deberías darte cuenta de que NIO.2 hace un </w:t>
      </w:r>
      <w:r w:rsidRPr="00DF4344">
        <w:rPr>
          <w:rFonts w:ascii="Helvetica" w:eastAsia="Helvetica" w:hAnsi="Helvetica" w:cs="Helvetica"/>
          <w:b/>
          <w:bCs/>
        </w:rPr>
        <w:t>uso extensivo del patrón Factory</w:t>
      </w:r>
      <w:r w:rsidRPr="00DF4344">
        <w:rPr>
          <w:rFonts w:ascii="Helvetica" w:eastAsia="Helvetica" w:hAnsi="Helvetica" w:cs="Helvetica"/>
        </w:rPr>
        <w:t>, cuyo uso es sencillo pero estudiaremos más adelante. Muchas de tus interacciones con Java NIO.2 requieren dos tipos: una clase o interfaz abstracta y una clase Factory o auxiliar. Siguiente imagen muestra las relaciones entre las clases de NIO.2, así como algunas clases principales de java.io y java.net. </w:t>
      </w:r>
      <w:r w:rsidRPr="00DF4344">
        <w:rPr>
          <w:rFonts w:ascii="Helvetica" w:eastAsia="Helvetica" w:hAnsi="Helvetica" w:cs="Helvetica"/>
          <w:i/>
          <w:iCs/>
        </w:rPr>
        <w:t>Relaciones de clases e interfaces de NIO.2</w:t>
      </w:r>
      <w:r w:rsidRPr="00DF4344">
        <w:rPr>
          <w:rFonts w:ascii="Helvetica" w:eastAsia="Helvetica" w:hAnsi="Helvetica" w:cs="Helvetica"/>
        </w:rPr>
        <w:t>:</w:t>
      </w:r>
    </w:p>
    <w:p w14:paraId="37518548" w14:textId="02BE6D52" w:rsidR="00DF4344" w:rsidRPr="00DF4344"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51D5A9AA" wp14:editId="07FC8ED9">
            <wp:extent cx="3630168" cy="1079880"/>
            <wp:effectExtent l="0" t="0" r="0" b="635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nio2.jp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651761" cy="1086303"/>
                    </a:xfrm>
                    <a:prstGeom prst="rect">
                      <a:avLst/>
                    </a:prstGeom>
                  </pic:spPr>
                </pic:pic>
              </a:graphicData>
            </a:graphic>
          </wp:inline>
        </w:drawing>
      </w:r>
    </w:p>
    <w:p w14:paraId="4D72EC4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Revisa la imagen cuidadosamente. Al trabajar con NIO.2, fíjate si el nombre de la clase es singular o plural. Las clases con nombres en plural incluyen métodos para crear u operar en instancias de clases/interfaces con nombres en singular. Recuerda, un Path también se puede crear a partir de la interfaz Path, utilizando el método estático of().</w:t>
      </w:r>
    </w:p>
    <w:p w14:paraId="4CE03B4F"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Incluida en el esquema está la clase java.nio.file.Files, que veremos más adelante en detalle. Se trata de una clase auxiliar o de utilidad que opera principalmente en instancias de Path para leer o modificar archivos y directorios reales.</w:t>
      </w:r>
    </w:p>
    <w:p w14:paraId="2EE54377" w14:textId="1C7F0947" w:rsidR="00C041B3" w:rsidRDefault="00C041B3">
      <w:pPr>
        <w:rPr>
          <w:rFonts w:ascii="Helvetica" w:eastAsia="Helvetica" w:hAnsi="Helvetica" w:cs="Helvetica"/>
        </w:rPr>
      </w:pPr>
      <w:r>
        <w:rPr>
          <w:rFonts w:ascii="Helvetica" w:eastAsia="Helvetica" w:hAnsi="Helvetica" w:cs="Helvetica"/>
        </w:rPr>
        <w:br w:type="page"/>
      </w:r>
    </w:p>
    <w:p w14:paraId="30F59382" w14:textId="77777777" w:rsidR="00C041B3" w:rsidRPr="00C041B3" w:rsidRDefault="00C041B3" w:rsidP="00F33EA9">
      <w:pPr>
        <w:pStyle w:val="Ttulo2"/>
        <w:rPr>
          <w:rFonts w:eastAsia="Helvetica"/>
        </w:rPr>
      </w:pPr>
      <w:bookmarkStart w:id="53" w:name="_Toc180135130"/>
      <w:r w:rsidRPr="00C041B3">
        <w:rPr>
          <w:rFonts w:eastAsia="Helvetica"/>
        </w:rPr>
        <w:lastRenderedPageBreak/>
        <w:t>Operaciones comunes de NIO.2</w:t>
      </w:r>
      <w:bookmarkEnd w:id="53"/>
    </w:p>
    <w:p w14:paraId="58289D7E"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lo largo de este capítulo, veremos numerosos métodos que deberías conocer de Java NIO.2. Antes de entrar en los detalles de cada método, mostraremos algunas funciones comunes a modo introductorio.</w:t>
      </w:r>
    </w:p>
    <w:p w14:paraId="292EDE9D" w14:textId="77777777" w:rsidR="00C041B3" w:rsidRPr="00C041B3" w:rsidRDefault="00C041B3" w:rsidP="00F33EA9">
      <w:pPr>
        <w:pStyle w:val="Ttulo3"/>
        <w:rPr>
          <w:rFonts w:eastAsia="Helvetica"/>
        </w:rPr>
      </w:pPr>
      <w:bookmarkStart w:id="54" w:name="_Toc180135131"/>
      <w:r w:rsidRPr="00C041B3">
        <w:rPr>
          <w:rFonts w:eastAsia="Helvetica"/>
          <w:i/>
          <w:iCs/>
        </w:rPr>
        <w:t>Símbolos</w:t>
      </w:r>
      <w:r w:rsidRPr="00C041B3">
        <w:rPr>
          <w:rFonts w:eastAsia="Helvetica"/>
        </w:rPr>
        <w:t> para rutas</w:t>
      </w:r>
      <w:bookmarkEnd w:id="54"/>
    </w:p>
    <w:p w14:paraId="061EFFD6"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Las rutas absolutas y relativas pueden contener símbolos de ruta. Un </w:t>
      </w:r>
      <w:r w:rsidRPr="00C041B3">
        <w:rPr>
          <w:rFonts w:ascii="Helvetica" w:eastAsia="Helvetica" w:hAnsi="Helvetica" w:cs="Helvetica"/>
          <w:b/>
          <w:bCs/>
        </w:rPr>
        <w:t>símbolo de ruta</w:t>
      </w:r>
      <w:r w:rsidRPr="00C041B3">
        <w:rPr>
          <w:rFonts w:ascii="Helvetica" w:eastAsia="Helvetica" w:hAnsi="Helvetica" w:cs="Helvetica"/>
        </w:rPr>
        <w:t> es una serie reservada de caracteres que tienen un significado especial dentro de algunos sistemas de archivos. Hay dos símbolos básicos (elementales) de ruta que debes conocer, como se indica en la siguiente tabla:</w:t>
      </w:r>
    </w:p>
    <w:p w14:paraId="6E495D33" w14:textId="3C78F6CC" w:rsidR="00C041B3" w:rsidRPr="00C041B3" w:rsidRDefault="00C041B3" w:rsidP="00B338F0">
      <w:pPr>
        <w:pStyle w:val="Ttulo4"/>
        <w:rPr>
          <w:rFonts w:eastAsia="Helvetica"/>
        </w:rPr>
      </w:pPr>
      <w:r w:rsidRPr="00C041B3">
        <w:rPr>
          <w:rFonts w:eastAsia="Helvetica"/>
        </w:rPr>
        <w:t>Símbolos de sistema de archivos</w:t>
      </w:r>
    </w:p>
    <w:tbl>
      <w:tblPr>
        <w:tblW w:w="9000" w:type="dxa"/>
        <w:tblLook w:val="04A0" w:firstRow="1" w:lastRow="0" w:firstColumn="1" w:lastColumn="0" w:noHBand="0" w:noVBand="1"/>
      </w:tblPr>
      <w:tblGrid>
        <w:gridCol w:w="1395"/>
        <w:gridCol w:w="7605"/>
      </w:tblGrid>
      <w:tr w:rsidR="00C041B3" w:rsidRPr="00C041B3" w14:paraId="7860D6C1" w14:textId="77777777" w:rsidTr="00F33EA9">
        <w:tc>
          <w:tcPr>
            <w:tcW w:w="1395" w:type="dxa"/>
            <w:shd w:val="clear" w:color="auto" w:fill="ADADAD" w:themeFill="background2" w:themeFillShade="BF"/>
            <w:vAlign w:val="center"/>
            <w:hideMark/>
          </w:tcPr>
          <w:p w14:paraId="0F897108"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Símbolo</w:t>
            </w:r>
          </w:p>
        </w:tc>
        <w:tc>
          <w:tcPr>
            <w:tcW w:w="0" w:type="auto"/>
            <w:shd w:val="clear" w:color="auto" w:fill="ADADAD" w:themeFill="background2" w:themeFillShade="BF"/>
            <w:vAlign w:val="center"/>
            <w:hideMark/>
          </w:tcPr>
          <w:p w14:paraId="26C1EAFE"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Descripción</w:t>
            </w:r>
          </w:p>
        </w:tc>
      </w:tr>
      <w:tr w:rsidR="00C041B3" w:rsidRPr="00C041B3" w14:paraId="347D1640" w14:textId="77777777" w:rsidTr="00F33EA9">
        <w:tc>
          <w:tcPr>
            <w:tcW w:w="1395" w:type="dxa"/>
            <w:vAlign w:val="center"/>
            <w:hideMark/>
          </w:tcPr>
          <w:p w14:paraId="361BAB11" w14:textId="058ACDD1" w:rsidR="00C041B3" w:rsidRPr="00C041B3" w:rsidRDefault="00F33EA9" w:rsidP="00F33EA9">
            <w:pPr>
              <w:jc w:val="center"/>
              <w:rPr>
                <w:rFonts w:ascii="Helvetica" w:eastAsia="Helvetica" w:hAnsi="Helvetica" w:cs="Helvetica"/>
              </w:rPr>
            </w:pPr>
            <w:r>
              <w:rPr>
                <w:rFonts w:ascii="Helvetica" w:eastAsia="Helvetica" w:hAnsi="Helvetica" w:cs="Helvetica"/>
              </w:rPr>
              <w:t>.</w:t>
            </w:r>
          </w:p>
        </w:tc>
        <w:tc>
          <w:tcPr>
            <w:tcW w:w="0" w:type="auto"/>
            <w:vAlign w:val="center"/>
            <w:hideMark/>
          </w:tcPr>
          <w:p w14:paraId="5E7E75E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actual</w:t>
            </w:r>
          </w:p>
        </w:tc>
      </w:tr>
      <w:tr w:rsidR="00C041B3" w:rsidRPr="00C041B3" w14:paraId="74B9926C" w14:textId="77777777" w:rsidTr="00F33EA9">
        <w:tc>
          <w:tcPr>
            <w:tcW w:w="1395" w:type="dxa"/>
            <w:vAlign w:val="center"/>
            <w:hideMark/>
          </w:tcPr>
          <w:p w14:paraId="3DCB631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w:t>
            </w:r>
          </w:p>
        </w:tc>
        <w:tc>
          <w:tcPr>
            <w:tcW w:w="0" w:type="auto"/>
            <w:vAlign w:val="center"/>
            <w:hideMark/>
          </w:tcPr>
          <w:p w14:paraId="3EA5ABB8"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padre del directorio actual</w:t>
            </w:r>
          </w:p>
        </w:tc>
      </w:tr>
    </w:tbl>
    <w:p w14:paraId="39067DBA" w14:textId="77777777" w:rsidR="00F33EA9" w:rsidRDefault="00F33EA9" w:rsidP="00C041B3">
      <w:pPr>
        <w:rPr>
          <w:rFonts w:ascii="Helvetica" w:eastAsia="Helvetica" w:hAnsi="Helvetica" w:cs="Helvetica"/>
        </w:rPr>
      </w:pPr>
    </w:p>
    <w:p w14:paraId="0E333E9C"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Ilustramos el uso de los símbolos de ruta en la siguiente figura:</w:t>
      </w:r>
    </w:p>
    <w:p w14:paraId="5EF5A66F" w14:textId="7CB6E51E" w:rsidR="00C041B3" w:rsidRPr="00C041B3"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0F80B08E" wp14:editId="0456B0CB">
            <wp:extent cx="3381375" cy="1556571"/>
            <wp:effectExtent l="0" t="0" r="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relativa.pn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386295" cy="1558836"/>
                    </a:xfrm>
                    <a:prstGeom prst="rect">
                      <a:avLst/>
                    </a:prstGeom>
                  </pic:spPr>
                </pic:pic>
              </a:graphicData>
            </a:graphic>
          </wp:inline>
        </w:drawing>
      </w:r>
    </w:p>
    <w:p w14:paraId="10FEE045"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En la figura anterior, el directorio actual es /fish/shark/hammerhead. En este caso, ../swim.txt se refiere al archivo swim.txt en el </w:t>
      </w:r>
      <w:r w:rsidRPr="00C041B3">
        <w:rPr>
          <w:rFonts w:ascii="Helvetica" w:eastAsia="Helvetica" w:hAnsi="Helvetica" w:cs="Helvetica"/>
          <w:b/>
          <w:bCs/>
        </w:rPr>
        <w:t>directorio padre</w:t>
      </w:r>
      <w:r w:rsidRPr="00C041B3">
        <w:rPr>
          <w:rFonts w:ascii="Helvetica" w:eastAsia="Helvetica" w:hAnsi="Helvetica" w:cs="Helvetica"/>
        </w:rPr>
        <w:t> del directorio actual. De manera similar, ./play.png se refiere a play.png en el </w:t>
      </w:r>
      <w:r w:rsidRPr="00C041B3">
        <w:rPr>
          <w:rFonts w:ascii="Helvetica" w:eastAsia="Helvetica" w:hAnsi="Helvetica" w:cs="Helvetica"/>
          <w:b/>
          <w:bCs/>
        </w:rPr>
        <w:t>directorio actual</w:t>
      </w:r>
      <w:r w:rsidRPr="00C041B3">
        <w:rPr>
          <w:rFonts w:ascii="Helvetica" w:eastAsia="Helvetica" w:hAnsi="Helvetica" w:cs="Helvetica"/>
        </w:rPr>
        <w:t>. Estos símbolos también se pueden combinar para un mayor efecto. Por ejemplo, ../../clownfish se refiere al directorio que está dos directorios arriba del directorio actual.</w:t>
      </w:r>
    </w:p>
    <w:p w14:paraId="1CEE78C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veces verás símbolos de ruta que son redundantes o innecesarios. Por ejemplo, la ruta absoluta /fish/shark/hammerhead/.././swim.txt se puede simplificar a /fish/shark/swim.txt. Veremos cómo manejar estas redundancias más adelante en el capítulo cuando cubriremos normalize().</w:t>
      </w:r>
    </w:p>
    <w:p w14:paraId="039C4F9A" w14:textId="77777777" w:rsidR="00C041B3" w:rsidRPr="00C041B3" w:rsidRDefault="00C041B3" w:rsidP="00B338F0">
      <w:pPr>
        <w:pStyle w:val="Ttulo4"/>
        <w:rPr>
          <w:rFonts w:eastAsia="Helvetica"/>
        </w:rPr>
      </w:pPr>
      <w:r w:rsidRPr="00C041B3">
        <w:rPr>
          <w:rFonts w:eastAsia="Helvetica"/>
        </w:rPr>
        <w:t>Argumentos Opcionales en métodos de NIO.2</w:t>
      </w:r>
    </w:p>
    <w:p w14:paraId="1EA66A3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de java NIO.2 </w:t>
      </w:r>
      <w:r w:rsidRPr="00C041B3">
        <w:rPr>
          <w:rFonts w:ascii="Helvetica" w:eastAsia="Helvetica" w:hAnsi="Helvetica" w:cs="Helvetica"/>
          <w:b/>
          <w:bCs/>
        </w:rPr>
        <w:t>incluyen un varargs que toma una lista opcional de valores</w:t>
      </w:r>
      <w:r w:rsidRPr="00C041B3">
        <w:rPr>
          <w:rFonts w:ascii="Helvetica" w:eastAsia="Helvetica" w:hAnsi="Helvetica" w:cs="Helvetica"/>
        </w:rPr>
        <w:t xml:space="preserve">. En la siguiente tabla se presentan los argumentos con los que </w:t>
      </w:r>
      <w:r w:rsidRPr="00C041B3">
        <w:rPr>
          <w:rFonts w:ascii="Helvetica" w:eastAsia="Helvetica" w:hAnsi="Helvetica" w:cs="Helvetica"/>
        </w:rPr>
        <w:lastRenderedPageBreak/>
        <w:t>deberías estar familiarizado, por lo menos su existencia. Argumentos comunes de los métodos de NIO.2</w:t>
      </w:r>
    </w:p>
    <w:tbl>
      <w:tblPr>
        <w:tblW w:w="9000" w:type="dxa"/>
        <w:tblLook w:val="04A0" w:firstRow="1" w:lastRow="0" w:firstColumn="1" w:lastColumn="0" w:noHBand="0" w:noVBand="1"/>
      </w:tblPr>
      <w:tblGrid>
        <w:gridCol w:w="2485"/>
        <w:gridCol w:w="1650"/>
        <w:gridCol w:w="2777"/>
        <w:gridCol w:w="2088"/>
      </w:tblGrid>
      <w:tr w:rsidR="00C041B3" w:rsidRPr="00C041B3" w14:paraId="78C89116" w14:textId="77777777" w:rsidTr="00F33EA9">
        <w:tc>
          <w:tcPr>
            <w:tcW w:w="0" w:type="auto"/>
            <w:shd w:val="clear" w:color="auto" w:fill="ADADAD" w:themeFill="background2" w:themeFillShade="BF"/>
            <w:vAlign w:val="center"/>
            <w:hideMark/>
          </w:tcPr>
          <w:p w14:paraId="71466ED7"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Tipo de Enum</w:t>
            </w:r>
          </w:p>
        </w:tc>
        <w:tc>
          <w:tcPr>
            <w:tcW w:w="0" w:type="auto"/>
            <w:shd w:val="clear" w:color="auto" w:fill="ADADAD" w:themeFill="background2" w:themeFillShade="BF"/>
            <w:vAlign w:val="center"/>
            <w:hideMark/>
          </w:tcPr>
          <w:p w14:paraId="36170F4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Interfaz Heredada</w:t>
            </w:r>
          </w:p>
        </w:tc>
        <w:tc>
          <w:tcPr>
            <w:tcW w:w="0" w:type="auto"/>
            <w:shd w:val="clear" w:color="auto" w:fill="ADADAD" w:themeFill="background2" w:themeFillShade="BF"/>
            <w:vAlign w:val="center"/>
            <w:hideMark/>
          </w:tcPr>
          <w:p w14:paraId="2DB253FD"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Valor de Enum</w:t>
            </w:r>
          </w:p>
        </w:tc>
        <w:tc>
          <w:tcPr>
            <w:tcW w:w="0" w:type="auto"/>
            <w:shd w:val="clear" w:color="auto" w:fill="ADADAD" w:themeFill="background2" w:themeFillShade="BF"/>
            <w:vAlign w:val="center"/>
            <w:hideMark/>
          </w:tcPr>
          <w:p w14:paraId="2D4CDD0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Detalles</w:t>
            </w:r>
          </w:p>
        </w:tc>
      </w:tr>
      <w:tr w:rsidR="00C041B3" w:rsidRPr="00C041B3" w14:paraId="179AF8E1" w14:textId="77777777" w:rsidTr="00F33EA9">
        <w:tc>
          <w:tcPr>
            <w:tcW w:w="0" w:type="auto"/>
            <w:vAlign w:val="center"/>
            <w:hideMark/>
          </w:tcPr>
          <w:p w14:paraId="4172EBA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LinkOption</w:t>
            </w:r>
          </w:p>
        </w:tc>
        <w:tc>
          <w:tcPr>
            <w:tcW w:w="0" w:type="auto"/>
            <w:vAlign w:val="center"/>
            <w:hideMark/>
          </w:tcPr>
          <w:p w14:paraId="70C67C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 OpenOption</w:t>
            </w:r>
          </w:p>
        </w:tc>
        <w:tc>
          <w:tcPr>
            <w:tcW w:w="0" w:type="auto"/>
            <w:vAlign w:val="center"/>
            <w:hideMark/>
          </w:tcPr>
          <w:p w14:paraId="099F00AB"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NOFOLLOW_LINKS</w:t>
            </w:r>
          </w:p>
        </w:tc>
        <w:tc>
          <w:tcPr>
            <w:tcW w:w="0" w:type="auto"/>
            <w:vAlign w:val="center"/>
            <w:hideMark/>
          </w:tcPr>
          <w:p w14:paraId="33E948C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 seguir enlaces simbólicos.</w:t>
            </w:r>
          </w:p>
        </w:tc>
      </w:tr>
      <w:tr w:rsidR="00C041B3" w:rsidRPr="00C041B3" w14:paraId="70596BF1" w14:textId="77777777" w:rsidTr="00F33EA9">
        <w:tc>
          <w:tcPr>
            <w:tcW w:w="0" w:type="auto"/>
            <w:vAlign w:val="center"/>
            <w:hideMark/>
          </w:tcPr>
          <w:p w14:paraId="2F4A94C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StandardCopyOption</w:t>
            </w:r>
          </w:p>
        </w:tc>
        <w:tc>
          <w:tcPr>
            <w:tcW w:w="0" w:type="auto"/>
            <w:vAlign w:val="center"/>
            <w:hideMark/>
          </w:tcPr>
          <w:p w14:paraId="5B3948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w:t>
            </w:r>
          </w:p>
        </w:tc>
        <w:tc>
          <w:tcPr>
            <w:tcW w:w="0" w:type="auto"/>
            <w:vAlign w:val="center"/>
            <w:hideMark/>
          </w:tcPr>
          <w:p w14:paraId="3F9AF879"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ATOMIC_MOVE</w:t>
            </w:r>
          </w:p>
        </w:tc>
        <w:tc>
          <w:tcPr>
            <w:tcW w:w="0" w:type="auto"/>
            <w:vAlign w:val="center"/>
            <w:hideMark/>
          </w:tcPr>
          <w:p w14:paraId="373B131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Mover archivo como operación atómica del sistema de archivos.</w:t>
            </w:r>
          </w:p>
        </w:tc>
      </w:tr>
      <w:tr w:rsidR="00C041B3" w:rsidRPr="00C041B3" w14:paraId="15EEF5C8" w14:textId="77777777" w:rsidTr="00F33EA9">
        <w:tc>
          <w:tcPr>
            <w:tcW w:w="0" w:type="auto"/>
            <w:shd w:val="clear" w:color="auto" w:fill="D1D1D1" w:themeFill="background2" w:themeFillShade="E6"/>
            <w:vAlign w:val="center"/>
            <w:hideMark/>
          </w:tcPr>
          <w:p w14:paraId="318EFB0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55412CC2" w14:textId="77777777" w:rsidR="00C041B3" w:rsidRPr="00C041B3" w:rsidRDefault="00C041B3" w:rsidP="00F33EA9">
            <w:pPr>
              <w:rPr>
                <w:rFonts w:ascii="Helvetica" w:eastAsia="Helvetica" w:hAnsi="Helvetica" w:cs="Helvetica"/>
              </w:rPr>
            </w:pPr>
          </w:p>
        </w:tc>
        <w:tc>
          <w:tcPr>
            <w:tcW w:w="0" w:type="auto"/>
            <w:vAlign w:val="center"/>
            <w:hideMark/>
          </w:tcPr>
          <w:p w14:paraId="405EF9E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COPY_ATTRIBUTES</w:t>
            </w:r>
          </w:p>
        </w:tc>
        <w:tc>
          <w:tcPr>
            <w:tcW w:w="0" w:type="auto"/>
            <w:vAlign w:val="center"/>
            <w:hideMark/>
          </w:tcPr>
          <w:p w14:paraId="16A6BEB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Copiar atributos existentes al nuevo archivo.</w:t>
            </w:r>
          </w:p>
        </w:tc>
      </w:tr>
      <w:tr w:rsidR="00C041B3" w:rsidRPr="00C041B3" w14:paraId="744DF7FA" w14:textId="77777777" w:rsidTr="00F33EA9">
        <w:tc>
          <w:tcPr>
            <w:tcW w:w="0" w:type="auto"/>
            <w:shd w:val="clear" w:color="auto" w:fill="D1D1D1" w:themeFill="background2" w:themeFillShade="E6"/>
            <w:vAlign w:val="center"/>
            <w:hideMark/>
          </w:tcPr>
          <w:p w14:paraId="0B57ACD6"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D8E438B" w14:textId="77777777" w:rsidR="00C041B3" w:rsidRPr="00C041B3" w:rsidRDefault="00C041B3" w:rsidP="00F33EA9">
            <w:pPr>
              <w:rPr>
                <w:rFonts w:ascii="Helvetica" w:eastAsia="Helvetica" w:hAnsi="Helvetica" w:cs="Helvetica"/>
              </w:rPr>
            </w:pPr>
          </w:p>
        </w:tc>
        <w:tc>
          <w:tcPr>
            <w:tcW w:w="0" w:type="auto"/>
            <w:vAlign w:val="center"/>
            <w:hideMark/>
          </w:tcPr>
          <w:p w14:paraId="15C1EF0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REPLACE_EXISTING</w:t>
            </w:r>
          </w:p>
        </w:tc>
        <w:tc>
          <w:tcPr>
            <w:tcW w:w="0" w:type="auto"/>
            <w:vAlign w:val="center"/>
            <w:hideMark/>
          </w:tcPr>
          <w:p w14:paraId="4BFAEC7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Sobrescribir el archivo si ya existe.</w:t>
            </w:r>
          </w:p>
        </w:tc>
      </w:tr>
      <w:tr w:rsidR="00C041B3" w:rsidRPr="00C041B3" w14:paraId="081FE6AD" w14:textId="77777777" w:rsidTr="00F33EA9">
        <w:tc>
          <w:tcPr>
            <w:tcW w:w="0" w:type="auto"/>
            <w:vAlign w:val="center"/>
            <w:hideMark/>
          </w:tcPr>
          <w:p w14:paraId="6E2F29D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StandardOpenOption</w:t>
            </w:r>
          </w:p>
        </w:tc>
        <w:tc>
          <w:tcPr>
            <w:tcW w:w="0" w:type="auto"/>
            <w:vAlign w:val="center"/>
            <w:hideMark/>
          </w:tcPr>
          <w:p w14:paraId="2265901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OpenOption</w:t>
            </w:r>
          </w:p>
        </w:tc>
        <w:tc>
          <w:tcPr>
            <w:tcW w:w="0" w:type="auto"/>
            <w:vAlign w:val="center"/>
            <w:hideMark/>
          </w:tcPr>
          <w:p w14:paraId="2D55EB5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APPEND</w:t>
            </w:r>
          </w:p>
        </w:tc>
        <w:tc>
          <w:tcPr>
            <w:tcW w:w="0" w:type="auto"/>
            <w:vAlign w:val="center"/>
            <w:hideMark/>
          </w:tcPr>
          <w:p w14:paraId="5431734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Si el archivo ya está abierto para escribir, entonces añadir al final.</w:t>
            </w:r>
          </w:p>
        </w:tc>
      </w:tr>
      <w:tr w:rsidR="00C041B3" w:rsidRPr="00C041B3" w14:paraId="38D2BA4E" w14:textId="77777777" w:rsidTr="00F33EA9">
        <w:tc>
          <w:tcPr>
            <w:tcW w:w="0" w:type="auto"/>
            <w:shd w:val="clear" w:color="auto" w:fill="D1D1D1" w:themeFill="background2" w:themeFillShade="E6"/>
            <w:vAlign w:val="center"/>
            <w:hideMark/>
          </w:tcPr>
          <w:p w14:paraId="4AE12EB3"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BC9572E" w14:textId="77777777" w:rsidR="00C041B3" w:rsidRPr="00C041B3" w:rsidRDefault="00C041B3" w:rsidP="00F33EA9">
            <w:pPr>
              <w:rPr>
                <w:rFonts w:ascii="Helvetica" w:eastAsia="Helvetica" w:hAnsi="Helvetica" w:cs="Helvetica"/>
              </w:rPr>
            </w:pPr>
          </w:p>
        </w:tc>
        <w:tc>
          <w:tcPr>
            <w:tcW w:w="0" w:type="auto"/>
            <w:vAlign w:val="center"/>
            <w:hideMark/>
          </w:tcPr>
          <w:p w14:paraId="3622447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w:t>
            </w:r>
          </w:p>
        </w:tc>
        <w:tc>
          <w:tcPr>
            <w:tcW w:w="0" w:type="auto"/>
            <w:vAlign w:val="center"/>
            <w:hideMark/>
          </w:tcPr>
          <w:p w14:paraId="5BAA8C3C"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si no existe.</w:t>
            </w:r>
          </w:p>
        </w:tc>
      </w:tr>
      <w:tr w:rsidR="00C041B3" w:rsidRPr="00C041B3" w14:paraId="5BAF3994" w14:textId="77777777" w:rsidTr="00F33EA9">
        <w:tc>
          <w:tcPr>
            <w:tcW w:w="0" w:type="auto"/>
            <w:shd w:val="clear" w:color="auto" w:fill="D1D1D1" w:themeFill="background2" w:themeFillShade="E6"/>
            <w:vAlign w:val="center"/>
            <w:hideMark/>
          </w:tcPr>
          <w:p w14:paraId="07421A61"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FABF20" w14:textId="77777777" w:rsidR="00C041B3" w:rsidRPr="00C041B3" w:rsidRDefault="00C041B3" w:rsidP="00F33EA9">
            <w:pPr>
              <w:rPr>
                <w:rFonts w:ascii="Helvetica" w:eastAsia="Helvetica" w:hAnsi="Helvetica" w:cs="Helvetica"/>
              </w:rPr>
            </w:pPr>
          </w:p>
        </w:tc>
        <w:tc>
          <w:tcPr>
            <w:tcW w:w="0" w:type="auto"/>
            <w:vAlign w:val="center"/>
            <w:hideMark/>
          </w:tcPr>
          <w:p w14:paraId="6782F7D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CREATE_NEW</w:t>
            </w:r>
          </w:p>
        </w:tc>
        <w:tc>
          <w:tcPr>
            <w:tcW w:w="0" w:type="auto"/>
            <w:vAlign w:val="center"/>
            <w:hideMark/>
          </w:tcPr>
          <w:p w14:paraId="266A6B9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solo si no existe, fallar en caso contrario.</w:t>
            </w:r>
          </w:p>
        </w:tc>
      </w:tr>
      <w:tr w:rsidR="00C041B3" w:rsidRPr="00C041B3" w14:paraId="687B0D21" w14:textId="77777777" w:rsidTr="00F33EA9">
        <w:tc>
          <w:tcPr>
            <w:tcW w:w="0" w:type="auto"/>
            <w:shd w:val="clear" w:color="auto" w:fill="D1D1D1" w:themeFill="background2" w:themeFillShade="E6"/>
            <w:vAlign w:val="center"/>
            <w:hideMark/>
          </w:tcPr>
          <w:p w14:paraId="6C40D0E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9B54F0" w14:textId="77777777" w:rsidR="00C041B3" w:rsidRPr="00C041B3" w:rsidRDefault="00C041B3" w:rsidP="00F33EA9">
            <w:pPr>
              <w:rPr>
                <w:rFonts w:ascii="Helvetica" w:eastAsia="Helvetica" w:hAnsi="Helvetica" w:cs="Helvetica"/>
              </w:rPr>
            </w:pPr>
          </w:p>
        </w:tc>
        <w:tc>
          <w:tcPr>
            <w:tcW w:w="0" w:type="auto"/>
            <w:vAlign w:val="center"/>
            <w:hideMark/>
          </w:tcPr>
          <w:p w14:paraId="1B162A0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READ</w:t>
            </w:r>
          </w:p>
        </w:tc>
        <w:tc>
          <w:tcPr>
            <w:tcW w:w="0" w:type="auto"/>
            <w:vAlign w:val="center"/>
            <w:hideMark/>
          </w:tcPr>
          <w:p w14:paraId="3C56C973"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lectura.</w:t>
            </w:r>
          </w:p>
        </w:tc>
      </w:tr>
      <w:tr w:rsidR="00C041B3" w:rsidRPr="00C041B3" w14:paraId="4C5C961E" w14:textId="77777777" w:rsidTr="00F33EA9">
        <w:tc>
          <w:tcPr>
            <w:tcW w:w="0" w:type="auto"/>
            <w:shd w:val="clear" w:color="auto" w:fill="D1D1D1" w:themeFill="background2" w:themeFillShade="E6"/>
            <w:vAlign w:val="center"/>
            <w:hideMark/>
          </w:tcPr>
          <w:p w14:paraId="53B38859"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2982A49C" w14:textId="77777777" w:rsidR="00C041B3" w:rsidRPr="00C041B3" w:rsidRDefault="00C041B3" w:rsidP="00F33EA9">
            <w:pPr>
              <w:rPr>
                <w:rFonts w:ascii="Helvetica" w:eastAsia="Helvetica" w:hAnsi="Helvetica" w:cs="Helvetica"/>
              </w:rPr>
            </w:pPr>
          </w:p>
        </w:tc>
        <w:tc>
          <w:tcPr>
            <w:tcW w:w="0" w:type="auto"/>
            <w:vAlign w:val="center"/>
            <w:hideMark/>
          </w:tcPr>
          <w:p w14:paraId="13F1CC3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TRUNCATE_EXISTING</w:t>
            </w:r>
          </w:p>
        </w:tc>
        <w:tc>
          <w:tcPr>
            <w:tcW w:w="0" w:type="auto"/>
            <w:vAlign w:val="center"/>
            <w:hideMark/>
          </w:tcPr>
          <w:p w14:paraId="3E332D4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 xml:space="preserve">Si el archivo ya está abierto para escribir, entonces borrar el archivo y </w:t>
            </w:r>
            <w:r w:rsidRPr="00C041B3">
              <w:rPr>
                <w:rFonts w:ascii="Helvetica" w:eastAsia="Helvetica" w:hAnsi="Helvetica" w:cs="Helvetica"/>
              </w:rPr>
              <w:lastRenderedPageBreak/>
              <w:t>añadir al principio.</w:t>
            </w:r>
          </w:p>
        </w:tc>
      </w:tr>
      <w:tr w:rsidR="00C041B3" w:rsidRPr="00C041B3" w14:paraId="411A9A89" w14:textId="77777777" w:rsidTr="00F33EA9">
        <w:tc>
          <w:tcPr>
            <w:tcW w:w="0" w:type="auto"/>
            <w:shd w:val="clear" w:color="auto" w:fill="D1D1D1" w:themeFill="background2" w:themeFillShade="E6"/>
            <w:vAlign w:val="center"/>
            <w:hideMark/>
          </w:tcPr>
          <w:p w14:paraId="16F7E5E0"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F3A8835" w14:textId="77777777" w:rsidR="00C041B3" w:rsidRPr="00C041B3" w:rsidRDefault="00C041B3" w:rsidP="00F33EA9">
            <w:pPr>
              <w:rPr>
                <w:rFonts w:ascii="Helvetica" w:eastAsia="Helvetica" w:hAnsi="Helvetica" w:cs="Helvetica"/>
              </w:rPr>
            </w:pPr>
          </w:p>
        </w:tc>
        <w:tc>
          <w:tcPr>
            <w:tcW w:w="0" w:type="auto"/>
            <w:vAlign w:val="center"/>
            <w:hideMark/>
          </w:tcPr>
          <w:p w14:paraId="43883E2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WRITE</w:t>
            </w:r>
          </w:p>
        </w:tc>
        <w:tc>
          <w:tcPr>
            <w:tcW w:w="0" w:type="auto"/>
            <w:vAlign w:val="center"/>
            <w:hideMark/>
          </w:tcPr>
          <w:p w14:paraId="5CC65E4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escritura.</w:t>
            </w:r>
          </w:p>
        </w:tc>
      </w:tr>
    </w:tbl>
    <w:p w14:paraId="20687BB0" w14:textId="77777777" w:rsidR="00B338F0" w:rsidRDefault="00B338F0" w:rsidP="00C041B3">
      <w:pPr>
        <w:rPr>
          <w:rFonts w:ascii="Helvetica" w:eastAsia="Helvetica" w:hAnsi="Helvetica" w:cs="Helvetica"/>
        </w:rPr>
      </w:pPr>
    </w:p>
    <w:p w14:paraId="34A75914"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Con las excepciones de Files.copy() y Files.move() (que cubriremos más adelante), no profundizaremos en estos parámetros varargs cada vez que presentemos un método. Aunque el comportamiento de ellos debería ser directo. Por ejemplo, ¿puedes entender lo que hace la siguiente llamada a Files.exists() con LinkOption en el siguiente fragmento de código?</w:t>
      </w:r>
    </w:p>
    <w:p w14:paraId="5FE044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Path path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Paths.</w:t>
      </w:r>
      <w:r w:rsidRPr="00B338F0">
        <w:rPr>
          <w:rStyle w:val="CdigoHTML"/>
          <w:rFonts w:ascii="Helvetica" w:hAnsi="Helvetica"/>
          <w:color w:val="A6E22E"/>
          <w:sz w:val="24"/>
          <w:szCs w:val="23"/>
          <w:bdr w:val="none" w:sz="0" w:space="0" w:color="auto" w:frame="1"/>
        </w:rPr>
        <w:t>get</w:t>
      </w:r>
      <w:r w:rsidRPr="00B338F0">
        <w:rPr>
          <w:rStyle w:val="CdigoHTML"/>
          <w:rFonts w:ascii="Helvetica" w:hAnsi="Helvetica"/>
          <w:color w:val="F8F8F2"/>
          <w:sz w:val="24"/>
          <w:szCs w:val="23"/>
          <w:bdr w:val="none" w:sz="0" w:space="0" w:color="auto" w:frame="1"/>
        </w:rPr>
        <w:t>(</w:t>
      </w:r>
      <w:r w:rsidRPr="00B338F0">
        <w:rPr>
          <w:rStyle w:val="CdigoHTML"/>
          <w:rFonts w:ascii="Helvetica" w:hAnsi="Helvetica"/>
          <w:color w:val="E6DB74"/>
          <w:sz w:val="24"/>
          <w:szCs w:val="23"/>
          <w:bdr w:val="none" w:sz="0" w:space="0" w:color="auto" w:frame="1"/>
        </w:rPr>
        <w:t>"schedule.xml"</w:t>
      </w:r>
      <w:r w:rsidRPr="00B338F0">
        <w:rPr>
          <w:rStyle w:val="CdigoHTML"/>
          <w:rFonts w:ascii="Helvetica" w:hAnsi="Helvetica"/>
          <w:color w:val="F8F8F2"/>
          <w:sz w:val="24"/>
          <w:szCs w:val="23"/>
          <w:bdr w:val="none" w:sz="0" w:space="0" w:color="auto" w:frame="1"/>
        </w:rPr>
        <w:t>);</w:t>
      </w:r>
    </w:p>
    <w:p w14:paraId="39C1B5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66D9EF"/>
          <w:sz w:val="24"/>
          <w:szCs w:val="23"/>
          <w:bdr w:val="none" w:sz="0" w:space="0" w:color="auto" w:frame="1"/>
        </w:rPr>
        <w:t>boolean</w:t>
      </w:r>
      <w:r w:rsidRPr="00B338F0">
        <w:rPr>
          <w:rStyle w:val="CdigoHTML"/>
          <w:rFonts w:ascii="Helvetica" w:hAnsi="Helvetica"/>
          <w:color w:val="F8F8F2"/>
          <w:sz w:val="24"/>
          <w:szCs w:val="23"/>
          <w:bdr w:val="none" w:sz="0" w:space="0" w:color="auto" w:frame="1"/>
        </w:rPr>
        <w:t xml:space="preserve"> exists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exists</w:t>
      </w:r>
      <w:r w:rsidRPr="00B338F0">
        <w:rPr>
          <w:rStyle w:val="CdigoHTML"/>
          <w:rFonts w:ascii="Helvetica" w:hAnsi="Helvetica"/>
          <w:color w:val="F8F8F2"/>
          <w:sz w:val="24"/>
          <w:szCs w:val="23"/>
          <w:bdr w:val="none" w:sz="0" w:space="0" w:color="auto" w:frame="1"/>
        </w:rPr>
        <w:t>(path,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w:t>
      </w:r>
    </w:p>
    <w:p w14:paraId="5762BB48" w14:textId="77777777" w:rsidR="00B338F0" w:rsidRDefault="00B338F0" w:rsidP="00C041B3">
      <w:pPr>
        <w:rPr>
          <w:rFonts w:ascii="Helvetica" w:eastAsia="Helvetica" w:hAnsi="Helvetica" w:cs="Helvetica"/>
        </w:rPr>
      </w:pPr>
    </w:p>
    <w:p w14:paraId="411A9C73"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El Files.exists() simplemente verifica si un archivo existe. Sin embargo, si el parámetro es un enlace simbólico, entonces el método verifica si el objetivo del enlace simbólico existe en su lugar. Proporcionar LinkOption.NOFOLLOW_LINKS significa que el comportamiento predeterminado será anulado, y el método verificará si el enlace simbólico en sí existe.</w:t>
      </w:r>
    </w:p>
    <w:p w14:paraId="34F0BEFF"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Ten en cuenta que algunos de los enums en tabla anterior heredan una interfaz. Eso significa que algunos métodos aceptan una variedad de tipos de enums. Por ejemplo, el método Files.move() toma un CopyOption vararg para que pueda aceptar enums de diferentes tipos.</w:t>
      </w:r>
    </w:p>
    <w:p w14:paraId="711C700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66D9EF"/>
          <w:sz w:val="24"/>
          <w:szCs w:val="23"/>
          <w:bdr w:val="none" w:sz="0" w:space="0" w:color="auto" w:frame="1"/>
        </w:rPr>
        <w:t>void</w:t>
      </w:r>
      <w:r w:rsidRPr="00B338F0">
        <w:rPr>
          <w:rStyle w:val="CdigoHTML"/>
          <w:rFonts w:ascii="Helvetica" w:hAnsi="Helvetica"/>
          <w:color w:val="F8F8F2"/>
          <w:sz w:val="24"/>
          <w:szCs w:val="23"/>
          <w:bdr w:val="none" w:sz="0" w:space="0" w:color="auto" w:frame="1"/>
        </w:rPr>
        <w:t xml:space="preserve"> </w:t>
      </w:r>
      <w:r w:rsidRPr="00B338F0">
        <w:rPr>
          <w:rStyle w:val="CdigoHTML"/>
          <w:rFonts w:ascii="Helvetica" w:hAnsi="Helvetica"/>
          <w:color w:val="A6E22E"/>
          <w:sz w:val="24"/>
          <w:szCs w:val="23"/>
          <w:bdr w:val="none" w:sz="0" w:space="0" w:color="auto" w:frame="1"/>
        </w:rPr>
        <w:t>copy</w:t>
      </w:r>
      <w:r w:rsidRPr="00B338F0">
        <w:rPr>
          <w:rStyle w:val="CdigoHTML"/>
          <w:rFonts w:ascii="Helvetica" w:hAnsi="Helvetica"/>
          <w:color w:val="F8F8F2"/>
          <w:sz w:val="24"/>
          <w:szCs w:val="23"/>
          <w:bdr w:val="none" w:sz="0" w:space="0" w:color="auto" w:frame="1"/>
        </w:rPr>
        <w:t xml:space="preserve">(Path source, Path target) </w:t>
      </w:r>
      <w:r w:rsidRPr="00B338F0">
        <w:rPr>
          <w:rStyle w:val="CdigoHTML"/>
          <w:rFonts w:ascii="Helvetica" w:hAnsi="Helvetica"/>
          <w:color w:val="66D9EF"/>
          <w:sz w:val="24"/>
          <w:szCs w:val="23"/>
          <w:bdr w:val="none" w:sz="0" w:space="0" w:color="auto" w:frame="1"/>
        </w:rPr>
        <w:t>throws</w:t>
      </w:r>
      <w:r w:rsidRPr="00B338F0">
        <w:rPr>
          <w:rStyle w:val="CdigoHTML"/>
          <w:rFonts w:ascii="Helvetica" w:hAnsi="Helvetica"/>
          <w:color w:val="F8F8F2"/>
          <w:sz w:val="24"/>
          <w:szCs w:val="23"/>
          <w:bdr w:val="none" w:sz="0" w:space="0" w:color="auto" w:frame="1"/>
        </w:rPr>
        <w:t xml:space="preserve"> IOException {</w:t>
      </w:r>
    </w:p>
    <w:p w14:paraId="6B02FB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move</w:t>
      </w:r>
      <w:r w:rsidRPr="00B338F0">
        <w:rPr>
          <w:rStyle w:val="CdigoHTML"/>
          <w:rFonts w:ascii="Helvetica" w:hAnsi="Helvetica"/>
          <w:color w:val="F8F8F2"/>
          <w:sz w:val="24"/>
          <w:szCs w:val="23"/>
          <w:bdr w:val="none" w:sz="0" w:space="0" w:color="auto" w:frame="1"/>
        </w:rPr>
        <w:t>(source, target,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 StandardCopyOption.</w:t>
      </w:r>
      <w:r w:rsidRPr="00B338F0">
        <w:rPr>
          <w:rStyle w:val="CdigoHTML"/>
          <w:rFonts w:ascii="Helvetica" w:hAnsi="Helvetica"/>
          <w:color w:val="A6E22E"/>
          <w:sz w:val="24"/>
          <w:szCs w:val="23"/>
          <w:bdr w:val="none" w:sz="0" w:space="0" w:color="auto" w:frame="1"/>
        </w:rPr>
        <w:t>ATOMIC_MOVE</w:t>
      </w:r>
      <w:r w:rsidRPr="00B338F0">
        <w:rPr>
          <w:rStyle w:val="CdigoHTML"/>
          <w:rFonts w:ascii="Helvetica" w:hAnsi="Helvetica"/>
          <w:color w:val="F8F8F2"/>
          <w:sz w:val="24"/>
          <w:szCs w:val="23"/>
          <w:bdr w:val="none" w:sz="0" w:space="0" w:color="auto" w:frame="1"/>
        </w:rPr>
        <w:t>);</w:t>
      </w:r>
    </w:p>
    <w:p w14:paraId="6C89CF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F8F8F2"/>
          <w:sz w:val="24"/>
          <w:szCs w:val="23"/>
          <w:bdr w:val="none" w:sz="0" w:space="0" w:color="auto" w:frame="1"/>
        </w:rPr>
        <w:t>}</w:t>
      </w:r>
    </w:p>
    <w:p w14:paraId="7DFCBD80" w14:textId="77777777" w:rsidR="00B338F0" w:rsidRDefault="00B338F0" w:rsidP="00C041B3">
      <w:pPr>
        <w:rPr>
          <w:rFonts w:ascii="Helvetica" w:eastAsia="Helvetica" w:hAnsi="Helvetica" w:cs="Helvetica"/>
        </w:rPr>
      </w:pPr>
    </w:p>
    <w:p w14:paraId="218B80C7" w14:textId="77777777" w:rsidR="00C041B3" w:rsidRPr="00C041B3" w:rsidRDefault="00C041B3" w:rsidP="009619EC">
      <w:pPr>
        <w:pStyle w:val="Ttulo3"/>
        <w:rPr>
          <w:rFonts w:eastAsia="Helvetica"/>
        </w:rPr>
      </w:pPr>
      <w:bookmarkStart w:id="55" w:name="_Toc180135132"/>
      <w:r w:rsidRPr="00C041B3">
        <w:rPr>
          <w:rFonts w:eastAsia="Helvetica"/>
        </w:rPr>
        <w:t>Gestión de métodos que lanzan IOException</w:t>
      </w:r>
      <w:bookmarkEnd w:id="55"/>
    </w:p>
    <w:p w14:paraId="7FD8168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presentados en este apartado lanzan (pueden lanzar) una IOException. Las causas comunes de que un método lance esta excepción incluyen:</w:t>
      </w:r>
    </w:p>
    <w:p w14:paraId="1FE60B46"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b/>
          <w:bCs/>
        </w:rPr>
        <w:t>Pérdida de comunicación con el sistema de archivos</w:t>
      </w:r>
      <w:r w:rsidRPr="00C041B3">
        <w:rPr>
          <w:rFonts w:ascii="Helvetica" w:eastAsia="Helvetica" w:hAnsi="Helvetica" w:cs="Helvetica"/>
        </w:rPr>
        <w:t> subyacente.</w:t>
      </w:r>
    </w:p>
    <w:p w14:paraId="574B2D35"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El archivo o directorio existe pero </w:t>
      </w:r>
      <w:r w:rsidRPr="00C041B3">
        <w:rPr>
          <w:rFonts w:ascii="Helvetica" w:eastAsia="Helvetica" w:hAnsi="Helvetica" w:cs="Helvetica"/>
          <w:b/>
          <w:bCs/>
        </w:rPr>
        <w:t>no se puede acceder o modificar</w:t>
      </w:r>
      <w:r w:rsidRPr="00C041B3">
        <w:rPr>
          <w:rFonts w:ascii="Helvetica" w:eastAsia="Helvetica" w:hAnsi="Helvetica" w:cs="Helvetica"/>
        </w:rPr>
        <w:t>. El archivo existe pero </w:t>
      </w:r>
      <w:r w:rsidRPr="00C041B3">
        <w:rPr>
          <w:rFonts w:ascii="Helvetica" w:eastAsia="Helvetica" w:hAnsi="Helvetica" w:cs="Helvetica"/>
          <w:b/>
          <w:bCs/>
        </w:rPr>
        <w:t>no se puede sobrescribir</w:t>
      </w:r>
      <w:r w:rsidRPr="00C041B3">
        <w:rPr>
          <w:rFonts w:ascii="Helvetica" w:eastAsia="Helvetica" w:hAnsi="Helvetica" w:cs="Helvetica"/>
        </w:rPr>
        <w:t>.</w:t>
      </w:r>
    </w:p>
    <w:p w14:paraId="7A122D9B"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Se requiere el archivo o directorio pero </w:t>
      </w:r>
      <w:r w:rsidRPr="00C041B3">
        <w:rPr>
          <w:rFonts w:ascii="Helvetica" w:eastAsia="Helvetica" w:hAnsi="Helvetica" w:cs="Helvetica"/>
          <w:b/>
          <w:bCs/>
        </w:rPr>
        <w:t>no existe</w:t>
      </w:r>
      <w:r w:rsidRPr="00C041B3">
        <w:rPr>
          <w:rFonts w:ascii="Helvetica" w:eastAsia="Helvetica" w:hAnsi="Helvetica" w:cs="Helvetica"/>
        </w:rPr>
        <w:t>.</w:t>
      </w:r>
    </w:p>
    <w:p w14:paraId="266C8DF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lastRenderedPageBreak/>
        <w:t>En general, los métodos que operan en valores abstractos de Path, como los de la interfaz Path o la clase Paths, a menudo no lanzan ninguna excepción verificada. Por otro lado, los métodos que operan o cambian archivos y directorios, como los de la clase Files, a menudo declaran IOException.</w:t>
      </w:r>
    </w:p>
    <w:p w14:paraId="30DCC544" w14:textId="2897D12B" w:rsidR="00B338F0" w:rsidRDefault="00C041B3" w:rsidP="2C09F028">
      <w:pPr>
        <w:rPr>
          <w:rFonts w:ascii="Helvetica" w:eastAsia="Helvetica" w:hAnsi="Helvetica" w:cs="Helvetica"/>
        </w:rPr>
      </w:pPr>
      <w:r w:rsidRPr="00C041B3">
        <w:rPr>
          <w:rFonts w:ascii="Helvetica" w:eastAsia="Helvetica" w:hAnsi="Helvetica" w:cs="Helvetica"/>
        </w:rPr>
        <w:t>Hay excepciones a esta regla, como veremos. Por ejemplo, el método Files.exists() no declara IOException. Si lanzara una excepción cuando el archivo no existiera, ¡nunca podría devolver false!</w:t>
      </w:r>
    </w:p>
    <w:p w14:paraId="63403430" w14:textId="77777777" w:rsidR="00B338F0" w:rsidRDefault="00B338F0">
      <w:pPr>
        <w:rPr>
          <w:rFonts w:ascii="Helvetica" w:eastAsia="Helvetica" w:hAnsi="Helvetica" w:cs="Helvetica"/>
        </w:rPr>
      </w:pPr>
      <w:r>
        <w:rPr>
          <w:rFonts w:ascii="Helvetica" w:eastAsia="Helvetica" w:hAnsi="Helvetica" w:cs="Helvetica"/>
        </w:rPr>
        <w:br w:type="page"/>
      </w:r>
    </w:p>
    <w:p w14:paraId="255C2686" w14:textId="5D4AC976" w:rsidR="009619EC" w:rsidRDefault="009619EC" w:rsidP="009619EC">
      <w:pPr>
        <w:pStyle w:val="Ttulo2"/>
      </w:pPr>
      <w:bookmarkStart w:id="56" w:name="_Toc180135133"/>
      <w:r>
        <w:lastRenderedPageBreak/>
        <w:t xml:space="preserve">Metodos con </w:t>
      </w:r>
      <w:r w:rsidRPr="009619EC">
        <w:t>Path</w:t>
      </w:r>
      <w:r>
        <w:t xml:space="preserve"> Java NIO.2</w:t>
      </w:r>
      <w:bookmarkEnd w:id="56"/>
    </w:p>
    <w:p w14:paraId="1A80CF47" w14:textId="77777777" w:rsidR="00B338F0" w:rsidRPr="00B338F0" w:rsidRDefault="00B338F0" w:rsidP="009619EC">
      <w:pPr>
        <w:pStyle w:val="Ttulo3"/>
      </w:pPr>
      <w:bookmarkStart w:id="57" w:name="_Toc180135134"/>
      <w:r w:rsidRPr="00B338F0">
        <w:t>Operaciones con Pat</w:t>
      </w:r>
      <w:r w:rsidRPr="009619EC">
        <w:rPr>
          <w:rStyle w:val="Ttulo3Car"/>
        </w:rPr>
        <w:t>h</w:t>
      </w:r>
      <w:bookmarkEnd w:id="57"/>
    </w:p>
    <w:p w14:paraId="5A9C9A61" w14:textId="77777777" w:rsidR="00B338F0" w:rsidRPr="00B338F0" w:rsidRDefault="00B338F0" w:rsidP="00B338F0">
      <w:pPr>
        <w:pStyle w:val="NormalWeb"/>
        <w:jc w:val="both"/>
        <w:rPr>
          <w:rFonts w:ascii="Helvetica" w:hAnsi="Helvetica"/>
        </w:rPr>
      </w:pPr>
      <w:r w:rsidRPr="00B338F0">
        <w:rPr>
          <w:rFonts w:ascii="Helvetica" w:hAnsi="Helvetica"/>
        </w:rPr>
        <w:t>Hemos visto los conceptos básicos de NIO.2. Ahora veremos cómo </w:t>
      </w:r>
      <w:r w:rsidRPr="00B338F0">
        <w:rPr>
          <w:rStyle w:val="Textoennegrita"/>
          <w:rFonts w:ascii="Helvetica" w:hAnsi="Helvetica"/>
        </w:rPr>
        <w:t>Java NIO.2 proporciona una gran cantidad de métodos y clases que operan en objetos Path</w:t>
      </w:r>
      <w:r w:rsidRPr="00B338F0">
        <w:rPr>
          <w:rFonts w:ascii="Helvetica" w:hAnsi="Helvetica"/>
        </w:rPr>
        <w:t>, muchos más de los que estaban disponibles en la API java.io. En esta sección, presentamos los métodos de Path más importantes.</w:t>
      </w:r>
    </w:p>
    <w:p w14:paraId="44DB4EEF" w14:textId="77777777" w:rsidR="00B338F0" w:rsidRPr="00B338F0" w:rsidRDefault="00B338F0" w:rsidP="00B338F0">
      <w:pPr>
        <w:pStyle w:val="NormalWeb"/>
        <w:jc w:val="both"/>
        <w:rPr>
          <w:rFonts w:ascii="Helvetica" w:hAnsi="Helvetica"/>
        </w:rPr>
      </w:pPr>
      <w:r w:rsidRPr="00B338F0">
        <w:rPr>
          <w:rFonts w:ascii="Helvetica" w:hAnsi="Helvetica"/>
        </w:rPr>
        <w:t>Al igual que los valores de String, entre otros objetos, las </w:t>
      </w:r>
      <w:r w:rsidRPr="00B338F0">
        <w:rPr>
          <w:rStyle w:val="Textoennegrita"/>
          <w:rFonts w:ascii="Helvetica" w:hAnsi="Helvetica"/>
        </w:rPr>
        <w:t>instancias de Path son inmutables</w:t>
      </w:r>
      <w:r w:rsidRPr="00B338F0">
        <w:rPr>
          <w:rFonts w:ascii="Helvetica" w:hAnsi="Helvetica"/>
        </w:rPr>
        <w:t>. En el siguiente ejemplo, la operación Path en la segunda línea se pierde ya que p es inmutable:</w:t>
      </w:r>
    </w:p>
    <w:p w14:paraId="2C6FFC8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"ballena"</w:t>
      </w:r>
      <w:r w:rsidRPr="00B338F0">
        <w:rPr>
          <w:rStyle w:val="CdigoHTML"/>
          <w:rFonts w:ascii="Helvetica" w:hAnsi="Helvetica"/>
          <w:color w:val="F8F8F2"/>
          <w:sz w:val="24"/>
          <w:szCs w:val="24"/>
          <w:bdr w:val="none" w:sz="0" w:space="0" w:color="auto" w:frame="1"/>
        </w:rPr>
        <w:t>);</w:t>
      </w:r>
    </w:p>
    <w:p w14:paraId="5F3832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"krill"</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Se pierda, debería guardarse en otro Path.</w:t>
      </w:r>
    </w:p>
    <w:p w14:paraId="09F7D4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 xml:space="preserve">(p); </w:t>
      </w:r>
      <w:r w:rsidRPr="00B338F0">
        <w:rPr>
          <w:rStyle w:val="CdigoHTML"/>
          <w:rFonts w:ascii="Helvetica" w:hAnsi="Helvetica"/>
          <w:color w:val="75715E"/>
          <w:sz w:val="24"/>
          <w:szCs w:val="24"/>
          <w:bdr w:val="none" w:sz="0" w:space="0" w:color="auto" w:frame="1"/>
        </w:rPr>
        <w:t>// ballena</w:t>
      </w:r>
    </w:p>
    <w:p w14:paraId="039AD3C6" w14:textId="77777777" w:rsidR="00B338F0" w:rsidRPr="00B338F0" w:rsidRDefault="00B338F0" w:rsidP="00B338F0">
      <w:pPr>
        <w:pStyle w:val="NormalWeb"/>
        <w:jc w:val="both"/>
        <w:rPr>
          <w:rFonts w:ascii="Helvetica" w:hAnsi="Helvetica"/>
        </w:rPr>
      </w:pPr>
      <w:r w:rsidRPr="00B338F0">
        <w:rPr>
          <w:rFonts w:ascii="Helvetica" w:hAnsi="Helvetica"/>
        </w:rPr>
        <w:t>Muchos de los métodos disponibles en la interfaz Path </w:t>
      </w:r>
      <w:r w:rsidRPr="00B338F0">
        <w:rPr>
          <w:rStyle w:val="Textoennegrita"/>
          <w:rFonts w:ascii="Helvetica" w:hAnsi="Helvetica"/>
        </w:rPr>
        <w:t>transforman de alguna manera el valor del path y devuelven un nuevo objeto Path</w:t>
      </w:r>
      <w:r w:rsidRPr="00B338F0">
        <w:rPr>
          <w:rFonts w:ascii="Helvetica" w:hAnsi="Helvetica"/>
        </w:rPr>
        <w:t>, </w:t>
      </w:r>
      <w:r w:rsidRPr="00B338F0">
        <w:rPr>
          <w:rStyle w:val="Textoennegrita"/>
          <w:rFonts w:ascii="Helvetica" w:hAnsi="Helvetica"/>
        </w:rPr>
        <w:t>permitiendo encadenar los métodos</w:t>
      </w:r>
      <w:r w:rsidRPr="00B338F0">
        <w:rPr>
          <w:rFonts w:ascii="Helvetica" w:hAnsi="Helvetica"/>
        </w:rPr>
        <w:t>. Demostramos el encadenamiento en el siguiente ejemplo, cuyos detalles discutiremos en esta sección del capítulo:</w:t>
      </w:r>
    </w:p>
    <w:p w14:paraId="65BAFA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"/zoo/../home"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511D0A88" w14:textId="77777777" w:rsidR="00B338F0" w:rsidRPr="00B338F0" w:rsidRDefault="00B338F0" w:rsidP="00B338F0">
      <w:pPr>
        <w:pStyle w:val="NormalWeb"/>
        <w:jc w:val="both"/>
        <w:rPr>
          <w:rFonts w:ascii="Helvetica" w:hAnsi="Helvetica"/>
        </w:rPr>
      </w:pPr>
      <w:r w:rsidRPr="00B338F0">
        <w:rPr>
          <w:rFonts w:ascii="Helvetica" w:hAnsi="Helvetica"/>
        </w:rPr>
        <w:t>Muchos de los fragmentos de código ede esta unidad que hemos visto se pueden ejecutar sin que las rutas a las que hacen referencia realmente existan. La JVM se comunica con el sistema de archivos para determinar los componentes de la ruta o el directorio principal de un archivo, </w:t>
      </w:r>
      <w:r w:rsidRPr="00B338F0">
        <w:rPr>
          <w:rStyle w:val="Textoennegrita"/>
          <w:rFonts w:ascii="Helvetica" w:hAnsi="Helvetica"/>
        </w:rPr>
        <w:t>sin requerir que el archivo realmente exista</w:t>
      </w:r>
      <w:r w:rsidRPr="00B338F0">
        <w:rPr>
          <w:rFonts w:ascii="Helvetica" w:hAnsi="Helvetica"/>
        </w:rPr>
        <w:t>. Como regla general, </w:t>
      </w:r>
      <w:r w:rsidRPr="00B338F0">
        <w:rPr>
          <w:rStyle w:val="Textoennegrita"/>
          <w:rFonts w:ascii="Helvetica" w:hAnsi="Helvetica"/>
        </w:rPr>
        <w:t>si el método declara una IOException, entonces </w:t>
      </w:r>
      <w:r w:rsidRPr="00B338F0">
        <w:rPr>
          <w:rStyle w:val="nfasis"/>
          <w:rFonts w:ascii="Helvetica" w:eastAsiaTheme="minorEastAsia" w:hAnsi="Helvetica"/>
          <w:b/>
          <w:bCs/>
        </w:rPr>
        <w:t>normalmente</w:t>
      </w:r>
      <w:r w:rsidRPr="00B338F0">
        <w:rPr>
          <w:rStyle w:val="Textoennegrita"/>
          <w:rFonts w:ascii="Helvetica" w:hAnsi="Helvetica"/>
        </w:rPr>
        <w:t> requiere que las rutas en las que opera existan</w:t>
      </w:r>
      <w:r w:rsidRPr="00B338F0">
        <w:rPr>
          <w:rFonts w:ascii="Helvetica" w:hAnsi="Helvetica"/>
        </w:rPr>
        <w:t>.</w:t>
      </w:r>
    </w:p>
    <w:p w14:paraId="6229F05A" w14:textId="77777777" w:rsidR="00B338F0" w:rsidRPr="00B338F0" w:rsidRDefault="00B338F0" w:rsidP="00B338F0">
      <w:pPr>
        <w:pStyle w:val="Ttulo3"/>
      </w:pPr>
      <w:bookmarkStart w:id="58" w:name="_Toc180135135"/>
      <w:r w:rsidRPr="00B338F0">
        <w:t>Métodos principales</w:t>
      </w:r>
      <w:bookmarkEnd w:id="58"/>
    </w:p>
    <w:p w14:paraId="7DF68A94" w14:textId="77777777" w:rsidR="00B338F0" w:rsidRPr="00B338F0" w:rsidRDefault="00B338F0" w:rsidP="00B338F0">
      <w:pPr>
        <w:pStyle w:val="Ttulo4"/>
      </w:pPr>
      <w:r w:rsidRPr="00B338F0">
        <w:t>1. Visualizando el Path con </w:t>
      </w:r>
      <w:r w:rsidRPr="00B338F0">
        <w:rPr>
          <w:rStyle w:val="nfasis"/>
          <w:rFonts w:ascii="Helvetica" w:hAnsi="Helvetica"/>
          <w:b/>
          <w:bCs/>
          <w:spacing w:val="-15"/>
        </w:rPr>
        <w:t>toString()</w:t>
      </w:r>
      <w:r w:rsidRPr="00B338F0">
        <w:t>, </w:t>
      </w:r>
      <w:r w:rsidRPr="00B338F0">
        <w:rPr>
          <w:rStyle w:val="nfasis"/>
          <w:rFonts w:ascii="Helvetica" w:hAnsi="Helvetica"/>
          <w:b/>
          <w:bCs/>
          <w:spacing w:val="-15"/>
        </w:rPr>
        <w:t>getNameCount()</w:t>
      </w:r>
      <w:r w:rsidRPr="00B338F0">
        <w:t> y </w:t>
      </w:r>
      <w:r w:rsidRPr="00B338F0">
        <w:rPr>
          <w:rStyle w:val="nfasis"/>
          <w:rFonts w:ascii="Helvetica" w:hAnsi="Helvetica"/>
          <w:b/>
          <w:bCs/>
          <w:spacing w:val="-15"/>
        </w:rPr>
        <w:t>getName()</w:t>
      </w:r>
    </w:p>
    <w:p w14:paraId="762F4074"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tres métodos para recuperar información básica sobre la representación del path.</w:t>
      </w:r>
    </w:p>
    <w:p w14:paraId="0DC8A9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String </w:t>
      </w:r>
      <w:r w:rsidRPr="00B338F0">
        <w:rPr>
          <w:rStyle w:val="CdigoHTML"/>
          <w:rFonts w:ascii="Helvetica" w:hAnsi="Helvetica"/>
          <w:color w:val="A6E22E"/>
          <w:sz w:val="24"/>
          <w:szCs w:val="24"/>
          <w:bdr w:val="none" w:sz="0" w:space="0" w:color="auto" w:frame="1"/>
        </w:rPr>
        <w:t>toString</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Devuelve una cadena con el Path completo.ünico que devuelve cadena.</w:t>
      </w:r>
    </w:p>
    <w:p w14:paraId="661CCF4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w:t>
      </w:r>
    </w:p>
    <w:p w14:paraId="7A49915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index)</w:t>
      </w:r>
    </w:p>
    <w:p w14:paraId="20085D9B" w14:textId="77777777" w:rsidR="00B338F0" w:rsidRPr="00B338F0" w:rsidRDefault="00B338F0" w:rsidP="00B338F0">
      <w:pPr>
        <w:pStyle w:val="NormalWeb"/>
        <w:rPr>
          <w:rFonts w:ascii="Helvetica" w:hAnsi="Helvetica"/>
        </w:rPr>
      </w:pPr>
      <w:r w:rsidRPr="00B338F0">
        <w:rPr>
          <w:rFonts w:ascii="Helvetica" w:hAnsi="Helvetica"/>
        </w:rPr>
        <w:t>El primer método, toString(), devuelve una representación de cadena del path completo. De hecho, es el único método en la interfaz Path que devuelve una cadena. Muchos de los otros métodos en la interfaz Path devuelven instancias de Path.</w:t>
      </w:r>
    </w:p>
    <w:p w14:paraId="510F543E" w14:textId="7BFBBD99" w:rsidR="00B338F0" w:rsidRPr="00B338F0" w:rsidRDefault="00B338F0" w:rsidP="00B338F0">
      <w:pPr>
        <w:pStyle w:val="NormalWeb"/>
        <w:jc w:val="both"/>
        <w:rPr>
          <w:rFonts w:ascii="Helvetica" w:hAnsi="Helvetica"/>
        </w:rPr>
      </w:pPr>
      <w:r w:rsidRPr="00B338F0">
        <w:rPr>
          <w:rFonts w:ascii="Helvetica" w:hAnsi="Helvetica"/>
        </w:rPr>
        <w:lastRenderedPageBreak/>
        <w:t>Los métodos getNameCount() y getName() se usan a menudo en conjunto para recuperar el número de elementos en la ruta y una referencia a cada elemento, respectivamente. Estos dos métodos </w:t>
      </w:r>
      <w:r w:rsidRPr="00B338F0">
        <w:rPr>
          <w:rStyle w:val="Textoennegrita"/>
          <w:rFonts w:ascii="Helvetica" w:hAnsi="Helvetica"/>
        </w:rPr>
        <w:t>no incluyen el directorio raíz como parte del path</w:t>
      </w:r>
      <w:r w:rsidRPr="00B338F0">
        <w:rPr>
          <w:rFonts w:ascii="Helvetica" w:hAnsi="Helvetica"/>
        </w:rPr>
        <w:t>.</w:t>
      </w:r>
    </w:p>
    <w:p w14:paraId="541FAEC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"/tierra/hipopotamo/harry.feliz"</w:t>
      </w:r>
      <w:r w:rsidRPr="00B338F0">
        <w:rPr>
          <w:rStyle w:val="CdigoHTML"/>
          <w:rFonts w:ascii="Helvetica" w:hAnsi="Helvetica"/>
          <w:color w:val="F8F8F2"/>
          <w:sz w:val="24"/>
          <w:szCs w:val="24"/>
          <w:bdr w:val="none" w:sz="0" w:space="0" w:color="auto" w:frame="1"/>
        </w:rPr>
        <w:t>);</w:t>
      </w:r>
    </w:p>
    <w:p w14:paraId="5E81FE5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"El nombre del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3C06F97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0; i</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729E1E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3712875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5CDF9921" w14:textId="77777777" w:rsidR="00B338F0" w:rsidRPr="00B338F0" w:rsidRDefault="00B338F0" w:rsidP="00B338F0">
      <w:pPr>
        <w:pStyle w:val="NormalWeb"/>
        <w:jc w:val="both"/>
        <w:rPr>
          <w:rFonts w:ascii="Helvetica" w:hAnsi="Helvetica"/>
        </w:rPr>
      </w:pPr>
      <w:r w:rsidRPr="00B338F0">
        <w:rPr>
          <w:rFonts w:ascii="Helvetica" w:hAnsi="Helvetica"/>
        </w:rPr>
        <w:t>Aunque esta es una ruta absoluta, el elemento raíz no se incluye en la lista de nombres. Como dijimos, estos métodos no consideran el directorio raíz como parte del path.</w:t>
      </w:r>
    </w:p>
    <w:p w14:paraId="0902767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3E883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0</w:t>
      </w:r>
    </w:p>
    <w:p w14:paraId="09D8A1B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 xml:space="preserve">(0)); </w:t>
      </w:r>
      <w:r w:rsidRPr="00B338F0">
        <w:rPr>
          <w:rStyle w:val="CdigoHTML"/>
          <w:rFonts w:ascii="Helvetica" w:hAnsi="Helvetica"/>
          <w:color w:val="75715E"/>
          <w:sz w:val="24"/>
          <w:szCs w:val="24"/>
          <w:bdr w:val="none" w:sz="0" w:space="0" w:color="auto" w:frame="1"/>
        </w:rPr>
        <w:t>// IllegalArgumentException</w:t>
      </w:r>
    </w:p>
    <w:p w14:paraId="56C14A57" w14:textId="77777777" w:rsidR="00B338F0" w:rsidRPr="00B338F0" w:rsidRDefault="00B338F0" w:rsidP="00B338F0">
      <w:pPr>
        <w:pStyle w:val="NormalWeb"/>
        <w:jc w:val="both"/>
        <w:rPr>
          <w:rFonts w:ascii="Helvetica" w:hAnsi="Helvetica"/>
        </w:rPr>
      </w:pPr>
      <w:r w:rsidRPr="00B338F0">
        <w:rPr>
          <w:rFonts w:ascii="Helvetica" w:hAnsi="Helvetica"/>
        </w:rPr>
        <w:t>Observa que si intentas llamar a getName() con un índice no válido, lanzará una excepción en tiempo de ejecución.</w:t>
      </w:r>
    </w:p>
    <w:p w14:paraId="504DC96A" w14:textId="77777777" w:rsidR="00B338F0" w:rsidRPr="00B338F0" w:rsidRDefault="00B338F0" w:rsidP="00B338F0">
      <w:pPr>
        <w:pStyle w:val="Ttulo4"/>
      </w:pPr>
      <w:r w:rsidRPr="00B338F0">
        <w:t>2. Creando un nuevo Path con </w:t>
      </w:r>
      <w:r w:rsidRPr="00B338F0">
        <w:rPr>
          <w:rStyle w:val="nfasis"/>
          <w:rFonts w:ascii="Helvetica" w:hAnsi="Helvetica"/>
          <w:b/>
          <w:bCs/>
          <w:spacing w:val="-15"/>
        </w:rPr>
        <w:t>subpath()</w:t>
      </w:r>
    </w:p>
    <w:p w14:paraId="5334D13B"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seleccionar partes de un path.</w:t>
      </w:r>
    </w:p>
    <w:p w14:paraId="2C4BA99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beginIndex,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endIndex)</w:t>
      </w:r>
    </w:p>
    <w:p w14:paraId="6DB5C192" w14:textId="0FD00ED0" w:rsidR="00B338F0" w:rsidRPr="00B338F0" w:rsidRDefault="00B338F0" w:rsidP="00B338F0">
      <w:pPr>
        <w:pStyle w:val="NormalWeb"/>
        <w:jc w:val="both"/>
        <w:rPr>
          <w:rFonts w:ascii="Helvetica" w:hAnsi="Helvetica"/>
        </w:rPr>
      </w:pPr>
      <w:r w:rsidRPr="00B338F0">
        <w:rPr>
          <w:rFonts w:ascii="Helvetica" w:hAnsi="Helvetica"/>
        </w:rPr>
        <w:t>Las referencias son inclusivas del beginIndex y exclusivas del endIndex. El método subpath() es similar al método getName() anterior, excepto que </w:t>
      </w:r>
      <w:r w:rsidRPr="00B338F0">
        <w:rPr>
          <w:rFonts w:ascii="Helvetica" w:hAnsi="Helvetica"/>
          <w:b/>
          <w:bCs/>
        </w:rPr>
        <w:t>subpath() puede devolver múltiples componentes de la ruta</w:t>
      </w:r>
      <w:r w:rsidRPr="00B338F0">
        <w:rPr>
          <w:rFonts w:ascii="Helvetica" w:hAnsi="Helvetica"/>
        </w:rPr>
        <w:t>, mientras que getName() devuelve solo uno. Ambos devuelven instancias de Path, sin embargo.</w:t>
      </w:r>
    </w:p>
    <w:p w14:paraId="70CFF552"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cómo funciona subpath(). También imprimimos los elementos del Path usando getName() para que puedas ver cómo se usan los índices.</w:t>
      </w:r>
    </w:p>
    <w:p w14:paraId="7503519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"/mamifero/omnivoro/mapache.imagen"</w:t>
      </w:r>
      <w:r w:rsidRPr="00B338F0">
        <w:rPr>
          <w:rStyle w:val="CdigoHTML"/>
          <w:rFonts w:ascii="Helvetica" w:hAnsi="Helvetica"/>
          <w:color w:val="F8F8F2"/>
          <w:sz w:val="24"/>
          <w:szCs w:val="24"/>
          <w:bdr w:val="none" w:sz="0" w:space="0" w:color="auto" w:frame="1"/>
        </w:rPr>
        <w:t>);</w:t>
      </w:r>
    </w:p>
    <w:p w14:paraId="1B5DB8A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p>
    <w:p w14:paraId="75813A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9B2FE2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0; i </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62CD7C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0038D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1EC2969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1734D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
    <w:p w14:paraId="5752B6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3AE39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"subpath(0,3):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(0, 3));</w:t>
      </w:r>
    </w:p>
    <w:p w14:paraId="3D3AA00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"subpath(1,2):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2));</w:t>
      </w:r>
    </w:p>
    <w:p w14:paraId="0D1AFE6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"subpath(1,3):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3));</w:t>
      </w:r>
    </w:p>
    <w:p w14:paraId="5F9E4334" w14:textId="77777777" w:rsidR="00B338F0" w:rsidRPr="00B338F0" w:rsidRDefault="00B338F0" w:rsidP="00B338F0">
      <w:pPr>
        <w:pStyle w:val="NormalWeb"/>
        <w:jc w:val="both"/>
        <w:rPr>
          <w:rFonts w:ascii="Helvetica" w:hAnsi="Helvetica"/>
        </w:rPr>
      </w:pPr>
      <w:r w:rsidRPr="00B338F0">
        <w:rPr>
          <w:rFonts w:ascii="Helvetica" w:hAnsi="Helvetica"/>
        </w:rPr>
        <w:lastRenderedPageBreak/>
        <w:t>La salida de este fragmento de código es la siguiente:</w:t>
      </w:r>
    </w:p>
    <w:p w14:paraId="55850B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El Path es: /mamifero/omnivoro/mapache.imagen</w:t>
      </w:r>
    </w:p>
    <w:p w14:paraId="6C26EA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0 es: mamifero</w:t>
      </w:r>
    </w:p>
    <w:p w14:paraId="2C059A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1 es: omnivoro</w:t>
      </w:r>
    </w:p>
    <w:p w14:paraId="6DF4EA1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2 es: mapache.imagen</w:t>
      </w:r>
    </w:p>
    <w:p w14:paraId="67C6A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4AFF32C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subpath(0,3): mamifero/omnivoro/mapache.imagen</w:t>
      </w:r>
    </w:p>
    <w:p w14:paraId="3B4CFF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subpath(1,2): omnivoro</w:t>
      </w:r>
    </w:p>
    <w:p w14:paraId="13E2478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subpath(1,3): omnivoro/mapache.imagen</w:t>
      </w:r>
    </w:p>
    <w:p w14:paraId="6ADE0444" w14:textId="369D4183" w:rsidR="00B338F0" w:rsidRPr="00B338F0" w:rsidRDefault="00B338F0" w:rsidP="00B338F0">
      <w:pPr>
        <w:pStyle w:val="NormalWeb"/>
        <w:jc w:val="both"/>
        <w:rPr>
          <w:rFonts w:ascii="Helvetica" w:hAnsi="Helvetica"/>
        </w:rPr>
      </w:pPr>
      <w:r w:rsidRPr="00B338F0">
        <w:rPr>
          <w:rFonts w:ascii="Helvetica" w:hAnsi="Helvetica"/>
        </w:rPr>
        <w:t>Al igual que getNameCount() y getName(), subpath() se indexa desde 0 y no incluye el root. También como getName(), subpath() arroja una excepción si se proporcionan índices no válidos.</w:t>
      </w:r>
    </w:p>
    <w:p w14:paraId="62568DD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q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(0, 4); </w:t>
      </w:r>
      <w:r w:rsidRPr="00B338F0">
        <w:rPr>
          <w:rStyle w:val="CdigoHTML"/>
          <w:rFonts w:ascii="Helvetica" w:hAnsi="Helvetica"/>
          <w:color w:val="75715E"/>
          <w:sz w:val="24"/>
          <w:szCs w:val="24"/>
          <w:bdr w:val="none" w:sz="0" w:space="0" w:color="auto" w:frame="1"/>
        </w:rPr>
        <w:t>// IllegalArgumentException</w:t>
      </w:r>
    </w:p>
    <w:p w14:paraId="2D8BD1D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x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(1, 1); </w:t>
      </w:r>
      <w:r w:rsidRPr="00B338F0">
        <w:rPr>
          <w:rStyle w:val="CdigoHTML"/>
          <w:rFonts w:ascii="Helvetica" w:hAnsi="Helvetica"/>
          <w:color w:val="75715E"/>
          <w:sz w:val="24"/>
          <w:szCs w:val="24"/>
          <w:bdr w:val="none" w:sz="0" w:space="0" w:color="auto" w:frame="1"/>
        </w:rPr>
        <w:t>// IllegalArgumentException</w:t>
      </w:r>
    </w:p>
    <w:p w14:paraId="67FEC893" w14:textId="77777777" w:rsidR="00B338F0" w:rsidRPr="00B338F0" w:rsidRDefault="00B338F0" w:rsidP="00B338F0">
      <w:pPr>
        <w:pStyle w:val="NormalWeb"/>
        <w:jc w:val="both"/>
        <w:rPr>
          <w:rFonts w:ascii="Helvetica" w:hAnsi="Helvetica"/>
        </w:rPr>
      </w:pPr>
      <w:r w:rsidRPr="00B338F0">
        <w:rPr>
          <w:rFonts w:ascii="Helvetica" w:hAnsi="Helvetica"/>
        </w:rPr>
        <w:t>El primer ejemplo arroja una excepción en tiempo de ejecución, ya que el valor máximo de índice permitido es 3. El segundo ejemplo arroja una excepción ya que los índices de inicio y fin son iguales, lo que lleva a un valor de ruta vacío.</w:t>
      </w:r>
    </w:p>
    <w:p w14:paraId="34619F92" w14:textId="77777777" w:rsidR="00B338F0" w:rsidRPr="00B338F0" w:rsidRDefault="00B338F0" w:rsidP="00B338F0">
      <w:pPr>
        <w:pStyle w:val="Ttulo4"/>
      </w:pPr>
      <w:r w:rsidRPr="00B338F0">
        <w:t>3. Accediendo a los elementos del Path con </w:t>
      </w:r>
      <w:r w:rsidRPr="00B338F0">
        <w:rPr>
          <w:rStyle w:val="nfasis"/>
          <w:rFonts w:ascii="Helvetica" w:hAnsi="Helvetica"/>
          <w:b/>
          <w:bCs/>
          <w:spacing w:val="-15"/>
        </w:rPr>
        <w:t>getFileName()</w:t>
      </w:r>
      <w:r w:rsidRPr="00B338F0">
        <w:t>, </w:t>
      </w:r>
      <w:r w:rsidRPr="00B338F0">
        <w:rPr>
          <w:rStyle w:val="nfasis"/>
          <w:rFonts w:ascii="Helvetica" w:hAnsi="Helvetica"/>
          <w:b/>
          <w:bCs/>
          <w:spacing w:val="-15"/>
        </w:rPr>
        <w:t>getParent()</w:t>
      </w:r>
      <w:r w:rsidRPr="00B338F0">
        <w:t> y </w:t>
      </w:r>
      <w:r w:rsidRPr="00B338F0">
        <w:rPr>
          <w:rStyle w:val="nfasis"/>
          <w:rFonts w:ascii="Helvetica" w:hAnsi="Helvetica"/>
          <w:b/>
          <w:bCs/>
          <w:spacing w:val="-15"/>
        </w:rPr>
        <w:t>getRoot()</w:t>
      </w:r>
    </w:p>
    <w:p w14:paraId="20337AA9"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numerosos métodos para recuperar elementos específicos de un Path, devueltos como objetos Path por sí mismos.</w:t>
      </w:r>
    </w:p>
    <w:p w14:paraId="71F557F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6C3CB6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p>
    <w:p w14:paraId="7028006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49A52D57" w14:textId="77777777" w:rsidR="00B338F0" w:rsidRPr="00B338F0" w:rsidRDefault="00B338F0" w:rsidP="00B338F0">
      <w:pPr>
        <w:pStyle w:val="NormalWeb"/>
        <w:jc w:val="both"/>
        <w:rPr>
          <w:rFonts w:ascii="Helvetica" w:hAnsi="Helvetica"/>
        </w:rPr>
      </w:pPr>
      <w:r w:rsidRPr="00B338F0">
        <w:rPr>
          <w:rFonts w:ascii="Helvetica" w:hAnsi="Helvetica"/>
        </w:rPr>
        <w:t>El método getFileName() devuelve el elemento Path del archivo o directorio actual, mientras que getParent() devuelve la ruta completa del directorio contenedor. getParent() devuelve null si se opera en la ruta raíz o en la parte superior de una ruta relativa. El método getRoot() devuelve el elemento raíz del archivo dentro del sistema de archivos, o null si la ruta es relativa.</w:t>
      </w:r>
    </w:p>
    <w:p w14:paraId="60C9310E" w14:textId="77777777" w:rsidR="00B338F0" w:rsidRPr="00B338F0" w:rsidRDefault="00B338F0" w:rsidP="00B338F0">
      <w:pPr>
        <w:pStyle w:val="NormalWeb"/>
        <w:jc w:val="both"/>
        <w:rPr>
          <w:rFonts w:ascii="Helvetica" w:hAnsi="Helvetica"/>
        </w:rPr>
      </w:pPr>
      <w:r w:rsidRPr="00B338F0">
        <w:rPr>
          <w:rFonts w:ascii="Helvetica" w:hAnsi="Helvetica"/>
        </w:rPr>
        <w:t>Considera el siguiente método, que imprime varios elementos de Path:</w:t>
      </w:r>
    </w:p>
    <w:p w14:paraId="216BC6B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void</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printPathInformation</w:t>
      </w:r>
      <w:r w:rsidRPr="00B338F0">
        <w:rPr>
          <w:rStyle w:val="CdigoHTML"/>
          <w:rFonts w:ascii="Helvetica" w:hAnsi="Helvetica"/>
          <w:color w:val="F8F8F2"/>
          <w:sz w:val="24"/>
          <w:szCs w:val="24"/>
          <w:bdr w:val="none" w:sz="0" w:space="0" w:color="auto" w:frame="1"/>
        </w:rPr>
        <w:t>(Path path) {</w:t>
      </w:r>
    </w:p>
    <w:p w14:paraId="3EB44D0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"Nombre del archivo: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25FADB0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"Raíz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23B0A5A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D0E8C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Path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4B7E77E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DCAA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while</w:t>
      </w:r>
      <w:r w:rsidRPr="00B338F0">
        <w:rPr>
          <w:rStyle w:val="CdigoHTML"/>
          <w:rFonts w:ascii="Helvetica" w:hAnsi="Helvetica"/>
          <w:color w:val="F8F8F2"/>
          <w:sz w:val="24"/>
          <w:szCs w:val="24"/>
          <w:bdr w:val="none" w:sz="0" w:space="0" w:color="auto" w:frame="1"/>
        </w:rPr>
        <w:t xml:space="preserve">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null</w:t>
      </w:r>
      <w:r w:rsidRPr="00B338F0">
        <w:rPr>
          <w:rStyle w:val="CdigoHTML"/>
          <w:rFonts w:ascii="Helvetica" w:hAnsi="Helvetica"/>
          <w:color w:val="F8F8F2"/>
          <w:sz w:val="24"/>
          <w:szCs w:val="24"/>
          <w:bdr w:val="none" w:sz="0" w:space="0" w:color="auto" w:frame="1"/>
        </w:rPr>
        <w:t>) {</w:t>
      </w:r>
    </w:p>
    <w:p w14:paraId="721386D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Directorio actual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p>
    <w:p w14:paraId="722920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
    <w:p w14:paraId="2EC07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28015D6C" w14:textId="33B9280F" w:rsidR="00B338F0" w:rsidRPr="00B338F0" w:rsidRDefault="00B338F0" w:rsidP="00B338F0">
      <w:pPr>
        <w:pStyle w:val="NormalWeb"/>
        <w:jc w:val="both"/>
        <w:rPr>
          <w:rFonts w:ascii="Helvetica" w:hAnsi="Helvetica"/>
        </w:rPr>
      </w:pPr>
      <w:r w:rsidRPr="00B338F0">
        <w:rPr>
          <w:rFonts w:ascii="Helvetica" w:hAnsi="Helvetica"/>
        </w:rPr>
        <w:lastRenderedPageBreak/>
        <w:t>El bucle while en el método printPathInformation() continúa hasta que getParent() devuelve null. Aplicamos este método a las siguientes tres rutas:</w:t>
      </w:r>
    </w:p>
    <w:p w14:paraId="5769B3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r w:rsidRPr="00B338F0">
        <w:rPr>
          <w:rStyle w:val="CdigoHTML"/>
          <w:rFonts w:ascii="Helvetica" w:hAnsi="Helvetica"/>
          <w:color w:val="F8F8F2"/>
          <w:sz w:val="24"/>
          <w:szCs w:val="24"/>
          <w:bdr w:val="none" w:sz="0" w:space="0" w:color="auto" w:frame="1"/>
        </w:rPr>
        <w:t>));</w:t>
      </w:r>
    </w:p>
    <w:p w14:paraId="0D09C9F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"/zoo/armadillo/shells.txt"</w:t>
      </w:r>
      <w:r w:rsidRPr="00B338F0">
        <w:rPr>
          <w:rStyle w:val="CdigoHTML"/>
          <w:rFonts w:ascii="Helvetica" w:hAnsi="Helvetica"/>
          <w:color w:val="F8F8F2"/>
          <w:sz w:val="24"/>
          <w:szCs w:val="24"/>
          <w:bdr w:val="none" w:sz="0" w:space="0" w:color="auto" w:frame="1"/>
        </w:rPr>
        <w:t>));</w:t>
      </w:r>
    </w:p>
    <w:p w14:paraId="4B96AFF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EE8CA3A" w14:textId="77777777" w:rsidR="00B338F0" w:rsidRPr="00B338F0" w:rsidRDefault="00B338F0" w:rsidP="00B338F0">
      <w:pPr>
        <w:pStyle w:val="NormalWeb"/>
        <w:jc w:val="both"/>
        <w:rPr>
          <w:rFonts w:ascii="Helvetica" w:hAnsi="Helvetica"/>
        </w:rPr>
      </w:pPr>
      <w:r w:rsidRPr="00B338F0">
        <w:rPr>
          <w:rFonts w:ascii="Helvetica" w:hAnsi="Helvetica"/>
        </w:rPr>
        <w:t>Esta aplicación de prueba produce la siguiente salida:</w:t>
      </w:r>
    </w:p>
    <w:p w14:paraId="73A301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zoo Raíz es: null</w:t>
      </w:r>
    </w:p>
    <w:p w14:paraId="4F89746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shells.txt Raíz es: /</w:t>
      </w:r>
    </w:p>
    <w:p w14:paraId="6742BC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/zoo/armadillo</w:t>
      </w:r>
    </w:p>
    <w:p w14:paraId="0638006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w:t>
      </w:r>
    </w:p>
    <w:p w14:paraId="2D733A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w:t>
      </w:r>
    </w:p>
    <w:p w14:paraId="388B4E8D" w14:textId="77777777" w:rsidR="00B338F0" w:rsidRPr="00B338F0" w:rsidRDefault="00B338F0" w:rsidP="00B338F0">
      <w:pPr>
        <w:pStyle w:val="NormalWeb"/>
        <w:jc w:val="both"/>
        <w:rPr>
          <w:rFonts w:ascii="Helvetica" w:hAnsi="Helvetica"/>
        </w:rPr>
      </w:pPr>
      <w:r w:rsidRPr="00B338F0">
        <w:rPr>
          <w:rFonts w:ascii="Helvetica" w:hAnsi="Helvetica"/>
        </w:rPr>
        <w:t>Revisando la salida de prueba, puedes ver la diferencia en el comportamiento de getRoot() en rutas absolutas y relativas. Como puedes ver en los primeros y últimos ejemplos, getParent() no atraviesa las rutas relativas fuera del directorio de trabajo actual.</w:t>
      </w:r>
    </w:p>
    <w:p w14:paraId="53514346" w14:textId="77777777" w:rsidR="00B338F0" w:rsidRPr="00B338F0" w:rsidRDefault="00B338F0" w:rsidP="00B338F0">
      <w:pPr>
        <w:pStyle w:val="NormalWeb"/>
        <w:jc w:val="both"/>
        <w:rPr>
          <w:rFonts w:ascii="Helvetica" w:hAnsi="Helvetica"/>
        </w:rPr>
      </w:pPr>
      <w:r w:rsidRPr="00B338F0">
        <w:rPr>
          <w:rFonts w:ascii="Helvetica" w:hAnsi="Helvetica"/>
        </w:rPr>
        <w:t>También puedes ver que estos métodos no resuelven los símbolos de ruta y los tratan como una parte distintiva de la ruta. Aunque la mayoría de los métodos en esta parte del capítulo tratarán los símbolos de ruta como parte de la ruta, presentaremos uno próximamente que limpia los símbolos de ruta.</w:t>
      </w:r>
    </w:p>
    <w:p w14:paraId="6F8EBC47" w14:textId="77777777" w:rsidR="00B338F0" w:rsidRPr="00B338F0" w:rsidRDefault="00B338F0" w:rsidP="00B338F0">
      <w:pPr>
        <w:pStyle w:val="Ttulo4"/>
      </w:pPr>
      <w:r w:rsidRPr="00B338F0">
        <w:t>4. Verificando el Tipo de Path con </w:t>
      </w:r>
      <w:r w:rsidRPr="00B338F0">
        <w:rPr>
          <w:rStyle w:val="nfasis"/>
          <w:rFonts w:ascii="Helvetica" w:hAnsi="Helvetica"/>
          <w:b/>
          <w:bCs/>
          <w:spacing w:val="-15"/>
        </w:rPr>
        <w:t>isAbsolute()</w:t>
      </w:r>
      <w:r w:rsidRPr="00B338F0">
        <w:t> y </w:t>
      </w:r>
      <w:r w:rsidRPr="00B338F0">
        <w:rPr>
          <w:rStyle w:val="nfasis"/>
          <w:rFonts w:ascii="Helvetica" w:hAnsi="Helvetica"/>
          <w:b/>
          <w:bCs/>
          <w:spacing w:val="-15"/>
        </w:rPr>
        <w:t>toAbsolutePath()</w:t>
      </w:r>
    </w:p>
    <w:p w14:paraId="51D9E68E"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dos métodos para ayudar con rutas relativas y absolutas:</w:t>
      </w:r>
    </w:p>
    <w:p w14:paraId="2F6EABA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boolean</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43BD00B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4D213EC" w14:textId="21380B0D" w:rsidR="00B338F0" w:rsidRPr="00B338F0" w:rsidRDefault="00B338F0" w:rsidP="00B338F0">
      <w:pPr>
        <w:pStyle w:val="NormalWeb"/>
        <w:jc w:val="both"/>
        <w:rPr>
          <w:rFonts w:ascii="Helvetica" w:hAnsi="Helvetica"/>
        </w:rPr>
      </w:pPr>
      <w:r w:rsidRPr="00B338F0">
        <w:rPr>
          <w:rFonts w:ascii="Helvetica" w:hAnsi="Helvetica"/>
        </w:rPr>
        <w:t>El primer método, isAbsolute(), devuelve true si la ruta a la que hace referencia el objeto es absoluta y false si la ruta es relativa. Como hemos estudiado anteriormente en este capítulo, si una ruta es absoluta o relativa a menudo depende del sistema de archivos, aunque adoptamos convenciones comunes para simplificar los ejemplos de código.</w:t>
      </w:r>
    </w:p>
    <w:p w14:paraId="4A532697" w14:textId="2E320540" w:rsidR="00B338F0" w:rsidRPr="00B338F0" w:rsidRDefault="00B338F0" w:rsidP="00B338F0">
      <w:pPr>
        <w:pStyle w:val="NormalWeb"/>
        <w:jc w:val="both"/>
        <w:rPr>
          <w:rFonts w:ascii="Helvetica" w:hAnsi="Helvetica"/>
        </w:rPr>
      </w:pPr>
      <w:r w:rsidRPr="00B338F0">
        <w:rPr>
          <w:rFonts w:ascii="Helvetica" w:hAnsi="Helvetica"/>
        </w:rPr>
        <w:t>El segundo método, </w:t>
      </w:r>
      <w:r w:rsidRPr="00B338F0">
        <w:rPr>
          <w:rFonts w:ascii="Helvetica" w:hAnsi="Helvetica"/>
          <w:b/>
          <w:bCs/>
        </w:rPr>
        <w:t xml:space="preserve">toAbsolutePath(), </w:t>
      </w:r>
      <w:r w:rsidRPr="00B338F0">
        <w:rPr>
          <w:rStyle w:val="Textoennegrita"/>
          <w:rFonts w:ascii="Helvetica" w:hAnsi="Helvetica"/>
        </w:rPr>
        <w:t>convierte un objeto Path relativo en un objeto Path absoluto uniéndolo al directorio de trabajo actual</w:t>
      </w:r>
      <w:r w:rsidRPr="00B338F0">
        <w:rPr>
          <w:rFonts w:ascii="Helvetica" w:hAnsi="Helvetica"/>
        </w:rPr>
        <w:t>. Si el objeto Path ya es absoluto, el método simplemente devuelve el objeto Path.</w:t>
      </w:r>
    </w:p>
    <w:p w14:paraId="72FC513C"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el uso de ambos métodos al ejecutarse en un sistema Windows y Linux, respectivamente:</w:t>
      </w:r>
    </w:p>
    <w:p w14:paraId="54C5579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"C:\\birds\\egret.txt"</w:t>
      </w:r>
      <w:r w:rsidRPr="00B338F0">
        <w:rPr>
          <w:rStyle w:val="CdigoHTML"/>
          <w:rFonts w:ascii="Helvetica" w:hAnsi="Helvetica"/>
          <w:color w:val="F8F8F2"/>
          <w:sz w:val="24"/>
          <w:szCs w:val="24"/>
          <w:bdr w:val="none" w:sz="0" w:space="0" w:color="auto" w:frame="1"/>
        </w:rPr>
        <w:t>);</w:t>
      </w:r>
    </w:p>
    <w:p w14:paraId="31BE32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"¿Path1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68976E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 Absoluto1: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146B2E1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ED3C5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lastRenderedPageBreak/>
        <w:t>var</w:t>
      </w:r>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"birds/condor.txt"</w:t>
      </w:r>
      <w:r w:rsidRPr="00B338F0">
        <w:rPr>
          <w:rStyle w:val="CdigoHTML"/>
          <w:rFonts w:ascii="Helvetica" w:hAnsi="Helvetica"/>
          <w:color w:val="F8F8F2"/>
          <w:sz w:val="24"/>
          <w:szCs w:val="24"/>
          <w:bdr w:val="none" w:sz="0" w:space="0" w:color="auto" w:frame="1"/>
        </w:rPr>
        <w:t>);</w:t>
      </w:r>
    </w:p>
    <w:p w14:paraId="4D3E53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"¿Path2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6B0C13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 Absoluto2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94DE131" w14:textId="77777777" w:rsidR="00B338F0" w:rsidRPr="00B338F0" w:rsidRDefault="00B338F0" w:rsidP="00B338F0">
      <w:pPr>
        <w:pStyle w:val="NormalWeb"/>
        <w:jc w:val="both"/>
        <w:rPr>
          <w:rFonts w:ascii="Helvetica" w:hAnsi="Helvetica"/>
        </w:rPr>
      </w:pPr>
      <w:r w:rsidRPr="00B338F0">
        <w:rPr>
          <w:rFonts w:ascii="Helvetica" w:hAnsi="Helvetica"/>
        </w:rPr>
        <w:t>La salida para el fragmento de código en cada sistema respectivo se muestra en la siguiente salida de muestra. Para el segundo ejemplo, supón que el directorio de trabajo actual es /home/work.</w:t>
      </w:r>
    </w:p>
    <w:p w14:paraId="4BC4FBD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 es Absoluto? true</w:t>
      </w:r>
    </w:p>
    <w:p w14:paraId="5EFDC4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Absoluto1: C:\birds\egret.txt</w:t>
      </w:r>
    </w:p>
    <w:p w14:paraId="4867CC6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511928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¿Path2 es Absoluto? false</w:t>
      </w:r>
    </w:p>
    <w:p w14:paraId="4D332F8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Absoluto2 /home/work/birds/condor.txt</w:t>
      </w:r>
    </w:p>
    <w:p w14:paraId="3FB3525E" w14:textId="77777777" w:rsidR="00B338F0" w:rsidRPr="00B338F0" w:rsidRDefault="00B338F0" w:rsidP="00B338F0">
      <w:pPr>
        <w:pStyle w:val="Ttulo4"/>
      </w:pPr>
      <w:r w:rsidRPr="00B338F0">
        <w:t>5. Uniéndo Paths con </w:t>
      </w:r>
      <w:r w:rsidRPr="00B338F0">
        <w:rPr>
          <w:rStyle w:val="nfasis"/>
          <w:rFonts w:ascii="Helvetica" w:hAnsi="Helvetica"/>
          <w:b/>
          <w:bCs/>
          <w:spacing w:val="-15"/>
        </w:rPr>
        <w:t>resolve()</w:t>
      </w:r>
    </w:p>
    <w:p w14:paraId="5D6BB172" w14:textId="40610F87" w:rsidR="00B338F0" w:rsidRPr="00B338F0" w:rsidRDefault="00B338F0" w:rsidP="00B338F0">
      <w:pPr>
        <w:pStyle w:val="NormalWeb"/>
        <w:jc w:val="both"/>
        <w:rPr>
          <w:rFonts w:ascii="Helvetica" w:hAnsi="Helvetica"/>
        </w:rPr>
      </w:pPr>
      <w:r w:rsidRPr="00B338F0">
        <w:rPr>
          <w:rFonts w:ascii="Helvetica" w:hAnsi="Helvetica"/>
        </w:rPr>
        <w:t>Supongamos que quieres concatenar rutas de manera similar a como concatenamos cadenas. La interfaz Path proporciona dos métodos resolve() para hacer precisamente eso.</w:t>
      </w:r>
    </w:p>
    <w:p w14:paraId="07833F5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 other)</w:t>
      </w:r>
    </w:p>
    <w:p w14:paraId="512135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(String other)</w:t>
      </w:r>
    </w:p>
    <w:p w14:paraId="0220CE6E" w14:textId="77777777" w:rsidR="00B338F0" w:rsidRPr="00B338F0" w:rsidRDefault="00B338F0" w:rsidP="00B338F0">
      <w:pPr>
        <w:pStyle w:val="NormalWeb"/>
        <w:jc w:val="both"/>
        <w:rPr>
          <w:rFonts w:ascii="Helvetica" w:hAnsi="Helvetica"/>
        </w:rPr>
      </w:pPr>
      <w:r w:rsidRPr="00B338F0">
        <w:rPr>
          <w:rFonts w:ascii="Helvetica" w:hAnsi="Helvetica"/>
        </w:rPr>
        <w:t>El primer método toma un parámetro Path, mientras que la versión sobrecargada es una forma abreviada del primero que toma un String (y construye el Path por ti). El objeto sobre el cual se invoca el método resolve() se convierte en la base del nuevo objeto Path, con el argumento de entrada agregado al Path. Veamos qué sucede si aplicamos resolve() a una ruta absoluta y una ruta relativa:</w:t>
      </w:r>
    </w:p>
    <w:p w14:paraId="3F9C092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w:t>
      </w:r>
      <w:r w:rsidRPr="00B338F0">
        <w:rPr>
          <w:rStyle w:val="CdigoHTML"/>
          <w:rFonts w:ascii="Helvetica" w:hAnsi="Helvetica"/>
          <w:color w:val="F8F8F2"/>
          <w:sz w:val="24"/>
          <w:szCs w:val="24"/>
          <w:bdr w:val="none" w:sz="0" w:space="0" w:color="auto" w:frame="1"/>
        </w:rPr>
        <w:t>);</w:t>
      </w:r>
    </w:p>
    <w:p w14:paraId="601924E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"comida"</w:t>
      </w:r>
      <w:r w:rsidRPr="00B338F0">
        <w:rPr>
          <w:rStyle w:val="CdigoHTML"/>
          <w:rFonts w:ascii="Helvetica" w:hAnsi="Helvetica"/>
          <w:color w:val="F8F8F2"/>
          <w:sz w:val="24"/>
          <w:szCs w:val="24"/>
          <w:bdr w:val="none" w:sz="0" w:space="0" w:color="auto" w:frame="1"/>
        </w:rPr>
        <w:t>);</w:t>
      </w:r>
    </w:p>
    <w:p w14:paraId="3FA9475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(path2));</w:t>
      </w:r>
    </w:p>
    <w:p w14:paraId="5C22F939" w14:textId="77777777" w:rsidR="00B338F0" w:rsidRPr="00B338F0" w:rsidRDefault="00B338F0" w:rsidP="00B338F0">
      <w:pPr>
        <w:pStyle w:val="NormalWeb"/>
        <w:jc w:val="both"/>
        <w:rPr>
          <w:rFonts w:ascii="Helvetica" w:hAnsi="Helvetica"/>
        </w:rPr>
      </w:pPr>
      <w:r w:rsidRPr="00B338F0">
        <w:rPr>
          <w:rFonts w:ascii="Helvetica" w:hAnsi="Helvetica"/>
        </w:rPr>
        <w:t>El fragmento de código genera la siguiente salida:</w:t>
      </w:r>
    </w:p>
    <w:p w14:paraId="44BFDC0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/gatos/../pantera/comida</w:t>
      </w:r>
    </w:p>
    <w:p w14:paraId="0F687D44" w14:textId="77777777" w:rsidR="00B338F0" w:rsidRPr="00B338F0" w:rsidRDefault="00B338F0" w:rsidP="00B338F0">
      <w:pPr>
        <w:pStyle w:val="NormalWeb"/>
        <w:jc w:val="both"/>
        <w:rPr>
          <w:rFonts w:ascii="Helvetica" w:hAnsi="Helvetica"/>
        </w:rPr>
      </w:pPr>
      <w:r w:rsidRPr="00B338F0">
        <w:rPr>
          <w:rFonts w:ascii="Helvetica" w:hAnsi="Helvetica"/>
        </w:rPr>
        <w:t>Al igual que los otros métodos que hemos visto hasta ahora, resolve() no elimina los símbolos de ruta. En este ejemplo, el argumento de entrada al método resolve() era una ruta relativa, pero ¿qué pasa si hubiera sido una ruta absoluta?</w:t>
      </w:r>
    </w:p>
    <w:p w14:paraId="369A5E3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"/pavo/comida"</w:t>
      </w:r>
      <w:r w:rsidRPr="00B338F0">
        <w:rPr>
          <w:rStyle w:val="CdigoHTML"/>
          <w:rFonts w:ascii="Helvetica" w:hAnsi="Helvetica"/>
          <w:color w:val="F8F8F2"/>
          <w:sz w:val="24"/>
          <w:szCs w:val="24"/>
          <w:bdr w:val="none" w:sz="0" w:space="0" w:color="auto" w:frame="1"/>
        </w:rPr>
        <w:t>);</w:t>
      </w:r>
    </w:p>
    <w:p w14:paraId="5B1C320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"/tigre/jaula"</w:t>
      </w:r>
      <w:r w:rsidRPr="00B338F0">
        <w:rPr>
          <w:rStyle w:val="CdigoHTML"/>
          <w:rFonts w:ascii="Helvetica" w:hAnsi="Helvetica"/>
          <w:color w:val="F8F8F2"/>
          <w:sz w:val="24"/>
          <w:szCs w:val="24"/>
          <w:bdr w:val="none" w:sz="0" w:space="0" w:color="auto" w:frame="1"/>
        </w:rPr>
        <w:t>));</w:t>
      </w:r>
    </w:p>
    <w:p w14:paraId="63B8012B" w14:textId="77777777" w:rsidR="00B338F0" w:rsidRPr="00B338F0" w:rsidRDefault="00B338F0" w:rsidP="00B338F0">
      <w:pPr>
        <w:pStyle w:val="NormalWeb"/>
        <w:jc w:val="both"/>
        <w:rPr>
          <w:rFonts w:ascii="Helvetica" w:hAnsi="Helvetica"/>
        </w:rPr>
      </w:pPr>
      <w:r w:rsidRPr="00B338F0">
        <w:rPr>
          <w:rFonts w:ascii="Helvetica" w:hAnsi="Helvetica"/>
        </w:rPr>
        <w:t>Dado que el parámetro de entrada path3 es una ruta absoluta, la salida sería la siguiente:</w:t>
      </w:r>
    </w:p>
    <w:p w14:paraId="2511CB8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/tigre/jaula</w:t>
      </w:r>
    </w:p>
    <w:p w14:paraId="36B9CC04" w14:textId="77777777" w:rsidR="00B338F0" w:rsidRPr="00B338F0" w:rsidRDefault="00B338F0" w:rsidP="00B338F0">
      <w:pPr>
        <w:pStyle w:val="NormalWeb"/>
        <w:jc w:val="both"/>
        <w:rPr>
          <w:rFonts w:ascii="Helvetica" w:hAnsi="Helvetica"/>
        </w:rPr>
      </w:pPr>
      <w:r w:rsidRPr="00B338F0">
        <w:rPr>
          <w:rFonts w:ascii="Helvetica" w:hAnsi="Helvetica"/>
        </w:rPr>
        <w:lastRenderedPageBreak/>
        <w:t>Para el examen, debes tener en cuenta la mezcla de rutas absolutas y relativas con el método resolve(). Si se proporciona una ruta absoluta como entrada al método, entonces ese es el valor que se devuelve. En pocas palabras, no puedes combinar dos rutas absolutas usando resolve().</w:t>
      </w:r>
    </w:p>
    <w:p w14:paraId="10D4845B" w14:textId="77777777" w:rsidR="00B338F0" w:rsidRPr="00B338F0" w:rsidRDefault="00B338F0" w:rsidP="00B338F0">
      <w:pPr>
        <w:pStyle w:val="Ttulo4"/>
      </w:pPr>
      <w:r w:rsidRPr="00B338F0">
        <w:t>6. Derivando un Path con </w:t>
      </w:r>
      <w:r w:rsidRPr="00B338F0">
        <w:rPr>
          <w:rStyle w:val="nfasis"/>
          <w:rFonts w:ascii="Helvetica" w:hAnsi="Helvetica"/>
          <w:b/>
          <w:bCs/>
          <w:spacing w:val="-15"/>
        </w:rPr>
        <w:t>relativize()</w:t>
      </w:r>
    </w:p>
    <w:p w14:paraId="43E654CD"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construir la ruta relativa de un Path a otro, a menudo usando símbolos de ruta.</w:t>
      </w:r>
    </w:p>
    <w:p w14:paraId="765009B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 other)</w:t>
      </w:r>
    </w:p>
    <w:p w14:paraId="7791E275" w14:textId="77777777" w:rsidR="00B338F0" w:rsidRPr="00B338F0" w:rsidRDefault="00B338F0" w:rsidP="00B338F0">
      <w:pPr>
        <w:pStyle w:val="NormalWeb"/>
        <w:jc w:val="both"/>
        <w:rPr>
          <w:rFonts w:ascii="Helvetica" w:hAnsi="Helvetica"/>
        </w:rPr>
      </w:pPr>
      <w:r w:rsidRPr="00B338F0">
        <w:rPr>
          <w:rFonts w:ascii="Helvetica" w:hAnsi="Helvetica"/>
        </w:rPr>
        <w:t>¿Qué crees que imprimirán los siguientes ejemplos usando relativize()?</w:t>
      </w:r>
    </w:p>
    <w:p w14:paraId="32A9A43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310D48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"pajaros/amigables.txt"</w:t>
      </w:r>
      <w:r w:rsidRPr="00B338F0">
        <w:rPr>
          <w:rStyle w:val="CdigoHTML"/>
          <w:rFonts w:ascii="Helvetica" w:hAnsi="Helvetica"/>
          <w:color w:val="F8F8F2"/>
          <w:sz w:val="24"/>
          <w:szCs w:val="24"/>
          <w:bdr w:val="none" w:sz="0" w:space="0" w:color="auto" w:frame="1"/>
        </w:rPr>
        <w:t>);</w:t>
      </w:r>
    </w:p>
    <w:p w14:paraId="65B313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(path2));</w:t>
      </w:r>
    </w:p>
    <w:p w14:paraId="22067F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(path1));</w:t>
      </w:r>
    </w:p>
    <w:p w14:paraId="6E461B0C" w14:textId="77777777" w:rsidR="00B338F0" w:rsidRPr="00B338F0" w:rsidRDefault="00B338F0" w:rsidP="00B338F0">
      <w:pPr>
        <w:pStyle w:val="NormalWeb"/>
        <w:jc w:val="both"/>
        <w:rPr>
          <w:rFonts w:ascii="Helvetica" w:hAnsi="Helvetica"/>
        </w:rPr>
      </w:pPr>
      <w:r w:rsidRPr="00B338F0">
        <w:rPr>
          <w:rFonts w:ascii="Helvetica" w:hAnsi="Helvetica"/>
        </w:rPr>
        <w:t>Los ejemplos imprimen lo siguiente:</w:t>
      </w:r>
    </w:p>
    <w:p w14:paraId="1288941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../pajaros/amigables.txt</w:t>
      </w:r>
    </w:p>
    <w:p w14:paraId="1CA541F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../../pez.txt</w:t>
      </w:r>
    </w:p>
    <w:p w14:paraId="0AE183BF" w14:textId="77777777" w:rsidR="00B338F0" w:rsidRPr="00B338F0" w:rsidRDefault="00B338F0" w:rsidP="00B338F0">
      <w:pPr>
        <w:pStyle w:val="NormalWeb"/>
        <w:jc w:val="both"/>
        <w:rPr>
          <w:rFonts w:ascii="Helvetica" w:hAnsi="Helvetica"/>
        </w:rPr>
      </w:pPr>
      <w:r w:rsidRPr="00B338F0">
        <w:rPr>
          <w:rFonts w:ascii="Helvetica" w:hAnsi="Helvetica"/>
        </w:rPr>
        <w:t>La idea es la siguiente: si te encuentras en una ruta en el sistema de archivos, ¿qué pasos necesitarías seguir para llegar a la otra ruta? Por ejemplo, para llegar a fish.txt desde friendly/birds.txt, necesitas subir dos niveles (el archivo mismo cuenta como un nivel) y luego seleccionar fish.txt.</w:t>
      </w:r>
    </w:p>
    <w:p w14:paraId="0887DB08" w14:textId="77777777" w:rsidR="00B338F0" w:rsidRPr="00B338F0" w:rsidRDefault="00B338F0" w:rsidP="00B338F0">
      <w:pPr>
        <w:pStyle w:val="NormalWeb"/>
        <w:jc w:val="both"/>
        <w:rPr>
          <w:rFonts w:ascii="Helvetica" w:hAnsi="Helvetica"/>
        </w:rPr>
      </w:pPr>
      <w:r w:rsidRPr="00B338F0">
        <w:rPr>
          <w:rFonts w:ascii="Helvetica" w:hAnsi="Helvetica"/>
        </w:rPr>
        <w:t>Si ambos valores de la ruta son relativos, entonces el método relativize() calcula las rutas como si estuvieran en el mismo directorio de trabajo actual. Alternativamente, si ambos valores de la ruta son absolutos, entonces el método calcula la ruta relativa desde una ubicación absoluta hasta otra, independientemente del directorio de trabajo actual. El siguiente ejemplo demuestra esta propiedad al ejecutarse en una computadora con Windows:</w:t>
      </w:r>
    </w:p>
    <w:p w14:paraId="5EEA6E9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"E:\\habitat"</w:t>
      </w:r>
      <w:r w:rsidRPr="00B338F0">
        <w:rPr>
          <w:rStyle w:val="CdigoHTML"/>
          <w:rFonts w:ascii="Helvetica" w:hAnsi="Helvetica"/>
          <w:color w:val="F8F8F2"/>
          <w:sz w:val="24"/>
          <w:szCs w:val="24"/>
          <w:bdr w:val="none" w:sz="0" w:space="0" w:color="auto" w:frame="1"/>
        </w:rPr>
        <w:t>);</w:t>
      </w:r>
    </w:p>
    <w:p w14:paraId="62A06E0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"E:\\sanctuary\\raven\\poe.txt"</w:t>
      </w:r>
      <w:r w:rsidRPr="00B338F0">
        <w:rPr>
          <w:rStyle w:val="CdigoHTML"/>
          <w:rFonts w:ascii="Helvetica" w:hAnsi="Helvetica"/>
          <w:color w:val="F8F8F2"/>
          <w:sz w:val="24"/>
          <w:szCs w:val="24"/>
          <w:bdr w:val="none" w:sz="0" w:space="0" w:color="auto" w:frame="1"/>
        </w:rPr>
        <w:t>);</w:t>
      </w:r>
    </w:p>
    <w:p w14:paraId="3FAA6CC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(path4));</w:t>
      </w:r>
    </w:p>
    <w:p w14:paraId="081B941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(path4.</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(path3));</w:t>
      </w:r>
    </w:p>
    <w:p w14:paraId="250C0321" w14:textId="77777777" w:rsidR="00B338F0" w:rsidRPr="00B338F0" w:rsidRDefault="00B338F0" w:rsidP="00B338F0">
      <w:pPr>
        <w:pStyle w:val="NormalWeb"/>
        <w:jc w:val="both"/>
        <w:rPr>
          <w:rFonts w:ascii="Helvetica" w:hAnsi="Helvetica"/>
        </w:rPr>
      </w:pPr>
      <w:r w:rsidRPr="00B338F0">
        <w:rPr>
          <w:rFonts w:ascii="Helvetica" w:hAnsi="Helvetica"/>
        </w:rPr>
        <w:t>Este fragmento de código produce la siguiente</w:t>
      </w:r>
    </w:p>
    <w:p w14:paraId="58E0D03E" w14:textId="77777777" w:rsidR="00B338F0" w:rsidRPr="00B338F0" w:rsidRDefault="00B338F0" w:rsidP="00B338F0">
      <w:pPr>
        <w:pStyle w:val="NormalWeb"/>
        <w:jc w:val="both"/>
        <w:rPr>
          <w:rFonts w:ascii="Helvetica" w:hAnsi="Helvetica"/>
        </w:rPr>
      </w:pPr>
      <w:r w:rsidRPr="00B338F0">
        <w:rPr>
          <w:rFonts w:ascii="Helvetica" w:hAnsi="Helvetica"/>
        </w:rPr>
        <w:t>salida:</w:t>
      </w:r>
    </w:p>
    <w:p w14:paraId="43A1D0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..\sanctuary\raven\poe.txt</w:t>
      </w:r>
    </w:p>
    <w:p w14:paraId="31D29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..\..\..\habitat</w:t>
      </w:r>
    </w:p>
    <w:p w14:paraId="76959774" w14:textId="77777777" w:rsidR="00B338F0" w:rsidRPr="00B338F0" w:rsidRDefault="00B338F0" w:rsidP="00B338F0">
      <w:pPr>
        <w:pStyle w:val="NormalWeb"/>
        <w:jc w:val="both"/>
        <w:rPr>
          <w:rFonts w:ascii="Helvetica" w:hAnsi="Helvetica"/>
        </w:rPr>
      </w:pPr>
      <w:r w:rsidRPr="00B338F0">
        <w:rPr>
          <w:rFonts w:ascii="Helvetica" w:hAnsi="Helvetica"/>
        </w:rPr>
        <w:lastRenderedPageBreak/>
        <w:t>El fragmento de código funciona incluso si no tienes una unidad E: en tu sistema. Recuerda, la mayoría de los métodos definidos en la interfaz Path no requieren que la ruta exista.</w:t>
      </w:r>
    </w:p>
    <w:p w14:paraId="63E02643" w14:textId="77777777" w:rsidR="00B338F0" w:rsidRPr="00B338F0" w:rsidRDefault="00B338F0" w:rsidP="00B338F0">
      <w:pPr>
        <w:pStyle w:val="NormalWeb"/>
        <w:jc w:val="both"/>
        <w:rPr>
          <w:rFonts w:ascii="Helvetica" w:hAnsi="Helvetica"/>
        </w:rPr>
      </w:pPr>
      <w:r w:rsidRPr="00B338F0">
        <w:rPr>
          <w:rFonts w:ascii="Helvetica" w:hAnsi="Helvetica"/>
        </w:rPr>
        <w:t>El método relativize() requiere que ambas rutas sean absolutas o ambas relativas y arroja una excepción si los tipos están mezclados.</w:t>
      </w:r>
    </w:p>
    <w:p w14:paraId="2928D2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"/primates/chimpanzee"</w:t>
      </w:r>
      <w:r w:rsidRPr="00B338F0">
        <w:rPr>
          <w:rStyle w:val="CdigoHTML"/>
          <w:rFonts w:ascii="Helvetica" w:hAnsi="Helvetica"/>
          <w:color w:val="F8F8F2"/>
          <w:sz w:val="24"/>
          <w:szCs w:val="24"/>
          <w:bdr w:val="none" w:sz="0" w:space="0" w:color="auto" w:frame="1"/>
        </w:rPr>
        <w:t>);</w:t>
      </w:r>
    </w:p>
    <w:p w14:paraId="1E22288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"bananas.txt"</w:t>
      </w:r>
      <w:r w:rsidRPr="00B338F0">
        <w:rPr>
          <w:rStyle w:val="CdigoHTML"/>
          <w:rFonts w:ascii="Helvetica" w:hAnsi="Helvetica"/>
          <w:color w:val="F8F8F2"/>
          <w:sz w:val="24"/>
          <w:szCs w:val="24"/>
          <w:bdr w:val="none" w:sz="0" w:space="0" w:color="auto" w:frame="1"/>
        </w:rPr>
        <w:t>);</w:t>
      </w:r>
    </w:p>
    <w:p w14:paraId="1F7919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 xml:space="preserve">(path2); </w:t>
      </w:r>
      <w:r w:rsidRPr="00B338F0">
        <w:rPr>
          <w:rStyle w:val="CdigoHTML"/>
          <w:rFonts w:ascii="Helvetica" w:hAnsi="Helvetica"/>
          <w:color w:val="75715E"/>
          <w:sz w:val="24"/>
          <w:szCs w:val="24"/>
          <w:bdr w:val="none" w:sz="0" w:space="0" w:color="auto" w:frame="1"/>
        </w:rPr>
        <w:t>// IllegalArgumentException</w:t>
      </w:r>
    </w:p>
    <w:p w14:paraId="03DDFE19" w14:textId="77777777" w:rsidR="00B338F0" w:rsidRPr="00B338F0" w:rsidRDefault="00B338F0" w:rsidP="00B338F0">
      <w:pPr>
        <w:pStyle w:val="NormalWeb"/>
        <w:jc w:val="both"/>
        <w:rPr>
          <w:rFonts w:ascii="Helvetica" w:hAnsi="Helvetica"/>
        </w:rPr>
      </w:pPr>
      <w:r w:rsidRPr="00B338F0">
        <w:rPr>
          <w:rFonts w:ascii="Helvetica" w:hAnsi="Helvetica"/>
        </w:rPr>
        <w:t>En sistemas basados en Windows, también requiere que si se utilizan rutas absolutas, entonces ambas rutas deben tener el mismo directorio raíz o letra de unidad. Por ejemplo, lo siguiente también arrojaría una IllegalArgumentException en un sistema basado en Windows:</w:t>
      </w:r>
    </w:p>
    <w:p w14:paraId="7669B7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"c:\\primates\\chimpanzee"</w:t>
      </w:r>
      <w:r w:rsidRPr="00B338F0">
        <w:rPr>
          <w:rStyle w:val="CdigoHTML"/>
          <w:rFonts w:ascii="Helvetica" w:hAnsi="Helvetica"/>
          <w:color w:val="F8F8F2"/>
          <w:sz w:val="24"/>
          <w:szCs w:val="24"/>
          <w:bdr w:val="none" w:sz="0" w:space="0" w:color="auto" w:frame="1"/>
        </w:rPr>
        <w:t>);</w:t>
      </w:r>
    </w:p>
    <w:p w14:paraId="50B7992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"d:\\storage\\bananas.txt"</w:t>
      </w:r>
      <w:r w:rsidRPr="00B338F0">
        <w:rPr>
          <w:rStyle w:val="CdigoHTML"/>
          <w:rFonts w:ascii="Helvetica" w:hAnsi="Helvetica"/>
          <w:color w:val="F8F8F2"/>
          <w:sz w:val="24"/>
          <w:szCs w:val="24"/>
          <w:bdr w:val="none" w:sz="0" w:space="0" w:color="auto" w:frame="1"/>
        </w:rPr>
        <w:t>);</w:t>
      </w:r>
    </w:p>
    <w:p w14:paraId="2E7C119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 xml:space="preserve">(path4); </w:t>
      </w:r>
      <w:r w:rsidRPr="00B338F0">
        <w:rPr>
          <w:rStyle w:val="CdigoHTML"/>
          <w:rFonts w:ascii="Helvetica" w:hAnsi="Helvetica"/>
          <w:color w:val="75715E"/>
          <w:sz w:val="24"/>
          <w:szCs w:val="24"/>
          <w:bdr w:val="none" w:sz="0" w:space="0" w:color="auto" w:frame="1"/>
        </w:rPr>
        <w:t>// IllegalArgumentException</w:t>
      </w:r>
    </w:p>
    <w:p w14:paraId="68BC8BB3" w14:textId="77777777" w:rsidR="00B338F0" w:rsidRPr="00B338F0" w:rsidRDefault="00B338F0" w:rsidP="00B338F0">
      <w:pPr>
        <w:pStyle w:val="Ttulo4"/>
      </w:pPr>
      <w:r w:rsidRPr="00B338F0">
        <w:t>7. Limpiando una Ruta con </w:t>
      </w:r>
      <w:r w:rsidRPr="00B338F0">
        <w:rPr>
          <w:rStyle w:val="nfasis"/>
          <w:rFonts w:ascii="Helvetica" w:hAnsi="Helvetica"/>
          <w:b/>
          <w:bCs/>
          <w:spacing w:val="-15"/>
        </w:rPr>
        <w:t>normalize()</w:t>
      </w:r>
    </w:p>
    <w:p w14:paraId="24483FCD" w14:textId="77777777" w:rsidR="00B338F0" w:rsidRPr="00B338F0" w:rsidRDefault="00B338F0" w:rsidP="00B338F0">
      <w:pPr>
        <w:pStyle w:val="NormalWeb"/>
        <w:jc w:val="both"/>
        <w:rPr>
          <w:rFonts w:ascii="Helvetica" w:hAnsi="Helvetica"/>
        </w:rPr>
      </w:pPr>
      <w:r w:rsidRPr="00B338F0">
        <w:rPr>
          <w:rFonts w:ascii="Helvetica" w:hAnsi="Helvetica"/>
        </w:rPr>
        <w:t>Hasta ahora, hemos presentado varios ejemplos que incluyen símbolos de ruta innecesarios. Afortunadamente, Java proporciona un método para eliminar redundancias innecesarias en una ruta.</w:t>
      </w:r>
    </w:p>
    <w:p w14:paraId="02C452E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p>
    <w:p w14:paraId="40ADEB18" w14:textId="77777777" w:rsidR="00B338F0" w:rsidRPr="00B338F0" w:rsidRDefault="00B338F0" w:rsidP="00B338F0">
      <w:pPr>
        <w:pStyle w:val="NormalWeb"/>
        <w:jc w:val="both"/>
        <w:rPr>
          <w:rFonts w:ascii="Helvetica" w:hAnsi="Helvetica"/>
        </w:rPr>
      </w:pPr>
      <w:r w:rsidRPr="00B338F0">
        <w:rPr>
          <w:rFonts w:ascii="Helvetica" w:hAnsi="Helvetica"/>
        </w:rPr>
        <w:t>Recuerda, el símbolo de ruta .. se refiere al directorio padre, mientras que el símbolo de ruta . se refiere al directorio actual. Podemos aplicar normalize() a algunas de nuestras rutas anteriores.</w:t>
      </w:r>
    </w:p>
    <w:p w14:paraId="6B20DCD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6C6501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shells.txt</w:t>
      </w:r>
    </w:p>
    <w:p w14:paraId="60FB9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DA56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"/gatos/../pantera/comida"</w:t>
      </w:r>
      <w:r w:rsidRPr="00B338F0">
        <w:rPr>
          <w:rStyle w:val="CdigoHTML"/>
          <w:rFonts w:ascii="Helvetica" w:hAnsi="Helvetica"/>
          <w:color w:val="F8F8F2"/>
          <w:sz w:val="24"/>
          <w:szCs w:val="24"/>
          <w:bdr w:val="none" w:sz="0" w:space="0" w:color="auto" w:frame="1"/>
        </w:rPr>
        <w:t>);</w:t>
      </w:r>
    </w:p>
    <w:p w14:paraId="0933246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/pantera/comida</w:t>
      </w:r>
    </w:p>
    <w:p w14:paraId="0A08B7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B764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52EDED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(p3.</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../../pez.txt</w:t>
      </w:r>
    </w:p>
    <w:p w14:paraId="0CCE223A" w14:textId="77777777" w:rsidR="00B338F0" w:rsidRPr="00B338F0" w:rsidRDefault="00B338F0" w:rsidP="00B338F0">
      <w:pPr>
        <w:pStyle w:val="NormalWeb"/>
        <w:jc w:val="both"/>
        <w:rPr>
          <w:rFonts w:ascii="Helvetica" w:hAnsi="Helvetica"/>
        </w:rPr>
      </w:pPr>
      <w:r w:rsidRPr="00B338F0">
        <w:rPr>
          <w:rFonts w:ascii="Helvetica" w:hAnsi="Helvetica"/>
        </w:rPr>
        <w:t>Los dos primeros ejemplos aplican los símbolos de ruta para eliminar las redundancias, pero ¿y el último? Esa es tan simplificada como puede ser. El método normalize() no elimina todos los símbolos de ruta; solo aquellos que se pueden reducir.</w:t>
      </w:r>
    </w:p>
    <w:p w14:paraId="5B03BF38" w14:textId="77777777" w:rsidR="00B338F0" w:rsidRPr="00B338F0" w:rsidRDefault="00B338F0" w:rsidP="00B338F0">
      <w:pPr>
        <w:pStyle w:val="NormalWeb"/>
        <w:jc w:val="both"/>
        <w:rPr>
          <w:rFonts w:ascii="Helvetica" w:hAnsi="Helvetica"/>
        </w:rPr>
      </w:pPr>
      <w:r w:rsidRPr="00B338F0">
        <w:rPr>
          <w:rFonts w:ascii="Helvetica" w:hAnsi="Helvetica"/>
        </w:rPr>
        <w:t>El método normalize() también nos permite comparar rutas equivalentes. Considera el siguiente ejemplo:</w:t>
      </w:r>
    </w:p>
    <w:p w14:paraId="39CBB1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"/pony/../weather.txt"</w:t>
      </w:r>
      <w:r w:rsidRPr="00B338F0">
        <w:rPr>
          <w:rStyle w:val="CdigoHTML"/>
          <w:rFonts w:ascii="Helvetica" w:hAnsi="Helvetica"/>
          <w:color w:val="F8F8F2"/>
          <w:sz w:val="24"/>
          <w:szCs w:val="24"/>
          <w:bdr w:val="none" w:sz="0" w:space="0" w:color="auto" w:frame="1"/>
        </w:rPr>
        <w:t>);</w:t>
      </w:r>
    </w:p>
    <w:p w14:paraId="56603D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lastRenderedPageBreak/>
        <w:t>var</w:t>
      </w:r>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"/weather.txt"</w:t>
      </w:r>
      <w:r w:rsidRPr="00B338F0">
        <w:rPr>
          <w:rStyle w:val="CdigoHTML"/>
          <w:rFonts w:ascii="Helvetica" w:hAnsi="Helvetica"/>
          <w:color w:val="F8F8F2"/>
          <w:sz w:val="24"/>
          <w:szCs w:val="24"/>
          <w:bdr w:val="none" w:sz="0" w:space="0" w:color="auto" w:frame="1"/>
        </w:rPr>
        <w:t>);</w:t>
      </w:r>
    </w:p>
    <w:p w14:paraId="4530262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 xml:space="preserve">(p2)); </w:t>
      </w:r>
      <w:r w:rsidRPr="00B338F0">
        <w:rPr>
          <w:rStyle w:val="CdigoHTML"/>
          <w:rFonts w:ascii="Helvetica" w:hAnsi="Helvetica"/>
          <w:color w:val="75715E"/>
          <w:sz w:val="24"/>
          <w:szCs w:val="24"/>
          <w:bdr w:val="none" w:sz="0" w:space="0" w:color="auto" w:frame="1"/>
        </w:rPr>
        <w:t>// false</w:t>
      </w:r>
    </w:p>
    <w:p w14:paraId="6334C5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true</w:t>
      </w:r>
    </w:p>
    <w:p w14:paraId="7A8286C5" w14:textId="77777777" w:rsidR="00B338F0" w:rsidRPr="00B338F0" w:rsidRDefault="00B338F0" w:rsidP="00B338F0">
      <w:pPr>
        <w:pStyle w:val="NormalWeb"/>
        <w:jc w:val="both"/>
        <w:rPr>
          <w:rFonts w:ascii="Helvetica" w:hAnsi="Helvetica"/>
        </w:rPr>
      </w:pPr>
      <w:r w:rsidRPr="00B338F0">
        <w:rPr>
          <w:rFonts w:ascii="Helvetica" w:hAnsi="Helvetica"/>
        </w:rPr>
        <w:t>El método equals() devuelve true si dos rutas representan el mismo valor. En la primera comparación, los valores de las rutas son diferentes. En la segunda comparación, los valores de las rutas se han reducido a la misma ruta normalizada, /weather.txt. Esta es la función principal del método normalize(), permitirnos comparar mejor diferentes rutas.</w:t>
      </w:r>
    </w:p>
    <w:p w14:paraId="7C79254E" w14:textId="77777777" w:rsidR="00B338F0" w:rsidRPr="00B338F0" w:rsidRDefault="00B338F0" w:rsidP="00B338F0">
      <w:pPr>
        <w:pStyle w:val="Ttulo4"/>
      </w:pPr>
      <w:r w:rsidRPr="00B338F0">
        <w:t>8. Recuperando la Ruta del Sistema de Archivos con </w:t>
      </w:r>
      <w:r w:rsidRPr="00B338F0">
        <w:rPr>
          <w:rStyle w:val="nfasis"/>
          <w:rFonts w:ascii="Helvetica" w:hAnsi="Helvetica"/>
          <w:b/>
          <w:bCs/>
          <w:spacing w:val="-15"/>
        </w:rPr>
        <w:t>toRealPath()</w:t>
      </w:r>
    </w:p>
    <w:p w14:paraId="4E991759" w14:textId="77777777" w:rsidR="00B338F0" w:rsidRPr="00B338F0" w:rsidRDefault="00B338F0" w:rsidP="00B338F0">
      <w:pPr>
        <w:pStyle w:val="NormalWeb"/>
        <w:jc w:val="both"/>
        <w:rPr>
          <w:rFonts w:ascii="Helvetica" w:hAnsi="Helvetica"/>
        </w:rPr>
      </w:pPr>
      <w:r w:rsidRPr="00B338F0">
        <w:rPr>
          <w:rFonts w:ascii="Helvetica" w:hAnsi="Helvetica"/>
        </w:rPr>
        <w:t>Si bien trabajar con rutas teóricas es útil, a veces quieres verificar que la ruta realmente existe dentro del sistema de archivos.</w:t>
      </w:r>
    </w:p>
    <w:p w14:paraId="62218E7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 xml:space="preserve">(LinkOption... options) </w:t>
      </w:r>
      <w:r w:rsidRPr="00B338F0">
        <w:rPr>
          <w:rStyle w:val="CdigoHTML"/>
          <w:rFonts w:ascii="Helvetica" w:hAnsi="Helvetica"/>
          <w:color w:val="66D9EF"/>
          <w:sz w:val="24"/>
          <w:szCs w:val="24"/>
          <w:bdr w:val="none" w:sz="0" w:space="0" w:color="auto" w:frame="1"/>
        </w:rPr>
        <w:t>throws</w:t>
      </w:r>
      <w:r w:rsidRPr="00B338F0">
        <w:rPr>
          <w:rStyle w:val="CdigoHTML"/>
          <w:rFonts w:ascii="Helvetica" w:hAnsi="Helvetica"/>
          <w:color w:val="F8F8F2"/>
          <w:sz w:val="24"/>
          <w:szCs w:val="24"/>
          <w:bdr w:val="none" w:sz="0" w:space="0" w:color="auto" w:frame="1"/>
        </w:rPr>
        <w:t xml:space="preserve"> IOException</w:t>
      </w:r>
    </w:p>
    <w:p w14:paraId="3C6362F7" w14:textId="77777777" w:rsidR="00B338F0" w:rsidRPr="00B338F0" w:rsidRDefault="00B338F0" w:rsidP="00B338F0">
      <w:pPr>
        <w:pStyle w:val="NormalWeb"/>
        <w:jc w:val="both"/>
        <w:rPr>
          <w:rFonts w:ascii="Helvetica" w:hAnsi="Helvetica"/>
        </w:rPr>
      </w:pPr>
      <w:r w:rsidRPr="00B338F0">
        <w:rPr>
          <w:rFonts w:ascii="Helvetica" w:hAnsi="Helvetica"/>
        </w:rPr>
        <w:t>Este método es similar a normalize(), en el sentido de que elimina cualquier símbolo de ruta redundante. También es similar a toAbsolutePath(), en el sentido de que unirá la ruta con el directorio de trabajo actual si la ruta es relativa.</w:t>
      </w:r>
    </w:p>
    <w:p w14:paraId="4BD8819C" w14:textId="77777777" w:rsidR="00B338F0" w:rsidRPr="00B338F0" w:rsidRDefault="00B338F0" w:rsidP="00B338F0">
      <w:pPr>
        <w:pStyle w:val="NormalWeb"/>
        <w:jc w:val="both"/>
        <w:rPr>
          <w:rFonts w:ascii="Helvetica" w:hAnsi="Helvetica"/>
        </w:rPr>
      </w:pPr>
      <w:r w:rsidRPr="00B338F0">
        <w:rPr>
          <w:rFonts w:ascii="Helvetica" w:hAnsi="Helvetica"/>
        </w:rPr>
        <w:t>Sin embargo, a diferencia de esos dos métodos, toRealPath() arrojará una excepción si la ruta no existe. Además, seguirá enlaces simbólicos, con un parámetro varargs opcional para ignorarlos.</w:t>
      </w:r>
    </w:p>
    <w:p w14:paraId="4BF11C61" w14:textId="77777777" w:rsidR="00B338F0" w:rsidRPr="00B338F0" w:rsidRDefault="00B338F0" w:rsidP="00B338F0">
      <w:pPr>
        <w:pStyle w:val="NormalWeb"/>
        <w:jc w:val="both"/>
        <w:rPr>
          <w:rFonts w:ascii="Helvetica" w:hAnsi="Helvetica"/>
        </w:rPr>
      </w:pPr>
      <w:r w:rsidRPr="00B338F0">
        <w:rPr>
          <w:rFonts w:ascii="Helvetica" w:hAnsi="Helvetica"/>
        </w:rPr>
        <w:t>Supongamos que tenemos un sistema de archivos en el que tenemos un enlace simbólico desde /cebra a /caballo. ¿Qué crees que imprimirá lo siguiente, dado un directorio de trabajo actual de /caballo/horario?</w:t>
      </w:r>
    </w:p>
    <w:p w14:paraId="7BDAA5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"/cebra/comida.txt"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E199C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79A667E" w14:textId="77777777" w:rsidR="00B338F0" w:rsidRPr="00B338F0" w:rsidRDefault="00B338F0" w:rsidP="00B338F0">
      <w:pPr>
        <w:pStyle w:val="NormalWeb"/>
        <w:jc w:val="both"/>
        <w:rPr>
          <w:rFonts w:ascii="Helvetica" w:hAnsi="Helvetica"/>
        </w:rPr>
      </w:pPr>
      <w:r w:rsidRPr="00B338F0">
        <w:rPr>
          <w:rFonts w:ascii="Helvetica" w:hAnsi="Helvetica"/>
        </w:rPr>
        <w:t>La salida de ambas líneas es la siguiente:</w:t>
      </w:r>
    </w:p>
    <w:p w14:paraId="495AA45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3560BD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5B652E7C" w14:textId="77777777" w:rsidR="00B338F0" w:rsidRPr="00B338F0" w:rsidRDefault="00B338F0" w:rsidP="00B338F0">
      <w:pPr>
        <w:pStyle w:val="NormalWeb"/>
        <w:jc w:val="both"/>
        <w:rPr>
          <w:rFonts w:ascii="Helvetica" w:hAnsi="Helvetica"/>
        </w:rPr>
      </w:pPr>
      <w:r w:rsidRPr="00B338F0">
        <w:rPr>
          <w:rFonts w:ascii="Helvetica" w:hAnsi="Helvetica"/>
        </w:rPr>
        <w:t>En este ejemplo, tanto las rutas absolutas como las relativas resuelven al mismo archivo absoluto, ya que el enlace simbólico apunta a un archivo real dentro del sistema de archivos.</w:t>
      </w:r>
    </w:p>
    <w:p w14:paraId="53B51EE4" w14:textId="77777777" w:rsidR="00B338F0" w:rsidRPr="00B338F0" w:rsidRDefault="00B338F0" w:rsidP="00B338F0">
      <w:pPr>
        <w:pStyle w:val="NormalWeb"/>
        <w:jc w:val="both"/>
        <w:rPr>
          <w:rFonts w:ascii="Helvetica" w:hAnsi="Helvetica"/>
        </w:rPr>
      </w:pPr>
      <w:r w:rsidRPr="00B338F0">
        <w:rPr>
          <w:rFonts w:ascii="Helvetica" w:hAnsi="Helvetica"/>
        </w:rPr>
        <w:t>También podemos usar el método toRealPath() para acceder al directorio de trabajo actual como un objeto Path.</w:t>
      </w:r>
    </w:p>
    <w:p w14:paraId="666EF47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49A602DA" w14:textId="77777777" w:rsidR="00B338F0" w:rsidRPr="00B338F0" w:rsidRDefault="00B338F0" w:rsidP="00B338F0">
      <w:pPr>
        <w:pStyle w:val="Ttulo3"/>
      </w:pPr>
      <w:bookmarkStart w:id="59" w:name="_Toc180135136"/>
      <w:r w:rsidRPr="00B338F0">
        <w:lastRenderedPageBreak/>
        <w:t>Resumen de los métodos de </w:t>
      </w:r>
      <w:r w:rsidRPr="00B338F0">
        <w:rPr>
          <w:rStyle w:val="nfasis"/>
          <w:rFonts w:ascii="Helvetica" w:hAnsi="Helvetica"/>
          <w:b/>
          <w:bCs/>
          <w:spacing w:val="-15"/>
          <w:sz w:val="24"/>
          <w:szCs w:val="24"/>
        </w:rPr>
        <w:t>Path</w:t>
      </w:r>
      <w:bookmarkEnd w:id="59"/>
    </w:p>
    <w:p w14:paraId="00C83BD1" w14:textId="77777777" w:rsidR="00B338F0" w:rsidRPr="00B338F0" w:rsidRDefault="00B338F0" w:rsidP="00B338F0">
      <w:pPr>
        <w:pStyle w:val="NormalWeb"/>
        <w:jc w:val="both"/>
        <w:rPr>
          <w:rFonts w:ascii="Helvetica" w:hAnsi="Helvetica"/>
        </w:rPr>
      </w:pPr>
      <w:r w:rsidRPr="00B338F0">
        <w:rPr>
          <w:rFonts w:ascii="Helvetica" w:hAnsi="Helvetica"/>
        </w:rPr>
        <w:t>A modo de resumen, muostramos los métodos de Path que deberías, al menos, haber probado:</w:t>
      </w:r>
    </w:p>
    <w:tbl>
      <w:tblPr>
        <w:tblW w:w="9241" w:type="dxa"/>
        <w:tblLook w:val="04A0" w:firstRow="1" w:lastRow="0" w:firstColumn="1" w:lastColumn="0" w:noHBand="0" w:noVBand="1"/>
      </w:tblPr>
      <w:tblGrid>
        <w:gridCol w:w="4139"/>
        <w:gridCol w:w="5102"/>
      </w:tblGrid>
      <w:tr w:rsidR="00B338F0" w:rsidRPr="00B338F0" w14:paraId="1DEF1190" w14:textId="77777777" w:rsidTr="00B338F0">
        <w:trPr>
          <w:trHeight w:val="397"/>
        </w:trPr>
        <w:tc>
          <w:tcPr>
            <w:tcW w:w="4139" w:type="dxa"/>
            <w:vAlign w:val="center"/>
            <w:hideMark/>
          </w:tcPr>
          <w:p w14:paraId="1CAB7381" w14:textId="77777777" w:rsidR="00B338F0" w:rsidRPr="00B338F0" w:rsidRDefault="00B338F0" w:rsidP="00B338F0">
            <w:pPr>
              <w:jc w:val="center"/>
              <w:rPr>
                <w:rFonts w:ascii="Helvetica" w:hAnsi="Helvetica"/>
              </w:rPr>
            </w:pPr>
            <w:r w:rsidRPr="00B338F0">
              <w:rPr>
                <w:rFonts w:ascii="Helvetica" w:hAnsi="Helvetica"/>
                <w:b/>
                <w:bCs/>
              </w:rPr>
              <w:t>Métodos de Path</w:t>
            </w:r>
          </w:p>
        </w:tc>
        <w:tc>
          <w:tcPr>
            <w:tcW w:w="5102" w:type="dxa"/>
            <w:vAlign w:val="center"/>
            <w:hideMark/>
          </w:tcPr>
          <w:p w14:paraId="787AE6A4" w14:textId="77777777" w:rsidR="00B338F0" w:rsidRPr="00B338F0" w:rsidRDefault="00B338F0" w:rsidP="00B338F0">
            <w:pPr>
              <w:jc w:val="center"/>
              <w:rPr>
                <w:rFonts w:ascii="Helvetica" w:hAnsi="Helvetica"/>
              </w:rPr>
            </w:pPr>
            <w:r w:rsidRPr="00B338F0">
              <w:rPr>
                <w:rFonts w:ascii="Helvetica" w:hAnsi="Helvetica"/>
                <w:b/>
                <w:bCs/>
              </w:rPr>
              <w:t>Métodos de Path</w:t>
            </w:r>
          </w:p>
        </w:tc>
      </w:tr>
      <w:tr w:rsidR="00B338F0" w:rsidRPr="00B338F0" w14:paraId="1174EF72" w14:textId="77777777" w:rsidTr="00B338F0">
        <w:trPr>
          <w:trHeight w:val="397"/>
        </w:trPr>
        <w:tc>
          <w:tcPr>
            <w:tcW w:w="4139" w:type="dxa"/>
            <w:vAlign w:val="center"/>
            <w:hideMark/>
          </w:tcPr>
          <w:p w14:paraId="77817370" w14:textId="77777777" w:rsidR="00B338F0" w:rsidRPr="00B338F0" w:rsidRDefault="00B338F0" w:rsidP="00B338F0">
            <w:pPr>
              <w:rPr>
                <w:rFonts w:ascii="Helvetica" w:hAnsi="Helvetica"/>
              </w:rPr>
            </w:pPr>
            <w:r w:rsidRPr="00B338F0">
              <w:rPr>
                <w:rStyle w:val="nfasis"/>
                <w:rFonts w:ascii="Helvetica" w:hAnsi="Helvetica"/>
              </w:rPr>
              <w:t>Path of(String, String…)</w:t>
            </w:r>
          </w:p>
        </w:tc>
        <w:tc>
          <w:tcPr>
            <w:tcW w:w="5102" w:type="dxa"/>
            <w:vAlign w:val="center"/>
            <w:hideMark/>
          </w:tcPr>
          <w:p w14:paraId="3C367D62" w14:textId="77777777" w:rsidR="00B338F0" w:rsidRPr="00B338F0" w:rsidRDefault="00B338F0" w:rsidP="00B338F0">
            <w:pPr>
              <w:rPr>
                <w:rFonts w:ascii="Helvetica" w:hAnsi="Helvetica"/>
              </w:rPr>
            </w:pPr>
            <w:r w:rsidRPr="00B338F0">
              <w:rPr>
                <w:rFonts w:ascii="Helvetica" w:hAnsi="Helvetica"/>
              </w:rPr>
              <w:t>Path getParent()</w:t>
            </w:r>
          </w:p>
        </w:tc>
      </w:tr>
      <w:tr w:rsidR="00B338F0" w:rsidRPr="00B338F0" w14:paraId="2614B7B3" w14:textId="77777777" w:rsidTr="00B338F0">
        <w:trPr>
          <w:trHeight w:val="397"/>
        </w:trPr>
        <w:tc>
          <w:tcPr>
            <w:tcW w:w="4139" w:type="dxa"/>
            <w:vAlign w:val="center"/>
            <w:hideMark/>
          </w:tcPr>
          <w:p w14:paraId="4E12AFE5" w14:textId="77777777" w:rsidR="00B338F0" w:rsidRPr="00B338F0" w:rsidRDefault="00B338F0" w:rsidP="00B338F0">
            <w:pPr>
              <w:rPr>
                <w:rFonts w:ascii="Helvetica" w:hAnsi="Helvetica"/>
              </w:rPr>
            </w:pPr>
            <w:r w:rsidRPr="00B338F0">
              <w:rPr>
                <w:rFonts w:ascii="Helvetica" w:hAnsi="Helvetica"/>
              </w:rPr>
              <w:t>URI toURI()</w:t>
            </w:r>
          </w:p>
        </w:tc>
        <w:tc>
          <w:tcPr>
            <w:tcW w:w="5102" w:type="dxa"/>
            <w:vAlign w:val="center"/>
            <w:hideMark/>
          </w:tcPr>
          <w:p w14:paraId="3DF2C8F8" w14:textId="77777777" w:rsidR="00B338F0" w:rsidRPr="00B338F0" w:rsidRDefault="00B338F0" w:rsidP="00B338F0">
            <w:pPr>
              <w:rPr>
                <w:rFonts w:ascii="Helvetica" w:hAnsi="Helvetica"/>
              </w:rPr>
            </w:pPr>
            <w:r w:rsidRPr="00B338F0">
              <w:rPr>
                <w:rFonts w:ascii="Helvetica" w:hAnsi="Helvetica"/>
              </w:rPr>
              <w:t>Path getRoot()</w:t>
            </w:r>
          </w:p>
        </w:tc>
      </w:tr>
      <w:tr w:rsidR="00B338F0" w:rsidRPr="00B338F0" w14:paraId="2AB17F1B" w14:textId="77777777" w:rsidTr="00B338F0">
        <w:trPr>
          <w:trHeight w:val="397"/>
        </w:trPr>
        <w:tc>
          <w:tcPr>
            <w:tcW w:w="4139" w:type="dxa"/>
            <w:vAlign w:val="center"/>
            <w:hideMark/>
          </w:tcPr>
          <w:p w14:paraId="03D80D32" w14:textId="77777777" w:rsidR="00B338F0" w:rsidRPr="00B338F0" w:rsidRDefault="00B338F0" w:rsidP="00B338F0">
            <w:pPr>
              <w:rPr>
                <w:rFonts w:ascii="Helvetica" w:hAnsi="Helvetica"/>
              </w:rPr>
            </w:pPr>
            <w:r w:rsidRPr="00B338F0">
              <w:rPr>
                <w:rFonts w:ascii="Helvetica" w:hAnsi="Helvetica"/>
              </w:rPr>
              <w:t>File toFile()</w:t>
            </w:r>
          </w:p>
        </w:tc>
        <w:tc>
          <w:tcPr>
            <w:tcW w:w="5102" w:type="dxa"/>
            <w:vAlign w:val="center"/>
            <w:hideMark/>
          </w:tcPr>
          <w:p w14:paraId="127EEF5D" w14:textId="77777777" w:rsidR="00B338F0" w:rsidRPr="00B338F0" w:rsidRDefault="00B338F0" w:rsidP="00B338F0">
            <w:pPr>
              <w:rPr>
                <w:rFonts w:ascii="Helvetica" w:hAnsi="Helvetica"/>
              </w:rPr>
            </w:pPr>
            <w:r w:rsidRPr="00B338F0">
              <w:rPr>
                <w:rFonts w:ascii="Helvetica" w:hAnsi="Helvetica"/>
              </w:rPr>
              <w:t>boolean isAbsolute()</w:t>
            </w:r>
          </w:p>
        </w:tc>
      </w:tr>
      <w:tr w:rsidR="00B338F0" w:rsidRPr="00B338F0" w14:paraId="726EDAE8" w14:textId="77777777" w:rsidTr="00B338F0">
        <w:trPr>
          <w:trHeight w:val="397"/>
        </w:trPr>
        <w:tc>
          <w:tcPr>
            <w:tcW w:w="4139" w:type="dxa"/>
            <w:vAlign w:val="center"/>
            <w:hideMark/>
          </w:tcPr>
          <w:p w14:paraId="7665EAC0" w14:textId="77777777" w:rsidR="00B338F0" w:rsidRPr="00B338F0" w:rsidRDefault="00B338F0" w:rsidP="00B338F0">
            <w:pPr>
              <w:rPr>
                <w:rFonts w:ascii="Helvetica" w:hAnsi="Helvetica"/>
              </w:rPr>
            </w:pPr>
            <w:r w:rsidRPr="00B338F0">
              <w:rPr>
                <w:rFonts w:ascii="Helvetica" w:hAnsi="Helvetica"/>
              </w:rPr>
              <w:t>String toString()</w:t>
            </w:r>
          </w:p>
        </w:tc>
        <w:tc>
          <w:tcPr>
            <w:tcW w:w="5102" w:type="dxa"/>
            <w:vAlign w:val="center"/>
            <w:hideMark/>
          </w:tcPr>
          <w:p w14:paraId="3EEBAD94" w14:textId="77777777" w:rsidR="00B338F0" w:rsidRPr="00B338F0" w:rsidRDefault="00B338F0" w:rsidP="00B338F0">
            <w:pPr>
              <w:rPr>
                <w:rFonts w:ascii="Helvetica" w:hAnsi="Helvetica"/>
              </w:rPr>
            </w:pPr>
            <w:r w:rsidRPr="00B338F0">
              <w:rPr>
                <w:rFonts w:ascii="Helvetica" w:hAnsi="Helvetica"/>
              </w:rPr>
              <w:t>Path toAbsolutePath()</w:t>
            </w:r>
          </w:p>
        </w:tc>
      </w:tr>
      <w:tr w:rsidR="00B338F0" w:rsidRPr="00B338F0" w14:paraId="1AEFA6F6" w14:textId="77777777" w:rsidTr="00B338F0">
        <w:trPr>
          <w:trHeight w:val="397"/>
        </w:trPr>
        <w:tc>
          <w:tcPr>
            <w:tcW w:w="4139" w:type="dxa"/>
            <w:vAlign w:val="center"/>
            <w:hideMark/>
          </w:tcPr>
          <w:p w14:paraId="21D0F5D0" w14:textId="77777777" w:rsidR="00B338F0" w:rsidRPr="00B338F0" w:rsidRDefault="00B338F0" w:rsidP="00B338F0">
            <w:pPr>
              <w:rPr>
                <w:rFonts w:ascii="Helvetica" w:hAnsi="Helvetica"/>
              </w:rPr>
            </w:pPr>
            <w:r w:rsidRPr="00B338F0">
              <w:rPr>
                <w:rFonts w:ascii="Helvetica" w:hAnsi="Helvetica"/>
              </w:rPr>
              <w:t>int getNameCount()</w:t>
            </w:r>
          </w:p>
        </w:tc>
        <w:tc>
          <w:tcPr>
            <w:tcW w:w="5102" w:type="dxa"/>
            <w:vAlign w:val="center"/>
            <w:hideMark/>
          </w:tcPr>
          <w:p w14:paraId="6872E608" w14:textId="77777777" w:rsidR="00B338F0" w:rsidRPr="00B338F0" w:rsidRDefault="00B338F0" w:rsidP="00B338F0">
            <w:pPr>
              <w:rPr>
                <w:rFonts w:ascii="Helvetica" w:hAnsi="Helvetica"/>
              </w:rPr>
            </w:pPr>
            <w:r w:rsidRPr="00B338F0">
              <w:rPr>
                <w:rFonts w:ascii="Helvetica" w:hAnsi="Helvetica"/>
              </w:rPr>
              <w:t>Path relativize()</w:t>
            </w:r>
          </w:p>
        </w:tc>
      </w:tr>
      <w:tr w:rsidR="00B338F0" w:rsidRPr="00B338F0" w14:paraId="26C48A62" w14:textId="77777777" w:rsidTr="00B338F0">
        <w:trPr>
          <w:trHeight w:val="397"/>
        </w:trPr>
        <w:tc>
          <w:tcPr>
            <w:tcW w:w="4139" w:type="dxa"/>
            <w:vAlign w:val="center"/>
            <w:hideMark/>
          </w:tcPr>
          <w:p w14:paraId="76E4EDFA" w14:textId="77777777" w:rsidR="00B338F0" w:rsidRPr="00B338F0" w:rsidRDefault="00B338F0" w:rsidP="00B338F0">
            <w:pPr>
              <w:rPr>
                <w:rFonts w:ascii="Helvetica" w:hAnsi="Helvetica"/>
              </w:rPr>
            </w:pPr>
            <w:r w:rsidRPr="00B338F0">
              <w:rPr>
                <w:rFonts w:ascii="Helvetica" w:hAnsi="Helvetica"/>
              </w:rPr>
              <w:t>Path getName(int)</w:t>
            </w:r>
          </w:p>
        </w:tc>
        <w:tc>
          <w:tcPr>
            <w:tcW w:w="5102" w:type="dxa"/>
            <w:vAlign w:val="center"/>
            <w:hideMark/>
          </w:tcPr>
          <w:p w14:paraId="478A7C04" w14:textId="77777777" w:rsidR="00B338F0" w:rsidRPr="00B338F0" w:rsidRDefault="00B338F0" w:rsidP="00B338F0">
            <w:pPr>
              <w:rPr>
                <w:rFonts w:ascii="Helvetica" w:hAnsi="Helvetica"/>
              </w:rPr>
            </w:pPr>
            <w:r w:rsidRPr="00B338F0">
              <w:rPr>
                <w:rFonts w:ascii="Helvetica" w:hAnsi="Helvetica"/>
              </w:rPr>
              <w:t>Path resolve(Path)</w:t>
            </w:r>
          </w:p>
        </w:tc>
      </w:tr>
      <w:tr w:rsidR="00B338F0" w:rsidRPr="00B338F0" w14:paraId="7265AE12" w14:textId="77777777" w:rsidTr="00B338F0">
        <w:trPr>
          <w:trHeight w:val="397"/>
        </w:trPr>
        <w:tc>
          <w:tcPr>
            <w:tcW w:w="4139" w:type="dxa"/>
            <w:vAlign w:val="center"/>
            <w:hideMark/>
          </w:tcPr>
          <w:p w14:paraId="5CFD9EC7" w14:textId="77777777" w:rsidR="00B338F0" w:rsidRPr="00B338F0" w:rsidRDefault="00B338F0" w:rsidP="00B338F0">
            <w:pPr>
              <w:rPr>
                <w:rFonts w:ascii="Helvetica" w:hAnsi="Helvetica"/>
              </w:rPr>
            </w:pPr>
            <w:r w:rsidRPr="00B338F0">
              <w:rPr>
                <w:rFonts w:ascii="Helvetica" w:hAnsi="Helvetica"/>
              </w:rPr>
              <w:t>Path subpath(int, int)</w:t>
            </w:r>
          </w:p>
        </w:tc>
        <w:tc>
          <w:tcPr>
            <w:tcW w:w="5102" w:type="dxa"/>
            <w:vAlign w:val="center"/>
            <w:hideMark/>
          </w:tcPr>
          <w:p w14:paraId="08C11595" w14:textId="77777777" w:rsidR="00B338F0" w:rsidRPr="00B338F0" w:rsidRDefault="00B338F0" w:rsidP="00B338F0">
            <w:pPr>
              <w:rPr>
                <w:rFonts w:ascii="Helvetica" w:hAnsi="Helvetica"/>
              </w:rPr>
            </w:pPr>
            <w:r w:rsidRPr="00B338F0">
              <w:rPr>
                <w:rFonts w:ascii="Helvetica" w:hAnsi="Helvetica"/>
              </w:rPr>
              <w:t>Path normalize()</w:t>
            </w:r>
          </w:p>
        </w:tc>
      </w:tr>
      <w:tr w:rsidR="00B338F0" w:rsidRPr="00B338F0" w14:paraId="2A695D4D" w14:textId="77777777" w:rsidTr="00B338F0">
        <w:trPr>
          <w:trHeight w:val="397"/>
        </w:trPr>
        <w:tc>
          <w:tcPr>
            <w:tcW w:w="4139" w:type="dxa"/>
            <w:vAlign w:val="center"/>
            <w:hideMark/>
          </w:tcPr>
          <w:p w14:paraId="41D3EA8A" w14:textId="77777777" w:rsidR="00B338F0" w:rsidRPr="00B338F0" w:rsidRDefault="00B338F0" w:rsidP="00B338F0">
            <w:pPr>
              <w:rPr>
                <w:rFonts w:ascii="Helvetica" w:hAnsi="Helvetica"/>
              </w:rPr>
            </w:pPr>
            <w:r w:rsidRPr="00B338F0">
              <w:rPr>
                <w:rFonts w:ascii="Helvetica" w:hAnsi="Helvetica"/>
              </w:rPr>
              <w:t>Path getFileName()</w:t>
            </w:r>
          </w:p>
        </w:tc>
        <w:tc>
          <w:tcPr>
            <w:tcW w:w="5102" w:type="dxa"/>
            <w:vAlign w:val="center"/>
            <w:hideMark/>
          </w:tcPr>
          <w:p w14:paraId="79D98FAA" w14:textId="77777777" w:rsidR="00B338F0" w:rsidRPr="00B338F0" w:rsidRDefault="00B338F0" w:rsidP="00B338F0">
            <w:pPr>
              <w:rPr>
                <w:rFonts w:ascii="Helvetica" w:hAnsi="Helvetica"/>
              </w:rPr>
            </w:pPr>
            <w:r w:rsidRPr="00B338F0">
              <w:rPr>
                <w:rFonts w:ascii="Helvetica" w:hAnsi="Helvetica"/>
              </w:rPr>
              <w:t>Path toRealPath(LinkOption…)</w:t>
            </w:r>
          </w:p>
        </w:tc>
      </w:tr>
    </w:tbl>
    <w:p w14:paraId="272D2638" w14:textId="457523B7" w:rsidR="00B338F0" w:rsidRDefault="00B338F0" w:rsidP="00B338F0">
      <w:pPr>
        <w:pStyle w:val="NormalWeb"/>
        <w:jc w:val="both"/>
        <w:rPr>
          <w:rFonts w:ascii="Helvetica" w:hAnsi="Helvetica"/>
        </w:rPr>
      </w:pPr>
      <w:r w:rsidRPr="00B338F0">
        <w:rPr>
          <w:rFonts w:ascii="Helvetica" w:hAnsi="Helvetica"/>
        </w:rPr>
        <w:t>Salvo el método estático Path.of(), todos los métodos en mostrados son métodos de instancia que se pueden llamar en cualquier instancia de Path. Además, </w:t>
      </w:r>
      <w:r w:rsidRPr="00B338F0">
        <w:rPr>
          <w:rStyle w:val="Textoennegrita"/>
          <w:rFonts w:ascii="Helvetica" w:hAnsi="Helvetica"/>
        </w:rPr>
        <w:t>solo toRealPath() declara una IOException</w:t>
      </w:r>
      <w:r w:rsidRPr="00B338F0">
        <w:rPr>
          <w:rFonts w:ascii="Helvetica" w:hAnsi="Helvetica"/>
        </w:rPr>
        <w:t>.</w:t>
      </w:r>
    </w:p>
    <w:p w14:paraId="39E80DA8" w14:textId="77777777" w:rsidR="00B338F0" w:rsidRDefault="00B338F0">
      <w:pPr>
        <w:rPr>
          <w:rFonts w:ascii="Helvetica" w:eastAsia="Times New Roman" w:hAnsi="Helvetica" w:cs="Times New Roman"/>
          <w:lang w:eastAsia="es-ES"/>
        </w:rPr>
      </w:pPr>
      <w:r>
        <w:rPr>
          <w:rFonts w:ascii="Helvetica" w:hAnsi="Helvetica"/>
        </w:rPr>
        <w:br w:type="page"/>
      </w:r>
    </w:p>
    <w:p w14:paraId="06B910F6" w14:textId="4C106FA0" w:rsidR="00B338F0" w:rsidRDefault="00B338F0" w:rsidP="003D1792">
      <w:pPr>
        <w:pStyle w:val="Ttulo2"/>
      </w:pPr>
      <w:bookmarkStart w:id="60" w:name="_Toc180135137"/>
      <w:r w:rsidRPr="00547E1C">
        <w:lastRenderedPageBreak/>
        <w:t xml:space="preserve">Programación </w:t>
      </w:r>
      <w:r w:rsidRPr="003D1792">
        <w:t>funcional</w:t>
      </w:r>
      <w:r w:rsidRPr="00547E1C">
        <w:t xml:space="preserve"> con java NIO.2</w:t>
      </w:r>
      <w:bookmarkEnd w:id="60"/>
    </w:p>
    <w:p w14:paraId="24E0F8E2" w14:textId="77777777" w:rsidR="003D1792" w:rsidRPr="003D1792" w:rsidRDefault="0069717B"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0" w:anchor="1-m%C3%A9todos-%C3%BAtiles-de-files-que-devuelven-stream" w:history="1">
        <w:r w:rsidR="003D1792" w:rsidRPr="003D1792">
          <w:rPr>
            <w:rStyle w:val="Hipervnculo"/>
            <w:rFonts w:ascii="Helvetica" w:hAnsi="Helvetica"/>
          </w:rPr>
          <w:t>1. Métodos útiles de Files que devuelven Stream</w:t>
        </w:r>
      </w:hyperlink>
    </w:p>
    <w:p w14:paraId="65B8CF57" w14:textId="5FF07FFD" w:rsidR="003D1792" w:rsidRPr="003D1792" w:rsidRDefault="0069717B"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1" w:anchor="2-fileslist-listar-contenido-de-un-directorio" w:history="1">
        <w:r w:rsidR="003D1792" w:rsidRPr="003D1792">
          <w:rPr>
            <w:rStyle w:val="Hipervnculo"/>
            <w:rFonts w:ascii="Helvetica" w:hAnsi="Helvetica"/>
          </w:rPr>
          <w:t>2. Files.list: listar c ontenido de un Directorio</w:t>
        </w:r>
      </w:hyperlink>
    </w:p>
    <w:p w14:paraId="7DF72341" w14:textId="77777777" w:rsidR="003D1792" w:rsidRPr="003D1792" w:rsidRDefault="0069717B"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2" w:anchor="3-cierre-del-stream" w:history="1">
        <w:r w:rsidR="003D1792" w:rsidRPr="003D1792">
          <w:rPr>
            <w:rStyle w:val="Hipervnculo"/>
            <w:rFonts w:ascii="Helvetica" w:hAnsi="Helvetica"/>
          </w:rPr>
          <w:t>3. Cierre del Stream</w:t>
        </w:r>
      </w:hyperlink>
    </w:p>
    <w:p w14:paraId="0D106EFA" w14:textId="77777777" w:rsidR="003D1792" w:rsidRPr="003D1792" w:rsidRDefault="0069717B"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3" w:anchor="4-recorrido-de-un-%C3%A1rbol-de-directorios" w:history="1">
        <w:r w:rsidR="003D1792" w:rsidRPr="003D1792">
          <w:rPr>
            <w:rStyle w:val="Hipervnculo"/>
            <w:rFonts w:ascii="Helvetica" w:hAnsi="Helvetica"/>
          </w:rPr>
          <w:t>4. Recorrido de un árbol de directorios</w:t>
        </w:r>
      </w:hyperlink>
    </w:p>
    <w:p w14:paraId="4A7E11C2" w14:textId="77777777" w:rsidR="003D1792" w:rsidRPr="003D1792" w:rsidRDefault="0069717B"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4" w:anchor="401-b%C3%BAsqueda-en-profundidad-y-b%C3%BAsqueda-en-anchura" w:history="1">
        <w:r w:rsidR="003D1792" w:rsidRPr="003D1792">
          <w:rPr>
            <w:rStyle w:val="Hipervnculo"/>
            <w:rFonts w:ascii="Helvetica" w:hAnsi="Helvetica"/>
          </w:rPr>
          <w:t>4.01 Búsqueda en profundidad y búsqueda en anchura</w:t>
        </w:r>
      </w:hyperlink>
    </w:p>
    <w:p w14:paraId="72DD93A1" w14:textId="77777777" w:rsidR="003D1792" w:rsidRPr="003D1792" w:rsidRDefault="0069717B"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5" w:anchor="402-caminar-por-un-directorio-con-walk" w:history="1">
        <w:r w:rsidR="003D1792" w:rsidRPr="003D1792">
          <w:rPr>
            <w:rStyle w:val="Hipervnculo"/>
            <w:rFonts w:ascii="Helvetica" w:hAnsi="Helvetica"/>
          </w:rPr>
          <w:t>4.02 “Caminar” por un directorio con </w:t>
        </w:r>
        <w:r w:rsidR="003D1792" w:rsidRPr="003D1792">
          <w:rPr>
            <w:rStyle w:val="Hipervnculo"/>
            <w:rFonts w:ascii="Helvetica" w:hAnsi="Helvetica"/>
            <w:i/>
            <w:iCs/>
          </w:rPr>
          <w:t>walk()</w:t>
        </w:r>
      </w:hyperlink>
    </w:p>
    <w:p w14:paraId="740BC5C1" w14:textId="77777777" w:rsidR="003D1792" w:rsidRPr="003D1792" w:rsidRDefault="0069717B"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6" w:anchor="403-aplicaci%C3%B3n-de-un-l%C3%ADmite-de-profundidad" w:history="1">
        <w:r w:rsidR="003D1792" w:rsidRPr="003D1792">
          <w:rPr>
            <w:rStyle w:val="Hipervnculo"/>
            <w:rFonts w:ascii="Helvetica" w:hAnsi="Helvetica"/>
          </w:rPr>
          <w:t>4.03. Aplicación de un límite de profundidad</w:t>
        </w:r>
      </w:hyperlink>
    </w:p>
    <w:p w14:paraId="02AE75C0" w14:textId="77777777" w:rsidR="003D1792" w:rsidRPr="003D1792" w:rsidRDefault="0069717B"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7" w:anchor="404-evitar-rutas-circulares-nofollowlinks" w:history="1">
        <w:r w:rsidR="003D1792" w:rsidRPr="003D1792">
          <w:rPr>
            <w:rStyle w:val="Hipervnculo"/>
            <w:rFonts w:ascii="Helvetica" w:hAnsi="Helvetica"/>
          </w:rPr>
          <w:t>4.04. Evitar rutas circulares: NOFOLLOW_LINKS</w:t>
        </w:r>
      </w:hyperlink>
    </w:p>
    <w:p w14:paraId="79E80B4E" w14:textId="195ADE6C" w:rsidR="003D1792" w:rsidRPr="003D1792" w:rsidRDefault="0069717B"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8" w:anchor="5-buscar-un-directorio-con-find" w:history="1">
        <w:r w:rsidR="003D1792" w:rsidRPr="003D1792">
          <w:rPr>
            <w:rStyle w:val="Hipervnculo"/>
            <w:rFonts w:ascii="Helvetica" w:hAnsi="Helvetica"/>
          </w:rPr>
          <w:t>5. Buscar un directori</w:t>
        </w:r>
        <w:r w:rsidR="003D1792" w:rsidRPr="003D1792">
          <w:t xml:space="preserve"> </w:t>
        </w:r>
        <w:r w:rsidR="003D1792" w:rsidRPr="003D1792">
          <w:rPr>
            <w:rStyle w:val="Hipervnculo"/>
            <w:rFonts w:ascii="Helvetica" w:hAnsi="Helvetica"/>
          </w:rPr>
          <w:t>o con find()</w:t>
        </w:r>
      </w:hyperlink>
    </w:p>
    <w:p w14:paraId="266B5A69" w14:textId="77777777" w:rsidR="003D1792" w:rsidRPr="003D1792" w:rsidRDefault="0069717B"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9" w:anchor="6-leer-el-contenido-de-un-archivo-con-lines" w:history="1">
        <w:r w:rsidR="003D1792" w:rsidRPr="003D1792">
          <w:rPr>
            <w:rStyle w:val="Hipervnculo"/>
            <w:rFonts w:ascii="Helvetica" w:hAnsi="Helvetica"/>
          </w:rPr>
          <w:t>6. Leer el contenido de un archivo con </w:t>
        </w:r>
        <w:r w:rsidR="003D1792" w:rsidRPr="003D1792">
          <w:rPr>
            <w:rStyle w:val="Hipervnculo"/>
            <w:rFonts w:ascii="Helvetica" w:hAnsi="Helvetica"/>
            <w:i/>
            <w:iCs/>
          </w:rPr>
          <w:t>lines()</w:t>
        </w:r>
      </w:hyperlink>
    </w:p>
    <w:p w14:paraId="5AB13C90" w14:textId="33B294A6" w:rsidR="003D1792" w:rsidRPr="003D1792" w:rsidRDefault="0069717B"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10" w:anchor="6-filesreadalllines-vs-fileslines" w:history="1">
        <w:r w:rsidR="003D1792" w:rsidRPr="003D1792">
          <w:rPr>
            <w:rStyle w:val="Hipervnculo"/>
            <w:rFonts w:ascii="Helvetica" w:hAnsi="Helvetica"/>
          </w:rPr>
          <w:t>6. Files.readAllLines() vs. Files.lines(</w:t>
        </w:r>
        <w:r w:rsidR="003D1792" w:rsidRPr="003D1792">
          <w:rPr>
            <w:rStyle w:val="CdigoHTML"/>
            <w:rFonts w:ascii="Helvetica" w:eastAsiaTheme="minorHAnsi" w:hAnsi="Helvetica"/>
            <w:color w:val="0000FF"/>
            <w:sz w:val="24"/>
            <w:szCs w:val="24"/>
            <w:bdr w:val="single" w:sz="6" w:space="0" w:color="auto" w:frame="1"/>
          </w:rPr>
          <w:t>)</w:t>
        </w:r>
      </w:hyperlink>
    </w:p>
    <w:p w14:paraId="5C6D3521" w14:textId="77777777" w:rsidR="003D1792" w:rsidRPr="003D1792" w:rsidRDefault="0069717B"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11" w:anchor="7-comparaci%C3%B3n-de-javaiofile-y-nio2" w:history="1">
        <w:r w:rsidR="003D1792" w:rsidRPr="003D1792">
          <w:rPr>
            <w:rStyle w:val="Hipervnculo"/>
            <w:rFonts w:ascii="Helvetica" w:hAnsi="Helvetica"/>
          </w:rPr>
          <w:t>7. Comparación de java.io.File y NIO.2</w:t>
        </w:r>
      </w:hyperlink>
    </w:p>
    <w:p w14:paraId="34BB366D" w14:textId="77777777" w:rsidR="003D1792" w:rsidRPr="003D1792" w:rsidRDefault="003D1792" w:rsidP="003D1792"/>
    <w:p w14:paraId="5594494B" w14:textId="77777777" w:rsidR="00B338F0" w:rsidRPr="00547E1C" w:rsidRDefault="00B338F0" w:rsidP="003D1792">
      <w:pPr>
        <w:pStyle w:val="Ttulo3"/>
      </w:pPr>
      <w:bookmarkStart w:id="61" w:name="_Toc180135138"/>
      <w:r w:rsidRPr="00547E1C">
        <w:t xml:space="preserve">1. Métodos </w:t>
      </w:r>
      <w:r w:rsidRPr="003D1792">
        <w:t>útiles</w:t>
      </w:r>
      <w:r w:rsidRPr="00547E1C">
        <w:t xml:space="preserve"> de Files que devuelven Stream</w:t>
      </w:r>
      <w:bookmarkEnd w:id="61"/>
    </w:p>
    <w:p w14:paraId="34CCAD9F"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La programación funcional de Java NIO.2 realizar operaciones de archivo extremadamente poderosas, a menudo con sólo unas pocas líneas de código.</w:t>
      </w:r>
    </w:p>
    <w:p w14:paraId="2B2D6B67" w14:textId="77777777"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La clase Files incluye algunos métodos muy útiles de la API Stream que operan en archivos, directorios y árboles de directorio</w:t>
      </w:r>
      <w:r w:rsidRPr="00547E1C">
        <w:rPr>
          <w:rFonts w:ascii="Helvetica" w:hAnsi="Helvetica"/>
          <w:color w:val="323232"/>
        </w:rPr>
        <w:t>: </w:t>
      </w:r>
      <w:hyperlink r:id="rId212" w:anchor="find(java.nio.file.Path,int,java.util.function.BiPredicate,java.nio.file.FileVisitOption...)" w:history="1">
        <w:r w:rsidRPr="00547E1C">
          <w:rPr>
            <w:rStyle w:val="Hipervnculo"/>
            <w:rFonts w:ascii="Helvetica" w:eastAsiaTheme="minorEastAsia" w:hAnsi="Helvetica"/>
          </w:rPr>
          <w:t>find</w:t>
        </w:r>
      </w:hyperlink>
      <w:r w:rsidRPr="00547E1C">
        <w:rPr>
          <w:rFonts w:ascii="Helvetica" w:hAnsi="Helvetica"/>
          <w:color w:val="323232"/>
        </w:rPr>
        <w:t>,</w:t>
      </w:r>
      <w:hyperlink r:id="rId213" w:anchor="lines(java.nio.file.Path)" w:history="1">
        <w:r w:rsidRPr="00547E1C">
          <w:rPr>
            <w:rStyle w:val="Hipervnculo"/>
            <w:rFonts w:ascii="Helvetica" w:eastAsiaTheme="minorEastAsia" w:hAnsi="Helvetica"/>
          </w:rPr>
          <w:t>lines</w:t>
        </w:r>
      </w:hyperlink>
      <w:r w:rsidRPr="00547E1C">
        <w:rPr>
          <w:rFonts w:ascii="Helvetica" w:hAnsi="Helvetica"/>
          <w:color w:val="323232"/>
        </w:rPr>
        <w:t>, </w:t>
      </w:r>
      <w:hyperlink r:id="rId214" w:anchor="list(java.nio.file.Path)" w:history="1">
        <w:r w:rsidRPr="00547E1C">
          <w:rPr>
            <w:rStyle w:val="Hipervnculo"/>
            <w:rFonts w:ascii="Helvetica" w:eastAsiaTheme="minorEastAsia" w:hAnsi="Helvetica"/>
          </w:rPr>
          <w:t>list</w:t>
        </w:r>
      </w:hyperlink>
      <w:r w:rsidRPr="00547E1C">
        <w:rPr>
          <w:rFonts w:ascii="Helvetica" w:hAnsi="Helvetica"/>
          <w:color w:val="323232"/>
        </w:rPr>
        <w:t>, </w:t>
      </w:r>
      <w:hyperlink r:id="rId215" w:anchor="walk(java.nio.file.Path,java.nio.file.FileVisitOption...)" w:history="1">
        <w:r w:rsidRPr="00547E1C">
          <w:rPr>
            <w:rStyle w:val="Hipervnculo"/>
            <w:rFonts w:ascii="Helvetica" w:eastAsiaTheme="minorEastAsia" w:hAnsi="Helvetica"/>
          </w:rPr>
          <w:t>walk</w:t>
        </w:r>
      </w:hyperlink>
      <w:r w:rsidRPr="00547E1C">
        <w:rPr>
          <w:rFonts w:ascii="Helvetica" w:hAnsi="Helvetica"/>
          <w:color w:val="323232"/>
        </w:rPr>
        <w:t>.</w:t>
      </w:r>
    </w:p>
    <w:p w14:paraId="087E229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w:t>
      </w:r>
    </w:p>
    <w:p w14:paraId="6A00C77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BiPredicate</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 BasicFileAttributes</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matcher,</w:t>
      </w:r>
    </w:p>
    <w:p w14:paraId="3AF1730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5BD5C57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05CA8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path)</w:t>
      </w:r>
    </w:p>
    <w:p w14:paraId="0037D53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78FB8AF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50E82A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path,</w:t>
      </w:r>
    </w:p>
    <w:p w14:paraId="78B79BA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Charset cs)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36DC5FF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3F59729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 dir)</w:t>
      </w:r>
    </w:p>
    <w:p w14:paraId="658E2D7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1A7274C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F62A7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(Path start,</w:t>
      </w:r>
    </w:p>
    <w:p w14:paraId="05C7F7F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w:t>
      </w:r>
    </w:p>
    <w:p w14:paraId="6380855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54872BF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0ADD39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(Path start,</w:t>
      </w:r>
    </w:p>
    <w:p w14:paraId="079BC25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w:t>
      </w:r>
    </w:p>
    <w:p w14:paraId="7D7B660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w:t>
      </w:r>
    </w:p>
    <w:p w14:paraId="0207413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6B5DA6E1" w14:textId="7A35875F" w:rsidR="00B338F0" w:rsidRPr="00547E1C" w:rsidRDefault="00B338F0" w:rsidP="003D1792">
      <w:pPr>
        <w:pStyle w:val="Ttulo3"/>
        <w:rPr>
          <w:color w:val="auto"/>
        </w:rPr>
      </w:pPr>
      <w:bookmarkStart w:id="62" w:name="_Toc180135139"/>
      <w:r w:rsidRPr="003D1792">
        <w:t>2. </w:t>
      </w:r>
      <w:r w:rsidRPr="003D1792">
        <w:rPr>
          <w:b/>
          <w:bCs/>
          <w:i/>
          <w:iCs/>
        </w:rPr>
        <w:t>Files.list</w:t>
      </w:r>
      <w:r w:rsidRPr="003D1792">
        <w:t xml:space="preserve">: listar </w:t>
      </w:r>
      <w:r w:rsidRPr="00547E1C">
        <w:t>contenido de un Directorio</w:t>
      </w:r>
      <w:bookmarkEnd w:id="62"/>
    </w:p>
    <w:p w14:paraId="02D8060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siguiente método de Files lista el contenido de un directorio por medio del método </w:t>
      </w:r>
      <w:hyperlink r:id="rId216" w:anchor="list(java.nio.file.Path)" w:history="1">
        <w:r w:rsidRPr="00547E1C">
          <w:rPr>
            <w:rStyle w:val="Hipervnculo"/>
            <w:rFonts w:ascii="Helvetica" w:eastAsiaTheme="minorEastAsia" w:hAnsi="Helvetica"/>
          </w:rPr>
          <w:t>Files.listFiles</w:t>
        </w:r>
      </w:hyperlink>
      <w:r w:rsidRPr="00547E1C">
        <w:rPr>
          <w:rFonts w:ascii="Helvetica" w:hAnsi="Helvetica"/>
          <w:color w:val="323232"/>
        </w:rPr>
        <w:t>:</w:t>
      </w:r>
    </w:p>
    <w:p w14:paraId="346BB72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 xml:space="preserve">(Path dir)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235EE629" w14:textId="769EC000"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El </w:t>
      </w:r>
      <w:r w:rsidR="003D1792" w:rsidRPr="003D1792">
        <w:rPr>
          <w:rFonts w:ascii="Helvetica" w:hAnsi="Helvetica"/>
          <w:color w:val="323232"/>
        </w:rPr>
        <w:t>método Files.list() es similar al método </w:t>
      </w:r>
      <w:hyperlink r:id="rId217" w:anchor="listFiles()" w:history="1">
        <w:r w:rsidR="003D1792" w:rsidRPr="003D1792">
          <w:rPr>
            <w:rStyle w:val="Hipervnculo"/>
            <w:rFonts w:ascii="Helvetica" w:hAnsi="Helvetica"/>
          </w:rPr>
          <w:t>listFiles()</w:t>
        </w:r>
      </w:hyperlink>
      <w:r w:rsidR="003D1792" w:rsidRPr="003D1792">
        <w:rPr>
          <w:rFonts w:ascii="Helvetica" w:hAnsi="Helvetica"/>
          <w:color w:val="323232"/>
        </w:rPr>
        <w:t> de java.io.File, excepto que devuelve un Stream&lt;Path&gt; en lugar de un array de File File[]. Además</w:t>
      </w:r>
      <w:r w:rsidRPr="00547E1C">
        <w:rPr>
          <w:rFonts w:ascii="Helvetica" w:hAnsi="Helvetica"/>
          <w:color w:val="323232"/>
        </w:rPr>
        <w:t>, listFiles es un método de instancia, no estático:</w:t>
      </w:r>
    </w:p>
    <w:p w14:paraId="0AB06ED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File</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listFiles</w:t>
      </w:r>
      <w:r w:rsidRPr="00547E1C">
        <w:rPr>
          <w:rStyle w:val="CdigoHTML"/>
          <w:rFonts w:ascii="Helvetica" w:eastAsiaTheme="minorEastAsia" w:hAnsi="Helvetica"/>
          <w:color w:val="F8F8F2"/>
          <w:sz w:val="24"/>
          <w:szCs w:val="24"/>
          <w:bdr w:val="none" w:sz="0" w:space="0" w:color="auto" w:frame="1"/>
        </w:rPr>
        <w:t>()</w:t>
      </w:r>
    </w:p>
    <w:p w14:paraId="2D98ED92"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Dado que los streams utilizan la evaluación “perezosa”, esto significa que el método </w:t>
      </w:r>
      <w:r w:rsidRPr="00547E1C">
        <w:rPr>
          <w:rStyle w:val="Textoennegrita"/>
          <w:rFonts w:ascii="Helvetica" w:hAnsi="Helvetica"/>
          <w:color w:val="323232"/>
        </w:rPr>
        <w:t>cargará cada elemento del directorio según sea necesario, en lugar de cargar todo el directorio de una vez</w:t>
      </w:r>
      <w:r w:rsidRPr="00547E1C">
        <w:rPr>
          <w:rFonts w:ascii="Helvetica" w:hAnsi="Helvetica"/>
          <w:color w:val="323232"/>
        </w:rPr>
        <w:t>.</w:t>
      </w:r>
    </w:p>
    <w:p w14:paraId="5EDECE1B"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Por ejemplo, puede imprimir el contenido de un directorio con el siguiente código (se obvia la excepción que debe capturarse):</w:t>
      </w:r>
    </w:p>
    <w:p w14:paraId="2495DA5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"/home"</w:t>
      </w:r>
      <w:r w:rsidRPr="00547E1C">
        <w:rPr>
          <w:rStyle w:val="CdigoHTML"/>
          <w:rFonts w:ascii="Helvetica" w:eastAsiaTheme="minorEastAsia" w:hAnsi="Helvetica"/>
          <w:color w:val="F8F8F2"/>
          <w:sz w:val="24"/>
          <w:szCs w:val="24"/>
          <w:bdr w:val="none" w:sz="0" w:space="0" w:color="auto" w:frame="1"/>
        </w:rPr>
        <w:t>))) {</w:t>
      </w:r>
    </w:p>
    <w:p w14:paraId="23E72BF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768E076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1BE08FA"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Recuerda que el método forEach de Stream se declara del siguiente modo :</w:t>
      </w:r>
    </w:p>
    <w:p w14:paraId="326B38A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void</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(Consumer</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super</w:t>
      </w:r>
      <w:r w:rsidRPr="00547E1C">
        <w:rPr>
          <w:rStyle w:val="CdigoHTML"/>
          <w:rFonts w:ascii="Helvetica" w:eastAsiaTheme="minorEastAsia" w:hAnsi="Helvetica"/>
          <w:color w:val="F8F8F2"/>
          <w:sz w:val="24"/>
          <w:szCs w:val="24"/>
          <w:bdr w:val="none" w:sz="0" w:space="0" w:color="auto" w:frame="1"/>
        </w:rPr>
        <w:t xml:space="preserve"> T</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action)</w:t>
      </w:r>
    </w:p>
    <w:p w14:paraId="56697D11" w14:textId="4C90ADD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este caso, </w:t>
      </w:r>
      <w:r w:rsidR="003D1792" w:rsidRPr="003D1792">
        <w:rPr>
          <w:rFonts w:ascii="Helvetica" w:hAnsi="Helvetica"/>
          <w:color w:val="323232"/>
        </w:rPr>
        <w:t xml:space="preserve">sería un Consumer&lt;? super Path&gt; por lo que debe implantar un método accept que </w:t>
      </w:r>
      <w:r w:rsidRPr="00547E1C">
        <w:rPr>
          <w:rFonts w:ascii="Helvetica" w:hAnsi="Helvetica"/>
          <w:color w:val="323232"/>
        </w:rPr>
        <w:t>no devuelve nada y recoge un Path (o super de Path):</w:t>
      </w:r>
    </w:p>
    <w:p w14:paraId="27EFCE9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"e:\\"</w:t>
      </w:r>
      <w:r w:rsidRPr="00547E1C">
        <w:rPr>
          <w:rStyle w:val="CdigoHTML"/>
          <w:rFonts w:ascii="Helvetica" w:eastAsiaTheme="minorEastAsia" w:hAnsi="Helvetica"/>
          <w:color w:val="F8F8F2"/>
          <w:sz w:val="24"/>
          <w:szCs w:val="24"/>
          <w:bdr w:val="none" w:sz="0" w:space="0" w:color="auto" w:frame="1"/>
        </w:rPr>
        <w:t>))) {</w:t>
      </w:r>
    </w:p>
    <w:p w14:paraId="35D45EE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println</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 = "</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w:t>
      </w:r>
    </w:p>
    <w:p w14:paraId="2F498FA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ex) {</w:t>
      </w:r>
    </w:p>
    <w:p w14:paraId="3419857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221E0C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78B7FA44" w14:textId="33247C2B"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Hagamos algo </w:t>
      </w:r>
      <w:r w:rsidR="003D1792" w:rsidRPr="003D1792">
        <w:rPr>
          <w:rFonts w:ascii="Helvetica" w:hAnsi="Helvetica"/>
          <w:color w:val="323232"/>
        </w:rPr>
        <w:t>más interesante. Recordad que existe el método Files.copy() y que solo realiza una copia superficial de un directorio. Podemos usar Files.list() p</w:t>
      </w:r>
      <w:r w:rsidRPr="00547E1C">
        <w:rPr>
          <w:rFonts w:ascii="Helvetica" w:hAnsi="Helvetica"/>
          <w:color w:val="323232"/>
        </w:rPr>
        <w:t>ara </w:t>
      </w:r>
      <w:r w:rsidRPr="00547E1C">
        <w:rPr>
          <w:rStyle w:val="Textoennegrita"/>
          <w:rFonts w:ascii="Helvetica" w:hAnsi="Helvetica"/>
          <w:color w:val="323232"/>
        </w:rPr>
        <w:t>realizar una copia profunda de un directorio en otro</w:t>
      </w:r>
      <w:r w:rsidRPr="00547E1C">
        <w:rPr>
          <w:rFonts w:ascii="Helvetica" w:hAnsi="Helvetica"/>
          <w:color w:val="323232"/>
        </w:rPr>
        <w:t>.</w:t>
      </w:r>
    </w:p>
    <w:p w14:paraId="4508FEB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void</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copyPath</w:t>
      </w:r>
      <w:r w:rsidRPr="00547E1C">
        <w:rPr>
          <w:rStyle w:val="CdigoHTML"/>
          <w:rFonts w:ascii="Helvetica" w:eastAsiaTheme="minorEastAsia" w:hAnsi="Helvetica"/>
          <w:color w:val="F8F8F2"/>
          <w:sz w:val="24"/>
          <w:szCs w:val="24"/>
          <w:bdr w:val="none" w:sz="0" w:space="0" w:color="auto" w:frame="1"/>
        </w:rPr>
        <w:t>(Path origen, Path destino) {</w:t>
      </w:r>
    </w:p>
    <w:p w14:paraId="0520574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p>
    <w:p w14:paraId="44C0D30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copy</w:t>
      </w:r>
      <w:r w:rsidRPr="00547E1C">
        <w:rPr>
          <w:rStyle w:val="CdigoHTML"/>
          <w:rFonts w:ascii="Helvetica" w:eastAsiaTheme="minorEastAsia" w:hAnsi="Helvetica"/>
          <w:color w:val="F8F8F2"/>
          <w:sz w:val="24"/>
          <w:szCs w:val="24"/>
          <w:bdr w:val="none" w:sz="0" w:space="0" w:color="auto" w:frame="1"/>
        </w:rPr>
        <w:t>(origen, destino);</w:t>
      </w:r>
    </w:p>
    <w:p w14:paraId="346C68A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if</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isDirectory</w:t>
      </w:r>
      <w:r w:rsidRPr="00547E1C">
        <w:rPr>
          <w:rStyle w:val="CdigoHTML"/>
          <w:rFonts w:ascii="Helvetica" w:eastAsiaTheme="minorEastAsia" w:hAnsi="Helvetica"/>
          <w:color w:val="F8F8F2"/>
          <w:sz w:val="24"/>
          <w:szCs w:val="24"/>
          <w:bdr w:val="none" w:sz="0" w:space="0" w:color="auto" w:frame="1"/>
        </w:rPr>
        <w:t>(origen)) {</w:t>
      </w:r>
    </w:p>
    <w:p w14:paraId="3DF839A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(origen)) {</w:t>
      </w:r>
    </w:p>
    <w:p w14:paraId="76C83A6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p>
    <w:p w14:paraId="7A750B2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copyPath(p, destino.</w:t>
      </w:r>
      <w:r w:rsidRPr="00547E1C">
        <w:rPr>
          <w:rStyle w:val="CdigoHTML"/>
          <w:rFonts w:ascii="Helvetica" w:eastAsiaTheme="minorEastAsia" w:hAnsi="Helvetica"/>
          <w:color w:val="A6E22E"/>
          <w:sz w:val="24"/>
          <w:szCs w:val="24"/>
          <w:bdr w:val="none" w:sz="0" w:space="0" w:color="auto" w:frame="1"/>
        </w:rPr>
        <w:t>resolve</w:t>
      </w:r>
      <w:r w:rsidRPr="00547E1C">
        <w:rPr>
          <w:rStyle w:val="CdigoHTML"/>
          <w:rFonts w:ascii="Helvetica" w:eastAsiaTheme="minorEastAsia" w:hAnsi="Helvetica"/>
          <w:color w:val="F8F8F2"/>
          <w:sz w:val="24"/>
          <w:szCs w:val="24"/>
          <w:bdr w:val="none" w:sz="0" w:space="0" w:color="auto" w:frame="1"/>
        </w:rPr>
        <w:t>(p.</w:t>
      </w:r>
      <w:r w:rsidRPr="00547E1C">
        <w:rPr>
          <w:rStyle w:val="CdigoHTML"/>
          <w:rFonts w:ascii="Helvetica" w:eastAsiaTheme="minorEastAsia" w:hAnsi="Helvetica"/>
          <w:color w:val="A6E22E"/>
          <w:sz w:val="24"/>
          <w:szCs w:val="24"/>
          <w:bdr w:val="none" w:sz="0" w:space="0" w:color="auto" w:frame="1"/>
        </w:rPr>
        <w:t>getFileName</w:t>
      </w:r>
      <w:r w:rsidRPr="00547E1C">
        <w:rPr>
          <w:rStyle w:val="CdigoHTML"/>
          <w:rFonts w:ascii="Helvetica" w:eastAsiaTheme="minorEastAsia" w:hAnsi="Helvetica"/>
          <w:color w:val="F8F8F2"/>
          <w:sz w:val="24"/>
          <w:szCs w:val="24"/>
          <w:bdr w:val="none" w:sz="0" w:space="0" w:color="auto" w:frame="1"/>
        </w:rPr>
        <w:t>()))</w:t>
      </w:r>
    </w:p>
    <w:p w14:paraId="7739EF0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p>
    <w:p w14:paraId="0494806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00E5ED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259F24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 {</w:t>
      </w:r>
    </w:p>
    <w:p w14:paraId="5FB0EEF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75715E"/>
          <w:sz w:val="24"/>
          <w:szCs w:val="24"/>
          <w:bdr w:val="none" w:sz="0" w:space="0" w:color="auto" w:frame="1"/>
        </w:rPr>
        <w:t>// Manejar excepción</w:t>
      </w:r>
    </w:p>
    <w:p w14:paraId="21CBD9F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24758B9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C799FF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primer método copia la ruta, ya sea un archivo o un directorio. Si es un directorio, se realiza solo una copia superficial. Luego, verifica si la ruta es un directorio y, si lo es, realiza una copia recursiva de cada uno de sus elementos. ¿Y si el método se encuentra con un enlace simbólico? De momento, </w:t>
      </w:r>
      <w:r w:rsidRPr="00547E1C">
        <w:rPr>
          <w:rStyle w:val="Textoennegrita"/>
          <w:rFonts w:ascii="Helvetica" w:hAnsi="Helvetica"/>
          <w:color w:val="323232"/>
        </w:rPr>
        <w:t>la JVM no seguirá enlaces simbólicos al usar este método de stream, pero hay forma de hacerlo</w:t>
      </w:r>
      <w:r w:rsidRPr="00547E1C">
        <w:rPr>
          <w:rFonts w:ascii="Helvetica" w:hAnsi="Helvetica"/>
          <w:color w:val="323232"/>
        </w:rPr>
        <w:t>.</w:t>
      </w:r>
    </w:p>
    <w:p w14:paraId="70FA745C" w14:textId="77777777" w:rsidR="00B338F0" w:rsidRDefault="00B338F0" w:rsidP="003D1792">
      <w:pPr>
        <w:shd w:val="clear" w:color="auto" w:fill="83CAEB" w:themeFill="accent1" w:themeFillTint="66"/>
        <w:rPr>
          <w:rFonts w:ascii="Helvetica" w:hAnsi="Helvetica"/>
          <w:color w:val="323232"/>
        </w:rPr>
      </w:pPr>
      <w:r w:rsidRPr="00547E1C">
        <w:rPr>
          <w:rFonts w:ascii="Helvetica" w:hAnsi="Helvetica"/>
          <w:color w:val="323232"/>
        </w:rPr>
        <w:t> Ejercicio</w:t>
      </w:r>
    </w:p>
    <w:p w14:paraId="25389D6C" w14:textId="77777777" w:rsidR="003D1792" w:rsidRPr="003D1792" w:rsidRDefault="003D1792" w:rsidP="003D1792">
      <w:pPr>
        <w:shd w:val="clear" w:color="auto" w:fill="83CAEB" w:themeFill="accent1" w:themeFillTint="66"/>
        <w:spacing w:before="100" w:beforeAutospacing="1" w:after="100" w:afterAutospacing="1" w:line="240" w:lineRule="auto"/>
        <w:jc w:val="both"/>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Realiza un programa que copie todos los archivos *.java (incluidos subdirectorios) en un directorio destinio.</w:t>
      </w:r>
    </w:p>
    <w:p w14:paraId="07FBF5FB"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Si el directorio destino no existe debe crearlo.</w:t>
      </w:r>
    </w:p>
    <w:p w14:paraId="68184512"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Recorre el directorio y si es un directorio invócalo recursivamente.</w:t>
      </w:r>
    </w:p>
    <w:p w14:paraId="061EA7CC"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Filtra de modo que el nombre del archivo termine en .java</w:t>
      </w:r>
    </w:p>
    <w:p w14:paraId="00FD5959" w14:textId="77777777" w:rsidR="003D1792" w:rsidRPr="00547E1C" w:rsidRDefault="003D1792" w:rsidP="00B338F0">
      <w:pPr>
        <w:shd w:val="clear" w:color="auto" w:fill="FFFFFF"/>
        <w:rPr>
          <w:rFonts w:ascii="Helvetica" w:hAnsi="Helvetica"/>
          <w:color w:val="323232"/>
        </w:rPr>
      </w:pPr>
    </w:p>
    <w:p w14:paraId="534EDF03" w14:textId="77777777" w:rsidR="00B338F0" w:rsidRPr="00547E1C" w:rsidRDefault="00B338F0" w:rsidP="009619EC">
      <w:pPr>
        <w:pStyle w:val="Ttulo3"/>
        <w:rPr>
          <w:rFonts w:ascii="Helvetica" w:hAnsi="Helvetica"/>
          <w:color w:val="auto"/>
          <w:sz w:val="24"/>
          <w:szCs w:val="24"/>
        </w:rPr>
      </w:pPr>
      <w:bookmarkStart w:id="63" w:name="_Toc180135140"/>
      <w:r w:rsidRPr="00547E1C">
        <w:rPr>
          <w:rFonts w:ascii="Helvetica" w:hAnsi="Helvetica"/>
          <w:sz w:val="24"/>
          <w:szCs w:val="24"/>
        </w:rPr>
        <w:t>3. Cierre del Stream</w:t>
      </w:r>
      <w:bookmarkEnd w:id="63"/>
    </w:p>
    <w:p w14:paraId="13CE5E0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En los dos últimos ejemplos de código, colocamos los objetos Stream dentro de un bloque try-with-resources.</w:t>
      </w:r>
    </w:p>
    <w:p w14:paraId="6EF996D1" w14:textId="77777777" w:rsidR="00B338F0" w:rsidRPr="00547E1C" w:rsidRDefault="00B338F0" w:rsidP="00547E1C">
      <w:pPr>
        <w:shd w:val="clear" w:color="auto" w:fill="DAE9F7" w:themeFill="text2" w:themeFillTint="1A"/>
        <w:rPr>
          <w:rFonts w:ascii="Helvetica" w:hAnsi="Helvetica"/>
          <w:color w:val="323232"/>
        </w:rPr>
      </w:pPr>
      <w:r w:rsidRPr="00547E1C">
        <w:rPr>
          <w:rFonts w:ascii="Helvetica" w:hAnsi="Helvetica"/>
          <w:color w:val="323232"/>
        </w:rPr>
        <w:t> Deben cerrarse los streams a archivos.</w:t>
      </w:r>
    </w:p>
    <w:p w14:paraId="781BC82F" w14:textId="77777777" w:rsidR="00B338F0" w:rsidRPr="00547E1C" w:rsidRDefault="00B338F0" w:rsidP="00547E1C">
      <w:pPr>
        <w:pStyle w:val="NormalWeb"/>
        <w:shd w:val="clear" w:color="auto" w:fill="DAE9F7" w:themeFill="text2" w:themeFillTint="1A"/>
        <w:jc w:val="both"/>
        <w:rPr>
          <w:rFonts w:ascii="Helvetica" w:hAnsi="Helvetica"/>
          <w:color w:val="323232"/>
        </w:rPr>
      </w:pPr>
      <w:r w:rsidRPr="00547E1C">
        <w:rPr>
          <w:rStyle w:val="Textoennegrita"/>
          <w:rFonts w:ascii="Helvetica" w:hAnsi="Helvetica"/>
          <w:color w:val="323232"/>
        </w:rPr>
        <w:t>Los métodos basados en streams de NIO.2 abren una conexión al sistema de archivos </w:t>
      </w:r>
      <w:r w:rsidRPr="00547E1C">
        <w:rPr>
          <w:rStyle w:val="nfasis"/>
          <w:rFonts w:ascii="Helvetica" w:eastAsiaTheme="majorEastAsia" w:hAnsi="Helvetica"/>
          <w:b/>
          <w:bCs/>
          <w:color w:val="323232"/>
        </w:rPr>
        <w:t>que debe cerrarse correctamente</w:t>
      </w:r>
      <w:r w:rsidRPr="00547E1C">
        <w:rPr>
          <w:rStyle w:val="Textoennegrita"/>
          <w:rFonts w:ascii="Helvetica" w:hAnsi="Helvetica"/>
          <w:color w:val="323232"/>
        </w:rPr>
        <w:t>, o de lo contrario podría producirse una fuga de recursos</w:t>
      </w:r>
      <w:r w:rsidRPr="00547E1C">
        <w:rPr>
          <w:rFonts w:ascii="Helvetica" w:hAnsi="Helvetica"/>
          <w:color w:val="323232"/>
        </w:rPr>
        <w:t>. Una fuga de recursos dentro del sistema de archivos significa que la ruta puede estar bloqueada para su modificación mucho después de que se haya completado el proceso que la utilizó.</w:t>
      </w:r>
    </w:p>
    <w:p w14:paraId="4B5CCD5A" w14:textId="77777777" w:rsidR="00547E1C" w:rsidRDefault="00547E1C" w:rsidP="00B338F0">
      <w:pPr>
        <w:pStyle w:val="NormalWeb"/>
        <w:shd w:val="clear" w:color="auto" w:fill="FFFFFF"/>
        <w:jc w:val="both"/>
        <w:rPr>
          <w:rFonts w:ascii="Helvetica" w:hAnsi="Helvetica"/>
          <w:color w:val="323232"/>
        </w:rPr>
      </w:pPr>
    </w:p>
    <w:p w14:paraId="5CDBA17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Si asumieras que una operación terminal de un stream cerraría automáticamente los recursos de archivo subyacentes, estarías equivocado. (</w:t>
      </w:r>
      <w:r w:rsidRPr="00547E1C">
        <w:rPr>
          <w:rStyle w:val="nfasis"/>
          <w:rFonts w:ascii="Helvetica" w:eastAsiaTheme="majorEastAsia" w:hAnsi="Helvetica"/>
          <w:color w:val="323232"/>
        </w:rPr>
        <w:t>Hubo mucho debate sobre este comportamiento cuando se presentó por primera vez, pero en resumen, se decidió que </w:t>
      </w:r>
      <w:r w:rsidRPr="00547E1C">
        <w:rPr>
          <w:rStyle w:val="Textoennegrita"/>
          <w:rFonts w:ascii="Helvetica" w:hAnsi="Helvetica"/>
          <w:i/>
          <w:iCs/>
          <w:color w:val="323232"/>
        </w:rPr>
        <w:t>los desarrolladores deben cerrar el stream</w:t>
      </w:r>
      <w:r w:rsidRPr="00547E1C">
        <w:rPr>
          <w:rFonts w:ascii="Helvetica" w:hAnsi="Helvetica"/>
          <w:color w:val="323232"/>
        </w:rPr>
        <w:t>).</w:t>
      </w:r>
    </w:p>
    <w:p w14:paraId="70CD5B5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En el lado positivo, no todos los streams </w:t>
      </w:r>
      <w:r w:rsidRPr="00547E1C">
        <w:rPr>
          <w:rStyle w:val="Textoennegrita"/>
          <w:rFonts w:ascii="Helvetica" w:hAnsi="Helvetica"/>
          <w:color w:val="323232"/>
        </w:rPr>
        <w:t>necesitan cerrarse, sólo aquellos que abren recursos</w:t>
      </w:r>
      <w:r w:rsidRPr="00547E1C">
        <w:rPr>
          <w:rFonts w:ascii="Helvetica" w:hAnsi="Helvetica"/>
          <w:color w:val="323232"/>
        </w:rPr>
        <w:t>, como los que se encuentran en NIO.2. Por ejemplo, no necesitabas cerrar ninguno de los streams de programación funcional.</w:t>
      </w:r>
    </w:p>
    <w:p w14:paraId="11352884"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Aun así, por comodidad, a veces se omite el cierre de recursos de NIO.2 en los ejemplos que mostramos, pero cuando programas, </w:t>
      </w:r>
      <w:r w:rsidRPr="00547E1C">
        <w:rPr>
          <w:rStyle w:val="Textoennegrita"/>
          <w:rFonts w:ascii="Helvetica" w:hAnsi="Helvetica"/>
          <w:color w:val="323232"/>
        </w:rPr>
        <w:t>siempre utiliza declaraciones </w:t>
      </w:r>
      <w:r w:rsidRPr="00547E1C">
        <w:rPr>
          <w:rStyle w:val="nfasis"/>
          <w:rFonts w:ascii="Helvetica" w:eastAsiaTheme="majorEastAsia" w:hAnsi="Helvetica"/>
          <w:b/>
          <w:bCs/>
          <w:color w:val="323232"/>
        </w:rPr>
        <w:t>try-with-resources</w:t>
      </w:r>
      <w:r w:rsidRPr="00547E1C">
        <w:rPr>
          <w:rStyle w:val="Textoennegrita"/>
          <w:rFonts w:ascii="Helvetica" w:hAnsi="Helvetica"/>
          <w:color w:val="323232"/>
        </w:rPr>
        <w:t> con estos métodos de NIO.2</w:t>
      </w:r>
      <w:r w:rsidRPr="00547E1C">
        <w:rPr>
          <w:rFonts w:ascii="Helvetica" w:hAnsi="Helvetica"/>
          <w:color w:val="323232"/>
        </w:rPr>
        <w:t>.</w:t>
      </w:r>
    </w:p>
    <w:p w14:paraId="3F600D9F" w14:textId="75B11827" w:rsidR="00B338F0" w:rsidRPr="00547E1C" w:rsidRDefault="00B338F0" w:rsidP="009619EC">
      <w:pPr>
        <w:pStyle w:val="Ttulo3"/>
        <w:rPr>
          <w:rFonts w:ascii="Helvetica" w:hAnsi="Helvetica"/>
          <w:color w:val="auto"/>
          <w:sz w:val="24"/>
          <w:szCs w:val="24"/>
        </w:rPr>
      </w:pPr>
      <w:bookmarkStart w:id="64" w:name="_Toc180135141"/>
      <w:r w:rsidRPr="00547E1C">
        <w:rPr>
          <w:rFonts w:ascii="Helvetica" w:hAnsi="Helvetica"/>
          <w:sz w:val="24"/>
          <w:szCs w:val="24"/>
        </w:rPr>
        <w:t>4. Recorrido de un árbol de directorios</w:t>
      </w:r>
      <w:bookmarkEnd w:id="64"/>
    </w:p>
    <w:p w14:paraId="62F7530B" w14:textId="4C664257" w:rsidR="00B338F0" w:rsidRPr="00547E1C" w:rsidRDefault="00593468" w:rsidP="00B338F0">
      <w:pPr>
        <w:pStyle w:val="NormalWeb"/>
        <w:shd w:val="clear" w:color="auto" w:fill="FFFFFF"/>
        <w:jc w:val="both"/>
        <w:rPr>
          <w:rFonts w:ascii="Helvetica" w:hAnsi="Helvetica"/>
          <w:color w:val="323232"/>
        </w:rPr>
      </w:pPr>
      <w:r w:rsidRPr="00593468">
        <w:rPr>
          <w:rFonts w:ascii="Helvetica" w:hAnsi="Helvetica"/>
          <w:color w:val="323232"/>
        </w:rPr>
        <w:t>El </w:t>
      </w:r>
      <w:r w:rsidRPr="00593468">
        <w:rPr>
          <w:rFonts w:ascii="Helvetica" w:hAnsi="Helvetica"/>
          <w:b/>
          <w:bCs/>
          <w:color w:val="323232"/>
        </w:rPr>
        <w:t>Files.list() es útil</w:t>
      </w:r>
      <w:r w:rsidR="00B338F0" w:rsidRPr="00547E1C">
        <w:rPr>
          <w:rStyle w:val="Textoennegrita"/>
          <w:rFonts w:ascii="Helvetica" w:hAnsi="Helvetica"/>
          <w:color w:val="323232"/>
        </w:rPr>
        <w:t>, recorre sólo el contenido de un solo directorio</w:t>
      </w:r>
      <w:r w:rsidR="00B338F0" w:rsidRPr="00547E1C">
        <w:rPr>
          <w:rFonts w:ascii="Helvetica" w:hAnsi="Helvetica"/>
          <w:color w:val="323232"/>
        </w:rPr>
        <w:t>.</w:t>
      </w:r>
    </w:p>
    <w:p w14:paraId="4539B55F"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¿Qué pasa si queremos </w:t>
      </w:r>
      <w:r w:rsidRPr="00547E1C">
        <w:rPr>
          <w:rStyle w:val="Textoennegrita"/>
          <w:rFonts w:ascii="Helvetica" w:hAnsi="Helvetica"/>
          <w:color w:val="323232"/>
        </w:rPr>
        <w:t>visitar todas las rutas dentro de un árbol de directorios</w:t>
      </w:r>
      <w:r w:rsidRPr="00547E1C">
        <w:rPr>
          <w:rFonts w:ascii="Helvetica" w:hAnsi="Helvetica"/>
          <w:color w:val="323232"/>
        </w:rPr>
        <w:t>?</w:t>
      </w:r>
    </w:p>
    <w:p w14:paraId="51EFD853"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REcordad que el sistema de archivos está organizado de manera jerárquica. Por ejemplo, un directorio puede contener archivos y otros directorios, que a su vez pueden contener otros archivos y directorios. Cada registro en un sistema de archivos tiene exactamente un padre, con la excepción del directorio raíz, que se encuentra en la parte superior de todo.</w:t>
      </w:r>
    </w:p>
    <w:p w14:paraId="794AC7AF" w14:textId="5F901EC6"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Un sistema de archivos se visualiza comúnmente como un árbol con un solo nodo raíz, con muchas ramas y hojas</w:t>
      </w:r>
      <w:r w:rsidRPr="00547E1C">
        <w:rPr>
          <w:rFonts w:ascii="Helvetica" w:hAnsi="Helvetica"/>
          <w:color w:val="323232"/>
        </w:rPr>
        <w:t>, como se muestra en la imagen siguiente. En este modelo, un directorio es una rama o nodo interno, y un archivo es un nodo hoja. Estructura de árbol de archivo y directorio:</w:t>
      </w:r>
      <w:r w:rsidR="00547E1C" w:rsidRPr="00547E1C">
        <w:rPr>
          <w:rFonts w:ascii="Helvetica" w:hAnsi="Helvetica"/>
          <w:noProof/>
        </w:rPr>
        <w:t xml:space="preserve"> </w:t>
      </w:r>
    </w:p>
    <w:p w14:paraId="44DB751E" w14:textId="36F977E8" w:rsidR="00B338F0" w:rsidRPr="00547E1C" w:rsidRDefault="00547E1C" w:rsidP="00B338F0">
      <w:pPr>
        <w:pStyle w:val="NormalWeb"/>
        <w:shd w:val="clear" w:color="auto" w:fill="FFFFFF"/>
        <w:jc w:val="both"/>
        <w:rPr>
          <w:rFonts w:ascii="Helvetica" w:hAnsi="Helvetica"/>
          <w:color w:val="323232"/>
        </w:rPr>
      </w:pPr>
      <w:r>
        <w:rPr>
          <w:rFonts w:ascii="Helvetica" w:hAnsi="Helvetica"/>
          <w:noProof/>
        </w:rPr>
        <w:drawing>
          <wp:inline distT="0" distB="0" distL="0" distR="0" wp14:anchorId="1B79E14A" wp14:editId="2DC49DD7">
            <wp:extent cx="4953255" cy="2470277"/>
            <wp:effectExtent l="0" t="0" r="0"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C.png"/>
                    <pic:cNvPicPr/>
                  </pic:nvPicPr>
                  <pic:blipFill>
                    <a:blip r:embed="rId218">
                      <a:extLst>
                        <a:ext uri="{28A0092B-C50C-407E-A947-70E740481C1C}">
                          <a14:useLocalDpi xmlns:a14="http://schemas.microsoft.com/office/drawing/2010/main" val="0"/>
                        </a:ext>
                      </a:extLst>
                    </a:blip>
                    <a:stretch>
                      <a:fillRect/>
                    </a:stretch>
                  </pic:blipFill>
                  <pic:spPr>
                    <a:xfrm>
                      <a:off x="0" y="0"/>
                      <a:ext cx="4953255" cy="2470277"/>
                    </a:xfrm>
                    <a:prstGeom prst="rect">
                      <a:avLst/>
                    </a:prstGeom>
                  </pic:spPr>
                </pic:pic>
              </a:graphicData>
            </a:graphic>
          </wp:inline>
        </w:drawing>
      </w:r>
      <w:r w:rsidR="00B338F0" w:rsidRPr="00547E1C">
        <w:rPr>
          <w:rFonts w:ascii="Helvetica" w:hAnsi="Helvetica"/>
          <w:noProof/>
          <w:color w:val="0000FF"/>
        </w:rPr>
        <mc:AlternateContent>
          <mc:Choice Requires="wps">
            <w:drawing>
              <wp:inline distT="0" distB="0" distL="0" distR="0" wp14:anchorId="6A1319C6" wp14:editId="6FE80E5B">
                <wp:extent cx="309245" cy="309245"/>
                <wp:effectExtent l="0" t="0" r="0" b="0"/>
                <wp:docPr id="11" name="Rectángulo 11" descr="Estructura en árbol de archivos y directorios">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1" o:spid="_x0000_s1026" alt="Estructura en árbol de archivos y directorios" href="https://manuais.pages.iessanclemente.net/plantillas/dam/ad/01accesoficheros/02javanio2/media/jerarquiaC.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" o:button="t" filled="f" stroked="f">
                <v:fill o:detectmouseclick="t"/>
                <o:lock v:ext="edit" aspectratio="t"/>
                <w10:anchorlock/>
              </v:rect>
            </w:pict>
          </mc:Fallback>
        </mc:AlternateContent>
      </w:r>
      <w:r w:rsidR="00B338F0" w:rsidRPr="00547E1C">
        <w:rPr>
          <w:rFonts w:ascii="Helvetica" w:hAnsi="Helvetica"/>
          <w:color w:val="323232"/>
        </w:rPr>
        <w:t>{ width=“500” style=“display: block; margin: 0 auto” }</w:t>
      </w:r>
    </w:p>
    <w:p w14:paraId="3228D32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Una tarea común en un sistema de archivos es </w:t>
      </w:r>
      <w:r w:rsidRPr="00547E1C">
        <w:rPr>
          <w:rStyle w:val="Textoennegrita"/>
          <w:rFonts w:ascii="Helvetica" w:hAnsi="Helvetica"/>
          <w:color w:val="323232"/>
        </w:rPr>
        <w:t>iterar sobre los descendientes de una ruta</w:t>
      </w:r>
      <w:r w:rsidRPr="00547E1C">
        <w:rPr>
          <w:rFonts w:ascii="Helvetica" w:hAnsi="Helvetica"/>
          <w:color w:val="323232"/>
        </w:rPr>
        <w:t>, ya sea registrando información sobre ellos o, más comúnmente, </w:t>
      </w:r>
      <w:r w:rsidRPr="00547E1C">
        <w:rPr>
          <w:rStyle w:val="Textoennegrita"/>
          <w:rFonts w:ascii="Helvetica" w:hAnsi="Helvetica"/>
          <w:color w:val="323232"/>
        </w:rPr>
        <w:t>filtrándolos para un conjunto específico de archivos</w:t>
      </w:r>
      <w:r w:rsidRPr="00547E1C">
        <w:rPr>
          <w:rFonts w:ascii="Helvetica" w:hAnsi="Helvetica"/>
          <w:color w:val="323232"/>
        </w:rPr>
        <w:t>. </w:t>
      </w:r>
      <w:r w:rsidRPr="00547E1C">
        <w:rPr>
          <w:rStyle w:val="Textoennegrita"/>
          <w:rFonts w:ascii="Helvetica" w:hAnsi="Helvetica"/>
          <w:color w:val="323232"/>
        </w:rPr>
        <w:t>Por ejemplo, es posible que desees buscar en una carpeta e imprimir una lista de todos los archivos .java</w:t>
      </w:r>
      <w:r w:rsidRPr="00547E1C">
        <w:rPr>
          <w:rFonts w:ascii="Helvetica" w:hAnsi="Helvetica"/>
          <w:color w:val="323232"/>
        </w:rPr>
        <w:t xml:space="preserve">. Además, los sistemas de archivos almacenan los registros de archivos de manera jerárquica. En general, si deseas buscar un archivo, </w:t>
      </w:r>
      <w:r w:rsidRPr="00547E1C">
        <w:rPr>
          <w:rFonts w:ascii="Helvetica" w:hAnsi="Helvetica"/>
          <w:color w:val="323232"/>
        </w:rPr>
        <w:lastRenderedPageBreak/>
        <w:t>debes comenzar con un directorio principal, leer sus elementos secundarios, luego leer sus hijos, y así sucesivamente.</w:t>
      </w:r>
    </w:p>
    <w:p w14:paraId="633904B6" w14:textId="77777777"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Recorrer un directorio</w:t>
      </w:r>
      <w:r w:rsidRPr="00547E1C">
        <w:rPr>
          <w:rFonts w:ascii="Helvetica" w:hAnsi="Helvetica"/>
          <w:color w:val="323232"/>
        </w:rPr>
        <w:t>, también conocido como </w:t>
      </w:r>
      <w:r w:rsidRPr="00547E1C">
        <w:rPr>
          <w:rStyle w:val="Textoennegrita"/>
          <w:rFonts w:ascii="Helvetica" w:hAnsi="Helvetica"/>
          <w:color w:val="323232"/>
        </w:rPr>
        <w:t>caminar</w:t>
      </w:r>
      <w:r w:rsidRPr="00547E1C">
        <w:rPr>
          <w:rFonts w:ascii="Helvetica" w:hAnsi="Helvetica"/>
          <w:color w:val="323232"/>
        </w:rPr>
        <w:t> (</w:t>
      </w:r>
      <w:r w:rsidRPr="00547E1C">
        <w:rPr>
          <w:rStyle w:val="nfasis"/>
          <w:rFonts w:ascii="Helvetica" w:eastAsiaTheme="majorEastAsia" w:hAnsi="Helvetica"/>
          <w:color w:val="323232"/>
        </w:rPr>
        <w:t>walk</w:t>
      </w:r>
      <w:r w:rsidRPr="00547E1C">
        <w:rPr>
          <w:rFonts w:ascii="Helvetica" w:hAnsi="Helvetica"/>
          <w:color w:val="323232"/>
        </w:rPr>
        <w:t>) por un árbol de directorios, es el proceso por el cual </w:t>
      </w:r>
      <w:r w:rsidRPr="00547E1C">
        <w:rPr>
          <w:rStyle w:val="Textoennegrita"/>
          <w:rFonts w:ascii="Helvetica" w:hAnsi="Helvetica"/>
          <w:color w:val="323232"/>
        </w:rPr>
        <w:t>comienzas con un directorio principal e iteras sobre todos sus descendientes hasta que se cumple alguna condición o no hay más elementos sobre los cuales iterar</w:t>
      </w:r>
      <w:r w:rsidRPr="00547E1C">
        <w:rPr>
          <w:rFonts w:ascii="Helvetica" w:hAnsi="Helvetica"/>
          <w:color w:val="323232"/>
        </w:rPr>
        <w:t>. Por ejemplo, si estamos buscando un solo archivo, podemos finalizar la búsqueda cuando se encuentra el archivo o cuando hemos revisado todos los archivos y no encontramos nada.</w:t>
      </w:r>
    </w:p>
    <w:p w14:paraId="1D76A4E4" w14:textId="77777777" w:rsidR="00B338F0" w:rsidRPr="00547E1C" w:rsidRDefault="00B338F0" w:rsidP="00B338F0">
      <w:pPr>
        <w:pStyle w:val="NormalWeb"/>
        <w:shd w:val="clear" w:color="auto" w:fill="FFFFFF"/>
        <w:jc w:val="both"/>
        <w:rPr>
          <w:rFonts w:ascii="Helvetica" w:hAnsi="Helvetica"/>
          <w:color w:val="323232"/>
        </w:rPr>
      </w:pPr>
      <w:r w:rsidRPr="00547E1C">
        <w:rPr>
          <w:rStyle w:val="nfasis"/>
          <w:rFonts w:ascii="Helvetica" w:eastAsiaTheme="majorEastAsia" w:hAnsi="Helvetica"/>
          <w:color w:val="323232"/>
        </w:rPr>
        <w:t>La ruta de inicio suele ser un directorio específico; después de todo, sería consumidor de tiempo buscar en todo el sistema de archivos en cada solicitud.</w:t>
      </w:r>
    </w:p>
    <w:p w14:paraId="6BA09272" w14:textId="77777777" w:rsidR="00B338F0" w:rsidRPr="00547E1C" w:rsidRDefault="00B338F0" w:rsidP="009619EC">
      <w:pPr>
        <w:pStyle w:val="Ttulo4"/>
        <w:rPr>
          <w:rFonts w:ascii="Helvetica" w:hAnsi="Helvetica"/>
          <w:color w:val="auto"/>
        </w:rPr>
      </w:pPr>
      <w:r w:rsidRPr="00547E1C">
        <w:rPr>
          <w:rFonts w:ascii="Helvetica" w:hAnsi="Helvetica"/>
        </w:rPr>
        <w:t>4.01 Búsqueda en profundidad y búsqueda en anchura</w:t>
      </w:r>
    </w:p>
    <w:p w14:paraId="0A1F1488"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Existen dos estrategias comunes asociadas con recorrer un árbol de directorios: una </w:t>
      </w:r>
      <w:r w:rsidRPr="00547E1C">
        <w:rPr>
          <w:rStyle w:val="Textoennegrita"/>
          <w:rFonts w:ascii="Helvetica" w:hAnsi="Helvetica"/>
          <w:color w:val="323232"/>
        </w:rPr>
        <w:t>búsqueda en profundidad y una búsqueda en amplitud</w:t>
      </w:r>
      <w:r w:rsidRPr="00547E1C">
        <w:rPr>
          <w:rFonts w:ascii="Helvetica" w:hAnsi="Helvetica"/>
          <w:color w:val="323232"/>
        </w:rPr>
        <w:t> (estas estragias también se pueden extrapolar a cualquier tipo de árbol).</w:t>
      </w:r>
    </w:p>
    <w:p w14:paraId="65635549"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Una </w:t>
      </w:r>
      <w:r w:rsidRPr="00547E1C">
        <w:rPr>
          <w:rStyle w:val="Textoennegrita"/>
          <w:rFonts w:ascii="Helvetica" w:hAnsi="Helvetica"/>
          <w:color w:val="323232"/>
        </w:rPr>
        <w:t>búsqueda en profundidad</w:t>
      </w:r>
      <w:r w:rsidRPr="00547E1C">
        <w:rPr>
          <w:rFonts w:ascii="Helvetica" w:hAnsi="Helvetica"/>
          <w:color w:val="323232"/>
        </w:rPr>
        <w:t> recorre la estructura desde la raíz hasta una hoja arbitraria y luego navega hacia atrás hacia la raíz, recorriendo completamente los caminos que omitió en el camino.</w:t>
      </w:r>
    </w:p>
    <w:p w14:paraId="2ECBADFB" w14:textId="77777777" w:rsidR="00B338F0" w:rsidRPr="00547E1C" w:rsidRDefault="00B338F0" w:rsidP="00547E1C">
      <w:pPr>
        <w:shd w:val="clear" w:color="auto" w:fill="DAE9F7" w:themeFill="text2" w:themeFillTint="1A"/>
        <w:rPr>
          <w:rFonts w:ascii="Helvetica" w:hAnsi="Helvetica"/>
          <w:color w:val="323232"/>
        </w:rPr>
      </w:pPr>
      <w:r w:rsidRPr="00547E1C">
        <w:rPr>
          <w:rFonts w:ascii="Helvetica" w:hAnsi="Helvetica"/>
          <w:color w:val="323232"/>
        </w:rPr>
        <w:t> Profundidad de búsqueda</w:t>
      </w:r>
    </w:p>
    <w:p w14:paraId="56DE5591" w14:textId="77777777" w:rsidR="00B338F0" w:rsidRPr="00547E1C" w:rsidRDefault="00B338F0" w:rsidP="00547E1C">
      <w:pPr>
        <w:pStyle w:val="NormalWeb"/>
        <w:shd w:val="clear" w:color="auto" w:fill="DAE9F7" w:themeFill="text2" w:themeFillTint="1A"/>
        <w:jc w:val="both"/>
        <w:rPr>
          <w:rFonts w:ascii="Helvetica" w:hAnsi="Helvetica"/>
          <w:color w:val="323232"/>
        </w:rPr>
      </w:pPr>
      <w:r w:rsidRPr="00547E1C">
        <w:rPr>
          <w:rFonts w:ascii="Helvetica" w:hAnsi="Helvetica"/>
          <w:color w:val="323232"/>
        </w:rPr>
        <w:t>La </w:t>
      </w:r>
      <w:r w:rsidRPr="00547E1C">
        <w:rPr>
          <w:rStyle w:val="Textoennegrita"/>
          <w:rFonts w:ascii="Helvetica" w:hAnsi="Helvetica"/>
          <w:color w:val="323232"/>
        </w:rPr>
        <w:t>profundidad de búsqueda</w:t>
      </w:r>
      <w:r w:rsidRPr="00547E1C">
        <w:rPr>
          <w:rFonts w:ascii="Helvetica" w:hAnsi="Helvetica"/>
          <w:color w:val="323232"/>
        </w:rPr>
        <w:t> es la </w:t>
      </w:r>
      <w:r w:rsidRPr="00547E1C">
        <w:rPr>
          <w:rStyle w:val="Textoennegrita"/>
          <w:rFonts w:ascii="Helvetica" w:hAnsi="Helvetica"/>
          <w:color w:val="323232"/>
        </w:rPr>
        <w:t>distancia desde la raíz hasta el nodo actual</w:t>
      </w:r>
      <w:r w:rsidRPr="00547E1C">
        <w:rPr>
          <w:rFonts w:ascii="Helvetica" w:hAnsi="Helvetica"/>
          <w:color w:val="323232"/>
        </w:rPr>
        <w:t>. Para evitar búsquedas interminables, Java incluye una profundidad de búsqueda que se utiliza para limitar cuántos niveles (o saltos) desde la raíz se permite que vaya la búsqueda.</w:t>
      </w:r>
    </w:p>
    <w:p w14:paraId="0E3C1761" w14:textId="77777777" w:rsidR="00547E1C" w:rsidRPr="00593468" w:rsidRDefault="00547E1C" w:rsidP="00B338F0">
      <w:pPr>
        <w:rPr>
          <w:rFonts w:ascii="Helvetica" w:hAnsi="Helvetica"/>
          <w:color w:val="323232"/>
        </w:rPr>
      </w:pPr>
    </w:p>
    <w:p w14:paraId="104E360D" w14:textId="77777777" w:rsidR="00593468" w:rsidRPr="00593468" w:rsidRDefault="00593468" w:rsidP="00593468">
      <w:pPr>
        <w:shd w:val="clear" w:color="auto" w:fill="DAE9F7" w:themeFill="text2" w:themeFillTint="1A"/>
        <w:spacing w:after="0" w:line="240" w:lineRule="auto"/>
        <w:rPr>
          <w:rFonts w:ascii="Helvetica" w:eastAsia="Times New Roman" w:hAnsi="Helvetica" w:cs="Times New Roman"/>
          <w:lang w:eastAsia="es-ES"/>
        </w:rPr>
      </w:pPr>
      <w:r w:rsidRPr="00593468">
        <w:rPr>
          <w:rFonts w:ascii="Helvetica" w:eastAsia="Times New Roman" w:hAnsi="Helvetica" w:cs="Times New Roman"/>
          <w:lang w:eastAsia="es-ES"/>
        </w:rPr>
        <w:t> Búsqueda en anchura</w:t>
      </w:r>
    </w:p>
    <w:p w14:paraId="237C4207" w14:textId="77777777" w:rsidR="00593468" w:rsidRPr="00593468" w:rsidRDefault="00593468" w:rsidP="00593468">
      <w:pPr>
        <w:shd w:val="clear" w:color="auto" w:fill="DAE9F7" w:themeFill="text2" w:themeFillTint="1A"/>
        <w:spacing w:before="100" w:beforeAutospacing="1" w:after="100" w:afterAutospacing="1" w:line="240" w:lineRule="auto"/>
        <w:jc w:val="both"/>
        <w:rPr>
          <w:rFonts w:ascii="Helvetica" w:eastAsia="Times New Roman" w:hAnsi="Helvetica" w:cs="Times New Roman"/>
          <w:lang w:eastAsia="es-ES"/>
        </w:rPr>
      </w:pPr>
      <w:r w:rsidRPr="00593468">
        <w:rPr>
          <w:rFonts w:ascii="Helvetica" w:eastAsia="Times New Roman" w:hAnsi="Helvetica" w:cs="Times New Roman"/>
          <w:lang w:eastAsia="es-ES"/>
        </w:rPr>
        <w:t>Alternativamente, una </w:t>
      </w:r>
      <w:r w:rsidRPr="00593468">
        <w:rPr>
          <w:rFonts w:ascii="Helvetica" w:eastAsia="Times New Roman" w:hAnsi="Helvetica" w:cs="Times New Roman"/>
          <w:i/>
          <w:iCs/>
          <w:lang w:eastAsia="es-ES"/>
        </w:rPr>
        <w:t>búsqueda en amplitud</w:t>
      </w:r>
      <w:r w:rsidRPr="00593468">
        <w:rPr>
          <w:rFonts w:ascii="Helvetica" w:eastAsia="Times New Roman" w:hAnsi="Helvetica" w:cs="Times New Roman"/>
          <w:lang w:eastAsia="es-ES"/>
        </w:rPr>
        <w:t> comienza en la raíz y procesa todos los elementos de cada profundidad particular antes de pasar al siguiente nivel de profundidad.</w:t>
      </w:r>
    </w:p>
    <w:p w14:paraId="31C3A0E1" w14:textId="77777777" w:rsidR="00593468" w:rsidRDefault="00593468" w:rsidP="00B338F0">
      <w:pPr>
        <w:rPr>
          <w:rFonts w:ascii="Helvetica" w:hAnsi="Helvetica"/>
          <w:color w:val="323232"/>
        </w:rPr>
      </w:pPr>
    </w:p>
    <w:p w14:paraId="680AAAB8" w14:textId="336A4CD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Los resultados están ordenados por profundidad, con todos los nodos en la profundidad 1 leídos antes de todos los nodos en la profundidad 2, y así sucesivamente. Aunque una </w:t>
      </w:r>
      <w:r w:rsidRPr="00547E1C">
        <w:rPr>
          <w:rStyle w:val="Textoennegrita"/>
          <w:rFonts w:ascii="Helvetica" w:hAnsi="Helvetica"/>
          <w:color w:val="323232"/>
        </w:rPr>
        <w:t>búsqueda en anchura tiende a ser equilibrada y predecible, también requiere más memoria ya que debe mantener una lista de nodos visitados</w:t>
      </w:r>
      <w:r w:rsidRPr="00547E1C">
        <w:rPr>
          <w:rFonts w:ascii="Helvetica" w:hAnsi="Helvetica"/>
          <w:color w:val="323232"/>
        </w:rPr>
        <w:t>.</w:t>
      </w:r>
    </w:p>
    <w:p w14:paraId="7C444EE6" w14:textId="77777777" w:rsidR="00B338F0" w:rsidRPr="00547E1C" w:rsidRDefault="00B338F0" w:rsidP="00593468">
      <w:pPr>
        <w:pStyle w:val="NormalWeb"/>
        <w:shd w:val="clear" w:color="auto" w:fill="E8E8E8" w:themeFill="background2"/>
        <w:jc w:val="both"/>
        <w:rPr>
          <w:rFonts w:ascii="Helvetica" w:hAnsi="Helvetica"/>
          <w:i/>
          <w:iCs/>
          <w:color w:val="323232"/>
        </w:rPr>
      </w:pPr>
      <w:r w:rsidRPr="00547E1C">
        <w:rPr>
          <w:rStyle w:val="Textoennegrita"/>
          <w:rFonts w:ascii="Helvetica" w:hAnsi="Helvetica"/>
          <w:i/>
          <w:iCs/>
          <w:color w:val="323232"/>
        </w:rPr>
        <w:t>Los métodos de la API de Streams de NIO.2 utilizan una búsqueda en profundidad con un límite de profundidad, que puede cambiarse opcionalmente</w:t>
      </w:r>
      <w:r w:rsidRPr="00547E1C">
        <w:rPr>
          <w:rFonts w:ascii="Helvetica" w:hAnsi="Helvetica"/>
          <w:i/>
          <w:iCs/>
          <w:color w:val="323232"/>
        </w:rPr>
        <w:t>.</w:t>
      </w:r>
    </w:p>
    <w:p w14:paraId="6393C9A2" w14:textId="2783F341" w:rsidR="00B338F0" w:rsidRPr="00547E1C" w:rsidRDefault="00B338F0" w:rsidP="00593468">
      <w:pPr>
        <w:pStyle w:val="Ttulo4"/>
        <w:rPr>
          <w:color w:val="auto"/>
        </w:rPr>
      </w:pPr>
      <w:r w:rsidRPr="00547E1C">
        <w:lastRenderedPageBreak/>
        <w:t xml:space="preserve">4.02 “Caminar” por un </w:t>
      </w:r>
      <w:r w:rsidRPr="00593468">
        <w:t>directorio con </w:t>
      </w:r>
      <w:r w:rsidRPr="00593468">
        <w:rPr>
          <w:b/>
          <w:bCs/>
        </w:rPr>
        <w:t>walk()</w:t>
      </w:r>
    </w:p>
    <w:p w14:paraId="37AB4443"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La </w:t>
      </w:r>
      <w:hyperlink r:id="rId220" w:history="1">
        <w:r w:rsidRPr="00547E1C">
          <w:rPr>
            <w:rStyle w:val="Hipervnculo"/>
            <w:rFonts w:ascii="Helvetica" w:eastAsiaTheme="minorEastAsia" w:hAnsi="Helvetica"/>
          </w:rPr>
          <w:t>clase Files</w:t>
        </w:r>
      </w:hyperlink>
      <w:r w:rsidRPr="00547E1C">
        <w:rPr>
          <w:rFonts w:ascii="Helvetica" w:hAnsi="Helvetica"/>
          <w:color w:val="323232"/>
        </w:rPr>
        <w:t> incluye dos métodos para recorrer el árbol de directorios utilizando una búsqueda en profundidad.</w:t>
      </w:r>
    </w:p>
    <w:p w14:paraId="4066943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 xml:space="preserve">(Path start,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3A50953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407A12C9" w14:textId="33D948CE"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Al igual que nuestros otros métodos de </w:t>
      </w:r>
      <w:r w:rsidR="00593468" w:rsidRPr="00593468">
        <w:rPr>
          <w:rFonts w:ascii="Helvetica" w:hAnsi="Helvetica"/>
          <w:color w:val="323232"/>
        </w:rPr>
        <w:t xml:space="preserve">stream, walk() utiliza </w:t>
      </w:r>
      <w:r w:rsidRPr="00547E1C">
        <w:rPr>
          <w:rFonts w:ascii="Helvetica" w:hAnsi="Helvetica"/>
          <w:color w:val="323232"/>
        </w:rPr>
        <w:t>la evaluación </w:t>
      </w:r>
      <w:r w:rsidRPr="00547E1C">
        <w:rPr>
          <w:rStyle w:val="nfasis"/>
          <w:rFonts w:ascii="Helvetica" w:eastAsiaTheme="majorEastAsia" w:hAnsi="Helvetica"/>
          <w:color w:val="323232"/>
        </w:rPr>
        <w:t>perezosa</w:t>
      </w:r>
      <w:r w:rsidRPr="00547E1C">
        <w:rPr>
          <w:rFonts w:ascii="Helvetica" w:hAnsi="Helvetica"/>
          <w:color w:val="323232"/>
        </w:rPr>
        <w:t> (lazy) y </w:t>
      </w:r>
      <w:r w:rsidRPr="00547E1C">
        <w:rPr>
          <w:rStyle w:val="Textoennegrita"/>
          <w:rFonts w:ascii="Helvetica" w:hAnsi="Helvetica"/>
          <w:color w:val="323232"/>
        </w:rPr>
        <w:t>evalúa un Path solo cuando llega a él</w:t>
      </w:r>
      <w:r w:rsidRPr="00547E1C">
        <w:rPr>
          <w:rFonts w:ascii="Helvetica" w:hAnsi="Helvetica"/>
          <w:color w:val="323232"/>
        </w:rPr>
        <w:t>. Esto significa que incluso si el árbol de directorios incluye cientos o miles de archivos, &gt; la memoria requerida para procesar un árbol de directorios es baja.</w:t>
      </w:r>
    </w:p>
    <w:p w14:paraId="262F89C1" w14:textId="2F3DE8C3"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El </w:t>
      </w:r>
      <w:r w:rsidR="00593468" w:rsidRPr="00593468">
        <w:rPr>
          <w:rFonts w:ascii="Helvetica" w:hAnsi="Helvetica"/>
          <w:color w:val="323232"/>
        </w:rPr>
        <w:t xml:space="preserve">primer método walk() se basa en una profundidad máxima predeterminada de Integer.MAX_VALUE, mientras </w:t>
      </w:r>
      <w:r w:rsidRPr="00547E1C">
        <w:rPr>
          <w:rFonts w:ascii="Helvetica" w:hAnsi="Helvetica"/>
          <w:color w:val="323232"/>
        </w:rPr>
        <w:t>que </w:t>
      </w:r>
      <w:r w:rsidRPr="00547E1C">
        <w:rPr>
          <w:rStyle w:val="Textoennegrita"/>
          <w:rFonts w:ascii="Helvetica" w:hAnsi="Helvetica"/>
          <w:color w:val="323232"/>
        </w:rPr>
        <w:t>la versión sobrecargada permite al usuario establecer una profundidad máxima</w:t>
      </w:r>
      <w:r w:rsidRPr="00547E1C">
        <w:rPr>
          <w:rFonts w:ascii="Helvetica" w:hAnsi="Helvetica"/>
          <w:color w:val="323232"/>
        </w:rPr>
        <w:t>. Esto es útil en casos donde el sistema de archivos puede ser grande y sabemos que la información que estamos buscando está cerca de la raíz.</w:t>
      </w:r>
    </w:p>
    <w:p w14:paraId="08C477B3" w14:textId="64DC932A"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lugar de simplemente imprimir el contenido de un árbol de directorios, podemos hacer algo más interesante. El </w:t>
      </w:r>
      <w:r w:rsidR="00593468" w:rsidRPr="00593468">
        <w:rPr>
          <w:rFonts w:ascii="Helvetica" w:hAnsi="Helvetica"/>
          <w:color w:val="323232"/>
        </w:rPr>
        <w:t>siguiente método </w:t>
      </w:r>
      <w:r w:rsidR="00593468" w:rsidRPr="00593468">
        <w:rPr>
          <w:rFonts w:ascii="Helvetica" w:hAnsi="Helvetica"/>
          <w:b/>
          <w:bCs/>
          <w:color w:val="323232"/>
        </w:rPr>
        <w:t>getPathSize()</w:t>
      </w:r>
      <w:r w:rsidR="00593468" w:rsidRPr="00593468">
        <w:rPr>
          <w:rFonts w:ascii="Helvetica" w:hAnsi="Helvetica"/>
          <w:color w:val="323232"/>
        </w:rPr>
        <w:t> </w:t>
      </w:r>
      <w:r w:rsidR="00593468" w:rsidRPr="00593468">
        <w:rPr>
          <w:rFonts w:ascii="Helvetica" w:hAnsi="Helvetica"/>
          <w:b/>
          <w:bCs/>
          <w:color w:val="323232"/>
        </w:rPr>
        <w:t xml:space="preserve">recorre </w:t>
      </w:r>
      <w:r w:rsidRPr="00547E1C">
        <w:rPr>
          <w:rStyle w:val="Textoennegrita"/>
          <w:rFonts w:ascii="Helvetica" w:hAnsi="Helvetica"/>
          <w:color w:val="323232"/>
        </w:rPr>
        <w:t>un árbol de directorios y devuelve el tamaño total de todos los archivos en el directorio</w:t>
      </w:r>
      <w:r w:rsidRPr="00547E1C">
        <w:rPr>
          <w:rFonts w:ascii="Helvetica" w:hAnsi="Helvetica"/>
          <w:color w:val="323232"/>
        </w:rPr>
        <w:t>:</w:t>
      </w:r>
    </w:p>
    <w:p w14:paraId="7430C58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private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getSize</w:t>
      </w:r>
      <w:r w:rsidRPr="00547E1C">
        <w:rPr>
          <w:rStyle w:val="CdigoHTML"/>
          <w:rFonts w:ascii="Helvetica" w:eastAsiaTheme="minorEastAsia" w:hAnsi="Helvetica"/>
          <w:color w:val="F8F8F2"/>
          <w:sz w:val="24"/>
          <w:szCs w:val="24"/>
          <w:bdr w:val="none" w:sz="0" w:space="0" w:color="auto" w:frame="1"/>
        </w:rPr>
        <w:t>(Path p) {</w:t>
      </w:r>
    </w:p>
    <w:p w14:paraId="0E177C8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p>
    <w:p w14:paraId="36120E4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size</w:t>
      </w:r>
      <w:r w:rsidRPr="00547E1C">
        <w:rPr>
          <w:rStyle w:val="CdigoHTML"/>
          <w:rFonts w:ascii="Helvetica" w:eastAsiaTheme="minorEastAsia" w:hAnsi="Helvetica"/>
          <w:color w:val="F8F8F2"/>
          <w:sz w:val="24"/>
          <w:szCs w:val="24"/>
          <w:bdr w:val="none" w:sz="0" w:space="0" w:color="auto" w:frame="1"/>
        </w:rPr>
        <w:t>(p);</w:t>
      </w:r>
    </w:p>
    <w:p w14:paraId="6DB9B61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 {</w:t>
      </w:r>
    </w:p>
    <w:p w14:paraId="088A9DF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75715E"/>
          <w:sz w:val="24"/>
          <w:szCs w:val="24"/>
          <w:bdr w:val="none" w:sz="0" w:space="0" w:color="auto" w:frame="1"/>
        </w:rPr>
        <w:t>// Manejar excepción</w:t>
      </w:r>
    </w:p>
    <w:p w14:paraId="48D9F27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6C37260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0L;</w:t>
      </w:r>
    </w:p>
    <w:p w14:paraId="1ABBBFB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2FB717E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E1D419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getPathSize</w:t>
      </w:r>
      <w:r w:rsidRPr="00547E1C">
        <w:rPr>
          <w:rStyle w:val="CdigoHTML"/>
          <w:rFonts w:ascii="Helvetica" w:eastAsiaTheme="minorEastAsia" w:hAnsi="Helvetica"/>
          <w:color w:val="F8F8F2"/>
          <w:sz w:val="24"/>
          <w:szCs w:val="24"/>
          <w:bdr w:val="none" w:sz="0" w:space="0" w:color="auto" w:frame="1"/>
        </w:rPr>
        <w:t xml:space="preserve">(Path origen)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 {</w:t>
      </w:r>
    </w:p>
    <w:p w14:paraId="63698EE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(origen)) {</w:t>
      </w:r>
    </w:p>
    <w:p w14:paraId="639B057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parallel</w:t>
      </w:r>
      <w:r w:rsidRPr="00547E1C">
        <w:rPr>
          <w:rStyle w:val="CdigoHTML"/>
          <w:rFonts w:ascii="Helvetica" w:eastAsiaTheme="minorEastAsia" w:hAnsi="Helvetica"/>
          <w:color w:val="F8F8F2"/>
          <w:sz w:val="24"/>
          <w:szCs w:val="24"/>
          <w:bdr w:val="none" w:sz="0" w:space="0" w:color="auto" w:frame="1"/>
        </w:rPr>
        <w:t>()</w:t>
      </w:r>
    </w:p>
    <w:p w14:paraId="4D2E454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isDirectory</w:t>
      </w:r>
      <w:r w:rsidRPr="00547E1C">
        <w:rPr>
          <w:rStyle w:val="CdigoHTML"/>
          <w:rFonts w:ascii="Helvetica" w:eastAsiaTheme="minorEastAsia" w:hAnsi="Helvetica"/>
          <w:color w:val="F8F8F2"/>
          <w:sz w:val="24"/>
          <w:szCs w:val="24"/>
          <w:bdr w:val="none" w:sz="0" w:space="0" w:color="auto" w:frame="1"/>
        </w:rPr>
        <w:t>(p))</w:t>
      </w:r>
    </w:p>
    <w:p w14:paraId="0324AFD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mapToLong</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66D9EF"/>
          <w:sz w:val="24"/>
          <w:szCs w:val="24"/>
          <w:bdr w:val="none" w:sz="0" w:space="0" w:color="auto" w:frame="1"/>
        </w:rPr>
        <w:t>this</w:t>
      </w:r>
      <w:r w:rsidRPr="00547E1C">
        <w:rPr>
          <w:rStyle w:val="CdigoHTML"/>
          <w:rFonts w:ascii="Helvetica" w:eastAsiaTheme="minorEastAsia" w:hAnsi="Helvetica"/>
          <w:color w:val="F8F8F2"/>
          <w:sz w:val="24"/>
          <w:szCs w:val="24"/>
          <w:bdr w:val="none" w:sz="0" w:space="0" w:color="auto" w:frame="1"/>
        </w:rPr>
        <w:t>::getSize)</w:t>
      </w:r>
    </w:p>
    <w:p w14:paraId="317A153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sum</w:t>
      </w:r>
      <w:r w:rsidRPr="00547E1C">
        <w:rPr>
          <w:rStyle w:val="CdigoHTML"/>
          <w:rFonts w:ascii="Helvetica" w:eastAsiaTheme="minorEastAsia" w:hAnsi="Helvetica"/>
          <w:color w:val="F8F8F2"/>
          <w:sz w:val="24"/>
          <w:szCs w:val="24"/>
          <w:bdr w:val="none" w:sz="0" w:space="0" w:color="auto" w:frame="1"/>
        </w:rPr>
        <w:t>();</w:t>
      </w:r>
    </w:p>
    <w:p w14:paraId="338D61A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1E7759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379717B8" w14:textId="6D50D54A" w:rsidR="00B338F0" w:rsidRPr="00547E1C" w:rsidRDefault="00B338F0" w:rsidP="00593468">
      <w:pPr>
        <w:pStyle w:val="NormalWeb"/>
        <w:shd w:val="clear" w:color="auto" w:fill="E8E8E8" w:themeFill="background2"/>
        <w:jc w:val="both"/>
        <w:rPr>
          <w:rFonts w:ascii="Helvetica" w:hAnsi="Helvetica"/>
          <w:i/>
          <w:iCs/>
          <w:color w:val="323232"/>
        </w:rPr>
      </w:pPr>
      <w:r w:rsidRPr="00547E1C">
        <w:rPr>
          <w:rStyle w:val="nfasis"/>
          <w:rFonts w:ascii="Helvetica" w:eastAsiaTheme="majorEastAsia" w:hAnsi="Helvetica"/>
          <w:color w:val="323232"/>
        </w:rPr>
        <w:t>Nota</w:t>
      </w:r>
      <w:r w:rsidRPr="00547E1C">
        <w:rPr>
          <w:rFonts w:ascii="Helvetica" w:hAnsi="Helvetica"/>
          <w:i/>
          <w:iCs/>
          <w:color w:val="323232"/>
        </w:rPr>
        <w:t xml:space="preserve">: el </w:t>
      </w:r>
      <w:r w:rsidR="00593468" w:rsidRPr="00593468">
        <w:rPr>
          <w:rFonts w:ascii="Helvetica" w:hAnsi="Helvetica"/>
          <w:i/>
          <w:iCs/>
          <w:color w:val="323232"/>
        </w:rPr>
        <w:t>método </w:t>
      </w:r>
      <w:r w:rsidR="00593468" w:rsidRPr="00593468">
        <w:rPr>
          <w:rFonts w:ascii="Helvetica" w:hAnsi="Helvetica"/>
          <w:b/>
          <w:bCs/>
          <w:i/>
          <w:iCs/>
          <w:color w:val="323232"/>
        </w:rPr>
        <w:t>LongStream mapToLong(ToLongFunction&lt;? super T&gt; mapper)</w:t>
      </w:r>
      <w:r w:rsidR="00593468" w:rsidRPr="00593468">
        <w:rPr>
          <w:rFonts w:ascii="Helvetica" w:hAnsi="Helvetica"/>
          <w:i/>
          <w:iCs/>
          <w:color w:val="323232"/>
        </w:rPr>
        <w:t> recoge una interfaz ToLongFunction que debe implantar el método long applyAsLong(T value) qu</w:t>
      </w:r>
      <w:r w:rsidRPr="00547E1C">
        <w:rPr>
          <w:rFonts w:ascii="Helvetica" w:hAnsi="Helvetica"/>
          <w:i/>
          <w:iCs/>
          <w:color w:val="323232"/>
        </w:rPr>
        <w:t>e </w:t>
      </w:r>
      <w:r w:rsidRPr="00547E1C">
        <w:rPr>
          <w:rStyle w:val="Textoennegrita"/>
          <w:rFonts w:ascii="Helvetica" w:hAnsi="Helvetica"/>
          <w:i/>
          <w:iCs/>
          <w:color w:val="323232"/>
        </w:rPr>
        <w:t>devuelve un long</w:t>
      </w:r>
      <w:r w:rsidRPr="00547E1C">
        <w:rPr>
          <w:rFonts w:ascii="Helvetica" w:hAnsi="Helvetica"/>
          <w:i/>
          <w:iCs/>
          <w:color w:val="323232"/>
        </w:rPr>
        <w:t>, en nuestro caso empleamos la función </w:t>
      </w:r>
      <w:r w:rsidRPr="00547E1C">
        <w:rPr>
          <w:rStyle w:val="nfasis"/>
          <w:rFonts w:ascii="Helvetica" w:eastAsiaTheme="majorEastAsia" w:hAnsi="Helvetica"/>
          <w:color w:val="323232"/>
        </w:rPr>
        <w:t>getSize</w:t>
      </w:r>
      <w:r w:rsidRPr="00547E1C">
        <w:rPr>
          <w:rFonts w:ascii="Helvetica" w:hAnsi="Helvetica"/>
          <w:i/>
          <w:iCs/>
          <w:color w:val="323232"/>
        </w:rPr>
        <w:t> que recoge un Path y devuelve un long con el tamaño.</w:t>
      </w:r>
    </w:p>
    <w:p w14:paraId="441697A0" w14:textId="77777777" w:rsidR="00593468" w:rsidRDefault="00593468" w:rsidP="00B338F0">
      <w:pPr>
        <w:pStyle w:val="NormalWeb"/>
        <w:shd w:val="clear" w:color="auto" w:fill="FFFFFF"/>
        <w:jc w:val="both"/>
        <w:rPr>
          <w:rFonts w:ascii="Helvetica" w:hAnsi="Helvetica"/>
          <w:color w:val="323232"/>
        </w:rPr>
      </w:pPr>
    </w:p>
    <w:p w14:paraId="3A75BCF8" w14:textId="7050560C"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 xml:space="preserve">Se necesita </w:t>
      </w:r>
      <w:r w:rsidR="00593468" w:rsidRPr="00593468">
        <w:rPr>
          <w:rFonts w:ascii="Helvetica" w:hAnsi="Helvetica"/>
          <w:color w:val="323232"/>
        </w:rPr>
        <w:t>el método auxiliar getSize() porque Files.size() declara IOException, y prefie</w:t>
      </w:r>
      <w:r w:rsidRPr="00547E1C">
        <w:rPr>
          <w:rFonts w:ascii="Helvetica" w:hAnsi="Helvetica"/>
          <w:color w:val="323232"/>
        </w:rPr>
        <w:t>ro </w:t>
      </w:r>
      <w:r w:rsidRPr="00547E1C">
        <w:rPr>
          <w:rStyle w:val="Textoennegrita"/>
          <w:rFonts w:ascii="Helvetica" w:hAnsi="Helvetica"/>
          <w:color w:val="323232"/>
        </w:rPr>
        <w:t>no poner un bloque try/catch dentro de una expresión lambda</w:t>
      </w:r>
      <w:r w:rsidRPr="00547E1C">
        <w:rPr>
          <w:rFonts w:ascii="Helvetica" w:hAnsi="Helvetica"/>
          <w:color w:val="323232"/>
        </w:rPr>
        <w:t>. Podemos imprimir los datos usando el método format():</w:t>
      </w:r>
    </w:p>
    <w:p w14:paraId="51DF48B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tamanho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getPathSize(Path.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"/home/pepe"</w:t>
      </w:r>
      <w:r w:rsidRPr="00547E1C">
        <w:rPr>
          <w:rStyle w:val="CdigoHTML"/>
          <w:rFonts w:ascii="Helvetica" w:eastAsiaTheme="minorEastAsia" w:hAnsi="Helvetica"/>
          <w:color w:val="F8F8F2"/>
          <w:sz w:val="24"/>
          <w:szCs w:val="24"/>
          <w:bdr w:val="none" w:sz="0" w:space="0" w:color="auto" w:frame="1"/>
        </w:rPr>
        <w:t>));</w:t>
      </w:r>
    </w:p>
    <w:p w14:paraId="7DF661E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format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"Tamaño total: %.2f megabytes"</w:t>
      </w:r>
      <w:r w:rsidRPr="00547E1C">
        <w:rPr>
          <w:rStyle w:val="CdigoHTML"/>
          <w:rFonts w:ascii="Helvetica" w:eastAsiaTheme="minorEastAsia" w:hAnsi="Helvetica"/>
          <w:color w:val="F8F8F2"/>
          <w:sz w:val="24"/>
          <w:szCs w:val="24"/>
          <w:bdr w:val="none" w:sz="0" w:space="0" w:color="auto" w:frame="1"/>
        </w:rPr>
        <w:t xml:space="preserve">, (tamanho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1000000.</w:t>
      </w:r>
      <w:r w:rsidRPr="00547E1C">
        <w:rPr>
          <w:rStyle w:val="CdigoHTML"/>
          <w:rFonts w:ascii="Helvetica" w:eastAsiaTheme="minorEastAsia" w:hAnsi="Helvetica"/>
          <w:color w:val="A6E22E"/>
          <w:sz w:val="24"/>
          <w:szCs w:val="24"/>
          <w:bdr w:val="none" w:sz="0" w:space="0" w:color="auto" w:frame="1"/>
        </w:rPr>
        <w:t>0</w:t>
      </w:r>
      <w:r w:rsidRPr="00547E1C">
        <w:rPr>
          <w:rStyle w:val="CdigoHTML"/>
          <w:rFonts w:ascii="Helvetica" w:eastAsiaTheme="minorEastAsia" w:hAnsi="Helvetica"/>
          <w:color w:val="F8F8F2"/>
          <w:sz w:val="24"/>
          <w:szCs w:val="24"/>
          <w:bdr w:val="none" w:sz="0" w:space="0" w:color="auto" w:frame="1"/>
        </w:rPr>
        <w:t>));</w:t>
      </w:r>
    </w:p>
    <w:p w14:paraId="70170D0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Dependiendo del directorio en el que ejecutes esto, imprimirá algo como esto:</w:t>
      </w:r>
    </w:p>
    <w:p w14:paraId="3F5B6FE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Tamaño total del árbol de directorios: 15.30 megabytes</w:t>
      </w:r>
    </w:p>
    <w:p w14:paraId="31DFD658" w14:textId="77777777" w:rsidR="00B338F0" w:rsidRPr="00593468" w:rsidRDefault="00B338F0" w:rsidP="00593468">
      <w:pPr>
        <w:pStyle w:val="Ttulo4"/>
      </w:pPr>
      <w:r w:rsidRPr="00547E1C">
        <w:t>4.03. Aplicación de un límite de profundidad</w:t>
      </w:r>
    </w:p>
    <w:p w14:paraId="732EAC02"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Digamos que nuestro árbol de directorios es bastante profundo, así que </w:t>
      </w:r>
      <w:r w:rsidRPr="00547E1C">
        <w:rPr>
          <w:rStyle w:val="Textoennegrita"/>
          <w:rFonts w:ascii="Helvetica" w:hAnsi="Helvetica"/>
          <w:color w:val="323232"/>
        </w:rPr>
        <w:t>aplicamos un límite de profundidad</w:t>
      </w:r>
      <w:r w:rsidRPr="00547E1C">
        <w:rPr>
          <w:rFonts w:ascii="Helvetica" w:hAnsi="Helvetica"/>
          <w:color w:val="323232"/>
        </w:rPr>
        <w:t> cambiando una línea de código en nuestro método getPathSize().</w:t>
      </w:r>
    </w:p>
    <w:p w14:paraId="6089B1D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(origen, 5)) {</w:t>
      </w:r>
    </w:p>
    <w:p w14:paraId="1D78CC0B"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Esta versión sobrecargada verifica los archivos sólo dentro de 5 pasos del nodo inicial. Un valor de profundidad de </w:t>
      </w:r>
      <w:r w:rsidRPr="00547E1C">
        <w:rPr>
          <w:rStyle w:val="Textoennegrita"/>
          <w:rFonts w:ascii="Helvetica" w:hAnsi="Helvetica"/>
          <w:color w:val="323232"/>
        </w:rPr>
        <w:t>0 indica la propia ruta actual</w:t>
      </w:r>
      <w:r w:rsidRPr="00547E1C">
        <w:rPr>
          <w:rFonts w:ascii="Helvetica" w:hAnsi="Helvetica"/>
          <w:color w:val="323232"/>
        </w:rPr>
        <w:t>. Dado que el método calcula valores sólo en archivos, se tendrá que asignar un límite de profundidad de al menos 1 para obtener un resultado distinto de cero cuando se aplica este método a un árbol de directorios.</w:t>
      </w:r>
    </w:p>
    <w:p w14:paraId="3E387F4A" w14:textId="77777777" w:rsidR="00B338F0" w:rsidRPr="00593468" w:rsidRDefault="00B338F0" w:rsidP="00593468">
      <w:pPr>
        <w:pStyle w:val="Ttulo4"/>
      </w:pPr>
      <w:r w:rsidRPr="00547E1C">
        <w:t xml:space="preserve">4.04. Evitar rutas </w:t>
      </w:r>
      <w:r w:rsidRPr="00593468">
        <w:t>circulares</w:t>
      </w:r>
      <w:r w:rsidRPr="00547E1C">
        <w:t>: NOFOLLOW_LINKS</w:t>
      </w:r>
    </w:p>
    <w:p w14:paraId="187803B1" w14:textId="6F63244F"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Muchos de los métodos anteriores de NIO.2 recorren enlaces simbólicos por defecto, con un </w:t>
      </w:r>
      <w:r w:rsidRPr="00547E1C">
        <w:rPr>
          <w:rStyle w:val="Textoennegrita"/>
          <w:rFonts w:ascii="Helvetica" w:hAnsi="Helvetica"/>
          <w:color w:val="323232"/>
        </w:rPr>
        <w:t>NOFOLLOW_LINKS</w:t>
      </w:r>
      <w:r w:rsidRPr="00547E1C">
        <w:rPr>
          <w:rFonts w:ascii="Helvetica" w:hAnsi="Helvetica"/>
          <w:color w:val="323232"/>
        </w:rPr>
        <w:t xml:space="preserve"> utilizado para desactivar este </w:t>
      </w:r>
      <w:r w:rsidR="00593468" w:rsidRPr="00593468">
        <w:rPr>
          <w:rFonts w:ascii="Helvetica" w:hAnsi="Helvetica"/>
          <w:color w:val="323232"/>
        </w:rPr>
        <w:t>comportamiento. </w:t>
      </w:r>
      <w:r w:rsidR="00593468" w:rsidRPr="00593468">
        <w:rPr>
          <w:rFonts w:ascii="Helvetica" w:hAnsi="Helvetica"/>
          <w:b/>
          <w:bCs/>
          <w:color w:val="323232"/>
        </w:rPr>
        <w:t>El método walk() se comporta de modo diferente porque </w:t>
      </w:r>
      <w:r w:rsidR="00593468" w:rsidRPr="00593468">
        <w:rPr>
          <w:rFonts w:ascii="Helvetica" w:hAnsi="Helvetica"/>
          <w:b/>
          <w:bCs/>
          <w:i/>
          <w:iCs/>
          <w:color w:val="323232"/>
        </w:rPr>
        <w:t>no</w:t>
      </w:r>
      <w:r w:rsidR="00593468" w:rsidRPr="00593468">
        <w:rPr>
          <w:rFonts w:ascii="Helvetica" w:hAnsi="Helvetica"/>
          <w:b/>
          <w:bCs/>
          <w:color w:val="323232"/>
        </w:rPr>
        <w:t> sigue enlaces simbólicos por defecto y requiere que se habilite la opción FOLLOW_LINKS</w:t>
      </w:r>
      <w:r w:rsidR="00593468" w:rsidRPr="00593468">
        <w:rPr>
          <w:rFonts w:ascii="Helvetica" w:hAnsi="Helvetica"/>
          <w:color w:val="323232"/>
        </w:rPr>
        <w:t xml:space="preserve">. Podemos </w:t>
      </w:r>
      <w:r w:rsidRPr="00547E1C">
        <w:rPr>
          <w:rFonts w:ascii="Helvetica" w:hAnsi="Helvetica"/>
          <w:color w:val="323232"/>
        </w:rPr>
        <w:t>alterar método el anterior </w:t>
      </w:r>
      <w:r w:rsidRPr="00547E1C">
        <w:rPr>
          <w:rStyle w:val="nfasis"/>
          <w:rFonts w:ascii="Helvetica" w:eastAsiaTheme="majorEastAsia" w:hAnsi="Helvetica"/>
          <w:color w:val="323232"/>
        </w:rPr>
        <w:t>getPathSize()</w:t>
      </w:r>
      <w:r w:rsidRPr="00547E1C">
        <w:rPr>
          <w:rFonts w:ascii="Helvetica" w:hAnsi="Helvetica"/>
          <w:color w:val="323232"/>
        </w:rPr>
        <w:t> para habilitar el seguimiento de enlaces simbólicos agregando la opción </w:t>
      </w:r>
      <w:r w:rsidRPr="00547E1C">
        <w:rPr>
          <w:rStyle w:val="Textoennegrita"/>
          <w:rFonts w:ascii="Helvetica" w:hAnsi="Helvetica"/>
          <w:color w:val="323232"/>
        </w:rPr>
        <w:t>FileVisitOption</w:t>
      </w:r>
      <w:r w:rsidRPr="00547E1C">
        <w:rPr>
          <w:rFonts w:ascii="Helvetica" w:hAnsi="Helvetica"/>
          <w:color w:val="323232"/>
        </w:rPr>
        <w:t>:</w:t>
      </w:r>
    </w:p>
    <w:p w14:paraId="4F324D8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(source, FileVisitOption.</w:t>
      </w:r>
      <w:r w:rsidRPr="00547E1C">
        <w:rPr>
          <w:rStyle w:val="CdigoHTML"/>
          <w:rFonts w:ascii="Helvetica" w:eastAsiaTheme="minorEastAsia" w:hAnsi="Helvetica"/>
          <w:color w:val="A6E22E"/>
          <w:sz w:val="24"/>
          <w:szCs w:val="24"/>
          <w:bdr w:val="none" w:sz="0" w:space="0" w:color="auto" w:frame="1"/>
        </w:rPr>
        <w:t>FOLLOW_LINKS</w:t>
      </w:r>
      <w:r w:rsidRPr="00547E1C">
        <w:rPr>
          <w:rStyle w:val="CdigoHTML"/>
          <w:rFonts w:ascii="Helvetica" w:eastAsiaTheme="minorEastAsia" w:hAnsi="Helvetica"/>
          <w:color w:val="F8F8F2"/>
          <w:sz w:val="24"/>
          <w:szCs w:val="24"/>
          <w:bdr w:val="none" w:sz="0" w:space="0" w:color="auto" w:frame="1"/>
        </w:rPr>
        <w:t>)) {</w:t>
      </w:r>
    </w:p>
    <w:p w14:paraId="57D6198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Al recorrer un árbol de directorios, el programa debe tener cuidado con los enlaces simbólicos si están habilitados. Por ejemplo, si nuestro proceso se encuentra con un enlace simbólico que apunta al directorio raíz del sistema de archivos, ¡entonces se buscarían todos los archivos en el sistema!</w:t>
      </w:r>
    </w:p>
    <w:p w14:paraId="4B9E1AD2" w14:textId="44071F0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Peor aún, </w:t>
      </w:r>
      <w:r w:rsidRPr="00547E1C">
        <w:rPr>
          <w:rStyle w:val="Textoennegrita"/>
          <w:rFonts w:ascii="Helvetica" w:hAnsi="Helvetica"/>
          <w:color w:val="323232"/>
        </w:rPr>
        <w:t>un enlace simbólico podría llevar a un ciclo</w:t>
      </w:r>
      <w:r w:rsidRPr="00547E1C">
        <w:rPr>
          <w:rFonts w:ascii="Helvetica" w:hAnsi="Helvetica"/>
          <w:color w:val="323232"/>
        </w:rPr>
        <w:t>, en el que una ruta se visita repetidamente. Un </w:t>
      </w:r>
      <w:r w:rsidRPr="00547E1C">
        <w:rPr>
          <w:rStyle w:val="nfasis"/>
          <w:rFonts w:ascii="Helvetica" w:eastAsiaTheme="majorEastAsia" w:hAnsi="Helvetica"/>
          <w:color w:val="323232"/>
        </w:rPr>
        <w:t>ciclo</w:t>
      </w:r>
      <w:r w:rsidRPr="00547E1C">
        <w:rPr>
          <w:rFonts w:ascii="Helvetica" w:hAnsi="Helvetica"/>
          <w:color w:val="323232"/>
        </w:rPr>
        <w:t xml:space="preserve"> es una dependencia circular infinita en la que una entrada en un árbol de directorios apunta a uno de sus directorios ancestrales. Digamos que tenemos un árbol de directorios como se muestra en imagen siguiente, con el enlace </w:t>
      </w:r>
      <w:r w:rsidR="00593468" w:rsidRPr="00593468">
        <w:rPr>
          <w:rFonts w:ascii="Helvetica" w:hAnsi="Helvetica"/>
          <w:color w:val="323232"/>
        </w:rPr>
        <w:t>simbólico: /usuario/pepe/todos que apunta a /usuario. Podemos observar e</w:t>
      </w:r>
      <w:r w:rsidRPr="00547E1C">
        <w:rPr>
          <w:rFonts w:ascii="Helvetica" w:hAnsi="Helvetica"/>
          <w:color w:val="323232"/>
        </w:rPr>
        <w:t>l sistema de archivos con ciclo:</w:t>
      </w:r>
    </w:p>
    <w:p w14:paraId="0B77CEC5" w14:textId="10129273" w:rsidR="00B338F0" w:rsidRPr="00547E1C" w:rsidRDefault="00593468" w:rsidP="00B338F0">
      <w:pPr>
        <w:pStyle w:val="NormalWeb"/>
        <w:shd w:val="clear" w:color="auto" w:fill="FFFFFF"/>
        <w:jc w:val="both"/>
        <w:rPr>
          <w:rFonts w:ascii="Helvetica" w:hAnsi="Helvetica"/>
          <w:color w:val="323232"/>
        </w:rPr>
      </w:pPr>
      <w:r>
        <w:rPr>
          <w:rFonts w:ascii="Helvetica" w:hAnsi="Helvetica"/>
          <w:noProof/>
          <w:color w:val="323232"/>
        </w:rPr>
        <w:lastRenderedPageBreak/>
        <w:drawing>
          <wp:inline distT="0" distB="0" distL="0" distR="0" wp14:anchorId="3388FE0D" wp14:editId="2986FC03">
            <wp:extent cx="4610337" cy="3962604"/>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2.png"/>
                    <pic:cNvPicPr/>
                  </pic:nvPicPr>
                  <pic:blipFill>
                    <a:blip r:embed="rId221">
                      <a:extLst>
                        <a:ext uri="{28A0092B-C50C-407E-A947-70E740481C1C}">
                          <a14:useLocalDpi xmlns:a14="http://schemas.microsoft.com/office/drawing/2010/main" val="0"/>
                        </a:ext>
                      </a:extLst>
                    </a:blip>
                    <a:stretch>
                      <a:fillRect/>
                    </a:stretch>
                  </pic:blipFill>
                  <pic:spPr>
                    <a:xfrm>
                      <a:off x="0" y="0"/>
                      <a:ext cx="4610337" cy="3962604"/>
                    </a:xfrm>
                    <a:prstGeom prst="rect">
                      <a:avLst/>
                    </a:prstGeom>
                  </pic:spPr>
                </pic:pic>
              </a:graphicData>
            </a:graphic>
          </wp:inline>
        </w:drawing>
      </w:r>
      <w:r w:rsidR="00B338F0" w:rsidRPr="00547E1C">
        <w:rPr>
          <w:rFonts w:ascii="Helvetica" w:hAnsi="Helvetica"/>
          <w:noProof/>
          <w:color w:val="0000FF"/>
        </w:rPr>
        <mc:AlternateContent>
          <mc:Choice Requires="wps">
            <w:drawing>
              <wp:inline distT="0" distB="0" distL="0" distR="0" wp14:anchorId="79D0AD46" wp14:editId="561B83D8">
                <wp:extent cx="309245" cy="309245"/>
                <wp:effectExtent l="0" t="0" r="0" b="0"/>
                <wp:docPr id="10" name="Rectángulo 10" descr="Ruta con enlaces simbólico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0" o:spid="_x0000_s1026" alt="Ruta con enlaces simbólicos" href="https://manuais.pages.iessanclemente.net/plantillas/dam/ad/01accesoficheros/02javanio2/media/ruta2.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" o:button="t" filled="f" stroked="f">
                <v:fill o:detectmouseclick="t"/>
                <o:lock v:ext="edit" aspectratio="t"/>
                <w10:anchorlock/>
              </v:rect>
            </w:pict>
          </mc:Fallback>
        </mc:AlternateContent>
      </w:r>
      <w:r w:rsidR="00B338F0" w:rsidRPr="00547E1C">
        <w:rPr>
          <w:rFonts w:ascii="Helvetica" w:hAnsi="Helvetica"/>
          <w:color w:val="323232"/>
        </w:rPr>
        <w:t>{ width=“400” style=“display: block; margin: 0 auto” }</w:t>
      </w:r>
    </w:p>
    <w:p w14:paraId="0E44254D"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¿Qué sucede si intentamos recorrer este árbol y seguir todos los enlaces simbólicos, comenzando con /usuario/pepe? La siguiente tabla muestra las rutas visitadas después de caminar una profundidad de 3. Para simplificar, caminaremos por el árbol en un orden de búsqueda en amplitud, </w:t>
      </w:r>
      <w:r w:rsidRPr="00547E1C">
        <w:rPr>
          <w:rStyle w:val="nfasis"/>
          <w:rFonts w:ascii="Helvetica" w:eastAsiaTheme="majorEastAsia" w:hAnsi="Helvetica"/>
          <w:color w:val="323232"/>
        </w:rPr>
        <w:t>aunque un ciclo ocurre independientemente de la estrategia de búsqueda utilizada</w:t>
      </w:r>
      <w:r w:rsidRPr="00547E1C">
        <w:rPr>
          <w:rFonts w:ascii="Helvetica" w:hAnsi="Helvetica"/>
          <w:color w:val="323232"/>
        </w:rPr>
        <w:t>. Caminar un directorio con un ciclo usando búsqueda en amplitud:</w:t>
      </w:r>
    </w:p>
    <w:tbl>
      <w:tblPr>
        <w:tblW w:w="9082" w:type="dxa"/>
        <w:shd w:val="clear" w:color="auto" w:fill="FFFFFF"/>
        <w:tblCellMar>
          <w:top w:w="15" w:type="dxa"/>
          <w:left w:w="15" w:type="dxa"/>
          <w:bottom w:w="15" w:type="dxa"/>
          <w:right w:w="15" w:type="dxa"/>
        </w:tblCellMar>
        <w:tblLook w:val="04A0" w:firstRow="1" w:lastRow="0" w:firstColumn="1" w:lastColumn="0" w:noHBand="0" w:noVBand="1"/>
      </w:tblPr>
      <w:tblGrid>
        <w:gridCol w:w="2140"/>
        <w:gridCol w:w="6942"/>
      </w:tblGrid>
      <w:tr w:rsidR="00B338F0" w:rsidRPr="00547E1C" w14:paraId="06DC2B0A" w14:textId="77777777" w:rsidTr="00593468">
        <w:trPr>
          <w:trHeight w:val="484"/>
          <w:tblHeader/>
        </w:trPr>
        <w:tc>
          <w:tcPr>
            <w:tcW w:w="0" w:type="auto"/>
            <w:shd w:val="clear" w:color="auto" w:fill="FFFFFF"/>
            <w:vAlign w:val="center"/>
            <w:hideMark/>
          </w:tcPr>
          <w:p w14:paraId="6757A442" w14:textId="77777777" w:rsidR="00B338F0" w:rsidRPr="00547E1C" w:rsidRDefault="00B338F0">
            <w:pPr>
              <w:rPr>
                <w:rFonts w:ascii="Helvetica" w:hAnsi="Helvetica"/>
                <w:b/>
                <w:bCs/>
                <w:color w:val="323232"/>
              </w:rPr>
            </w:pPr>
            <w:r w:rsidRPr="00547E1C">
              <w:rPr>
                <w:rStyle w:val="Textoennegrita"/>
                <w:rFonts w:ascii="Helvetica" w:hAnsi="Helvetica"/>
                <w:color w:val="323232"/>
              </w:rPr>
              <w:t>Profundidad alcanzada</w:t>
            </w:r>
          </w:p>
        </w:tc>
        <w:tc>
          <w:tcPr>
            <w:tcW w:w="0" w:type="auto"/>
            <w:shd w:val="clear" w:color="auto" w:fill="FFFFFF"/>
            <w:vAlign w:val="center"/>
            <w:hideMark/>
          </w:tcPr>
          <w:p w14:paraId="2845550A" w14:textId="77777777" w:rsidR="00B338F0" w:rsidRPr="00547E1C" w:rsidRDefault="00B338F0">
            <w:pPr>
              <w:rPr>
                <w:rFonts w:ascii="Helvetica" w:hAnsi="Helvetica"/>
                <w:b/>
                <w:bCs/>
                <w:color w:val="323232"/>
              </w:rPr>
            </w:pPr>
            <w:r w:rsidRPr="00547E1C">
              <w:rPr>
                <w:rStyle w:val="Textoennegrita"/>
                <w:rFonts w:ascii="Helvetica" w:hAnsi="Helvetica"/>
                <w:color w:val="323232"/>
              </w:rPr>
              <w:t>Ruta alcanzada</w:t>
            </w:r>
          </w:p>
        </w:tc>
      </w:tr>
      <w:tr w:rsidR="00B338F0" w:rsidRPr="00547E1C" w14:paraId="3C7B5E32" w14:textId="77777777" w:rsidTr="00593468">
        <w:trPr>
          <w:trHeight w:val="506"/>
        </w:trPr>
        <w:tc>
          <w:tcPr>
            <w:tcW w:w="0" w:type="auto"/>
            <w:shd w:val="clear" w:color="auto" w:fill="FFFFFF"/>
            <w:vAlign w:val="center"/>
            <w:hideMark/>
          </w:tcPr>
          <w:p w14:paraId="476BE045" w14:textId="77777777" w:rsidR="00B338F0" w:rsidRPr="00547E1C" w:rsidRDefault="00B338F0">
            <w:pPr>
              <w:rPr>
                <w:rFonts w:ascii="Helvetica" w:hAnsi="Helvetica"/>
                <w:color w:val="323232"/>
              </w:rPr>
            </w:pPr>
            <w:r w:rsidRPr="00547E1C">
              <w:rPr>
                <w:rFonts w:ascii="Helvetica" w:hAnsi="Helvetica"/>
                <w:color w:val="323232"/>
              </w:rPr>
              <w:t>0</w:t>
            </w:r>
          </w:p>
        </w:tc>
        <w:tc>
          <w:tcPr>
            <w:tcW w:w="0" w:type="auto"/>
            <w:shd w:val="clear" w:color="auto" w:fill="FFFFFF"/>
            <w:vAlign w:val="center"/>
            <w:hideMark/>
          </w:tcPr>
          <w:p w14:paraId="10879568" w14:textId="77777777" w:rsidR="00B338F0" w:rsidRPr="00547E1C" w:rsidRDefault="00B338F0">
            <w:pPr>
              <w:rPr>
                <w:rFonts w:ascii="Helvetica" w:hAnsi="Helvetica"/>
                <w:color w:val="323232"/>
              </w:rPr>
            </w:pPr>
            <w:r w:rsidRPr="00547E1C">
              <w:rPr>
                <w:rFonts w:ascii="Helvetica" w:hAnsi="Helvetica"/>
                <w:color w:val="323232"/>
              </w:rPr>
              <w:t>/usuario/pepe</w:t>
            </w:r>
          </w:p>
        </w:tc>
      </w:tr>
      <w:tr w:rsidR="00B338F0" w:rsidRPr="00547E1C" w14:paraId="09016E3F" w14:textId="77777777" w:rsidTr="00593468">
        <w:trPr>
          <w:trHeight w:val="484"/>
        </w:trPr>
        <w:tc>
          <w:tcPr>
            <w:tcW w:w="0" w:type="auto"/>
            <w:shd w:val="clear" w:color="auto" w:fill="FFFFFF"/>
            <w:vAlign w:val="center"/>
            <w:hideMark/>
          </w:tcPr>
          <w:p w14:paraId="63D96C78" w14:textId="77777777" w:rsidR="00B338F0" w:rsidRPr="00547E1C" w:rsidRDefault="00B338F0">
            <w:pPr>
              <w:rPr>
                <w:rFonts w:ascii="Helvetica" w:hAnsi="Helvetica"/>
                <w:color w:val="323232"/>
              </w:rPr>
            </w:pPr>
            <w:r w:rsidRPr="00547E1C">
              <w:rPr>
                <w:rFonts w:ascii="Helvetica" w:hAnsi="Helvetica"/>
                <w:color w:val="323232"/>
              </w:rPr>
              <w:t>1</w:t>
            </w:r>
          </w:p>
        </w:tc>
        <w:tc>
          <w:tcPr>
            <w:tcW w:w="0" w:type="auto"/>
            <w:shd w:val="clear" w:color="auto" w:fill="FFFFFF"/>
            <w:vAlign w:val="center"/>
            <w:hideMark/>
          </w:tcPr>
          <w:p w14:paraId="27231C4D" w14:textId="77777777" w:rsidR="00B338F0" w:rsidRPr="00547E1C" w:rsidRDefault="00B338F0">
            <w:pPr>
              <w:rPr>
                <w:rFonts w:ascii="Helvetica" w:hAnsi="Helvetica"/>
                <w:color w:val="323232"/>
              </w:rPr>
            </w:pPr>
            <w:r w:rsidRPr="00547E1C">
              <w:rPr>
                <w:rFonts w:ascii="Helvetica" w:hAnsi="Helvetica"/>
                <w:color w:val="323232"/>
              </w:rPr>
              <w:t>/usuario/pepe/fotos</w:t>
            </w:r>
          </w:p>
        </w:tc>
      </w:tr>
      <w:tr w:rsidR="00B338F0" w:rsidRPr="00547E1C" w14:paraId="3E732FD3" w14:textId="77777777" w:rsidTr="00593468">
        <w:trPr>
          <w:trHeight w:val="506"/>
        </w:trPr>
        <w:tc>
          <w:tcPr>
            <w:tcW w:w="0" w:type="auto"/>
            <w:shd w:val="clear" w:color="auto" w:fill="FFFFFF"/>
            <w:vAlign w:val="center"/>
            <w:hideMark/>
          </w:tcPr>
          <w:p w14:paraId="16EF2A2D" w14:textId="77777777" w:rsidR="00B338F0" w:rsidRPr="00547E1C" w:rsidRDefault="00B338F0">
            <w:pPr>
              <w:rPr>
                <w:rFonts w:ascii="Helvetica" w:hAnsi="Helvetica"/>
                <w:color w:val="323232"/>
              </w:rPr>
            </w:pPr>
            <w:r w:rsidRPr="00547E1C">
              <w:rPr>
                <w:rFonts w:ascii="Helvetica" w:hAnsi="Helvetica"/>
                <w:color w:val="323232"/>
              </w:rPr>
              <w:t>1</w:t>
            </w:r>
          </w:p>
        </w:tc>
        <w:tc>
          <w:tcPr>
            <w:tcW w:w="0" w:type="auto"/>
            <w:shd w:val="clear" w:color="auto" w:fill="FFFFFF"/>
            <w:vAlign w:val="center"/>
            <w:hideMark/>
          </w:tcPr>
          <w:p w14:paraId="7031B82B" w14:textId="77777777" w:rsidR="00B338F0" w:rsidRPr="00547E1C" w:rsidRDefault="00B338F0">
            <w:pPr>
              <w:rPr>
                <w:rFonts w:ascii="Helvetica" w:hAnsi="Helvetica"/>
                <w:color w:val="323232"/>
              </w:rPr>
            </w:pPr>
            <w:r w:rsidRPr="00547E1C">
              <w:rPr>
                <w:rFonts w:ascii="Helvetica" w:hAnsi="Helvetica"/>
                <w:color w:val="323232"/>
              </w:rPr>
              <w:t>/usuario/pepe/todos/usuario</w:t>
            </w:r>
          </w:p>
        </w:tc>
      </w:tr>
      <w:tr w:rsidR="00B338F0" w:rsidRPr="00547E1C" w14:paraId="6492CE5C" w14:textId="77777777" w:rsidTr="00593468">
        <w:trPr>
          <w:trHeight w:val="484"/>
        </w:trPr>
        <w:tc>
          <w:tcPr>
            <w:tcW w:w="0" w:type="auto"/>
            <w:shd w:val="clear" w:color="auto" w:fill="FFFFFF"/>
            <w:vAlign w:val="center"/>
            <w:hideMark/>
          </w:tcPr>
          <w:p w14:paraId="63FE8233" w14:textId="77777777" w:rsidR="00B338F0" w:rsidRPr="00547E1C" w:rsidRDefault="00B338F0">
            <w:pPr>
              <w:rPr>
                <w:rFonts w:ascii="Helvetica" w:hAnsi="Helvetica"/>
                <w:color w:val="323232"/>
              </w:rPr>
            </w:pPr>
            <w:r w:rsidRPr="00547E1C">
              <w:rPr>
                <w:rFonts w:ascii="Helvetica" w:hAnsi="Helvetica"/>
                <w:color w:val="323232"/>
              </w:rPr>
              <w:t>2</w:t>
            </w:r>
          </w:p>
        </w:tc>
        <w:tc>
          <w:tcPr>
            <w:tcW w:w="0" w:type="auto"/>
            <w:shd w:val="clear" w:color="auto" w:fill="FFFFFF"/>
            <w:vAlign w:val="center"/>
            <w:hideMark/>
          </w:tcPr>
          <w:p w14:paraId="35D5C27C" w14:textId="77777777" w:rsidR="00B338F0" w:rsidRPr="00547E1C" w:rsidRDefault="00B338F0">
            <w:pPr>
              <w:rPr>
                <w:rFonts w:ascii="Helvetica" w:hAnsi="Helvetica"/>
                <w:color w:val="323232"/>
              </w:rPr>
            </w:pPr>
            <w:r w:rsidRPr="00547E1C">
              <w:rPr>
                <w:rFonts w:ascii="Helvetica" w:hAnsi="Helvetica"/>
                <w:color w:val="323232"/>
              </w:rPr>
              <w:t>/usuario/pepe/fotos/avatar.png</w:t>
            </w:r>
          </w:p>
        </w:tc>
      </w:tr>
      <w:tr w:rsidR="00B338F0" w:rsidRPr="00547E1C" w14:paraId="1A8F3855" w14:textId="77777777" w:rsidTr="00593468">
        <w:trPr>
          <w:trHeight w:val="506"/>
        </w:trPr>
        <w:tc>
          <w:tcPr>
            <w:tcW w:w="0" w:type="auto"/>
            <w:shd w:val="clear" w:color="auto" w:fill="FFFFFF"/>
            <w:vAlign w:val="center"/>
            <w:hideMark/>
          </w:tcPr>
          <w:p w14:paraId="6F038BEA" w14:textId="77777777" w:rsidR="00B338F0" w:rsidRPr="00547E1C" w:rsidRDefault="00B338F0">
            <w:pPr>
              <w:rPr>
                <w:rFonts w:ascii="Helvetica" w:hAnsi="Helvetica"/>
                <w:color w:val="323232"/>
              </w:rPr>
            </w:pPr>
            <w:r w:rsidRPr="00547E1C">
              <w:rPr>
                <w:rFonts w:ascii="Helvetica" w:hAnsi="Helvetica"/>
                <w:color w:val="323232"/>
              </w:rPr>
              <w:t>2</w:t>
            </w:r>
          </w:p>
        </w:tc>
        <w:tc>
          <w:tcPr>
            <w:tcW w:w="0" w:type="auto"/>
            <w:shd w:val="clear" w:color="auto" w:fill="FFFFFF"/>
            <w:vAlign w:val="center"/>
            <w:hideMark/>
          </w:tcPr>
          <w:p w14:paraId="761B90CE" w14:textId="77777777" w:rsidR="00B338F0" w:rsidRPr="00547E1C" w:rsidRDefault="00B338F0">
            <w:pPr>
              <w:rPr>
                <w:rFonts w:ascii="Helvetica" w:hAnsi="Helvetica"/>
                <w:color w:val="323232"/>
              </w:rPr>
            </w:pPr>
            <w:r w:rsidRPr="00547E1C">
              <w:rPr>
                <w:rFonts w:ascii="Helvetica" w:hAnsi="Helvetica"/>
                <w:color w:val="323232"/>
              </w:rPr>
              <w:t>/usuario/pepe/fotos/otto.png</w:t>
            </w:r>
          </w:p>
        </w:tc>
      </w:tr>
      <w:tr w:rsidR="00B338F0" w:rsidRPr="00547E1C" w14:paraId="7C3439D3" w14:textId="77777777" w:rsidTr="00593468">
        <w:trPr>
          <w:trHeight w:val="484"/>
        </w:trPr>
        <w:tc>
          <w:tcPr>
            <w:tcW w:w="0" w:type="auto"/>
            <w:shd w:val="clear" w:color="auto" w:fill="FFFFFF"/>
            <w:vAlign w:val="center"/>
            <w:hideMark/>
          </w:tcPr>
          <w:p w14:paraId="0370D459" w14:textId="77777777" w:rsidR="00B338F0" w:rsidRPr="00547E1C" w:rsidRDefault="00B338F0">
            <w:pPr>
              <w:rPr>
                <w:rFonts w:ascii="Helvetica" w:hAnsi="Helvetica"/>
                <w:color w:val="323232"/>
              </w:rPr>
            </w:pPr>
            <w:r w:rsidRPr="00547E1C">
              <w:rPr>
                <w:rStyle w:val="Textoennegrita"/>
                <w:rFonts w:ascii="Helvetica" w:hAnsi="Helvetica"/>
                <w:color w:val="323232"/>
              </w:rPr>
              <w:t>2</w:t>
            </w:r>
          </w:p>
        </w:tc>
        <w:tc>
          <w:tcPr>
            <w:tcW w:w="0" w:type="auto"/>
            <w:shd w:val="clear" w:color="auto" w:fill="FFFFFF"/>
            <w:vAlign w:val="center"/>
            <w:hideMark/>
          </w:tcPr>
          <w:p w14:paraId="1A8F080A" w14:textId="77777777" w:rsidR="00B338F0" w:rsidRPr="00547E1C" w:rsidRDefault="00B338F0">
            <w:pPr>
              <w:rPr>
                <w:rFonts w:ascii="Helvetica" w:hAnsi="Helvetica"/>
                <w:color w:val="323232"/>
              </w:rPr>
            </w:pPr>
            <w:r w:rsidRPr="00547E1C">
              <w:rPr>
                <w:rStyle w:val="Textoennegrita"/>
                <w:rFonts w:ascii="Helvetica" w:hAnsi="Helvetica"/>
                <w:color w:val="323232"/>
              </w:rPr>
              <w:t>/usuario/pepe/todos/pepe/usuario/pepe</w:t>
            </w:r>
          </w:p>
        </w:tc>
      </w:tr>
      <w:tr w:rsidR="00B338F0" w:rsidRPr="00547E1C" w14:paraId="68AC165B" w14:textId="77777777" w:rsidTr="00593468">
        <w:trPr>
          <w:trHeight w:val="484"/>
        </w:trPr>
        <w:tc>
          <w:tcPr>
            <w:tcW w:w="0" w:type="auto"/>
            <w:shd w:val="clear" w:color="auto" w:fill="FFFFFF"/>
            <w:vAlign w:val="center"/>
            <w:hideMark/>
          </w:tcPr>
          <w:p w14:paraId="7A9B5DD1" w14:textId="77777777" w:rsidR="00B338F0" w:rsidRPr="00547E1C" w:rsidRDefault="00B338F0">
            <w:pPr>
              <w:rPr>
                <w:rFonts w:ascii="Helvetica" w:hAnsi="Helvetica"/>
                <w:color w:val="323232"/>
              </w:rPr>
            </w:pPr>
            <w:r w:rsidRPr="00547E1C">
              <w:rPr>
                <w:rFonts w:ascii="Helvetica" w:hAnsi="Helvetica"/>
                <w:color w:val="323232"/>
              </w:rPr>
              <w:t>3</w:t>
            </w:r>
          </w:p>
        </w:tc>
        <w:tc>
          <w:tcPr>
            <w:tcW w:w="0" w:type="auto"/>
            <w:shd w:val="clear" w:color="auto" w:fill="FFFFFF"/>
            <w:vAlign w:val="center"/>
            <w:hideMark/>
          </w:tcPr>
          <w:p w14:paraId="356B1908" w14:textId="77777777" w:rsidR="00B338F0" w:rsidRPr="00547E1C" w:rsidRDefault="00B338F0">
            <w:pPr>
              <w:rPr>
                <w:rFonts w:ascii="Helvetica" w:hAnsi="Helvetica"/>
                <w:color w:val="323232"/>
              </w:rPr>
            </w:pPr>
            <w:r w:rsidRPr="00547E1C">
              <w:rPr>
                <w:rFonts w:ascii="Helvetica" w:hAnsi="Helvetica"/>
                <w:color w:val="323232"/>
              </w:rPr>
              <w:t>/usuario/pepe/todos/pepe/fotos/usuario/pepe/fotos</w:t>
            </w:r>
          </w:p>
        </w:tc>
      </w:tr>
      <w:tr w:rsidR="00B338F0" w:rsidRPr="00547E1C" w14:paraId="2B047D83" w14:textId="77777777" w:rsidTr="00593468">
        <w:trPr>
          <w:trHeight w:val="506"/>
        </w:trPr>
        <w:tc>
          <w:tcPr>
            <w:tcW w:w="0" w:type="auto"/>
            <w:shd w:val="clear" w:color="auto" w:fill="FFFFFF"/>
            <w:vAlign w:val="center"/>
            <w:hideMark/>
          </w:tcPr>
          <w:p w14:paraId="2CE281B8" w14:textId="77777777" w:rsidR="00B338F0" w:rsidRPr="00547E1C" w:rsidRDefault="00B338F0">
            <w:pPr>
              <w:rPr>
                <w:rFonts w:ascii="Helvetica" w:hAnsi="Helvetica"/>
                <w:color w:val="323232"/>
              </w:rPr>
            </w:pPr>
            <w:r w:rsidRPr="00547E1C">
              <w:rPr>
                <w:rFonts w:ascii="Helvetica" w:hAnsi="Helvetica"/>
                <w:color w:val="323232"/>
              </w:rPr>
              <w:t>3</w:t>
            </w:r>
          </w:p>
        </w:tc>
        <w:tc>
          <w:tcPr>
            <w:tcW w:w="0" w:type="auto"/>
            <w:shd w:val="clear" w:color="auto" w:fill="FFFFFF"/>
            <w:vAlign w:val="center"/>
            <w:hideMark/>
          </w:tcPr>
          <w:p w14:paraId="08972F76" w14:textId="77777777" w:rsidR="00B338F0" w:rsidRPr="00547E1C" w:rsidRDefault="00B338F0">
            <w:pPr>
              <w:rPr>
                <w:rFonts w:ascii="Helvetica" w:hAnsi="Helvetica"/>
                <w:color w:val="323232"/>
              </w:rPr>
            </w:pPr>
            <w:r w:rsidRPr="00547E1C">
              <w:rPr>
                <w:rFonts w:ascii="Helvetica" w:hAnsi="Helvetica"/>
                <w:color w:val="323232"/>
              </w:rPr>
              <w:t>/usuario/pepe/todos/pepe/fotos/todos/usuario/pepe/todos/usuario</w:t>
            </w:r>
          </w:p>
        </w:tc>
      </w:tr>
    </w:tbl>
    <w:p w14:paraId="664FD48B" w14:textId="0DD2801D"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 xml:space="preserve">Después de caminar una distancia de 1 desde el inicio, alcanzamos el enlace </w:t>
      </w:r>
      <w:r w:rsidR="00593468" w:rsidRPr="00593468">
        <w:rPr>
          <w:rFonts w:ascii="Helvetica" w:hAnsi="Helvetica"/>
          <w:color w:val="323232"/>
        </w:rPr>
        <w:t>simbólico /usuario/pepe/todos y </w:t>
      </w:r>
      <w:r w:rsidR="00593468" w:rsidRPr="00593468">
        <w:rPr>
          <w:rFonts w:ascii="Helvetica" w:hAnsi="Helvetica"/>
          <w:b/>
          <w:bCs/>
          <w:color w:val="323232"/>
        </w:rPr>
        <w:t>volvemos a la parte superior del árbol de directorios /usuario</w:t>
      </w:r>
      <w:r w:rsidR="00593468" w:rsidRPr="00593468">
        <w:rPr>
          <w:rFonts w:ascii="Helvetica" w:hAnsi="Helvetica"/>
          <w:color w:val="323232"/>
        </w:rPr>
        <w:t xml:space="preserve">. Eso está bien porque aún no hemos visitado /usuario, ¡así que aún no hay un ciclo! Por desghracia, en la profundidad 2, encontramos un ciclo, pues ya se ha visitado el directorio /usuario/pepe en nuestro </w:t>
      </w:r>
      <w:r w:rsidRPr="00547E1C">
        <w:rPr>
          <w:rFonts w:ascii="Helvetica" w:hAnsi="Helvetica"/>
          <w:color w:val="323232"/>
        </w:rPr>
        <w:t>primer paso, y ahora nos estamos encontrando con él nuevamente. Si el proceso continúa, estaremos condenados a visitar el directorio una y otra vez.</w:t>
      </w:r>
    </w:p>
    <w:p w14:paraId="1F99BD0D" w14:textId="77777777" w:rsidR="00B338F0" w:rsidRPr="00547E1C" w:rsidRDefault="00B338F0" w:rsidP="00593468">
      <w:pPr>
        <w:shd w:val="clear" w:color="auto" w:fill="DAE9F7" w:themeFill="text2" w:themeFillTint="1A"/>
        <w:rPr>
          <w:rFonts w:ascii="Helvetica" w:hAnsi="Helvetica"/>
          <w:color w:val="323232"/>
        </w:rPr>
      </w:pPr>
      <w:r w:rsidRPr="00547E1C">
        <w:rPr>
          <w:rFonts w:ascii="Helvetica" w:hAnsi="Helvetica"/>
          <w:color w:val="323232"/>
        </w:rPr>
        <w:t> Excepción `FileSystemLoopException` cuando se visita más de una vez.</w:t>
      </w:r>
    </w:p>
    <w:p w14:paraId="3A7EB6E9" w14:textId="05E84C7D" w:rsidR="00593468" w:rsidRDefault="00B338F0" w:rsidP="00593468">
      <w:pPr>
        <w:pStyle w:val="NormalWeb"/>
        <w:shd w:val="clear" w:color="auto" w:fill="DAE9F7" w:themeFill="text2" w:themeFillTint="1A"/>
        <w:jc w:val="both"/>
        <w:rPr>
          <w:rFonts w:ascii="Helvetica" w:hAnsi="Helvetica"/>
          <w:color w:val="323232"/>
        </w:rPr>
      </w:pPr>
      <w:r w:rsidRPr="00547E1C">
        <w:rPr>
          <w:rFonts w:ascii="Helvetica" w:hAnsi="Helvetica"/>
          <w:color w:val="323232"/>
        </w:rPr>
        <w:t xml:space="preserve">Cuando se usa la </w:t>
      </w:r>
      <w:bookmarkStart w:id="65" w:name="_Toc180135142"/>
      <w:r w:rsidR="00593468" w:rsidRPr="00593468">
        <w:rPr>
          <w:rFonts w:ascii="Helvetica" w:hAnsi="Helvetica"/>
          <w:color w:val="323232"/>
        </w:rPr>
        <w:t xml:space="preserve">opción FOLLOW_LINKS, el método walk() realizará un seguimiento de todas las rutas que ha visitado, lanzando una FileSystemLoopException si </w:t>
      </w:r>
      <w:r w:rsidR="00593468">
        <w:rPr>
          <w:rFonts w:ascii="Helvetica" w:hAnsi="Helvetica"/>
          <w:color w:val="323232"/>
        </w:rPr>
        <w:t>una ruta se visita dos veces.</w:t>
      </w:r>
    </w:p>
    <w:p w14:paraId="2CD455AB" w14:textId="77777777" w:rsidR="00593468" w:rsidRPr="00593468" w:rsidRDefault="00593468" w:rsidP="00593468">
      <w:pPr>
        <w:pStyle w:val="NormalWeb"/>
        <w:jc w:val="both"/>
        <w:rPr>
          <w:rFonts w:ascii="Helvetica" w:hAnsi="Helvetica"/>
          <w:color w:val="323232"/>
        </w:rPr>
      </w:pPr>
    </w:p>
    <w:p w14:paraId="73AA36C2" w14:textId="7E4FE78B" w:rsidR="00B338F0" w:rsidRPr="00547E1C" w:rsidRDefault="00B338F0" w:rsidP="00593468">
      <w:pPr>
        <w:pStyle w:val="Ttulo3"/>
        <w:rPr>
          <w:color w:val="auto"/>
        </w:rPr>
      </w:pPr>
      <w:r w:rsidRPr="00547E1C">
        <w:t xml:space="preserve">5. Buscar un </w:t>
      </w:r>
      <w:bookmarkEnd w:id="65"/>
      <w:r w:rsidRPr="00593468">
        <w:t>directorio con </w:t>
      </w:r>
      <w:r w:rsidRPr="00593468">
        <w:rPr>
          <w:b/>
          <w:bCs/>
          <w:i/>
          <w:iCs/>
        </w:rPr>
        <w:t>find()</w:t>
      </w:r>
    </w:p>
    <w:p w14:paraId="6403B446" w14:textId="2AAEA67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el ejemplo anterior, </w:t>
      </w:r>
      <w:r w:rsidR="00593468" w:rsidRPr="00593468">
        <w:rPr>
          <w:rFonts w:ascii="Helvetica" w:hAnsi="Helvetica"/>
          <w:color w:val="323232"/>
        </w:rPr>
        <w:t xml:space="preserve">aplicamos un filtro al objeto Stream&lt;Path&gt; para filtrar </w:t>
      </w:r>
      <w:r w:rsidRPr="00547E1C">
        <w:rPr>
          <w:rFonts w:ascii="Helvetica" w:hAnsi="Helvetica"/>
          <w:color w:val="323232"/>
        </w:rPr>
        <w:t>los resultados, aunque NIO.2 proporciona </w:t>
      </w:r>
      <w:hyperlink r:id="rId223" w:anchor="find(java.nio.file.Path,int,java.util.function.BiPredicate,java.nio.file.FileVisitOption...)" w:history="1">
        <w:r w:rsidRPr="00547E1C">
          <w:rPr>
            <w:rStyle w:val="Hipervnculo"/>
            <w:rFonts w:ascii="Helvetica" w:eastAsiaTheme="minorEastAsia" w:hAnsi="Helvetica"/>
          </w:rPr>
          <w:t>un método más conveniente</w:t>
        </w:r>
      </w:hyperlink>
      <w:r w:rsidRPr="00547E1C">
        <w:rPr>
          <w:rFonts w:ascii="Helvetica" w:hAnsi="Helvetica"/>
          <w:color w:val="323232"/>
        </w:rPr>
        <w:t>.</w:t>
      </w:r>
    </w:p>
    <w:p w14:paraId="7D27CEB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 </w:t>
      </w:r>
    </w:p>
    <w:p w14:paraId="7B33761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BiPredicate</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Path,BasicFileAttributes</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matcher, </w:t>
      </w:r>
    </w:p>
    <w:p w14:paraId="004712C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0C9CD9A7" w14:textId="77777777" w:rsidR="00593468" w:rsidRPr="00593468" w:rsidRDefault="00B338F0" w:rsidP="00593468">
      <w:pPr>
        <w:pStyle w:val="NormalWeb"/>
        <w:shd w:val="clear" w:color="auto" w:fill="FFFFFF"/>
        <w:jc w:val="both"/>
        <w:rPr>
          <w:rFonts w:ascii="Helvetica" w:hAnsi="Helvetica"/>
          <w:color w:val="323232"/>
        </w:rPr>
      </w:pPr>
      <w:r w:rsidRPr="00547E1C">
        <w:rPr>
          <w:rFonts w:ascii="Helvetica" w:hAnsi="Helvetica"/>
          <w:color w:val="323232"/>
        </w:rPr>
        <w:t>El </w:t>
      </w:r>
      <w:hyperlink r:id="rId224" w:anchor="find(java.nio.file.Path,int,java.util.function.BiPredicate,java.nio.file.FileVisitOption...)" w:history="1">
        <w:r w:rsidRPr="00547E1C">
          <w:rPr>
            <w:rStyle w:val="Hipervnculo"/>
            <w:rFonts w:ascii="Helvetica" w:eastAsiaTheme="minorEastAsia" w:hAnsi="Helvetica"/>
          </w:rPr>
          <w:t>método find()</w:t>
        </w:r>
      </w:hyperlink>
      <w:r w:rsidRPr="00547E1C">
        <w:rPr>
          <w:rFonts w:ascii="Helvetica" w:hAnsi="Helvetica"/>
          <w:color w:val="323232"/>
        </w:rPr>
        <w:t> se comporta de manera similar al método walk(), excepto que </w:t>
      </w:r>
      <w:r w:rsidRPr="00547E1C">
        <w:rPr>
          <w:rStyle w:val="Textoennegrita"/>
          <w:rFonts w:ascii="Helvetica" w:hAnsi="Helvetica"/>
          <w:color w:val="323232"/>
        </w:rPr>
        <w:t>toma un BiPredicate para filtrar los datos</w:t>
      </w:r>
      <w:r w:rsidRPr="00547E1C">
        <w:rPr>
          <w:rFonts w:ascii="Helvetica" w:hAnsi="Helvetica"/>
          <w:color w:val="323232"/>
        </w:rPr>
        <w:t>. También requiere que se establezca </w:t>
      </w:r>
      <w:r w:rsidRPr="00547E1C">
        <w:rPr>
          <w:rStyle w:val="Textoennegrita"/>
          <w:rFonts w:ascii="Helvetica" w:hAnsi="Helvetica"/>
          <w:color w:val="323232"/>
        </w:rPr>
        <w:t xml:space="preserve">un </w:t>
      </w:r>
      <w:r w:rsidR="00593468" w:rsidRPr="00547E1C">
        <w:rPr>
          <w:rStyle w:val="Textoennegrita"/>
          <w:rFonts w:ascii="Helvetica" w:hAnsi="Helvetica"/>
          <w:color w:val="323232"/>
        </w:rPr>
        <w:t>límite de profundidad</w:t>
      </w:r>
      <w:r w:rsidR="00593468" w:rsidRPr="00547E1C">
        <w:rPr>
          <w:rFonts w:ascii="Helvetica" w:hAnsi="Helvetica"/>
          <w:color w:val="323232"/>
        </w:rPr>
        <w:t xml:space="preserve">. Al igual </w:t>
      </w:r>
      <w:r w:rsidR="00593468" w:rsidRPr="00593468">
        <w:rPr>
          <w:rFonts w:ascii="Helvetica" w:hAnsi="Helvetica"/>
          <w:color w:val="323232"/>
        </w:rPr>
        <w:t>que walk(), find() también admite la opción FOLLOW_LINK.</w:t>
      </w:r>
    </w:p>
    <w:p w14:paraId="6527649F" w14:textId="24A5EDB4" w:rsidR="00B338F0" w:rsidRPr="00547E1C" w:rsidRDefault="00B338F0"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 xml:space="preserve">Nota: esta interface </w:t>
      </w:r>
      <w:r w:rsidR="00593468" w:rsidRPr="00593468">
        <w:rPr>
          <w:rFonts w:ascii="Helvetica" w:hAnsi="Helvetica"/>
          <w:i/>
          <w:iCs/>
          <w:color w:val="323232"/>
        </w:rPr>
        <w:t>funcional, @FunctionalInterface public interface BiPredicate&lt;T,U&gt;, dispone un método de comprobación: </w:t>
      </w:r>
      <w:hyperlink r:id="rId225" w:anchor="test(T,U)" w:history="1">
        <w:r w:rsidR="00593468" w:rsidRPr="00593468">
          <w:rPr>
            <w:rStyle w:val="Hipervnculo"/>
            <w:rFonts w:ascii="Helvetica" w:hAnsi="Helvetica"/>
            <w:i/>
            <w:iCs/>
          </w:rPr>
          <w:t>boolean test(T t, U u)</w:t>
        </w:r>
      </w:hyperlink>
      <w:r w:rsidR="00593468" w:rsidRPr="00593468">
        <w:rPr>
          <w:rFonts w:ascii="Helvetica" w:hAnsi="Helvetica"/>
          <w:i/>
          <w:iCs/>
          <w:color w:val="323232"/>
        </w:rPr>
        <w:t xml:space="preserve">, que evalúa un predicado con los dos argumentos recogidos. Devuelve true  </w:t>
      </w:r>
      <w:r w:rsidRPr="00547E1C">
        <w:rPr>
          <w:rFonts w:ascii="Helvetica" w:hAnsi="Helvetica"/>
          <w:i/>
          <w:iCs/>
          <w:color w:val="323232"/>
        </w:rPr>
        <w:t>si los argumentos se ajustan al predicado.</w:t>
      </w:r>
    </w:p>
    <w:p w14:paraId="1BAD6F0F" w14:textId="77777777" w:rsidR="00593468" w:rsidRDefault="00593468" w:rsidP="00B338F0">
      <w:pPr>
        <w:pStyle w:val="NormalWeb"/>
        <w:shd w:val="clear" w:color="auto" w:fill="FFFFFF"/>
        <w:jc w:val="both"/>
        <w:rPr>
          <w:rFonts w:ascii="Helvetica" w:hAnsi="Helvetica"/>
          <w:color w:val="323232"/>
        </w:rPr>
      </w:pPr>
    </w:p>
    <w:p w14:paraId="334C0C3E" w14:textId="567B8785"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Los dos parámetros del </w:t>
      </w:r>
      <w:r w:rsidR="00547E1C" w:rsidRPr="00547E1C">
        <w:rPr>
          <w:rFonts w:ascii="Helvetica" w:hAnsi="Helvetica"/>
          <w:color w:val="323232"/>
        </w:rPr>
        <w:t>BiPredicate son un objeto Path y un objeto </w:t>
      </w:r>
      <w:hyperlink r:id="rId226" w:history="1">
        <w:r w:rsidR="00547E1C" w:rsidRPr="00547E1C">
          <w:rPr>
            <w:rStyle w:val="Hipervnculo"/>
            <w:rFonts w:ascii="Helvetica" w:hAnsi="Helvetica"/>
          </w:rPr>
          <w:t>BasicFileAttributes</w:t>
        </w:r>
      </w:hyperlink>
      <w:r w:rsidR="00547E1C" w:rsidRPr="00547E1C">
        <w:rPr>
          <w:rFonts w:ascii="Helvetica" w:hAnsi="Helvetica"/>
          <w:color w:val="323232"/>
        </w:rPr>
        <w:t xml:space="preserve">. De </w:t>
      </w:r>
      <w:r w:rsidRPr="00547E1C">
        <w:rPr>
          <w:rFonts w:ascii="Helvetica" w:hAnsi="Helvetica"/>
          <w:color w:val="323232"/>
        </w:rPr>
        <w:t>esta manera, NIO.2 recupera automáticamente la información básica del archivo, lo que </w:t>
      </w:r>
      <w:r w:rsidRPr="00547E1C">
        <w:rPr>
          <w:rStyle w:val="Textoennegrita"/>
          <w:rFonts w:ascii="Helvetica" w:hAnsi="Helvetica"/>
          <w:color w:val="323232"/>
        </w:rPr>
        <w:t>permite escribir expresiones lambda complejas</w:t>
      </w:r>
      <w:r w:rsidRPr="00547E1C">
        <w:rPr>
          <w:rFonts w:ascii="Helvetica" w:hAnsi="Helvetica"/>
          <w:color w:val="323232"/>
        </w:rPr>
        <w:t> que tienen acceso directo a este objeto (la fecha de creación, modificación o acceso, si es un directorio o un archivo regular, si es un enlace simbólico, su tamaño,…). Por ejemplo:</w:t>
      </w:r>
    </w:p>
    <w:p w14:paraId="077E704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"/coles"</w:t>
      </w:r>
      <w:r w:rsidRPr="00547E1C">
        <w:rPr>
          <w:rStyle w:val="CdigoHTML"/>
          <w:rFonts w:ascii="Helvetica" w:eastAsiaTheme="minorEastAsia" w:hAnsi="Helvetica"/>
          <w:color w:val="F8F8F2"/>
          <w:sz w:val="24"/>
          <w:szCs w:val="24"/>
          <w:bdr w:val="none" w:sz="0" w:space="0" w:color="auto" w:frame="1"/>
        </w:rPr>
        <w:t>);</w:t>
      </w:r>
    </w:p>
    <w:p w14:paraId="18A53D4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tamanhoMin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1_000;</w:t>
      </w:r>
    </w:p>
    <w:p w14:paraId="162C106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7E09D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10, </w:t>
      </w:r>
    </w:p>
    <w:p w14:paraId="054BA54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(p, a)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a.</w:t>
      </w:r>
      <w:r w:rsidRPr="00547E1C">
        <w:rPr>
          <w:rStyle w:val="CdigoHTML"/>
          <w:rFonts w:ascii="Helvetica" w:eastAsiaTheme="minorEastAsia" w:hAnsi="Helvetica"/>
          <w:color w:val="A6E22E"/>
          <w:sz w:val="24"/>
          <w:szCs w:val="24"/>
          <w:bdr w:val="none" w:sz="0" w:space="0" w:color="auto" w:frame="1"/>
        </w:rPr>
        <w:t>isRegularFile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&amp;&amp;</w:t>
      </w:r>
      <w:r w:rsidRPr="00547E1C">
        <w:rPr>
          <w:rStyle w:val="CdigoHTML"/>
          <w:rFonts w:ascii="Helvetica" w:eastAsiaTheme="minorEastAsia" w:hAnsi="Helvetica"/>
          <w:color w:val="F8F8F2"/>
          <w:sz w:val="24"/>
          <w:szCs w:val="24"/>
          <w:bdr w:val="none" w:sz="0" w:space="0" w:color="auto" w:frame="1"/>
        </w:rPr>
        <w:t xml:space="preserve"> p.</w:t>
      </w:r>
      <w:r w:rsidRPr="00547E1C">
        <w:rPr>
          <w:rStyle w:val="CdigoHTML"/>
          <w:rFonts w:ascii="Helvetica" w:eastAsiaTheme="minorEastAsia" w:hAnsi="Helvetica"/>
          <w:color w:val="A6E22E"/>
          <w:sz w:val="24"/>
          <w:szCs w:val="24"/>
          <w:bdr w:val="none" w:sz="0" w:space="0" w:color="auto" w:frame="1"/>
        </w:rPr>
        <w:t>toString</w:t>
      </w:r>
      <w:r w:rsidRPr="00547E1C">
        <w:rPr>
          <w:rStyle w:val="CdigoHTML"/>
          <w:rFonts w:ascii="Helvetica" w:eastAsiaTheme="minorEastAsia" w:hAnsi="Helvetica"/>
          <w:color w:val="F8F8F2"/>
          <w:sz w:val="24"/>
          <w:szCs w:val="24"/>
          <w:bdr w:val="none" w:sz="0" w:space="0" w:color="auto" w:frame="1"/>
        </w:rPr>
        <w:t>()</w:t>
      </w:r>
    </w:p>
    <w:p w14:paraId="4210E63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A6E22E"/>
          <w:sz w:val="24"/>
          <w:szCs w:val="24"/>
          <w:bdr w:val="none" w:sz="0" w:space="0" w:color="auto" w:frame="1"/>
        </w:rPr>
        <w:t>endsWith</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".java"</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&amp;&amp;</w:t>
      </w:r>
      <w:r w:rsidRPr="00547E1C">
        <w:rPr>
          <w:rStyle w:val="CdigoHTML"/>
          <w:rFonts w:ascii="Helvetica" w:eastAsiaTheme="minorEastAsia" w:hAnsi="Helvetica"/>
          <w:color w:val="F8F8F2"/>
          <w:sz w:val="24"/>
          <w:szCs w:val="24"/>
          <w:bdr w:val="none" w:sz="0" w:space="0" w:color="auto" w:frame="1"/>
        </w:rPr>
        <w:t xml:space="preserve"> a.</w:t>
      </w:r>
      <w:r w:rsidRPr="00547E1C">
        <w:rPr>
          <w:rStyle w:val="CdigoHTML"/>
          <w:rFonts w:ascii="Helvetica" w:eastAsiaTheme="minorEastAsia" w:hAnsi="Helvetica"/>
          <w:color w:val="A6E22E"/>
          <w:sz w:val="24"/>
          <w:szCs w:val="24"/>
          <w:bdr w:val="none" w:sz="0" w:space="0" w:color="auto" w:frame="1"/>
        </w:rPr>
        <w:t>size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tamanhoMin)) {</w:t>
      </w:r>
    </w:p>
    <w:p w14:paraId="1D5CC01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0A432D9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E37F86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Este ejemplo busca un árbol de directorios e </w:t>
      </w:r>
      <w:r w:rsidRPr="00547E1C">
        <w:rPr>
          <w:rStyle w:val="Textoennegrita"/>
          <w:rFonts w:ascii="Helvetica" w:hAnsi="Helvetica"/>
          <w:color w:val="323232"/>
        </w:rPr>
        <w:t>imprime todos los archivos .java con un tamaño de al menos 1,000 bytes</w:t>
      </w:r>
      <w:r w:rsidRPr="00547E1C">
        <w:rPr>
          <w:rFonts w:ascii="Helvetica" w:hAnsi="Helvetica"/>
          <w:color w:val="323232"/>
        </w:rPr>
        <w:t>, utilizando un límite de profundidad de 10. Aunque podríamos haber logrado esto usando el método walk() junto con una llamada a readAttributes(), </w:t>
      </w:r>
      <w:r w:rsidRPr="00547E1C">
        <w:rPr>
          <w:rStyle w:val="Textoennegrita"/>
          <w:rFonts w:ascii="Helvetica" w:hAnsi="Helvetica"/>
          <w:color w:val="323232"/>
        </w:rPr>
        <w:t>esta implementación es mucho más corta y conveniente</w:t>
      </w:r>
      <w:r w:rsidRPr="00547E1C">
        <w:rPr>
          <w:rFonts w:ascii="Helvetica" w:hAnsi="Helvetica"/>
          <w:color w:val="323232"/>
        </w:rPr>
        <w:t>. Además, no tenemos que preocuparnos de que los métodos dentro de la expresión lambda lancen una excepción verificada, como en el ejemplo de getPathSize().</w:t>
      </w:r>
    </w:p>
    <w:p w14:paraId="0C1C3526" w14:textId="77777777" w:rsidR="00547E1C" w:rsidRPr="00593468" w:rsidRDefault="00B338F0" w:rsidP="00593468">
      <w:pPr>
        <w:pStyle w:val="Ttulo3"/>
      </w:pPr>
      <w:bookmarkStart w:id="66" w:name="_Toc180135143"/>
      <w:r w:rsidRPr="00547E1C">
        <w:t xml:space="preserve">6. Leer el </w:t>
      </w:r>
      <w:bookmarkEnd w:id="66"/>
      <w:r w:rsidR="00547E1C" w:rsidRPr="00547E1C">
        <w:t>contenido de un archivo con </w:t>
      </w:r>
      <w:r w:rsidR="00547E1C" w:rsidRPr="00547E1C">
        <w:rPr>
          <w:b/>
          <w:bCs/>
          <w:i/>
          <w:iCs/>
        </w:rPr>
        <w:t>lines()</w:t>
      </w:r>
    </w:p>
    <w:p w14:paraId="497677A9" w14:textId="1B563152" w:rsidR="00B338F0" w:rsidRPr="00547E1C" w:rsidRDefault="00B338F0" w:rsidP="00593468">
      <w:r w:rsidRPr="00547E1C">
        <w:t xml:space="preserve">Hemos visto cómo leer el contenido de un </w:t>
      </w:r>
      <w:r w:rsidR="00547E1C" w:rsidRPr="00547E1C">
        <w:t>archivo con </w:t>
      </w:r>
      <w:hyperlink r:id="rId227" w:anchor="readAllLines(java.nio.file.Path)" w:history="1">
        <w:r w:rsidR="00547E1C" w:rsidRPr="00547E1C">
          <w:rPr>
            <w:rStyle w:val="Hipervnculo"/>
            <w:rFonts w:ascii="Helvetica" w:hAnsi="Helvetica"/>
          </w:rPr>
          <w:t>Files.readAllLines()</w:t>
        </w:r>
      </w:hyperlink>
      <w:r w:rsidR="00547E1C" w:rsidRPr="00547E1C">
        <w:t xml:space="preserve">, que </w:t>
      </w:r>
      <w:r w:rsidRPr="00547E1C">
        <w:t xml:space="preserve">devuelve una lista de String, </w:t>
      </w:r>
      <w:r w:rsidR="00547E1C" w:rsidRPr="00547E1C">
        <w:t>y comentamos que usarlo para leer un archivo muy grande podría resultar en un problema de OutOfMemoryError:</w:t>
      </w:r>
    </w:p>
    <w:p w14:paraId="60D96C9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List</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 path)</w:t>
      </w:r>
    </w:p>
    <w:p w14:paraId="10274FF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4F33ADA4"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NIO.2 resuelve este problema con un método de la API de Stream.</w:t>
      </w:r>
    </w:p>
    <w:p w14:paraId="0C99508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70B3571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contenido del archivo se lee y procesa de forma perezosa (lazy), lo que significa que </w:t>
      </w:r>
      <w:r w:rsidRPr="00547E1C">
        <w:rPr>
          <w:rStyle w:val="Textoennegrita"/>
          <w:rFonts w:ascii="Helvetica" w:hAnsi="Helvetica"/>
          <w:color w:val="323232"/>
        </w:rPr>
        <w:t>sólo se almacena en memoria una pequeña porción del archivo en un momento dado</w:t>
      </w:r>
      <w:r w:rsidRPr="00547E1C">
        <w:rPr>
          <w:rFonts w:ascii="Helvetica" w:hAnsi="Helvetica"/>
          <w:color w:val="323232"/>
        </w:rPr>
        <w:t>.</w:t>
      </w:r>
    </w:p>
    <w:p w14:paraId="2B20AD2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"/baby/shark.tututu"</w:t>
      </w:r>
      <w:r w:rsidRPr="00547E1C">
        <w:rPr>
          <w:rStyle w:val="CdigoHTML"/>
          <w:rFonts w:ascii="Helvetica" w:eastAsiaTheme="minorEastAsia" w:hAnsi="Helvetica"/>
          <w:color w:val="F8F8F2"/>
          <w:sz w:val="24"/>
          <w:szCs w:val="24"/>
          <w:bdr w:val="none" w:sz="0" w:space="0" w:color="auto" w:frame="1"/>
        </w:rPr>
        <w:t>);</w:t>
      </w:r>
    </w:p>
    <w:p w14:paraId="1F9E7F1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w:t>
      </w:r>
    </w:p>
    <w:p w14:paraId="1E7D6BD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4CA0026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318A2D8C"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Llevando las cosas un paso más allá, podemos aprovechar otros métodos de stream para un ejemplo más avanzado:</w:t>
      </w:r>
    </w:p>
    <w:p w14:paraId="1D0229C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"/papa/shark.tututu"</w:t>
      </w:r>
      <w:r w:rsidRPr="00547E1C">
        <w:rPr>
          <w:rStyle w:val="CdigoHTML"/>
          <w:rFonts w:ascii="Helvetica" w:eastAsiaTheme="minorEastAsia" w:hAnsi="Helvetica"/>
          <w:color w:val="F8F8F2"/>
          <w:sz w:val="24"/>
          <w:szCs w:val="24"/>
          <w:bdr w:val="none" w:sz="0" w:space="0" w:color="auto" w:frame="1"/>
        </w:rPr>
        <w:t>);</w:t>
      </w:r>
    </w:p>
    <w:p w14:paraId="770A846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w:t>
      </w:r>
    </w:p>
    <w:p w14:paraId="6987131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 xml:space="preserve">(f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f.</w:t>
      </w:r>
      <w:r w:rsidRPr="00547E1C">
        <w:rPr>
          <w:rStyle w:val="CdigoHTML"/>
          <w:rFonts w:ascii="Helvetica" w:eastAsiaTheme="minorEastAsia" w:hAnsi="Helvetica"/>
          <w:color w:val="A6E22E"/>
          <w:sz w:val="24"/>
          <w:szCs w:val="24"/>
          <w:bdr w:val="none" w:sz="0" w:space="0" w:color="auto" w:frame="1"/>
        </w:rPr>
        <w:t>startsWith</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"CORO:"</w:t>
      </w:r>
      <w:r w:rsidRPr="00547E1C">
        <w:rPr>
          <w:rStyle w:val="CdigoHTML"/>
          <w:rFonts w:ascii="Helvetica" w:eastAsiaTheme="minorEastAsia" w:hAnsi="Helvetica"/>
          <w:color w:val="F8F8F2"/>
          <w:sz w:val="24"/>
          <w:szCs w:val="24"/>
          <w:bdr w:val="none" w:sz="0" w:space="0" w:color="auto" w:frame="1"/>
        </w:rPr>
        <w:t>))</w:t>
      </w:r>
    </w:p>
    <w:p w14:paraId="7DF4ADA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map</w:t>
      </w:r>
      <w:r w:rsidRPr="00547E1C">
        <w:rPr>
          <w:rStyle w:val="CdigoHTML"/>
          <w:rFonts w:ascii="Helvetica" w:eastAsiaTheme="minorEastAsia" w:hAnsi="Helvetica"/>
          <w:color w:val="F8F8F2"/>
          <w:sz w:val="24"/>
          <w:szCs w:val="24"/>
          <w:bdr w:val="none" w:sz="0" w:space="0" w:color="auto" w:frame="1"/>
        </w:rPr>
        <w:t xml:space="preserve">(f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f.</w:t>
      </w:r>
      <w:r w:rsidRPr="00547E1C">
        <w:rPr>
          <w:rStyle w:val="CdigoHTML"/>
          <w:rFonts w:ascii="Helvetica" w:eastAsiaTheme="minorEastAsia" w:hAnsi="Helvetica"/>
          <w:color w:val="A6E22E"/>
          <w:sz w:val="24"/>
          <w:szCs w:val="24"/>
          <w:bdr w:val="none" w:sz="0" w:space="0" w:color="auto" w:frame="1"/>
        </w:rPr>
        <w:t>substring</w:t>
      </w:r>
      <w:r w:rsidRPr="00547E1C">
        <w:rPr>
          <w:rStyle w:val="CdigoHTML"/>
          <w:rFonts w:ascii="Helvetica" w:eastAsiaTheme="minorEastAsia" w:hAnsi="Helvetica"/>
          <w:color w:val="F8F8F2"/>
          <w:sz w:val="24"/>
          <w:szCs w:val="24"/>
          <w:bdr w:val="none" w:sz="0" w:space="0" w:color="auto" w:frame="1"/>
        </w:rPr>
        <w:t>(5))</w:t>
      </w:r>
    </w:p>
    <w:p w14:paraId="2EB5C38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0E1A8A7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2B3F36E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Este código de muestra busca y muestra del archivo las líneas que comiencen con CORO:, imprimiendo el texto que sigue. Suponiendo que el archivo de entrada sharks.log es el siguiente:</w:t>
      </w:r>
    </w:p>
    <w:p w14:paraId="3329E17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68BB1F6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6DB1248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Baby Shark,</w:t>
      </w:r>
    </w:p>
    <w:p w14:paraId="3FD28AD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0B25E8A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485BE4A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085FB02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59F5F86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Entonces, la salida de muestra sería la siguiente:</w:t>
      </w:r>
    </w:p>
    <w:p w14:paraId="4C47434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64ED266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78E62F6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31B660C9"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Como puedes ver, la programación funcional en NIO.2 nos da la capacidad de manipular archivos de maneras complejas, a menudo sólo unas pocas expresiones cortas.</w:t>
      </w:r>
    </w:p>
    <w:p w14:paraId="010216CE" w14:textId="77777777" w:rsidR="00547E1C" w:rsidRPr="00547E1C" w:rsidRDefault="00547E1C" w:rsidP="00547E1C">
      <w:pPr>
        <w:pStyle w:val="NormalWeb"/>
        <w:shd w:val="clear" w:color="auto" w:fill="FFFFFF"/>
        <w:jc w:val="both"/>
        <w:rPr>
          <w:rFonts w:ascii="Helvetica" w:eastAsiaTheme="minorEastAsia" w:hAnsi="Helvetica" w:cstheme="majorEastAsia"/>
          <w:color w:val="0F4761" w:themeColor="accent1" w:themeShade="BF"/>
        </w:rPr>
      </w:pPr>
      <w:bookmarkStart w:id="67" w:name="_Toc180135144"/>
      <w:r w:rsidRPr="00547E1C">
        <w:rPr>
          <w:rFonts w:ascii="Helvetica" w:eastAsiaTheme="minorEastAsia" w:hAnsi="Helvetica" w:cstheme="majorEastAsia"/>
          <w:color w:val="0F4761" w:themeColor="accent1" w:themeShade="BF"/>
        </w:rPr>
        <w:t>6. </w:t>
      </w:r>
      <w:r w:rsidRPr="00547E1C">
        <w:rPr>
          <w:rFonts w:ascii="Helvetica" w:eastAsiaTheme="minorEastAsia" w:hAnsi="Helvetica" w:cstheme="majorEastAsia"/>
          <w:b/>
          <w:bCs/>
          <w:color w:val="0F4761" w:themeColor="accent1" w:themeShade="BF"/>
        </w:rPr>
        <w:t>Files.readAllLines()</w:t>
      </w:r>
      <w:r w:rsidRPr="00547E1C">
        <w:rPr>
          <w:rFonts w:ascii="Helvetica" w:eastAsiaTheme="minorEastAsia" w:hAnsi="Helvetica" w:cstheme="majorEastAsia"/>
          <w:color w:val="0F4761" w:themeColor="accent1" w:themeShade="BF"/>
        </w:rPr>
        <w:t> vs. </w:t>
      </w:r>
      <w:r w:rsidRPr="00547E1C">
        <w:rPr>
          <w:rFonts w:ascii="Helvetica" w:eastAsiaTheme="minorEastAsia" w:hAnsi="Helvetica" w:cstheme="majorEastAsia"/>
          <w:b/>
          <w:bCs/>
          <w:color w:val="0F4761" w:themeColor="accent1" w:themeShade="BF"/>
        </w:rPr>
        <w:t>Files.lines()</w:t>
      </w:r>
      <w:bookmarkEnd w:id="67"/>
    </w:p>
    <w:p w14:paraId="31B5951E" w14:textId="1F2739ED" w:rsidR="00464A52" w:rsidRPr="00547E1C" w:rsidRDefault="00464A52" w:rsidP="00464A52">
      <w:pPr>
        <w:pStyle w:val="NormalWeb"/>
        <w:shd w:val="clear" w:color="auto" w:fill="FFFFFF"/>
        <w:jc w:val="both"/>
        <w:rPr>
          <w:rFonts w:ascii="Helvetica" w:hAnsi="Helvetica"/>
          <w:color w:val="323232"/>
        </w:rPr>
      </w:pPr>
      <w:r w:rsidRPr="00547E1C">
        <w:rPr>
          <w:rFonts w:ascii="Helvetica" w:hAnsi="Helvetica"/>
          <w:color w:val="323232"/>
        </w:rPr>
        <w:t xml:space="preserve">Necesitas conocer la </w:t>
      </w:r>
      <w:r w:rsidR="00547E1C" w:rsidRPr="00547E1C">
        <w:rPr>
          <w:rFonts w:ascii="Helvetica" w:hAnsi="Helvetica"/>
          <w:color w:val="323232"/>
        </w:rPr>
        <w:t xml:space="preserve">diferencia entre readAllLines() y lines(). </w:t>
      </w:r>
      <w:r w:rsidRPr="00547E1C">
        <w:rPr>
          <w:rFonts w:ascii="Helvetica" w:hAnsi="Helvetica"/>
          <w:color w:val="323232"/>
        </w:rPr>
        <w:t>Ambos de estos ejemplos se compilan y ejecutan:</w:t>
      </w:r>
    </w:p>
    <w:p w14:paraId="1E267BD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"papi.txt"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456995B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7EA14034" w14:textId="77777777" w:rsidR="00464A52" w:rsidRPr="00547E1C" w:rsidRDefault="00464A52" w:rsidP="00464A52">
      <w:pPr>
        <w:pStyle w:val="NormalWeb"/>
        <w:shd w:val="clear" w:color="auto" w:fill="FFFFFF"/>
        <w:jc w:val="both"/>
        <w:rPr>
          <w:rFonts w:ascii="Helvetica" w:hAnsi="Helvetica"/>
          <w:color w:val="323232"/>
        </w:rPr>
      </w:pPr>
      <w:r w:rsidRPr="00547E1C">
        <w:rPr>
          <w:rFonts w:ascii="Helvetica" w:hAnsi="Helvetica"/>
          <w:color w:val="323232"/>
        </w:rPr>
        <w:t>La primera línea lee todo el archivo en memoria y realiza una operación de impresión sobre el resultado, mientras que la segunda línea procesa perezosamente cada línea e imprime a medida que se lee. La ventaja del </w:t>
      </w:r>
      <w:r w:rsidRPr="00547E1C">
        <w:rPr>
          <w:rStyle w:val="Textoennegrita"/>
          <w:rFonts w:ascii="Helvetica" w:hAnsi="Helvetica"/>
          <w:color w:val="323232"/>
        </w:rPr>
        <w:t>segundo fragmento de código es que no requiere que todo el archivo se almacene en memoria en ningún momento</w:t>
      </w:r>
      <w:r w:rsidRPr="00547E1C">
        <w:rPr>
          <w:rFonts w:ascii="Helvetica" w:hAnsi="Helvetica"/>
          <w:color w:val="323232"/>
        </w:rPr>
        <w:t>.</w:t>
      </w:r>
    </w:p>
    <w:p w14:paraId="0B2909F9" w14:textId="77777777"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También debes tener en cuidado cuando se mezclan tipos incompatibles. ¿Ves por qué lo siguiente no compila?</w:t>
      </w:r>
    </w:p>
    <w:p w14:paraId="40704B55"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p>
    <w:p w14:paraId="2F06C65C"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(String::isEmpty).</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31F48007" w14:textId="687388EE"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 xml:space="preserve">La respuesta es que </w:t>
      </w:r>
      <w:r w:rsidR="00593468" w:rsidRPr="00593468">
        <w:rPr>
          <w:rFonts w:ascii="Helvetica" w:hAnsi="Helvetica"/>
          <w:i/>
          <w:iCs/>
          <w:color w:val="323232"/>
        </w:rPr>
        <w:t xml:space="preserve">el método filter() espera un Predicate, y el método readAllLines() devuelve una List&lt;String&gt;. </w:t>
      </w:r>
      <w:r w:rsidRPr="00547E1C">
        <w:rPr>
          <w:rFonts w:ascii="Helvetica" w:hAnsi="Helvetica"/>
          <w:i/>
          <w:iCs/>
          <w:color w:val="323232"/>
        </w:rPr>
        <w:t>Los dos tipos no son compatibles, por lo que no se puede utilizar un método en el otro sin alguna forma de conversión.</w:t>
      </w:r>
    </w:p>
    <w:p w14:paraId="0BE066C3" w14:textId="77777777"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Ahora bien, una código similar que compila es la siguiente:</w:t>
      </w:r>
    </w:p>
    <w:p w14:paraId="3AD2EEA1"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p>
    <w:p w14:paraId="49195B4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(String::isEmpty).</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6CCF5C87" w14:textId="4C824748" w:rsidR="00464A52" w:rsidRPr="00547E1C" w:rsidRDefault="00593468" w:rsidP="00593468">
      <w:pPr>
        <w:pStyle w:val="NormalWeb"/>
        <w:shd w:val="clear" w:color="auto" w:fill="E8E8E8" w:themeFill="background2"/>
        <w:jc w:val="both"/>
        <w:rPr>
          <w:rFonts w:ascii="Helvetica" w:hAnsi="Helvetica"/>
          <w:i/>
          <w:iCs/>
          <w:color w:val="323232"/>
        </w:rPr>
      </w:pPr>
      <w:r w:rsidRPr="00593468">
        <w:rPr>
          <w:rFonts w:ascii="Helvetica" w:hAnsi="Helvetica"/>
          <w:i/>
          <w:iCs/>
          <w:color w:val="323232"/>
        </w:rPr>
        <w:t>Esto se debe a que </w:t>
      </w:r>
      <w:r w:rsidRPr="00593468">
        <w:rPr>
          <w:rFonts w:ascii="Helvetica" w:hAnsi="Helvetica"/>
          <w:b/>
          <w:bCs/>
          <w:i/>
          <w:iCs/>
          <w:color w:val="323232"/>
        </w:rPr>
        <w:t>lines() devuelve un Stream&lt;String&gt;</w:t>
      </w:r>
      <w:r w:rsidRPr="00593468">
        <w:rPr>
          <w:rFonts w:ascii="Helvetica" w:hAnsi="Helvetica"/>
          <w:i/>
          <w:iCs/>
          <w:color w:val="323232"/>
        </w:rPr>
        <w:t>, y </w:t>
      </w:r>
      <w:r w:rsidRPr="00593468">
        <w:rPr>
          <w:rFonts w:ascii="Helvetica" w:hAnsi="Helvetica"/>
          <w:b/>
          <w:bCs/>
          <w:i/>
          <w:iCs/>
          <w:color w:val="323232"/>
        </w:rPr>
        <w:t>filter() espera un &gt; Predicate&lt;String&gt;</w:t>
      </w:r>
      <w:r w:rsidRPr="00593468">
        <w:rPr>
          <w:rFonts w:ascii="Helvetica" w:hAnsi="Helvetica"/>
          <w:i/>
          <w:iCs/>
          <w:color w:val="323232"/>
        </w:rPr>
        <w:t xml:space="preserve">. Ambos comparten el mismo tipo genérico, por lo que el código compila sin problemas. Esto es un recordatorio importante de que las lambdas y los métodos de referencia deben coincidir exactamente con la firma del </w:t>
      </w:r>
      <w:r w:rsidRPr="00593468">
        <w:rPr>
          <w:rFonts w:ascii="Helvetica" w:hAnsi="Helvetica"/>
          <w:i/>
          <w:iCs/>
          <w:color w:val="323232"/>
        </w:rPr>
        <w:lastRenderedPageBreak/>
        <w:t xml:space="preserve">método funcional correspondiente. En este caso, la firma del método funcional es Predicate&lt;String&gt;, que </w:t>
      </w:r>
      <w:r w:rsidR="00464A52" w:rsidRPr="00547E1C">
        <w:rPr>
          <w:rFonts w:ascii="Helvetica" w:hAnsi="Helvetica"/>
          <w:i/>
          <w:iCs/>
          <w:color w:val="323232"/>
        </w:rPr>
        <w:t>coincide con la firma de filter().</w:t>
      </w:r>
    </w:p>
    <w:p w14:paraId="336941FC" w14:textId="77777777" w:rsidR="00B338F0" w:rsidRPr="00547E1C" w:rsidRDefault="00B338F0" w:rsidP="00593468">
      <w:pPr>
        <w:pStyle w:val="Ttulo3"/>
        <w:rPr>
          <w:color w:val="auto"/>
        </w:rPr>
      </w:pPr>
      <w:bookmarkStart w:id="68" w:name="_Toc180135145"/>
      <w:r w:rsidRPr="00547E1C">
        <w:t>7. Comparación de java.io.File y NIO.2</w:t>
      </w:r>
      <w:bookmarkEnd w:id="68"/>
    </w:p>
    <w:tbl>
      <w:tblPr>
        <w:tblW w:w="8558" w:type="dxa"/>
        <w:shd w:val="clear" w:color="auto" w:fill="FFFFFF"/>
        <w:tblCellMar>
          <w:top w:w="15" w:type="dxa"/>
          <w:left w:w="15" w:type="dxa"/>
          <w:bottom w:w="15" w:type="dxa"/>
          <w:right w:w="15" w:type="dxa"/>
        </w:tblCellMar>
        <w:tblLook w:val="04A0" w:firstRow="1" w:lastRow="0" w:firstColumn="1" w:lastColumn="0" w:noHBand="0" w:noVBand="1"/>
      </w:tblPr>
      <w:tblGrid>
        <w:gridCol w:w="4278"/>
        <w:gridCol w:w="4280"/>
      </w:tblGrid>
      <w:tr w:rsidR="00B338F0" w:rsidRPr="00547E1C" w14:paraId="5D671C40" w14:textId="77777777" w:rsidTr="00593468">
        <w:trPr>
          <w:trHeight w:val="494"/>
          <w:tblHeader/>
        </w:trPr>
        <w:tc>
          <w:tcPr>
            <w:tcW w:w="4278" w:type="dxa"/>
            <w:shd w:val="clear" w:color="auto" w:fill="FFFFFF"/>
            <w:vAlign w:val="center"/>
            <w:hideMark/>
          </w:tcPr>
          <w:p w14:paraId="681526C1" w14:textId="77777777" w:rsidR="00B338F0" w:rsidRPr="00547E1C" w:rsidRDefault="00B338F0">
            <w:pPr>
              <w:rPr>
                <w:rFonts w:ascii="Helvetica" w:hAnsi="Helvetica"/>
                <w:b/>
                <w:bCs/>
                <w:color w:val="323232"/>
              </w:rPr>
            </w:pPr>
            <w:r w:rsidRPr="00547E1C">
              <w:rPr>
                <w:rStyle w:val="Textoennegrita"/>
                <w:rFonts w:ascii="Helvetica" w:hAnsi="Helvetica"/>
                <w:color w:val="323232"/>
              </w:rPr>
              <w:t>I/O File</w:t>
            </w:r>
          </w:p>
        </w:tc>
        <w:tc>
          <w:tcPr>
            <w:tcW w:w="4280" w:type="dxa"/>
            <w:shd w:val="clear" w:color="auto" w:fill="FFFFFF"/>
            <w:vAlign w:val="center"/>
            <w:hideMark/>
          </w:tcPr>
          <w:p w14:paraId="0E7C9B86" w14:textId="77777777" w:rsidR="00B338F0" w:rsidRPr="00547E1C" w:rsidRDefault="00B338F0">
            <w:pPr>
              <w:rPr>
                <w:rFonts w:ascii="Helvetica" w:hAnsi="Helvetica"/>
                <w:b/>
                <w:bCs/>
                <w:color w:val="323232"/>
              </w:rPr>
            </w:pPr>
            <w:r w:rsidRPr="00547E1C">
              <w:rPr>
                <w:rStyle w:val="Textoennegrita"/>
                <w:rFonts w:ascii="Helvetica" w:hAnsi="Helvetica"/>
                <w:color w:val="323232"/>
              </w:rPr>
              <w:t>Método NIO.2</w:t>
            </w:r>
          </w:p>
        </w:tc>
      </w:tr>
      <w:tr w:rsidR="00B338F0" w:rsidRPr="00547E1C" w14:paraId="09853D2C" w14:textId="77777777" w:rsidTr="00593468">
        <w:trPr>
          <w:trHeight w:val="516"/>
        </w:trPr>
        <w:tc>
          <w:tcPr>
            <w:tcW w:w="4278" w:type="dxa"/>
            <w:shd w:val="clear" w:color="auto" w:fill="FFFFFF"/>
            <w:vAlign w:val="center"/>
            <w:hideMark/>
          </w:tcPr>
          <w:p w14:paraId="57B3A268" w14:textId="77777777" w:rsidR="00B338F0" w:rsidRPr="00547E1C" w:rsidRDefault="00B338F0">
            <w:pPr>
              <w:rPr>
                <w:rFonts w:ascii="Helvetica" w:hAnsi="Helvetica"/>
                <w:color w:val="323232"/>
              </w:rPr>
            </w:pPr>
            <w:r w:rsidRPr="00547E1C">
              <w:rPr>
                <w:rFonts w:ascii="Helvetica" w:hAnsi="Helvetica"/>
                <w:color w:val="323232"/>
              </w:rPr>
              <w:t>file.delete()</w:t>
            </w:r>
          </w:p>
        </w:tc>
        <w:tc>
          <w:tcPr>
            <w:tcW w:w="4280" w:type="dxa"/>
            <w:shd w:val="clear" w:color="auto" w:fill="FFFFFF"/>
            <w:vAlign w:val="center"/>
            <w:hideMark/>
          </w:tcPr>
          <w:p w14:paraId="216A63D9" w14:textId="77777777" w:rsidR="00B338F0" w:rsidRPr="00547E1C" w:rsidRDefault="00B338F0">
            <w:pPr>
              <w:rPr>
                <w:rFonts w:ascii="Helvetica" w:hAnsi="Helvetica"/>
                <w:color w:val="323232"/>
              </w:rPr>
            </w:pPr>
            <w:r w:rsidRPr="00547E1C">
              <w:rPr>
                <w:rFonts w:ascii="Helvetica" w:hAnsi="Helvetica"/>
                <w:color w:val="323232"/>
              </w:rPr>
              <w:t>Files.delete(path)</w:t>
            </w:r>
          </w:p>
        </w:tc>
      </w:tr>
      <w:tr w:rsidR="00B338F0" w:rsidRPr="00547E1C" w14:paraId="26FFD5A8" w14:textId="77777777" w:rsidTr="00593468">
        <w:trPr>
          <w:trHeight w:val="494"/>
        </w:trPr>
        <w:tc>
          <w:tcPr>
            <w:tcW w:w="4278" w:type="dxa"/>
            <w:shd w:val="clear" w:color="auto" w:fill="FFFFFF"/>
            <w:vAlign w:val="center"/>
            <w:hideMark/>
          </w:tcPr>
          <w:p w14:paraId="57888372" w14:textId="77777777" w:rsidR="00B338F0" w:rsidRPr="00547E1C" w:rsidRDefault="00B338F0">
            <w:pPr>
              <w:rPr>
                <w:rFonts w:ascii="Helvetica" w:hAnsi="Helvetica"/>
                <w:color w:val="323232"/>
              </w:rPr>
            </w:pPr>
            <w:r w:rsidRPr="00547E1C">
              <w:rPr>
                <w:rFonts w:ascii="Helvetica" w:hAnsi="Helvetica"/>
                <w:color w:val="323232"/>
              </w:rPr>
              <w:t>file.exists()</w:t>
            </w:r>
          </w:p>
        </w:tc>
        <w:tc>
          <w:tcPr>
            <w:tcW w:w="4280" w:type="dxa"/>
            <w:shd w:val="clear" w:color="auto" w:fill="FFFFFF"/>
            <w:vAlign w:val="center"/>
            <w:hideMark/>
          </w:tcPr>
          <w:p w14:paraId="2B278AAD" w14:textId="77777777" w:rsidR="00B338F0" w:rsidRPr="00547E1C" w:rsidRDefault="00B338F0">
            <w:pPr>
              <w:rPr>
                <w:rFonts w:ascii="Helvetica" w:hAnsi="Helvetica"/>
                <w:color w:val="323232"/>
              </w:rPr>
            </w:pPr>
            <w:r w:rsidRPr="00547E1C">
              <w:rPr>
                <w:rFonts w:ascii="Helvetica" w:hAnsi="Helvetica"/>
                <w:color w:val="323232"/>
              </w:rPr>
              <w:t>Files.exists(path)</w:t>
            </w:r>
          </w:p>
        </w:tc>
      </w:tr>
      <w:tr w:rsidR="00B338F0" w:rsidRPr="00547E1C" w14:paraId="4A4EB389" w14:textId="77777777" w:rsidTr="00593468">
        <w:trPr>
          <w:trHeight w:val="516"/>
        </w:trPr>
        <w:tc>
          <w:tcPr>
            <w:tcW w:w="4278" w:type="dxa"/>
            <w:shd w:val="clear" w:color="auto" w:fill="FFFFFF"/>
            <w:vAlign w:val="center"/>
            <w:hideMark/>
          </w:tcPr>
          <w:p w14:paraId="3FB45A75" w14:textId="77777777" w:rsidR="00B338F0" w:rsidRPr="00547E1C" w:rsidRDefault="00B338F0">
            <w:pPr>
              <w:rPr>
                <w:rFonts w:ascii="Helvetica" w:hAnsi="Helvetica"/>
                <w:color w:val="323232"/>
              </w:rPr>
            </w:pPr>
            <w:r w:rsidRPr="00547E1C">
              <w:rPr>
                <w:rFonts w:ascii="Helvetica" w:hAnsi="Helvetica"/>
                <w:color w:val="323232"/>
              </w:rPr>
              <w:t>file.getAbsolutePath()</w:t>
            </w:r>
          </w:p>
        </w:tc>
        <w:tc>
          <w:tcPr>
            <w:tcW w:w="4280" w:type="dxa"/>
            <w:shd w:val="clear" w:color="auto" w:fill="FFFFFF"/>
            <w:vAlign w:val="center"/>
            <w:hideMark/>
          </w:tcPr>
          <w:p w14:paraId="04FF1ED6" w14:textId="77777777" w:rsidR="00B338F0" w:rsidRPr="00547E1C" w:rsidRDefault="00B338F0">
            <w:pPr>
              <w:rPr>
                <w:rFonts w:ascii="Helvetica" w:hAnsi="Helvetica"/>
                <w:color w:val="323232"/>
              </w:rPr>
            </w:pPr>
            <w:r w:rsidRPr="00547E1C">
              <w:rPr>
                <w:rStyle w:val="nfasis"/>
                <w:rFonts w:ascii="Helvetica" w:hAnsi="Helvetica"/>
                <w:color w:val="323232"/>
              </w:rPr>
              <w:t>path.toAbsolutePath()</w:t>
            </w:r>
          </w:p>
        </w:tc>
      </w:tr>
      <w:tr w:rsidR="00B338F0" w:rsidRPr="00547E1C" w14:paraId="6CB91A33" w14:textId="77777777" w:rsidTr="00593468">
        <w:trPr>
          <w:trHeight w:val="494"/>
        </w:trPr>
        <w:tc>
          <w:tcPr>
            <w:tcW w:w="4278" w:type="dxa"/>
            <w:shd w:val="clear" w:color="auto" w:fill="FFFFFF"/>
            <w:vAlign w:val="center"/>
            <w:hideMark/>
          </w:tcPr>
          <w:p w14:paraId="484A66A9" w14:textId="77777777" w:rsidR="00B338F0" w:rsidRPr="00547E1C" w:rsidRDefault="00B338F0">
            <w:pPr>
              <w:rPr>
                <w:rFonts w:ascii="Helvetica" w:hAnsi="Helvetica"/>
                <w:color w:val="323232"/>
              </w:rPr>
            </w:pPr>
            <w:r w:rsidRPr="00547E1C">
              <w:rPr>
                <w:rFonts w:ascii="Helvetica" w:hAnsi="Helvetica"/>
                <w:color w:val="323232"/>
              </w:rPr>
              <w:t>file.getName()</w:t>
            </w:r>
          </w:p>
        </w:tc>
        <w:tc>
          <w:tcPr>
            <w:tcW w:w="4280" w:type="dxa"/>
            <w:shd w:val="clear" w:color="auto" w:fill="FFFFFF"/>
            <w:vAlign w:val="center"/>
            <w:hideMark/>
          </w:tcPr>
          <w:p w14:paraId="69513DB4" w14:textId="77777777" w:rsidR="00B338F0" w:rsidRPr="00547E1C" w:rsidRDefault="00B338F0">
            <w:pPr>
              <w:rPr>
                <w:rFonts w:ascii="Helvetica" w:hAnsi="Helvetica"/>
                <w:color w:val="323232"/>
              </w:rPr>
            </w:pPr>
            <w:r w:rsidRPr="00547E1C">
              <w:rPr>
                <w:rStyle w:val="nfasis"/>
                <w:rFonts w:ascii="Helvetica" w:hAnsi="Helvetica"/>
                <w:color w:val="323232"/>
              </w:rPr>
              <w:t>path.getFileName()</w:t>
            </w:r>
          </w:p>
        </w:tc>
      </w:tr>
      <w:tr w:rsidR="00B338F0" w:rsidRPr="00547E1C" w14:paraId="4ABC519A" w14:textId="77777777" w:rsidTr="00593468">
        <w:trPr>
          <w:trHeight w:val="494"/>
        </w:trPr>
        <w:tc>
          <w:tcPr>
            <w:tcW w:w="4278" w:type="dxa"/>
            <w:shd w:val="clear" w:color="auto" w:fill="FFFFFF"/>
            <w:vAlign w:val="center"/>
            <w:hideMark/>
          </w:tcPr>
          <w:p w14:paraId="142F0161" w14:textId="77777777" w:rsidR="00B338F0" w:rsidRPr="00547E1C" w:rsidRDefault="00B338F0">
            <w:pPr>
              <w:rPr>
                <w:rFonts w:ascii="Helvetica" w:hAnsi="Helvetica"/>
                <w:color w:val="323232"/>
              </w:rPr>
            </w:pPr>
            <w:r w:rsidRPr="00547E1C">
              <w:rPr>
                <w:rFonts w:ascii="Helvetica" w:hAnsi="Helvetica"/>
                <w:color w:val="323232"/>
              </w:rPr>
              <w:t>file.getParent()</w:t>
            </w:r>
          </w:p>
        </w:tc>
        <w:tc>
          <w:tcPr>
            <w:tcW w:w="4280" w:type="dxa"/>
            <w:shd w:val="clear" w:color="auto" w:fill="FFFFFF"/>
            <w:vAlign w:val="center"/>
            <w:hideMark/>
          </w:tcPr>
          <w:p w14:paraId="6A549A9C" w14:textId="77777777" w:rsidR="00B338F0" w:rsidRPr="00547E1C" w:rsidRDefault="00B338F0">
            <w:pPr>
              <w:rPr>
                <w:rFonts w:ascii="Helvetica" w:hAnsi="Helvetica"/>
                <w:color w:val="323232"/>
              </w:rPr>
            </w:pPr>
            <w:r w:rsidRPr="00547E1C">
              <w:rPr>
                <w:rStyle w:val="nfasis"/>
                <w:rFonts w:ascii="Helvetica" w:hAnsi="Helvetica"/>
                <w:color w:val="323232"/>
              </w:rPr>
              <w:t>path.getParent()</w:t>
            </w:r>
          </w:p>
        </w:tc>
      </w:tr>
      <w:tr w:rsidR="00B338F0" w:rsidRPr="00547E1C" w14:paraId="03288688" w14:textId="77777777" w:rsidTr="00593468">
        <w:trPr>
          <w:trHeight w:val="516"/>
        </w:trPr>
        <w:tc>
          <w:tcPr>
            <w:tcW w:w="4278" w:type="dxa"/>
            <w:shd w:val="clear" w:color="auto" w:fill="FFFFFF"/>
            <w:vAlign w:val="center"/>
            <w:hideMark/>
          </w:tcPr>
          <w:p w14:paraId="35934F3F" w14:textId="77777777" w:rsidR="00B338F0" w:rsidRPr="00547E1C" w:rsidRDefault="00B338F0">
            <w:pPr>
              <w:rPr>
                <w:rFonts w:ascii="Helvetica" w:hAnsi="Helvetica"/>
                <w:color w:val="323232"/>
              </w:rPr>
            </w:pPr>
            <w:r w:rsidRPr="00547E1C">
              <w:rPr>
                <w:rFonts w:ascii="Helvetica" w:hAnsi="Helvetica"/>
                <w:color w:val="323232"/>
              </w:rPr>
              <w:t>file.isDirectory()</w:t>
            </w:r>
          </w:p>
        </w:tc>
        <w:tc>
          <w:tcPr>
            <w:tcW w:w="4280" w:type="dxa"/>
            <w:shd w:val="clear" w:color="auto" w:fill="FFFFFF"/>
            <w:vAlign w:val="center"/>
            <w:hideMark/>
          </w:tcPr>
          <w:p w14:paraId="6F53F69B" w14:textId="77777777" w:rsidR="00B338F0" w:rsidRPr="00547E1C" w:rsidRDefault="00B338F0">
            <w:pPr>
              <w:rPr>
                <w:rFonts w:ascii="Helvetica" w:hAnsi="Helvetica"/>
                <w:color w:val="323232"/>
              </w:rPr>
            </w:pPr>
            <w:r w:rsidRPr="00547E1C">
              <w:rPr>
                <w:rFonts w:ascii="Helvetica" w:hAnsi="Helvetica"/>
                <w:color w:val="323232"/>
              </w:rPr>
              <w:t>Files.isDirectory(path)</w:t>
            </w:r>
          </w:p>
        </w:tc>
      </w:tr>
      <w:tr w:rsidR="00B338F0" w:rsidRPr="00547E1C" w14:paraId="4BD2DE63" w14:textId="77777777" w:rsidTr="00593468">
        <w:trPr>
          <w:trHeight w:val="494"/>
        </w:trPr>
        <w:tc>
          <w:tcPr>
            <w:tcW w:w="4278" w:type="dxa"/>
            <w:shd w:val="clear" w:color="auto" w:fill="FFFFFF"/>
            <w:vAlign w:val="center"/>
            <w:hideMark/>
          </w:tcPr>
          <w:p w14:paraId="44BDCA60" w14:textId="77777777" w:rsidR="00B338F0" w:rsidRPr="00547E1C" w:rsidRDefault="00B338F0">
            <w:pPr>
              <w:rPr>
                <w:rFonts w:ascii="Helvetica" w:hAnsi="Helvetica"/>
                <w:color w:val="323232"/>
              </w:rPr>
            </w:pPr>
            <w:r w:rsidRPr="00547E1C">
              <w:rPr>
                <w:rFonts w:ascii="Helvetica" w:hAnsi="Helvetica"/>
                <w:color w:val="323232"/>
              </w:rPr>
              <w:t>file.isFile()</w:t>
            </w:r>
          </w:p>
        </w:tc>
        <w:tc>
          <w:tcPr>
            <w:tcW w:w="4280" w:type="dxa"/>
            <w:shd w:val="clear" w:color="auto" w:fill="FFFFFF"/>
            <w:vAlign w:val="center"/>
            <w:hideMark/>
          </w:tcPr>
          <w:p w14:paraId="40099CD8" w14:textId="77777777" w:rsidR="00B338F0" w:rsidRPr="00547E1C" w:rsidRDefault="00B338F0">
            <w:pPr>
              <w:rPr>
                <w:rFonts w:ascii="Helvetica" w:hAnsi="Helvetica"/>
                <w:color w:val="323232"/>
              </w:rPr>
            </w:pPr>
            <w:r w:rsidRPr="00547E1C">
              <w:rPr>
                <w:rFonts w:ascii="Helvetica" w:hAnsi="Helvetica"/>
                <w:color w:val="323232"/>
              </w:rPr>
              <w:t>Files.isRegularFile(path)</w:t>
            </w:r>
          </w:p>
        </w:tc>
      </w:tr>
      <w:tr w:rsidR="00B338F0" w:rsidRPr="00547E1C" w14:paraId="7039A946" w14:textId="77777777" w:rsidTr="00593468">
        <w:trPr>
          <w:trHeight w:val="516"/>
        </w:trPr>
        <w:tc>
          <w:tcPr>
            <w:tcW w:w="4278" w:type="dxa"/>
            <w:shd w:val="clear" w:color="auto" w:fill="FFFFFF"/>
            <w:vAlign w:val="center"/>
            <w:hideMark/>
          </w:tcPr>
          <w:p w14:paraId="73AA6696" w14:textId="77777777" w:rsidR="00B338F0" w:rsidRPr="00547E1C" w:rsidRDefault="00B338F0">
            <w:pPr>
              <w:rPr>
                <w:rFonts w:ascii="Helvetica" w:hAnsi="Helvetica"/>
                <w:color w:val="323232"/>
              </w:rPr>
            </w:pPr>
            <w:r w:rsidRPr="00547E1C">
              <w:rPr>
                <w:rFonts w:ascii="Helvetica" w:hAnsi="Helvetica"/>
                <w:color w:val="323232"/>
              </w:rPr>
              <w:t>file.lastModified()</w:t>
            </w:r>
          </w:p>
        </w:tc>
        <w:tc>
          <w:tcPr>
            <w:tcW w:w="4280" w:type="dxa"/>
            <w:shd w:val="clear" w:color="auto" w:fill="FFFFFF"/>
            <w:vAlign w:val="center"/>
            <w:hideMark/>
          </w:tcPr>
          <w:p w14:paraId="6B2E7489" w14:textId="77777777" w:rsidR="00B338F0" w:rsidRPr="00547E1C" w:rsidRDefault="00B338F0">
            <w:pPr>
              <w:rPr>
                <w:rFonts w:ascii="Helvetica" w:hAnsi="Helvetica"/>
                <w:color w:val="323232"/>
              </w:rPr>
            </w:pPr>
            <w:r w:rsidRPr="00547E1C">
              <w:rPr>
                <w:rFonts w:ascii="Helvetica" w:hAnsi="Helvetica"/>
                <w:color w:val="323232"/>
              </w:rPr>
              <w:t>Files.getLastModifiedTime(path)</w:t>
            </w:r>
          </w:p>
        </w:tc>
      </w:tr>
      <w:tr w:rsidR="00B338F0" w:rsidRPr="00547E1C" w14:paraId="777121FF" w14:textId="77777777" w:rsidTr="00593468">
        <w:trPr>
          <w:trHeight w:val="494"/>
        </w:trPr>
        <w:tc>
          <w:tcPr>
            <w:tcW w:w="4278" w:type="dxa"/>
            <w:shd w:val="clear" w:color="auto" w:fill="FFFFFF"/>
            <w:vAlign w:val="center"/>
            <w:hideMark/>
          </w:tcPr>
          <w:p w14:paraId="6F1FC5DB" w14:textId="77777777" w:rsidR="00B338F0" w:rsidRPr="00547E1C" w:rsidRDefault="00B338F0">
            <w:pPr>
              <w:rPr>
                <w:rFonts w:ascii="Helvetica" w:hAnsi="Helvetica"/>
                <w:color w:val="323232"/>
              </w:rPr>
            </w:pPr>
            <w:r w:rsidRPr="00547E1C">
              <w:rPr>
                <w:rFonts w:ascii="Helvetica" w:hAnsi="Helvetica"/>
                <w:color w:val="323232"/>
              </w:rPr>
              <w:t>file.length()</w:t>
            </w:r>
          </w:p>
        </w:tc>
        <w:tc>
          <w:tcPr>
            <w:tcW w:w="4280" w:type="dxa"/>
            <w:shd w:val="clear" w:color="auto" w:fill="FFFFFF"/>
            <w:vAlign w:val="center"/>
            <w:hideMark/>
          </w:tcPr>
          <w:p w14:paraId="30F66443" w14:textId="77777777" w:rsidR="00B338F0" w:rsidRPr="00547E1C" w:rsidRDefault="00B338F0">
            <w:pPr>
              <w:rPr>
                <w:rFonts w:ascii="Helvetica" w:hAnsi="Helvetica"/>
                <w:color w:val="323232"/>
              </w:rPr>
            </w:pPr>
            <w:r w:rsidRPr="00547E1C">
              <w:rPr>
                <w:rFonts w:ascii="Helvetica" w:hAnsi="Helvetica"/>
                <w:color w:val="323232"/>
              </w:rPr>
              <w:t>Files.size(path)</w:t>
            </w:r>
          </w:p>
        </w:tc>
      </w:tr>
      <w:tr w:rsidR="00B338F0" w:rsidRPr="00547E1C" w14:paraId="44FA4839" w14:textId="77777777" w:rsidTr="00593468">
        <w:trPr>
          <w:trHeight w:val="516"/>
        </w:trPr>
        <w:tc>
          <w:tcPr>
            <w:tcW w:w="4278" w:type="dxa"/>
            <w:shd w:val="clear" w:color="auto" w:fill="FFFFFF"/>
            <w:vAlign w:val="center"/>
            <w:hideMark/>
          </w:tcPr>
          <w:p w14:paraId="4A3234AA" w14:textId="77777777" w:rsidR="00B338F0" w:rsidRPr="00547E1C" w:rsidRDefault="00B338F0">
            <w:pPr>
              <w:rPr>
                <w:rFonts w:ascii="Helvetica" w:hAnsi="Helvetica"/>
                <w:color w:val="323232"/>
              </w:rPr>
            </w:pPr>
            <w:r w:rsidRPr="00547E1C">
              <w:rPr>
                <w:rFonts w:ascii="Helvetica" w:hAnsi="Helvetica"/>
                <w:color w:val="323232"/>
              </w:rPr>
              <w:t>file.listFiles()</w:t>
            </w:r>
          </w:p>
        </w:tc>
        <w:tc>
          <w:tcPr>
            <w:tcW w:w="4280" w:type="dxa"/>
            <w:shd w:val="clear" w:color="auto" w:fill="FFFFFF"/>
            <w:vAlign w:val="center"/>
            <w:hideMark/>
          </w:tcPr>
          <w:p w14:paraId="031B2F82" w14:textId="77777777" w:rsidR="00B338F0" w:rsidRPr="00547E1C" w:rsidRDefault="00B338F0">
            <w:pPr>
              <w:rPr>
                <w:rFonts w:ascii="Helvetica" w:hAnsi="Helvetica"/>
                <w:color w:val="323232"/>
              </w:rPr>
            </w:pPr>
            <w:r w:rsidRPr="00547E1C">
              <w:rPr>
                <w:rFonts w:ascii="Helvetica" w:hAnsi="Helvetica"/>
                <w:color w:val="323232"/>
              </w:rPr>
              <w:t>Files.list(path)</w:t>
            </w:r>
          </w:p>
        </w:tc>
      </w:tr>
      <w:tr w:rsidR="00B338F0" w:rsidRPr="00547E1C" w14:paraId="6C22DE0D" w14:textId="77777777" w:rsidTr="00593468">
        <w:trPr>
          <w:trHeight w:val="494"/>
        </w:trPr>
        <w:tc>
          <w:tcPr>
            <w:tcW w:w="4278" w:type="dxa"/>
            <w:shd w:val="clear" w:color="auto" w:fill="FFFFFF"/>
            <w:vAlign w:val="center"/>
            <w:hideMark/>
          </w:tcPr>
          <w:p w14:paraId="50B17CD0" w14:textId="77777777" w:rsidR="00B338F0" w:rsidRPr="00547E1C" w:rsidRDefault="00B338F0">
            <w:pPr>
              <w:rPr>
                <w:rFonts w:ascii="Helvetica" w:hAnsi="Helvetica"/>
                <w:color w:val="323232"/>
              </w:rPr>
            </w:pPr>
            <w:r w:rsidRPr="00547E1C">
              <w:rPr>
                <w:rFonts w:ascii="Helvetica" w:hAnsi="Helvetica"/>
                <w:color w:val="323232"/>
              </w:rPr>
              <w:t>file.mkdir()</w:t>
            </w:r>
          </w:p>
        </w:tc>
        <w:tc>
          <w:tcPr>
            <w:tcW w:w="4280" w:type="dxa"/>
            <w:shd w:val="clear" w:color="auto" w:fill="FFFFFF"/>
            <w:vAlign w:val="center"/>
            <w:hideMark/>
          </w:tcPr>
          <w:p w14:paraId="440E1AB1" w14:textId="77777777" w:rsidR="00B338F0" w:rsidRPr="00547E1C" w:rsidRDefault="00B338F0">
            <w:pPr>
              <w:rPr>
                <w:rFonts w:ascii="Helvetica" w:hAnsi="Helvetica"/>
                <w:color w:val="323232"/>
              </w:rPr>
            </w:pPr>
            <w:r w:rsidRPr="00547E1C">
              <w:rPr>
                <w:rFonts w:ascii="Helvetica" w:hAnsi="Helvetica"/>
                <w:color w:val="323232"/>
              </w:rPr>
              <w:t>Files.createDirectory(path)</w:t>
            </w:r>
          </w:p>
        </w:tc>
      </w:tr>
      <w:tr w:rsidR="00B338F0" w:rsidRPr="00547E1C" w14:paraId="171C266B" w14:textId="77777777" w:rsidTr="00593468">
        <w:trPr>
          <w:trHeight w:val="494"/>
        </w:trPr>
        <w:tc>
          <w:tcPr>
            <w:tcW w:w="4278" w:type="dxa"/>
            <w:shd w:val="clear" w:color="auto" w:fill="FFFFFF"/>
            <w:vAlign w:val="center"/>
            <w:hideMark/>
          </w:tcPr>
          <w:p w14:paraId="10AD8C31" w14:textId="77777777" w:rsidR="00B338F0" w:rsidRPr="00547E1C" w:rsidRDefault="00B338F0">
            <w:pPr>
              <w:rPr>
                <w:rFonts w:ascii="Helvetica" w:hAnsi="Helvetica"/>
                <w:color w:val="323232"/>
              </w:rPr>
            </w:pPr>
            <w:r w:rsidRPr="00547E1C">
              <w:rPr>
                <w:rFonts w:ascii="Helvetica" w:hAnsi="Helvetica"/>
                <w:color w:val="323232"/>
              </w:rPr>
              <w:t>file.mkdirs()</w:t>
            </w:r>
          </w:p>
        </w:tc>
        <w:tc>
          <w:tcPr>
            <w:tcW w:w="4280" w:type="dxa"/>
            <w:shd w:val="clear" w:color="auto" w:fill="FFFFFF"/>
            <w:vAlign w:val="center"/>
            <w:hideMark/>
          </w:tcPr>
          <w:p w14:paraId="6CE7E3D4" w14:textId="77777777" w:rsidR="00B338F0" w:rsidRPr="00547E1C" w:rsidRDefault="00B338F0">
            <w:pPr>
              <w:rPr>
                <w:rFonts w:ascii="Helvetica" w:hAnsi="Helvetica"/>
                <w:color w:val="323232"/>
              </w:rPr>
            </w:pPr>
            <w:r w:rsidRPr="00547E1C">
              <w:rPr>
                <w:rFonts w:ascii="Helvetica" w:hAnsi="Helvetica"/>
                <w:color w:val="323232"/>
              </w:rPr>
              <w:t>Files.createDirectories(path)</w:t>
            </w:r>
          </w:p>
        </w:tc>
      </w:tr>
      <w:tr w:rsidR="00B338F0" w:rsidRPr="00547E1C" w14:paraId="5B2EFDB0" w14:textId="77777777" w:rsidTr="00593468">
        <w:trPr>
          <w:trHeight w:val="516"/>
        </w:trPr>
        <w:tc>
          <w:tcPr>
            <w:tcW w:w="4278" w:type="dxa"/>
            <w:shd w:val="clear" w:color="auto" w:fill="FFFFFF"/>
            <w:vAlign w:val="center"/>
            <w:hideMark/>
          </w:tcPr>
          <w:p w14:paraId="2DFA87A7" w14:textId="77777777" w:rsidR="00B338F0" w:rsidRPr="00547E1C" w:rsidRDefault="00B338F0">
            <w:pPr>
              <w:rPr>
                <w:rFonts w:ascii="Helvetica" w:hAnsi="Helvetica"/>
                <w:color w:val="323232"/>
              </w:rPr>
            </w:pPr>
            <w:r w:rsidRPr="00547E1C">
              <w:rPr>
                <w:rFonts w:ascii="Helvetica" w:hAnsi="Helvetica"/>
                <w:color w:val="323232"/>
              </w:rPr>
              <w:t>file.renameTo(otherFile)</w:t>
            </w:r>
          </w:p>
        </w:tc>
        <w:tc>
          <w:tcPr>
            <w:tcW w:w="4280" w:type="dxa"/>
            <w:shd w:val="clear" w:color="auto" w:fill="FFFFFF"/>
            <w:vAlign w:val="center"/>
            <w:hideMark/>
          </w:tcPr>
          <w:p w14:paraId="7F32CEA8" w14:textId="77777777" w:rsidR="00B338F0" w:rsidRPr="00547E1C" w:rsidRDefault="00B338F0">
            <w:pPr>
              <w:rPr>
                <w:rFonts w:ascii="Helvetica" w:hAnsi="Helvetica"/>
                <w:color w:val="323232"/>
              </w:rPr>
            </w:pPr>
            <w:r w:rsidRPr="00547E1C">
              <w:rPr>
                <w:rFonts w:ascii="Helvetica" w:hAnsi="Helvetica"/>
                <w:color w:val="323232"/>
              </w:rPr>
              <w:t>Files.move(path,otherPath)</w:t>
            </w:r>
          </w:p>
        </w:tc>
      </w:tr>
    </w:tbl>
    <w:p w14:paraId="34C7301D"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 gran número de métodos de NIO.2 no están disponibles en java IO, como soporte para enlaces simbólicos, asignacion de atributos del distema, y más. Java NIO.2 es una biblioteca más avanzada y poderosa que la tradicional java.io.File.</w:t>
      </w:r>
    </w:p>
    <w:p w14:paraId="1607D4A3" w14:textId="77777777" w:rsidR="00B338F0" w:rsidRPr="00547E1C" w:rsidRDefault="00B338F0" w:rsidP="00B338F0">
      <w:pPr>
        <w:pStyle w:val="NormalWeb"/>
        <w:jc w:val="both"/>
        <w:rPr>
          <w:rFonts w:ascii="Helvetica" w:hAnsi="Helvetica"/>
        </w:rPr>
      </w:pPr>
    </w:p>
    <w:p w14:paraId="2EDB27EF" w14:textId="6A1D878C" w:rsidR="00464A52" w:rsidRPr="00547E1C" w:rsidRDefault="00464A52">
      <w:pPr>
        <w:rPr>
          <w:rFonts w:ascii="Helvetica" w:eastAsia="Helvetica" w:hAnsi="Helvetica" w:cs="Helvetica"/>
        </w:rPr>
      </w:pPr>
      <w:r w:rsidRPr="00547E1C">
        <w:rPr>
          <w:rFonts w:ascii="Helvetica" w:eastAsia="Helvetica" w:hAnsi="Helvetica" w:cs="Helvetica"/>
        </w:rPr>
        <w:br w:type="page"/>
      </w:r>
    </w:p>
    <w:p w14:paraId="49CC34D4" w14:textId="77777777" w:rsidR="00464A52" w:rsidRPr="00464A52" w:rsidRDefault="00464A52" w:rsidP="00464A52">
      <w:pPr>
        <w:pStyle w:val="Ttulo1"/>
        <w:rPr>
          <w:rFonts w:eastAsia="Helvetica"/>
        </w:rPr>
      </w:pPr>
      <w:bookmarkStart w:id="69" w:name="_Toc180135146"/>
      <w:r w:rsidRPr="00464A52">
        <w:rPr>
          <w:rFonts w:eastAsia="Helvetica"/>
        </w:rPr>
        <w:lastRenderedPageBreak/>
        <w:t>UD 01.03 JSON en Java</w:t>
      </w:r>
      <w:bookmarkEnd w:id="69"/>
    </w:p>
    <w:p w14:paraId="3A138268" w14:textId="77777777" w:rsidR="00464A52" w:rsidRPr="00464A52" w:rsidRDefault="0069717B" w:rsidP="00464A52">
      <w:pPr>
        <w:numPr>
          <w:ilvl w:val="0"/>
          <w:numId w:val="6"/>
        </w:numPr>
        <w:rPr>
          <w:rFonts w:ascii="Helvetica" w:eastAsia="Helvetica" w:hAnsi="Helvetica" w:cs="Helvetica"/>
        </w:rPr>
      </w:pPr>
      <w:hyperlink r:id="rId228" w:history="1">
        <w:r w:rsidR="00464A52" w:rsidRPr="00464A52">
          <w:rPr>
            <w:rStyle w:val="Hipervnculo"/>
            <w:rFonts w:ascii="Helvetica" w:eastAsia="Helvetica" w:hAnsi="Helvetica" w:cs="Helvetica"/>
          </w:rPr>
          <w:t>Introducción a JSON</w:t>
        </w:r>
      </w:hyperlink>
    </w:p>
    <w:p w14:paraId="197E9E02" w14:textId="77777777" w:rsidR="00464A52" w:rsidRPr="00464A52" w:rsidRDefault="0069717B" w:rsidP="00464A52">
      <w:pPr>
        <w:numPr>
          <w:ilvl w:val="0"/>
          <w:numId w:val="6"/>
        </w:numPr>
        <w:rPr>
          <w:rFonts w:ascii="Helvetica" w:eastAsia="Helvetica" w:hAnsi="Helvetica" w:cs="Helvetica"/>
        </w:rPr>
      </w:pPr>
      <w:hyperlink r:id="rId229" w:history="1">
        <w:r w:rsidR="00464A52" w:rsidRPr="00464A52">
          <w:rPr>
            <w:rStyle w:val="Hipervnculo"/>
            <w:rFonts w:ascii="Helvetica" w:eastAsia="Helvetica" w:hAnsi="Helvetica" w:cs="Helvetica"/>
          </w:rPr>
          <w:t>APIs Java para JSON</w:t>
        </w:r>
      </w:hyperlink>
    </w:p>
    <w:p w14:paraId="29807E7B" w14:textId="77777777" w:rsidR="00464A52" w:rsidRPr="00464A52" w:rsidRDefault="0069717B" w:rsidP="00464A52">
      <w:pPr>
        <w:numPr>
          <w:ilvl w:val="1"/>
          <w:numId w:val="6"/>
        </w:numPr>
        <w:rPr>
          <w:rFonts w:ascii="Helvetica" w:eastAsia="Helvetica" w:hAnsi="Helvetica" w:cs="Helvetica"/>
        </w:rPr>
      </w:pPr>
      <w:hyperlink r:id="rId230" w:history="1">
        <w:r w:rsidR="00464A52" w:rsidRPr="00464A52">
          <w:rPr>
            <w:rStyle w:val="Hipervnculo"/>
            <w:rFonts w:ascii="Helvetica" w:eastAsia="Helvetica" w:hAnsi="Helvetica" w:cs="Helvetica"/>
            <w:i/>
            <w:iCs/>
          </w:rPr>
          <w:t>GSON</w:t>
        </w:r>
      </w:hyperlink>
    </w:p>
    <w:p w14:paraId="418100A9" w14:textId="77777777" w:rsidR="00464A52" w:rsidRPr="00464A52" w:rsidRDefault="0069717B" w:rsidP="00464A52">
      <w:pPr>
        <w:numPr>
          <w:ilvl w:val="1"/>
          <w:numId w:val="6"/>
        </w:numPr>
        <w:rPr>
          <w:rFonts w:ascii="Helvetica" w:eastAsia="Helvetica" w:hAnsi="Helvetica" w:cs="Helvetica"/>
        </w:rPr>
      </w:pPr>
      <w:hyperlink r:id="rId231" w:history="1">
        <w:r w:rsidR="00464A52" w:rsidRPr="00464A52">
          <w:rPr>
            <w:rStyle w:val="Hipervnculo"/>
            <w:rFonts w:ascii="Helvetica" w:eastAsia="Helvetica" w:hAnsi="Helvetica" w:cs="Helvetica"/>
            <w:i/>
            <w:iCs/>
          </w:rPr>
          <w:t>Jackson</w:t>
        </w:r>
      </w:hyperlink>
    </w:p>
    <w:p w14:paraId="0D033448" w14:textId="77777777" w:rsidR="00464A52" w:rsidRPr="00464A52" w:rsidRDefault="0069717B" w:rsidP="00464A52">
      <w:pPr>
        <w:numPr>
          <w:ilvl w:val="1"/>
          <w:numId w:val="6"/>
        </w:numPr>
        <w:rPr>
          <w:rFonts w:ascii="Helvetica" w:eastAsia="Helvetica" w:hAnsi="Helvetica" w:cs="Helvetica"/>
        </w:rPr>
      </w:pPr>
      <w:hyperlink r:id="rId232" w:history="1">
        <w:r w:rsidR="00464A52" w:rsidRPr="00464A52">
          <w:rPr>
            <w:rStyle w:val="Hipervnculo"/>
            <w:rFonts w:ascii="Helvetica" w:eastAsia="Helvetica" w:hAnsi="Helvetica" w:cs="Helvetica"/>
            <w:i/>
            <w:iCs/>
          </w:rPr>
          <w:t>Boon</w:t>
        </w:r>
      </w:hyperlink>
    </w:p>
    <w:p w14:paraId="4EF95C50" w14:textId="77777777" w:rsidR="00464A52" w:rsidRPr="00464A52" w:rsidRDefault="0069717B" w:rsidP="00464A52">
      <w:pPr>
        <w:numPr>
          <w:ilvl w:val="1"/>
          <w:numId w:val="6"/>
        </w:numPr>
        <w:rPr>
          <w:rFonts w:ascii="Helvetica" w:eastAsia="Helvetica" w:hAnsi="Helvetica" w:cs="Helvetica"/>
        </w:rPr>
      </w:pPr>
      <w:hyperlink r:id="rId233" w:history="1">
        <w:r w:rsidR="00464A52" w:rsidRPr="00464A52">
          <w:rPr>
            <w:rStyle w:val="Hipervnculo"/>
            <w:rFonts w:ascii="Helvetica" w:eastAsia="Helvetica" w:hAnsi="Helvetica" w:cs="Helvetica"/>
            <w:i/>
            <w:iCs/>
          </w:rPr>
          <w:t>JSON.org</w:t>
        </w:r>
      </w:hyperlink>
    </w:p>
    <w:p w14:paraId="4F573EB4" w14:textId="77777777" w:rsidR="00464A52" w:rsidRPr="00464A52" w:rsidRDefault="0069717B" w:rsidP="00464A52">
      <w:pPr>
        <w:numPr>
          <w:ilvl w:val="1"/>
          <w:numId w:val="6"/>
        </w:numPr>
        <w:rPr>
          <w:rFonts w:ascii="Helvetica" w:eastAsia="Helvetica" w:hAnsi="Helvetica" w:cs="Helvetica"/>
        </w:rPr>
      </w:pPr>
      <w:hyperlink r:id="rId234" w:history="1">
        <w:r w:rsidR="00464A52" w:rsidRPr="00464A52">
          <w:rPr>
            <w:rStyle w:val="Hipervnculo"/>
            <w:rFonts w:ascii="Helvetica" w:eastAsia="Helvetica" w:hAnsi="Helvetica" w:cs="Helvetica"/>
            <w:i/>
            <w:iCs/>
          </w:rPr>
          <w:t>JSONP</w:t>
        </w:r>
      </w:hyperlink>
    </w:p>
    <w:p w14:paraId="610D70D5" w14:textId="77777777" w:rsidR="00464A52" w:rsidRPr="00464A52" w:rsidRDefault="00464A52" w:rsidP="00464A52">
      <w:pPr>
        <w:numPr>
          <w:ilvl w:val="1"/>
          <w:numId w:val="6"/>
        </w:numPr>
        <w:rPr>
          <w:rFonts w:ascii="Helvetica" w:eastAsia="Helvetica" w:hAnsi="Helvetica" w:cs="Helvetica"/>
        </w:rPr>
      </w:pPr>
      <w:r w:rsidRPr="00464A52">
        <w:rPr>
          <w:rFonts w:ascii="Helvetica" w:eastAsia="Helvetica" w:hAnsi="Helvetica" w:cs="Helvetica"/>
        </w:rPr>
        <w:t>…</w:t>
      </w:r>
    </w:p>
    <w:p w14:paraId="5BAE755E"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Implementación de un parser (analizador) JSON propio.</w:t>
      </w:r>
    </w:p>
    <w:p w14:paraId="4ED976C2"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JSON es la abreviatura de </w:t>
      </w:r>
      <w:r w:rsidRPr="00464A52">
        <w:rPr>
          <w:rFonts w:ascii="Helvetica" w:eastAsia="Helvetica" w:hAnsi="Helvetica" w:cs="Helvetica"/>
          <w:b/>
          <w:bCs/>
          <w:i/>
          <w:iCs/>
        </w:rPr>
        <w:t>JavaScript Object Notation</w:t>
      </w:r>
      <w:r w:rsidRPr="00464A52">
        <w:rPr>
          <w:rFonts w:ascii="Helvetica" w:eastAsia="Helvetica" w:hAnsi="Helvetica" w:cs="Helvetica"/>
        </w:rPr>
        <w:t>.</w:t>
      </w:r>
    </w:p>
    <w:p w14:paraId="07ADC1A1"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JSON es un formato de </w:t>
      </w:r>
      <w:r w:rsidRPr="00464A52">
        <w:rPr>
          <w:rFonts w:ascii="Helvetica" w:eastAsia="Helvetica" w:hAnsi="Helvetica" w:cs="Helvetica"/>
          <w:b/>
          <w:bCs/>
        </w:rPr>
        <w:t>intercambio de datos popular entre navegadores y servidores web porque los navegadores pueden analizar JSON en objetos JavaScript de forma nativa</w:t>
      </w:r>
      <w:r w:rsidRPr="00464A52">
        <w:rPr>
          <w:rFonts w:ascii="Helvetica" w:eastAsia="Helvetica" w:hAnsi="Helvetica" w:cs="Helvetica"/>
        </w:rPr>
        <w:t>.</w:t>
      </w:r>
    </w:p>
    <w:p w14:paraId="2FE9E61A" w14:textId="77777777" w:rsid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En el servidor, sin embargo, </w:t>
      </w:r>
      <w:r w:rsidRPr="00464A52">
        <w:rPr>
          <w:rFonts w:ascii="Helvetica" w:eastAsia="Helvetica" w:hAnsi="Helvetica" w:cs="Helvetica"/>
          <w:b/>
          <w:bCs/>
        </w:rPr>
        <w:t>JSON debe analizarse y generarse mediante las API de JSON</w:t>
      </w:r>
      <w:r w:rsidRPr="00464A52">
        <w:rPr>
          <w:rFonts w:ascii="Helvetica" w:eastAsia="Helvetica" w:hAnsi="Helvetica" w:cs="Helvetica"/>
        </w:rPr>
        <w:t>. Este apartado estudiaremos las diversas opciones que tiene para Java analizar y generar JSON.</w:t>
      </w:r>
    </w:p>
    <w:p w14:paraId="7C1D1D8D" w14:textId="107CEA9A" w:rsidR="00464A52" w:rsidRPr="00464A52" w:rsidRDefault="00464A52" w:rsidP="00464A52">
      <w:pPr>
        <w:pStyle w:val="Ttulo2"/>
        <w:rPr>
          <w:rFonts w:eastAsia="Helvetica"/>
        </w:rPr>
      </w:pPr>
      <w:bookmarkStart w:id="70" w:name="_Toc180135147"/>
      <w:r>
        <w:rPr>
          <w:rFonts w:eastAsia="Helvetica"/>
        </w:rPr>
        <w:t>Introduccion</w:t>
      </w:r>
      <w:bookmarkEnd w:id="70"/>
    </w:p>
    <w:p w14:paraId="3B2D3828" w14:textId="77777777" w:rsidR="00464A52" w:rsidRPr="00464A52" w:rsidRDefault="00464A52" w:rsidP="00464A52">
      <w:pPr>
        <w:rPr>
          <w:rFonts w:ascii="Helvetica" w:eastAsia="Helvetica" w:hAnsi="Helvetica" w:cs="Helvetica"/>
        </w:rPr>
      </w:pPr>
      <w:r w:rsidRPr="00464A52">
        <w:rPr>
          <w:rFonts w:ascii="Helvetica" w:eastAsia="Helvetica" w:hAnsi="Helvetica" w:cs="Helvetica"/>
          <w:b/>
          <w:bCs/>
        </w:rPr>
        <w:t>JSON (JavaScript Object Notation)</w:t>
      </w:r>
      <w:r w:rsidRPr="00464A52">
        <w:rPr>
          <w:rFonts w:ascii="Helvetica" w:eastAsia="Helvetica" w:hAnsi="Helvetica" w:cs="Helvetica"/>
        </w:rPr>
        <w:t> es un formato de datos independiente del lenguaje que expresa objetos JSON como listas de propiedades (pares de nombre/valor) fácilmente legibles.</w:t>
      </w:r>
    </w:p>
    <w:p w14:paraId="50D01FA9" w14:textId="77777777" w:rsidR="00464A52" w:rsidRPr="00464A52" w:rsidRDefault="00464A52" w:rsidP="00464A52">
      <w:pPr>
        <w:shd w:val="clear" w:color="auto" w:fill="E8E8E8" w:themeFill="background2"/>
        <w:rPr>
          <w:rFonts w:ascii="Helvetica" w:eastAsia="Helvetica" w:hAnsi="Helvetica" w:cs="Helvetica"/>
          <w:i/>
          <w:iCs/>
        </w:rPr>
      </w:pPr>
      <w:r w:rsidRPr="00464A52">
        <w:rPr>
          <w:rFonts w:ascii="Helvetica" w:eastAsia="Helvetica" w:hAnsi="Helvetica" w:cs="Helvetica"/>
          <w:i/>
          <w:iCs/>
        </w:rPr>
        <w:t>Nota: JSON permite que el separador de línea Unicode U+2028 y el separador de párrafo U+2029 aparezcan sin escapar en cadenas entre comillas. Dado que JavaScript no admite esta característica, </w:t>
      </w:r>
      <w:r w:rsidRPr="00464A52">
        <w:rPr>
          <w:rFonts w:ascii="Helvetica" w:eastAsia="Helvetica" w:hAnsi="Helvetica" w:cs="Helvetica"/>
          <w:b/>
          <w:bCs/>
          <w:i/>
          <w:iCs/>
        </w:rPr>
        <w:t>JSON no es un subconjunto adecuado de JavaScript</w:t>
      </w:r>
      <w:r w:rsidRPr="00464A52">
        <w:rPr>
          <w:rFonts w:ascii="Helvetica" w:eastAsia="Helvetica" w:hAnsi="Helvetica" w:cs="Helvetica"/>
          <w:i/>
          <w:iCs/>
        </w:rPr>
        <w:t>.</w:t>
      </w:r>
    </w:p>
    <w:p w14:paraId="5B5B7B0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JSON se utiliza normalmente, entras, para:</w:t>
      </w:r>
    </w:p>
    <w:p w14:paraId="5F8B6CD8"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La </w:t>
      </w:r>
      <w:r w:rsidRPr="00464A52">
        <w:rPr>
          <w:rFonts w:ascii="Helvetica" w:eastAsia="Helvetica" w:hAnsi="Helvetica" w:cs="Helvetica"/>
          <w:b/>
          <w:bCs/>
        </w:rPr>
        <w:t>comunicación asincrónica entre el navegador y el servidor a través de AJAX (</w:t>
      </w:r>
      <w:hyperlink r:id="rId235" w:history="1">
        <w:r w:rsidRPr="00464A52">
          <w:rPr>
            <w:rStyle w:val="Hipervnculo"/>
            <w:rFonts w:ascii="Helvetica" w:eastAsia="Helvetica" w:hAnsi="Helvetica" w:cs="Helvetica"/>
            <w:b/>
            <w:bCs/>
          </w:rPr>
          <w:t>Ajax</w:t>
        </w:r>
      </w:hyperlink>
      <w:r w:rsidRPr="00464A52">
        <w:rPr>
          <w:rFonts w:ascii="Helvetica" w:eastAsia="Helvetica" w:hAnsi="Helvetica" w:cs="Helvetica"/>
          <w:b/>
          <w:bCs/>
        </w:rPr>
        <w:t>)</w:t>
      </w:r>
      <w:r w:rsidRPr="00464A52">
        <w:rPr>
          <w:rFonts w:ascii="Helvetica" w:eastAsia="Helvetica" w:hAnsi="Helvetica" w:cs="Helvetica"/>
        </w:rPr>
        <w:t>.</w:t>
      </w:r>
    </w:p>
    <w:p w14:paraId="02DB883E"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En </w:t>
      </w:r>
      <w:r w:rsidRPr="00464A52">
        <w:rPr>
          <w:rFonts w:ascii="Helvetica" w:eastAsia="Helvetica" w:hAnsi="Helvetica" w:cs="Helvetica"/>
          <w:b/>
          <w:bCs/>
        </w:rPr>
        <w:t>sistemas de gestión de bases de datos NoSQL como MongoDb y CouchDb</w:t>
      </w:r>
      <w:r w:rsidRPr="00464A52">
        <w:rPr>
          <w:rFonts w:ascii="Helvetica" w:eastAsia="Helvetica" w:hAnsi="Helvetica" w:cs="Helvetica"/>
        </w:rPr>
        <w:t>.</w:t>
      </w:r>
    </w:p>
    <w:p w14:paraId="3B0669F9"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En aplicaciones de sitios web de </w:t>
      </w:r>
      <w:r w:rsidRPr="00464A52">
        <w:rPr>
          <w:rFonts w:ascii="Helvetica" w:eastAsia="Helvetica" w:hAnsi="Helvetica" w:cs="Helvetica"/>
          <w:b/>
          <w:bCs/>
        </w:rPr>
        <w:t>redes sociales como Twitter, Facebook, LinkedIn y Flickr; e incluso con la API de Google Maps.</w:t>
      </w:r>
    </w:p>
    <w:p w14:paraId="001C38D3" w14:textId="77777777" w:rsidR="00464A52" w:rsidRPr="00464A52" w:rsidRDefault="00464A52" w:rsidP="00464A52">
      <w:pPr>
        <w:shd w:val="clear" w:color="auto" w:fill="E8E8E8" w:themeFill="background2"/>
        <w:rPr>
          <w:rFonts w:ascii="Helvetica" w:eastAsia="Helvetica" w:hAnsi="Helvetica" w:cs="Helvetica"/>
          <w:i/>
          <w:iCs/>
        </w:rPr>
      </w:pPr>
      <w:r w:rsidRPr="00464A52">
        <w:rPr>
          <w:rFonts w:ascii="Helvetica" w:eastAsia="Helvetica" w:hAnsi="Helvetica" w:cs="Helvetica"/>
          <w:i/>
          <w:iCs/>
        </w:rPr>
        <w:lastRenderedPageBreak/>
        <w:t>Nota: Muchos desarrolladores prefieren JSON sobre XML porque consideran que </w:t>
      </w:r>
      <w:r w:rsidRPr="00464A52">
        <w:rPr>
          <w:rFonts w:ascii="Helvetica" w:eastAsia="Helvetica" w:hAnsi="Helvetica" w:cs="Helvetica"/>
          <w:b/>
          <w:bCs/>
          <w:i/>
          <w:iCs/>
        </w:rPr>
        <w:t>JSON es menos extenso y más fácil de leer</w:t>
      </w:r>
      <w:r w:rsidRPr="00464A52">
        <w:rPr>
          <w:rFonts w:ascii="Helvetica" w:eastAsia="Helvetica" w:hAnsi="Helvetica" w:cs="Helvetica"/>
          <w:i/>
          <w:iCs/>
        </w:rPr>
        <w:t>. Consulta “JSON: la alternativa baja en calorías a XML” </w:t>
      </w:r>
      <w:hyperlink r:id="rId236" w:history="1">
        <w:r w:rsidRPr="00464A52">
          <w:rPr>
            <w:rStyle w:val="Hipervnculo"/>
            <w:rFonts w:ascii="Helvetica" w:eastAsia="Helvetica" w:hAnsi="Helvetica" w:cs="Helvetica"/>
            <w:i/>
            <w:iCs/>
          </w:rPr>
          <w:t>JSON: The Fat-Free Alternative to XML</w:t>
        </w:r>
      </w:hyperlink>
      <w:r w:rsidRPr="00464A52">
        <w:rPr>
          <w:rFonts w:ascii="Helvetica" w:eastAsia="Helvetica" w:hAnsi="Helvetica" w:cs="Helvetica"/>
          <w:i/>
          <w:iCs/>
        </w:rPr>
        <w:t> para obtener más información.</w:t>
      </w:r>
    </w:p>
    <w:p w14:paraId="55BCA61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Veremos cuáles son las </w:t>
      </w:r>
      <w:r w:rsidRPr="00464A52">
        <w:rPr>
          <w:rFonts w:ascii="Helvetica" w:eastAsia="Helvetica" w:hAnsi="Helvetica" w:cs="Helvetica"/>
          <w:b/>
          <w:bCs/>
        </w:rPr>
        <w:t>API JSON que existen en Java (no están incluidas en JDK)</w:t>
      </w:r>
      <w:r w:rsidRPr="00464A52">
        <w:rPr>
          <w:rFonts w:ascii="Helvetica" w:eastAsia="Helvetica" w:hAnsi="Helvetica" w:cs="Helvetica"/>
        </w:rPr>
        <w:t>, así como trabajar con archivos JSON en Java en general.</w:t>
      </w:r>
    </w:p>
    <w:p w14:paraId="50EB3835" w14:textId="77777777" w:rsidR="00464A52" w:rsidRPr="00464A52" w:rsidRDefault="00464A52" w:rsidP="00464A52">
      <w:pPr>
        <w:pStyle w:val="Ttulo2"/>
        <w:rPr>
          <w:rFonts w:eastAsia="Times New Roman"/>
          <w:lang w:eastAsia="es-ES"/>
        </w:rPr>
      </w:pPr>
      <w:bookmarkStart w:id="71" w:name="_Toc180135148"/>
      <w:r w:rsidRPr="00464A52">
        <w:rPr>
          <w:rFonts w:eastAsia="Times New Roman"/>
          <w:lang w:eastAsia="es-ES"/>
        </w:rPr>
        <w:t>01.00. Introducción a JSON</w:t>
      </w:r>
      <w:bookmarkEnd w:id="71"/>
    </w:p>
    <w:p w14:paraId="6AD82AF5" w14:textId="77777777" w:rsidR="00464A52" w:rsidRPr="00464A52" w:rsidRDefault="0069717B"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7" w:anchor="1-qu%C3%A9-es-json" w:history="1">
        <w:r w:rsidR="00464A52" w:rsidRPr="00464A52">
          <w:rPr>
            <w:rFonts w:ascii="Helvetica" w:eastAsia="Times New Roman" w:hAnsi="Helvetica" w:cs="Times New Roman"/>
            <w:color w:val="0000FF"/>
            <w:u w:val="single"/>
            <w:lang w:eastAsia="es-ES"/>
          </w:rPr>
          <w:t>1. ¿Qué es JSON?</w:t>
        </w:r>
      </w:hyperlink>
    </w:p>
    <w:p w14:paraId="01F4F3D1" w14:textId="77777777" w:rsidR="00464A52" w:rsidRPr="00464A52" w:rsidRDefault="0069717B"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8" w:anchor="2-caracter%C3%ADsticas" w:history="1">
        <w:r w:rsidR="00464A52" w:rsidRPr="00464A52">
          <w:rPr>
            <w:rFonts w:ascii="Helvetica" w:eastAsia="Times New Roman" w:hAnsi="Helvetica" w:cs="Times New Roman"/>
            <w:color w:val="0000FF"/>
            <w:u w:val="single"/>
            <w:lang w:eastAsia="es-ES"/>
          </w:rPr>
          <w:t>2. Características</w:t>
        </w:r>
      </w:hyperlink>
    </w:p>
    <w:p w14:paraId="2D3A4150" w14:textId="77777777" w:rsidR="00464A52" w:rsidRPr="00464A52" w:rsidRDefault="0069717B"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9" w:anchor="3-reglas-sint%C3%A1cticas" w:history="1">
        <w:r w:rsidR="00464A52" w:rsidRPr="00464A52">
          <w:rPr>
            <w:rFonts w:ascii="Helvetica" w:eastAsia="Times New Roman" w:hAnsi="Helvetica" w:cs="Times New Roman"/>
            <w:color w:val="0000FF"/>
            <w:u w:val="single"/>
            <w:lang w:eastAsia="es-ES"/>
          </w:rPr>
          <w:t>3. Reglas sintácticas</w:t>
        </w:r>
      </w:hyperlink>
    </w:p>
    <w:p w14:paraId="2EE8703C" w14:textId="77777777" w:rsidR="00464A52" w:rsidRPr="00464A52" w:rsidRDefault="0069717B"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0" w:anchor="31-sintaxis-json-y-reglas" w:history="1">
        <w:r w:rsidR="00464A52" w:rsidRPr="00464A52">
          <w:rPr>
            <w:rFonts w:ascii="Helvetica" w:eastAsia="Times New Roman" w:hAnsi="Helvetica" w:cs="Times New Roman"/>
            <w:color w:val="0000FF"/>
            <w:u w:val="single"/>
            <w:lang w:eastAsia="es-ES"/>
          </w:rPr>
          <w:t>3.1. Sintaxis JSON y reglas</w:t>
        </w:r>
      </w:hyperlink>
    </w:p>
    <w:p w14:paraId="262673EF" w14:textId="77777777" w:rsidR="00464A52" w:rsidRPr="00464A52" w:rsidRDefault="0069717B"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1" w:anchor="32-datos-json---clave-valor" w:history="1">
        <w:r w:rsidR="00464A52" w:rsidRPr="00464A52">
          <w:rPr>
            <w:rFonts w:ascii="Helvetica" w:eastAsia="Times New Roman" w:hAnsi="Helvetica" w:cs="Times New Roman"/>
            <w:color w:val="0000FF"/>
            <w:u w:val="single"/>
            <w:lang w:eastAsia="es-ES"/>
          </w:rPr>
          <w:t>3.2. Datos JSON - “clave”: valor</w:t>
        </w:r>
      </w:hyperlink>
    </w:p>
    <w:p w14:paraId="2C3A4BE7" w14:textId="77777777" w:rsidR="00464A52" w:rsidRPr="00464A52" w:rsidRDefault="0069717B"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2" w:anchor="32-json---se-eval%C3%BAa-como-objetos-de-javascript" w:history="1">
        <w:r w:rsidR="00464A52" w:rsidRPr="00464A52">
          <w:rPr>
            <w:rFonts w:ascii="Helvetica" w:eastAsia="Times New Roman" w:hAnsi="Helvetica" w:cs="Times New Roman"/>
            <w:color w:val="0000FF"/>
            <w:u w:val="single"/>
            <w:lang w:eastAsia="es-ES"/>
          </w:rPr>
          <w:t>3.2. JSON - se evalúa como objetos de JavaScript</w:t>
        </w:r>
      </w:hyperlink>
    </w:p>
    <w:p w14:paraId="537E999C" w14:textId="77777777" w:rsidR="00464A52" w:rsidRPr="00464A52" w:rsidRDefault="0069717B"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3" w:anchor="4-ventajas-de-json" w:history="1">
        <w:r w:rsidR="00464A52" w:rsidRPr="00464A52">
          <w:rPr>
            <w:rFonts w:ascii="Helvetica" w:eastAsia="Times New Roman" w:hAnsi="Helvetica" w:cs="Times New Roman"/>
            <w:color w:val="0000FF"/>
            <w:u w:val="single"/>
            <w:lang w:eastAsia="es-ES"/>
          </w:rPr>
          <w:t>4. Ventajas de JSON</w:t>
        </w:r>
      </w:hyperlink>
    </w:p>
    <w:p w14:paraId="3AD7D475" w14:textId="77777777" w:rsidR="00464A52" w:rsidRPr="00464A52" w:rsidRDefault="0069717B"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4" w:anchor="5-desventajas-de-json" w:history="1">
        <w:r w:rsidR="00464A52" w:rsidRPr="00464A52">
          <w:rPr>
            <w:rFonts w:ascii="Helvetica" w:eastAsia="Times New Roman" w:hAnsi="Helvetica" w:cs="Times New Roman"/>
            <w:color w:val="0000FF"/>
            <w:u w:val="single"/>
            <w:lang w:eastAsia="es-ES"/>
          </w:rPr>
          <w:t>5. Desventajas de JSON</w:t>
        </w:r>
      </w:hyperlink>
    </w:p>
    <w:p w14:paraId="04FE5DBB" w14:textId="77777777" w:rsidR="00464A52" w:rsidRPr="00464A52" w:rsidRDefault="0069717B"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5" w:anchor="6-tipos-de-datos-json" w:history="1">
        <w:r w:rsidR="00464A52" w:rsidRPr="00464A52">
          <w:rPr>
            <w:rFonts w:ascii="Helvetica" w:eastAsia="Times New Roman" w:hAnsi="Helvetica" w:cs="Times New Roman"/>
            <w:color w:val="0000FF"/>
            <w:u w:val="single"/>
            <w:lang w:eastAsia="es-ES"/>
          </w:rPr>
          <w:t>6. Tipos de datos JSON</w:t>
        </w:r>
      </w:hyperlink>
    </w:p>
    <w:p w14:paraId="2D5E7E84" w14:textId="77777777" w:rsidR="00464A52" w:rsidRPr="00464A52" w:rsidRDefault="0069717B"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6" w:anchor="61-tipos-de-datos-json" w:history="1">
        <w:r w:rsidR="00464A52" w:rsidRPr="00464A52">
          <w:rPr>
            <w:rFonts w:ascii="Helvetica" w:eastAsia="Times New Roman" w:hAnsi="Helvetica" w:cs="Times New Roman"/>
            <w:color w:val="0000FF"/>
            <w:u w:val="single"/>
            <w:lang w:eastAsia="es-ES"/>
          </w:rPr>
          <w:t>6.1. Tipos de datos JSON</w:t>
        </w:r>
      </w:hyperlink>
    </w:p>
    <w:p w14:paraId="1D284E8B" w14:textId="77777777" w:rsidR="00464A52" w:rsidRPr="00464A52" w:rsidRDefault="0069717B"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7" w:anchor="string-cadena" w:history="1">
        <w:r w:rsidR="00464A52" w:rsidRPr="00464A52">
          <w:rPr>
            <w:rFonts w:ascii="Helvetica" w:eastAsia="Times New Roman" w:hAnsi="Helvetica" w:cs="Times New Roman"/>
            <w:color w:val="0000FF"/>
            <w:u w:val="single"/>
            <w:lang w:eastAsia="es-ES"/>
          </w:rPr>
          <w:t>String (Cadena)</w:t>
        </w:r>
      </w:hyperlink>
    </w:p>
    <w:p w14:paraId="2E59F401" w14:textId="77777777" w:rsidR="00464A52" w:rsidRPr="00464A52" w:rsidRDefault="0069717B"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8" w:anchor="number-n%C3%BAmero" w:history="1">
        <w:r w:rsidR="00464A52" w:rsidRPr="00464A52">
          <w:rPr>
            <w:rFonts w:ascii="Helvetica" w:eastAsia="Times New Roman" w:hAnsi="Helvetica" w:cs="Times New Roman"/>
            <w:color w:val="0000FF"/>
            <w:u w:val="single"/>
            <w:lang w:eastAsia="es-ES"/>
          </w:rPr>
          <w:t>Number (Número)</w:t>
        </w:r>
      </w:hyperlink>
    </w:p>
    <w:p w14:paraId="4BF2851B" w14:textId="77777777" w:rsidR="00464A52" w:rsidRPr="00464A52" w:rsidRDefault="0069717B"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9" w:anchor="boolean-booleano" w:history="1">
        <w:r w:rsidR="00464A52" w:rsidRPr="00464A52">
          <w:rPr>
            <w:rFonts w:ascii="Helvetica" w:eastAsia="Times New Roman" w:hAnsi="Helvetica" w:cs="Times New Roman"/>
            <w:color w:val="0000FF"/>
            <w:u w:val="single"/>
            <w:lang w:eastAsia="es-ES"/>
          </w:rPr>
          <w:t>Boolean (Booleano)</w:t>
        </w:r>
      </w:hyperlink>
    </w:p>
    <w:p w14:paraId="31E9463C" w14:textId="77777777" w:rsidR="00464A52" w:rsidRPr="00464A52" w:rsidRDefault="0069717B"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0" w:anchor="null-nulo" w:history="1">
        <w:r w:rsidR="00464A52" w:rsidRPr="00464A52">
          <w:rPr>
            <w:rFonts w:ascii="Helvetica" w:eastAsia="Times New Roman" w:hAnsi="Helvetica" w:cs="Times New Roman"/>
            <w:color w:val="0000FF"/>
            <w:u w:val="single"/>
            <w:lang w:eastAsia="es-ES"/>
          </w:rPr>
          <w:t>Null (Nulo)</w:t>
        </w:r>
      </w:hyperlink>
    </w:p>
    <w:p w14:paraId="5D383513" w14:textId="77777777" w:rsidR="00464A52" w:rsidRPr="00464A52" w:rsidRDefault="0069717B"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1" w:anchor="object-objeto" w:history="1">
        <w:r w:rsidR="00464A52" w:rsidRPr="00464A52">
          <w:rPr>
            <w:rFonts w:ascii="Helvetica" w:eastAsia="Times New Roman" w:hAnsi="Helvetica" w:cs="Times New Roman"/>
            <w:color w:val="0000FF"/>
            <w:u w:val="single"/>
            <w:lang w:eastAsia="es-ES"/>
          </w:rPr>
          <w:t>Object (Objeto)</w:t>
        </w:r>
      </w:hyperlink>
    </w:p>
    <w:p w14:paraId="50590C78" w14:textId="77777777" w:rsidR="00464A52" w:rsidRPr="00464A52" w:rsidRDefault="0069717B"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2" w:anchor="array" w:history="1">
        <w:r w:rsidR="00464A52" w:rsidRPr="00464A52">
          <w:rPr>
            <w:rFonts w:ascii="Helvetica" w:eastAsia="Times New Roman" w:hAnsi="Helvetica" w:cs="Times New Roman"/>
            <w:color w:val="0000FF"/>
            <w:u w:val="single"/>
            <w:lang w:eastAsia="es-ES"/>
          </w:rPr>
          <w:t>Array</w:t>
        </w:r>
      </w:hyperlink>
    </w:p>
    <w:p w14:paraId="03402706" w14:textId="77777777" w:rsidR="00464A52" w:rsidRPr="00464A52" w:rsidRDefault="0069717B"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3" w:anchor="62-archivos-json" w:history="1">
        <w:r w:rsidR="00464A52" w:rsidRPr="00464A52">
          <w:rPr>
            <w:rFonts w:ascii="Helvetica" w:eastAsia="Times New Roman" w:hAnsi="Helvetica" w:cs="Times New Roman"/>
            <w:color w:val="0000FF"/>
            <w:u w:val="single"/>
            <w:lang w:eastAsia="es-ES"/>
          </w:rPr>
          <w:t>6.2. Archivos JSON</w:t>
        </w:r>
      </w:hyperlink>
    </w:p>
    <w:p w14:paraId="4F25B2F9" w14:textId="77777777" w:rsidR="00464A52" w:rsidRPr="00464A52" w:rsidRDefault="0069717B"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4" w:anchor="7-ejemplo-completo-de-documento-json" w:history="1">
        <w:r w:rsidR="00464A52" w:rsidRPr="00464A52">
          <w:rPr>
            <w:rFonts w:ascii="Helvetica" w:eastAsia="Times New Roman" w:hAnsi="Helvetica" w:cs="Times New Roman"/>
            <w:color w:val="0000FF"/>
            <w:u w:val="single"/>
            <w:lang w:eastAsia="es-ES"/>
          </w:rPr>
          <w:t>7. Ejemplo completo de documento JSON</w:t>
        </w:r>
      </w:hyperlink>
    </w:p>
    <w:p w14:paraId="744FD139" w14:textId="77777777" w:rsidR="00464A52" w:rsidRPr="00464A52" w:rsidRDefault="00464A52" w:rsidP="00464A52">
      <w:pPr>
        <w:pStyle w:val="Ttulo3"/>
        <w:rPr>
          <w:rFonts w:eastAsia="Times New Roman"/>
          <w:lang w:eastAsia="es-ES"/>
        </w:rPr>
      </w:pPr>
      <w:bookmarkStart w:id="72" w:name="_Toc180135149"/>
      <w:r w:rsidRPr="00464A52">
        <w:rPr>
          <w:rFonts w:eastAsia="Times New Roman"/>
          <w:lang w:eastAsia="es-ES"/>
        </w:rPr>
        <w:t>1. ¿Qué es JSON?</w:t>
      </w:r>
      <w:bookmarkEnd w:id="72"/>
    </w:p>
    <w:p w14:paraId="351A759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r w:rsidRPr="00464A52">
        <w:rPr>
          <w:rFonts w:ascii="Helvetica" w:eastAsia="Times New Roman" w:hAnsi="Helvetica" w:cs="Times New Roman"/>
          <w:color w:val="323232"/>
          <w:lang w:eastAsia="es-ES"/>
        </w:rPr>
        <w:t> significa: </w:t>
      </w:r>
      <w:r w:rsidRPr="00464A52">
        <w:rPr>
          <w:rFonts w:ascii="Helvetica" w:eastAsia="Times New Roman" w:hAnsi="Helvetica" w:cs="Times New Roman"/>
          <w:b/>
          <w:bCs/>
          <w:color w:val="323232"/>
          <w:lang w:eastAsia="es-ES"/>
        </w:rPr>
        <w:t>J</w:t>
      </w:r>
      <w:r w:rsidRPr="00464A52">
        <w:rPr>
          <w:rFonts w:ascii="Helvetica" w:eastAsia="Times New Roman" w:hAnsi="Helvetica" w:cs="Times New Roman"/>
          <w:color w:val="323232"/>
          <w:lang w:eastAsia="es-ES"/>
        </w:rPr>
        <w:t>ava</w:t>
      </w:r>
      <w:r w:rsidRPr="00464A52">
        <w:rPr>
          <w:rFonts w:ascii="Helvetica" w:eastAsia="Times New Roman" w:hAnsi="Helvetica" w:cs="Times New Roman"/>
          <w:b/>
          <w:bCs/>
          <w:color w:val="323232"/>
          <w:lang w:eastAsia="es-ES"/>
        </w:rPr>
        <w:t>S</w:t>
      </w:r>
      <w:r w:rsidRPr="00464A52">
        <w:rPr>
          <w:rFonts w:ascii="Helvetica" w:eastAsia="Times New Roman" w:hAnsi="Helvetica" w:cs="Times New Roman"/>
          <w:color w:val="323232"/>
          <w:lang w:eastAsia="es-ES"/>
        </w:rPr>
        <w:t>cript </w:t>
      </w:r>
      <w:r w:rsidRPr="00464A52">
        <w:rPr>
          <w:rFonts w:ascii="Helvetica" w:eastAsia="Times New Roman" w:hAnsi="Helvetica" w:cs="Times New Roman"/>
          <w:b/>
          <w:bCs/>
          <w:color w:val="323232"/>
          <w:lang w:eastAsia="es-ES"/>
        </w:rPr>
        <w:t>O</w:t>
      </w:r>
      <w:r w:rsidRPr="00464A52">
        <w:rPr>
          <w:rFonts w:ascii="Helvetica" w:eastAsia="Times New Roman" w:hAnsi="Helvetica" w:cs="Times New Roman"/>
          <w:color w:val="323232"/>
          <w:lang w:eastAsia="es-ES"/>
        </w:rPr>
        <w:t>bject </w:t>
      </w:r>
      <w:r w:rsidRPr="00464A52">
        <w:rPr>
          <w:rFonts w:ascii="Helvetica" w:eastAsia="Times New Roman" w:hAnsi="Helvetica" w:cs="Times New Roman"/>
          <w:b/>
          <w:bCs/>
          <w:color w:val="323232"/>
          <w:lang w:eastAsia="es-ES"/>
        </w:rPr>
        <w:t>N</w:t>
      </w:r>
      <w:r w:rsidRPr="00464A52">
        <w:rPr>
          <w:rFonts w:ascii="Helvetica" w:eastAsia="Times New Roman" w:hAnsi="Helvetica" w:cs="Times New Roman"/>
          <w:color w:val="323232"/>
          <w:lang w:eastAsia="es-ES"/>
        </w:rPr>
        <w:t>otation (</w:t>
      </w:r>
      <w:r w:rsidRPr="00464A52">
        <w:rPr>
          <w:rFonts w:ascii="Helvetica" w:eastAsia="Times New Roman" w:hAnsi="Helvetica" w:cs="Times New Roman"/>
          <w:b/>
          <w:bCs/>
          <w:color w:val="323232"/>
          <w:lang w:eastAsia="es-ES"/>
        </w:rPr>
        <w:t>Notación de Objetos de JavaScript</w:t>
      </w:r>
      <w:r w:rsidRPr="00464A52">
        <w:rPr>
          <w:rFonts w:ascii="Helvetica" w:eastAsia="Times New Roman" w:hAnsi="Helvetica" w:cs="Times New Roman"/>
          <w:color w:val="323232"/>
          <w:lang w:eastAsia="es-ES"/>
        </w:rPr>
        <w:t>).</w:t>
      </w:r>
    </w:p>
    <w:p w14:paraId="531DDB5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para estructurar datos. Este formato es </w:t>
      </w:r>
      <w:r w:rsidRPr="00464A52">
        <w:rPr>
          <w:rFonts w:ascii="Helvetica" w:eastAsia="Times New Roman" w:hAnsi="Helvetica" w:cs="Times New Roman"/>
          <w:b/>
          <w:bCs/>
          <w:color w:val="323232"/>
          <w:lang w:eastAsia="es-ES"/>
        </w:rPr>
        <w:t>utilizado por diferentes aplicaciones web para comunicarse entre sí</w:t>
      </w:r>
      <w:r w:rsidRPr="00464A52">
        <w:rPr>
          <w:rFonts w:ascii="Helvetica" w:eastAsia="Times New Roman" w:hAnsi="Helvetica" w:cs="Times New Roman"/>
          <w:color w:val="323232"/>
          <w:lang w:eastAsia="es-ES"/>
        </w:rPr>
        <w:t>.</w:t>
      </w:r>
    </w:p>
    <w:p w14:paraId="3B73E53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es un formato de </w:t>
      </w:r>
      <w:r w:rsidRPr="00464A52">
        <w:rPr>
          <w:rFonts w:ascii="Helvetica" w:eastAsia="Times New Roman" w:hAnsi="Helvetica" w:cs="Times New Roman"/>
          <w:b/>
          <w:bCs/>
          <w:color w:val="323232"/>
          <w:lang w:eastAsia="es-ES"/>
        </w:rPr>
        <w:t>intercambio de datos popular entre navegadores y servidores web porque los navegadores pueden analizar JSON en objetos JavaScript de forma nativa</w:t>
      </w:r>
      <w:r w:rsidRPr="00464A52">
        <w:rPr>
          <w:rFonts w:ascii="Helvetica" w:eastAsia="Times New Roman" w:hAnsi="Helvetica" w:cs="Times New Roman"/>
          <w:color w:val="323232"/>
          <w:lang w:eastAsia="es-ES"/>
        </w:rPr>
        <w:t>.</w:t>
      </w:r>
    </w:p>
    <w:p w14:paraId="682CE4DD"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el servidor, sin embargo, </w:t>
      </w:r>
      <w:r w:rsidRPr="00464A52">
        <w:rPr>
          <w:rFonts w:ascii="Helvetica" w:eastAsia="Times New Roman" w:hAnsi="Helvetica" w:cs="Times New Roman"/>
          <w:b/>
          <w:bCs/>
          <w:color w:val="323232"/>
          <w:lang w:eastAsia="es-ES"/>
        </w:rPr>
        <w:t>JSON debe analizarse y generarse mediante las API de JSON</w:t>
      </w:r>
      <w:r w:rsidRPr="00464A52">
        <w:rPr>
          <w:rFonts w:ascii="Helvetica" w:eastAsia="Times New Roman" w:hAnsi="Helvetica" w:cs="Times New Roman"/>
          <w:color w:val="323232"/>
          <w:lang w:eastAsia="es-ES"/>
        </w:rPr>
        <w:t>.</w:t>
      </w:r>
    </w:p>
    <w:p w14:paraId="1D54DE7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r w:rsidRPr="00464A52">
        <w:rPr>
          <w:rFonts w:ascii="Helvetica" w:eastAsia="Times New Roman" w:hAnsi="Helvetica" w:cs="Times New Roman"/>
          <w:color w:val="323232"/>
          <w:lang w:eastAsia="es-ES"/>
        </w:rPr>
        <w:t> es un formato de datos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que expresa objetos JSON como listas legibles por humanos de propiedades (pares de nombre/valor).</w:t>
      </w:r>
    </w:p>
    <w:p w14:paraId="5BE7F99C"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 xml:space="preserve">Nota: JSON permite que el separador de línea Unicode U+2028 y el separador de párrafo U+2029 aparezcan sin escapar en cadenas entre comillas. Dado que </w:t>
      </w:r>
      <w:r w:rsidRPr="00464A52">
        <w:rPr>
          <w:rFonts w:ascii="Helvetica" w:eastAsia="Times New Roman" w:hAnsi="Helvetica" w:cs="Times New Roman"/>
          <w:i/>
          <w:iCs/>
          <w:color w:val="323232"/>
          <w:lang w:eastAsia="es-ES"/>
        </w:rPr>
        <w:lastRenderedPageBreak/>
        <w:t>JavaScript no admite esta característica, </w:t>
      </w:r>
      <w:r w:rsidRPr="00464A52">
        <w:rPr>
          <w:rFonts w:ascii="Helvetica" w:eastAsia="Times New Roman" w:hAnsi="Helvetica" w:cs="Times New Roman"/>
          <w:b/>
          <w:bCs/>
          <w:i/>
          <w:iCs/>
          <w:color w:val="323232"/>
          <w:lang w:eastAsia="es-ES"/>
        </w:rPr>
        <w:t>JSON no es un subconjunto adecuado de JavaScript</w:t>
      </w:r>
      <w:r w:rsidRPr="00464A52">
        <w:rPr>
          <w:rFonts w:ascii="Helvetica" w:eastAsia="Times New Roman" w:hAnsi="Helvetica" w:cs="Times New Roman"/>
          <w:i/>
          <w:iCs/>
          <w:color w:val="323232"/>
          <w:lang w:eastAsia="es-ES"/>
        </w:rPr>
        <w:t>.</w:t>
      </w:r>
    </w:p>
    <w:p w14:paraId="6D5FC93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se utiliza normalmente para la </w:t>
      </w:r>
      <w:r w:rsidRPr="00464A52">
        <w:rPr>
          <w:rFonts w:ascii="Helvetica" w:eastAsia="Times New Roman" w:hAnsi="Helvetica" w:cs="Times New Roman"/>
          <w:b/>
          <w:bCs/>
          <w:color w:val="323232"/>
          <w:lang w:eastAsia="es-ES"/>
        </w:rPr>
        <w:t>comunicación asincrónica entre el navegador y el servidor a través de AJAX (</w:t>
      </w:r>
      <w:hyperlink r:id="rId255" w:history="1">
        <w:r w:rsidRPr="00464A52">
          <w:rPr>
            <w:rFonts w:ascii="Helvetica" w:eastAsia="Times New Roman" w:hAnsi="Helvetica" w:cs="Times New Roman"/>
            <w:b/>
            <w:bCs/>
            <w:color w:val="0000FF"/>
            <w:u w:val="single"/>
            <w:lang w:eastAsia="es-ES"/>
          </w:rPr>
          <w:t>Ajax</w:t>
        </w:r>
      </w:hyperlink>
      <w:r w:rsidRPr="00464A52">
        <w:rPr>
          <w:rFonts w:ascii="Helvetica" w:eastAsia="Times New Roman" w:hAnsi="Helvetica" w:cs="Times New Roman"/>
          <w:b/>
          <w:bCs/>
          <w:color w:val="323232"/>
          <w:lang w:eastAsia="es-ES"/>
        </w:rPr>
        <w:t>)</w:t>
      </w:r>
      <w:r w:rsidRPr="00464A52">
        <w:rPr>
          <w:rFonts w:ascii="Helvetica" w:eastAsia="Times New Roman" w:hAnsi="Helvetica" w:cs="Times New Roman"/>
          <w:color w:val="323232"/>
          <w:lang w:eastAsia="es-ES"/>
        </w:rPr>
        <w:t>.</w:t>
      </w:r>
    </w:p>
    <w:p w14:paraId="0EB6F9E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También se utiliza:</w:t>
      </w:r>
    </w:p>
    <w:p w14:paraId="1C9DF24E"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w:t>
      </w:r>
      <w:r w:rsidRPr="00464A52">
        <w:rPr>
          <w:rFonts w:ascii="Helvetica" w:eastAsia="Times New Roman" w:hAnsi="Helvetica" w:cs="Times New Roman"/>
          <w:b/>
          <w:bCs/>
          <w:color w:val="323232"/>
          <w:lang w:eastAsia="es-ES"/>
        </w:rPr>
        <w:t>Sistemas de gestión de bases de datos NoSQL como MongoDb y CouchDb</w:t>
      </w:r>
      <w:r w:rsidRPr="00464A52">
        <w:rPr>
          <w:rFonts w:ascii="Helvetica" w:eastAsia="Times New Roman" w:hAnsi="Helvetica" w:cs="Times New Roman"/>
          <w:color w:val="323232"/>
          <w:lang w:eastAsia="es-ES"/>
        </w:rPr>
        <w:t>.</w:t>
      </w:r>
    </w:p>
    <w:p w14:paraId="72655693"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aplicaciones de sitios web de </w:t>
      </w:r>
      <w:r w:rsidRPr="00464A52">
        <w:rPr>
          <w:rFonts w:ascii="Helvetica" w:eastAsia="Times New Roman" w:hAnsi="Helvetica" w:cs="Times New Roman"/>
          <w:b/>
          <w:bCs/>
          <w:color w:val="323232"/>
          <w:lang w:eastAsia="es-ES"/>
        </w:rPr>
        <w:t>redes sociales como Twitter, Facebook, LinkedIn y Flickr</w:t>
      </w:r>
    </w:p>
    <w:p w14:paraId="34B7471B"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Incluso con la </w:t>
      </w:r>
      <w:r w:rsidRPr="00464A52">
        <w:rPr>
          <w:rFonts w:ascii="Helvetica" w:eastAsia="Times New Roman" w:hAnsi="Helvetica" w:cs="Times New Roman"/>
          <w:b/>
          <w:bCs/>
          <w:color w:val="323232"/>
          <w:lang w:eastAsia="es-ES"/>
        </w:rPr>
        <w:t>API de Google Maps.</w:t>
      </w:r>
    </w:p>
    <w:p w14:paraId="762F9A7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Podría decirse que es el </w:t>
      </w:r>
      <w:r w:rsidRPr="00464A52">
        <w:rPr>
          <w:rFonts w:ascii="Helvetica" w:eastAsia="Times New Roman" w:hAnsi="Helvetica" w:cs="Times New Roman"/>
          <w:b/>
          <w:bCs/>
          <w:color w:val="323232"/>
          <w:lang w:eastAsia="es-ES"/>
        </w:rPr>
        <w:t>sustituto del formato de intercambio de datos XML</w:t>
      </w:r>
      <w:r w:rsidRPr="00464A52">
        <w:rPr>
          <w:rFonts w:ascii="Helvetica" w:eastAsia="Times New Roman" w:hAnsi="Helvetica" w:cs="Times New Roman"/>
          <w:color w:val="323232"/>
          <w:lang w:eastAsia="es-ES"/>
        </w:rPr>
        <w:t>:</w:t>
      </w:r>
    </w:p>
    <w:p w14:paraId="1B45C842"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w:t>
      </w:r>
      <w:r w:rsidRPr="00464A52">
        <w:rPr>
          <w:rFonts w:ascii="Helvetica" w:eastAsia="Times New Roman" w:hAnsi="Helvetica" w:cs="Times New Roman"/>
          <w:b/>
          <w:bCs/>
          <w:color w:val="323232"/>
          <w:lang w:eastAsia="es-ES"/>
        </w:rPr>
        <w:t>fácil estructurar los datos</w:t>
      </w:r>
      <w:r w:rsidRPr="00464A52">
        <w:rPr>
          <w:rFonts w:ascii="Helvetica" w:eastAsia="Times New Roman" w:hAnsi="Helvetica" w:cs="Times New Roman"/>
          <w:color w:val="323232"/>
          <w:lang w:eastAsia="es-ES"/>
        </w:rPr>
        <w:t> en comparación con XML.</w:t>
      </w:r>
    </w:p>
    <w:p w14:paraId="5F205DB9"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Admite </w:t>
      </w:r>
      <w:r w:rsidRPr="00464A52">
        <w:rPr>
          <w:rFonts w:ascii="Helvetica" w:eastAsia="Times New Roman" w:hAnsi="Helvetica" w:cs="Times New Roman"/>
          <w:b/>
          <w:bCs/>
          <w:color w:val="323232"/>
          <w:lang w:eastAsia="es-ES"/>
        </w:rPr>
        <w:t>estructuras de datos</w:t>
      </w:r>
      <w:r w:rsidRPr="00464A52">
        <w:rPr>
          <w:rFonts w:ascii="Helvetica" w:eastAsia="Times New Roman" w:hAnsi="Helvetica" w:cs="Times New Roman"/>
          <w:color w:val="323232"/>
          <w:lang w:eastAsia="es-ES"/>
        </w:rPr>
        <w:t> como arrays y objetos.</w:t>
      </w:r>
    </w:p>
    <w:p w14:paraId="77B86290"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documentos JSON se </w:t>
      </w:r>
      <w:r w:rsidRPr="00464A52">
        <w:rPr>
          <w:rFonts w:ascii="Helvetica" w:eastAsia="Times New Roman" w:hAnsi="Helvetica" w:cs="Times New Roman"/>
          <w:b/>
          <w:bCs/>
          <w:color w:val="323232"/>
          <w:lang w:eastAsia="es-ES"/>
        </w:rPr>
        <w:t>ejecutan rápidamente</w:t>
      </w:r>
      <w:r w:rsidRPr="00464A52">
        <w:rPr>
          <w:rFonts w:ascii="Helvetica" w:eastAsia="Times New Roman" w:hAnsi="Helvetica" w:cs="Times New Roman"/>
          <w:color w:val="323232"/>
          <w:lang w:eastAsia="es-ES"/>
        </w:rPr>
        <w:t> en el servidor o en cualquier lenguaje que disponga de biblioteca correspondiente.</w:t>
      </w:r>
    </w:p>
    <w:p w14:paraId="77AA1EC7"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La sintaxis de JSON procede de la notación de objetos de JavaScript, pero </w:t>
      </w:r>
      <w:r w:rsidRPr="00464A52">
        <w:rPr>
          <w:rFonts w:ascii="Helvetica" w:eastAsia="Times New Roman" w:hAnsi="Helvetica" w:cs="Times New Roman"/>
          <w:b/>
          <w:bCs/>
          <w:i/>
          <w:iCs/>
          <w:color w:val="323232"/>
          <w:lang w:eastAsia="es-ES"/>
        </w:rPr>
        <w:t>el formato de JSON es sólo texto</w:t>
      </w:r>
      <w:r w:rsidRPr="00464A52">
        <w:rPr>
          <w:rFonts w:ascii="Helvetica" w:eastAsia="Times New Roman" w:hAnsi="Helvetica" w:cs="Times New Roman"/>
          <w:i/>
          <w:iCs/>
          <w:color w:val="323232"/>
          <w:lang w:eastAsia="es-ES"/>
        </w:rPr>
        <w:t>. La generación y lectura de JSON existe para muchos lenguajes, que suelen disponer de bibliotecas para hacerlo.</w:t>
      </w:r>
    </w:p>
    <w:p w14:paraId="546BAADB" w14:textId="77777777" w:rsidR="00464A52" w:rsidRPr="00464A52" w:rsidRDefault="00464A52" w:rsidP="00464A52">
      <w:pPr>
        <w:shd w:val="clear" w:color="auto" w:fill="FFFFFF"/>
        <w:spacing w:before="100"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Nota: Muchos desarrolladores prefieren JSON sobre XML porque consideran que JSON es menos extenso y más fácil de leer. Consulta “JSON: la alternativa baja en calorías a XML” (</w:t>
      </w:r>
      <w:hyperlink r:id="rId256" w:history="1">
        <w:r w:rsidRPr="00464A52">
          <w:rPr>
            <w:rFonts w:ascii="Helvetica" w:eastAsia="Times New Roman" w:hAnsi="Helvetica" w:cs="Times New Roman"/>
            <w:i/>
            <w:iCs/>
            <w:color w:val="0000FF"/>
            <w:u w:val="single"/>
            <w:lang w:eastAsia="es-ES"/>
          </w:rPr>
          <w:t>JSON: The Fat-Free Alternative to XML</w:t>
        </w:r>
      </w:hyperlink>
      <w:r w:rsidRPr="00464A52">
        <w:rPr>
          <w:rFonts w:ascii="Helvetica" w:eastAsia="Times New Roman" w:hAnsi="Helvetica" w:cs="Times New Roman"/>
          <w:i/>
          <w:iCs/>
          <w:color w:val="323232"/>
          <w:lang w:eastAsia="es-ES"/>
        </w:rPr>
        <w:t> para obtener más información.</w:t>
      </w:r>
    </w:p>
    <w:p w14:paraId="4186896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Veremos cuales son las </w:t>
      </w:r>
      <w:r w:rsidRPr="00464A52">
        <w:rPr>
          <w:rFonts w:ascii="Helvetica" w:eastAsia="Times New Roman" w:hAnsi="Helvetica" w:cs="Times New Roman"/>
          <w:b/>
          <w:bCs/>
          <w:color w:val="323232"/>
          <w:lang w:eastAsia="es-ES"/>
        </w:rPr>
        <w:t>API JSON existen en Java (no están incluidas en JDK)</w:t>
      </w:r>
      <w:r w:rsidRPr="00464A52">
        <w:rPr>
          <w:rFonts w:ascii="Helvetica" w:eastAsia="Times New Roman" w:hAnsi="Helvetica" w:cs="Times New Roman"/>
          <w:color w:val="323232"/>
          <w:lang w:eastAsia="es-ES"/>
        </w:rPr>
        <w:t>, así como trabajar con archivos JSON en Java en general.</w:t>
      </w:r>
    </w:p>
    <w:p w14:paraId="6152C35B" w14:textId="77777777" w:rsidR="00464A52" w:rsidRPr="00464A52" w:rsidRDefault="00464A52" w:rsidP="00464A52">
      <w:pPr>
        <w:pStyle w:val="Ttulo3"/>
        <w:rPr>
          <w:rFonts w:eastAsia="Times New Roman"/>
          <w:lang w:eastAsia="es-ES"/>
        </w:rPr>
      </w:pPr>
      <w:bookmarkStart w:id="73" w:name="_Toc180135150"/>
      <w:r w:rsidRPr="00464A52">
        <w:rPr>
          <w:rFonts w:eastAsia="Times New Roman"/>
          <w:lang w:eastAsia="es-ES"/>
        </w:rPr>
        <w:t>2. Características</w:t>
      </w:r>
      <w:bookmarkEnd w:id="73"/>
    </w:p>
    <w:p w14:paraId="3F1D7311"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que se deriva de JavaScript.</w:t>
      </w:r>
    </w:p>
    <w:p w14:paraId="67D43A6D"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w:t>
      </w:r>
      <w:r w:rsidRPr="00464A52">
        <w:rPr>
          <w:rFonts w:ascii="Helvetica" w:eastAsia="Times New Roman" w:hAnsi="Helvetica" w:cs="Times New Roman"/>
          <w:b/>
          <w:bCs/>
          <w:color w:val="323232"/>
          <w:lang w:eastAsia="es-ES"/>
        </w:rPr>
        <w:t>legible</w:t>
      </w:r>
      <w:r w:rsidRPr="00464A52">
        <w:rPr>
          <w:rFonts w:ascii="Helvetica" w:eastAsia="Times New Roman" w:hAnsi="Helvetica" w:cs="Times New Roman"/>
          <w:color w:val="323232"/>
          <w:lang w:eastAsia="es-ES"/>
        </w:rPr>
        <w:t> y </w:t>
      </w:r>
      <w:r w:rsidRPr="00464A52">
        <w:rPr>
          <w:rFonts w:ascii="Helvetica" w:eastAsia="Times New Roman" w:hAnsi="Helvetica" w:cs="Times New Roman"/>
          <w:b/>
          <w:bCs/>
          <w:i/>
          <w:iCs/>
          <w:color w:val="323232"/>
          <w:lang w:eastAsia="es-ES"/>
        </w:rPr>
        <w:t>escribible</w:t>
      </w:r>
      <w:r w:rsidRPr="00464A52">
        <w:rPr>
          <w:rFonts w:ascii="Helvetica" w:eastAsia="Times New Roman" w:hAnsi="Helvetica" w:cs="Times New Roman"/>
          <w:color w:val="323232"/>
          <w:lang w:eastAsia="es-ES"/>
        </w:rPr>
        <w:t> por humanos, ya que es un formato de texto plano utilizando la notación de objetos de JavaScript.</w:t>
      </w:r>
    </w:p>
    <w:p w14:paraId="53D24CFA"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de intercambio de datos </w:t>
      </w:r>
      <w:r w:rsidRPr="00464A52">
        <w:rPr>
          <w:rFonts w:ascii="Helvetica" w:eastAsia="Times New Roman" w:hAnsi="Helvetica" w:cs="Times New Roman"/>
          <w:b/>
          <w:bCs/>
          <w:color w:val="323232"/>
          <w:lang w:eastAsia="es-ES"/>
        </w:rPr>
        <w:t>basado en texto y ligero</w:t>
      </w:r>
      <w:r w:rsidRPr="00464A52">
        <w:rPr>
          <w:rFonts w:ascii="Helvetica" w:eastAsia="Times New Roman" w:hAnsi="Helvetica" w:cs="Times New Roman"/>
          <w:color w:val="323232"/>
          <w:lang w:eastAsia="es-ES"/>
        </w:rPr>
        <w:t>, lo que significa que es más sencillo de leer y escribir en comparación con XML.</w:t>
      </w:r>
    </w:p>
    <w:p w14:paraId="45DFE371"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Aunque se deriva de un subconjunto de JavaScript, es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Por lo tanto, el código para generar y analizar datos JSON se puede escribir en cualquier otro lenguaje de programación, como Java.</w:t>
      </w:r>
    </w:p>
    <w:p w14:paraId="392550F9"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Transmisión de Datos entre Computadoras:</w:t>
      </w:r>
      <w:r w:rsidRPr="00464A52">
        <w:rPr>
          <w:rFonts w:ascii="Helvetica" w:eastAsia="Times New Roman" w:hAnsi="Helvetica" w:cs="Times New Roman"/>
          <w:color w:val="323232"/>
          <w:lang w:eastAsia="es-ES"/>
        </w:rPr>
        <w:t> JSON se utiliza para enviar datos entre computadoras y programas.</w:t>
      </w:r>
    </w:p>
    <w:p w14:paraId="67A04203" w14:textId="77777777" w:rsidR="00464A52" w:rsidRPr="00464A52" w:rsidRDefault="00464A52" w:rsidP="00464A52">
      <w:pPr>
        <w:pStyle w:val="Ttulo3"/>
        <w:rPr>
          <w:rFonts w:eastAsia="Times New Roman"/>
          <w:lang w:eastAsia="es-ES"/>
        </w:rPr>
      </w:pPr>
      <w:bookmarkStart w:id="74" w:name="_Toc180135151"/>
      <w:r w:rsidRPr="00464A52">
        <w:rPr>
          <w:rFonts w:eastAsia="Times New Roman"/>
          <w:lang w:eastAsia="es-ES"/>
        </w:rPr>
        <w:lastRenderedPageBreak/>
        <w:t>3. Reglas sintácticas</w:t>
      </w:r>
      <w:bookmarkEnd w:id="74"/>
    </w:p>
    <w:p w14:paraId="0A1159F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están organizados en </w:t>
      </w:r>
      <w:r w:rsidRPr="00464A52">
        <w:rPr>
          <w:rFonts w:ascii="Helvetica" w:eastAsia="Times New Roman" w:hAnsi="Helvetica" w:cs="Times New Roman"/>
          <w:b/>
          <w:bCs/>
          <w:color w:val="323232"/>
          <w:lang w:eastAsia="es-ES"/>
        </w:rPr>
        <w:t>pares de nombre/valor separados por comas</w:t>
      </w:r>
      <w:r w:rsidRPr="00464A52">
        <w:rPr>
          <w:rFonts w:ascii="Helvetica" w:eastAsia="Times New Roman" w:hAnsi="Helvetica" w:cs="Times New Roman"/>
          <w:color w:val="323232"/>
          <w:lang w:eastAsia="es-ES"/>
        </w:rPr>
        <w:t>. Utiliza llaves para contener </w:t>
      </w:r>
      <w:r w:rsidRPr="00464A52">
        <w:rPr>
          <w:rFonts w:ascii="Helvetica" w:eastAsia="Times New Roman" w:hAnsi="Helvetica" w:cs="Times New Roman"/>
          <w:b/>
          <w:bCs/>
          <w:color w:val="323232"/>
          <w:lang w:eastAsia="es-ES"/>
        </w:rPr>
        <w:t>los objetos { } y corchetes [ ] para contener los arrays</w:t>
      </w:r>
      <w:r w:rsidRPr="00464A52">
        <w:rPr>
          <w:rFonts w:ascii="Helvetica" w:eastAsia="Times New Roman" w:hAnsi="Helvetica" w:cs="Times New Roman"/>
          <w:color w:val="323232"/>
          <w:lang w:eastAsia="es-ES"/>
        </w:rPr>
        <w:t>.</w:t>
      </w:r>
    </w:p>
    <w:p w14:paraId="56B5094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presenta un </w:t>
      </w:r>
      <w:r w:rsidRPr="00464A52">
        <w:rPr>
          <w:rFonts w:ascii="Helvetica" w:eastAsia="Times New Roman" w:hAnsi="Helvetica" w:cs="Times New Roman"/>
          <w:b/>
          <w:bCs/>
          <w:color w:val="323232"/>
          <w:lang w:eastAsia="es-ES"/>
        </w:rPr>
        <w:t>objeto JSON</w:t>
      </w:r>
      <w:r w:rsidRPr="00464A52">
        <w:rPr>
          <w:rFonts w:ascii="Helvetica" w:eastAsia="Times New Roman" w:hAnsi="Helvetica" w:cs="Times New Roman"/>
          <w:color w:val="323232"/>
          <w:lang w:eastAsia="es-ES"/>
        </w:rPr>
        <w:t> como una lista delimitada por llaves y separada por comas de propiedades (</w:t>
      </w:r>
      <w:r w:rsidRPr="00464A52">
        <w:rPr>
          <w:rFonts w:ascii="Helvetica" w:eastAsia="Times New Roman" w:hAnsi="Helvetica" w:cs="Times New Roman"/>
          <w:b/>
          <w:bCs/>
          <w:color w:val="323232"/>
          <w:lang w:eastAsia="es-ES"/>
        </w:rPr>
        <w:t>una coma no aparece después de la última propiedad</w:t>
      </w:r>
      <w:r w:rsidRPr="00464A52">
        <w:rPr>
          <w:rFonts w:ascii="Helvetica" w:eastAsia="Times New Roman" w:hAnsi="Helvetica" w:cs="Times New Roman"/>
          <w:color w:val="323232"/>
          <w:lang w:eastAsia="es-ES"/>
        </w:rPr>
        <w:t>):</w:t>
      </w:r>
    </w:p>
    <w:p w14:paraId="7A3203F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w:t>
      </w:r>
    </w:p>
    <w:p w14:paraId="6BCF21C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propiedad1,</w:t>
      </w:r>
    </w:p>
    <w:p w14:paraId="044EA8E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propiedad2,</w:t>
      </w:r>
    </w:p>
    <w:p w14:paraId="58B1896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w:t>
      </w:r>
    </w:p>
    <w:p w14:paraId="2DF0B06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propiedadN</w:t>
      </w:r>
    </w:p>
    <w:p w14:paraId="05AB0DB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w:t>
      </w:r>
    </w:p>
    <w:p w14:paraId="0E392FB2" w14:textId="4A807718"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Para cada propiedad, el </w:t>
      </w:r>
      <w:r w:rsidRPr="00464A52">
        <w:rPr>
          <w:rFonts w:ascii="Helvetica" w:eastAsia="Times New Roman" w:hAnsi="Helvetica" w:cs="Times New Roman"/>
          <w:b/>
          <w:bCs/>
          <w:color w:val="323232"/>
          <w:lang w:eastAsia="es-ES"/>
        </w:rPr>
        <w:t>nombre se expresa como una cadena</w:t>
      </w:r>
      <w:r w:rsidRPr="00464A52">
        <w:rPr>
          <w:rFonts w:ascii="Helvetica" w:eastAsia="Times New Roman" w:hAnsi="Helvetica" w:cs="Times New Roman"/>
          <w:color w:val="323232"/>
          <w:lang w:eastAsia="es-ES"/>
        </w:rPr>
        <w:t> que generalmente está </w:t>
      </w:r>
      <w:r w:rsidRPr="00464A52">
        <w:rPr>
          <w:rFonts w:ascii="Helvetica" w:eastAsia="Times New Roman" w:hAnsi="Helvetica" w:cs="Times New Roman"/>
          <w:b/>
          <w:bCs/>
          <w:color w:val="323232"/>
          <w:lang w:eastAsia="es-ES"/>
        </w:rPr>
        <w:t>entre comillas dobles</w:t>
      </w:r>
      <w:r w:rsidRPr="00464A52">
        <w:rPr>
          <w:rFonts w:ascii="Helvetica" w:eastAsia="Times New Roman" w:hAnsi="Helvetica" w:cs="Times New Roman"/>
          <w:color w:val="323232"/>
          <w:lang w:eastAsia="es-ES"/>
        </w:rPr>
        <w:t>. La cadena del nombre </w:t>
      </w:r>
      <w:r w:rsidRPr="00464A52">
        <w:rPr>
          <w:rFonts w:ascii="Helvetica" w:eastAsia="Times New Roman" w:hAnsi="Helvetica" w:cs="Times New Roman"/>
          <w:b/>
          <w:bCs/>
          <w:color w:val="323232"/>
          <w:lang w:eastAsia="es-ES"/>
        </w:rPr>
        <w:t>se sigue por dos puntos</w:t>
      </w:r>
      <w:r w:rsidRPr="00464A52">
        <w:rPr>
          <w:rFonts w:ascii="Helvetica" w:eastAsia="Times New Roman" w:hAnsi="Helvetica" w:cs="Times New Roman"/>
          <w:color w:val="323232"/>
          <w:lang w:eastAsia="es-ES"/>
        </w:rPr>
        <w:t>, que a su vez es seguido por un valor de un tipo específico. Ejemplos incluyen "nombre": "Otto" y "edad": 4.</w:t>
      </w:r>
    </w:p>
    <w:p w14:paraId="42E784D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admite los siguientes seis tipos, que veremos más adelante:</w:t>
      </w:r>
    </w:p>
    <w:p w14:paraId="46DF5F3B"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Cadena:</w:t>
      </w:r>
      <w:r w:rsidRPr="00464A52">
        <w:rPr>
          <w:rFonts w:ascii="Helvetica" w:eastAsia="Times New Roman" w:hAnsi="Helvetica" w:cs="Times New Roman"/>
          <w:color w:val="323232"/>
          <w:lang w:eastAsia="es-ES"/>
        </w:rPr>
        <w:t> una secuencia de cero o más caracteres Unicode. Las cadenas están </w:t>
      </w:r>
      <w:r w:rsidRPr="00464A52">
        <w:rPr>
          <w:rFonts w:ascii="Helvetica" w:eastAsia="Times New Roman" w:hAnsi="Helvetica" w:cs="Times New Roman"/>
          <w:b/>
          <w:bCs/>
          <w:color w:val="323232"/>
          <w:lang w:eastAsia="es-ES"/>
        </w:rPr>
        <w:t>delimitadas por comillas dobles y admiten una sintaxis de escape con barra invertida</w:t>
      </w:r>
      <w:r w:rsidRPr="00464A52">
        <w:rPr>
          <w:rFonts w:ascii="Helvetica" w:eastAsia="Times New Roman" w:hAnsi="Helvetica" w:cs="Times New Roman"/>
          <w:color w:val="323232"/>
          <w:lang w:eastAsia="es-ES"/>
        </w:rPr>
        <w:t>.</w:t>
      </w:r>
    </w:p>
    <w:p w14:paraId="02552657"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Número:</w:t>
      </w:r>
      <w:r w:rsidRPr="00464A52">
        <w:rPr>
          <w:rFonts w:ascii="Helvetica" w:eastAsia="Times New Roman" w:hAnsi="Helvetica" w:cs="Times New Roman"/>
          <w:color w:val="323232"/>
          <w:lang w:eastAsia="es-ES"/>
        </w:rPr>
        <w:t> un número decimal (en base 10) que </w:t>
      </w:r>
      <w:r w:rsidRPr="00464A52">
        <w:rPr>
          <w:rFonts w:ascii="Helvetica" w:eastAsia="Times New Roman" w:hAnsi="Helvetica" w:cs="Times New Roman"/>
          <w:b/>
          <w:bCs/>
          <w:color w:val="323232"/>
          <w:lang w:eastAsia="es-ES"/>
        </w:rPr>
        <w:t>puede contener una parte fraccional y puede usar notación exponencial (E)</w:t>
      </w:r>
      <w:r w:rsidRPr="00464A52">
        <w:rPr>
          <w:rFonts w:ascii="Helvetica" w:eastAsia="Times New Roman" w:hAnsi="Helvetica" w:cs="Times New Roman"/>
          <w:color w:val="323232"/>
          <w:lang w:eastAsia="es-ES"/>
        </w:rPr>
        <w:t>.</w:t>
      </w:r>
    </w:p>
    <w:p w14:paraId="17AC8B29" w14:textId="36D5340D"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Booleano:</w:t>
      </w:r>
      <w:r w:rsidRPr="00464A52">
        <w:rPr>
          <w:rFonts w:ascii="Helvetica" w:eastAsia="Times New Roman" w:hAnsi="Helvetica" w:cs="Times New Roman"/>
          <w:color w:val="323232"/>
          <w:lang w:eastAsia="es-ES"/>
        </w:rPr>
        <w:t> Cualquiera de los valores true o false.</w:t>
      </w:r>
    </w:p>
    <w:p w14:paraId="5163562C"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Array:</w:t>
      </w:r>
      <w:r w:rsidRPr="00464A52">
        <w:rPr>
          <w:rFonts w:ascii="Helvetica" w:eastAsia="Times New Roman" w:hAnsi="Helvetica" w:cs="Times New Roman"/>
          <w:color w:val="323232"/>
          <w:lang w:eastAsia="es-ES"/>
        </w:rPr>
        <w:t> una lista ordenada de </w:t>
      </w:r>
      <w:r w:rsidRPr="00464A52">
        <w:rPr>
          <w:rFonts w:ascii="Helvetica" w:eastAsia="Times New Roman" w:hAnsi="Helvetica" w:cs="Times New Roman"/>
          <w:b/>
          <w:bCs/>
          <w:color w:val="323232"/>
          <w:lang w:eastAsia="es-ES"/>
        </w:rPr>
        <w:t>cero o más valores</w:t>
      </w:r>
      <w:r w:rsidRPr="00464A52">
        <w:rPr>
          <w:rFonts w:ascii="Helvetica" w:eastAsia="Times New Roman" w:hAnsi="Helvetica" w:cs="Times New Roman"/>
          <w:color w:val="323232"/>
          <w:lang w:eastAsia="es-ES"/>
        </w:rPr>
        <w:t>, cada uno de los cuales puede ser de cualquier tipo. Los arrays utilizan la </w:t>
      </w:r>
      <w:r w:rsidRPr="00464A52">
        <w:rPr>
          <w:rFonts w:ascii="Helvetica" w:eastAsia="Times New Roman" w:hAnsi="Helvetica" w:cs="Times New Roman"/>
          <w:b/>
          <w:bCs/>
          <w:color w:val="323232"/>
          <w:lang w:eastAsia="es-ES"/>
        </w:rPr>
        <w:t>notación de corchetes cuadrados con elementos separados por comas</w:t>
      </w:r>
      <w:r w:rsidRPr="00464A52">
        <w:rPr>
          <w:rFonts w:ascii="Helvetica" w:eastAsia="Times New Roman" w:hAnsi="Helvetica" w:cs="Times New Roman"/>
          <w:color w:val="323232"/>
          <w:lang w:eastAsia="es-ES"/>
        </w:rPr>
        <w:t>.</w:t>
      </w:r>
    </w:p>
    <w:p w14:paraId="6AEDC241"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Objeto:</w:t>
      </w:r>
      <w:r w:rsidRPr="00464A52">
        <w:rPr>
          <w:rFonts w:ascii="Helvetica" w:eastAsia="Times New Roman" w:hAnsi="Helvetica" w:cs="Times New Roman"/>
          <w:color w:val="323232"/>
          <w:lang w:eastAsia="es-ES"/>
        </w:rPr>
        <w:t> una colección </w:t>
      </w:r>
      <w:r w:rsidRPr="00464A52">
        <w:rPr>
          <w:rFonts w:ascii="Helvetica" w:eastAsia="Times New Roman" w:hAnsi="Helvetica" w:cs="Times New Roman"/>
          <w:b/>
          <w:bCs/>
          <w:color w:val="323232"/>
          <w:lang w:eastAsia="es-ES"/>
        </w:rPr>
        <w:t>no ordenada</w:t>
      </w:r>
      <w:r w:rsidRPr="00464A52">
        <w:rPr>
          <w:rFonts w:ascii="Helvetica" w:eastAsia="Times New Roman" w:hAnsi="Helvetica" w:cs="Times New Roman"/>
          <w:color w:val="323232"/>
          <w:lang w:eastAsia="es-ES"/>
        </w:rPr>
        <w:t> de propiedades donde los nombres (también llamados claves) son cadenas. Dado que los objetos están destinados a representar arrays asociativos, </w:t>
      </w:r>
      <w:r w:rsidRPr="00464A52">
        <w:rPr>
          <w:rFonts w:ascii="Helvetica" w:eastAsia="Times New Roman" w:hAnsi="Helvetica" w:cs="Times New Roman"/>
          <w:b/>
          <w:bCs/>
          <w:color w:val="323232"/>
          <w:lang w:eastAsia="es-ES"/>
        </w:rPr>
        <w:t>se recomienda</w:t>
      </w:r>
      <w:r w:rsidRPr="00464A52">
        <w:rPr>
          <w:rFonts w:ascii="Helvetica" w:eastAsia="Times New Roman" w:hAnsi="Helvetica" w:cs="Times New Roman"/>
          <w:color w:val="323232"/>
          <w:lang w:eastAsia="es-ES"/>
        </w:rPr>
        <w:t>, aunque no es obligatorio, que </w:t>
      </w:r>
      <w:r w:rsidRPr="00464A52">
        <w:rPr>
          <w:rFonts w:ascii="Helvetica" w:eastAsia="Times New Roman" w:hAnsi="Helvetica" w:cs="Times New Roman"/>
          <w:b/>
          <w:bCs/>
          <w:color w:val="323232"/>
          <w:lang w:eastAsia="es-ES"/>
        </w:rPr>
        <w:t>cada clave sea única dentro de un objeto</w:t>
      </w:r>
      <w:r w:rsidRPr="00464A52">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14:paraId="3E422383" w14:textId="7EF8047E"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Nulo:</w:t>
      </w:r>
      <w:r w:rsidRPr="00464A52">
        <w:rPr>
          <w:rFonts w:ascii="Helvetica" w:eastAsia="Times New Roman" w:hAnsi="Helvetica" w:cs="Times New Roman"/>
          <w:color w:val="323232"/>
          <w:lang w:eastAsia="es-ES"/>
        </w:rPr>
        <w:t> Un valor vacío, utilizando la palabra clave null.</w:t>
      </w:r>
    </w:p>
    <w:p w14:paraId="0A5921A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186C949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188DB3B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"Libros"</w:t>
      </w:r>
      <w:r w:rsidRPr="00464A52">
        <w:rPr>
          <w:rFonts w:ascii="Helvetica" w:eastAsia="Times New Roman" w:hAnsi="Helvetica" w:cs="Courier New"/>
          <w:color w:val="F8F8F2"/>
          <w:bdr w:val="none" w:sz="0" w:space="0" w:color="auto" w:frame="1"/>
          <w:lang w:eastAsia="es-ES"/>
        </w:rPr>
        <w:t>: [</w:t>
      </w:r>
    </w:p>
    <w:p w14:paraId="0F34FA5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7E7449D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"Árboles"</w:t>
      </w:r>
      <w:r w:rsidRPr="00464A52">
        <w:rPr>
          <w:rFonts w:ascii="Helvetica" w:eastAsia="Times New Roman" w:hAnsi="Helvetica" w:cs="Courier New"/>
          <w:color w:val="F8F8F2"/>
          <w:bdr w:val="none" w:sz="0" w:space="0" w:color="auto" w:frame="1"/>
          <w:lang w:eastAsia="es-ES"/>
        </w:rPr>
        <w:t>,</w:t>
      </w:r>
    </w:p>
    <w:p w14:paraId="4E41E1C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"Curso"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"Introducción a los árboles"</w:t>
      </w:r>
      <w:r w:rsidRPr="00464A52">
        <w:rPr>
          <w:rFonts w:ascii="Helvetica" w:eastAsia="Times New Roman" w:hAnsi="Helvetica" w:cs="Courier New"/>
          <w:color w:val="F8F8F2"/>
          <w:bdr w:val="none" w:sz="0" w:space="0" w:color="auto" w:frame="1"/>
          <w:lang w:eastAsia="es-ES"/>
        </w:rPr>
        <w:t>,</w:t>
      </w:r>
    </w:p>
    <w:p w14:paraId="5080328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"Contenido"</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"Árbol Binario"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"BST"</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"Árbol Genérico"</w:t>
      </w:r>
      <w:r w:rsidRPr="00464A52">
        <w:rPr>
          <w:rFonts w:ascii="Helvetica" w:eastAsia="Times New Roman" w:hAnsi="Helvetica" w:cs="Courier New"/>
          <w:color w:val="F8F8F2"/>
          <w:bdr w:val="none" w:sz="0" w:space="0" w:color="auto" w:frame="1"/>
          <w:lang w:eastAsia="es-ES"/>
        </w:rPr>
        <w:t>]</w:t>
      </w:r>
    </w:p>
    <w:p w14:paraId="611FB36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18320CA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lastRenderedPageBreak/>
        <w:t xml:space="preserve">        {</w:t>
      </w:r>
    </w:p>
    <w:p w14:paraId="531CFA4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"Grafos"</w:t>
      </w:r>
      <w:r w:rsidRPr="00464A52">
        <w:rPr>
          <w:rFonts w:ascii="Helvetica" w:eastAsia="Times New Roman" w:hAnsi="Helvetica" w:cs="Courier New"/>
          <w:color w:val="F8F8F2"/>
          <w:bdr w:val="none" w:sz="0" w:space="0" w:color="auto" w:frame="1"/>
          <w:lang w:eastAsia="es-ES"/>
        </w:rPr>
        <w:t>,</w:t>
      </w:r>
    </w:p>
    <w:p w14:paraId="19BB315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"Temas"</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"BFS"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"DFS"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"Orden Topológico"</w:t>
      </w:r>
      <w:r w:rsidRPr="00464A52">
        <w:rPr>
          <w:rFonts w:ascii="Helvetica" w:eastAsia="Times New Roman" w:hAnsi="Helvetica" w:cs="Courier New"/>
          <w:color w:val="F8F8F2"/>
          <w:bdr w:val="none" w:sz="0" w:space="0" w:color="auto" w:frame="1"/>
          <w:lang w:eastAsia="es-ES"/>
        </w:rPr>
        <w:t>]</w:t>
      </w:r>
    </w:p>
    <w:p w14:paraId="3D5FC5F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1E3B8BC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D6CFC7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091F7360" w14:textId="77777777" w:rsidR="00464A52" w:rsidRPr="00464A52" w:rsidRDefault="00464A52" w:rsidP="00464A52">
      <w:pPr>
        <w:pStyle w:val="Ttulo4"/>
        <w:rPr>
          <w:rFonts w:eastAsia="Times New Roman"/>
          <w:lang w:eastAsia="es-ES"/>
        </w:rPr>
      </w:pPr>
      <w:r w:rsidRPr="00464A52">
        <w:rPr>
          <w:rFonts w:eastAsia="Times New Roman"/>
          <w:lang w:eastAsia="es-ES"/>
        </w:rPr>
        <w:t>3.1. Sintaxis JSON y reglas</w:t>
      </w:r>
    </w:p>
    <w:p w14:paraId="1699D842"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sintaxis JSON es un subconjunto de la sintaxis de JavaScript.</w:t>
      </w:r>
    </w:p>
    <w:p w14:paraId="270A202A"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sintaxis JSON se deriva de la sintaxis de la notación de objetos de JavaScript:</w:t>
      </w:r>
    </w:p>
    <w:p w14:paraId="4A80A9F9"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están en </w:t>
      </w:r>
      <w:r w:rsidRPr="00464A52">
        <w:rPr>
          <w:rFonts w:ascii="Helvetica" w:eastAsia="Times New Roman" w:hAnsi="Helvetica" w:cs="Times New Roman"/>
          <w:b/>
          <w:bCs/>
          <w:color w:val="323232"/>
          <w:lang w:eastAsia="es-ES"/>
        </w:rPr>
        <w:t>pares de nombre/valor</w:t>
      </w:r>
      <w:r w:rsidRPr="00464A52">
        <w:rPr>
          <w:rFonts w:ascii="Helvetica" w:eastAsia="Times New Roman" w:hAnsi="Helvetica" w:cs="Times New Roman"/>
          <w:color w:val="323232"/>
          <w:lang w:eastAsia="es-ES"/>
        </w:rPr>
        <w:t>.</w:t>
      </w:r>
    </w:p>
    <w:p w14:paraId="45059092"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w:t>
      </w:r>
      <w:r w:rsidRPr="00464A52">
        <w:rPr>
          <w:rFonts w:ascii="Helvetica" w:eastAsia="Times New Roman" w:hAnsi="Helvetica" w:cs="Times New Roman"/>
          <w:b/>
          <w:bCs/>
          <w:color w:val="323232"/>
          <w:lang w:eastAsia="es-ES"/>
        </w:rPr>
        <w:t>datos están separados por comas</w:t>
      </w:r>
      <w:r w:rsidRPr="00464A52">
        <w:rPr>
          <w:rFonts w:ascii="Helvetica" w:eastAsia="Times New Roman" w:hAnsi="Helvetica" w:cs="Times New Roman"/>
          <w:color w:val="323232"/>
          <w:lang w:eastAsia="es-ES"/>
        </w:rPr>
        <w:t>.</w:t>
      </w:r>
    </w:p>
    <w:p w14:paraId="32BA92A6"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b/>
          <w:bCs/>
          <w:color w:val="323232"/>
          <w:lang w:eastAsia="es-ES"/>
        </w:rPr>
      </w:pPr>
      <w:r w:rsidRPr="00464A52">
        <w:rPr>
          <w:rFonts w:ascii="Helvetica" w:eastAsia="Times New Roman" w:hAnsi="Helvetica" w:cs="Times New Roman"/>
          <w:color w:val="323232"/>
          <w:lang w:eastAsia="es-ES"/>
        </w:rPr>
        <w:t>Las </w:t>
      </w:r>
      <w:r w:rsidRPr="00464A52">
        <w:rPr>
          <w:rFonts w:ascii="Helvetica" w:eastAsia="Times New Roman" w:hAnsi="Helvetica" w:cs="Times New Roman"/>
          <w:b/>
          <w:bCs/>
          <w:color w:val="323232"/>
          <w:lang w:eastAsia="es-ES"/>
        </w:rPr>
        <w:t>llaves ({}) contienen objetos.</w:t>
      </w:r>
    </w:p>
    <w:p w14:paraId="5A5E33B0" w14:textId="3A98A75F"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 xml:space="preserve">Los corchetes ([]) </w:t>
      </w:r>
      <w:r w:rsidRPr="00464A52">
        <w:rPr>
          <w:rFonts w:ascii="Helvetica" w:eastAsia="Times New Roman" w:hAnsi="Helvetica" w:cs="Times New Roman"/>
          <w:color w:val="323232"/>
          <w:lang w:eastAsia="es-ES"/>
        </w:rPr>
        <w:t>contienen </w:t>
      </w:r>
      <w:r w:rsidRPr="00464A52">
        <w:rPr>
          <w:rFonts w:ascii="Helvetica" w:eastAsia="Times New Roman" w:hAnsi="Helvetica" w:cs="Times New Roman"/>
          <w:b/>
          <w:bCs/>
          <w:color w:val="323232"/>
          <w:lang w:eastAsia="es-ES"/>
        </w:rPr>
        <w:t>arrays</w:t>
      </w:r>
      <w:r w:rsidRPr="00464A52">
        <w:rPr>
          <w:rFonts w:ascii="Helvetica" w:eastAsia="Times New Roman" w:hAnsi="Helvetica" w:cs="Times New Roman"/>
          <w:color w:val="323232"/>
          <w:lang w:eastAsia="es-ES"/>
        </w:rPr>
        <w:t>.</w:t>
      </w:r>
    </w:p>
    <w:p w14:paraId="6AF1BB88" w14:textId="77777777" w:rsidR="00464A52" w:rsidRPr="00464A52" w:rsidRDefault="00464A52" w:rsidP="00464A52">
      <w:pPr>
        <w:pStyle w:val="Ttulo5"/>
        <w:rPr>
          <w:rFonts w:eastAsia="Times New Roman"/>
          <w:lang w:eastAsia="es-ES"/>
        </w:rPr>
      </w:pPr>
      <w:r w:rsidRPr="00464A52">
        <w:rPr>
          <w:rFonts w:eastAsia="Times New Roman"/>
          <w:lang w:eastAsia="es-ES"/>
        </w:rPr>
        <w:t>3.2. Datos JSON - “clave”: valor</w:t>
      </w:r>
    </w:p>
    <w:p w14:paraId="56B4387B"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JSON se escriben como pares de nombre/valor (también conocidos como pares clave/valor).</w:t>
      </w:r>
    </w:p>
    <w:p w14:paraId="5AE7AC0F"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par de nombre/valor consiste en un </w:t>
      </w:r>
      <w:r w:rsidRPr="00464A52">
        <w:rPr>
          <w:rFonts w:ascii="Helvetica" w:eastAsia="Times New Roman" w:hAnsi="Helvetica" w:cs="Times New Roman"/>
          <w:b/>
          <w:bCs/>
          <w:color w:val="323232"/>
          <w:lang w:eastAsia="es-ES"/>
        </w:rPr>
        <w:t>nombre de campo (entre comillas dobles), seguido de dos puntos y luego un valor</w:t>
      </w:r>
      <w:r w:rsidRPr="00464A52">
        <w:rPr>
          <w:rFonts w:ascii="Helvetica" w:eastAsia="Times New Roman" w:hAnsi="Helvetica" w:cs="Times New Roman"/>
          <w:color w:val="323232"/>
          <w:lang w:eastAsia="es-ES"/>
        </w:rPr>
        <w:t>.</w:t>
      </w:r>
    </w:p>
    <w:p w14:paraId="04C0B27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6F8A373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E6DB74"/>
          <w:bdr w:val="none" w:sz="0" w:space="0" w:color="auto" w:frame="1"/>
          <w:lang w:eastAsia="es-ES"/>
        </w:rPr>
        <w:t>"nombre"</w:t>
      </w:r>
      <w:r w:rsidRPr="00464A52">
        <w:rPr>
          <w:rFonts w:ascii="Helvetica" w:eastAsia="Times New Roman" w:hAnsi="Helvetica" w:cs="Courier New"/>
          <w:color w:val="960050"/>
          <w:bdr w:val="none" w:sz="0" w:space="0" w:color="auto" w:frame="1"/>
          <w:shd w:val="clear" w:color="auto" w:fill="1E0010"/>
          <w:lang w:eastAsia="es-ES"/>
        </w:rPr>
        <w:t>:</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"Otto"</w:t>
      </w:r>
    </w:p>
    <w:p w14:paraId="24764D72"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nombres JSON requieren comillas dobles.</w:t>
      </w:r>
    </w:p>
    <w:p w14:paraId="6985D512" w14:textId="77777777" w:rsidR="00464A52" w:rsidRPr="00464A52" w:rsidRDefault="00464A52" w:rsidP="00464A52">
      <w:pPr>
        <w:pStyle w:val="Ttulo5"/>
        <w:rPr>
          <w:rFonts w:eastAsia="Times New Roman"/>
          <w:lang w:eastAsia="es-ES"/>
        </w:rPr>
      </w:pPr>
      <w:r w:rsidRPr="00464A52">
        <w:rPr>
          <w:rFonts w:eastAsia="Times New Roman"/>
          <w:lang w:eastAsia="es-ES"/>
        </w:rPr>
        <w:t>3.2. JSON - se evalúa como objetos de JavaScript</w:t>
      </w:r>
    </w:p>
    <w:p w14:paraId="4E4BF86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El formato JSON es casi idéntico a los objetos de JavaScript.</w:t>
      </w:r>
    </w:p>
    <w:p w14:paraId="538500E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w:t>
      </w:r>
      <w:r w:rsidRPr="00464A52">
        <w:rPr>
          <w:rFonts w:ascii="Helvetica" w:eastAsia="Times New Roman" w:hAnsi="Helvetica" w:cs="Times New Roman"/>
          <w:b/>
          <w:bCs/>
          <w:color w:val="323232"/>
          <w:lang w:eastAsia="es-ES"/>
        </w:rPr>
        <w:t>las claves deben ser cadenas, escritas entre comillas dobles</w:t>
      </w:r>
      <w:r w:rsidRPr="00464A52">
        <w:rPr>
          <w:rFonts w:ascii="Helvetica" w:eastAsia="Times New Roman" w:hAnsi="Helvetica" w:cs="Times New Roman"/>
          <w:color w:val="323232"/>
          <w:lang w:eastAsia="es-ES"/>
        </w:rPr>
        <w:t>.</w:t>
      </w:r>
    </w:p>
    <w:p w14:paraId="308058F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p>
    <w:p w14:paraId="46E1B44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"Otto"</w:t>
      </w:r>
      <w:r w:rsidRPr="00464A52">
        <w:rPr>
          <w:rFonts w:ascii="Helvetica" w:eastAsia="Times New Roman" w:hAnsi="Helvetica" w:cs="Courier New"/>
          <w:color w:val="F8F8F2"/>
          <w:bdr w:val="none" w:sz="0" w:space="0" w:color="auto" w:frame="1"/>
          <w:lang w:eastAsia="es-ES"/>
        </w:rPr>
        <w:t>}</w:t>
      </w:r>
    </w:p>
    <w:p w14:paraId="5BCECD21" w14:textId="77777777" w:rsidR="00464A52" w:rsidRPr="00464A52" w:rsidRDefault="00464A52" w:rsidP="00D16CAB">
      <w:pPr>
        <w:pStyle w:val="Ttulo3"/>
        <w:rPr>
          <w:rFonts w:eastAsia="Times New Roman"/>
          <w:lang w:eastAsia="es-ES"/>
        </w:rPr>
      </w:pPr>
      <w:bookmarkStart w:id="75" w:name="_Toc180135152"/>
      <w:r w:rsidRPr="00464A52">
        <w:rPr>
          <w:rFonts w:eastAsia="Times New Roman"/>
          <w:lang w:eastAsia="es-ES"/>
        </w:rPr>
        <w:t>4. Ventajas de JSON</w:t>
      </w:r>
      <w:bookmarkEnd w:id="75"/>
    </w:p>
    <w:p w14:paraId="27A05F0E"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Almacena </w:t>
      </w:r>
      <w:r w:rsidRPr="00464A52">
        <w:rPr>
          <w:rFonts w:ascii="Helvetica" w:eastAsia="Times New Roman" w:hAnsi="Helvetica" w:cs="Times New Roman"/>
          <w:b/>
          <w:bCs/>
          <w:color w:val="323232"/>
          <w:lang w:eastAsia="es-ES"/>
        </w:rPr>
        <w:t>todos los datos en un array</w:t>
      </w:r>
      <w:r w:rsidRPr="00464A52">
        <w:rPr>
          <w:rFonts w:ascii="Helvetica" w:eastAsia="Times New Roman" w:hAnsi="Helvetica" w:cs="Times New Roman"/>
          <w:color w:val="323232"/>
          <w:lang w:eastAsia="es-ES"/>
        </w:rPr>
        <w:t> para que la transferencia de datos sea más fácil. Es la mejor opción para compartir datos de cualquier tamaño, incluso audio, video, etc.</w:t>
      </w:r>
    </w:p>
    <w:p w14:paraId="4E6B5D6C"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Su </w:t>
      </w:r>
      <w:r w:rsidRPr="00464A52">
        <w:rPr>
          <w:rFonts w:ascii="Helvetica" w:eastAsia="Times New Roman" w:hAnsi="Helvetica" w:cs="Times New Roman"/>
          <w:b/>
          <w:bCs/>
          <w:color w:val="323232"/>
          <w:lang w:eastAsia="es-ES"/>
        </w:rPr>
        <w:t>sintaxis es muy pequeña, fácil y liviana</w:t>
      </w:r>
      <w:r w:rsidRPr="00464A52">
        <w:rPr>
          <w:rFonts w:ascii="Helvetica" w:eastAsia="Times New Roman" w:hAnsi="Helvetica" w:cs="Times New Roman"/>
          <w:color w:val="323232"/>
          <w:lang w:eastAsia="es-ES"/>
        </w:rPr>
        <w:t>, por lo que ejecuta y responde de manera más rápida.</w:t>
      </w:r>
    </w:p>
    <w:p w14:paraId="07EBE110"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lastRenderedPageBreak/>
        <w:t>Tiene un amplio rango de </w:t>
      </w:r>
      <w:r w:rsidRPr="00464A52">
        <w:rPr>
          <w:rFonts w:ascii="Helvetica" w:eastAsia="Times New Roman" w:hAnsi="Helvetica" w:cs="Times New Roman"/>
          <w:b/>
          <w:bCs/>
          <w:color w:val="323232"/>
          <w:lang w:eastAsia="es-ES"/>
        </w:rPr>
        <w:t>compatibilidad con el navegador y es compatible con los sistemas operativos</w:t>
      </w:r>
      <w:r w:rsidRPr="00464A52">
        <w:rPr>
          <w:rFonts w:ascii="Helvetica" w:eastAsia="Times New Roman" w:hAnsi="Helvetica" w:cs="Times New Roman"/>
          <w:color w:val="323232"/>
          <w:lang w:eastAsia="es-ES"/>
        </w:rPr>
        <w:t>. No requiere mucho esfuerzo para hacerlo compatible con todos los navegadores.</w:t>
      </w:r>
    </w:p>
    <w:p w14:paraId="7F25DAB5"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el lado del servidor, el análisis es la parte más importante que los desarrolladores desean. Si el </w:t>
      </w:r>
      <w:r w:rsidRPr="00464A52">
        <w:rPr>
          <w:rFonts w:ascii="Helvetica" w:eastAsia="Times New Roman" w:hAnsi="Helvetica" w:cs="Times New Roman"/>
          <w:b/>
          <w:bCs/>
          <w:color w:val="323232"/>
          <w:lang w:eastAsia="es-ES"/>
        </w:rPr>
        <w:t>análisis es rápido</w:t>
      </w:r>
      <w:r w:rsidRPr="00464A52">
        <w:rPr>
          <w:rFonts w:ascii="Helvetica" w:eastAsia="Times New Roman" w:hAnsi="Helvetica" w:cs="Times New Roman"/>
          <w:color w:val="323232"/>
          <w:lang w:eastAsia="es-ES"/>
        </w:rPr>
        <w:t> en el lado del servidor, el usuario puede obtener una respuesta rápida, por lo que en este caso, el análisis del lado del servidor de JSON es un punto fuerte en comparación con otros.</w:t>
      </w:r>
    </w:p>
    <w:p w14:paraId="6A443EEC" w14:textId="77777777" w:rsidR="00464A52" w:rsidRPr="00464A52" w:rsidRDefault="00464A52" w:rsidP="00D16CAB">
      <w:pPr>
        <w:pStyle w:val="Ttulo3"/>
        <w:rPr>
          <w:rFonts w:eastAsia="Times New Roman"/>
          <w:lang w:eastAsia="es-ES"/>
        </w:rPr>
      </w:pPr>
      <w:bookmarkStart w:id="76" w:name="_Toc180135153"/>
      <w:r w:rsidRPr="00464A52">
        <w:rPr>
          <w:rFonts w:eastAsia="Times New Roman"/>
          <w:lang w:eastAsia="es-ES"/>
        </w:rPr>
        <w:t>5. Desventajas de JSON</w:t>
      </w:r>
      <w:bookmarkEnd w:id="76"/>
    </w:p>
    <w:p w14:paraId="572ED699"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principal desventaja es que </w:t>
      </w:r>
      <w:r w:rsidRPr="00464A52">
        <w:rPr>
          <w:rFonts w:ascii="Helvetica" w:eastAsia="Times New Roman" w:hAnsi="Helvetica" w:cs="Times New Roman"/>
          <w:b/>
          <w:bCs/>
          <w:color w:val="323232"/>
          <w:lang w:eastAsia="es-ES"/>
        </w:rPr>
        <w:t>no hay manejo y gestión de errores</w:t>
      </w:r>
      <w:r w:rsidRPr="00464A52">
        <w:rPr>
          <w:rFonts w:ascii="Helvetica" w:eastAsia="Times New Roman" w:hAnsi="Helvetica" w:cs="Times New Roman"/>
          <w:color w:val="323232"/>
          <w:lang w:eastAsia="es-ES"/>
        </w:rPr>
        <w:t>. Si hay un pequeño error en el script, no se obtendrán datos estructurados.</w:t>
      </w:r>
    </w:p>
    <w:p w14:paraId="3AEB96E1"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Se vuelve bastante peligroso cuando se usa con algunos </w:t>
      </w:r>
      <w:r w:rsidRPr="00464A52">
        <w:rPr>
          <w:rFonts w:ascii="Helvetica" w:eastAsia="Times New Roman" w:hAnsi="Helvetica" w:cs="Times New Roman"/>
          <w:b/>
          <w:bCs/>
          <w:color w:val="323232"/>
          <w:lang w:eastAsia="es-ES"/>
        </w:rPr>
        <w:t>navegadores no autorizados</w:t>
      </w:r>
      <w:r w:rsidRPr="00464A52">
        <w:rPr>
          <w:rFonts w:ascii="Helvetica" w:eastAsia="Times New Roman" w:hAnsi="Helvetica" w:cs="Times New Roman"/>
          <w:color w:val="323232"/>
          <w:lang w:eastAsia="es-ES"/>
        </w:rPr>
        <w:t>. Como el servicio JSON devuelve un archivo JSON envuelto en una llamada a función que debe ser ejecutada por los navegadores, si los navegadores no están autorizados, </w:t>
      </w:r>
      <w:r w:rsidRPr="00464A52">
        <w:rPr>
          <w:rFonts w:ascii="Helvetica" w:eastAsia="Times New Roman" w:hAnsi="Helvetica" w:cs="Times New Roman"/>
          <w:b/>
          <w:bCs/>
          <w:color w:val="323232"/>
          <w:lang w:eastAsia="es-ES"/>
        </w:rPr>
        <w:t>tus/los datos pueden ser hackeados</w:t>
      </w:r>
      <w:r w:rsidRPr="00464A52">
        <w:rPr>
          <w:rFonts w:ascii="Helvetica" w:eastAsia="Times New Roman" w:hAnsi="Helvetica" w:cs="Times New Roman"/>
          <w:color w:val="323232"/>
          <w:lang w:eastAsia="es-ES"/>
        </w:rPr>
        <w:t>.</w:t>
      </w:r>
    </w:p>
    <w:p w14:paraId="7B0813C5"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Tiene herramientas con soporte limitado que podemos usar durante el desarrollo.</w:t>
      </w:r>
    </w:p>
    <w:p w14:paraId="7FEB6B31" w14:textId="77777777" w:rsidR="00464A52" w:rsidRPr="00464A52" w:rsidRDefault="00464A52" w:rsidP="00D16CAB">
      <w:pPr>
        <w:pStyle w:val="Ttulo3"/>
        <w:rPr>
          <w:rFonts w:eastAsia="Times New Roman"/>
          <w:lang w:eastAsia="es-ES"/>
        </w:rPr>
      </w:pPr>
      <w:bookmarkStart w:id="77" w:name="_Toc180135154"/>
      <w:r w:rsidRPr="00464A52">
        <w:rPr>
          <w:rFonts w:eastAsia="Times New Roman"/>
          <w:lang w:eastAsia="es-ES"/>
        </w:rPr>
        <w:t>6. Tipos de datos JSON</w:t>
      </w:r>
      <w:bookmarkEnd w:id="77"/>
    </w:p>
    <w:p w14:paraId="057C361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(JavaScript Object Notation) es el formato de datos más ampliamente utilizado para el intercambio de datos en la web. JSON es un </w:t>
      </w:r>
      <w:r w:rsidRPr="00464A52">
        <w:rPr>
          <w:rFonts w:ascii="Helvetica" w:eastAsia="Times New Roman" w:hAnsi="Helvetica" w:cs="Times New Roman"/>
          <w:b/>
          <w:bCs/>
          <w:color w:val="323232"/>
          <w:lang w:eastAsia="es-ES"/>
        </w:rPr>
        <w:t>formato de intercambio de datos basado en texto y completamente independiente del lenguaje</w:t>
      </w:r>
      <w:r w:rsidRPr="00464A52">
        <w:rPr>
          <w:rFonts w:ascii="Helvetica" w:eastAsia="Times New Roman" w:hAnsi="Helvetica" w:cs="Times New Roman"/>
          <w:color w:val="323232"/>
          <w:lang w:eastAsia="es-ES"/>
        </w:rPr>
        <w:t>. Se basa en un subconjunto del lenguaje de programación JavaScript y es fácil de entender y generar.</w:t>
      </w:r>
    </w:p>
    <w:p w14:paraId="093474AA" w14:textId="77777777" w:rsidR="00464A52" w:rsidRPr="00464A52" w:rsidRDefault="00464A52" w:rsidP="00D16CAB">
      <w:pPr>
        <w:pStyle w:val="Ttulo4"/>
        <w:rPr>
          <w:rFonts w:eastAsia="Times New Roman"/>
          <w:lang w:eastAsia="es-ES"/>
        </w:rPr>
      </w:pPr>
      <w:r w:rsidRPr="00464A52">
        <w:rPr>
          <w:rFonts w:eastAsia="Times New Roman"/>
          <w:lang w:eastAsia="es-ES"/>
        </w:rPr>
        <w:t>6.1. Tipos de datos JSON</w:t>
      </w:r>
    </w:p>
    <w:p w14:paraId="3C6C62D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los valores deben ser uno de los siguientes tipos de datos:</w:t>
      </w:r>
    </w:p>
    <w:p w14:paraId="2518BE14"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cadena (string)</w:t>
      </w:r>
    </w:p>
    <w:p w14:paraId="4140D54A"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número (number)</w:t>
      </w:r>
    </w:p>
    <w:p w14:paraId="6F43516B"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objeto (object)</w:t>
      </w:r>
    </w:p>
    <w:p w14:paraId="04977866"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array (array)</w:t>
      </w:r>
    </w:p>
    <w:p w14:paraId="153BA1F2" w14:textId="77777777" w:rsidR="00464A52" w:rsidRPr="00464A52" w:rsidRDefault="00464A52" w:rsidP="00464A52">
      <w:pPr>
        <w:numPr>
          <w:ilvl w:val="0"/>
          <w:numId w:val="16"/>
        </w:numPr>
        <w:shd w:val="clear" w:color="auto" w:fill="FFFFFF"/>
        <w:spacing w:beforeAutospacing="1" w:after="100" w:afterAutospacing="1" w:line="240" w:lineRule="auto"/>
        <w:jc w:val="both"/>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booleano (boolean)</w:t>
      </w:r>
    </w:p>
    <w:p w14:paraId="2BC07C42" w14:textId="77777777" w:rsidR="00464A52" w:rsidRPr="00464A52" w:rsidRDefault="00464A52" w:rsidP="00464A52">
      <w:pPr>
        <w:numPr>
          <w:ilvl w:val="0"/>
          <w:numId w:val="16"/>
        </w:numPr>
        <w:shd w:val="clear" w:color="auto" w:fill="FFFFFF"/>
        <w:spacing w:beforeAutospacing="1" w:after="100" w:afterAutospacing="1" w:line="240" w:lineRule="auto"/>
        <w:jc w:val="both"/>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null</w:t>
      </w:r>
    </w:p>
    <w:p w14:paraId="39D4EC0A"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A diferencia, en JavaScript, los valores pueden ser todos los anteriores, además de cualquier otra expresión JavaScript válida, incluyendo:</w:t>
      </w:r>
    </w:p>
    <w:p w14:paraId="735DBC51"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función (function)</w:t>
      </w:r>
    </w:p>
    <w:p w14:paraId="6E0E6A15"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fecha (date)</w:t>
      </w:r>
    </w:p>
    <w:p w14:paraId="3A088ECE"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undefined</w:t>
      </w:r>
    </w:p>
    <w:p w14:paraId="195C2AE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admite principalmente 6 tipos de datos:</w:t>
      </w:r>
    </w:p>
    <w:p w14:paraId="7FE63BF3" w14:textId="77777777" w:rsidR="00464A52" w:rsidRPr="00464A52" w:rsidRDefault="00464A52" w:rsidP="00D16CAB">
      <w:pPr>
        <w:pStyle w:val="Ttulo5"/>
        <w:rPr>
          <w:rFonts w:eastAsia="Times New Roman"/>
          <w:lang w:eastAsia="es-ES"/>
        </w:rPr>
      </w:pPr>
      <w:r w:rsidRPr="00464A52">
        <w:rPr>
          <w:rFonts w:eastAsia="Times New Roman"/>
          <w:lang w:eastAsia="es-ES"/>
        </w:rPr>
        <w:lastRenderedPageBreak/>
        <w:t>String (Cadena)</w:t>
      </w:r>
    </w:p>
    <w:p w14:paraId="3E96D24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Las cadenas JSON deben escribirse </w:t>
      </w:r>
      <w:r w:rsidRPr="00464A52">
        <w:rPr>
          <w:rFonts w:ascii="Helvetica" w:eastAsia="Times New Roman" w:hAnsi="Helvetica" w:cs="Times New Roman"/>
          <w:b/>
          <w:bCs/>
          <w:color w:val="323232"/>
          <w:lang w:eastAsia="es-ES"/>
        </w:rPr>
        <w:t>entre comillas dobles, al igual que en el lenguaje Java o C</w:t>
      </w:r>
      <w:r w:rsidRPr="00464A52">
        <w:rPr>
          <w:rFonts w:ascii="Helvetica" w:eastAsia="Times New Roman" w:hAnsi="Helvetica" w:cs="Times New Roman"/>
          <w:color w:val="323232"/>
          <w:lang w:eastAsia="es-ES"/>
        </w:rPr>
        <w:t>.</w:t>
      </w:r>
    </w:p>
    <w:p w14:paraId="3B0E21D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los valores de tipo cadena deben escribirse entre comillas dobles:</w:t>
      </w:r>
    </w:p>
    <w:p w14:paraId="283547D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1F10E96E"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F92672"/>
          <w:bdr w:val="none" w:sz="0" w:space="0" w:color="auto" w:frame="1"/>
          <w:lang w:eastAsia="es-ES"/>
        </w:rPr>
        <w:t>"nome"</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"Wittgenstein"</w:t>
      </w:r>
      <w:r w:rsidRPr="00464A52">
        <w:rPr>
          <w:rFonts w:ascii="Helvetica" w:eastAsia="Times New Roman" w:hAnsi="Helvetica" w:cs="Courier New"/>
          <w:color w:val="F8F8F2"/>
          <w:bdr w:val="none" w:sz="0" w:space="0" w:color="auto" w:frame="1"/>
          <w:lang w:eastAsia="es-ES"/>
        </w:rPr>
        <w:t>}</w:t>
      </w:r>
    </w:p>
    <w:p w14:paraId="66D7E5E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Hay varios caracteres especiales (</w:t>
      </w:r>
      <w:r w:rsidRPr="00464A52">
        <w:rPr>
          <w:rFonts w:ascii="Helvetica" w:eastAsia="Times New Roman" w:hAnsi="Helvetica" w:cs="Times New Roman"/>
          <w:b/>
          <w:bCs/>
          <w:color w:val="323232"/>
          <w:lang w:eastAsia="es-ES"/>
        </w:rPr>
        <w:t>caracteres de escape</w:t>
      </w:r>
      <w:r w:rsidRPr="00464A52">
        <w:rPr>
          <w:rFonts w:ascii="Helvetica" w:eastAsia="Times New Roman" w:hAnsi="Helvetica" w:cs="Times New Roman"/>
          <w:color w:val="323232"/>
          <w:lang w:eastAsia="es-ES"/>
        </w:rPr>
        <w:t>) en JSON que se pueden usar en cadenas, como </w:t>
      </w:r>
      <w:r w:rsidRPr="00464A52">
        <w:rPr>
          <w:rFonts w:ascii="Helvetica" w:eastAsia="Times New Roman" w:hAnsi="Helvetica" w:cs="Times New Roman"/>
          <w:b/>
          <w:bCs/>
          <w:color w:val="323232"/>
          <w:lang w:eastAsia="es-ES"/>
        </w:rPr>
        <w:t>\ (barra invertida), / (barra diagonal), b (retroceso), n (nueva línea), r (retorno de carro), t (tabulación horizontal), etc</w:t>
      </w:r>
      <w:r w:rsidRPr="00464A52">
        <w:rPr>
          <w:rFonts w:ascii="Helvetica" w:eastAsia="Times New Roman" w:hAnsi="Helvetica" w:cs="Times New Roman"/>
          <w:color w:val="323232"/>
          <w:lang w:eastAsia="es-ES"/>
        </w:rPr>
        <w:t>.</w:t>
      </w:r>
    </w:p>
    <w:p w14:paraId="039B603B"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7AC7695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"poeta"</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 xml:space="preserve"> }</w:t>
      </w:r>
    </w:p>
    <w:p w14:paraId="4F20E10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"obra"</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"Ariel\/Sirenita"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r w:rsidRPr="00464A52">
        <w:rPr>
          <w:rFonts w:ascii="Helvetica" w:eastAsia="Times New Roman" w:hAnsi="Helvetica" w:cs="Courier New"/>
          <w:color w:val="F8F8F2"/>
          <w:bdr w:val="none" w:sz="0" w:space="0" w:color="auto" w:frame="1"/>
          <w:lang w:eastAsia="es-ES"/>
        </w:rPr>
        <w:t xml:space="preserve"> }</w:t>
      </w:r>
    </w:p>
    <w:p w14:paraId="3B65D330" w14:textId="081B216A"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Aquí \/ se utiliza como caracter de escape para / (barra diagonal).</w:t>
      </w:r>
    </w:p>
    <w:p w14:paraId="4C63A5C3" w14:textId="77777777" w:rsidR="00464A52" w:rsidRPr="00464A52" w:rsidRDefault="00464A52" w:rsidP="00D16CAB">
      <w:pPr>
        <w:pStyle w:val="Ttulo5"/>
        <w:rPr>
          <w:rFonts w:eastAsia="Times New Roman"/>
          <w:lang w:eastAsia="es-ES"/>
        </w:rPr>
      </w:pPr>
      <w:r w:rsidRPr="00464A52">
        <w:rPr>
          <w:rFonts w:eastAsia="Times New Roman"/>
          <w:lang w:eastAsia="es-ES"/>
        </w:rPr>
        <w:t>Number (Número)</w:t>
      </w:r>
    </w:p>
    <w:p w14:paraId="25DB151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Se representa en base 10 y </w:t>
      </w:r>
      <w:r w:rsidRPr="00464A52">
        <w:rPr>
          <w:rFonts w:ascii="Helvetica" w:eastAsia="Times New Roman" w:hAnsi="Helvetica" w:cs="Times New Roman"/>
          <w:b/>
          <w:bCs/>
          <w:color w:val="323232"/>
          <w:lang w:eastAsia="es-ES"/>
        </w:rPr>
        <w:t>no se utilizan formatos octales ni hexadecimales</w:t>
      </w:r>
      <w:r w:rsidRPr="00464A52">
        <w:rPr>
          <w:rFonts w:ascii="Helvetica" w:eastAsia="Times New Roman" w:hAnsi="Helvetica" w:cs="Times New Roman"/>
          <w:color w:val="323232"/>
          <w:lang w:eastAsia="es-ES"/>
        </w:rPr>
        <w:t>.</w:t>
      </w:r>
    </w:p>
    <w:p w14:paraId="60C3DDE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número decimal firmado que </w:t>
      </w:r>
      <w:r w:rsidRPr="00464A52">
        <w:rPr>
          <w:rFonts w:ascii="Helvetica" w:eastAsia="Times New Roman" w:hAnsi="Helvetica" w:cs="Times New Roman"/>
          <w:b/>
          <w:bCs/>
          <w:color w:val="323232"/>
          <w:lang w:eastAsia="es-ES"/>
        </w:rPr>
        <w:t>puede contener una parte fraccional y puede usar notación exponencial</w:t>
      </w:r>
      <w:r w:rsidRPr="00464A52">
        <w:rPr>
          <w:rFonts w:ascii="Helvetica" w:eastAsia="Times New Roman" w:hAnsi="Helvetica" w:cs="Times New Roman"/>
          <w:color w:val="323232"/>
          <w:lang w:eastAsia="es-ES"/>
        </w:rPr>
        <w:t> (E).</w:t>
      </w:r>
    </w:p>
    <w:p w14:paraId="5523DD20"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JSON no permite NotANumber (como NaN), </w:t>
      </w:r>
      <w:r w:rsidRPr="00464A52">
        <w:rPr>
          <w:rFonts w:ascii="Helvetica" w:eastAsia="Times New Roman" w:hAnsi="Helvetica" w:cs="Times New Roman"/>
          <w:b/>
          <w:bCs/>
          <w:i/>
          <w:iCs/>
          <w:color w:val="323232"/>
          <w:lang w:eastAsia="es-ES"/>
        </w:rPr>
        <w:t>no hace distinción entre enteros y punto flotante</w:t>
      </w:r>
      <w:r w:rsidRPr="00464A52">
        <w:rPr>
          <w:rFonts w:ascii="Helvetica" w:eastAsia="Times New Roman" w:hAnsi="Helvetica" w:cs="Times New Roman"/>
          <w:i/>
          <w:iCs/>
          <w:color w:val="323232"/>
          <w:lang w:eastAsia="es-ES"/>
        </w:rPr>
        <w:t>. Además, como he comentado anteriormente </w:t>
      </w:r>
      <w:r w:rsidRPr="00464A52">
        <w:rPr>
          <w:rFonts w:ascii="Helvetica" w:eastAsia="Times New Roman" w:hAnsi="Helvetica" w:cs="Times New Roman"/>
          <w:b/>
          <w:bCs/>
          <w:i/>
          <w:iCs/>
          <w:color w:val="323232"/>
          <w:lang w:eastAsia="es-ES"/>
        </w:rPr>
        <w:t>JSON no reconoce los formatos octal y hexadecimal</w:t>
      </w:r>
      <w:r w:rsidRPr="00464A52">
        <w:rPr>
          <w:rFonts w:ascii="Helvetica" w:eastAsia="Times New Roman" w:hAnsi="Helvetica" w:cs="Times New Roman"/>
          <w:i/>
          <w:iCs/>
          <w:color w:val="323232"/>
          <w:lang w:eastAsia="es-ES"/>
        </w:rPr>
        <w:t>. (Aunque JavaScript utiliza un formato de punto flotante de doble precisión para todos los valores numéricos, otros lenguajes que implementan JSON pueden codificar los números de manera diferente).</w:t>
      </w:r>
    </w:p>
    <w:p w14:paraId="5BE6ED0A"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5207F5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AC2C76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"edad"</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32</w:t>
      </w:r>
      <w:r w:rsidRPr="00464A52">
        <w:rPr>
          <w:rFonts w:ascii="Helvetica" w:eastAsia="Times New Roman" w:hAnsi="Helvetica" w:cs="Courier New"/>
          <w:color w:val="F8F8F2"/>
          <w:bdr w:val="none" w:sz="0" w:space="0" w:color="auto" w:frame="1"/>
          <w:lang w:eastAsia="es-ES"/>
        </w:rPr>
        <w:t xml:space="preserve"> }</w:t>
      </w:r>
    </w:p>
    <w:p w14:paraId="6D67E81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"calificación"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9.5</w:t>
      </w:r>
      <w:r w:rsidRPr="00464A52">
        <w:rPr>
          <w:rFonts w:ascii="Helvetica" w:eastAsia="Times New Roman" w:hAnsi="Helvetica" w:cs="Courier New"/>
          <w:color w:val="F8F8F2"/>
          <w:bdr w:val="none" w:sz="0" w:space="0" w:color="auto" w:frame="1"/>
          <w:lang w:eastAsia="es-ES"/>
        </w:rPr>
        <w:t xml:space="preserve"> }</w:t>
      </w:r>
    </w:p>
    <w:p w14:paraId="463EE2D7" w14:textId="77777777" w:rsidR="00464A52" w:rsidRPr="00464A52" w:rsidRDefault="00464A52" w:rsidP="00D16CAB">
      <w:pPr>
        <w:pStyle w:val="Ttulo5"/>
        <w:rPr>
          <w:rFonts w:eastAsia="Times New Roman"/>
          <w:lang w:eastAsia="es-ES"/>
        </w:rPr>
      </w:pPr>
      <w:r w:rsidRPr="00464A52">
        <w:rPr>
          <w:rFonts w:eastAsia="Times New Roman"/>
          <w:lang w:eastAsia="es-ES"/>
        </w:rPr>
        <w:t>Boolean (Booleano)</w:t>
      </w:r>
    </w:p>
    <w:p w14:paraId="7A12503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Este tipo de datos puede ser verdadero (true) o falso (false).</w:t>
      </w:r>
    </w:p>
    <w:p w14:paraId="5C69BEEE" w14:textId="046A38D1"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5FCEA0C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"premioPulitzer"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66D9EF"/>
          <w:bdr w:val="none" w:sz="0" w:space="0" w:color="auto" w:frame="1"/>
          <w:lang w:eastAsia="es-ES"/>
        </w:rPr>
        <w:t>true</w:t>
      </w:r>
      <w:r w:rsidRPr="00464A52">
        <w:rPr>
          <w:rFonts w:ascii="Helvetica" w:eastAsia="Times New Roman" w:hAnsi="Helvetica" w:cs="Courier New"/>
          <w:color w:val="F8F8F2"/>
          <w:bdr w:val="none" w:sz="0" w:space="0" w:color="auto" w:frame="1"/>
          <w:lang w:eastAsia="es-ES"/>
        </w:rPr>
        <w:t xml:space="preserve"> }</w:t>
      </w:r>
    </w:p>
    <w:p w14:paraId="14FAD6DA" w14:textId="77777777" w:rsidR="00464A52" w:rsidRPr="00464A52" w:rsidRDefault="00464A52" w:rsidP="00D16CAB">
      <w:pPr>
        <w:pStyle w:val="Ttulo5"/>
        <w:rPr>
          <w:rFonts w:eastAsia="Times New Roman"/>
          <w:lang w:eastAsia="es-ES"/>
        </w:rPr>
      </w:pPr>
      <w:r w:rsidRPr="00464A52">
        <w:rPr>
          <w:rFonts w:eastAsia="Times New Roman"/>
          <w:lang w:eastAsia="es-ES"/>
        </w:rPr>
        <w:lastRenderedPageBreak/>
        <w:t>Null (Nulo)</w:t>
      </w:r>
    </w:p>
    <w:p w14:paraId="7611138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simplemente un valor nulo definido.</w:t>
      </w:r>
    </w:p>
    <w:p w14:paraId="082713F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5E34954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224EF23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"premioNobel"</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66D9EF"/>
          <w:bdr w:val="none" w:sz="0" w:space="0" w:color="auto" w:frame="1"/>
          <w:lang w:eastAsia="es-ES"/>
        </w:rPr>
        <w:t>null</w:t>
      </w:r>
      <w:r w:rsidRPr="00464A52">
        <w:rPr>
          <w:rFonts w:ascii="Helvetica" w:eastAsia="Times New Roman" w:hAnsi="Helvetica" w:cs="Courier New"/>
          <w:color w:val="F8F8F2"/>
          <w:bdr w:val="none" w:sz="0" w:space="0" w:color="auto" w:frame="1"/>
          <w:lang w:eastAsia="es-ES"/>
        </w:rPr>
        <w:t>,</w:t>
      </w:r>
    </w:p>
    <w:p w14:paraId="49AF481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"publicaciones"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25</w:t>
      </w:r>
    </w:p>
    <w:p w14:paraId="646DEDA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8430232" w14:textId="77777777" w:rsidR="00464A52" w:rsidRPr="00464A52" w:rsidRDefault="00464A52" w:rsidP="00D16CAB">
      <w:pPr>
        <w:pStyle w:val="Ttulo5"/>
        <w:rPr>
          <w:rFonts w:eastAsia="Times New Roman"/>
          <w:lang w:eastAsia="es-ES"/>
        </w:rPr>
      </w:pPr>
      <w:r w:rsidRPr="00464A52">
        <w:rPr>
          <w:rFonts w:eastAsia="Times New Roman"/>
          <w:lang w:eastAsia="es-ES"/>
        </w:rPr>
        <w:t>Object (Objeto)</w:t>
      </w:r>
    </w:p>
    <w:p w14:paraId="6DB832E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conjunto de </w:t>
      </w:r>
      <w:r w:rsidRPr="00464A52">
        <w:rPr>
          <w:rFonts w:ascii="Helvetica" w:eastAsia="Times New Roman" w:hAnsi="Helvetica" w:cs="Times New Roman"/>
          <w:b/>
          <w:bCs/>
          <w:color w:val="323232"/>
          <w:lang w:eastAsia="es-ES"/>
        </w:rPr>
        <w:t>pares de nombre o valor insertados entre {} (llaves)</w:t>
      </w:r>
      <w:r w:rsidRPr="00464A52">
        <w:rPr>
          <w:rFonts w:ascii="Helvetica" w:eastAsia="Times New Roman" w:hAnsi="Helvetica" w:cs="Times New Roman"/>
          <w:color w:val="323232"/>
          <w:lang w:eastAsia="es-ES"/>
        </w:rPr>
        <w:t>. Las claves deben ser cadenas y deben ser únicas. Múltiples pares de claves y valores se separan por una coma (,).</w:t>
      </w:r>
    </w:p>
    <w:p w14:paraId="4E85694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Dado que los objetos están destinados a </w:t>
      </w:r>
      <w:r w:rsidRPr="00464A52">
        <w:rPr>
          <w:rFonts w:ascii="Helvetica" w:eastAsia="Times New Roman" w:hAnsi="Helvetica" w:cs="Times New Roman"/>
          <w:b/>
          <w:bCs/>
          <w:color w:val="323232"/>
          <w:lang w:eastAsia="es-ES"/>
        </w:rPr>
        <w:t>representar arrays asociativos</w:t>
      </w:r>
      <w:r w:rsidRPr="00464A52">
        <w:rPr>
          <w:rFonts w:ascii="Helvetica" w:eastAsia="Times New Roman" w:hAnsi="Helvetica" w:cs="Times New Roman"/>
          <w:color w:val="323232"/>
          <w:lang w:eastAsia="es-ES"/>
        </w:rPr>
        <w:t>, se recomienda, aunque no es obligatorio, que </w:t>
      </w:r>
      <w:r w:rsidRPr="00464A52">
        <w:rPr>
          <w:rFonts w:ascii="Helvetica" w:eastAsia="Times New Roman" w:hAnsi="Helvetica" w:cs="Times New Roman"/>
          <w:b/>
          <w:bCs/>
          <w:color w:val="323232"/>
          <w:lang w:eastAsia="es-ES"/>
        </w:rPr>
        <w:t>cada clave sea única dentro de un objeto</w:t>
      </w:r>
      <w:r w:rsidRPr="00464A52">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14:paraId="6F2402B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Sintaxis:</w:t>
      </w:r>
    </w:p>
    <w:p w14:paraId="5389C681"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"clave"</w:t>
      </w: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960050"/>
          <w:bdr w:val="none" w:sz="0" w:space="0" w:color="auto" w:frame="1"/>
          <w:shd w:val="clear" w:color="auto" w:fill="1E0010"/>
          <w:lang w:eastAsia="es-ES"/>
        </w:rPr>
        <w:t>valor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960050"/>
          <w:bdr w:val="none" w:sz="0" w:space="0" w:color="auto" w:frame="1"/>
          <w:shd w:val="clear" w:color="auto" w:fill="1E0010"/>
          <w:lang w:eastAsia="es-ES"/>
        </w:rPr>
        <w:t>.......</w:t>
      </w:r>
      <w:r w:rsidRPr="00464A52">
        <w:rPr>
          <w:rFonts w:ascii="Helvetica" w:eastAsia="Times New Roman" w:hAnsi="Helvetica" w:cs="Courier New"/>
          <w:color w:val="F8F8F2"/>
          <w:bdr w:val="none" w:sz="0" w:space="0" w:color="auto" w:frame="1"/>
          <w:lang w:eastAsia="es-ES"/>
        </w:rPr>
        <w:t>}</w:t>
      </w:r>
    </w:p>
    <w:p w14:paraId="6791256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654681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2F28F58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"Poeta"</w:t>
      </w:r>
      <w:r w:rsidRPr="00464A52">
        <w:rPr>
          <w:rFonts w:ascii="Helvetica" w:eastAsia="Times New Roman" w:hAnsi="Helvetica" w:cs="Courier New"/>
          <w:color w:val="F8F8F2"/>
          <w:bdr w:val="none" w:sz="0" w:space="0" w:color="auto" w:frame="1"/>
          <w:lang w:eastAsia="es-ES"/>
        </w:rPr>
        <w:t>: {</w:t>
      </w:r>
    </w:p>
    <w:p w14:paraId="515FC2A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w:t>
      </w:r>
    </w:p>
    <w:p w14:paraId="61BAC07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"edad"</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32</w:t>
      </w:r>
      <w:r w:rsidRPr="00464A52">
        <w:rPr>
          <w:rFonts w:ascii="Helvetica" w:eastAsia="Times New Roman" w:hAnsi="Helvetica" w:cs="Courier New"/>
          <w:color w:val="F8F8F2"/>
          <w:bdr w:val="none" w:sz="0" w:space="0" w:color="auto" w:frame="1"/>
          <w:lang w:eastAsia="es-ES"/>
        </w:rPr>
        <w:t>,</w:t>
      </w:r>
    </w:p>
    <w:p w14:paraId="547608C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4F3C27B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51CD6F4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5131D22D" w14:textId="77777777" w:rsidR="00464A52" w:rsidRPr="00464A52" w:rsidRDefault="00464A52" w:rsidP="00D16CAB">
      <w:pPr>
        <w:pStyle w:val="Ttulo5"/>
        <w:rPr>
          <w:rFonts w:eastAsia="Times New Roman"/>
          <w:lang w:eastAsia="es-ES"/>
        </w:rPr>
      </w:pPr>
      <w:r w:rsidRPr="00464A52">
        <w:rPr>
          <w:rFonts w:eastAsia="Times New Roman"/>
          <w:lang w:eastAsia="es-ES"/>
        </w:rPr>
        <w:t>Array</w:t>
      </w:r>
    </w:p>
    <w:p w14:paraId="7F58DFB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una colección ordenada de </w:t>
      </w:r>
      <w:r w:rsidRPr="00464A52">
        <w:rPr>
          <w:rFonts w:ascii="Helvetica" w:eastAsia="Times New Roman" w:hAnsi="Helvetica" w:cs="Times New Roman"/>
          <w:b/>
          <w:bCs/>
          <w:color w:val="323232"/>
          <w:lang w:eastAsia="es-ES"/>
        </w:rPr>
        <w:t>cero o más valores</w:t>
      </w:r>
      <w:r w:rsidRPr="00464A52">
        <w:rPr>
          <w:rFonts w:ascii="Helvetica" w:eastAsia="Times New Roman" w:hAnsi="Helvetica" w:cs="Times New Roman"/>
          <w:color w:val="323232"/>
          <w:lang w:eastAsia="es-ES"/>
        </w:rPr>
        <w:t> y </w:t>
      </w:r>
      <w:r w:rsidRPr="00464A52">
        <w:rPr>
          <w:rFonts w:ascii="Helvetica" w:eastAsia="Times New Roman" w:hAnsi="Helvetica" w:cs="Times New Roman"/>
          <w:b/>
          <w:bCs/>
          <w:color w:val="323232"/>
          <w:lang w:eastAsia="es-ES"/>
        </w:rPr>
        <w:t>comienza con [ (corchete izquierdo) y termina con ]</w:t>
      </w:r>
      <w:r w:rsidRPr="00464A52">
        <w:rPr>
          <w:rFonts w:ascii="Helvetica" w:eastAsia="Times New Roman" w:hAnsi="Helvetica" w:cs="Times New Roman"/>
          <w:color w:val="323232"/>
          <w:lang w:eastAsia="es-ES"/>
        </w:rPr>
        <w:t> (corchete derecho). Los valores del array están </w:t>
      </w:r>
      <w:r w:rsidRPr="00464A52">
        <w:rPr>
          <w:rFonts w:ascii="Helvetica" w:eastAsia="Times New Roman" w:hAnsi="Helvetica" w:cs="Times New Roman"/>
          <w:b/>
          <w:bCs/>
          <w:color w:val="323232"/>
          <w:lang w:eastAsia="es-ES"/>
        </w:rPr>
        <w:t>separados por ,</w:t>
      </w:r>
      <w:r w:rsidRPr="00464A52">
        <w:rPr>
          <w:rFonts w:ascii="Helvetica" w:eastAsia="Times New Roman" w:hAnsi="Helvetica" w:cs="Times New Roman"/>
          <w:color w:val="323232"/>
          <w:lang w:eastAsia="es-ES"/>
        </w:rPr>
        <w:t> (coma).</w:t>
      </w:r>
    </w:p>
    <w:p w14:paraId="0F8B416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Sintaxis:</w:t>
      </w:r>
    </w:p>
    <w:p w14:paraId="6C57EE3E" w14:textId="77777777" w:rsidR="00464A52" w:rsidRPr="00464A52" w:rsidRDefault="00464A52" w:rsidP="00464A52">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valor, .......]</w:t>
      </w:r>
    </w:p>
    <w:p w14:paraId="045BAFB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C70EE9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237E4BB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"obras"</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"Ariel"</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"The Bell Jar"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"Colossus"</w:t>
      </w:r>
      <w:r w:rsidRPr="00464A52">
        <w:rPr>
          <w:rFonts w:ascii="Helvetica" w:eastAsia="Times New Roman" w:hAnsi="Helvetica" w:cs="Courier New"/>
          <w:color w:val="F8F8F2"/>
          <w:bdr w:val="none" w:sz="0" w:space="0" w:color="auto" w:frame="1"/>
          <w:lang w:eastAsia="es-ES"/>
        </w:rPr>
        <w:t>]</w:t>
      </w:r>
    </w:p>
    <w:p w14:paraId="3F2C313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lastRenderedPageBreak/>
        <w:t>}</w:t>
      </w:r>
    </w:p>
    <w:p w14:paraId="1D6883C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4D94A57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"colección"</w:t>
      </w:r>
      <w:r w:rsidRPr="00464A52">
        <w:rPr>
          <w:rFonts w:ascii="Helvetica" w:eastAsia="Times New Roman" w:hAnsi="Helvetica" w:cs="Courier New"/>
          <w:color w:val="F8F8F2"/>
          <w:bdr w:val="none" w:sz="0" w:space="0" w:color="auto" w:frame="1"/>
          <w:lang w:eastAsia="es-ES"/>
        </w:rPr>
        <w:t>: [</w:t>
      </w:r>
    </w:p>
    <w:p w14:paraId="5A9B975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1965</w:t>
      </w:r>
      <w:r w:rsidRPr="00464A52">
        <w:rPr>
          <w:rFonts w:ascii="Helvetica" w:eastAsia="Times New Roman" w:hAnsi="Helvetica" w:cs="Courier New"/>
          <w:color w:val="F8F8F2"/>
          <w:bdr w:val="none" w:sz="0" w:space="0" w:color="auto" w:frame="1"/>
          <w:lang w:eastAsia="es-ES"/>
        </w:rPr>
        <w:t>},</w:t>
      </w:r>
    </w:p>
    <w:p w14:paraId="1E0A0D1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1971</w:t>
      </w:r>
      <w:r w:rsidRPr="00464A52">
        <w:rPr>
          <w:rFonts w:ascii="Helvetica" w:eastAsia="Times New Roman" w:hAnsi="Helvetica" w:cs="Courier New"/>
          <w:color w:val="F8F8F2"/>
          <w:bdr w:val="none" w:sz="0" w:space="0" w:color="auto" w:frame="1"/>
          <w:lang w:eastAsia="es-ES"/>
        </w:rPr>
        <w:t>},</w:t>
      </w:r>
    </w:p>
    <w:p w14:paraId="02A6254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1960</w:t>
      </w:r>
      <w:r w:rsidRPr="00464A52">
        <w:rPr>
          <w:rFonts w:ascii="Helvetica" w:eastAsia="Times New Roman" w:hAnsi="Helvetica" w:cs="Courier New"/>
          <w:color w:val="F8F8F2"/>
          <w:bdr w:val="none" w:sz="0" w:space="0" w:color="auto" w:frame="1"/>
          <w:lang w:eastAsia="es-ES"/>
        </w:rPr>
        <w:t>}</w:t>
      </w:r>
    </w:p>
    <w:p w14:paraId="3AF18F9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01DF8B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78DC1837" w14:textId="77777777" w:rsidR="00464A52" w:rsidRDefault="00464A52" w:rsidP="00D16CAB">
      <w:pPr>
        <w:pStyle w:val="Ttulo4"/>
        <w:rPr>
          <w:rFonts w:eastAsia="Times New Roman"/>
          <w:lang w:eastAsia="es-ES"/>
        </w:rPr>
      </w:pPr>
      <w:r w:rsidRPr="00464A52">
        <w:rPr>
          <w:rFonts w:eastAsia="Times New Roman"/>
          <w:lang w:eastAsia="es-ES"/>
        </w:rPr>
        <w:t>6.2. Archivos JSON</w:t>
      </w:r>
    </w:p>
    <w:p w14:paraId="19119A98" w14:textId="77777777" w:rsidR="00464A52" w:rsidRPr="00464A52" w:rsidRDefault="00464A52" w:rsidP="00464A52">
      <w:pPr>
        <w:rPr>
          <w:lang w:eastAsia="es-ES"/>
        </w:rPr>
      </w:pPr>
    </w:p>
    <w:p w14:paraId="0DB908D3" w14:textId="77777777" w:rsidR="00464A52" w:rsidRPr="00464A52" w:rsidRDefault="00464A52" w:rsidP="00464A52">
      <w:pPr>
        <w:rPr>
          <w:lang w:eastAsia="es-ES"/>
        </w:rPr>
      </w:pPr>
      <w:r w:rsidRPr="00464A52">
        <w:rPr>
          <w:lang w:eastAsia="es-ES"/>
        </w:rPr>
        <w:t>El tipo de archivo para archivos JSON es “.json”. El tipo MIME para texto JSON es “a pplication/json”.</w:t>
      </w:r>
    </w:p>
    <w:p w14:paraId="604A6011" w14:textId="77777777" w:rsidR="00464A52" w:rsidRPr="00464A52" w:rsidRDefault="00464A52" w:rsidP="00D16CAB">
      <w:pPr>
        <w:pStyle w:val="Ttulo3"/>
        <w:rPr>
          <w:rFonts w:eastAsia="Times New Roman"/>
          <w:lang w:eastAsia="es-ES"/>
        </w:rPr>
      </w:pPr>
      <w:bookmarkStart w:id="78" w:name="_Toc180135155"/>
      <w:r w:rsidRPr="00464A52">
        <w:rPr>
          <w:rFonts w:eastAsia="Times New Roman"/>
          <w:lang w:eastAsia="es-ES"/>
        </w:rPr>
        <w:t>7. Ejemplo completo de documento JSON</w:t>
      </w:r>
      <w:bookmarkEnd w:id="78"/>
    </w:p>
    <w:p w14:paraId="20544A2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5CACF20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"Poetas"</w:t>
      </w:r>
      <w:r w:rsidRPr="00464A52">
        <w:rPr>
          <w:rFonts w:ascii="Helvetica" w:eastAsia="Times New Roman" w:hAnsi="Helvetica" w:cs="Courier New"/>
          <w:color w:val="F8F8F2"/>
          <w:bdr w:val="none" w:sz="0" w:space="0" w:color="auto" w:frame="1"/>
          <w:lang w:eastAsia="es-ES"/>
        </w:rPr>
        <w:t>: [</w:t>
      </w:r>
    </w:p>
    <w:p w14:paraId="71CD3A0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936F4D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w:t>
      </w:r>
    </w:p>
    <w:p w14:paraId="7C5B595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"Ariel"</w:t>
      </w:r>
      <w:r w:rsidRPr="00464A52">
        <w:rPr>
          <w:rFonts w:ascii="Helvetica" w:eastAsia="Times New Roman" w:hAnsi="Helvetica" w:cs="Courier New"/>
          <w:color w:val="F8F8F2"/>
          <w:bdr w:val="none" w:sz="0" w:space="0" w:color="auto" w:frame="1"/>
          <w:lang w:eastAsia="es-ES"/>
        </w:rPr>
        <w:t>,</w:t>
      </w:r>
    </w:p>
    <w:p w14:paraId="577EF66E"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3CC0D12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4C255E7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50A536F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"Emily Dickinson"</w:t>
      </w:r>
      <w:r w:rsidRPr="00464A52">
        <w:rPr>
          <w:rFonts w:ascii="Helvetica" w:eastAsia="Times New Roman" w:hAnsi="Helvetica" w:cs="Courier New"/>
          <w:color w:val="F8F8F2"/>
          <w:bdr w:val="none" w:sz="0" w:space="0" w:color="auto" w:frame="1"/>
          <w:lang w:eastAsia="es-ES"/>
        </w:rPr>
        <w:t>,</w:t>
      </w:r>
    </w:p>
    <w:p w14:paraId="6D3AB616"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"The Collected Poems"</w:t>
      </w:r>
      <w:r w:rsidRPr="00464A52">
        <w:rPr>
          <w:rFonts w:ascii="Helvetica" w:eastAsia="Times New Roman" w:hAnsi="Helvetica" w:cs="Courier New"/>
          <w:color w:val="F8F8F2"/>
          <w:bdr w:val="none" w:sz="0" w:space="0" w:color="auto" w:frame="1"/>
          <w:lang w:eastAsia="es-ES"/>
        </w:rPr>
        <w:t>,</w:t>
      </w:r>
    </w:p>
    <w:p w14:paraId="00685CB6"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3EB96931"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A0543A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702725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"Walt Whitman"</w:t>
      </w:r>
      <w:r w:rsidRPr="00464A52">
        <w:rPr>
          <w:rFonts w:ascii="Helvetica" w:eastAsia="Times New Roman" w:hAnsi="Helvetica" w:cs="Courier New"/>
          <w:color w:val="F8F8F2"/>
          <w:bdr w:val="none" w:sz="0" w:space="0" w:color="auto" w:frame="1"/>
          <w:lang w:eastAsia="es-ES"/>
        </w:rPr>
        <w:t>,</w:t>
      </w:r>
    </w:p>
    <w:p w14:paraId="63E9E87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"Leaves of Grass"</w:t>
      </w:r>
      <w:r w:rsidRPr="00464A52">
        <w:rPr>
          <w:rFonts w:ascii="Helvetica" w:eastAsia="Times New Roman" w:hAnsi="Helvetica" w:cs="Courier New"/>
          <w:color w:val="F8F8F2"/>
          <w:bdr w:val="none" w:sz="0" w:space="0" w:color="auto" w:frame="1"/>
          <w:lang w:eastAsia="es-ES"/>
        </w:rPr>
        <w:t>,</w:t>
      </w:r>
    </w:p>
    <w:p w14:paraId="1F88348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4753552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2F7025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3922053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464A52">
        <w:rPr>
          <w:rFonts w:ascii="Helvetica" w:eastAsia="Times New Roman" w:hAnsi="Helvetica" w:cs="Courier New"/>
          <w:color w:val="F8F8F2"/>
          <w:bdr w:val="none" w:sz="0" w:space="0" w:color="auto" w:frame="1"/>
          <w:lang w:eastAsia="es-ES"/>
        </w:rPr>
        <w:t>}</w:t>
      </w:r>
    </w:p>
    <w:p w14:paraId="09E60444" w14:textId="77777777" w:rsidR="00B338F0" w:rsidRDefault="00B338F0" w:rsidP="2C09F028">
      <w:pPr>
        <w:rPr>
          <w:rFonts w:ascii="Helvetica" w:eastAsia="Helvetica" w:hAnsi="Helvetica" w:cs="Helvetica"/>
        </w:rPr>
      </w:pPr>
    </w:p>
    <w:p w14:paraId="11CCE470" w14:textId="77777777" w:rsidR="00464A52" w:rsidRPr="00464A52" w:rsidRDefault="00464A52" w:rsidP="00D16CAB">
      <w:pPr>
        <w:pStyle w:val="Ttulo3"/>
        <w:rPr>
          <w:rFonts w:eastAsia="Helvetica"/>
        </w:rPr>
      </w:pPr>
      <w:r w:rsidRPr="00464A52">
        <w:rPr>
          <w:rFonts w:eastAsia="Helvetica"/>
        </w:rPr>
        <w:t> </w:t>
      </w:r>
      <w:bookmarkStart w:id="79" w:name="_Toc180135156"/>
      <w:r w:rsidRPr="00464A52">
        <w:rPr>
          <w:rFonts w:eastAsia="Helvetica"/>
        </w:rPr>
        <w:t>Ejercicio: Clasificación de la Liga ACB de Baloncesto</w:t>
      </w:r>
      <w:bookmarkEnd w:id="79"/>
    </w:p>
    <w:p w14:paraId="7C64677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Clasificación de la Liga de Baloncesto ACB</w:t>
      </w:r>
    </w:p>
    <w:tbl>
      <w:tblPr>
        <w:tblW w:w="9960" w:type="dxa"/>
        <w:tblCellMar>
          <w:top w:w="15" w:type="dxa"/>
          <w:left w:w="15" w:type="dxa"/>
          <w:bottom w:w="15" w:type="dxa"/>
          <w:right w:w="15" w:type="dxa"/>
        </w:tblCellMar>
        <w:tblLook w:val="04A0" w:firstRow="1" w:lastRow="0" w:firstColumn="1" w:lastColumn="0" w:noHBand="0" w:noVBand="1"/>
      </w:tblPr>
      <w:tblGrid>
        <w:gridCol w:w="3189"/>
        <w:gridCol w:w="1196"/>
        <w:gridCol w:w="1228"/>
        <w:gridCol w:w="1197"/>
        <w:gridCol w:w="804"/>
        <w:gridCol w:w="945"/>
        <w:gridCol w:w="1401"/>
      </w:tblGrid>
      <w:tr w:rsidR="00464A52" w:rsidRPr="00464A52" w14:paraId="554E8A1E" w14:textId="77777777" w:rsidTr="00464A52">
        <w:trPr>
          <w:tblHeader/>
        </w:trPr>
        <w:tc>
          <w:tcPr>
            <w:tcW w:w="0" w:type="auto"/>
            <w:vAlign w:val="center"/>
            <w:hideMark/>
          </w:tcPr>
          <w:p w14:paraId="32E224B6"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Equipo</w:t>
            </w:r>
          </w:p>
        </w:tc>
        <w:tc>
          <w:tcPr>
            <w:tcW w:w="0" w:type="auto"/>
            <w:vAlign w:val="center"/>
            <w:hideMark/>
          </w:tcPr>
          <w:p w14:paraId="28A723EC"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Jugados</w:t>
            </w:r>
          </w:p>
        </w:tc>
        <w:tc>
          <w:tcPr>
            <w:tcW w:w="0" w:type="auto"/>
            <w:vAlign w:val="center"/>
            <w:hideMark/>
          </w:tcPr>
          <w:p w14:paraId="2F19EB5A"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Victorias</w:t>
            </w:r>
          </w:p>
        </w:tc>
        <w:tc>
          <w:tcPr>
            <w:tcW w:w="0" w:type="auto"/>
            <w:vAlign w:val="center"/>
            <w:hideMark/>
          </w:tcPr>
          <w:p w14:paraId="1066B4A3"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Derrotas</w:t>
            </w:r>
          </w:p>
        </w:tc>
        <w:tc>
          <w:tcPr>
            <w:tcW w:w="0" w:type="auto"/>
            <w:vAlign w:val="center"/>
            <w:hideMark/>
          </w:tcPr>
          <w:p w14:paraId="4F2C9BFE"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Favor</w:t>
            </w:r>
          </w:p>
        </w:tc>
        <w:tc>
          <w:tcPr>
            <w:tcW w:w="0" w:type="auto"/>
            <w:vAlign w:val="center"/>
            <w:hideMark/>
          </w:tcPr>
          <w:p w14:paraId="7D6943C0"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Contra</w:t>
            </w:r>
          </w:p>
        </w:tc>
        <w:tc>
          <w:tcPr>
            <w:tcW w:w="0" w:type="auto"/>
            <w:vAlign w:val="center"/>
            <w:hideMark/>
          </w:tcPr>
          <w:p w14:paraId="4A590CD8"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Diferencia</w:t>
            </w:r>
          </w:p>
        </w:tc>
      </w:tr>
      <w:tr w:rsidR="00464A52" w:rsidRPr="00464A52" w14:paraId="6D455154" w14:textId="77777777" w:rsidTr="00464A52">
        <w:tc>
          <w:tcPr>
            <w:tcW w:w="0" w:type="auto"/>
            <w:vAlign w:val="center"/>
            <w:hideMark/>
          </w:tcPr>
          <w:p w14:paraId="41157DF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Real Madrid</w:t>
            </w:r>
          </w:p>
        </w:tc>
        <w:tc>
          <w:tcPr>
            <w:tcW w:w="0" w:type="auto"/>
            <w:vAlign w:val="center"/>
            <w:hideMark/>
          </w:tcPr>
          <w:p w14:paraId="708E10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5263D9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714C20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7263BA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374</w:t>
            </w:r>
          </w:p>
        </w:tc>
        <w:tc>
          <w:tcPr>
            <w:tcW w:w="0" w:type="auto"/>
            <w:vAlign w:val="center"/>
            <w:hideMark/>
          </w:tcPr>
          <w:p w14:paraId="77049F1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311</w:t>
            </w:r>
          </w:p>
        </w:tc>
        <w:tc>
          <w:tcPr>
            <w:tcW w:w="0" w:type="auto"/>
            <w:vAlign w:val="center"/>
            <w:hideMark/>
          </w:tcPr>
          <w:p w14:paraId="07589B2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63</w:t>
            </w:r>
          </w:p>
        </w:tc>
      </w:tr>
      <w:tr w:rsidR="00464A52" w:rsidRPr="00464A52" w14:paraId="7227DE69" w14:textId="77777777" w:rsidTr="00464A52">
        <w:tc>
          <w:tcPr>
            <w:tcW w:w="0" w:type="auto"/>
            <w:vAlign w:val="center"/>
            <w:hideMark/>
          </w:tcPr>
          <w:p w14:paraId="174DF0C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Baskonia</w:t>
            </w:r>
          </w:p>
        </w:tc>
        <w:tc>
          <w:tcPr>
            <w:tcW w:w="0" w:type="auto"/>
            <w:vAlign w:val="center"/>
            <w:hideMark/>
          </w:tcPr>
          <w:p w14:paraId="241A3C6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D8B69C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8649EA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72827F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346</w:t>
            </w:r>
          </w:p>
        </w:tc>
        <w:tc>
          <w:tcPr>
            <w:tcW w:w="0" w:type="auto"/>
            <w:vAlign w:val="center"/>
            <w:hideMark/>
          </w:tcPr>
          <w:p w14:paraId="7A9215C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320</w:t>
            </w:r>
          </w:p>
        </w:tc>
        <w:tc>
          <w:tcPr>
            <w:tcW w:w="0" w:type="auto"/>
            <w:vAlign w:val="center"/>
            <w:hideMark/>
          </w:tcPr>
          <w:p w14:paraId="515983F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26</w:t>
            </w:r>
          </w:p>
        </w:tc>
      </w:tr>
      <w:tr w:rsidR="00464A52" w:rsidRPr="00464A52" w14:paraId="17F2249D" w14:textId="77777777" w:rsidTr="00464A52">
        <w:tc>
          <w:tcPr>
            <w:tcW w:w="0" w:type="auto"/>
            <w:vAlign w:val="center"/>
            <w:hideMark/>
          </w:tcPr>
          <w:p w14:paraId="7E8C59E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Bàsquet Girona</w:t>
            </w:r>
          </w:p>
        </w:tc>
        <w:tc>
          <w:tcPr>
            <w:tcW w:w="0" w:type="auto"/>
            <w:vAlign w:val="center"/>
            <w:hideMark/>
          </w:tcPr>
          <w:p w14:paraId="6960F0C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47017BE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1EFBFC1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440261F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2A74D3E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333</w:t>
            </w:r>
          </w:p>
        </w:tc>
        <w:tc>
          <w:tcPr>
            <w:tcW w:w="0" w:type="auto"/>
            <w:vAlign w:val="center"/>
            <w:hideMark/>
          </w:tcPr>
          <w:p w14:paraId="5EF27EA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20</w:t>
            </w:r>
          </w:p>
        </w:tc>
      </w:tr>
      <w:tr w:rsidR="00464A52" w:rsidRPr="00464A52" w14:paraId="2D6EE9EE" w14:textId="77777777" w:rsidTr="00464A52">
        <w:tc>
          <w:tcPr>
            <w:tcW w:w="0" w:type="auto"/>
            <w:vAlign w:val="center"/>
            <w:hideMark/>
          </w:tcPr>
          <w:p w14:paraId="3F73613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UCAM Murcia</w:t>
            </w:r>
          </w:p>
        </w:tc>
        <w:tc>
          <w:tcPr>
            <w:tcW w:w="0" w:type="auto"/>
            <w:vAlign w:val="center"/>
            <w:hideMark/>
          </w:tcPr>
          <w:p w14:paraId="486668E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BD4516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B436ED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25006EE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340</w:t>
            </w:r>
          </w:p>
        </w:tc>
        <w:tc>
          <w:tcPr>
            <w:tcW w:w="0" w:type="auto"/>
            <w:vAlign w:val="center"/>
            <w:hideMark/>
          </w:tcPr>
          <w:p w14:paraId="1CAB2EE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322</w:t>
            </w:r>
          </w:p>
        </w:tc>
        <w:tc>
          <w:tcPr>
            <w:tcW w:w="0" w:type="auto"/>
            <w:vAlign w:val="center"/>
            <w:hideMark/>
          </w:tcPr>
          <w:p w14:paraId="6E32C9A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18</w:t>
            </w:r>
          </w:p>
        </w:tc>
      </w:tr>
      <w:tr w:rsidR="00464A52" w:rsidRPr="00464A52" w14:paraId="4E291B2D" w14:textId="77777777" w:rsidTr="00464A52">
        <w:tc>
          <w:tcPr>
            <w:tcW w:w="0" w:type="auto"/>
            <w:vAlign w:val="center"/>
            <w:hideMark/>
          </w:tcPr>
          <w:p w14:paraId="1311166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lastRenderedPageBreak/>
              <w:t>Valencia Basket</w:t>
            </w:r>
          </w:p>
        </w:tc>
        <w:tc>
          <w:tcPr>
            <w:tcW w:w="0" w:type="auto"/>
            <w:vAlign w:val="center"/>
            <w:hideMark/>
          </w:tcPr>
          <w:p w14:paraId="1195E13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DEE96E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51F3F0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AC1009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346</w:t>
            </w:r>
          </w:p>
        </w:tc>
        <w:tc>
          <w:tcPr>
            <w:tcW w:w="0" w:type="auto"/>
            <w:vAlign w:val="center"/>
            <w:hideMark/>
          </w:tcPr>
          <w:p w14:paraId="793FE0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330</w:t>
            </w:r>
          </w:p>
        </w:tc>
        <w:tc>
          <w:tcPr>
            <w:tcW w:w="0" w:type="auto"/>
            <w:vAlign w:val="center"/>
            <w:hideMark/>
          </w:tcPr>
          <w:p w14:paraId="22A279D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16</w:t>
            </w:r>
          </w:p>
        </w:tc>
      </w:tr>
      <w:tr w:rsidR="00464A52" w:rsidRPr="00464A52" w14:paraId="0F636A21" w14:textId="77777777" w:rsidTr="00464A52">
        <w:tc>
          <w:tcPr>
            <w:tcW w:w="0" w:type="auto"/>
            <w:vAlign w:val="center"/>
            <w:hideMark/>
          </w:tcPr>
          <w:p w14:paraId="1A0460A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Barça</w:t>
            </w:r>
          </w:p>
        </w:tc>
        <w:tc>
          <w:tcPr>
            <w:tcW w:w="0" w:type="auto"/>
            <w:vAlign w:val="center"/>
            <w:hideMark/>
          </w:tcPr>
          <w:p w14:paraId="34FD595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65A051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76817DE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0C7ABD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349</w:t>
            </w:r>
          </w:p>
        </w:tc>
        <w:tc>
          <w:tcPr>
            <w:tcW w:w="0" w:type="auto"/>
            <w:vAlign w:val="center"/>
            <w:hideMark/>
          </w:tcPr>
          <w:p w14:paraId="6718DF8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335</w:t>
            </w:r>
          </w:p>
        </w:tc>
        <w:tc>
          <w:tcPr>
            <w:tcW w:w="0" w:type="auto"/>
            <w:vAlign w:val="center"/>
            <w:hideMark/>
          </w:tcPr>
          <w:p w14:paraId="4044184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14</w:t>
            </w:r>
          </w:p>
        </w:tc>
      </w:tr>
      <w:tr w:rsidR="00464A52" w:rsidRPr="00464A52" w14:paraId="3B736F50" w14:textId="77777777" w:rsidTr="00464A52">
        <w:tc>
          <w:tcPr>
            <w:tcW w:w="0" w:type="auto"/>
            <w:vAlign w:val="center"/>
            <w:hideMark/>
          </w:tcPr>
          <w:p w14:paraId="73EB38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Surne Bilbao Basket</w:t>
            </w:r>
          </w:p>
        </w:tc>
        <w:tc>
          <w:tcPr>
            <w:tcW w:w="0" w:type="auto"/>
            <w:vAlign w:val="center"/>
            <w:hideMark/>
          </w:tcPr>
          <w:p w14:paraId="21EDD40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BEBF12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658E37A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BF927F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322</w:t>
            </w:r>
          </w:p>
        </w:tc>
        <w:tc>
          <w:tcPr>
            <w:tcW w:w="0" w:type="auto"/>
            <w:vAlign w:val="center"/>
            <w:hideMark/>
          </w:tcPr>
          <w:p w14:paraId="407F91C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310</w:t>
            </w:r>
          </w:p>
        </w:tc>
        <w:tc>
          <w:tcPr>
            <w:tcW w:w="0" w:type="auto"/>
            <w:vAlign w:val="center"/>
            <w:hideMark/>
          </w:tcPr>
          <w:p w14:paraId="7907CDE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12</w:t>
            </w:r>
          </w:p>
        </w:tc>
      </w:tr>
      <w:tr w:rsidR="00464A52" w:rsidRPr="00464A52" w14:paraId="3AD1FEF7" w14:textId="77777777" w:rsidTr="00464A52">
        <w:tc>
          <w:tcPr>
            <w:tcW w:w="0" w:type="auto"/>
            <w:vAlign w:val="center"/>
            <w:hideMark/>
          </w:tcPr>
          <w:p w14:paraId="568219B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Joventut Badalona</w:t>
            </w:r>
          </w:p>
        </w:tc>
        <w:tc>
          <w:tcPr>
            <w:tcW w:w="0" w:type="auto"/>
            <w:vAlign w:val="center"/>
            <w:hideMark/>
          </w:tcPr>
          <w:p w14:paraId="5821708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5E6A5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4C75D95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01EBD9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329</w:t>
            </w:r>
          </w:p>
        </w:tc>
        <w:tc>
          <w:tcPr>
            <w:tcW w:w="0" w:type="auto"/>
            <w:vAlign w:val="center"/>
            <w:hideMark/>
          </w:tcPr>
          <w:p w14:paraId="165BF01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319</w:t>
            </w:r>
          </w:p>
        </w:tc>
        <w:tc>
          <w:tcPr>
            <w:tcW w:w="0" w:type="auto"/>
            <w:vAlign w:val="center"/>
            <w:hideMark/>
          </w:tcPr>
          <w:p w14:paraId="6015AE7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10</w:t>
            </w:r>
          </w:p>
        </w:tc>
      </w:tr>
      <w:tr w:rsidR="00464A52" w:rsidRPr="00464A52" w14:paraId="6CD3175A" w14:textId="77777777" w:rsidTr="00464A52">
        <w:tc>
          <w:tcPr>
            <w:tcW w:w="0" w:type="auto"/>
            <w:vAlign w:val="center"/>
            <w:hideMark/>
          </w:tcPr>
          <w:p w14:paraId="252F225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Monbus Obradoiro</w:t>
            </w:r>
          </w:p>
        </w:tc>
        <w:tc>
          <w:tcPr>
            <w:tcW w:w="0" w:type="auto"/>
            <w:vAlign w:val="center"/>
            <w:hideMark/>
          </w:tcPr>
          <w:p w14:paraId="1C466BC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54A1A64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5873FA3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7452A0F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320</w:t>
            </w:r>
          </w:p>
        </w:tc>
        <w:tc>
          <w:tcPr>
            <w:tcW w:w="0" w:type="auto"/>
            <w:vAlign w:val="center"/>
            <w:hideMark/>
          </w:tcPr>
          <w:p w14:paraId="20F6ECA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299</w:t>
            </w:r>
          </w:p>
        </w:tc>
        <w:tc>
          <w:tcPr>
            <w:tcW w:w="0" w:type="auto"/>
            <w:vAlign w:val="center"/>
            <w:hideMark/>
          </w:tcPr>
          <w:p w14:paraId="3BE21F2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21</w:t>
            </w:r>
          </w:p>
        </w:tc>
      </w:tr>
      <w:tr w:rsidR="00464A52" w:rsidRPr="00464A52" w14:paraId="7A26F053" w14:textId="77777777" w:rsidTr="00464A52">
        <w:tc>
          <w:tcPr>
            <w:tcW w:w="0" w:type="auto"/>
            <w:vAlign w:val="center"/>
            <w:hideMark/>
          </w:tcPr>
          <w:p w14:paraId="7933CA4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BAXI Manresa</w:t>
            </w:r>
          </w:p>
        </w:tc>
        <w:tc>
          <w:tcPr>
            <w:tcW w:w="0" w:type="auto"/>
            <w:vAlign w:val="center"/>
            <w:hideMark/>
          </w:tcPr>
          <w:p w14:paraId="52E33BD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27B764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057667F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2A7EB86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350</w:t>
            </w:r>
          </w:p>
        </w:tc>
        <w:tc>
          <w:tcPr>
            <w:tcW w:w="0" w:type="auto"/>
            <w:vAlign w:val="center"/>
            <w:hideMark/>
          </w:tcPr>
          <w:p w14:paraId="5A75538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351</w:t>
            </w:r>
          </w:p>
        </w:tc>
        <w:tc>
          <w:tcPr>
            <w:tcW w:w="0" w:type="auto"/>
            <w:vAlign w:val="center"/>
            <w:hideMark/>
          </w:tcPr>
          <w:p w14:paraId="62127BD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r>
      <w:tr w:rsidR="00464A52" w:rsidRPr="00464A52" w14:paraId="5A5C4EEB" w14:textId="77777777" w:rsidTr="00464A52">
        <w:tc>
          <w:tcPr>
            <w:tcW w:w="0" w:type="auto"/>
            <w:vAlign w:val="center"/>
            <w:hideMark/>
          </w:tcPr>
          <w:p w14:paraId="42DEA9F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Dreamland Gran Canaria</w:t>
            </w:r>
          </w:p>
        </w:tc>
        <w:tc>
          <w:tcPr>
            <w:tcW w:w="0" w:type="auto"/>
            <w:vAlign w:val="center"/>
            <w:hideMark/>
          </w:tcPr>
          <w:p w14:paraId="732A844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4120753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153CF96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5F37952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312</w:t>
            </w:r>
          </w:p>
        </w:tc>
        <w:tc>
          <w:tcPr>
            <w:tcW w:w="0" w:type="auto"/>
            <w:vAlign w:val="center"/>
            <w:hideMark/>
          </w:tcPr>
          <w:p w14:paraId="72625C6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338</w:t>
            </w:r>
          </w:p>
        </w:tc>
        <w:tc>
          <w:tcPr>
            <w:tcW w:w="0" w:type="auto"/>
            <w:vAlign w:val="center"/>
            <w:hideMark/>
          </w:tcPr>
          <w:p w14:paraId="4280983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-26</w:t>
            </w:r>
          </w:p>
        </w:tc>
      </w:tr>
      <w:tr w:rsidR="00464A52" w:rsidRPr="00464A52" w14:paraId="2F1C41CB" w14:textId="77777777" w:rsidTr="00464A52">
        <w:tc>
          <w:tcPr>
            <w:tcW w:w="0" w:type="auto"/>
            <w:vAlign w:val="center"/>
            <w:hideMark/>
          </w:tcPr>
          <w:p w14:paraId="224C7E8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Unicaja</w:t>
            </w:r>
          </w:p>
        </w:tc>
        <w:tc>
          <w:tcPr>
            <w:tcW w:w="0" w:type="auto"/>
            <w:vAlign w:val="center"/>
            <w:hideMark/>
          </w:tcPr>
          <w:p w14:paraId="6B9E4C1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2D9184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4D84DEB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7D60EF8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335</w:t>
            </w:r>
          </w:p>
        </w:tc>
        <w:tc>
          <w:tcPr>
            <w:tcW w:w="0" w:type="auto"/>
            <w:vAlign w:val="center"/>
            <w:hideMark/>
          </w:tcPr>
          <w:p w14:paraId="0AD271E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333</w:t>
            </w:r>
          </w:p>
        </w:tc>
        <w:tc>
          <w:tcPr>
            <w:tcW w:w="0" w:type="auto"/>
            <w:vAlign w:val="center"/>
            <w:hideMark/>
          </w:tcPr>
          <w:p w14:paraId="46686CA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r>
      <w:tr w:rsidR="00464A52" w:rsidRPr="00464A52" w14:paraId="7B592651" w14:textId="77777777" w:rsidTr="00464A52">
        <w:tc>
          <w:tcPr>
            <w:tcW w:w="0" w:type="auto"/>
            <w:vAlign w:val="center"/>
            <w:hideMark/>
          </w:tcPr>
          <w:p w14:paraId="6A14D26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Río Breogán</w:t>
            </w:r>
          </w:p>
        </w:tc>
        <w:tc>
          <w:tcPr>
            <w:tcW w:w="0" w:type="auto"/>
            <w:vAlign w:val="center"/>
            <w:hideMark/>
          </w:tcPr>
          <w:p w14:paraId="3BD8821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C03DA4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3AD92CB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895ED7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314</w:t>
            </w:r>
          </w:p>
        </w:tc>
        <w:tc>
          <w:tcPr>
            <w:tcW w:w="0" w:type="auto"/>
            <w:vAlign w:val="center"/>
            <w:hideMark/>
          </w:tcPr>
          <w:p w14:paraId="6AC36E1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328</w:t>
            </w:r>
          </w:p>
        </w:tc>
        <w:tc>
          <w:tcPr>
            <w:tcW w:w="0" w:type="auto"/>
            <w:vAlign w:val="center"/>
            <w:hideMark/>
          </w:tcPr>
          <w:p w14:paraId="6662E78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-14</w:t>
            </w:r>
          </w:p>
        </w:tc>
      </w:tr>
      <w:tr w:rsidR="00464A52" w:rsidRPr="00464A52" w14:paraId="39B9A000" w14:textId="77777777" w:rsidTr="00464A52">
        <w:tc>
          <w:tcPr>
            <w:tcW w:w="0" w:type="auto"/>
            <w:vAlign w:val="center"/>
            <w:hideMark/>
          </w:tcPr>
          <w:p w14:paraId="261FF06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MoraBanc Andorra</w:t>
            </w:r>
          </w:p>
        </w:tc>
        <w:tc>
          <w:tcPr>
            <w:tcW w:w="0" w:type="auto"/>
            <w:vAlign w:val="center"/>
            <w:hideMark/>
          </w:tcPr>
          <w:p w14:paraId="3257814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20862E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76C7226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507F347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310</w:t>
            </w:r>
          </w:p>
        </w:tc>
        <w:tc>
          <w:tcPr>
            <w:tcW w:w="0" w:type="auto"/>
            <w:vAlign w:val="center"/>
            <w:hideMark/>
          </w:tcPr>
          <w:p w14:paraId="3B0B8BE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329</w:t>
            </w:r>
          </w:p>
        </w:tc>
        <w:tc>
          <w:tcPr>
            <w:tcW w:w="0" w:type="auto"/>
            <w:vAlign w:val="center"/>
            <w:hideMark/>
          </w:tcPr>
          <w:p w14:paraId="4503B16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-19</w:t>
            </w:r>
          </w:p>
        </w:tc>
      </w:tr>
      <w:tr w:rsidR="00464A52" w:rsidRPr="00464A52" w14:paraId="6CA8A5A6" w14:textId="77777777" w:rsidTr="00464A52">
        <w:tc>
          <w:tcPr>
            <w:tcW w:w="0" w:type="auto"/>
            <w:vAlign w:val="center"/>
            <w:hideMark/>
          </w:tcPr>
          <w:p w14:paraId="213BE2D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Lenovo Tenerife</w:t>
            </w:r>
          </w:p>
        </w:tc>
        <w:tc>
          <w:tcPr>
            <w:tcW w:w="0" w:type="auto"/>
            <w:vAlign w:val="center"/>
            <w:hideMark/>
          </w:tcPr>
          <w:p w14:paraId="117A067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157754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339E68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F4E81F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317</w:t>
            </w:r>
          </w:p>
        </w:tc>
        <w:tc>
          <w:tcPr>
            <w:tcW w:w="0" w:type="auto"/>
            <w:vAlign w:val="center"/>
            <w:hideMark/>
          </w:tcPr>
          <w:p w14:paraId="41DBE8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2C7DAED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-36</w:t>
            </w:r>
          </w:p>
        </w:tc>
      </w:tr>
      <w:tr w:rsidR="00464A52" w:rsidRPr="00464A52" w14:paraId="478B74F4" w14:textId="77777777" w:rsidTr="00464A52">
        <w:tc>
          <w:tcPr>
            <w:tcW w:w="0" w:type="auto"/>
            <w:vAlign w:val="center"/>
            <w:hideMark/>
          </w:tcPr>
          <w:p w14:paraId="1CE7B8B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Casademont Zaragoza</w:t>
            </w:r>
          </w:p>
        </w:tc>
        <w:tc>
          <w:tcPr>
            <w:tcW w:w="0" w:type="auto"/>
            <w:vAlign w:val="center"/>
            <w:hideMark/>
          </w:tcPr>
          <w:p w14:paraId="00A5C4B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2781C2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04DC300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E2B3C4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317</w:t>
            </w:r>
          </w:p>
        </w:tc>
        <w:tc>
          <w:tcPr>
            <w:tcW w:w="0" w:type="auto"/>
            <w:vAlign w:val="center"/>
            <w:hideMark/>
          </w:tcPr>
          <w:p w14:paraId="2BB56C4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354</w:t>
            </w:r>
          </w:p>
        </w:tc>
        <w:tc>
          <w:tcPr>
            <w:tcW w:w="0" w:type="auto"/>
            <w:vAlign w:val="center"/>
            <w:hideMark/>
          </w:tcPr>
          <w:p w14:paraId="6A07C7D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-37</w:t>
            </w:r>
          </w:p>
        </w:tc>
      </w:tr>
      <w:tr w:rsidR="00464A52" w:rsidRPr="00464A52" w14:paraId="76A112AD" w14:textId="77777777" w:rsidTr="00464A52">
        <w:tc>
          <w:tcPr>
            <w:tcW w:w="0" w:type="auto"/>
            <w:vAlign w:val="center"/>
            <w:hideMark/>
          </w:tcPr>
          <w:p w14:paraId="4C127E4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Coviran Granada</w:t>
            </w:r>
          </w:p>
        </w:tc>
        <w:tc>
          <w:tcPr>
            <w:tcW w:w="0" w:type="auto"/>
            <w:vAlign w:val="center"/>
            <w:hideMark/>
          </w:tcPr>
          <w:p w14:paraId="7C83F24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CF2E21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3CD7704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2FFB465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55C706D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382</w:t>
            </w:r>
          </w:p>
        </w:tc>
        <w:tc>
          <w:tcPr>
            <w:tcW w:w="0" w:type="auto"/>
            <w:vAlign w:val="center"/>
            <w:hideMark/>
          </w:tcPr>
          <w:p w14:paraId="4F5E7AF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w:t>
            </w:r>
          </w:p>
        </w:tc>
      </w:tr>
      <w:tr w:rsidR="00464A52" w:rsidRPr="00464A52" w14:paraId="57AA447D" w14:textId="77777777" w:rsidTr="00464A52">
        <w:tc>
          <w:tcPr>
            <w:tcW w:w="0" w:type="auto"/>
            <w:vAlign w:val="center"/>
            <w:hideMark/>
          </w:tcPr>
          <w:p w14:paraId="1C565DB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Zunder Palencia</w:t>
            </w:r>
          </w:p>
        </w:tc>
        <w:tc>
          <w:tcPr>
            <w:tcW w:w="0" w:type="auto"/>
            <w:vAlign w:val="center"/>
            <w:hideMark/>
          </w:tcPr>
          <w:p w14:paraId="38566B2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65AAFE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401B3C3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FE1B0C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290</w:t>
            </w:r>
          </w:p>
        </w:tc>
        <w:tc>
          <w:tcPr>
            <w:tcW w:w="0" w:type="auto"/>
            <w:vAlign w:val="center"/>
            <w:hideMark/>
          </w:tcPr>
          <w:p w14:paraId="4048390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330</w:t>
            </w:r>
          </w:p>
        </w:tc>
        <w:tc>
          <w:tcPr>
            <w:tcW w:w="0" w:type="auto"/>
            <w:vAlign w:val="center"/>
            <w:hideMark/>
          </w:tcPr>
          <w:p w14:paraId="2DC0C74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-40</w:t>
            </w:r>
          </w:p>
        </w:tc>
      </w:tr>
    </w:tbl>
    <w:p w14:paraId="3A124AC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Crea un documento JSON llamado clasificación.json con al menos 4 equipos.</w:t>
      </w:r>
    </w:p>
    <w:p w14:paraId="5364772F" w14:textId="7628547B" w:rsidR="00D16CAB" w:rsidRDefault="00D16CAB">
      <w:pPr>
        <w:rPr>
          <w:rFonts w:ascii="Helvetica" w:eastAsia="Helvetica" w:hAnsi="Helvetica" w:cs="Helvetica"/>
        </w:rPr>
      </w:pPr>
      <w:r>
        <w:rPr>
          <w:rFonts w:ascii="Helvetica" w:eastAsia="Helvetica" w:hAnsi="Helvetica" w:cs="Helvetica"/>
        </w:rPr>
        <w:br w:type="page"/>
      </w:r>
    </w:p>
    <w:p w14:paraId="6CD4E824" w14:textId="77777777" w:rsidR="00D16CAB" w:rsidRPr="00D16CAB" w:rsidRDefault="00D16CAB" w:rsidP="00D16CAB">
      <w:pPr>
        <w:pStyle w:val="Ttulo2"/>
      </w:pPr>
      <w:bookmarkStart w:id="80" w:name="_Toc180135157"/>
      <w:r w:rsidRPr="00D16CAB">
        <w:lastRenderedPageBreak/>
        <w:t>01.01. JSON con el API JavaScript de Java</w:t>
      </w:r>
      <w:bookmarkEnd w:id="80"/>
    </w:p>
    <w:p w14:paraId="3EDA9F6B" w14:textId="77777777" w:rsidR="00D16CAB" w:rsidRPr="00D16CAB" w:rsidRDefault="0069717B" w:rsidP="00D16CAB">
      <w:pPr>
        <w:numPr>
          <w:ilvl w:val="0"/>
          <w:numId w:val="18"/>
        </w:numPr>
        <w:shd w:val="clear" w:color="auto" w:fill="FFFFFF"/>
        <w:spacing w:before="100" w:beforeAutospacing="1" w:after="100" w:afterAutospacing="1" w:line="240" w:lineRule="auto"/>
        <w:rPr>
          <w:rFonts w:ascii="Helvetica" w:hAnsi="Helvetica"/>
          <w:color w:val="323232"/>
        </w:rPr>
      </w:pPr>
      <w:hyperlink r:id="rId257" w:anchor="1-ejemplo-de-json-con-el-api-de-java-scripting-api" w:history="1">
        <w:r w:rsidR="00D16CAB" w:rsidRPr="00D16CAB">
          <w:rPr>
            <w:rStyle w:val="Hipervnculo"/>
            <w:rFonts w:ascii="Helvetica" w:hAnsi="Helvetica"/>
          </w:rPr>
          <w:t>1. Ejemplo de JSON con el API de Java (Scripting API)</w:t>
        </w:r>
      </w:hyperlink>
    </w:p>
    <w:p w14:paraId="6422ACE7" w14:textId="77777777" w:rsidR="00D16CAB" w:rsidRPr="00D16CAB" w:rsidRDefault="0069717B" w:rsidP="00D16CAB">
      <w:pPr>
        <w:numPr>
          <w:ilvl w:val="0"/>
          <w:numId w:val="18"/>
        </w:numPr>
        <w:shd w:val="clear" w:color="auto" w:fill="FFFFFF"/>
        <w:spacing w:before="100" w:beforeAutospacing="1" w:after="100" w:afterAutospacing="1" w:line="240" w:lineRule="auto"/>
        <w:rPr>
          <w:rFonts w:ascii="Helvetica" w:hAnsi="Helvetica"/>
          <w:color w:val="323232"/>
        </w:rPr>
      </w:pPr>
      <w:hyperlink r:id="rId258" w:anchor="2-parser-de-json-jsonparse" w:history="1">
        <w:r w:rsidR="00D16CAB" w:rsidRPr="00D16CAB">
          <w:rPr>
            <w:rStyle w:val="Hipervnculo"/>
            <w:rFonts w:ascii="Helvetica" w:hAnsi="Helvetica"/>
          </w:rPr>
          <w:t>2. Parser de JSON: </w:t>
        </w:r>
        <w:r w:rsidR="00D16CAB" w:rsidRPr="00D16CAB">
          <w:rPr>
            <w:rStyle w:val="CdigoHTML"/>
            <w:rFonts w:ascii="Helvetica" w:eastAsiaTheme="minorHAnsi" w:hAnsi="Helvetica"/>
            <w:color w:val="0000FF"/>
            <w:sz w:val="24"/>
            <w:szCs w:val="24"/>
            <w:bdr w:val="single" w:sz="6" w:space="0" w:color="auto" w:frame="1"/>
          </w:rPr>
          <w:t>JSON.parse()</w:t>
        </w:r>
      </w:hyperlink>
    </w:p>
    <w:p w14:paraId="214FFC60" w14:textId="77777777" w:rsidR="00D16CAB" w:rsidRPr="00D16CAB" w:rsidRDefault="0069717B" w:rsidP="00D16CAB">
      <w:pPr>
        <w:spacing w:after="0"/>
        <w:rPr>
          <w:rFonts w:ascii="Helvetica" w:hAnsi="Helvetica"/>
        </w:rPr>
      </w:pPr>
      <w:r>
        <w:rPr>
          <w:rFonts w:ascii="Helvetica" w:hAnsi="Helvetica"/>
        </w:rPr>
        <w:pict w14:anchorId="64E97FB3">
          <v:rect id="_x0000_i1025" style="width:0;height:0" o:hralign="center" o:hrstd="t" o:hrnoshade="t" o:hr="t" fillcolor="#323232" stroked="f"/>
        </w:pict>
      </w:r>
    </w:p>
    <w:p w14:paraId="1491BC47" w14:textId="77777777" w:rsidR="00D16CAB" w:rsidRPr="00D16CAB" w:rsidRDefault="00D16CAB" w:rsidP="00D16CAB">
      <w:pPr>
        <w:pStyle w:val="Ttulo3"/>
      </w:pPr>
      <w:bookmarkStart w:id="81" w:name="_Toc180135158"/>
      <w:r w:rsidRPr="00D16CAB">
        <w:t>1. Ejemplo de JSON con el API de Java (Scripting API)</w:t>
      </w:r>
      <w:bookmarkEnd w:id="81"/>
    </w:p>
    <w:p w14:paraId="35F0BB9F"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teoría, JSON no está en la API estándar de Java. Sin embargo, </w:t>
      </w:r>
      <w:r w:rsidRPr="00D16CAB">
        <w:rPr>
          <w:rStyle w:val="Textoennegrita"/>
          <w:rFonts w:ascii="Helvetica" w:hAnsi="Helvetica"/>
          <w:color w:val="323232"/>
        </w:rPr>
        <w:t>podremos hacerlo con Java’s Scripting API</w:t>
      </w:r>
      <w:r w:rsidRPr="00D16CAB">
        <w:rPr>
          <w:rFonts w:ascii="Helvetica" w:hAnsi="Helvetica"/>
          <w:color w:val="323232"/>
        </w:rPr>
        <w:t>.</w:t>
      </w:r>
    </w:p>
    <w:p w14:paraId="6F5A95B4" w14:textId="77777777" w:rsidR="00D16CAB" w:rsidRPr="00D16CAB" w:rsidRDefault="00D16CAB" w:rsidP="00D16CAB">
      <w:pPr>
        <w:pStyle w:val="NormalWeb"/>
        <w:shd w:val="clear" w:color="auto" w:fill="FFFFFF"/>
        <w:jc w:val="both"/>
        <w:rPr>
          <w:rFonts w:ascii="Helvetica" w:hAnsi="Helvetica"/>
          <w:i/>
          <w:iCs/>
          <w:color w:val="323232"/>
        </w:rPr>
      </w:pPr>
      <w:r w:rsidRPr="00D16CAB">
        <w:rPr>
          <w:rStyle w:val="Textoennegrita"/>
          <w:rFonts w:ascii="Helvetica" w:hAnsi="Helvetica"/>
          <w:i/>
          <w:iCs/>
          <w:color w:val="323232"/>
        </w:rPr>
        <w:t>Nota</w:t>
      </w:r>
      <w:r w:rsidRPr="00D16CAB">
        <w:rPr>
          <w:rFonts w:ascii="Helvetica" w:hAnsi="Helvetica"/>
          <w:i/>
          <w:iCs/>
          <w:color w:val="323232"/>
        </w:rPr>
        <w:t>: En 2014, Oracle presentó una Propuesta de Mejora de Java (JEP) para agregar una API de JSON a Java. Aunque </w:t>
      </w:r>
      <w:hyperlink r:id="rId259" w:history="1">
        <w:r w:rsidRPr="00D16CAB">
          <w:rPr>
            <w:rStyle w:val="Hipervnculo"/>
            <w:rFonts w:ascii="Helvetica" w:eastAsiaTheme="minorEastAsia" w:hAnsi="Helvetica"/>
            <w:i/>
            <w:iCs/>
          </w:rPr>
          <w:t>“JEP 198: Light-Weight JSON API”</w:t>
        </w:r>
      </w:hyperlink>
      <w:r w:rsidRPr="00D16CAB">
        <w:rPr>
          <w:rFonts w:ascii="Helvetica" w:hAnsi="Helvetica"/>
          <w:i/>
          <w:iCs/>
          <w:color w:val="323232"/>
        </w:rPr>
        <w:t>, </w:t>
      </w:r>
      <w:hyperlink r:id="rId260" w:history="1">
        <w:r w:rsidRPr="00D16CAB">
          <w:rPr>
            <w:rStyle w:val="Hipervnculo"/>
            <w:rFonts w:ascii="Helvetica" w:eastAsiaTheme="minorEastAsia" w:hAnsi="Helvetica"/>
            <w:i/>
            <w:iCs/>
          </w:rPr>
          <w:t>http://openjdk.java.net/jeps/198</w:t>
        </w:r>
      </w:hyperlink>
      <w:r w:rsidRPr="00D16CAB">
        <w:rPr>
          <w:rFonts w:ascii="Helvetica" w:hAnsi="Helvetica"/>
          <w:i/>
          <w:iCs/>
          <w:color w:val="323232"/>
        </w:rPr>
        <w:t>, se actualizó en 2017, probablemente pasarán varios años antes de que esta API de JSON se convierta en parte de Java.</w:t>
      </w:r>
    </w:p>
    <w:p w14:paraId="012E1D8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el siguiente ejemplo, sólo a modo de muestra, </w:t>
      </w:r>
      <w:r w:rsidRPr="00D16CAB">
        <w:rPr>
          <w:rStyle w:val="Textoennegrita"/>
          <w:rFonts w:ascii="Helvetica" w:hAnsi="Helvetica"/>
          <w:color w:val="323232"/>
        </w:rPr>
        <w:t>podemos usar JavaScript, pero en un contexto de Java mediante la API de Scripting de Java</w:t>
      </w:r>
      <w:r w:rsidRPr="00D16CAB">
        <w:rPr>
          <w:rFonts w:ascii="Helvetica" w:hAnsi="Helvetica"/>
          <w:color w:val="323232"/>
        </w:rPr>
        <w:t>. (No te preocupes, no será demandado, pero es importante saber que existe). El siguiente código fuente Java permite ejecutar código JavaScript:</w:t>
      </w:r>
    </w:p>
    <w:p w14:paraId="612F25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java.io.FileReader;</w:t>
      </w:r>
    </w:p>
    <w:p w14:paraId="68D187B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java.io.IOException;</w:t>
      </w:r>
    </w:p>
    <w:p w14:paraId="494F97B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javax.script.ScriptEngine;</w:t>
      </w:r>
    </w:p>
    <w:p w14:paraId="0D7C68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javax.script.ScriptEngineManager;</w:t>
      </w:r>
    </w:p>
    <w:p w14:paraId="78CD5D1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javax.script.ScriptException;</w:t>
      </w:r>
    </w:p>
    <w:p w14:paraId="7978DBF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 static</w:t>
      </w:r>
      <w:r w:rsidRPr="00D16CAB">
        <w:rPr>
          <w:rStyle w:val="CdigoHTML"/>
          <w:rFonts w:ascii="Helvetica" w:hAnsi="Helvetica"/>
          <w:color w:val="F8F8F2"/>
          <w:sz w:val="24"/>
          <w:szCs w:val="24"/>
          <w:bdr w:val="none" w:sz="0" w:space="0" w:color="auto" w:frame="1"/>
        </w:rPr>
        <w:t xml:space="preserve"> java.lang.System.*;</w:t>
      </w:r>
    </w:p>
    <w:p w14:paraId="2C9AD3B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B8F69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class</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RunJSScript</w:t>
      </w:r>
      <w:r w:rsidRPr="00D16CAB">
        <w:rPr>
          <w:rStyle w:val="CdigoHTML"/>
          <w:rFonts w:ascii="Helvetica" w:hAnsi="Helvetica"/>
          <w:color w:val="F8F8F2"/>
          <w:sz w:val="24"/>
          <w:szCs w:val="24"/>
          <w:bdr w:val="none" w:sz="0" w:space="0" w:color="auto" w:frame="1"/>
        </w:rPr>
        <w:t xml:space="preserve"> {</w:t>
      </w:r>
    </w:p>
    <w:p w14:paraId="34D9A46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static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void</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main</w:t>
      </w:r>
      <w:r w:rsidRPr="00D16CAB">
        <w:rPr>
          <w:rStyle w:val="CdigoHTML"/>
          <w:rFonts w:ascii="Helvetica" w:hAnsi="Helvetica"/>
          <w:color w:val="F8F8F2"/>
          <w:sz w:val="24"/>
          <w:szCs w:val="24"/>
          <w:bdr w:val="none" w:sz="0" w:space="0" w:color="auto" w:frame="1"/>
        </w:rPr>
        <w:t>(String</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args) {</w:t>
      </w:r>
    </w:p>
    <w:p w14:paraId="1C85B6B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if</w:t>
      </w:r>
      <w:r w:rsidRPr="00D16CAB">
        <w:rPr>
          <w:rStyle w:val="CdigoHTML"/>
          <w:rFonts w:ascii="Helvetica" w:hAnsi="Helvetica"/>
          <w:color w:val="F8F8F2"/>
          <w:sz w:val="24"/>
          <w:szCs w:val="24"/>
          <w:bdr w:val="none" w:sz="0" w:space="0" w:color="auto" w:frame="1"/>
        </w:rPr>
        <w:t xml:space="preserve"> (args.</w:t>
      </w:r>
      <w:r w:rsidRPr="00D16CAB">
        <w:rPr>
          <w:rStyle w:val="CdigoHTML"/>
          <w:rFonts w:ascii="Helvetica" w:hAnsi="Helvetica"/>
          <w:color w:val="A6E22E"/>
          <w:sz w:val="24"/>
          <w:szCs w:val="24"/>
          <w:bdr w:val="none" w:sz="0" w:space="0" w:color="auto" w:frame="1"/>
        </w:rPr>
        <w:t>length</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1) {</w:t>
      </w:r>
    </w:p>
    <w:p w14:paraId="50BEC7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"uso: java RunJSScript scriptEnJS"</w:t>
      </w:r>
      <w:r w:rsidRPr="00D16CAB">
        <w:rPr>
          <w:rStyle w:val="CdigoHTML"/>
          <w:rFonts w:ascii="Helvetica" w:hAnsi="Helvetica"/>
          <w:color w:val="F8F8F2"/>
          <w:sz w:val="24"/>
          <w:szCs w:val="24"/>
          <w:bdr w:val="none" w:sz="0" w:space="0" w:color="auto" w:frame="1"/>
        </w:rPr>
        <w:t>);</w:t>
      </w:r>
    </w:p>
    <w:p w14:paraId="41F25E6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return</w:t>
      </w:r>
      <w:r w:rsidRPr="00D16CAB">
        <w:rPr>
          <w:rStyle w:val="CdigoHTML"/>
          <w:rFonts w:ascii="Helvetica" w:hAnsi="Helvetica"/>
          <w:color w:val="F8F8F2"/>
          <w:sz w:val="24"/>
          <w:szCs w:val="24"/>
          <w:bdr w:val="none" w:sz="0" w:space="0" w:color="auto" w:frame="1"/>
        </w:rPr>
        <w:t>;</w:t>
      </w:r>
    </w:p>
    <w:p w14:paraId="0A1C4A5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7A5BE86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EFB59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ScriptEngineManager manager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ScriptEngineManager(); </w:t>
      </w:r>
      <w:r w:rsidRPr="00D16CAB">
        <w:rPr>
          <w:rStyle w:val="CdigoHTML"/>
          <w:rFonts w:ascii="Helvetica" w:hAnsi="Helvetica"/>
          <w:color w:val="75715E"/>
          <w:sz w:val="24"/>
          <w:szCs w:val="24"/>
          <w:bdr w:val="none" w:sz="0" w:space="0" w:color="auto" w:frame="1"/>
        </w:rPr>
        <w:t>// Inicio el API de Scripting</w:t>
      </w:r>
    </w:p>
    <w:p w14:paraId="311683E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ScriptEngine engine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manager.</w:t>
      </w:r>
      <w:r w:rsidRPr="00D16CAB">
        <w:rPr>
          <w:rStyle w:val="CdigoHTML"/>
          <w:rFonts w:ascii="Helvetica" w:hAnsi="Helvetica"/>
          <w:color w:val="A6E22E"/>
          <w:sz w:val="24"/>
          <w:szCs w:val="24"/>
          <w:bdr w:val="none" w:sz="0" w:space="0" w:color="auto" w:frame="1"/>
        </w:rPr>
        <w:t>getEngineByName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"nashorn"</w:t>
      </w:r>
      <w:r w:rsidRPr="00D16CAB">
        <w:rPr>
          <w:rStyle w:val="CdigoHTML"/>
          <w:rFonts w:ascii="Helvetica" w:hAnsi="Helvetica"/>
          <w:color w:val="F8F8F2"/>
          <w:sz w:val="24"/>
          <w:szCs w:val="24"/>
          <w:bdr w:val="none" w:sz="0" w:space="0" w:color="auto" w:frame="1"/>
        </w:rPr>
        <w:t>);</w:t>
      </w:r>
    </w:p>
    <w:p w14:paraId="47CFF0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F50943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try</w:t>
      </w:r>
      <w:r w:rsidRPr="00D16CAB">
        <w:rPr>
          <w:rStyle w:val="CdigoHTML"/>
          <w:rFonts w:ascii="Helvetica" w:hAnsi="Helvetica"/>
          <w:color w:val="F8F8F2"/>
          <w:sz w:val="24"/>
          <w:szCs w:val="24"/>
          <w:bdr w:val="none" w:sz="0" w:space="0" w:color="auto" w:frame="1"/>
        </w:rPr>
        <w:t xml:space="preserve"> {</w:t>
      </w:r>
    </w:p>
    <w:p w14:paraId="215379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engine.</w:t>
      </w:r>
      <w:r w:rsidRPr="00D16CAB">
        <w:rPr>
          <w:rStyle w:val="CdigoHTML"/>
          <w:rFonts w:ascii="Helvetica" w:hAnsi="Helvetica"/>
          <w:color w:val="A6E22E"/>
          <w:sz w:val="24"/>
          <w:szCs w:val="24"/>
          <w:bdr w:val="none" w:sz="0" w:space="0" w:color="auto" w:frame="1"/>
        </w:rPr>
        <w:t>eval</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FileReader(args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0</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Sí, los flujos con importantes</w:t>
      </w:r>
    </w:p>
    <w:p w14:paraId="1A6AA8B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 </w:t>
      </w:r>
      <w:r w:rsidRPr="00D16CAB">
        <w:rPr>
          <w:rStyle w:val="CdigoHTML"/>
          <w:rFonts w:ascii="Helvetica" w:hAnsi="Helvetica"/>
          <w:color w:val="66D9EF"/>
          <w:sz w:val="24"/>
          <w:szCs w:val="24"/>
          <w:bdr w:val="none" w:sz="0" w:space="0" w:color="auto" w:frame="1"/>
        </w:rPr>
        <w:t>catch</w:t>
      </w:r>
      <w:r w:rsidRPr="00D16CAB">
        <w:rPr>
          <w:rStyle w:val="CdigoHTML"/>
          <w:rFonts w:ascii="Helvetica" w:hAnsi="Helvetica"/>
          <w:color w:val="F8F8F2"/>
          <w:sz w:val="24"/>
          <w:szCs w:val="24"/>
          <w:bdr w:val="none" w:sz="0" w:space="0" w:color="auto" w:frame="1"/>
        </w:rPr>
        <w:t xml:space="preserve"> (ScriptException se) {</w:t>
      </w:r>
    </w:p>
    <w:p w14:paraId="08D7E29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(se.</w:t>
      </w:r>
      <w:r w:rsidRPr="00D16CAB">
        <w:rPr>
          <w:rStyle w:val="CdigoHTML"/>
          <w:rFonts w:ascii="Helvetica" w:hAnsi="Helvetica"/>
          <w:color w:val="A6E22E"/>
          <w:sz w:val="24"/>
          <w:szCs w:val="24"/>
          <w:bdr w:val="none" w:sz="0" w:space="0" w:color="auto" w:frame="1"/>
        </w:rPr>
        <w:t>getMessage</w:t>
      </w:r>
      <w:r w:rsidRPr="00D16CAB">
        <w:rPr>
          <w:rStyle w:val="CdigoHTML"/>
          <w:rFonts w:ascii="Helvetica" w:hAnsi="Helvetica"/>
          <w:color w:val="F8F8F2"/>
          <w:sz w:val="24"/>
          <w:szCs w:val="24"/>
          <w:bdr w:val="none" w:sz="0" w:space="0" w:color="auto" w:frame="1"/>
        </w:rPr>
        <w:t>());</w:t>
      </w:r>
    </w:p>
    <w:p w14:paraId="5D1D11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 </w:t>
      </w:r>
      <w:r w:rsidRPr="00D16CAB">
        <w:rPr>
          <w:rStyle w:val="CdigoHTML"/>
          <w:rFonts w:ascii="Helvetica" w:hAnsi="Helvetica"/>
          <w:color w:val="66D9EF"/>
          <w:sz w:val="24"/>
          <w:szCs w:val="24"/>
          <w:bdr w:val="none" w:sz="0" w:space="0" w:color="auto" w:frame="1"/>
        </w:rPr>
        <w:t>catch</w:t>
      </w:r>
      <w:r w:rsidRPr="00D16CAB">
        <w:rPr>
          <w:rStyle w:val="CdigoHTML"/>
          <w:rFonts w:ascii="Helvetica" w:hAnsi="Helvetica"/>
          <w:color w:val="F8F8F2"/>
          <w:sz w:val="24"/>
          <w:szCs w:val="24"/>
          <w:bdr w:val="none" w:sz="0" w:space="0" w:color="auto" w:frame="1"/>
        </w:rPr>
        <w:t xml:space="preserve"> (IOException ioe) {</w:t>
      </w:r>
    </w:p>
    <w:p w14:paraId="3F362AE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(ioe.</w:t>
      </w:r>
      <w:r w:rsidRPr="00D16CAB">
        <w:rPr>
          <w:rStyle w:val="CdigoHTML"/>
          <w:rFonts w:ascii="Helvetica" w:hAnsi="Helvetica"/>
          <w:color w:val="A6E22E"/>
          <w:sz w:val="24"/>
          <w:szCs w:val="24"/>
          <w:bdr w:val="none" w:sz="0" w:space="0" w:color="auto" w:frame="1"/>
        </w:rPr>
        <w:t>getMessage</w:t>
      </w:r>
      <w:r w:rsidRPr="00D16CAB">
        <w:rPr>
          <w:rStyle w:val="CdigoHTML"/>
          <w:rFonts w:ascii="Helvetica" w:hAnsi="Helvetica"/>
          <w:color w:val="F8F8F2"/>
          <w:sz w:val="24"/>
          <w:szCs w:val="24"/>
          <w:bdr w:val="none" w:sz="0" w:space="0" w:color="auto" w:frame="1"/>
        </w:rPr>
        <w:t>());</w:t>
      </w:r>
    </w:p>
    <w:p w14:paraId="1C17D47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593F24E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676E6C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7A7FBFE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lastRenderedPageBreak/>
        <w:t>Ojo: en versiones actuales de Java quizás debas añadir un motor de JavaScript a tu proyecto Maven, como ECMAScript como el proporcionado por </w:t>
      </w:r>
      <w:hyperlink r:id="rId261" w:history="1">
        <w:r w:rsidRPr="00D16CAB">
          <w:rPr>
            <w:rStyle w:val="Hipervnculo"/>
            <w:rFonts w:ascii="Helvetica" w:eastAsiaTheme="minorEastAsia" w:hAnsi="Helvetica"/>
          </w:rPr>
          <w:t>Oracle GraalVM</w:t>
        </w:r>
      </w:hyperlink>
      <w:r w:rsidRPr="00D16CAB">
        <w:rPr>
          <w:rFonts w:ascii="Helvetica" w:hAnsi="Helvetica"/>
          <w:color w:val="323232"/>
        </w:rPr>
        <w:t> </w:t>
      </w:r>
      <w:hyperlink r:id="rId262" w:history="1">
        <w:r w:rsidRPr="00D16CAB">
          <w:rPr>
            <w:rStyle w:val="Hipervnculo"/>
            <w:rFonts w:ascii="Helvetica" w:eastAsiaTheme="minorEastAsia" w:hAnsi="Helvetica"/>
          </w:rPr>
          <w:t>Oracle GraalVM for JDK 21</w:t>
        </w:r>
      </w:hyperlink>
    </w:p>
    <w:p w14:paraId="11F2AEF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262EA7F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org.graalvm.js</w:t>
      </w:r>
      <w:r w:rsidRPr="00D16CAB">
        <w:rPr>
          <w:rStyle w:val="CdigoHTML"/>
          <w:rFonts w:ascii="Helvetica" w:hAnsi="Helvetica"/>
          <w:color w:val="F92672"/>
          <w:sz w:val="24"/>
          <w:szCs w:val="24"/>
          <w:bdr w:val="none" w:sz="0" w:space="0" w:color="auto" w:frame="1"/>
        </w:rPr>
        <w:t>&lt;/groupId&gt;</w:t>
      </w:r>
    </w:p>
    <w:p w14:paraId="66EED36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js</w:t>
      </w:r>
      <w:r w:rsidRPr="00D16CAB">
        <w:rPr>
          <w:rStyle w:val="CdigoHTML"/>
          <w:rFonts w:ascii="Helvetica" w:hAnsi="Helvetica"/>
          <w:color w:val="F92672"/>
          <w:sz w:val="24"/>
          <w:szCs w:val="24"/>
          <w:bdr w:val="none" w:sz="0" w:space="0" w:color="auto" w:frame="1"/>
        </w:rPr>
        <w:t>&lt;/artifactId&gt;</w:t>
      </w:r>
    </w:p>
    <w:p w14:paraId="7331B98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23.0.1</w:t>
      </w:r>
      <w:r w:rsidRPr="00D16CAB">
        <w:rPr>
          <w:rStyle w:val="CdigoHTML"/>
          <w:rFonts w:ascii="Helvetica" w:hAnsi="Helvetica"/>
          <w:color w:val="F92672"/>
          <w:sz w:val="24"/>
          <w:szCs w:val="24"/>
          <w:bdr w:val="none" w:sz="0" w:space="0" w:color="auto" w:frame="1"/>
        </w:rPr>
        <w:t>&lt;/version&gt;</w:t>
      </w:r>
    </w:p>
    <w:p w14:paraId="55A6CA4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7AAAF1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0AECFD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org.graalvm.js</w:t>
      </w:r>
      <w:r w:rsidRPr="00D16CAB">
        <w:rPr>
          <w:rStyle w:val="CdigoHTML"/>
          <w:rFonts w:ascii="Helvetica" w:hAnsi="Helvetica"/>
          <w:color w:val="F92672"/>
          <w:sz w:val="24"/>
          <w:szCs w:val="24"/>
          <w:bdr w:val="none" w:sz="0" w:space="0" w:color="auto" w:frame="1"/>
        </w:rPr>
        <w:t>&lt;/groupId&gt;</w:t>
      </w:r>
    </w:p>
    <w:p w14:paraId="40C6B3D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js-scriptengine</w:t>
      </w:r>
      <w:r w:rsidRPr="00D16CAB">
        <w:rPr>
          <w:rStyle w:val="CdigoHTML"/>
          <w:rFonts w:ascii="Helvetica" w:hAnsi="Helvetica"/>
          <w:color w:val="F92672"/>
          <w:sz w:val="24"/>
          <w:szCs w:val="24"/>
          <w:bdr w:val="none" w:sz="0" w:space="0" w:color="auto" w:frame="1"/>
        </w:rPr>
        <w:t>&lt;/artifactId&gt;</w:t>
      </w:r>
    </w:p>
    <w:p w14:paraId="21EE988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23.0.1</w:t>
      </w:r>
      <w:r w:rsidRPr="00D16CAB">
        <w:rPr>
          <w:rStyle w:val="CdigoHTML"/>
          <w:rFonts w:ascii="Helvetica" w:hAnsi="Helvetica"/>
          <w:color w:val="F92672"/>
          <w:sz w:val="24"/>
          <w:szCs w:val="24"/>
          <w:bdr w:val="none" w:sz="0" w:space="0" w:color="auto" w:frame="1"/>
        </w:rPr>
        <w:t>&lt;/version&gt;</w:t>
      </w:r>
    </w:p>
    <w:p w14:paraId="595F11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2F2938AF"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El método main anterior verifica primero que se haya especificado exactamente </w:t>
      </w:r>
      <w:r w:rsidRPr="00D16CAB">
        <w:rPr>
          <w:rStyle w:val="Textoennegrita"/>
          <w:rFonts w:ascii="Helvetica" w:hAnsi="Helvetica"/>
          <w:color w:val="323232"/>
        </w:rPr>
        <w:t>un argumento desde línea de órdenes</w:t>
      </w:r>
      <w:r w:rsidRPr="00D16CAB">
        <w:rPr>
          <w:rFonts w:ascii="Helvetica" w:hAnsi="Helvetica"/>
          <w:color w:val="323232"/>
        </w:rPr>
        <w:t>, que es el nombre de un archivo de script. Si no es así, muestra información de uso y termina el programa. Por ello, debe recoger como argumento un programa/script en JavaScript, por ejemplo:</w:t>
      </w:r>
    </w:p>
    <w:p w14:paraId="5B7051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EF8BF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27DDDAB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"nombre"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"Sylvia"</w:t>
      </w:r>
      <w:r w:rsidRPr="00D16CAB">
        <w:rPr>
          <w:rStyle w:val="CdigoHTML"/>
          <w:rFonts w:ascii="Helvetica" w:hAnsi="Helvetica"/>
          <w:color w:val="F8F8F2"/>
          <w:sz w:val="24"/>
          <w:szCs w:val="24"/>
          <w:bdr w:val="none" w:sz="0" w:space="0" w:color="auto" w:frame="1"/>
        </w:rPr>
        <w:t>,</w:t>
      </w:r>
    </w:p>
    <w:p w14:paraId="051C5E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"apellidos"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"Plath"</w:t>
      </w:r>
      <w:r w:rsidRPr="00D16CAB">
        <w:rPr>
          <w:rStyle w:val="CdigoHTML"/>
          <w:rFonts w:ascii="Helvetica" w:hAnsi="Helvetica"/>
          <w:color w:val="F8F8F2"/>
          <w:sz w:val="24"/>
          <w:szCs w:val="24"/>
          <w:bdr w:val="none" w:sz="0" w:space="0" w:color="auto" w:frame="1"/>
        </w:rPr>
        <w:t>,</w:t>
      </w:r>
    </w:p>
    <w:p w14:paraId="2C751F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"estaViva"</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false</w:t>
      </w:r>
      <w:r w:rsidRPr="00D16CAB">
        <w:rPr>
          <w:rStyle w:val="CdigoHTML"/>
          <w:rFonts w:ascii="Helvetica" w:hAnsi="Helvetica"/>
          <w:color w:val="F8F8F2"/>
          <w:sz w:val="24"/>
          <w:szCs w:val="24"/>
          <w:bdr w:val="none" w:sz="0" w:space="0" w:color="auto" w:frame="1"/>
        </w:rPr>
        <w:t>,</w:t>
      </w:r>
    </w:p>
    <w:p w14:paraId="2439C03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E81FF"/>
          <w:sz w:val="24"/>
          <w:szCs w:val="24"/>
          <w:bdr w:val="none" w:sz="0" w:space="0" w:color="auto" w:frame="1"/>
        </w:rPr>
        <w:t>30</w:t>
      </w:r>
      <w:r w:rsidRPr="00D16CAB">
        <w:rPr>
          <w:rStyle w:val="CdigoHTML"/>
          <w:rFonts w:ascii="Helvetica" w:hAnsi="Helvetica"/>
          <w:color w:val="F8F8F2"/>
          <w:sz w:val="24"/>
          <w:szCs w:val="24"/>
          <w:bdr w:val="none" w:sz="0" w:space="0" w:color="auto" w:frame="1"/>
        </w:rPr>
        <w:t>,</w:t>
      </w:r>
    </w:p>
    <w:p w14:paraId="568FC0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63DF2CE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"direccionCalle"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 2nd Street"</w:t>
      </w:r>
      <w:r w:rsidRPr="00D16CAB">
        <w:rPr>
          <w:rStyle w:val="CdigoHTML"/>
          <w:rFonts w:ascii="Helvetica" w:hAnsi="Helvetica"/>
          <w:color w:val="F8F8F2"/>
          <w:sz w:val="24"/>
          <w:szCs w:val="24"/>
          <w:bdr w:val="none" w:sz="0" w:space="0" w:color="auto" w:frame="1"/>
        </w:rPr>
        <w:t>,</w:t>
      </w:r>
    </w:p>
    <w:p w14:paraId="03CB3A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"ciudad"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"New York"</w:t>
      </w:r>
      <w:r w:rsidRPr="00D16CAB">
        <w:rPr>
          <w:rStyle w:val="CdigoHTML"/>
          <w:rFonts w:ascii="Helvetica" w:hAnsi="Helvetica"/>
          <w:color w:val="F8F8F2"/>
          <w:sz w:val="24"/>
          <w:szCs w:val="24"/>
          <w:bdr w:val="none" w:sz="0" w:space="0" w:color="auto" w:frame="1"/>
        </w:rPr>
        <w:t>,</w:t>
      </w:r>
    </w:p>
    <w:p w14:paraId="2691B40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"NY"</w:t>
      </w:r>
      <w:r w:rsidRPr="00D16CAB">
        <w:rPr>
          <w:rStyle w:val="CdigoHTML"/>
          <w:rFonts w:ascii="Helvetica" w:hAnsi="Helvetica"/>
          <w:color w:val="F8F8F2"/>
          <w:sz w:val="24"/>
          <w:szCs w:val="24"/>
          <w:bdr w:val="none" w:sz="0" w:space="0" w:color="auto" w:frame="1"/>
        </w:rPr>
        <w:t>,</w:t>
      </w:r>
    </w:p>
    <w:p w14:paraId="3EB50A2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"codigoPostal"</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"10021-3100"</w:t>
      </w:r>
    </w:p>
    <w:p w14:paraId="4252385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747CC0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"telefonos"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486AF66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4A7B4FF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"casa"</w:t>
      </w:r>
      <w:r w:rsidRPr="00D16CAB">
        <w:rPr>
          <w:rStyle w:val="CdigoHTML"/>
          <w:rFonts w:ascii="Helvetica" w:hAnsi="Helvetica"/>
          <w:color w:val="F8F8F2"/>
          <w:sz w:val="24"/>
          <w:szCs w:val="24"/>
          <w:bdr w:val="none" w:sz="0" w:space="0" w:color="auto" w:frame="1"/>
        </w:rPr>
        <w:t>,</w:t>
      </w:r>
    </w:p>
    <w:p w14:paraId="77B7974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"212 555-1234"</w:t>
      </w:r>
    </w:p>
    <w:p w14:paraId="5934B71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566013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3EDF50B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"oficina"</w:t>
      </w:r>
      <w:r w:rsidRPr="00D16CAB">
        <w:rPr>
          <w:rStyle w:val="CdigoHTML"/>
          <w:rFonts w:ascii="Helvetica" w:hAnsi="Helvetica"/>
          <w:color w:val="F8F8F2"/>
          <w:sz w:val="24"/>
          <w:szCs w:val="24"/>
          <w:bdr w:val="none" w:sz="0" w:space="0" w:color="auto" w:frame="1"/>
        </w:rPr>
        <w:t>,</w:t>
      </w:r>
    </w:p>
    <w:p w14:paraId="1827CB1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"646 555-4567"</w:t>
      </w:r>
    </w:p>
    <w:p w14:paraId="49A789C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3B5C546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01EE2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"hijos"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1BE2AA0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"marido"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null</w:t>
      </w:r>
    </w:p>
    <w:p w14:paraId="61A27EC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31E5774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B1D850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nombre</w:t>
      </w:r>
      <w:r w:rsidRPr="00D16CAB">
        <w:rPr>
          <w:rStyle w:val="CdigoHTML"/>
          <w:rFonts w:ascii="Helvetica" w:hAnsi="Helvetica"/>
          <w:color w:val="F8F8F2"/>
          <w:sz w:val="24"/>
          <w:szCs w:val="24"/>
          <w:bdr w:val="none" w:sz="0" w:space="0" w:color="auto" w:frame="1"/>
        </w:rPr>
        <w:t>);</w:t>
      </w:r>
    </w:p>
    <w:p w14:paraId="468469A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apellidos</w:t>
      </w:r>
      <w:r w:rsidRPr="00D16CAB">
        <w:rPr>
          <w:rStyle w:val="CdigoHTML"/>
          <w:rFonts w:ascii="Helvetica" w:hAnsi="Helvetica"/>
          <w:color w:val="F8F8F2"/>
          <w:sz w:val="24"/>
          <w:szCs w:val="24"/>
          <w:bdr w:val="none" w:sz="0" w:space="0" w:color="auto" w:frame="1"/>
        </w:rPr>
        <w:t>);</w:t>
      </w:r>
    </w:p>
    <w:p w14:paraId="60D51F6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direccion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ciudad</w:t>
      </w:r>
      <w:r w:rsidRPr="00D16CAB">
        <w:rPr>
          <w:rStyle w:val="CdigoHTML"/>
          <w:rFonts w:ascii="Helvetica" w:hAnsi="Helvetica"/>
          <w:color w:val="F8F8F2"/>
          <w:sz w:val="24"/>
          <w:szCs w:val="24"/>
          <w:bdr w:val="none" w:sz="0" w:space="0" w:color="auto" w:frame="1"/>
        </w:rPr>
        <w:t>);</w:t>
      </w:r>
    </w:p>
    <w:p w14:paraId="6B228B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telefonos</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1</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273D93B8"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lastRenderedPageBreak/>
        <w:t>Explicación:</w:t>
      </w:r>
    </w:p>
    <w:p w14:paraId="4D183A67" w14:textId="77777777" w:rsidR="00D16CAB" w:rsidRPr="00D16CAB" w:rsidRDefault="00D16CAB" w:rsidP="00D16CAB">
      <w:pPr>
        <w:pStyle w:val="NormalWeb"/>
        <w:rPr>
          <w:rFonts w:ascii="Helvetica" w:hAnsi="Helvetica"/>
          <w:color w:val="323232"/>
        </w:rPr>
      </w:pPr>
      <w:r w:rsidRPr="00D16CAB">
        <w:rPr>
          <w:rFonts w:ascii="Helvetica" w:hAnsi="Helvetica"/>
          <w:color w:val="323232"/>
        </w:rPr>
        <w:t>Suponiendo que se indicó un sólo argumento de línea de órdenes, se instancia la clase javax.script.ScriptEngineManager. ScriptEngineManager sirve como punto de entrada en la API de Scripting.</w:t>
      </w:r>
    </w:p>
    <w:p w14:paraId="35855E08" w14:textId="77777777" w:rsidR="00D16CAB" w:rsidRPr="00D16CAB" w:rsidRDefault="00D16CAB" w:rsidP="00D16CAB">
      <w:pPr>
        <w:pStyle w:val="NormalWeb"/>
        <w:rPr>
          <w:rFonts w:ascii="Helvetica" w:hAnsi="Helvetica"/>
          <w:color w:val="323232"/>
        </w:rPr>
      </w:pPr>
      <w:r w:rsidRPr="00D16CAB">
        <w:rPr>
          <w:rFonts w:ascii="Helvetica" w:hAnsi="Helvetica"/>
          <w:color w:val="323232"/>
        </w:rPr>
        <w:t>A continuación, se llama al </w:t>
      </w:r>
      <w:hyperlink r:id="rId263" w:anchor="getEngineByName(java.lang.String)" w:history="1">
        <w:r w:rsidRPr="00D16CAB">
          <w:rPr>
            <w:rStyle w:val="Hipervnculo"/>
            <w:rFonts w:ascii="Helvetica" w:hAnsi="Helvetica"/>
          </w:rPr>
          <w:t>método ScriptEngine getEngineByName(String shortName)</w:t>
        </w:r>
      </w:hyperlink>
      <w:r w:rsidRPr="00D16CAB">
        <w:rPr>
          <w:rFonts w:ascii="Helvetica" w:hAnsi="Helvetica"/>
          <w:color w:val="323232"/>
        </w:rPr>
        <w:t> del objeto ScriptEngineManager para </w:t>
      </w:r>
      <w:r w:rsidRPr="00D16CAB">
        <w:rPr>
          <w:rFonts w:ascii="Helvetica" w:hAnsi="Helvetica"/>
          <w:b/>
          <w:bCs/>
          <w:color w:val="323232"/>
        </w:rPr>
        <w:t>obtener un motor de script correspondiente al valor deseado</w:t>
      </w:r>
      <w:r w:rsidRPr="00D16CAB">
        <w:rPr>
          <w:rFonts w:ascii="Helvetica" w:hAnsi="Helvetica"/>
          <w:color w:val="323232"/>
        </w:rPr>
        <w:t> de shortName. Java 11 admite el motor de script nashorn (aunque ha sido obsoleto), que devuelve como un objeto cuya clase implementa la interfaz javax.script.ScriptEngine.</w:t>
      </w:r>
    </w:p>
    <w:p w14:paraId="58751FDD" w14:textId="77777777" w:rsidR="00D16CAB" w:rsidRPr="00D16CAB" w:rsidRDefault="00D16CAB" w:rsidP="00D16CAB">
      <w:pPr>
        <w:pStyle w:val="NormalWeb"/>
        <w:rPr>
          <w:rFonts w:ascii="Helvetica" w:hAnsi="Helvetica"/>
          <w:color w:val="323232"/>
        </w:rPr>
      </w:pPr>
      <w:r w:rsidRPr="00D16CAB">
        <w:rPr>
          <w:rFonts w:ascii="Helvetica" w:hAnsi="Helvetica"/>
          <w:color w:val="323232"/>
        </w:rPr>
        <w:t>ScriptEngine declara </w:t>
      </w:r>
      <w:r w:rsidRPr="00D16CAB">
        <w:rPr>
          <w:rFonts w:ascii="Helvetica" w:hAnsi="Helvetica"/>
          <w:b/>
          <w:bCs/>
          <w:color w:val="323232"/>
        </w:rPr>
        <w:t>varios métodos eval() para evaluar un script</w:t>
      </w:r>
      <w:r w:rsidRPr="00D16CAB">
        <w:rPr>
          <w:rFonts w:ascii="Helvetica" w:hAnsi="Helvetica"/>
          <w:color w:val="323232"/>
        </w:rPr>
        <w:t>. main() invoca el método Object eval(Reader reader) para leer el script desde su objeto java.io.FileReader y (asumiendo que no se arroje java.io.IOException) luego evalúa el script. Este método devuelve cualquier valor de retorno del script, que ignoro. Además, este método arroja javax.script.ScriptException cuando ocurre un error en el script.</w:t>
      </w:r>
    </w:p>
    <w:p w14:paraId="0268C66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Compila:</w:t>
      </w:r>
    </w:p>
    <w:p w14:paraId="088FEE2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4AF2EE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javac RunJSScript.java</w:t>
      </w:r>
    </w:p>
    <w:p w14:paraId="1FA60B6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Suponiendo el Script se llama </w:t>
      </w:r>
      <w:r w:rsidRPr="00D16CAB">
        <w:rPr>
          <w:rStyle w:val="CdigoHTML"/>
          <w:rFonts w:ascii="Helvetica" w:hAnsi="Helvetica"/>
          <w:color w:val="323232"/>
          <w:sz w:val="24"/>
          <w:szCs w:val="24"/>
          <w:bdr w:val="single" w:sz="6" w:space="0" w:color="auto" w:frame="1"/>
        </w:rPr>
        <w:t>poeta.js</w:t>
      </w:r>
      <w:r w:rsidRPr="00D16CAB">
        <w:rPr>
          <w:rFonts w:ascii="Helvetica" w:hAnsi="Helvetica"/>
          <w:color w:val="323232"/>
        </w:rPr>
        <w:t>, ejecuta la aplicación de la siguiente manera:</w:t>
      </w:r>
    </w:p>
    <w:p w14:paraId="4010365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9006C9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 RunJSScript poeta.js</w:t>
      </w:r>
    </w:p>
    <w:p w14:paraId="3053F1EB"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Deberías observar la siguiente salida (junto con un mensaje de advertencia sobre la eliminación planeada de Nashorn en una futura versión de JDK):</w:t>
      </w:r>
    </w:p>
    <w:p w14:paraId="1F749C44"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Sylvia</w:t>
      </w:r>
    </w:p>
    <w:p w14:paraId="579B92A6"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Plath</w:t>
      </w:r>
    </w:p>
    <w:p w14:paraId="0655E21E"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New York</w:t>
      </w:r>
    </w:p>
    <w:p w14:paraId="27D05D62"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646 555-4567</w:t>
      </w:r>
    </w:p>
    <w:p w14:paraId="7F9B5330" w14:textId="31BA1EF2" w:rsidR="00D16CAB" w:rsidRPr="00D16CAB" w:rsidRDefault="00D16CAB" w:rsidP="00D16CAB">
      <w:pPr>
        <w:pStyle w:val="Ttulo3"/>
        <w:rPr>
          <w:rFonts w:ascii="Helvetica" w:hAnsi="Helvetica"/>
          <w:color w:val="auto"/>
          <w:spacing w:val="-15"/>
          <w:sz w:val="24"/>
          <w:szCs w:val="24"/>
        </w:rPr>
      </w:pPr>
      <w:bookmarkStart w:id="82" w:name="_Toc180135159"/>
      <w:r w:rsidRPr="00D16CAB">
        <w:rPr>
          <w:rStyle w:val="Ttulo3Car"/>
        </w:rPr>
        <w:t>2.</w:t>
      </w:r>
      <w:r w:rsidRPr="00D16CAB">
        <w:rPr>
          <w:rFonts w:ascii="Helvetica" w:hAnsi="Helvetica"/>
          <w:b/>
          <w:bCs/>
          <w:spacing w:val="-15"/>
          <w:sz w:val="24"/>
          <w:szCs w:val="24"/>
        </w:rPr>
        <w:t xml:space="preserve"> </w:t>
      </w:r>
      <w:r w:rsidRPr="00D16CAB">
        <w:rPr>
          <w:rStyle w:val="Ttulo3Car"/>
        </w:rPr>
        <w:t>Parser de JSON: JSON.parse()</w:t>
      </w:r>
      <w:bookmarkEnd w:id="82"/>
    </w:p>
    <w:p w14:paraId="7F47BAAC" w14:textId="77777777" w:rsidR="00D16CAB" w:rsidRPr="00D16CAB" w:rsidRDefault="00D16CAB" w:rsidP="00D16CAB">
      <w:pPr>
        <w:pStyle w:val="NormalWeb"/>
        <w:rPr>
          <w:rFonts w:ascii="Helvetica" w:hAnsi="Helvetica"/>
          <w:color w:val="323232"/>
        </w:rPr>
      </w:pPr>
      <w:r w:rsidRPr="00D16CAB">
        <w:rPr>
          <w:rFonts w:ascii="Helvetica" w:hAnsi="Helvetica"/>
          <w:color w:val="323232"/>
        </w:rPr>
        <w:t>Un objeto JSON existe como </w:t>
      </w:r>
      <w:r w:rsidRPr="00D16CAB">
        <w:rPr>
          <w:rFonts w:ascii="Helvetica" w:hAnsi="Helvetica"/>
          <w:b/>
          <w:bCs/>
          <w:color w:val="323232"/>
        </w:rPr>
        <w:t>texto independiente del lenguaje</w:t>
      </w:r>
      <w:r w:rsidRPr="00D16CAB">
        <w:rPr>
          <w:rFonts w:ascii="Helvetica" w:hAnsi="Helvetica"/>
          <w:color w:val="323232"/>
        </w:rPr>
        <w:t>. Para convertir el texto en un objeto dependiente del lenguaje, necesitas analizar el texto. </w:t>
      </w:r>
      <w:r w:rsidRPr="00D16CAB">
        <w:rPr>
          <w:rFonts w:ascii="Helvetica" w:hAnsi="Helvetica"/>
          <w:b/>
          <w:bCs/>
          <w:color w:val="323232"/>
        </w:rPr>
        <w:t>JavaScript proporciona un objeto JSON con un método parse() para esta tarea</w:t>
      </w:r>
      <w:r w:rsidRPr="00D16CAB">
        <w:rPr>
          <w:rFonts w:ascii="Helvetica" w:hAnsi="Helvetica"/>
          <w:color w:val="323232"/>
        </w:rPr>
        <w:t>. Pasa el texto a analizar como argumento a parse() y recibe el objeto basado en JavaScript resultante como el valor de retorno de este método. parse() lanza una SyntaxError cuando el texto no se ajusta al formato JSON.</w:t>
      </w:r>
    </w:p>
    <w:p w14:paraId="2F25B39D" w14:textId="77777777" w:rsidR="00D16CAB" w:rsidRPr="00D16CAB" w:rsidRDefault="00D16CAB" w:rsidP="00D16CAB">
      <w:pPr>
        <w:pStyle w:val="NormalWeb"/>
        <w:rPr>
          <w:rFonts w:ascii="Helvetica" w:hAnsi="Helvetica"/>
          <w:color w:val="323232"/>
        </w:rPr>
      </w:pPr>
      <w:r w:rsidRPr="00D16CAB">
        <w:rPr>
          <w:rFonts w:ascii="Helvetica" w:hAnsi="Helvetica"/>
          <w:color w:val="323232"/>
        </w:rPr>
        <w:t>Ejemplo de código JavaScript con parse().</w:t>
      </w:r>
    </w:p>
    <w:p w14:paraId="6183BDDB" w14:textId="77777777" w:rsidR="00D16CAB" w:rsidRPr="00D16CAB" w:rsidRDefault="00D16CAB" w:rsidP="00D16CAB">
      <w:pPr>
        <w:pStyle w:val="NormalWeb"/>
        <w:shd w:val="clear" w:color="auto" w:fill="FFFFFF"/>
        <w:rPr>
          <w:rFonts w:ascii="Helvetica" w:hAnsi="Helvetica"/>
          <w:color w:val="323232"/>
        </w:rPr>
      </w:pPr>
    </w:p>
    <w:p w14:paraId="0CBC41D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lastRenderedPageBreak/>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tarjetaJSON</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 \"numero\": \"1234567890123456\", "</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p>
    <w:p w14:paraId="2D367DA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"\"caducidad\": \"20/04\", \"tipo\": "</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p>
    <w:p w14:paraId="1E7EE0A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"\"visa\" }"</w:t>
      </w:r>
      <w:r w:rsidRPr="00D16CAB">
        <w:rPr>
          <w:rStyle w:val="CdigoHTML"/>
          <w:rFonts w:ascii="Helvetica" w:hAnsi="Helvetica"/>
          <w:color w:val="F8F8F2"/>
          <w:sz w:val="24"/>
          <w:szCs w:val="24"/>
          <w:bdr w:val="none" w:sz="0" w:space="0" w:color="auto" w:frame="1"/>
        </w:rPr>
        <w:t>;</w:t>
      </w:r>
    </w:p>
    <w:p w14:paraId="047E66D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JSON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parse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tarjetaJSON</w:t>
      </w:r>
      <w:r w:rsidRPr="00D16CAB">
        <w:rPr>
          <w:rStyle w:val="CdigoHTML"/>
          <w:rFonts w:ascii="Helvetica" w:hAnsi="Helvetica"/>
          <w:color w:val="F8F8F2"/>
          <w:sz w:val="24"/>
          <w:szCs w:val="24"/>
          <w:bdr w:val="none" w:sz="0" w:space="0" w:color="auto" w:frame="1"/>
        </w:rPr>
        <w:t>);</w:t>
      </w:r>
    </w:p>
    <w:p w14:paraId="003B90E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832EF7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2519AA9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caducidad</w:t>
      </w:r>
      <w:r w:rsidRPr="00D16CAB">
        <w:rPr>
          <w:rStyle w:val="CdigoHTML"/>
          <w:rFonts w:ascii="Helvetica" w:hAnsi="Helvetica"/>
          <w:color w:val="F8F8F2"/>
          <w:sz w:val="24"/>
          <w:szCs w:val="24"/>
          <w:bdr w:val="none" w:sz="0" w:space="0" w:color="auto" w:frame="1"/>
        </w:rPr>
        <w:t>);</w:t>
      </w:r>
    </w:p>
    <w:p w14:paraId="64B2E69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tipo</w:t>
      </w:r>
      <w:r w:rsidRPr="00D16CAB">
        <w:rPr>
          <w:rStyle w:val="CdigoHTML"/>
          <w:rFonts w:ascii="Helvetica" w:hAnsi="Helvetica"/>
          <w:color w:val="F8F8F2"/>
          <w:sz w:val="24"/>
          <w:szCs w:val="24"/>
          <w:bdr w:val="none" w:sz="0" w:space="0" w:color="auto" w:frame="1"/>
        </w:rPr>
        <w:t>);</w:t>
      </w:r>
    </w:p>
    <w:p w14:paraId="3E46490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96D4D7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tarjetaJSON2</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 'tipo': 'visa' }"</w:t>
      </w:r>
      <w:r w:rsidRPr="00D16CAB">
        <w:rPr>
          <w:rStyle w:val="CdigoHTML"/>
          <w:rFonts w:ascii="Helvetica" w:hAnsi="Helvetica"/>
          <w:color w:val="F8F8F2"/>
          <w:sz w:val="24"/>
          <w:szCs w:val="24"/>
          <w:bdr w:val="none" w:sz="0" w:space="0" w:color="auto" w:frame="1"/>
        </w:rPr>
        <w:t>;</w:t>
      </w:r>
    </w:p>
    <w:p w14:paraId="6140BA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tarjeta2</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JSON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parse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tarjetaJSON2</w:t>
      </w:r>
      <w:r w:rsidRPr="00D16CAB">
        <w:rPr>
          <w:rStyle w:val="CdigoHTML"/>
          <w:rFonts w:ascii="Helvetica" w:hAnsi="Helvetica"/>
          <w:color w:val="F8F8F2"/>
          <w:sz w:val="24"/>
          <w:szCs w:val="24"/>
          <w:bdr w:val="none" w:sz="0" w:space="0" w:color="auto" w:frame="1"/>
        </w:rPr>
        <w:t>);</w:t>
      </w:r>
    </w:p>
    <w:p w14:paraId="0B3026F4" w14:textId="0B26A6FF" w:rsidR="00D16CAB" w:rsidRDefault="00D16CAB" w:rsidP="00D16CAB">
      <w:pPr>
        <w:pStyle w:val="NormalWeb"/>
        <w:shd w:val="clear" w:color="auto" w:fill="FFFFFF"/>
        <w:rPr>
          <w:rFonts w:ascii="Helvetica" w:hAnsi="Helvetica"/>
          <w:color w:val="323232"/>
        </w:rPr>
      </w:pPr>
      <w:r w:rsidRPr="00D16CAB">
        <w:rPr>
          <w:rFonts w:ascii="Helvetica" w:hAnsi="Helvetica"/>
          <w:color w:val="323232"/>
        </w:rPr>
        <w:t>Suponiendo que el Script anterior se encuentra en tarjeta.js, ejecuta la aplicación de la siguiente manera:</w:t>
      </w:r>
    </w:p>
    <w:p w14:paraId="44434F99" w14:textId="77777777" w:rsidR="00D16CAB" w:rsidRPr="00D16CAB" w:rsidRDefault="00D16CAB" w:rsidP="00D16CAB">
      <w:pPr>
        <w:pStyle w:val="NormalWeb"/>
        <w:shd w:val="clear" w:color="auto" w:fill="FFFFFF"/>
        <w:rPr>
          <w:rFonts w:ascii="Helvetica" w:hAnsi="Helvetica"/>
          <w:color w:val="323232"/>
        </w:rPr>
      </w:pPr>
    </w:p>
    <w:p w14:paraId="5153184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 RunJSScript tarjeta.js</w:t>
      </w:r>
    </w:p>
    <w:p w14:paraId="7BD68FF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Deberías observar la siguiente salida:</w:t>
      </w:r>
    </w:p>
    <w:p w14:paraId="715DD7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1234567890123456</w:t>
      </w:r>
    </w:p>
    <w:p w14:paraId="381FB6E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20/04</w:t>
      </w:r>
    </w:p>
    <w:p w14:paraId="33B8076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visa</w:t>
      </w:r>
    </w:p>
    <w:p w14:paraId="36007AD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SyntaxError: JSON no válido: &lt;json&gt;:1:2 Se esperaba , o } pero se encontró '</w:t>
      </w:r>
    </w:p>
    <w:p w14:paraId="4B7673E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 'type': 'visa' }</w:t>
      </w:r>
    </w:p>
    <w:p w14:paraId="1A4A772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 en &lt;eval&gt; en la línea número 11</w:t>
      </w:r>
    </w:p>
    <w:p w14:paraId="35C92EFD"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El error de sintaxis muestra que </w:t>
      </w:r>
      <w:r w:rsidRPr="00D16CAB">
        <w:rPr>
          <w:rStyle w:val="Textoennegrita"/>
          <w:rFonts w:ascii="Helvetica" w:hAnsi="Helvetica"/>
          <w:color w:val="323232"/>
        </w:rPr>
        <w:t>no puedes delimitar un nombre con comillas simples</w:t>
      </w:r>
      <w:r w:rsidRPr="00D16CAB">
        <w:rPr>
          <w:rFonts w:ascii="Helvetica" w:hAnsi="Helvetica"/>
          <w:color w:val="323232"/>
        </w:rPr>
        <w:t> (solo las comillas dobles son válidas).</w:t>
      </w:r>
    </w:p>
    <w:p w14:paraId="021C7F5F" w14:textId="77777777" w:rsidR="00D16CAB" w:rsidRPr="00D16CAB" w:rsidRDefault="00D16CAB" w:rsidP="00D16CAB">
      <w:pPr>
        <w:shd w:val="clear" w:color="auto" w:fill="DAE9F7" w:themeFill="text2" w:themeFillTint="1A"/>
        <w:rPr>
          <w:rFonts w:ascii="Helvetica" w:hAnsi="Helvetica"/>
          <w:color w:val="323232"/>
        </w:rPr>
      </w:pPr>
      <w:r w:rsidRPr="00D16CAB">
        <w:rPr>
          <w:rFonts w:ascii="Helvetica" w:hAnsi="Helvetica"/>
          <w:color w:val="323232"/>
        </w:rPr>
        <w:t> Ejercicio 2: lectura de datos de un archivo JSON con Java Script API</w:t>
      </w:r>
    </w:p>
    <w:p w14:paraId="1A4F22BA" w14:textId="77777777" w:rsidR="00D16CAB" w:rsidRPr="00D16CAB" w:rsidRDefault="00D16CAB" w:rsidP="00D16CAB">
      <w:pPr>
        <w:pStyle w:val="NormalWeb"/>
        <w:shd w:val="clear" w:color="auto" w:fill="DAE9F7" w:themeFill="text2" w:themeFillTint="1A"/>
        <w:rPr>
          <w:rFonts w:ascii="Helvetica" w:hAnsi="Helvetica"/>
          <w:color w:val="323232"/>
        </w:rPr>
      </w:pPr>
      <w:r w:rsidRPr="00D16CAB">
        <w:rPr>
          <w:rStyle w:val="Textoennegrita"/>
          <w:rFonts w:ascii="Helvetica" w:hAnsi="Helvetica"/>
          <w:i/>
          <w:iCs/>
          <w:color w:val="323232"/>
        </w:rPr>
        <w:t>Clasificación de la Liga de Baloncesto ACB</w:t>
      </w:r>
    </w:p>
    <w:p w14:paraId="68F3EA6C" w14:textId="7A9DD7F2" w:rsidR="00D16CAB" w:rsidRPr="00D16CAB" w:rsidRDefault="00D16CAB" w:rsidP="00D16CAB">
      <w:pPr>
        <w:pStyle w:val="NormalWeb"/>
        <w:shd w:val="clear" w:color="auto" w:fill="DAE9F7" w:themeFill="text2" w:themeFillTint="1A"/>
        <w:rPr>
          <w:rFonts w:ascii="Helvetica" w:hAnsi="Helvetica"/>
          <w:color w:val="323232"/>
        </w:rPr>
      </w:pPr>
      <w:r w:rsidRPr="00D16CAB">
        <w:rPr>
          <w:rFonts w:ascii="Helvetica" w:hAnsi="Helvetica"/>
          <w:color w:val="323232"/>
        </w:rPr>
        <w:t>A partir del documento JSON anterior, copia el archivo JSON en un documento JavaScript para proceder a su lectura y que devuelva los datos del </w:t>
      </w:r>
      <w:r w:rsidRPr="00D16CAB">
        <w:rPr>
          <w:rStyle w:val="nfasis"/>
          <w:rFonts w:ascii="Helvetica" w:hAnsi="Helvetica"/>
          <w:color w:val="323232"/>
        </w:rPr>
        <w:t>Obradoiro</w:t>
      </w:r>
      <w:r w:rsidRPr="00D16CAB">
        <w:rPr>
          <w:rFonts w:ascii="Helvetica" w:hAnsi="Helvetica"/>
          <w:color w:val="323232"/>
        </w:rPr>
        <w:t>, suponiendo que es el primero de la lista.</w:t>
      </w:r>
      <w:r w:rsidRPr="00D16CAB">
        <w:rPr>
          <w:rFonts w:ascii="Helvetica" w:hAnsi="Helvetica"/>
          <w:color w:val="323232"/>
        </w:rPr>
        <w:br/>
        <w:t>Emplea el método eval que recoge un objeto de tipo Reader. Usa una </w:t>
      </w:r>
      <w:r w:rsidRPr="00D16CAB">
        <w:rPr>
          <w:rStyle w:val="Textoennegrita"/>
          <w:rFonts w:ascii="Helvetica" w:hAnsi="Helvetica"/>
          <w:color w:val="323232"/>
        </w:rPr>
        <w:t>clase con buffer creada con la API de Java NIO.2</w:t>
      </w:r>
      <w:r w:rsidRPr="00D16CAB">
        <w:rPr>
          <w:rFonts w:ascii="Helvetica" w:hAnsi="Helvetica"/>
          <w:color w:val="323232"/>
        </w:rPr>
        <w:t>.</w:t>
      </w:r>
    </w:p>
    <w:p w14:paraId="7075328F" w14:textId="77777777" w:rsidR="00D16CAB" w:rsidRPr="00D16CAB" w:rsidRDefault="00D16CAB" w:rsidP="00D16CAB">
      <w:pPr>
        <w:pStyle w:val="NormalWeb"/>
        <w:shd w:val="clear" w:color="auto" w:fill="DAE9F7" w:themeFill="text2" w:themeFillTint="1A"/>
        <w:rPr>
          <w:rFonts w:ascii="Helvetica" w:hAnsi="Helvetica"/>
          <w:color w:val="323232"/>
        </w:rPr>
      </w:pPr>
      <w:r w:rsidRPr="00D16CAB">
        <w:rPr>
          <w:rFonts w:ascii="Helvetica" w:hAnsi="Helvetica"/>
          <w:color w:val="323232"/>
        </w:rPr>
        <w:t>Como plantilla, emplea el ejemplo de los apuntes:</w:t>
      </w:r>
    </w:p>
    <w:p w14:paraId="5B2185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08423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47E245B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"nombre"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"Sylvia"</w:t>
      </w:r>
      <w:r w:rsidRPr="00D16CAB">
        <w:rPr>
          <w:rStyle w:val="CdigoHTML"/>
          <w:rFonts w:ascii="Helvetica" w:hAnsi="Helvetica"/>
          <w:color w:val="F8F8F2"/>
          <w:sz w:val="24"/>
          <w:szCs w:val="24"/>
          <w:bdr w:val="none" w:sz="0" w:space="0" w:color="auto" w:frame="1"/>
        </w:rPr>
        <w:t>,</w:t>
      </w:r>
    </w:p>
    <w:p w14:paraId="4E98C3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"apellidos"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"Plath"</w:t>
      </w:r>
      <w:r w:rsidRPr="00D16CAB">
        <w:rPr>
          <w:rStyle w:val="CdigoHTML"/>
          <w:rFonts w:ascii="Helvetica" w:hAnsi="Helvetica"/>
          <w:color w:val="F8F8F2"/>
          <w:sz w:val="24"/>
          <w:szCs w:val="24"/>
          <w:bdr w:val="none" w:sz="0" w:space="0" w:color="auto" w:frame="1"/>
        </w:rPr>
        <w:t>,</w:t>
      </w:r>
    </w:p>
    <w:p w14:paraId="559335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"estaViva"</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false</w:t>
      </w:r>
      <w:r w:rsidRPr="00D16CAB">
        <w:rPr>
          <w:rStyle w:val="CdigoHTML"/>
          <w:rFonts w:ascii="Helvetica" w:hAnsi="Helvetica"/>
          <w:color w:val="F8F8F2"/>
          <w:sz w:val="24"/>
          <w:szCs w:val="24"/>
          <w:bdr w:val="none" w:sz="0" w:space="0" w:color="auto" w:frame="1"/>
        </w:rPr>
        <w:t>,</w:t>
      </w:r>
    </w:p>
    <w:p w14:paraId="0B77F5D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E81FF"/>
          <w:sz w:val="24"/>
          <w:szCs w:val="24"/>
          <w:bdr w:val="none" w:sz="0" w:space="0" w:color="auto" w:frame="1"/>
        </w:rPr>
        <w:t>30</w:t>
      </w:r>
      <w:r w:rsidRPr="00D16CAB">
        <w:rPr>
          <w:rStyle w:val="CdigoHTML"/>
          <w:rFonts w:ascii="Helvetica" w:hAnsi="Helvetica"/>
          <w:color w:val="F8F8F2"/>
          <w:sz w:val="24"/>
          <w:szCs w:val="24"/>
          <w:bdr w:val="none" w:sz="0" w:space="0" w:color="auto" w:frame="1"/>
        </w:rPr>
        <w:t>,</w:t>
      </w:r>
    </w:p>
    <w:p w14:paraId="1420305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lastRenderedPageBreak/>
        <w:t xml:space="preserve">    </w:t>
      </w:r>
      <w:r w:rsidRPr="00D16CAB">
        <w:rPr>
          <w:rStyle w:val="CdigoHTML"/>
          <w:rFonts w:ascii="Helvetica" w:hAnsi="Helvetica"/>
          <w:color w:val="E6DB74"/>
          <w:sz w:val="24"/>
          <w:szCs w:val="24"/>
          <w:bdr w:val="none" w:sz="0" w:space="0" w:color="auto" w:frame="1"/>
        </w:rPr>
        <w:t>"direccion"</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31EB92F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"direccionCalle"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 2nd Street"</w:t>
      </w:r>
      <w:r w:rsidRPr="00D16CAB">
        <w:rPr>
          <w:rStyle w:val="CdigoHTML"/>
          <w:rFonts w:ascii="Helvetica" w:hAnsi="Helvetica"/>
          <w:color w:val="F8F8F2"/>
          <w:sz w:val="24"/>
          <w:szCs w:val="24"/>
          <w:bdr w:val="none" w:sz="0" w:space="0" w:color="auto" w:frame="1"/>
        </w:rPr>
        <w:t>,</w:t>
      </w:r>
    </w:p>
    <w:p w14:paraId="3572A0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"ciudad"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"New York"</w:t>
      </w:r>
      <w:r w:rsidRPr="00D16CAB">
        <w:rPr>
          <w:rStyle w:val="CdigoHTML"/>
          <w:rFonts w:ascii="Helvetica" w:hAnsi="Helvetica"/>
          <w:color w:val="F8F8F2"/>
          <w:sz w:val="24"/>
          <w:szCs w:val="24"/>
          <w:bdr w:val="none" w:sz="0" w:space="0" w:color="auto" w:frame="1"/>
        </w:rPr>
        <w:t>,</w:t>
      </w:r>
    </w:p>
    <w:p w14:paraId="0980FEA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"NY"</w:t>
      </w:r>
      <w:r w:rsidRPr="00D16CAB">
        <w:rPr>
          <w:rStyle w:val="CdigoHTML"/>
          <w:rFonts w:ascii="Helvetica" w:hAnsi="Helvetica"/>
          <w:color w:val="F8F8F2"/>
          <w:sz w:val="24"/>
          <w:szCs w:val="24"/>
          <w:bdr w:val="none" w:sz="0" w:space="0" w:color="auto" w:frame="1"/>
        </w:rPr>
        <w:t>,</w:t>
      </w:r>
    </w:p>
    <w:p w14:paraId="34B698C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"codigoPostal"</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"10021-3100"</w:t>
      </w:r>
    </w:p>
    <w:p w14:paraId="5C0FB5A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1B98E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"telefonos"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2691515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2FEB028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"casa"</w:t>
      </w:r>
      <w:r w:rsidRPr="00D16CAB">
        <w:rPr>
          <w:rStyle w:val="CdigoHTML"/>
          <w:rFonts w:ascii="Helvetica" w:hAnsi="Helvetica"/>
          <w:color w:val="F8F8F2"/>
          <w:sz w:val="24"/>
          <w:szCs w:val="24"/>
          <w:bdr w:val="none" w:sz="0" w:space="0" w:color="auto" w:frame="1"/>
        </w:rPr>
        <w:t>,</w:t>
      </w:r>
    </w:p>
    <w:p w14:paraId="65CDA3A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"212 555-1234"</w:t>
      </w:r>
    </w:p>
    <w:p w14:paraId="1D0D16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1A248F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07AD95E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"oficina"</w:t>
      </w:r>
      <w:r w:rsidRPr="00D16CAB">
        <w:rPr>
          <w:rStyle w:val="CdigoHTML"/>
          <w:rFonts w:ascii="Helvetica" w:hAnsi="Helvetica"/>
          <w:color w:val="F8F8F2"/>
          <w:sz w:val="24"/>
          <w:szCs w:val="24"/>
          <w:bdr w:val="none" w:sz="0" w:space="0" w:color="auto" w:frame="1"/>
        </w:rPr>
        <w:t>,</w:t>
      </w:r>
    </w:p>
    <w:p w14:paraId="295B632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"646 555-4567"</w:t>
      </w:r>
    </w:p>
    <w:p w14:paraId="31F7B2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068892F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407B41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"hijos"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538EE26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"marido"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null</w:t>
      </w:r>
    </w:p>
    <w:p w14:paraId="2B8FEF3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4BD814F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BA97D0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nombre</w:t>
      </w:r>
      <w:r w:rsidRPr="00D16CAB">
        <w:rPr>
          <w:rStyle w:val="CdigoHTML"/>
          <w:rFonts w:ascii="Helvetica" w:hAnsi="Helvetica"/>
          <w:color w:val="F8F8F2"/>
          <w:sz w:val="24"/>
          <w:szCs w:val="24"/>
          <w:bdr w:val="none" w:sz="0" w:space="0" w:color="auto" w:frame="1"/>
        </w:rPr>
        <w:t>);</w:t>
      </w:r>
    </w:p>
    <w:p w14:paraId="702F71C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apellidos</w:t>
      </w:r>
      <w:r w:rsidRPr="00D16CAB">
        <w:rPr>
          <w:rStyle w:val="CdigoHTML"/>
          <w:rFonts w:ascii="Helvetica" w:hAnsi="Helvetica"/>
          <w:color w:val="F8F8F2"/>
          <w:sz w:val="24"/>
          <w:szCs w:val="24"/>
          <w:bdr w:val="none" w:sz="0" w:space="0" w:color="auto" w:frame="1"/>
        </w:rPr>
        <w:t>);</w:t>
      </w:r>
    </w:p>
    <w:p w14:paraId="672DBF0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direccion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ciudad</w:t>
      </w:r>
      <w:r w:rsidRPr="00D16CAB">
        <w:rPr>
          <w:rStyle w:val="CdigoHTML"/>
          <w:rFonts w:ascii="Helvetica" w:hAnsi="Helvetica"/>
          <w:color w:val="F8F8F2"/>
          <w:sz w:val="24"/>
          <w:szCs w:val="24"/>
          <w:bdr w:val="none" w:sz="0" w:space="0" w:color="auto" w:frame="1"/>
        </w:rPr>
        <w:t>);</w:t>
      </w:r>
    </w:p>
    <w:p w14:paraId="61057B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telefonos</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1</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043DE973" w14:textId="77777777" w:rsidR="00464A52" w:rsidRDefault="00464A52" w:rsidP="2C09F028">
      <w:pPr>
        <w:rPr>
          <w:rFonts w:ascii="Helvetica" w:eastAsia="Helvetica" w:hAnsi="Helvetica" w:cs="Helvetica"/>
        </w:rPr>
      </w:pPr>
    </w:p>
    <w:p w14:paraId="33E07AFF" w14:textId="45DB4F5F" w:rsidR="00D16CAB" w:rsidRDefault="00D16CAB">
      <w:pPr>
        <w:rPr>
          <w:rFonts w:ascii="Helvetica" w:eastAsia="Helvetica" w:hAnsi="Helvetica" w:cs="Helvetica"/>
        </w:rPr>
      </w:pPr>
      <w:r>
        <w:rPr>
          <w:rFonts w:ascii="Helvetica" w:eastAsia="Helvetica" w:hAnsi="Helvetica" w:cs="Helvetica"/>
        </w:rPr>
        <w:br w:type="page"/>
      </w:r>
    </w:p>
    <w:p w14:paraId="2AE3D077" w14:textId="77777777" w:rsidR="00D16CAB" w:rsidRPr="00D16CAB" w:rsidRDefault="00D16CAB" w:rsidP="00410E7D">
      <w:pPr>
        <w:pStyle w:val="Ttulo2"/>
      </w:pPr>
      <w:bookmarkStart w:id="83" w:name="_Toc180135160"/>
      <w:r w:rsidRPr="00D16CAB">
        <w:lastRenderedPageBreak/>
        <w:t>01.02. Bibliotecas JSON para Java</w:t>
      </w:r>
      <w:bookmarkEnd w:id="83"/>
    </w:p>
    <w:p w14:paraId="00C11C02" w14:textId="77777777" w:rsidR="00D16CAB" w:rsidRPr="00D16CAB" w:rsidRDefault="0069717B" w:rsidP="00D16CAB">
      <w:pPr>
        <w:numPr>
          <w:ilvl w:val="0"/>
          <w:numId w:val="19"/>
        </w:numPr>
        <w:shd w:val="clear" w:color="auto" w:fill="FFFFFF"/>
        <w:spacing w:before="100" w:beforeAutospacing="1" w:after="100" w:afterAutospacing="1" w:line="240" w:lineRule="auto"/>
        <w:rPr>
          <w:rFonts w:ascii="Helvetica" w:hAnsi="Helvetica"/>
          <w:color w:val="323232"/>
        </w:rPr>
      </w:pPr>
      <w:hyperlink r:id="rId264" w:anchor="1-introducci%C3%B3n" w:history="1">
        <w:r w:rsidR="00D16CAB" w:rsidRPr="00D16CAB">
          <w:rPr>
            <w:rStyle w:val="Hipervnculo"/>
            <w:rFonts w:ascii="Helvetica" w:hAnsi="Helvetica"/>
          </w:rPr>
          <w:t>1. Introducción</w:t>
        </w:r>
      </w:hyperlink>
    </w:p>
    <w:p w14:paraId="0B5C23BD" w14:textId="77777777" w:rsidR="00D16CAB" w:rsidRPr="00D16CAB" w:rsidRDefault="0069717B" w:rsidP="00D16CAB">
      <w:pPr>
        <w:numPr>
          <w:ilvl w:val="0"/>
          <w:numId w:val="19"/>
        </w:numPr>
        <w:shd w:val="clear" w:color="auto" w:fill="FFFFFF"/>
        <w:spacing w:before="100" w:beforeAutospacing="1" w:after="100" w:afterAutospacing="1" w:line="240" w:lineRule="auto"/>
        <w:rPr>
          <w:rFonts w:ascii="Helvetica" w:hAnsi="Helvetica"/>
          <w:color w:val="323232"/>
        </w:rPr>
      </w:pPr>
      <w:hyperlink r:id="rId265" w:anchor="2-apis-de-json-en-java" w:history="1">
        <w:r w:rsidR="00D16CAB" w:rsidRPr="00D16CAB">
          <w:rPr>
            <w:rStyle w:val="Hipervnculo"/>
            <w:rFonts w:ascii="Helvetica" w:hAnsi="Helvetica"/>
          </w:rPr>
          <w:t>2. APIs de JSON en Java</w:t>
        </w:r>
      </w:hyperlink>
    </w:p>
    <w:p w14:paraId="68D3C72D" w14:textId="77777777" w:rsidR="00D16CAB" w:rsidRPr="00D16CAB" w:rsidRDefault="0069717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6" w:anchor="1-gson" w:history="1">
        <w:r w:rsidR="00D16CAB" w:rsidRPr="00D16CAB">
          <w:rPr>
            <w:rStyle w:val="Hipervnculo"/>
            <w:rFonts w:ascii="Helvetica" w:hAnsi="Helvetica"/>
          </w:rPr>
          <w:t>1. GSON</w:t>
        </w:r>
      </w:hyperlink>
    </w:p>
    <w:p w14:paraId="1F8CF390" w14:textId="77777777" w:rsidR="00D16CAB" w:rsidRPr="00D16CAB" w:rsidRDefault="0069717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7" w:anchor="2-jackson" w:history="1">
        <w:r w:rsidR="00D16CAB" w:rsidRPr="00D16CAB">
          <w:rPr>
            <w:rStyle w:val="Hipervnculo"/>
            <w:rFonts w:ascii="Helvetica" w:hAnsi="Helvetica"/>
          </w:rPr>
          <w:t>2. Jackson</w:t>
        </w:r>
      </w:hyperlink>
    </w:p>
    <w:p w14:paraId="7D688DD0" w14:textId="77777777" w:rsidR="00D16CAB" w:rsidRPr="00D16CAB" w:rsidRDefault="0069717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8" w:anchor="3-jsonp-jakarta-json-processing" w:history="1">
        <w:r w:rsidR="00D16CAB" w:rsidRPr="00D16CAB">
          <w:rPr>
            <w:rStyle w:val="Hipervnculo"/>
            <w:rFonts w:ascii="Helvetica" w:hAnsi="Helvetica"/>
          </w:rPr>
          <w:t>3. JSONP: Jakarta JSON Processing</w:t>
        </w:r>
      </w:hyperlink>
    </w:p>
    <w:p w14:paraId="2F154EBD" w14:textId="77777777" w:rsidR="00D16CAB" w:rsidRPr="00D16CAB" w:rsidRDefault="0069717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9" w:anchor="4-json-p-y-json-b-java-api-for-json-binding" w:history="1">
        <w:r w:rsidR="00D16CAB" w:rsidRPr="00D16CAB">
          <w:rPr>
            <w:rStyle w:val="Hipervnculo"/>
            <w:rFonts w:ascii="Helvetica" w:hAnsi="Helvetica"/>
          </w:rPr>
          <w:t>4. JSON-P y JSON-B (Java API for JSON Binding)</w:t>
        </w:r>
      </w:hyperlink>
    </w:p>
    <w:p w14:paraId="5F7A6AF8" w14:textId="77777777" w:rsidR="00D16CAB" w:rsidRPr="00D16CAB" w:rsidRDefault="0069717B"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0" w:anchor="41-java-api-for-json-processing-json-p" w:history="1">
        <w:r w:rsidR="00D16CAB" w:rsidRPr="00D16CAB">
          <w:rPr>
            <w:rStyle w:val="Hipervnculo"/>
            <w:rFonts w:ascii="Helvetica" w:hAnsi="Helvetica"/>
          </w:rPr>
          <w:t>4.1. Java API for JSON Processing (JSON-P)</w:t>
        </w:r>
      </w:hyperlink>
    </w:p>
    <w:p w14:paraId="7666A2C7" w14:textId="77777777" w:rsidR="00D16CAB" w:rsidRPr="00D16CAB" w:rsidRDefault="0069717B"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1" w:anchor="42-java-api-for-json-binding-json-b" w:history="1">
        <w:r w:rsidR="00D16CAB" w:rsidRPr="00D16CAB">
          <w:rPr>
            <w:rStyle w:val="Hipervnculo"/>
            <w:rFonts w:ascii="Helvetica" w:hAnsi="Helvetica"/>
          </w:rPr>
          <w:t>4.2. Java API for JSON Binding (JSON-B)</w:t>
        </w:r>
      </w:hyperlink>
    </w:p>
    <w:p w14:paraId="5A7FA1B4" w14:textId="77777777" w:rsidR="00D16CAB" w:rsidRPr="00D16CAB" w:rsidRDefault="0069717B"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2" w:anchor="ejemplo-de-json-p" w:history="1">
        <w:r w:rsidR="00D16CAB" w:rsidRPr="00D16CAB">
          <w:rPr>
            <w:rStyle w:val="Hipervnculo"/>
            <w:rFonts w:ascii="Helvetica" w:hAnsi="Helvetica"/>
          </w:rPr>
          <w:t>Ejemplo de JSON-P</w:t>
        </w:r>
      </w:hyperlink>
    </w:p>
    <w:p w14:paraId="6D6B6881" w14:textId="77777777" w:rsidR="00D16CAB" w:rsidRPr="00D16CAB" w:rsidRDefault="0069717B"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3" w:anchor="ejemplo-de-json-b" w:history="1">
        <w:r w:rsidR="00D16CAB" w:rsidRPr="00D16CAB">
          <w:rPr>
            <w:rStyle w:val="Hipervnculo"/>
            <w:rFonts w:ascii="Helvetica" w:hAnsi="Helvetica"/>
          </w:rPr>
          <w:t>Ejemplo de JSON-B</w:t>
        </w:r>
      </w:hyperlink>
    </w:p>
    <w:p w14:paraId="4C950F34" w14:textId="77777777" w:rsidR="00D16CAB" w:rsidRPr="00D16CAB" w:rsidRDefault="0069717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4" w:anchor="4-jsonorg" w:history="1">
        <w:r w:rsidR="00D16CAB" w:rsidRPr="00D16CAB">
          <w:rPr>
            <w:rStyle w:val="Hipervnculo"/>
            <w:rFonts w:ascii="Helvetica" w:hAnsi="Helvetica"/>
          </w:rPr>
          <w:t>4. JSON.org</w:t>
        </w:r>
      </w:hyperlink>
    </w:p>
    <w:p w14:paraId="0D751EED" w14:textId="77777777" w:rsidR="00D16CAB" w:rsidRPr="00D16CAB" w:rsidRDefault="0069717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5" w:anchor="5-mjson-descontinuado" w:history="1">
        <w:r w:rsidR="00D16CAB" w:rsidRPr="00D16CAB">
          <w:rPr>
            <w:rStyle w:val="Hipervnculo"/>
            <w:rFonts w:ascii="Helvetica" w:hAnsi="Helvetica"/>
          </w:rPr>
          <w:t>5. mJson (</w:t>
        </w:r>
        <w:r w:rsidR="00D16CAB" w:rsidRPr="00D16CAB">
          <w:rPr>
            <w:rStyle w:val="nfasis"/>
            <w:rFonts w:ascii="Helvetica" w:hAnsi="Helvetica"/>
            <w:color w:val="0000FF"/>
          </w:rPr>
          <w:t>descontinuado</w:t>
        </w:r>
        <w:r w:rsidR="00D16CAB" w:rsidRPr="00D16CAB">
          <w:rPr>
            <w:rStyle w:val="Hipervnculo"/>
            <w:rFonts w:ascii="Helvetica" w:hAnsi="Helvetica"/>
          </w:rPr>
          <w:t>)</w:t>
        </w:r>
      </w:hyperlink>
    </w:p>
    <w:p w14:paraId="61302630" w14:textId="77777777" w:rsidR="00D16CAB" w:rsidRPr="00D16CAB" w:rsidRDefault="0069717B"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6" w:anchor="6-boon-descontinuado" w:history="1">
        <w:r w:rsidR="00D16CAB" w:rsidRPr="00D16CAB">
          <w:rPr>
            <w:rStyle w:val="Hipervnculo"/>
            <w:rFonts w:ascii="Helvetica" w:hAnsi="Helvetica"/>
          </w:rPr>
          <w:t>6. Boon (</w:t>
        </w:r>
        <w:r w:rsidR="00D16CAB" w:rsidRPr="00D16CAB">
          <w:rPr>
            <w:rStyle w:val="nfasis"/>
            <w:rFonts w:ascii="Helvetica" w:hAnsi="Helvetica"/>
            <w:color w:val="0000FF"/>
          </w:rPr>
          <w:t>descontinuado</w:t>
        </w:r>
        <w:r w:rsidR="00D16CAB" w:rsidRPr="00D16CAB">
          <w:rPr>
            <w:rStyle w:val="Hipervnculo"/>
            <w:rFonts w:ascii="Helvetica" w:hAnsi="Helvetica"/>
          </w:rPr>
          <w:t>)</w:t>
        </w:r>
      </w:hyperlink>
    </w:p>
    <w:p w14:paraId="0F35F334" w14:textId="77777777" w:rsidR="00D16CAB" w:rsidRPr="00D16CAB" w:rsidRDefault="0069717B" w:rsidP="00D16CAB">
      <w:pPr>
        <w:spacing w:after="0"/>
        <w:rPr>
          <w:rFonts w:ascii="Helvetica" w:hAnsi="Helvetica"/>
        </w:rPr>
      </w:pPr>
      <w:r>
        <w:rPr>
          <w:rFonts w:ascii="Helvetica" w:hAnsi="Helvetica"/>
        </w:rPr>
        <w:pict w14:anchorId="6B47570F">
          <v:rect id="_x0000_i1026" style="width:0;height:0" o:hralign="center" o:hrstd="t" o:hrnoshade="t" o:hr="t" fillcolor="#323232" stroked="f"/>
        </w:pict>
      </w:r>
    </w:p>
    <w:p w14:paraId="23BFDDB8" w14:textId="77777777" w:rsidR="00D16CAB" w:rsidRPr="00D16CAB" w:rsidRDefault="00D16CAB" w:rsidP="00410E7D">
      <w:pPr>
        <w:pStyle w:val="Ttulo3"/>
      </w:pPr>
      <w:bookmarkStart w:id="84" w:name="_Toc180135161"/>
      <w:r w:rsidRPr="00D16CAB">
        <w:t>1. Introducción</w:t>
      </w:r>
      <w:bookmarkEnd w:id="84"/>
    </w:p>
    <w:p w14:paraId="12A9AECB"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Como hemos comentado, JSON es la abreviatura de </w:t>
      </w:r>
      <w:r w:rsidRPr="00D16CAB">
        <w:rPr>
          <w:rStyle w:val="Textoennegrita"/>
          <w:rFonts w:ascii="Helvetica" w:hAnsi="Helvetica"/>
          <w:color w:val="323232"/>
        </w:rPr>
        <w:t>JavaScript Object Notation</w:t>
      </w:r>
      <w:r w:rsidRPr="00D16CAB">
        <w:rPr>
          <w:rFonts w:ascii="Helvetica" w:hAnsi="Helvetica"/>
          <w:color w:val="323232"/>
        </w:rPr>
        <w:t>, un formato de </w:t>
      </w:r>
      <w:r w:rsidRPr="00D16CAB">
        <w:rPr>
          <w:rStyle w:val="Textoennegrita"/>
          <w:rFonts w:ascii="Helvetica" w:hAnsi="Helvetica"/>
          <w:color w:val="323232"/>
        </w:rPr>
        <w:t>intercambio de datos popular entre navegadores y servidores web porque los navegadores pueden analizar JSON en objetos JavaScript de forma nativa</w:t>
      </w:r>
      <w:r w:rsidRPr="00D16CAB">
        <w:rPr>
          <w:rFonts w:ascii="Helvetica" w:hAnsi="Helvetica"/>
          <w:color w:val="323232"/>
        </w:rPr>
        <w:t>, es un formato de datos </w:t>
      </w:r>
      <w:r w:rsidRPr="00D16CAB">
        <w:rPr>
          <w:rStyle w:val="Textoennegrita"/>
          <w:rFonts w:ascii="Helvetica" w:hAnsi="Helvetica"/>
          <w:color w:val="323232"/>
        </w:rPr>
        <w:t>independiente del lenguaje</w:t>
      </w:r>
      <w:r w:rsidRPr="00D16CAB">
        <w:rPr>
          <w:rFonts w:ascii="Helvetica" w:hAnsi="Helvetica"/>
          <w:color w:val="323232"/>
        </w:rPr>
        <w:t> que expresa objetos JSON como listas legibles por humanos de propiedades (pares de nombre/valor).</w:t>
      </w:r>
    </w:p>
    <w:p w14:paraId="12A3582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Sin embargo, aunque los navegadores puedan analizarlos mediante JavaScript, en el servidor (y en programación cliente) </w:t>
      </w:r>
      <w:r w:rsidRPr="00D16CAB">
        <w:rPr>
          <w:rStyle w:val="Textoennegrita"/>
          <w:rFonts w:ascii="Helvetica" w:hAnsi="Helvetica"/>
          <w:color w:val="323232"/>
        </w:rPr>
        <w:t>JSON debe analizarse y generarse mediante las API de JSON</w:t>
      </w:r>
      <w:r w:rsidRPr="00D16CAB">
        <w:rPr>
          <w:rFonts w:ascii="Helvetica" w:hAnsi="Helvetica"/>
          <w:color w:val="323232"/>
        </w:rPr>
        <w:t>. Como se ha comentado anteriormente, JSON se utiliza normalmente para la </w:t>
      </w:r>
      <w:r w:rsidRPr="00D16CAB">
        <w:rPr>
          <w:rStyle w:val="Textoennegrita"/>
          <w:rFonts w:ascii="Helvetica" w:hAnsi="Helvetica"/>
          <w:color w:val="323232"/>
        </w:rPr>
        <w:t>comunicación asíncrona entre el navegador y el servidor a través de AJAX (</w:t>
      </w:r>
      <w:hyperlink r:id="rId277" w:history="1">
        <w:r w:rsidRPr="00D16CAB">
          <w:rPr>
            <w:rStyle w:val="Hipervnculo"/>
            <w:rFonts w:ascii="Helvetica" w:eastAsiaTheme="minorEastAsia" w:hAnsi="Helvetica"/>
            <w:b/>
            <w:bCs/>
          </w:rPr>
          <w:t>Ajax</w:t>
        </w:r>
      </w:hyperlink>
      <w:r w:rsidRPr="00D16CAB">
        <w:rPr>
          <w:rStyle w:val="Textoennegrita"/>
          <w:rFonts w:ascii="Helvetica" w:hAnsi="Helvetica"/>
          <w:color w:val="323232"/>
        </w:rPr>
        <w:t>)</w:t>
      </w:r>
      <w:r w:rsidRPr="00D16CAB">
        <w:rPr>
          <w:rFonts w:ascii="Helvetica" w:hAnsi="Helvetica"/>
          <w:color w:val="323232"/>
        </w:rPr>
        <w:t>.</w:t>
      </w:r>
    </w:p>
    <w:p w14:paraId="1F79585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Este apartado veremos algunas de las </w:t>
      </w:r>
      <w:r w:rsidRPr="00D16CAB">
        <w:rPr>
          <w:rStyle w:val="Textoennegrita"/>
          <w:rFonts w:ascii="Helvetica" w:hAnsi="Helvetica"/>
          <w:color w:val="323232"/>
        </w:rPr>
        <w:t>muchas opciones que tiene para Java analizar y generar JSON</w:t>
      </w:r>
      <w:r w:rsidRPr="00D16CAB">
        <w:rPr>
          <w:rFonts w:ascii="Helvetica" w:hAnsi="Helvetica"/>
          <w:color w:val="323232"/>
        </w:rPr>
        <w:t>.</w:t>
      </w:r>
    </w:p>
    <w:p w14:paraId="0D3EAD5E" w14:textId="77777777" w:rsidR="00D16CAB" w:rsidRPr="00D16CAB" w:rsidRDefault="00D16CAB" w:rsidP="00D16CAB">
      <w:pPr>
        <w:rPr>
          <w:rFonts w:ascii="Helvetica" w:hAnsi="Helvetica"/>
          <w:color w:val="323232"/>
        </w:rPr>
      </w:pPr>
      <w:r w:rsidRPr="00D16CAB">
        <w:rPr>
          <w:rFonts w:ascii="Helvetica" w:hAnsi="Helvetica"/>
          <w:color w:val="323232"/>
        </w:rPr>
        <w:t>Separadores de línea</w:t>
      </w:r>
    </w:p>
    <w:p w14:paraId="388DA59F" w14:textId="77777777" w:rsidR="00D16CAB" w:rsidRPr="00D16CAB" w:rsidRDefault="00D16CAB" w:rsidP="00D16CAB">
      <w:pPr>
        <w:pStyle w:val="NormalWeb"/>
        <w:rPr>
          <w:rFonts w:ascii="Helvetica" w:hAnsi="Helvetica"/>
          <w:color w:val="323232"/>
        </w:rPr>
      </w:pPr>
      <w:r w:rsidRPr="00D16CAB">
        <w:rPr>
          <w:rFonts w:ascii="Helvetica" w:hAnsi="Helvetica"/>
          <w:color w:val="323232"/>
        </w:rPr>
        <w:t>Nota: JSON permite que el separador de línea Unicode U+2028 y el separador de párrafo U+2029 aparezcan sin escapar en cadenas entre comillas. Dado que JavaScript no admite esta característica, </w:t>
      </w:r>
      <w:r w:rsidRPr="00D16CAB">
        <w:rPr>
          <w:rStyle w:val="Textoennegrita"/>
          <w:rFonts w:ascii="Helvetica" w:hAnsi="Helvetica"/>
          <w:color w:val="323232"/>
        </w:rPr>
        <w:t>JSON no es un subconjunto adecuado de JavaScript</w:t>
      </w:r>
      <w:r w:rsidRPr="00D16CAB">
        <w:rPr>
          <w:rFonts w:ascii="Helvetica" w:hAnsi="Helvetica"/>
          <w:color w:val="323232"/>
        </w:rPr>
        <w:t>.</w:t>
      </w:r>
    </w:p>
    <w:p w14:paraId="2D17A0A0"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Además, también es ampliamente utilizado en:</w:t>
      </w:r>
    </w:p>
    <w:p w14:paraId="7E79E81F"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En </w:t>
      </w:r>
      <w:r w:rsidRPr="00D16CAB">
        <w:rPr>
          <w:rStyle w:val="Textoennegrita"/>
          <w:rFonts w:ascii="Helvetica" w:hAnsi="Helvetica"/>
          <w:color w:val="323232"/>
        </w:rPr>
        <w:t>Sistemas de gestión de bases de datos NoSQL como MongoDb y CouchDb</w:t>
      </w:r>
      <w:r w:rsidRPr="00D16CAB">
        <w:rPr>
          <w:rFonts w:ascii="Helvetica" w:hAnsi="Helvetica"/>
          <w:color w:val="323232"/>
        </w:rPr>
        <w:t>.</w:t>
      </w:r>
    </w:p>
    <w:p w14:paraId="25CAF0D6"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En aplicaciones de sitios web de </w:t>
      </w:r>
      <w:r w:rsidRPr="00D16CAB">
        <w:rPr>
          <w:rStyle w:val="Textoennegrita"/>
          <w:rFonts w:ascii="Helvetica" w:hAnsi="Helvetica"/>
          <w:color w:val="323232"/>
        </w:rPr>
        <w:t>redes sociales como Twitter, Facebook, LinkedIn y Flickr</w:t>
      </w:r>
      <w:r w:rsidRPr="00D16CAB">
        <w:rPr>
          <w:rFonts w:ascii="Helvetica" w:hAnsi="Helvetica"/>
          <w:color w:val="323232"/>
        </w:rPr>
        <w:t>.</w:t>
      </w:r>
    </w:p>
    <w:p w14:paraId="75861A14"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lastRenderedPageBreak/>
        <w:t>Incluso con la </w:t>
      </w:r>
      <w:r w:rsidRPr="00D16CAB">
        <w:rPr>
          <w:rStyle w:val="Textoennegrita"/>
          <w:rFonts w:ascii="Helvetica" w:hAnsi="Helvetica"/>
          <w:color w:val="323232"/>
        </w:rPr>
        <w:t>API de Google Maps</w:t>
      </w:r>
      <w:r w:rsidRPr="00D16CAB">
        <w:rPr>
          <w:rFonts w:ascii="Helvetica" w:hAnsi="Helvetica"/>
          <w:color w:val="323232"/>
        </w:rPr>
        <w:t>.</w:t>
      </w:r>
    </w:p>
    <w:p w14:paraId="34A37763" w14:textId="77777777" w:rsidR="00D16CAB" w:rsidRPr="00D16CAB" w:rsidRDefault="00D16CAB" w:rsidP="00D16CAB">
      <w:pPr>
        <w:spacing w:after="0"/>
        <w:rPr>
          <w:rFonts w:ascii="Helvetica" w:hAnsi="Helvetica"/>
          <w:color w:val="323232"/>
        </w:rPr>
      </w:pPr>
      <w:r w:rsidRPr="00D16CAB">
        <w:rPr>
          <w:rFonts w:ascii="Helvetica" w:hAnsi="Helvetica"/>
          <w:color w:val="323232"/>
        </w:rPr>
        <w:t> ¿JSON o XML?</w:t>
      </w:r>
    </w:p>
    <w:p w14:paraId="7E27F032" w14:textId="77777777" w:rsidR="00D16CAB" w:rsidRPr="00D16CAB" w:rsidRDefault="00D16CAB" w:rsidP="00D16CAB">
      <w:pPr>
        <w:pStyle w:val="NormalWeb"/>
        <w:rPr>
          <w:rFonts w:ascii="Helvetica" w:hAnsi="Helvetica"/>
          <w:color w:val="323232"/>
        </w:rPr>
      </w:pPr>
      <w:r w:rsidRPr="00D16CAB">
        <w:rPr>
          <w:rFonts w:ascii="Helvetica" w:hAnsi="Helvetica"/>
          <w:color w:val="323232"/>
        </w:rPr>
        <w:t>Nota: Muchos desarrolladores prefieren JSON sobre XML porque consideran que JSON es menos extenso y más fácil de leer. Consulta “JSON: la alternativa baja en calorías a XML” (</w:t>
      </w:r>
      <w:hyperlink r:id="rId278" w:history="1">
        <w:r w:rsidRPr="00D16CAB">
          <w:rPr>
            <w:rStyle w:val="Hipervnculo"/>
            <w:rFonts w:ascii="Helvetica" w:eastAsiaTheme="minorEastAsia" w:hAnsi="Helvetica"/>
          </w:rPr>
          <w:t>JSON: The Fat-Free Alternative to XML</w:t>
        </w:r>
      </w:hyperlink>
      <w:r w:rsidRPr="00D16CAB">
        <w:rPr>
          <w:rFonts w:ascii="Helvetica" w:hAnsi="Helvetica"/>
          <w:color w:val="323232"/>
        </w:rPr>
        <w:t> para obtener más información.</w:t>
      </w:r>
    </w:p>
    <w:p w14:paraId="5D36A93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Trabajar con datos JSON en Java puede ser relativamente sencillo, pero, como casi todo en Java, </w:t>
      </w:r>
      <w:r w:rsidRPr="00D16CAB">
        <w:rPr>
          <w:rStyle w:val="Textoennegrita"/>
          <w:rFonts w:ascii="Helvetica" w:hAnsi="Helvetica"/>
          <w:color w:val="323232"/>
        </w:rPr>
        <w:t>hay muchas opciones y bibliotecas entre las que podemos elegir</w:t>
      </w:r>
      <w:r w:rsidRPr="00D16CAB">
        <w:rPr>
          <w:rFonts w:ascii="Helvetica" w:hAnsi="Helvetica"/>
          <w:color w:val="323232"/>
        </w:rPr>
        <w:t>.</w:t>
      </w:r>
    </w:p>
    <w:p w14:paraId="1505C6E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Algunas de esas bibliotecas JSON son:</w:t>
      </w:r>
    </w:p>
    <w:p w14:paraId="19AC0FF7"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Gson</w:t>
      </w:r>
      <w:r w:rsidRPr="00D16CAB">
        <w:rPr>
          <w:rFonts w:ascii="Helvetica" w:hAnsi="Helvetica"/>
          <w:color w:val="323232"/>
        </w:rPr>
        <w:t>: </w:t>
      </w:r>
      <w:hyperlink r:id="rId279" w:history="1">
        <w:r w:rsidRPr="00D16CAB">
          <w:rPr>
            <w:rStyle w:val="Hipervnculo"/>
            <w:rFonts w:ascii="Helvetica" w:hAnsi="Helvetica"/>
          </w:rPr>
          <w:t>22.5 k estrellas de GitHub y 4.3k forks</w:t>
        </w:r>
      </w:hyperlink>
    </w:p>
    <w:p w14:paraId="78ED4939"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Jackson</w:t>
      </w:r>
      <w:r w:rsidRPr="00D16CAB">
        <w:rPr>
          <w:rFonts w:ascii="Helvetica" w:hAnsi="Helvetica"/>
          <w:color w:val="323232"/>
        </w:rPr>
        <w:t>: </w:t>
      </w:r>
      <w:hyperlink r:id="rId280" w:history="1">
        <w:r w:rsidRPr="00D16CAB">
          <w:rPr>
            <w:rStyle w:val="Hipervnculo"/>
            <w:rFonts w:ascii="Helvetica" w:hAnsi="Helvetica"/>
          </w:rPr>
          <w:t>8.5k estellas de GitHub y 1.2k forks</w:t>
        </w:r>
      </w:hyperlink>
      <w:r w:rsidRPr="00D16CAB">
        <w:rPr>
          <w:rFonts w:ascii="Helvetica" w:hAnsi="Helvetica"/>
          <w:color w:val="323232"/>
        </w:rPr>
        <w:t>, última vesión: abril 2023. (</w:t>
      </w:r>
      <w:hyperlink r:id="rId281" w:history="1">
        <w:r w:rsidRPr="00D16CAB">
          <w:rPr>
            <w:rStyle w:val="Hipervnculo"/>
            <w:rFonts w:ascii="Helvetica" w:hAnsi="Helvetica"/>
          </w:rPr>
          <w:t>Jackson core en Maven</w:t>
        </w:r>
      </w:hyperlink>
      <w:r w:rsidRPr="00D16CAB">
        <w:rPr>
          <w:rFonts w:ascii="Helvetica" w:hAnsi="Helvetica"/>
          <w:color w:val="323232"/>
        </w:rPr>
        <w:t>) (</w:t>
      </w:r>
      <w:hyperlink r:id="rId282" w:history="1">
        <w:r w:rsidRPr="00D16CAB">
          <w:rPr>
            <w:rStyle w:val="Hipervnculo"/>
            <w:rFonts w:ascii="Helvetica" w:hAnsi="Helvetica"/>
          </w:rPr>
          <w:t>Jackson databind en Maven</w:t>
        </w:r>
      </w:hyperlink>
      <w:r w:rsidRPr="00D16CAB">
        <w:rPr>
          <w:rFonts w:ascii="Helvetica" w:hAnsi="Helvetica"/>
          <w:color w:val="323232"/>
        </w:rPr>
        <w:t>)</w:t>
      </w:r>
    </w:p>
    <w:p w14:paraId="421F0F63"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Alibaba fastjon</w:t>
      </w:r>
      <w:r w:rsidRPr="00D16CAB">
        <w:rPr>
          <w:rFonts w:ascii="Helvetica" w:hAnsi="Helvetica"/>
          <w:color w:val="323232"/>
        </w:rPr>
        <w:t>: </w:t>
      </w:r>
      <w:hyperlink r:id="rId283" w:history="1">
        <w:r w:rsidRPr="00D16CAB">
          <w:rPr>
            <w:rStyle w:val="Hipervnculo"/>
            <w:rFonts w:ascii="Helvetica" w:hAnsi="Helvetica"/>
          </w:rPr>
          <w:t>25.5k estrellas de GitHub y 6.6k forks</w:t>
        </w:r>
      </w:hyperlink>
    </w:p>
    <w:p w14:paraId="3C9E1039"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JSON Java</w:t>
      </w:r>
      <w:r w:rsidRPr="00D16CAB">
        <w:rPr>
          <w:rFonts w:ascii="Helvetica" w:hAnsi="Helvetica"/>
          <w:color w:val="323232"/>
        </w:rPr>
        <w:t> (</w:t>
      </w:r>
      <w:r w:rsidRPr="00D16CAB">
        <w:rPr>
          <w:rStyle w:val="Textoennegrita"/>
          <w:rFonts w:ascii="Helvetica" w:hAnsi="Helvetica"/>
          <w:color w:val="323232"/>
        </w:rPr>
        <w:t>Json.org</w:t>
      </w:r>
      <w:r w:rsidRPr="00D16CAB">
        <w:rPr>
          <w:rFonts w:ascii="Helvetica" w:hAnsi="Helvetica"/>
          <w:color w:val="323232"/>
        </w:rPr>
        <w:t>): </w:t>
      </w:r>
      <w:hyperlink r:id="rId284" w:history="1">
        <w:r w:rsidRPr="00D16CAB">
          <w:rPr>
            <w:rStyle w:val="Hipervnculo"/>
            <w:rFonts w:ascii="Helvetica" w:hAnsi="Helvetica"/>
          </w:rPr>
          <w:t>4.4 estrellas de GitHub</w:t>
        </w:r>
      </w:hyperlink>
      <w:r w:rsidRPr="00D16CAB">
        <w:rPr>
          <w:rFonts w:ascii="Helvetica" w:hAnsi="Helvetica"/>
          <w:color w:val="323232"/>
        </w:rPr>
        <w:t> (</w:t>
      </w:r>
      <w:hyperlink r:id="rId285" w:history="1">
        <w:r w:rsidRPr="00D16CAB">
          <w:rPr>
            <w:rStyle w:val="Hipervnculo"/>
            <w:rFonts w:ascii="Helvetica" w:hAnsi="Helvetica"/>
          </w:rPr>
          <w:t>Repositorio maven</w:t>
        </w:r>
      </w:hyperlink>
      <w:r w:rsidRPr="00D16CAB">
        <w:rPr>
          <w:rFonts w:ascii="Helvetica" w:hAnsi="Helvetica"/>
          <w:color w:val="323232"/>
        </w:rPr>
        <w:t>)</w:t>
      </w:r>
    </w:p>
    <w:p w14:paraId="16E12A95"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Jakarta JSON Processing (JSON-P)</w:t>
      </w:r>
      <w:r w:rsidRPr="00D16CAB">
        <w:rPr>
          <w:rFonts w:ascii="Helvetica" w:hAnsi="Helvetica"/>
          <w:color w:val="323232"/>
        </w:rPr>
        <w:t>: </w:t>
      </w:r>
      <w:hyperlink r:id="rId286" w:history="1">
        <w:r w:rsidRPr="00D16CAB">
          <w:rPr>
            <w:rStyle w:val="Hipervnculo"/>
            <w:rFonts w:ascii="Helvetica" w:hAnsi="Helvetica"/>
          </w:rPr>
          <w:t>125 estrellas y 56 forks</w:t>
        </w:r>
      </w:hyperlink>
      <w:r w:rsidRPr="00D16CAB">
        <w:rPr>
          <w:rFonts w:ascii="Helvetica" w:hAnsi="Helvetica"/>
          <w:color w:val="323232"/>
        </w:rPr>
        <w:t>. En realidad es una </w:t>
      </w:r>
      <w:hyperlink r:id="rId287" w:history="1">
        <w:r w:rsidRPr="00D16CAB">
          <w:rPr>
            <w:rStyle w:val="Hipervnculo"/>
            <w:rFonts w:ascii="Helvetica" w:hAnsi="Helvetica"/>
            <w:b/>
            <w:bCs/>
          </w:rPr>
          <w:t>especificación</w:t>
        </w:r>
      </w:hyperlink>
      <w:r w:rsidRPr="00D16CAB">
        <w:rPr>
          <w:rFonts w:ascii="Helvetica" w:hAnsi="Helvetica"/>
          <w:color w:val="323232"/>
        </w:rPr>
        <w:t>, las implementacies compatibles son: </w:t>
      </w:r>
      <w:hyperlink r:id="rId288" w:history="1">
        <w:r w:rsidRPr="00D16CAB">
          <w:rPr>
            <w:rStyle w:val="Hipervnculo"/>
            <w:rFonts w:ascii="Helvetica" w:hAnsi="Helvetica"/>
          </w:rPr>
          <w:t>Jakarta JSON Processing</w:t>
        </w:r>
      </w:hyperlink>
      <w:r w:rsidRPr="00D16CAB">
        <w:rPr>
          <w:rFonts w:ascii="Helvetica" w:hAnsi="Helvetica"/>
          <w:color w:val="323232"/>
        </w:rPr>
        <w:t> y </w:t>
      </w:r>
      <w:hyperlink r:id="rId289" w:history="1">
        <w:r w:rsidRPr="00D16CAB">
          <w:rPr>
            <w:rStyle w:val="Hipervnculo"/>
            <w:rFonts w:ascii="Helvetica" w:hAnsi="Helvetica"/>
          </w:rPr>
          <w:t>joy, yet another implementation of JSON-P</w:t>
        </w:r>
      </w:hyperlink>
      <w:r w:rsidRPr="00D16CAB">
        <w:rPr>
          <w:rFonts w:ascii="Helvetica" w:hAnsi="Helvetica"/>
          <w:color w:val="323232"/>
        </w:rPr>
        <w:t>) (</w:t>
      </w:r>
      <w:hyperlink r:id="rId290" w:history="1">
        <w:r w:rsidRPr="00D16CAB">
          <w:rPr>
            <w:rStyle w:val="Hipervnculo"/>
            <w:rFonts w:ascii="Helvetica" w:hAnsi="Helvetica"/>
          </w:rPr>
          <w:t>Jakarta JSON-P binding en Maven</w:t>
        </w:r>
      </w:hyperlink>
      <w:r w:rsidRPr="00D16CAB">
        <w:rPr>
          <w:rFonts w:ascii="Helvetica" w:hAnsi="Helvetica"/>
          <w:color w:val="323232"/>
        </w:rPr>
        <w:t>).</w:t>
      </w:r>
    </w:p>
    <w:p w14:paraId="572B61BB"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Jakarta JSON Binding (JSON-B)</w:t>
      </w:r>
      <w:r w:rsidRPr="00D16CAB">
        <w:rPr>
          <w:rFonts w:ascii="Helvetica" w:hAnsi="Helvetica"/>
          <w:color w:val="323232"/>
        </w:rPr>
        <w:t>: </w:t>
      </w:r>
      <w:hyperlink r:id="rId291" w:history="1">
        <w:r w:rsidRPr="00D16CAB">
          <w:rPr>
            <w:rStyle w:val="Hipervnculo"/>
            <w:rFonts w:ascii="Helvetica" w:hAnsi="Helvetica"/>
          </w:rPr>
          <w:t>71 estellas y 36 forks</w:t>
        </w:r>
      </w:hyperlink>
      <w:r w:rsidRPr="00D16CAB">
        <w:rPr>
          <w:rFonts w:ascii="Helvetica" w:hAnsi="Helvetica"/>
          <w:color w:val="323232"/>
        </w:rPr>
        <w:t>. En realidad es una </w:t>
      </w:r>
      <w:hyperlink r:id="rId292" w:history="1">
        <w:r w:rsidRPr="00D16CAB">
          <w:rPr>
            <w:rStyle w:val="Hipervnculo"/>
            <w:rFonts w:ascii="Helvetica" w:hAnsi="Helvetica"/>
            <w:b/>
            <w:bCs/>
          </w:rPr>
          <w:t>especificación</w:t>
        </w:r>
      </w:hyperlink>
      <w:r w:rsidRPr="00D16CAB">
        <w:rPr>
          <w:rFonts w:ascii="Helvetica" w:hAnsi="Helvetica"/>
          <w:color w:val="323232"/>
        </w:rPr>
        <w:t>, la implementación compatible es </w:t>
      </w:r>
      <w:hyperlink r:id="rId293" w:history="1">
        <w:r w:rsidRPr="00D16CAB">
          <w:rPr>
            <w:rStyle w:val="Hipervnculo"/>
            <w:rFonts w:ascii="Helvetica" w:hAnsi="Helvetica"/>
          </w:rPr>
          <w:t>Eclipse yasson</w:t>
        </w:r>
      </w:hyperlink>
      <w:r w:rsidRPr="00D16CAB">
        <w:rPr>
          <w:rFonts w:ascii="Helvetica" w:hAnsi="Helvetica"/>
          <w:color w:val="323232"/>
        </w:rPr>
        <w:t> (</w:t>
      </w:r>
      <w:hyperlink r:id="rId294" w:history="1">
        <w:r w:rsidRPr="00D16CAB">
          <w:rPr>
            <w:rStyle w:val="Hipervnculo"/>
            <w:rFonts w:ascii="Helvetica" w:hAnsi="Helvetica"/>
          </w:rPr>
          <w:t>Jakarta B binding en Maven</w:t>
        </w:r>
      </w:hyperlink>
      <w:r w:rsidRPr="00D16CAB">
        <w:rPr>
          <w:rFonts w:ascii="Helvetica" w:hAnsi="Helvetica"/>
          <w:color w:val="323232"/>
        </w:rPr>
        <w:t>).</w:t>
      </w:r>
    </w:p>
    <w:p w14:paraId="3651275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Otras:</w:t>
      </w:r>
    </w:p>
    <w:p w14:paraId="625EF75D"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JSON.simple</w:t>
      </w:r>
      <w:r w:rsidRPr="00D16CAB">
        <w:rPr>
          <w:rFonts w:ascii="Helvetica" w:hAnsi="Helvetica"/>
          <w:color w:val="323232"/>
        </w:rPr>
        <w:t>: </w:t>
      </w:r>
      <w:hyperlink r:id="rId295" w:history="1">
        <w:r w:rsidRPr="00D16CAB">
          <w:rPr>
            <w:rStyle w:val="Hipervnculo"/>
            <w:rFonts w:ascii="Helvetica" w:hAnsi="Helvetica"/>
          </w:rPr>
          <w:t>725 estrellas de GitHub y 341 forks</w:t>
        </w:r>
      </w:hyperlink>
      <w:r w:rsidRPr="00D16CAB">
        <w:rPr>
          <w:rFonts w:ascii="Helvetica" w:hAnsi="Helvetica"/>
          <w:color w:val="323232"/>
        </w:rPr>
        <w:t>. Descontinuado.</w:t>
      </w:r>
    </w:p>
    <w:p w14:paraId="7044A4EA"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json-io: </w:t>
      </w:r>
      <w:hyperlink r:id="rId296" w:history="1">
        <w:r w:rsidRPr="00D16CAB">
          <w:rPr>
            <w:rStyle w:val="Hipervnculo"/>
            <w:rFonts w:ascii="Helvetica" w:hAnsi="Helvetica"/>
          </w:rPr>
          <w:t>309 estrellas y 126 forks</w:t>
        </w:r>
      </w:hyperlink>
      <w:r w:rsidRPr="00D16CAB">
        <w:rPr>
          <w:rFonts w:ascii="Helvetica" w:hAnsi="Helvetica"/>
          <w:color w:val="323232"/>
        </w:rPr>
        <w:t>.</w:t>
      </w:r>
    </w:p>
    <w:p w14:paraId="1477A80F"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Genson: </w:t>
      </w:r>
      <w:hyperlink r:id="rId297" w:history="1">
        <w:r w:rsidRPr="00D16CAB">
          <w:rPr>
            <w:rStyle w:val="Hipervnculo"/>
            <w:rFonts w:ascii="Helvetica" w:hAnsi="Helvetica"/>
          </w:rPr>
          <w:t>216 estellas ;-) y 65 forks</w:t>
        </w:r>
      </w:hyperlink>
      <w:r w:rsidRPr="00D16CAB">
        <w:rPr>
          <w:rFonts w:ascii="Helvetica" w:hAnsi="Helvetica"/>
          <w:color w:val="323232"/>
        </w:rPr>
        <w:t>.</w:t>
      </w:r>
    </w:p>
    <w:p w14:paraId="4D771573"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De alto rendimiento: </w:t>
      </w:r>
      <w:hyperlink r:id="rId298" w:history="1">
        <w:r w:rsidRPr="00D16CAB">
          <w:rPr>
            <w:rStyle w:val="Hipervnculo"/>
            <w:rFonts w:ascii="Helvetica" w:hAnsi="Helvetica"/>
            <w:b/>
            <w:bCs/>
          </w:rPr>
          <w:t>dsl-json</w:t>
        </w:r>
      </w:hyperlink>
      <w:r w:rsidRPr="00D16CAB">
        <w:rPr>
          <w:rFonts w:ascii="Helvetica" w:hAnsi="Helvetica"/>
          <w:color w:val="323232"/>
        </w:rPr>
        <w:t>.</w:t>
      </w:r>
    </w:p>
    <w:p w14:paraId="6C7EB9F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Veremos algunas </w:t>
      </w:r>
      <w:r w:rsidRPr="00D16CAB">
        <w:rPr>
          <w:rStyle w:val="Textoennegrita"/>
          <w:rFonts w:ascii="Helvetica" w:hAnsi="Helvetica"/>
          <w:color w:val="323232"/>
        </w:rPr>
        <w:t>API JSON existen de Java para JSON (que no están incluidas en JDK)</w:t>
      </w:r>
      <w:r w:rsidRPr="00D16CAB">
        <w:rPr>
          <w:rFonts w:ascii="Helvetica" w:hAnsi="Helvetica"/>
          <w:color w:val="323232"/>
        </w:rPr>
        <w:t>, así como trabajar con archivos JSON en Java en general.</w:t>
      </w:r>
    </w:p>
    <w:p w14:paraId="54B1F740" w14:textId="77777777" w:rsidR="00D16CAB" w:rsidRPr="00D16CAB" w:rsidRDefault="00D16CAB" w:rsidP="00410E7D">
      <w:pPr>
        <w:pStyle w:val="Ttulo3"/>
        <w:rPr>
          <w:color w:val="auto"/>
        </w:rPr>
      </w:pPr>
      <w:bookmarkStart w:id="85" w:name="_Toc180135162"/>
      <w:r w:rsidRPr="00D16CAB">
        <w:t>2. APIs de JSON en Java</w:t>
      </w:r>
      <w:bookmarkEnd w:id="85"/>
    </w:p>
    <w:p w14:paraId="4A67321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Cuando se popularizó el formato JSON, Java </w:t>
      </w:r>
      <w:r w:rsidRPr="00D16CAB">
        <w:rPr>
          <w:rStyle w:val="Textoennegrita"/>
          <w:rFonts w:ascii="Helvetica" w:hAnsi="Helvetica"/>
          <w:color w:val="323232"/>
        </w:rPr>
        <w:t>no tenía una implementación estándar de analizador/generador JSON</w:t>
      </w:r>
      <w:r w:rsidRPr="00D16CAB">
        <w:rPr>
          <w:rFonts w:ascii="Helvetica" w:hAnsi="Helvetica"/>
          <w:color w:val="323232"/>
        </w:rPr>
        <w:t>, </w:t>
      </w:r>
      <w:hyperlink r:id="rId299" w:history="1">
        <w:r w:rsidRPr="00D16CAB">
          <w:rPr>
            <w:rStyle w:val="Hipervnculo"/>
            <w:rFonts w:ascii="Helvetica" w:eastAsiaTheme="minorEastAsia" w:hAnsi="Helvetica"/>
          </w:rPr>
          <w:t>javax.json.bind</w:t>
        </w:r>
      </w:hyperlink>
      <w:r w:rsidRPr="00D16CAB">
        <w:rPr>
          <w:rFonts w:ascii="Helvetica" w:hAnsi="Helvetica"/>
          <w:color w:val="323232"/>
        </w:rPr>
        <w:t>. Por ello han surgido varias </w:t>
      </w:r>
      <w:r w:rsidRPr="00D16CAB">
        <w:rPr>
          <w:rStyle w:val="Textoennegrita"/>
          <w:rFonts w:ascii="Helvetica" w:hAnsi="Helvetica"/>
          <w:color w:val="323232"/>
        </w:rPr>
        <w:t>implementaciones</w:t>
      </w:r>
      <w:r w:rsidRPr="00D16CAB">
        <w:rPr>
          <w:rFonts w:ascii="Helvetica" w:hAnsi="Helvetica"/>
          <w:color w:val="323232"/>
        </w:rPr>
        <w:t> de API de JSON de </w:t>
      </w:r>
      <w:r w:rsidRPr="00D16CAB">
        <w:rPr>
          <w:rStyle w:val="Textoennegrita"/>
          <w:rFonts w:ascii="Helvetica" w:hAnsi="Helvetica"/>
          <w:color w:val="323232"/>
        </w:rPr>
        <w:t>código abierto para Java</w:t>
      </w:r>
      <w:r w:rsidRPr="00D16CAB">
        <w:rPr>
          <w:rFonts w:ascii="Helvetica" w:hAnsi="Helvetica"/>
          <w:color w:val="323232"/>
        </w:rPr>
        <w:t>.</w:t>
      </w:r>
    </w:p>
    <w:p w14:paraId="73F935AE"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Desde entonces, Java ha intentado abordar la API JSON de Java que falta en </w:t>
      </w:r>
      <w:hyperlink r:id="rId300" w:history="1">
        <w:r w:rsidRPr="00D16CAB">
          <w:rPr>
            <w:rStyle w:val="Textoennegrita"/>
            <w:rFonts w:ascii="Helvetica" w:hAnsi="Helvetica"/>
            <w:color w:val="0000FF"/>
          </w:rPr>
          <w:t>JSR 353</w:t>
        </w:r>
      </w:hyperlink>
      <w:r w:rsidRPr="00D16CAB">
        <w:rPr>
          <w:rFonts w:ascii="Helvetica" w:hAnsi="Helvetica"/>
          <w:color w:val="323232"/>
        </w:rPr>
        <w:t>, que no es un estándar oficial (de momento).</w:t>
      </w:r>
    </w:p>
    <w:p w14:paraId="3A8D3D30"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comunidad Java también ha desarrollado varias API Java JSON de código abierto. Las </w:t>
      </w:r>
      <w:r w:rsidRPr="00D16CAB">
        <w:rPr>
          <w:rStyle w:val="Textoennegrita"/>
          <w:rFonts w:ascii="Helvetica" w:hAnsi="Helvetica"/>
          <w:color w:val="323232"/>
        </w:rPr>
        <w:t>API JSON de Java de código abierto a menudo ofrecen más opciones y flexibilidad</w:t>
      </w:r>
      <w:r w:rsidRPr="00D16CAB">
        <w:rPr>
          <w:rFonts w:ascii="Helvetica" w:hAnsi="Helvetica"/>
          <w:color w:val="323232"/>
        </w:rPr>
        <w:t xml:space="preserve"> en la forma en que puede trabajar con JSON que la API </w:t>
      </w:r>
      <w:r w:rsidRPr="00D16CAB">
        <w:rPr>
          <w:rFonts w:ascii="Helvetica" w:hAnsi="Helvetica"/>
          <w:color w:val="323232"/>
        </w:rPr>
        <w:lastRenderedPageBreak/>
        <w:t>JSR 353. Por lo tanto, </w:t>
      </w:r>
      <w:r w:rsidRPr="00D16CAB">
        <w:rPr>
          <w:rStyle w:val="Textoennegrita"/>
          <w:rFonts w:ascii="Helvetica" w:hAnsi="Helvetica"/>
          <w:color w:val="323232"/>
        </w:rPr>
        <w:t>las API de código abierto siguen siendo opciones decentes</w:t>
      </w:r>
      <w:r w:rsidRPr="00D16CAB">
        <w:rPr>
          <w:rFonts w:ascii="Helvetica" w:hAnsi="Helvetica"/>
          <w:color w:val="323232"/>
        </w:rPr>
        <w:t> (y mejores).</w:t>
      </w:r>
    </w:p>
    <w:p w14:paraId="57712058"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Algunas de las API Java JSON de código abierto más conocidas son:</w:t>
      </w:r>
    </w:p>
    <w:p w14:paraId="29F2BBDE" w14:textId="77777777" w:rsidR="00D16CAB" w:rsidRPr="00D16CAB" w:rsidRDefault="0069717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1" w:history="1">
        <w:r w:rsidR="00D16CAB" w:rsidRPr="00D16CAB">
          <w:rPr>
            <w:rStyle w:val="Textoennegrita"/>
            <w:rFonts w:ascii="Helvetica" w:hAnsi="Helvetica"/>
            <w:color w:val="0000FF"/>
          </w:rPr>
          <w:t>GSON</w:t>
        </w:r>
      </w:hyperlink>
    </w:p>
    <w:p w14:paraId="601DFCB4" w14:textId="77777777" w:rsidR="00D16CAB" w:rsidRPr="00D16CAB" w:rsidRDefault="0069717B" w:rsidP="00D16CAB">
      <w:pPr>
        <w:numPr>
          <w:ilvl w:val="1"/>
          <w:numId w:val="23"/>
        </w:numPr>
        <w:shd w:val="clear" w:color="auto" w:fill="FFFFFF"/>
        <w:spacing w:before="100" w:beforeAutospacing="1" w:after="100" w:afterAutospacing="1" w:line="240" w:lineRule="auto"/>
        <w:rPr>
          <w:rFonts w:ascii="Helvetica" w:hAnsi="Helvetica"/>
          <w:color w:val="323232"/>
        </w:rPr>
      </w:pPr>
      <w:hyperlink r:id="rId302" w:history="1">
        <w:r w:rsidR="00D16CAB" w:rsidRPr="00D16CAB">
          <w:rPr>
            <w:rStyle w:val="Hipervnculo"/>
            <w:rFonts w:ascii="Helvetica" w:hAnsi="Helvetica"/>
          </w:rPr>
          <w:t>https://github.com/google/gson</w:t>
        </w:r>
      </w:hyperlink>
    </w:p>
    <w:p w14:paraId="7974630C" w14:textId="77777777" w:rsidR="00D16CAB" w:rsidRPr="00D16CAB" w:rsidRDefault="0069717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3" w:history="1">
        <w:r w:rsidR="00D16CAB" w:rsidRPr="00D16CAB">
          <w:rPr>
            <w:rStyle w:val="Textoennegrita"/>
            <w:rFonts w:ascii="Helvetica" w:hAnsi="Helvetica"/>
            <w:color w:val="0000FF"/>
          </w:rPr>
          <w:t>Jackson</w:t>
        </w:r>
      </w:hyperlink>
    </w:p>
    <w:p w14:paraId="0108C584" w14:textId="77777777" w:rsidR="00D16CAB" w:rsidRPr="00D16CAB" w:rsidRDefault="0069717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4" w:history="1">
        <w:r w:rsidR="00D16CAB" w:rsidRPr="00D16CAB">
          <w:rPr>
            <w:rStyle w:val="Hipervnculo"/>
            <w:rFonts w:ascii="Helvetica" w:hAnsi="Helvetica"/>
          </w:rPr>
          <w:t>JSON-B. </w:t>
        </w:r>
        <w:r w:rsidR="00D16CAB" w:rsidRPr="00D16CAB">
          <w:rPr>
            <w:rStyle w:val="Textoennegrita"/>
            <w:rFonts w:ascii="Helvetica" w:hAnsi="Helvetica"/>
            <w:color w:val="0000FF"/>
          </w:rPr>
          <w:t>Jakarta JSON Binding</w:t>
        </w:r>
      </w:hyperlink>
      <w:r w:rsidR="00D16CAB" w:rsidRPr="00D16CAB">
        <w:rPr>
          <w:rFonts w:ascii="Helvetica" w:hAnsi="Helvetica"/>
          <w:color w:val="323232"/>
        </w:rPr>
        <w:t>, especificación JSR 367. </w:t>
      </w:r>
      <w:r w:rsidR="00D16CAB" w:rsidRPr="00D16CAB">
        <w:rPr>
          <w:rStyle w:val="Textoennegrita"/>
          <w:rFonts w:ascii="Helvetica" w:hAnsi="Helvetica"/>
          <w:color w:val="323232"/>
        </w:rPr>
        <w:t>API</w:t>
      </w:r>
      <w:r w:rsidR="00D16CAB" w:rsidRPr="00D16CAB">
        <w:rPr>
          <w:rFonts w:ascii="Helvetica" w:hAnsi="Helvetica"/>
          <w:color w:val="323232"/>
        </w:rPr>
        <w:t>: </w:t>
      </w:r>
      <w:hyperlink r:id="rId305" w:history="1">
        <w:r w:rsidR="00D16CAB" w:rsidRPr="00D16CAB">
          <w:rPr>
            <w:rStyle w:val="Hipervnculo"/>
            <w:rFonts w:ascii="Helvetica" w:hAnsi="Helvetica"/>
          </w:rPr>
          <w:t>Module jakarta.json</w:t>
        </w:r>
      </w:hyperlink>
    </w:p>
    <w:p w14:paraId="488DF9B2" w14:textId="77777777" w:rsidR="00D16CAB" w:rsidRPr="00D16CAB" w:rsidRDefault="0069717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6" w:history="1">
        <w:r w:rsidR="00D16CAB" w:rsidRPr="00D16CAB">
          <w:rPr>
            <w:rStyle w:val="Hipervnculo"/>
            <w:rFonts w:ascii="Helvetica" w:hAnsi="Helvetica"/>
          </w:rPr>
          <w:t>JSON-P. </w:t>
        </w:r>
        <w:r w:rsidR="00D16CAB" w:rsidRPr="00D16CAB">
          <w:rPr>
            <w:rStyle w:val="Textoennegrita"/>
            <w:rFonts w:ascii="Helvetica" w:hAnsi="Helvetica"/>
            <w:color w:val="0000FF"/>
          </w:rPr>
          <w:t>Jakarta JSON Processing</w:t>
        </w:r>
      </w:hyperlink>
      <w:r w:rsidR="00D16CAB" w:rsidRPr="00D16CAB">
        <w:rPr>
          <w:rFonts w:ascii="Helvetica" w:hAnsi="Helvetica"/>
          <w:color w:val="323232"/>
        </w:rPr>
        <w:t>. API: </w:t>
      </w:r>
      <w:hyperlink r:id="rId307" w:history="1">
        <w:r w:rsidR="00D16CAB" w:rsidRPr="00D16CAB">
          <w:rPr>
            <w:rStyle w:val="Hipervnculo"/>
            <w:rFonts w:ascii="Helvetica" w:hAnsi="Helvetica"/>
          </w:rPr>
          <w:t>Module jakarta.json.bind</w:t>
        </w:r>
      </w:hyperlink>
      <w:r w:rsidR="00D16CAB" w:rsidRPr="00D16CAB">
        <w:rPr>
          <w:rFonts w:ascii="Helvetica" w:hAnsi="Helvetica"/>
          <w:color w:val="323232"/>
        </w:rPr>
        <w:t>.</w:t>
      </w:r>
    </w:p>
    <w:p w14:paraId="09B109F8" w14:textId="77777777" w:rsidR="00D16CAB" w:rsidRPr="00D16CAB" w:rsidRDefault="0069717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8" w:history="1">
        <w:r w:rsidR="00D16CAB" w:rsidRPr="00D16CAB">
          <w:rPr>
            <w:rStyle w:val="Textoennegrita"/>
            <w:rFonts w:ascii="Helvetica" w:hAnsi="Helvetica"/>
            <w:color w:val="0000FF"/>
          </w:rPr>
          <w:t>JSON.org</w:t>
        </w:r>
      </w:hyperlink>
      <w:r w:rsidR="00D16CAB" w:rsidRPr="00D16CAB">
        <w:rPr>
          <w:rFonts w:ascii="Helvetica" w:hAnsi="Helvetica"/>
          <w:color w:val="323232"/>
        </w:rPr>
        <w:t>. Una de las primeras.</w:t>
      </w:r>
    </w:p>
    <w:p w14:paraId="67D8280A" w14:textId="77777777" w:rsidR="00D16CAB" w:rsidRPr="00D16CAB" w:rsidRDefault="0069717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9" w:history="1">
        <w:r w:rsidR="00D16CAB" w:rsidRPr="00D16CAB">
          <w:rPr>
            <w:rStyle w:val="Hipervnculo"/>
            <w:rFonts w:ascii="Helvetica" w:hAnsi="Helvetica"/>
            <w:i/>
            <w:iCs/>
          </w:rPr>
          <w:t>mJson</w:t>
        </w:r>
      </w:hyperlink>
      <w:r w:rsidR="00D16CAB" w:rsidRPr="00D16CAB">
        <w:rPr>
          <w:rStyle w:val="nfasis"/>
          <w:rFonts w:ascii="Helvetica" w:hAnsi="Helvetica"/>
          <w:color w:val="323232"/>
        </w:rPr>
        <w:t>, descontinuado 2017</w:t>
      </w:r>
      <w:r w:rsidR="00D16CAB" w:rsidRPr="00D16CAB">
        <w:rPr>
          <w:rFonts w:ascii="Helvetica" w:hAnsi="Helvetica"/>
          <w:color w:val="323232"/>
        </w:rPr>
        <w:t>.</w:t>
      </w:r>
    </w:p>
    <w:p w14:paraId="6A84E345" w14:textId="77777777" w:rsidR="00D16CAB" w:rsidRPr="00D16CAB" w:rsidRDefault="0069717B"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10" w:history="1">
        <w:r w:rsidR="00D16CAB" w:rsidRPr="00D16CAB">
          <w:rPr>
            <w:rStyle w:val="Hipervnculo"/>
            <w:rFonts w:ascii="Helvetica" w:hAnsi="Helvetica"/>
            <w:i/>
            <w:iCs/>
          </w:rPr>
          <w:t>Boon</w:t>
        </w:r>
      </w:hyperlink>
      <w:r w:rsidR="00D16CAB" w:rsidRPr="00D16CAB">
        <w:rPr>
          <w:rStyle w:val="nfasis"/>
          <w:rFonts w:ascii="Helvetica" w:hAnsi="Helvetica"/>
          <w:color w:val="323232"/>
        </w:rPr>
        <w:t>, descontinuado 2016</w:t>
      </w:r>
      <w:r w:rsidR="00D16CAB" w:rsidRPr="00D16CAB">
        <w:rPr>
          <w:rFonts w:ascii="Helvetica" w:hAnsi="Helvetica"/>
          <w:color w:val="323232"/>
        </w:rPr>
        <w:t>.</w:t>
      </w:r>
    </w:p>
    <w:p w14:paraId="070FAD8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Referencias:</w:t>
      </w:r>
    </w:p>
    <w:p w14:paraId="7F80D740" w14:textId="77777777" w:rsidR="00D16CAB" w:rsidRPr="00D16CAB" w:rsidRDefault="0069717B"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1" w:history="1">
        <w:r w:rsidR="00D16CAB" w:rsidRPr="00D16CAB">
          <w:rPr>
            <w:rStyle w:val="Hipervnculo"/>
            <w:rFonts w:ascii="Helvetica" w:hAnsi="Helvetica"/>
          </w:rPr>
          <w:t>JSON-P y JSON-B</w:t>
        </w:r>
      </w:hyperlink>
    </w:p>
    <w:p w14:paraId="0CCEAFD5" w14:textId="77777777" w:rsidR="00D16CAB" w:rsidRPr="00D16CAB" w:rsidRDefault="0069717B"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2" w:history="1">
        <w:r w:rsidR="00D16CAB" w:rsidRPr="00D16CAB">
          <w:rPr>
            <w:rStyle w:val="Hipervnculo"/>
            <w:rFonts w:ascii="Helvetica" w:hAnsi="Helvetica"/>
          </w:rPr>
          <w:t>Java API for JSON Processing</w:t>
        </w:r>
      </w:hyperlink>
    </w:p>
    <w:p w14:paraId="703C4256" w14:textId="77777777" w:rsidR="00D16CAB" w:rsidRPr="00D16CAB" w:rsidRDefault="0069717B"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3" w:history="1">
        <w:r w:rsidR="00D16CAB" w:rsidRPr="00D16CAB">
          <w:rPr>
            <w:rStyle w:val="Hipervnculo"/>
            <w:rFonts w:ascii="Helvetica" w:hAnsi="Helvetica"/>
          </w:rPr>
          <w:t>Java API for JSON Binding</w:t>
        </w:r>
      </w:hyperlink>
      <w:r w:rsidR="00D16CAB" w:rsidRPr="00D16CAB">
        <w:rPr>
          <w:rFonts w:ascii="Helvetica" w:hAnsi="Helvetica"/>
          <w:color w:val="323232"/>
        </w:rPr>
        <w:t> </w:t>
      </w:r>
      <w:hyperlink r:id="rId314" w:history="1">
        <w:r w:rsidR="00D16CAB" w:rsidRPr="00D16CAB">
          <w:rPr>
            <w:rStyle w:val="Hipervnculo"/>
            <w:rFonts w:ascii="Helvetica" w:hAnsi="Helvetica"/>
          </w:rPr>
          <w:t>(https://javaee.github.io/jsonb-spec/)</w:t>
        </w:r>
      </w:hyperlink>
    </w:p>
    <w:p w14:paraId="52C9D3C7"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Rendimiento:</w:t>
      </w:r>
      <w:r w:rsidRPr="00D16CAB">
        <w:rPr>
          <w:rFonts w:ascii="Helvetica" w:hAnsi="Helvetica"/>
          <w:color w:val="323232"/>
        </w:rPr>
        <w:t> Un ejemplo de </w:t>
      </w:r>
      <w:r w:rsidRPr="00D16CAB">
        <w:rPr>
          <w:rStyle w:val="Textoennegrita"/>
          <w:rFonts w:ascii="Helvetica" w:hAnsi="Helvetica"/>
          <w:color w:val="323232"/>
        </w:rPr>
        <w:t>rendimiento de las diferentes bibliotecas</w:t>
      </w:r>
      <w:r w:rsidRPr="00D16CAB">
        <w:rPr>
          <w:rFonts w:ascii="Helvetica" w:hAnsi="Helvetica"/>
          <w:color w:val="323232"/>
        </w:rPr>
        <w:t> puede consultarse en el siguiente recurso:</w:t>
      </w:r>
    </w:p>
    <w:p w14:paraId="23CE60EC" w14:textId="77777777" w:rsidR="00D16CAB" w:rsidRPr="00D16CAB" w:rsidRDefault="0069717B" w:rsidP="00D16CAB">
      <w:pPr>
        <w:pStyle w:val="NormalWeb"/>
        <w:shd w:val="clear" w:color="auto" w:fill="FFFFFF"/>
        <w:rPr>
          <w:rFonts w:ascii="Helvetica" w:hAnsi="Helvetica"/>
          <w:color w:val="323232"/>
        </w:rPr>
      </w:pPr>
      <w:hyperlink r:id="rId315" w:anchor="users-model" w:history="1">
        <w:r w:rsidR="00D16CAB" w:rsidRPr="00D16CAB">
          <w:rPr>
            <w:rStyle w:val="Hipervnculo"/>
            <w:rFonts w:ascii="Helvetica" w:eastAsiaTheme="minorEastAsia" w:hAnsi="Helvetica"/>
          </w:rPr>
          <w:t>https://github.com/fabienrenaud/java-json-benchmark#users-model</w:t>
        </w:r>
      </w:hyperlink>
    </w:p>
    <w:p w14:paraId="3F68F93A"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Hasta hace poco Jackson era el ganador, pero </w:t>
      </w:r>
      <w:r w:rsidRPr="00D16CAB">
        <w:rPr>
          <w:rStyle w:val="Textoennegrita"/>
          <w:rFonts w:ascii="Helvetica" w:hAnsi="Helvetica"/>
          <w:color w:val="323232"/>
        </w:rPr>
        <w:t>en la actualidad GSON es probablemente el más completo y uno de los más rápidos</w:t>
      </w:r>
      <w:r w:rsidRPr="00D16CAB">
        <w:rPr>
          <w:rFonts w:ascii="Helvetica" w:hAnsi="Helvetica"/>
          <w:color w:val="323232"/>
        </w:rPr>
        <w:t> (en las pruebas que he comprobado para pequeños proyectos), seguido de cerca por JSONP/JSONB, Jackson y luego </w:t>
      </w:r>
      <w:r w:rsidRPr="00D16CAB">
        <w:rPr>
          <w:rStyle w:val="nfasis"/>
          <w:rFonts w:ascii="Helvetica" w:hAnsi="Helvetica"/>
          <w:color w:val="323232"/>
        </w:rPr>
        <w:t>JSON.simple</w:t>
      </w:r>
      <w:r w:rsidRPr="00D16CAB">
        <w:rPr>
          <w:rFonts w:ascii="Helvetica" w:hAnsi="Helvetica"/>
          <w:color w:val="323232"/>
        </w:rPr>
        <w:t> en último lugar (no aparece Boon ni JSON.org en este análisis, ni las implementaciones de JSON-P y JSON-B).</w:t>
      </w:r>
    </w:p>
    <w:p w14:paraId="392E087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Existen también </w:t>
      </w:r>
      <w:r w:rsidRPr="00D16CAB">
        <w:rPr>
          <w:rStyle w:val="Textoennegrita"/>
          <w:rFonts w:ascii="Helvetica" w:hAnsi="Helvetica"/>
          <w:color w:val="323232"/>
        </w:rPr>
        <w:t>bibliotecas de alto rendimiento como dsl-json o la de Alibaba (China), rápidas y de alta implantación</w:t>
      </w:r>
      <w:r w:rsidRPr="00D16CAB">
        <w:rPr>
          <w:rFonts w:ascii="Helvetica" w:hAnsi="Helvetica"/>
          <w:color w:val="323232"/>
        </w:rPr>
        <w:t>.</w:t>
      </w:r>
    </w:p>
    <w:p w14:paraId="36071093"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 modo de </w:t>
      </w:r>
      <w:r w:rsidRPr="00D16CAB">
        <w:rPr>
          <w:rStyle w:val="Textoennegrita"/>
          <w:rFonts w:ascii="Helvetica" w:hAnsi="Helvetica"/>
          <w:color w:val="323232"/>
        </w:rPr>
        <w:t>curiosidad</w:t>
      </w:r>
      <w:r w:rsidRPr="00D16CAB">
        <w:rPr>
          <w:rFonts w:ascii="Helvetica" w:hAnsi="Helvetica"/>
          <w:color w:val="323232"/>
        </w:rPr>
        <w:t>, la siguiente tabla se muestran ejemplos de los resultados porcentuales que he encontrado, pero dicha evaluación probablemente haya quedado en </w:t>
      </w:r>
      <w:r w:rsidRPr="00D16CAB">
        <w:rPr>
          <w:rStyle w:val="Textoennegrita"/>
          <w:rFonts w:ascii="Helvetica" w:hAnsi="Helvetica"/>
          <w:color w:val="323232"/>
        </w:rPr>
        <w:t>anticuada</w:t>
      </w:r>
      <w:r w:rsidRPr="00D16CAB">
        <w:rPr>
          <w:rFonts w:ascii="Helvetica" w:hAnsi="Helvetica"/>
          <w:color w:val="323232"/>
        </w:rPr>
        <w:t>:</w:t>
      </w:r>
    </w:p>
    <w:tbl>
      <w:tblPr>
        <w:tblW w:w="9654" w:type="dxa"/>
        <w:shd w:val="clear" w:color="auto" w:fill="FFFFFF"/>
        <w:tblCellMar>
          <w:top w:w="15" w:type="dxa"/>
          <w:left w:w="15" w:type="dxa"/>
          <w:bottom w:w="15" w:type="dxa"/>
          <w:right w:w="15" w:type="dxa"/>
        </w:tblCellMar>
        <w:tblLook w:val="04A0" w:firstRow="1" w:lastRow="0" w:firstColumn="1" w:lastColumn="0" w:noHBand="0" w:noVBand="1"/>
      </w:tblPr>
      <w:tblGrid>
        <w:gridCol w:w="4349"/>
        <w:gridCol w:w="1454"/>
        <w:gridCol w:w="3851"/>
      </w:tblGrid>
      <w:tr w:rsidR="00D16CAB" w:rsidRPr="00D16CAB" w14:paraId="6BC8C70B" w14:textId="77777777" w:rsidTr="00410E7D">
        <w:trPr>
          <w:trHeight w:val="493"/>
          <w:tblHeader/>
        </w:trPr>
        <w:tc>
          <w:tcPr>
            <w:tcW w:w="0" w:type="auto"/>
            <w:shd w:val="clear" w:color="auto" w:fill="FFFFFF"/>
            <w:vAlign w:val="center"/>
            <w:hideMark/>
          </w:tcPr>
          <w:p w14:paraId="4813A75A" w14:textId="77777777" w:rsidR="00D16CAB" w:rsidRPr="00D16CAB" w:rsidRDefault="00D16CAB">
            <w:pPr>
              <w:rPr>
                <w:rFonts w:ascii="Helvetica" w:hAnsi="Helvetica"/>
                <w:b/>
                <w:bCs/>
                <w:color w:val="323232"/>
              </w:rPr>
            </w:pPr>
            <w:r w:rsidRPr="00D16CAB">
              <w:rPr>
                <w:rFonts w:ascii="Helvetica" w:hAnsi="Helvetica"/>
                <w:b/>
                <w:bCs/>
                <w:color w:val="323232"/>
              </w:rPr>
              <w:t>Velocidad de parsing</w:t>
            </w:r>
          </w:p>
        </w:tc>
        <w:tc>
          <w:tcPr>
            <w:tcW w:w="0" w:type="auto"/>
            <w:shd w:val="clear" w:color="auto" w:fill="FFFFFF"/>
            <w:vAlign w:val="center"/>
            <w:hideMark/>
          </w:tcPr>
          <w:p w14:paraId="3507FA44" w14:textId="77777777" w:rsidR="00D16CAB" w:rsidRPr="00D16CAB" w:rsidRDefault="00D16CAB">
            <w:pPr>
              <w:jc w:val="right"/>
              <w:rPr>
                <w:rFonts w:ascii="Helvetica" w:hAnsi="Helvetica"/>
                <w:b/>
                <w:bCs/>
                <w:color w:val="323232"/>
              </w:rPr>
            </w:pPr>
            <w:r w:rsidRPr="00D16CAB">
              <w:rPr>
                <w:rFonts w:ascii="Helvetica" w:hAnsi="Helvetica"/>
                <w:b/>
                <w:bCs/>
                <w:color w:val="323232"/>
              </w:rPr>
              <w:t>MB/ms</w:t>
            </w:r>
          </w:p>
        </w:tc>
        <w:tc>
          <w:tcPr>
            <w:tcW w:w="0" w:type="auto"/>
            <w:shd w:val="clear" w:color="auto" w:fill="FFFFFF"/>
            <w:vAlign w:val="center"/>
            <w:hideMark/>
          </w:tcPr>
          <w:p w14:paraId="0E18E2FD" w14:textId="77777777" w:rsidR="00D16CAB" w:rsidRPr="00D16CAB" w:rsidRDefault="00D16CAB">
            <w:pPr>
              <w:jc w:val="right"/>
              <w:rPr>
                <w:rFonts w:ascii="Helvetica" w:hAnsi="Helvetica"/>
                <w:b/>
                <w:bCs/>
                <w:color w:val="323232"/>
              </w:rPr>
            </w:pPr>
            <w:r w:rsidRPr="00D16CAB">
              <w:rPr>
                <w:rFonts w:ascii="Helvetica" w:hAnsi="Helvetica"/>
                <w:b/>
                <w:bCs/>
                <w:color w:val="323232"/>
              </w:rPr>
              <w:t>Tiempo de parsing</w:t>
            </w:r>
          </w:p>
        </w:tc>
      </w:tr>
      <w:tr w:rsidR="00D16CAB" w:rsidRPr="00D16CAB" w14:paraId="1E7119AF" w14:textId="77777777" w:rsidTr="00410E7D">
        <w:trPr>
          <w:trHeight w:val="472"/>
        </w:trPr>
        <w:tc>
          <w:tcPr>
            <w:tcW w:w="0" w:type="auto"/>
            <w:shd w:val="clear" w:color="auto" w:fill="FFFFFF"/>
            <w:vAlign w:val="center"/>
            <w:hideMark/>
          </w:tcPr>
          <w:p w14:paraId="1088E79C" w14:textId="77777777" w:rsidR="00D16CAB" w:rsidRPr="00D16CAB" w:rsidRDefault="00D16CAB">
            <w:pPr>
              <w:rPr>
                <w:rFonts w:ascii="Helvetica" w:hAnsi="Helvetica"/>
                <w:color w:val="323232"/>
              </w:rPr>
            </w:pPr>
            <w:r w:rsidRPr="00D16CAB">
              <w:rPr>
                <w:rFonts w:ascii="Helvetica" w:hAnsi="Helvetica"/>
                <w:color w:val="323232"/>
              </w:rPr>
              <w:t>GSON</w:t>
            </w:r>
          </w:p>
        </w:tc>
        <w:tc>
          <w:tcPr>
            <w:tcW w:w="0" w:type="auto"/>
            <w:shd w:val="clear" w:color="auto" w:fill="FFFFFF"/>
            <w:vAlign w:val="center"/>
            <w:hideMark/>
          </w:tcPr>
          <w:p w14:paraId="6F2A13D3" w14:textId="77777777" w:rsidR="00D16CAB" w:rsidRPr="00D16CAB" w:rsidRDefault="00D16CAB">
            <w:pPr>
              <w:jc w:val="right"/>
              <w:rPr>
                <w:rFonts w:ascii="Helvetica" w:hAnsi="Helvetica"/>
                <w:color w:val="323232"/>
              </w:rPr>
            </w:pPr>
            <w:r w:rsidRPr="00D16CAB">
              <w:rPr>
                <w:rFonts w:ascii="Helvetica" w:hAnsi="Helvetica"/>
                <w:color w:val="323232"/>
              </w:rPr>
              <w:t>100%</w:t>
            </w:r>
          </w:p>
        </w:tc>
        <w:tc>
          <w:tcPr>
            <w:tcW w:w="0" w:type="auto"/>
            <w:shd w:val="clear" w:color="auto" w:fill="FFFFFF"/>
            <w:vAlign w:val="center"/>
            <w:hideMark/>
          </w:tcPr>
          <w:p w14:paraId="3C4782C8" w14:textId="77777777" w:rsidR="00D16CAB" w:rsidRPr="00D16CAB" w:rsidRDefault="00D16CAB">
            <w:pPr>
              <w:jc w:val="right"/>
              <w:rPr>
                <w:rFonts w:ascii="Helvetica" w:hAnsi="Helvetica"/>
                <w:color w:val="323232"/>
              </w:rPr>
            </w:pPr>
            <w:r w:rsidRPr="00D16CAB">
              <w:rPr>
                <w:rFonts w:ascii="Helvetica" w:hAnsi="Helvetica"/>
                <w:color w:val="323232"/>
              </w:rPr>
              <w:t>0%</w:t>
            </w:r>
          </w:p>
        </w:tc>
      </w:tr>
      <w:tr w:rsidR="00D16CAB" w:rsidRPr="00D16CAB" w14:paraId="3C9D8C32" w14:textId="77777777" w:rsidTr="00410E7D">
        <w:trPr>
          <w:trHeight w:val="472"/>
        </w:trPr>
        <w:tc>
          <w:tcPr>
            <w:tcW w:w="0" w:type="auto"/>
            <w:shd w:val="clear" w:color="auto" w:fill="FFFFFF"/>
            <w:vAlign w:val="center"/>
            <w:hideMark/>
          </w:tcPr>
          <w:p w14:paraId="73F31F0B" w14:textId="77777777" w:rsidR="00D16CAB" w:rsidRPr="00D16CAB" w:rsidRDefault="00D16CAB">
            <w:pPr>
              <w:rPr>
                <w:rFonts w:ascii="Helvetica" w:hAnsi="Helvetica"/>
                <w:color w:val="323232"/>
              </w:rPr>
            </w:pPr>
            <w:r w:rsidRPr="00D16CAB">
              <w:rPr>
                <w:rFonts w:ascii="Helvetica" w:hAnsi="Helvetica"/>
                <w:color w:val="323232"/>
              </w:rPr>
              <w:t>Jackson</w:t>
            </w:r>
          </w:p>
        </w:tc>
        <w:tc>
          <w:tcPr>
            <w:tcW w:w="0" w:type="auto"/>
            <w:shd w:val="clear" w:color="auto" w:fill="FFFFFF"/>
            <w:vAlign w:val="center"/>
            <w:hideMark/>
          </w:tcPr>
          <w:p w14:paraId="50FAEC58" w14:textId="77777777" w:rsidR="00D16CAB" w:rsidRPr="00D16CAB" w:rsidRDefault="00D16CAB">
            <w:pPr>
              <w:jc w:val="right"/>
              <w:rPr>
                <w:rFonts w:ascii="Helvetica" w:hAnsi="Helvetica"/>
                <w:color w:val="323232"/>
              </w:rPr>
            </w:pPr>
            <w:r w:rsidRPr="00D16CAB">
              <w:rPr>
                <w:rFonts w:ascii="Helvetica" w:hAnsi="Helvetica"/>
                <w:color w:val="323232"/>
              </w:rPr>
              <w:t>58%</w:t>
            </w:r>
          </w:p>
        </w:tc>
        <w:tc>
          <w:tcPr>
            <w:tcW w:w="0" w:type="auto"/>
            <w:shd w:val="clear" w:color="auto" w:fill="FFFFFF"/>
            <w:vAlign w:val="center"/>
            <w:hideMark/>
          </w:tcPr>
          <w:p w14:paraId="4549D5D8" w14:textId="77777777" w:rsidR="00D16CAB" w:rsidRPr="00D16CAB" w:rsidRDefault="00D16CAB">
            <w:pPr>
              <w:jc w:val="right"/>
              <w:rPr>
                <w:rFonts w:ascii="Helvetica" w:hAnsi="Helvetica"/>
                <w:color w:val="323232"/>
              </w:rPr>
            </w:pPr>
            <w:r w:rsidRPr="00D16CAB">
              <w:rPr>
                <w:rFonts w:ascii="Helvetica" w:hAnsi="Helvetica"/>
                <w:color w:val="323232"/>
              </w:rPr>
              <w:t>70.87%</w:t>
            </w:r>
          </w:p>
        </w:tc>
      </w:tr>
      <w:tr w:rsidR="00D16CAB" w:rsidRPr="00D16CAB" w14:paraId="371A1EA0" w14:textId="77777777" w:rsidTr="00410E7D">
        <w:trPr>
          <w:trHeight w:val="493"/>
        </w:trPr>
        <w:tc>
          <w:tcPr>
            <w:tcW w:w="0" w:type="auto"/>
            <w:shd w:val="clear" w:color="auto" w:fill="FFFFFF"/>
            <w:vAlign w:val="center"/>
            <w:hideMark/>
          </w:tcPr>
          <w:p w14:paraId="03183402" w14:textId="77777777" w:rsidR="00D16CAB" w:rsidRPr="00D16CAB" w:rsidRDefault="00D16CAB">
            <w:pPr>
              <w:rPr>
                <w:rFonts w:ascii="Helvetica" w:hAnsi="Helvetica"/>
                <w:color w:val="323232"/>
              </w:rPr>
            </w:pPr>
            <w:r w:rsidRPr="00D16CAB">
              <w:rPr>
                <w:rFonts w:ascii="Helvetica" w:hAnsi="Helvetica"/>
                <w:color w:val="323232"/>
              </w:rPr>
              <w:t>JSON.simple</w:t>
            </w:r>
          </w:p>
        </w:tc>
        <w:tc>
          <w:tcPr>
            <w:tcW w:w="0" w:type="auto"/>
            <w:shd w:val="clear" w:color="auto" w:fill="FFFFFF"/>
            <w:vAlign w:val="center"/>
            <w:hideMark/>
          </w:tcPr>
          <w:p w14:paraId="528FDC09" w14:textId="77777777" w:rsidR="00D16CAB" w:rsidRPr="00D16CAB" w:rsidRDefault="00D16CAB">
            <w:pPr>
              <w:jc w:val="right"/>
              <w:rPr>
                <w:rFonts w:ascii="Helvetica" w:hAnsi="Helvetica"/>
                <w:color w:val="323232"/>
              </w:rPr>
            </w:pPr>
            <w:r w:rsidRPr="00D16CAB">
              <w:rPr>
                <w:rFonts w:ascii="Helvetica" w:hAnsi="Helvetica"/>
                <w:color w:val="323232"/>
              </w:rPr>
              <w:t>79%</w:t>
            </w:r>
          </w:p>
        </w:tc>
        <w:tc>
          <w:tcPr>
            <w:tcW w:w="0" w:type="auto"/>
            <w:shd w:val="clear" w:color="auto" w:fill="FFFFFF"/>
            <w:vAlign w:val="center"/>
            <w:hideMark/>
          </w:tcPr>
          <w:p w14:paraId="73F91EA9" w14:textId="77777777" w:rsidR="00D16CAB" w:rsidRPr="00D16CAB" w:rsidRDefault="00D16CAB">
            <w:pPr>
              <w:jc w:val="right"/>
              <w:rPr>
                <w:rFonts w:ascii="Helvetica" w:hAnsi="Helvetica"/>
                <w:color w:val="323232"/>
              </w:rPr>
            </w:pPr>
            <w:r w:rsidRPr="00D16CAB">
              <w:rPr>
                <w:rFonts w:ascii="Helvetica" w:hAnsi="Helvetica"/>
                <w:color w:val="323232"/>
              </w:rPr>
              <w:t>126.58%</w:t>
            </w:r>
          </w:p>
        </w:tc>
      </w:tr>
      <w:tr w:rsidR="00D16CAB" w:rsidRPr="00D16CAB" w14:paraId="32A7649C" w14:textId="77777777" w:rsidTr="00410E7D">
        <w:trPr>
          <w:trHeight w:val="472"/>
        </w:trPr>
        <w:tc>
          <w:tcPr>
            <w:tcW w:w="0" w:type="auto"/>
            <w:shd w:val="clear" w:color="auto" w:fill="FFFFFF"/>
            <w:vAlign w:val="center"/>
            <w:hideMark/>
          </w:tcPr>
          <w:p w14:paraId="0015A2E4" w14:textId="77777777" w:rsidR="00D16CAB" w:rsidRPr="00D16CAB" w:rsidRDefault="00D16CAB">
            <w:pPr>
              <w:rPr>
                <w:rFonts w:ascii="Helvetica" w:hAnsi="Helvetica"/>
                <w:color w:val="323232"/>
              </w:rPr>
            </w:pPr>
            <w:r w:rsidRPr="00D16CAB">
              <w:rPr>
                <w:rFonts w:ascii="Helvetica" w:hAnsi="Helvetica"/>
                <w:color w:val="323232"/>
              </w:rPr>
              <w:t>JSONP</w:t>
            </w:r>
          </w:p>
        </w:tc>
        <w:tc>
          <w:tcPr>
            <w:tcW w:w="0" w:type="auto"/>
            <w:shd w:val="clear" w:color="auto" w:fill="FFFFFF"/>
            <w:vAlign w:val="center"/>
            <w:hideMark/>
          </w:tcPr>
          <w:p w14:paraId="5916B23C" w14:textId="77777777" w:rsidR="00D16CAB" w:rsidRPr="00D16CAB" w:rsidRDefault="00D16CAB">
            <w:pPr>
              <w:jc w:val="right"/>
              <w:rPr>
                <w:rFonts w:ascii="Helvetica" w:hAnsi="Helvetica"/>
                <w:color w:val="323232"/>
              </w:rPr>
            </w:pPr>
            <w:r w:rsidRPr="00D16CAB">
              <w:rPr>
                <w:rFonts w:ascii="Helvetica" w:hAnsi="Helvetica"/>
                <w:color w:val="323232"/>
              </w:rPr>
              <w:t>44%</w:t>
            </w:r>
          </w:p>
        </w:tc>
        <w:tc>
          <w:tcPr>
            <w:tcW w:w="0" w:type="auto"/>
            <w:shd w:val="clear" w:color="auto" w:fill="FFFFFF"/>
            <w:vAlign w:val="center"/>
            <w:hideMark/>
          </w:tcPr>
          <w:p w14:paraId="56C0847C" w14:textId="77777777" w:rsidR="00D16CAB" w:rsidRPr="00D16CAB" w:rsidRDefault="00D16CAB">
            <w:pPr>
              <w:jc w:val="right"/>
              <w:rPr>
                <w:rFonts w:ascii="Helvetica" w:hAnsi="Helvetica"/>
                <w:color w:val="323232"/>
              </w:rPr>
            </w:pPr>
            <w:r w:rsidRPr="00D16CAB">
              <w:rPr>
                <w:rFonts w:ascii="Helvetica" w:hAnsi="Helvetica"/>
                <w:color w:val="323232"/>
              </w:rPr>
              <w:t>25.49%</w:t>
            </w:r>
          </w:p>
        </w:tc>
      </w:tr>
    </w:tbl>
    <w:p w14:paraId="5ACB8D29"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ella, GSON es un claro ganador, aunque con reservas.</w:t>
      </w:r>
    </w:p>
    <w:p w14:paraId="4DF34B97" w14:textId="77777777" w:rsidR="00D16CAB" w:rsidRPr="00D16CAB" w:rsidRDefault="00D16CAB" w:rsidP="00410E7D">
      <w:pPr>
        <w:pStyle w:val="Ttulo4"/>
        <w:rPr>
          <w:color w:val="auto"/>
        </w:rPr>
      </w:pPr>
      <w:r w:rsidRPr="00D16CAB">
        <w:lastRenderedPageBreak/>
        <w:t>1. GSON</w:t>
      </w:r>
    </w:p>
    <w:p w14:paraId="09A7B6B3"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GSON es una API Java </w:t>
      </w:r>
      <w:r w:rsidRPr="00D16CAB">
        <w:rPr>
          <w:rStyle w:val="Textoennegrita"/>
          <w:rFonts w:ascii="Helvetica" w:hAnsi="Helvetica"/>
          <w:color w:val="323232"/>
        </w:rPr>
        <w:t>JSON de Google</w:t>
      </w:r>
      <w:r w:rsidRPr="00D16CAB">
        <w:rPr>
          <w:rFonts w:ascii="Helvetica" w:hAnsi="Helvetica"/>
          <w:color w:val="323232"/>
        </w:rPr>
        <w:t>, de ahí viene la G en GSON. GSON es razonablemente flexible, hasta hace poco, Jackson era más rápido que GSON. Pero hoy en día el rendimiento de GSON supera muchas alternativas:</w:t>
      </w:r>
    </w:p>
    <w:p w14:paraId="0218B883" w14:textId="77777777" w:rsidR="00D16CAB" w:rsidRPr="00D16CAB" w:rsidRDefault="0069717B" w:rsidP="00D16CAB">
      <w:pPr>
        <w:pStyle w:val="NormalWeb"/>
        <w:shd w:val="clear" w:color="auto" w:fill="FFFFFF"/>
        <w:rPr>
          <w:rFonts w:ascii="Helvetica" w:hAnsi="Helvetica"/>
          <w:color w:val="323232"/>
        </w:rPr>
      </w:pPr>
      <w:hyperlink r:id="rId316" w:history="1">
        <w:r w:rsidR="00D16CAB" w:rsidRPr="00D16CAB">
          <w:rPr>
            <w:rStyle w:val="Hipervnculo"/>
            <w:rFonts w:ascii="Helvetica" w:eastAsiaTheme="minorEastAsia" w:hAnsi="Helvetica"/>
            <w:b/>
            <w:bCs/>
          </w:rPr>
          <w:t>https://github.com/google/gson</w:t>
        </w:r>
      </w:hyperlink>
    </w:p>
    <w:p w14:paraId="096B380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GSON contiene </w:t>
      </w:r>
      <w:r w:rsidRPr="00D16CAB">
        <w:rPr>
          <w:rStyle w:val="Textoennegrita"/>
          <w:rFonts w:ascii="Helvetica" w:hAnsi="Helvetica"/>
          <w:color w:val="323232"/>
        </w:rPr>
        <w:t>3 analizadores Java JSON</w:t>
      </w:r>
      <w:r w:rsidRPr="00D16CAB">
        <w:rPr>
          <w:rFonts w:ascii="Helvetica" w:hAnsi="Helvetica"/>
          <w:color w:val="323232"/>
        </w:rPr>
        <w:t>:</w:t>
      </w:r>
    </w:p>
    <w:p w14:paraId="72F8B74F" w14:textId="77777777" w:rsidR="00410E7D" w:rsidRPr="00410E7D" w:rsidRDefault="00410E7D" w:rsidP="00410E7D">
      <w:pPr>
        <w:pStyle w:val="NormalWeb"/>
        <w:numPr>
          <w:ilvl w:val="0"/>
          <w:numId w:val="25"/>
        </w:numPr>
        <w:rPr>
          <w:rFonts w:ascii="Helvetica" w:hAnsi="Helvetica"/>
          <w:color w:val="323232"/>
        </w:rPr>
      </w:pPr>
      <w:r w:rsidRPr="00410E7D">
        <w:rPr>
          <w:rFonts w:ascii="Helvetica" w:hAnsi="Helvetica"/>
          <w:color w:val="323232"/>
        </w:rPr>
        <w:t>La </w:t>
      </w:r>
      <w:hyperlink r:id="rId317" w:history="1">
        <w:r w:rsidRPr="00410E7D">
          <w:rPr>
            <w:rStyle w:val="Hipervnculo"/>
            <w:rFonts w:ascii="Helvetica" w:hAnsi="Helvetica"/>
          </w:rPr>
          <w:t>clase </w:t>
        </w:r>
        <w:r w:rsidRPr="00410E7D">
          <w:rPr>
            <w:rStyle w:val="Hipervnculo"/>
            <w:rFonts w:ascii="Helvetica" w:hAnsi="Helvetica"/>
            <w:b/>
            <w:bCs/>
          </w:rPr>
          <w:t>Gson</w:t>
        </w:r>
      </w:hyperlink>
      <w:r w:rsidRPr="00410E7D">
        <w:rPr>
          <w:rFonts w:ascii="Helvetica" w:hAnsi="Helvetica"/>
          <w:color w:val="323232"/>
        </w:rPr>
        <w:t> que </w:t>
      </w:r>
      <w:r w:rsidRPr="00410E7D">
        <w:rPr>
          <w:rFonts w:ascii="Helvetica" w:hAnsi="Helvetica"/>
          <w:b/>
          <w:bCs/>
          <w:color w:val="323232"/>
        </w:rPr>
        <w:t>puede analizar objetos JSON en objetos Java personalizados y viceversa</w:t>
      </w:r>
      <w:r w:rsidRPr="00410E7D">
        <w:rPr>
          <w:rFonts w:ascii="Helvetica" w:hAnsi="Helvetica"/>
          <w:color w:val="323232"/>
        </w:rPr>
        <w:t>, a traves de los métodos </w:t>
      </w:r>
      <w:hyperlink r:id="rId318" w:anchor="fromJson(java.lang.String,java.lang.Class)" w:history="1">
        <w:r w:rsidRPr="00410E7D">
          <w:rPr>
            <w:rStyle w:val="Hipervnculo"/>
            <w:rFonts w:ascii="Helvetica" w:hAnsi="Helvetica"/>
          </w:rPr>
          <w:t>fromJSon</w:t>
        </w:r>
      </w:hyperlink>
      <w:r w:rsidRPr="00410E7D">
        <w:rPr>
          <w:rFonts w:ascii="Helvetica" w:hAnsi="Helvetica"/>
          <w:color w:val="323232"/>
        </w:rPr>
        <w:t> y </w:t>
      </w:r>
      <w:hyperlink r:id="rId319" w:anchor="toJson(java.lang.Object)" w:history="1">
        <w:r w:rsidRPr="00410E7D">
          <w:rPr>
            <w:rStyle w:val="Hipervnculo"/>
            <w:rFonts w:ascii="Helvetica" w:hAnsi="Helvetica"/>
          </w:rPr>
          <w:t>toJson</w:t>
        </w:r>
      </w:hyperlink>
      <w:r w:rsidRPr="00410E7D">
        <w:rPr>
          <w:rFonts w:ascii="Helvetica" w:hAnsi="Helvetica"/>
          <w:color w:val="323232"/>
        </w:rPr>
        <w:t>, respectivamente.</w:t>
      </w:r>
    </w:p>
    <w:p w14:paraId="4A9D46BD" w14:textId="77777777" w:rsidR="00410E7D" w:rsidRPr="00410E7D" w:rsidRDefault="00410E7D" w:rsidP="00410E7D">
      <w:pPr>
        <w:pStyle w:val="NormalWeb"/>
        <w:numPr>
          <w:ilvl w:val="0"/>
          <w:numId w:val="25"/>
        </w:numPr>
        <w:rPr>
          <w:rFonts w:ascii="Helvetica" w:hAnsi="Helvetica"/>
          <w:color w:val="323232"/>
        </w:rPr>
      </w:pPr>
      <w:r w:rsidRPr="00410E7D">
        <w:rPr>
          <w:rFonts w:ascii="Helvetica" w:hAnsi="Helvetica"/>
          <w:color w:val="323232"/>
        </w:rPr>
        <w:t>El </w:t>
      </w:r>
      <w:hyperlink r:id="rId320" w:history="1">
        <w:r w:rsidRPr="00410E7D">
          <w:rPr>
            <w:rStyle w:val="Hipervnculo"/>
            <w:rFonts w:ascii="Helvetica" w:hAnsi="Helvetica"/>
            <w:b/>
            <w:bCs/>
          </w:rPr>
          <w:t>JsonReader</w:t>
        </w:r>
      </w:hyperlink>
      <w:r w:rsidRPr="00410E7D">
        <w:rPr>
          <w:rFonts w:ascii="Helvetica" w:hAnsi="Helvetica"/>
          <w:color w:val="323232"/>
        </w:rPr>
        <w:t>, que es el analizador JSON de flujos de GSON, que </w:t>
      </w:r>
      <w:r w:rsidRPr="00410E7D">
        <w:rPr>
          <w:rFonts w:ascii="Helvetica" w:hAnsi="Helvetica"/>
          <w:b/>
          <w:bCs/>
          <w:color w:val="323232"/>
        </w:rPr>
        <w:t>analiza un token JSON a la vez</w:t>
      </w:r>
      <w:r w:rsidRPr="00410E7D">
        <w:rPr>
          <w:rFonts w:ascii="Helvetica" w:hAnsi="Helvetica"/>
          <w:color w:val="323232"/>
        </w:rPr>
        <w:t>.</w:t>
      </w:r>
    </w:p>
    <w:p w14:paraId="16753EF9" w14:textId="0EAF9003" w:rsidR="00D16CAB" w:rsidRPr="00D16CAB" w:rsidRDefault="00410E7D" w:rsidP="00410E7D">
      <w:pPr>
        <w:pStyle w:val="NormalWeb"/>
        <w:numPr>
          <w:ilvl w:val="0"/>
          <w:numId w:val="25"/>
        </w:numPr>
        <w:shd w:val="clear" w:color="auto" w:fill="FFFFFF"/>
        <w:rPr>
          <w:rFonts w:ascii="Helvetica" w:hAnsi="Helvetica"/>
          <w:color w:val="323232"/>
        </w:rPr>
      </w:pPr>
      <w:r w:rsidRPr="00410E7D">
        <w:rPr>
          <w:rFonts w:ascii="Helvetica" w:hAnsi="Helvetica"/>
          <w:color w:val="323232"/>
        </w:rPr>
        <w:t>El </w:t>
      </w:r>
      <w:hyperlink r:id="rId321" w:history="1">
        <w:r w:rsidRPr="00410E7D">
          <w:rPr>
            <w:rStyle w:val="Hipervnculo"/>
            <w:rFonts w:ascii="Helvetica" w:hAnsi="Helvetica"/>
            <w:b/>
            <w:bCs/>
          </w:rPr>
          <w:t>JsonParser</w:t>
        </w:r>
      </w:hyperlink>
      <w:r w:rsidRPr="00410E7D">
        <w:rPr>
          <w:rFonts w:ascii="Helvetica" w:hAnsi="Helvetica"/>
          <w:color w:val="323232"/>
        </w:rPr>
        <w:t> que puede </w:t>
      </w:r>
      <w:r w:rsidRPr="00410E7D">
        <w:rPr>
          <w:rFonts w:ascii="Helvetica" w:hAnsi="Helvetica"/>
          <w:b/>
          <w:bCs/>
          <w:color w:val="323232"/>
        </w:rPr>
        <w:t>analizar JSON</w:t>
      </w:r>
      <w:r w:rsidRPr="00410E7D">
        <w:rPr>
          <w:rFonts w:ascii="Helvetica" w:hAnsi="Helvetica"/>
          <w:color w:val="323232"/>
        </w:rPr>
        <w:t xml:space="preserve"> en una estructura de árbol de objetos Java específicos </w:t>
      </w:r>
      <w:r w:rsidR="00D16CAB" w:rsidRPr="00D16CAB">
        <w:rPr>
          <w:rFonts w:ascii="Helvetica" w:hAnsi="Helvetica"/>
          <w:color w:val="323232"/>
        </w:rPr>
        <w:t>de GSON.</w:t>
      </w:r>
    </w:p>
    <w:p w14:paraId="2AFD9F70" w14:textId="77777777" w:rsidR="00D16CAB" w:rsidRPr="00D16CAB" w:rsidRDefault="00D16CAB" w:rsidP="00D16CAB">
      <w:pPr>
        <w:pStyle w:val="NormalWeb"/>
        <w:shd w:val="clear" w:color="auto" w:fill="FFFFFF"/>
        <w:ind w:left="720"/>
        <w:rPr>
          <w:rFonts w:ascii="Helvetica" w:hAnsi="Helvetica"/>
          <w:color w:val="323232"/>
        </w:rPr>
      </w:pPr>
      <w:r w:rsidRPr="00D16CAB">
        <w:rPr>
          <w:rFonts w:ascii="Helvetica" w:hAnsi="Helvetica"/>
          <w:color w:val="323232"/>
        </w:rPr>
        <w:t>Lo veremos más en detalle en esta unidad.</w:t>
      </w:r>
    </w:p>
    <w:p w14:paraId="5EDA6261"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Dependencia de Maven:</w:t>
      </w:r>
    </w:p>
    <w:p w14:paraId="7AFD032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576E8F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com.google.code.gson</w:t>
      </w:r>
      <w:r w:rsidRPr="00D16CAB">
        <w:rPr>
          <w:rStyle w:val="CdigoHTML"/>
          <w:rFonts w:ascii="Helvetica" w:hAnsi="Helvetica"/>
          <w:color w:val="F92672"/>
          <w:sz w:val="24"/>
          <w:szCs w:val="24"/>
          <w:bdr w:val="none" w:sz="0" w:space="0" w:color="auto" w:frame="1"/>
        </w:rPr>
        <w:t>&lt;/groupId&gt;</w:t>
      </w:r>
    </w:p>
    <w:p w14:paraId="478286C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gson</w:t>
      </w:r>
      <w:r w:rsidRPr="00D16CAB">
        <w:rPr>
          <w:rStyle w:val="CdigoHTML"/>
          <w:rFonts w:ascii="Helvetica" w:hAnsi="Helvetica"/>
          <w:color w:val="F92672"/>
          <w:sz w:val="24"/>
          <w:szCs w:val="24"/>
          <w:bdr w:val="none" w:sz="0" w:space="0" w:color="auto" w:frame="1"/>
        </w:rPr>
        <w:t>&lt;/artifactId&gt;</w:t>
      </w:r>
    </w:p>
    <w:p w14:paraId="757A0D4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2.11.0</w:t>
      </w:r>
      <w:r w:rsidRPr="00D16CAB">
        <w:rPr>
          <w:rStyle w:val="CdigoHTML"/>
          <w:rFonts w:ascii="Helvetica" w:hAnsi="Helvetica"/>
          <w:color w:val="F92672"/>
          <w:sz w:val="24"/>
          <w:szCs w:val="24"/>
          <w:bdr w:val="none" w:sz="0" w:space="0" w:color="auto" w:frame="1"/>
        </w:rPr>
        <w:t>&lt;/version&gt;</w:t>
      </w:r>
    </w:p>
    <w:p w14:paraId="665C86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06AC6C39" w14:textId="77777777" w:rsidR="00D16CAB" w:rsidRPr="00D16CAB" w:rsidRDefault="00D16CAB" w:rsidP="00410E7D">
      <w:pPr>
        <w:pStyle w:val="Ttulo4"/>
        <w:rPr>
          <w:color w:val="auto"/>
        </w:rPr>
      </w:pPr>
      <w:r w:rsidRPr="00D16CAB">
        <w:t>2. Jackson</w:t>
      </w:r>
    </w:p>
    <w:p w14:paraId="1FC082F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es una API Java JSON que proporciona varias formas diferentes de trabajar con JSON. Jackson es </w:t>
      </w:r>
      <w:r w:rsidRPr="00D16CAB">
        <w:rPr>
          <w:rStyle w:val="Textoennegrita"/>
          <w:rFonts w:ascii="Helvetica" w:hAnsi="Helvetica"/>
          <w:color w:val="323232"/>
        </w:rPr>
        <w:t>una de las API Java JSON más populares que existen</w:t>
      </w:r>
      <w:r w:rsidRPr="00D16CAB">
        <w:rPr>
          <w:rFonts w:ascii="Helvetica" w:hAnsi="Helvetica"/>
          <w:color w:val="323232"/>
        </w:rPr>
        <w:t>. La página inicial de Jackson es la siguiente:</w:t>
      </w:r>
    </w:p>
    <w:p w14:paraId="376C7F9E" w14:textId="77777777" w:rsidR="00D16CAB" w:rsidRPr="00D16CAB" w:rsidRDefault="0069717B" w:rsidP="00D16CAB">
      <w:pPr>
        <w:pStyle w:val="NormalWeb"/>
        <w:shd w:val="clear" w:color="auto" w:fill="FFFFFF"/>
        <w:rPr>
          <w:rFonts w:ascii="Helvetica" w:hAnsi="Helvetica"/>
          <w:color w:val="323232"/>
        </w:rPr>
      </w:pPr>
      <w:hyperlink r:id="rId322" w:history="1">
        <w:r w:rsidR="00D16CAB" w:rsidRPr="00D16CAB">
          <w:rPr>
            <w:rStyle w:val="Hipervnculo"/>
            <w:rFonts w:ascii="Helvetica" w:eastAsiaTheme="minorEastAsia" w:hAnsi="Helvetica"/>
            <w:b/>
            <w:bCs/>
          </w:rPr>
          <w:t>https://github.com/FasterXML/jackson</w:t>
        </w:r>
      </w:hyperlink>
    </w:p>
    <w:p w14:paraId="586893F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contiene dos </w:t>
      </w:r>
      <w:r w:rsidRPr="00D16CAB">
        <w:rPr>
          <w:rStyle w:val="Textoennegrita"/>
          <w:rFonts w:ascii="Helvetica" w:hAnsi="Helvetica"/>
          <w:color w:val="323232"/>
        </w:rPr>
        <w:t>analizadores/parsers JSON</w:t>
      </w:r>
      <w:r w:rsidRPr="00D16CAB">
        <w:rPr>
          <w:rFonts w:ascii="Helvetica" w:hAnsi="Helvetica"/>
          <w:color w:val="323232"/>
        </w:rPr>
        <w:t> diferentes:</w:t>
      </w:r>
    </w:p>
    <w:p w14:paraId="708381EE" w14:textId="77777777" w:rsidR="00410E7D" w:rsidRPr="00410E7D" w:rsidRDefault="00410E7D" w:rsidP="00410E7D">
      <w:pPr>
        <w:numPr>
          <w:ilvl w:val="0"/>
          <w:numId w:val="26"/>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El </w:t>
      </w:r>
      <w:r w:rsidRPr="00410E7D">
        <w:rPr>
          <w:rFonts w:ascii="Helvetica" w:hAnsi="Helvetica"/>
          <w:b/>
          <w:bCs/>
          <w:color w:val="323232"/>
        </w:rPr>
        <w:t>Jackson ObjectMapper</w:t>
      </w:r>
      <w:r w:rsidRPr="00410E7D">
        <w:rPr>
          <w:rFonts w:ascii="Helvetica" w:hAnsi="Helvetica"/>
          <w:color w:val="323232"/>
        </w:rPr>
        <w:t> que a</w:t>
      </w:r>
      <w:r w:rsidRPr="00410E7D">
        <w:rPr>
          <w:rFonts w:ascii="Helvetica" w:hAnsi="Helvetica"/>
          <w:b/>
          <w:bCs/>
          <w:color w:val="323232"/>
        </w:rPr>
        <w:t>naliza JSON en objetos Java personalizados</w:t>
      </w:r>
      <w:r w:rsidRPr="00410E7D">
        <w:rPr>
          <w:rFonts w:ascii="Helvetica" w:hAnsi="Helvetica"/>
          <w:color w:val="323232"/>
        </w:rPr>
        <w:t>, o en una estructura de árbol específica de Jackson (modelo de árbol).</w:t>
      </w:r>
    </w:p>
    <w:p w14:paraId="4A83663E" w14:textId="001C87AB" w:rsidR="00D16CAB" w:rsidRPr="00D16CAB" w:rsidRDefault="00410E7D" w:rsidP="00410E7D">
      <w:pPr>
        <w:numPr>
          <w:ilvl w:val="0"/>
          <w:numId w:val="26"/>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El </w:t>
      </w:r>
      <w:r w:rsidRPr="00410E7D">
        <w:rPr>
          <w:rFonts w:ascii="Helvetica" w:hAnsi="Helvetica"/>
          <w:b/>
          <w:bCs/>
          <w:color w:val="323232"/>
        </w:rPr>
        <w:t>Jackson JsonParser</w:t>
      </w:r>
      <w:r w:rsidRPr="00410E7D">
        <w:rPr>
          <w:rFonts w:ascii="Helvetica" w:hAnsi="Helvetica"/>
          <w:color w:val="323232"/>
        </w:rPr>
        <w:t>, que es el </w:t>
      </w:r>
      <w:r w:rsidRPr="00410E7D">
        <w:rPr>
          <w:rFonts w:ascii="Helvetica" w:hAnsi="Helvetica"/>
          <w:b/>
          <w:bCs/>
          <w:color w:val="323232"/>
        </w:rPr>
        <w:t>analizador de extracción JSON de Jackson</w:t>
      </w:r>
      <w:r w:rsidRPr="00410E7D">
        <w:rPr>
          <w:rFonts w:ascii="Helvetica" w:hAnsi="Helvetica"/>
          <w:color w:val="323232"/>
        </w:rPr>
        <w:t xml:space="preserve">, analizando JSON </w:t>
      </w:r>
      <w:r w:rsidR="00D16CAB" w:rsidRPr="00D16CAB">
        <w:rPr>
          <w:rFonts w:ascii="Helvetica" w:hAnsi="Helvetica"/>
          <w:color w:val="323232"/>
        </w:rPr>
        <w:t>un token a la vez.</w:t>
      </w:r>
    </w:p>
    <w:p w14:paraId="2DF62A9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también contiene </w:t>
      </w:r>
      <w:r w:rsidRPr="00D16CAB">
        <w:rPr>
          <w:rStyle w:val="Textoennegrita"/>
          <w:rFonts w:ascii="Helvetica" w:hAnsi="Helvetica"/>
          <w:color w:val="323232"/>
        </w:rPr>
        <w:t>generador JSON</w:t>
      </w:r>
      <w:r w:rsidRPr="00D16CAB">
        <w:rPr>
          <w:rFonts w:ascii="Helvetica" w:hAnsi="Helvetica"/>
          <w:color w:val="323232"/>
        </w:rPr>
        <w:t>:</w:t>
      </w:r>
    </w:p>
    <w:p w14:paraId="57CBF8E8" w14:textId="335570AC" w:rsidR="00D16CAB" w:rsidRPr="00D16CAB" w:rsidRDefault="00D16CAB" w:rsidP="00D16CAB">
      <w:pPr>
        <w:numPr>
          <w:ilvl w:val="0"/>
          <w:numId w:val="27"/>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El </w:t>
      </w:r>
      <w:r w:rsidR="00410E7D" w:rsidRPr="00410E7D">
        <w:rPr>
          <w:rFonts w:ascii="Helvetica" w:hAnsi="Helvetica"/>
          <w:b/>
          <w:bCs/>
          <w:color w:val="323232"/>
        </w:rPr>
        <w:t xml:space="preserve">Jackson JsonGenerator que puede </w:t>
      </w:r>
      <w:r w:rsidRPr="00D16CAB">
        <w:rPr>
          <w:rFonts w:ascii="Helvetica" w:hAnsi="Helvetica"/>
          <w:color w:val="323232"/>
        </w:rPr>
        <w:t>generar JSON un token a la vez.</w:t>
      </w:r>
    </w:p>
    <w:p w14:paraId="4718BC44"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Ejemplo:</w:t>
      </w:r>
    </w:p>
    <w:p w14:paraId="1AFB4A5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lastRenderedPageBreak/>
        <w:t>Dependencias maven</w:t>
      </w:r>
    </w:p>
    <w:p w14:paraId="355F59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25EFB2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com.fasterxml.jackson.core</w:t>
      </w:r>
      <w:r w:rsidRPr="00D16CAB">
        <w:rPr>
          <w:rStyle w:val="CdigoHTML"/>
          <w:rFonts w:ascii="Helvetica" w:hAnsi="Helvetica"/>
          <w:color w:val="F92672"/>
          <w:sz w:val="24"/>
          <w:szCs w:val="24"/>
          <w:bdr w:val="none" w:sz="0" w:space="0" w:color="auto" w:frame="1"/>
        </w:rPr>
        <w:t>&lt;/groupId&gt;</w:t>
      </w:r>
    </w:p>
    <w:p w14:paraId="77AC734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jackson-databind</w:t>
      </w:r>
      <w:r w:rsidRPr="00D16CAB">
        <w:rPr>
          <w:rStyle w:val="CdigoHTML"/>
          <w:rFonts w:ascii="Helvetica" w:hAnsi="Helvetica"/>
          <w:color w:val="F92672"/>
          <w:sz w:val="24"/>
          <w:szCs w:val="24"/>
          <w:bdr w:val="none" w:sz="0" w:space="0" w:color="auto" w:frame="1"/>
        </w:rPr>
        <w:t>&lt;/artifactId&gt;</w:t>
      </w:r>
    </w:p>
    <w:p w14:paraId="2DCEC20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2.15.3</w:t>
      </w:r>
      <w:r w:rsidRPr="00D16CAB">
        <w:rPr>
          <w:rStyle w:val="CdigoHTML"/>
          <w:rFonts w:ascii="Helvetica" w:hAnsi="Helvetica"/>
          <w:color w:val="F92672"/>
          <w:sz w:val="24"/>
          <w:szCs w:val="24"/>
          <w:bdr w:val="none" w:sz="0" w:space="0" w:color="auto" w:frame="1"/>
        </w:rPr>
        <w:t>&lt;/version&gt;</w:t>
      </w:r>
    </w:p>
    <w:p w14:paraId="6FF68DF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60B012A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Código:</w:t>
      </w:r>
    </w:p>
    <w:p w14:paraId="5DC811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void</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serializaDeserializaJackson</w:t>
      </w:r>
      <w:r w:rsidRPr="00D16CAB">
        <w:rPr>
          <w:rStyle w:val="CdigoHTML"/>
          <w:rFonts w:ascii="Helvetica" w:hAnsi="Helvetica"/>
          <w:color w:val="F8F8F2"/>
          <w:sz w:val="24"/>
          <w:szCs w:val="24"/>
          <w:bdr w:val="none" w:sz="0" w:space="0" w:color="auto" w:frame="1"/>
        </w:rPr>
        <w:t xml:space="preserve">() </w:t>
      </w:r>
    </w:p>
    <w:p w14:paraId="5F53E88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throws</w:t>
      </w:r>
      <w:r w:rsidRPr="00D16CAB">
        <w:rPr>
          <w:rStyle w:val="CdigoHTML"/>
          <w:rFonts w:ascii="Helvetica" w:hAnsi="Helvetica"/>
          <w:color w:val="F8F8F2"/>
          <w:sz w:val="24"/>
          <w:szCs w:val="24"/>
          <w:bdr w:val="none" w:sz="0" w:space="0" w:color="auto" w:frame="1"/>
        </w:rPr>
        <w:t xml:space="preserve"> IOException{</w:t>
      </w:r>
    </w:p>
    <w:p w14:paraId="310CC0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Creación del objeto:</w:t>
      </w:r>
    </w:p>
    <w:p w14:paraId="514EAF4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Alumno objeto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Alumno(4,</w:t>
      </w:r>
      <w:r w:rsidRPr="00D16CAB">
        <w:rPr>
          <w:rStyle w:val="CdigoHTML"/>
          <w:rFonts w:ascii="Helvetica" w:hAnsi="Helvetica"/>
          <w:color w:val="E6DB74"/>
          <w:sz w:val="24"/>
          <w:szCs w:val="24"/>
          <w:bdr w:val="none" w:sz="0" w:space="0" w:color="auto" w:frame="1"/>
        </w:rPr>
        <w:t>"Otto"</w:t>
      </w:r>
      <w:r w:rsidRPr="00D16CAB">
        <w:rPr>
          <w:rStyle w:val="CdigoHTML"/>
          <w:rFonts w:ascii="Helvetica" w:hAnsi="Helvetica"/>
          <w:color w:val="F8F8F2"/>
          <w:sz w:val="24"/>
          <w:szCs w:val="24"/>
          <w:bdr w:val="none" w:sz="0" w:space="0" w:color="auto" w:frame="1"/>
        </w:rPr>
        <w:t>);</w:t>
      </w:r>
    </w:p>
    <w:p w14:paraId="52A61E7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Mapeador</w:t>
      </w:r>
    </w:p>
    <w:p w14:paraId="49EB8A8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ObjectMapper mapper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ObjectMapper();</w:t>
      </w:r>
    </w:p>
    <w:p w14:paraId="6C2D577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Conversión en JSON (serialización):</w:t>
      </w:r>
    </w:p>
    <w:p w14:paraId="22808F6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String jsonStr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mapper.</w:t>
      </w:r>
      <w:r w:rsidRPr="00D16CAB">
        <w:rPr>
          <w:rStyle w:val="CdigoHTML"/>
          <w:rFonts w:ascii="Helvetica" w:hAnsi="Helvetica"/>
          <w:color w:val="A6E22E"/>
          <w:sz w:val="24"/>
          <w:szCs w:val="24"/>
          <w:bdr w:val="none" w:sz="0" w:space="0" w:color="auto" w:frame="1"/>
        </w:rPr>
        <w:t>writeValueAsString</w:t>
      </w:r>
      <w:r w:rsidRPr="00D16CAB">
        <w:rPr>
          <w:rStyle w:val="CdigoHTML"/>
          <w:rFonts w:ascii="Helvetica" w:hAnsi="Helvetica"/>
          <w:color w:val="F8F8F2"/>
          <w:sz w:val="24"/>
          <w:szCs w:val="24"/>
          <w:bdr w:val="none" w:sz="0" w:space="0" w:color="auto" w:frame="1"/>
        </w:rPr>
        <w:t xml:space="preserve">(objeto); </w:t>
      </w:r>
      <w:r w:rsidRPr="00D16CAB">
        <w:rPr>
          <w:rStyle w:val="CdigoHTML"/>
          <w:rFonts w:ascii="Helvetica" w:hAnsi="Helvetica"/>
          <w:color w:val="75715E"/>
          <w:sz w:val="24"/>
          <w:szCs w:val="24"/>
          <w:bdr w:val="none" w:sz="0" w:space="0" w:color="auto" w:frame="1"/>
        </w:rPr>
        <w:t>// Cadena JSON</w:t>
      </w:r>
    </w:p>
    <w:p w14:paraId="390B085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Lectura de objeto JSON:</w:t>
      </w:r>
    </w:p>
    <w:p w14:paraId="774CA15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Alumno alumno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mapper.</w:t>
      </w:r>
      <w:r w:rsidRPr="00D16CAB">
        <w:rPr>
          <w:rStyle w:val="CdigoHTML"/>
          <w:rFonts w:ascii="Helvetica" w:hAnsi="Helvetica"/>
          <w:color w:val="A6E22E"/>
          <w:sz w:val="24"/>
          <w:szCs w:val="24"/>
          <w:bdr w:val="none" w:sz="0" w:space="0" w:color="auto" w:frame="1"/>
        </w:rPr>
        <w:t>readValue</w:t>
      </w:r>
      <w:r w:rsidRPr="00D16CAB">
        <w:rPr>
          <w:rStyle w:val="CdigoHTML"/>
          <w:rFonts w:ascii="Helvetica" w:hAnsi="Helvetica"/>
          <w:color w:val="F8F8F2"/>
          <w:sz w:val="24"/>
          <w:szCs w:val="24"/>
          <w:bdr w:val="none" w:sz="0" w:space="0" w:color="auto" w:frame="1"/>
        </w:rPr>
        <w:t>(jsonStr, Alumno.</w:t>
      </w:r>
      <w:r w:rsidRPr="00D16CAB">
        <w:rPr>
          <w:rStyle w:val="CdigoHTML"/>
          <w:rFonts w:ascii="Helvetica" w:hAnsi="Helvetica"/>
          <w:color w:val="A6E22E"/>
          <w:sz w:val="24"/>
          <w:szCs w:val="24"/>
          <w:bdr w:val="none" w:sz="0" w:space="0" w:color="auto" w:frame="1"/>
        </w:rPr>
        <w:t>class</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Deserialización</w:t>
      </w:r>
    </w:p>
    <w:p w14:paraId="51D754D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4CDF614D"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cadena será algo como (depende de las propieddades de la clase Alumno):</w:t>
      </w:r>
    </w:p>
    <w:p w14:paraId="30A4979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35588D2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"edad"</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4</w:t>
      </w:r>
      <w:r w:rsidRPr="00D16CAB">
        <w:rPr>
          <w:rStyle w:val="CdigoHTML"/>
          <w:rFonts w:ascii="Helvetica" w:hAnsi="Helvetica"/>
          <w:color w:val="F8F8F2"/>
          <w:sz w:val="24"/>
          <w:szCs w:val="24"/>
          <w:bdr w:val="none" w:sz="0" w:space="0" w:color="auto" w:frame="1"/>
        </w:rPr>
        <w:t>,</w:t>
      </w:r>
    </w:p>
    <w:p w14:paraId="212B7F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"nombre"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"Otto"</w:t>
      </w:r>
    </w:p>
    <w:p w14:paraId="1CCC56B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6627CE1F" w14:textId="77777777" w:rsidR="00D16CAB" w:rsidRPr="00D16CAB" w:rsidRDefault="00D16CAB" w:rsidP="00410E7D">
      <w:pPr>
        <w:pStyle w:val="Ttulo4"/>
        <w:rPr>
          <w:color w:val="auto"/>
        </w:rPr>
      </w:pPr>
      <w:r w:rsidRPr="00D16CAB">
        <w:t>3. JSONP: Jakarta JSON Processing</w:t>
      </w:r>
    </w:p>
    <w:p w14:paraId="201B701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JSONP es API JSON compatible </w:t>
      </w:r>
      <w:r w:rsidRPr="00D16CAB">
        <w:rPr>
          <w:rStyle w:val="Textoennegrita"/>
          <w:rFonts w:ascii="Helvetica" w:hAnsi="Helvetica"/>
          <w:color w:val="323232"/>
        </w:rPr>
        <w:t>compatible con JSR 374 significa que si utiliza las API estándar, debería ser posible intercambiar la implementación de JSONP con otra API en el futuro, sin cambiar el código</w:t>
      </w:r>
      <w:r w:rsidRPr="00D16CAB">
        <w:rPr>
          <w:rFonts w:ascii="Helvetica" w:hAnsi="Helvetica"/>
          <w:color w:val="323232"/>
        </w:rPr>
        <w:t>. Puedes encontrar información JSONP en el repositorio y en la página oficial:</w:t>
      </w:r>
    </w:p>
    <w:p w14:paraId="57A7698F" w14:textId="77777777" w:rsidR="00D16CAB" w:rsidRPr="00D16CAB" w:rsidRDefault="0069717B" w:rsidP="00D16CAB">
      <w:pPr>
        <w:pStyle w:val="NormalWeb"/>
        <w:numPr>
          <w:ilvl w:val="0"/>
          <w:numId w:val="28"/>
        </w:numPr>
        <w:shd w:val="clear" w:color="auto" w:fill="FFFFFF"/>
        <w:rPr>
          <w:rFonts w:ascii="Helvetica" w:hAnsi="Helvetica"/>
          <w:color w:val="323232"/>
        </w:rPr>
      </w:pPr>
      <w:hyperlink r:id="rId323" w:history="1">
        <w:r w:rsidR="00D16CAB" w:rsidRPr="00D16CAB">
          <w:rPr>
            <w:rStyle w:val="Hipervnculo"/>
            <w:rFonts w:ascii="Helvetica" w:eastAsiaTheme="minorEastAsia" w:hAnsi="Helvetica"/>
          </w:rPr>
          <w:t>Implementación de Jakarta JSON Processing</w:t>
        </w:r>
      </w:hyperlink>
    </w:p>
    <w:p w14:paraId="4C8978ED" w14:textId="77777777" w:rsidR="00D16CAB" w:rsidRPr="00D16CAB" w:rsidRDefault="0069717B" w:rsidP="00D16CAB">
      <w:pPr>
        <w:pStyle w:val="NormalWeb"/>
        <w:numPr>
          <w:ilvl w:val="0"/>
          <w:numId w:val="28"/>
        </w:numPr>
        <w:shd w:val="clear" w:color="auto" w:fill="FFFFFF"/>
        <w:rPr>
          <w:rFonts w:ascii="Helvetica" w:hAnsi="Helvetica"/>
          <w:color w:val="323232"/>
        </w:rPr>
      </w:pPr>
      <w:hyperlink r:id="rId324" w:history="1">
        <w:r w:rsidR="00D16CAB" w:rsidRPr="00D16CAB">
          <w:rPr>
            <w:rStyle w:val="Hipervnculo"/>
            <w:rFonts w:ascii="Helvetica" w:eastAsiaTheme="minorEastAsia" w:hAnsi="Helvetica"/>
          </w:rPr>
          <w:t>Especificación EE Java API for JSON Processing</w:t>
        </w:r>
      </w:hyperlink>
    </w:p>
    <w:p w14:paraId="50F0FE1A" w14:textId="77777777" w:rsidR="00D16CAB" w:rsidRPr="00D16CAB" w:rsidRDefault="00D16CAB" w:rsidP="00D16CAB">
      <w:pPr>
        <w:pStyle w:val="NormalWeb"/>
        <w:shd w:val="clear" w:color="auto" w:fill="FFFFFF"/>
        <w:ind w:left="720"/>
        <w:rPr>
          <w:rFonts w:ascii="Helvetica" w:hAnsi="Helvetica"/>
          <w:color w:val="323232"/>
        </w:rPr>
      </w:pPr>
      <w:r w:rsidRPr="00D16CAB">
        <w:rPr>
          <w:rStyle w:val="Textoennegrita"/>
          <w:rFonts w:ascii="Helvetica" w:hAnsi="Helvetica"/>
          <w:color w:val="323232"/>
        </w:rPr>
        <w:t>JSON-P</w:t>
      </w:r>
      <w:r w:rsidRPr="00D16CAB">
        <w:rPr>
          <w:rFonts w:ascii="Helvetica" w:hAnsi="Helvetica"/>
          <w:color w:val="323232"/>
        </w:rPr>
        <w:t> proporciona una API de Java para </w:t>
      </w:r>
      <w:r w:rsidRPr="00D16CAB">
        <w:rPr>
          <w:rStyle w:val="Textoennegrita"/>
          <w:rFonts w:ascii="Helvetica" w:hAnsi="Helvetica"/>
          <w:color w:val="323232"/>
        </w:rPr>
        <w:t>procesar datos con formato JSON</w:t>
      </w:r>
      <w:r w:rsidRPr="00D16CAB">
        <w:rPr>
          <w:rFonts w:ascii="Helvetica" w:hAnsi="Helvetica"/>
          <w:color w:val="323232"/>
        </w:rPr>
        <w:t> a más bajo nivel que JSON-P, por lo que, en algún caso, puede ser más sencillo trabajar con la </w:t>
      </w:r>
      <w:r w:rsidRPr="00D16CAB">
        <w:rPr>
          <w:rStyle w:val="Textoennegrita"/>
          <w:rFonts w:ascii="Helvetica" w:hAnsi="Helvetica"/>
          <w:i/>
          <w:iCs/>
          <w:color w:val="323232"/>
        </w:rPr>
        <w:t>nueva</w:t>
      </w:r>
      <w:r w:rsidRPr="00D16CAB">
        <w:rPr>
          <w:rFonts w:ascii="Helvetica" w:hAnsi="Helvetica"/>
          <w:color w:val="323232"/>
        </w:rPr>
        <w:t> </w:t>
      </w:r>
      <w:r w:rsidRPr="00D16CAB">
        <w:rPr>
          <w:rStyle w:val="Textoennegrita"/>
          <w:rFonts w:ascii="Helvetica" w:hAnsi="Helvetica"/>
          <w:color w:val="323232"/>
        </w:rPr>
        <w:t>API JSON-B</w:t>
      </w:r>
      <w:r w:rsidRPr="00D16CAB">
        <w:rPr>
          <w:rFonts w:ascii="Helvetica" w:hAnsi="Helvetica"/>
          <w:color w:val="323232"/>
        </w:rPr>
        <w:t>, que con poco código nos permite generar y procesar archivos JSON.</w:t>
      </w:r>
    </w:p>
    <w:p w14:paraId="48511BC3" w14:textId="77777777" w:rsidR="00D16CAB" w:rsidRPr="00D16CAB" w:rsidRDefault="00D16CAB" w:rsidP="00410E7D">
      <w:pPr>
        <w:pStyle w:val="Ttulo4"/>
        <w:rPr>
          <w:color w:val="auto"/>
        </w:rPr>
      </w:pPr>
      <w:r w:rsidRPr="00D16CAB">
        <w:t>4. JSON-P y JSON-B (Java API for JSON Binding)</w:t>
      </w:r>
    </w:p>
    <w:p w14:paraId="6AA2EC6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w:t>
      </w:r>
      <w:r w:rsidRPr="00D16CAB">
        <w:rPr>
          <w:rStyle w:val="Textoennegrita"/>
          <w:rFonts w:ascii="Helvetica" w:hAnsi="Helvetica"/>
          <w:color w:val="323232"/>
        </w:rPr>
        <w:t>especificación JSON-B</w:t>
      </w:r>
      <w:r w:rsidRPr="00D16CAB">
        <w:rPr>
          <w:rFonts w:ascii="Helvetica" w:hAnsi="Helvetica"/>
          <w:color w:val="323232"/>
        </w:rPr>
        <w:t> proporciona una capa de </w:t>
      </w:r>
      <w:r w:rsidRPr="00D16CAB">
        <w:rPr>
          <w:rStyle w:val="Textoennegrita"/>
          <w:rFonts w:ascii="Helvetica" w:hAnsi="Helvetica"/>
          <w:color w:val="323232"/>
        </w:rPr>
        <w:t>enlace sobre JSON-P, lo que simplifica aún más la conversión de objetos hacia y desde JSON</w:t>
      </w:r>
      <w:r w:rsidRPr="00D16CAB">
        <w:rPr>
          <w:rFonts w:ascii="Helvetica" w:hAnsi="Helvetica"/>
          <w:color w:val="323232"/>
        </w:rPr>
        <w:t> (más sencillo ;-))</w:t>
      </w:r>
    </w:p>
    <w:p w14:paraId="0753AF65" w14:textId="77777777" w:rsidR="00D16CAB" w:rsidRPr="00D16CAB" w:rsidRDefault="0069717B" w:rsidP="00D16CAB">
      <w:pPr>
        <w:pStyle w:val="NormalWeb"/>
        <w:numPr>
          <w:ilvl w:val="0"/>
          <w:numId w:val="29"/>
        </w:numPr>
        <w:shd w:val="clear" w:color="auto" w:fill="FFFFFF"/>
        <w:rPr>
          <w:rFonts w:ascii="Helvetica" w:hAnsi="Helvetica"/>
          <w:color w:val="323232"/>
        </w:rPr>
      </w:pPr>
      <w:hyperlink r:id="rId325" w:history="1">
        <w:r w:rsidR="00D16CAB" w:rsidRPr="00D16CAB">
          <w:rPr>
            <w:rStyle w:val="Hipervnculo"/>
            <w:rFonts w:ascii="Helvetica" w:eastAsiaTheme="minorEastAsia" w:hAnsi="Helvetica"/>
          </w:rPr>
          <w:t>Especificación Jakarta JSON Processing 2.0, JSON-P2.0</w:t>
        </w:r>
      </w:hyperlink>
    </w:p>
    <w:p w14:paraId="307C5ADB" w14:textId="77777777" w:rsidR="00D16CAB" w:rsidRPr="00D16CAB" w:rsidRDefault="0069717B" w:rsidP="00D16CAB">
      <w:pPr>
        <w:pStyle w:val="NormalWeb"/>
        <w:numPr>
          <w:ilvl w:val="0"/>
          <w:numId w:val="29"/>
        </w:numPr>
        <w:shd w:val="clear" w:color="auto" w:fill="FFFFFF"/>
        <w:rPr>
          <w:rFonts w:ascii="Helvetica" w:hAnsi="Helvetica"/>
          <w:color w:val="323232"/>
        </w:rPr>
      </w:pPr>
      <w:hyperlink r:id="rId326" w:history="1">
        <w:r w:rsidR="00D16CAB" w:rsidRPr="00D16CAB">
          <w:rPr>
            <w:rStyle w:val="Hipervnculo"/>
            <w:rFonts w:ascii="Helvetica" w:eastAsiaTheme="minorEastAsia" w:hAnsi="Helvetica"/>
          </w:rPr>
          <w:t>Implantación JSON-P (https://github.com/jakartaee/jsonp-api)</w:t>
        </w:r>
      </w:hyperlink>
    </w:p>
    <w:p w14:paraId="2DB660FF" w14:textId="77777777" w:rsidR="00D16CAB" w:rsidRPr="00D16CAB" w:rsidRDefault="0069717B" w:rsidP="00D16CAB">
      <w:pPr>
        <w:pStyle w:val="NormalWeb"/>
        <w:numPr>
          <w:ilvl w:val="0"/>
          <w:numId w:val="29"/>
        </w:numPr>
        <w:shd w:val="clear" w:color="auto" w:fill="FFFFFF"/>
        <w:rPr>
          <w:rFonts w:ascii="Helvetica" w:hAnsi="Helvetica"/>
          <w:color w:val="323232"/>
        </w:rPr>
      </w:pPr>
      <w:hyperlink r:id="rId327" w:history="1">
        <w:r w:rsidR="00D16CAB" w:rsidRPr="00D16CAB">
          <w:rPr>
            <w:rStyle w:val="Hipervnculo"/>
            <w:rFonts w:ascii="Helvetica" w:eastAsiaTheme="minorEastAsia" w:hAnsi="Helvetica"/>
          </w:rPr>
          <w:t>Especificación JSON-B, (https://javaee.github.io/jsonb-spec/)</w:t>
        </w:r>
      </w:hyperlink>
    </w:p>
    <w:p w14:paraId="48B3DD85" w14:textId="77777777" w:rsidR="00D16CAB" w:rsidRPr="00D16CAB" w:rsidRDefault="0069717B" w:rsidP="00D16CAB">
      <w:pPr>
        <w:pStyle w:val="NormalWeb"/>
        <w:numPr>
          <w:ilvl w:val="0"/>
          <w:numId w:val="29"/>
        </w:numPr>
        <w:shd w:val="clear" w:color="auto" w:fill="FFFFFF"/>
        <w:rPr>
          <w:rFonts w:ascii="Helvetica" w:hAnsi="Helvetica"/>
          <w:color w:val="323232"/>
        </w:rPr>
      </w:pPr>
      <w:hyperlink r:id="rId328" w:history="1">
        <w:r w:rsidR="00D16CAB" w:rsidRPr="00D16CAB">
          <w:rPr>
            <w:rStyle w:val="Hipervnculo"/>
            <w:rFonts w:ascii="Helvetica" w:eastAsiaTheme="minorEastAsia" w:hAnsi="Helvetica"/>
          </w:rPr>
          <w:t>Implantación JSON-B, Eclipse Yasson 3.0.0-RC1 (https://github.com/eclipse-ee4j/yasson)</w:t>
        </w:r>
      </w:hyperlink>
    </w:p>
    <w:p w14:paraId="37460AB6" w14:textId="77777777" w:rsidR="00D16CAB" w:rsidRPr="00D16CAB" w:rsidRDefault="00D16CAB" w:rsidP="00410E7D">
      <w:pPr>
        <w:pStyle w:val="Ttulo5"/>
        <w:rPr>
          <w:color w:val="auto"/>
        </w:rPr>
      </w:pPr>
      <w:r w:rsidRPr="00D16CAB">
        <w:t>4.1. Java API for JSON Processing (JSON-P)</w:t>
      </w:r>
    </w:p>
    <w:p w14:paraId="1515C854" w14:textId="77777777" w:rsidR="00D16CAB" w:rsidRPr="00D16CAB" w:rsidRDefault="00D16CAB" w:rsidP="00D16CAB">
      <w:pPr>
        <w:numPr>
          <w:ilvl w:val="0"/>
          <w:numId w:val="30"/>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Propósito:</w:t>
      </w:r>
      <w:r w:rsidRPr="00D16CAB">
        <w:rPr>
          <w:rFonts w:ascii="Helvetica" w:hAnsi="Helvetica"/>
          <w:color w:val="323232"/>
        </w:rPr>
        <w:t> JSON-P proporciona una API para procesar (analizar y generar) documentos JSON. Está diseñada para ser una </w:t>
      </w:r>
      <w:r w:rsidRPr="00D16CAB">
        <w:rPr>
          <w:rStyle w:val="Textoennegrita"/>
          <w:rFonts w:ascii="Helvetica" w:hAnsi="Helvetica"/>
          <w:color w:val="323232"/>
        </w:rPr>
        <w:t>solución de bajo nivel</w:t>
      </w:r>
      <w:r w:rsidRPr="00D16CAB">
        <w:rPr>
          <w:rFonts w:ascii="Helvetica" w:hAnsi="Helvetica"/>
          <w:color w:val="323232"/>
        </w:rPr>
        <w:t> y se centra principalmente en proporcionar un modelo de objeto JSON (similar a un árbol) y una forma de navegar y manipular ese modelo.</w:t>
      </w:r>
    </w:p>
    <w:p w14:paraId="7FB2FAAE" w14:textId="77777777" w:rsidR="00D16CAB" w:rsidRPr="00D16CAB" w:rsidRDefault="00D16CAB" w:rsidP="00D16CAB">
      <w:pPr>
        <w:numPr>
          <w:ilvl w:val="0"/>
          <w:numId w:val="30"/>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Características:</w:t>
      </w:r>
    </w:p>
    <w:p w14:paraId="3C2B129B"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Ofrece dos modelos: Object Model (similar a un árbol) y Streaming API (procesamiento basado en eventos).</w:t>
      </w:r>
    </w:p>
    <w:p w14:paraId="5B7595B8"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Se utiliza para </w:t>
      </w:r>
      <w:r w:rsidRPr="00410E7D">
        <w:rPr>
          <w:rFonts w:ascii="Helvetica" w:hAnsi="Helvetica"/>
          <w:b/>
          <w:bCs/>
          <w:color w:val="323232"/>
        </w:rPr>
        <w:t>analizar documentos JSON en una estructura de objetos Java</w:t>
      </w:r>
      <w:r w:rsidRPr="00410E7D">
        <w:rPr>
          <w:rFonts w:ascii="Helvetica" w:hAnsi="Helvetica"/>
          <w:color w:val="323232"/>
        </w:rPr>
        <w:t> (JsonObject, JsonArray, etc.).</w:t>
      </w:r>
    </w:p>
    <w:p w14:paraId="48FD8810"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Puede usarse para </w:t>
      </w:r>
      <w:r w:rsidRPr="00410E7D">
        <w:rPr>
          <w:rFonts w:ascii="Helvetica" w:hAnsi="Helvetica"/>
          <w:b/>
          <w:bCs/>
          <w:color w:val="323232"/>
        </w:rPr>
        <w:t>generar documentos JSON a partir de objetos Java</w:t>
      </w:r>
      <w:r w:rsidRPr="00410E7D">
        <w:rPr>
          <w:rFonts w:ascii="Helvetica" w:hAnsi="Helvetica"/>
          <w:color w:val="323232"/>
        </w:rPr>
        <w:t>.</w:t>
      </w:r>
    </w:p>
    <w:p w14:paraId="4CF77BA6" w14:textId="77777777" w:rsidR="00D16CAB" w:rsidRPr="00D16CAB" w:rsidRDefault="00D16CAB" w:rsidP="00D16CAB">
      <w:pPr>
        <w:numPr>
          <w:ilvl w:val="1"/>
          <w:numId w:val="3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Forma parte de la especificación Java EE (Enterprise Edition), pero también es aplicable en entornos Java SE (Standard Edition).</w:t>
      </w:r>
    </w:p>
    <w:p w14:paraId="4D4F76C8" w14:textId="77777777" w:rsidR="00D16CAB" w:rsidRPr="00D16CAB" w:rsidRDefault="00D16CAB" w:rsidP="00410E7D">
      <w:pPr>
        <w:pStyle w:val="Ttulo5"/>
        <w:rPr>
          <w:color w:val="auto"/>
        </w:rPr>
      </w:pPr>
      <w:r w:rsidRPr="00D16CAB">
        <w:t>4.2. Java API for JSON Binding (JSON-B)</w:t>
      </w:r>
    </w:p>
    <w:p w14:paraId="7C8CAA93" w14:textId="77777777" w:rsidR="00D16CAB" w:rsidRPr="00D16CAB" w:rsidRDefault="00D16CAB" w:rsidP="00D16CAB">
      <w:pPr>
        <w:numPr>
          <w:ilvl w:val="0"/>
          <w:numId w:val="3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Propósito:</w:t>
      </w:r>
      <w:r w:rsidRPr="00D16CAB">
        <w:rPr>
          <w:rFonts w:ascii="Helvetica" w:hAnsi="Helvetica"/>
          <w:color w:val="323232"/>
        </w:rPr>
        <w:t> JSON-B se centra en la serialización y deserialización </w:t>
      </w:r>
      <w:r w:rsidRPr="00D16CAB">
        <w:rPr>
          <w:rStyle w:val="Textoennegrita"/>
          <w:rFonts w:ascii="Helvetica" w:hAnsi="Helvetica"/>
          <w:color w:val="323232"/>
        </w:rPr>
        <w:t>automática</w:t>
      </w:r>
      <w:r w:rsidRPr="00D16CAB">
        <w:rPr>
          <w:rFonts w:ascii="Helvetica" w:hAnsi="Helvetica"/>
          <w:color w:val="323232"/>
        </w:rPr>
        <w:t> entre objetos Java y JSON. Su objetivo principal es </w:t>
      </w:r>
      <w:r w:rsidRPr="00D16CAB">
        <w:rPr>
          <w:rStyle w:val="Textoennegrita"/>
          <w:rFonts w:ascii="Helvetica" w:hAnsi="Helvetica"/>
          <w:color w:val="323232"/>
        </w:rPr>
        <w:t>simplificar la tarea de convertir objetos Java en notación JSON y viceversa</w:t>
      </w:r>
      <w:r w:rsidRPr="00D16CAB">
        <w:rPr>
          <w:rFonts w:ascii="Helvetica" w:hAnsi="Helvetica"/>
          <w:color w:val="323232"/>
        </w:rPr>
        <w:t>, eliminando la necesidad de escribir manualmente código de conversión.</w:t>
      </w:r>
    </w:p>
    <w:p w14:paraId="3B78B407" w14:textId="77777777" w:rsidR="00D16CAB" w:rsidRPr="00D16CAB" w:rsidRDefault="00D16CAB" w:rsidP="00D16CAB">
      <w:pPr>
        <w:numPr>
          <w:ilvl w:val="0"/>
          <w:numId w:val="3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Características:</w:t>
      </w:r>
    </w:p>
    <w:p w14:paraId="62FE7E90" w14:textId="77777777" w:rsidR="00410E7D" w:rsidRPr="00410E7D"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Define un </w:t>
      </w:r>
      <w:r w:rsidRPr="00410E7D">
        <w:rPr>
          <w:rFonts w:ascii="Helvetica" w:hAnsi="Helvetica"/>
          <w:b/>
          <w:bCs/>
          <w:color w:val="323232"/>
        </w:rPr>
        <w:t>conjunto de anotaciones</w:t>
      </w:r>
      <w:r w:rsidRPr="00410E7D">
        <w:rPr>
          <w:rFonts w:ascii="Helvetica" w:hAnsi="Helvetica"/>
          <w:color w:val="323232"/>
        </w:rPr>
        <w:t> (@JsonbProperty, @JsonbTransient, etc.) para </w:t>
      </w:r>
      <w:r w:rsidRPr="00410E7D">
        <w:rPr>
          <w:rFonts w:ascii="Helvetica" w:hAnsi="Helvetica"/>
          <w:b/>
          <w:bCs/>
          <w:color w:val="323232"/>
        </w:rPr>
        <w:t>personalizar el mapeo entre los objetos Java y JSON</w:t>
      </w:r>
      <w:r w:rsidRPr="00410E7D">
        <w:rPr>
          <w:rFonts w:ascii="Helvetica" w:hAnsi="Helvetica"/>
          <w:color w:val="323232"/>
        </w:rPr>
        <w:t>.</w:t>
      </w:r>
    </w:p>
    <w:p w14:paraId="584A52DF" w14:textId="77777777" w:rsidR="00410E7D" w:rsidRPr="00410E7D"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Permite la </w:t>
      </w:r>
      <w:r w:rsidRPr="00410E7D">
        <w:rPr>
          <w:rFonts w:ascii="Helvetica" w:hAnsi="Helvetica"/>
          <w:b/>
          <w:bCs/>
          <w:color w:val="323232"/>
        </w:rPr>
        <w:t>personalización a través de adaptadores y estrategia</w:t>
      </w:r>
      <w:r w:rsidRPr="00410E7D">
        <w:rPr>
          <w:rFonts w:ascii="Helvetica" w:hAnsi="Helvetica"/>
          <w:color w:val="323232"/>
        </w:rPr>
        <w:t>s.</w:t>
      </w:r>
    </w:p>
    <w:p w14:paraId="04377320" w14:textId="365A2448" w:rsidR="00D16CAB" w:rsidRPr="00D16CAB"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No proporciona un modelo de objeto JSON como JSON-P, ya que su </w:t>
      </w:r>
      <w:r w:rsidRPr="00410E7D">
        <w:rPr>
          <w:rFonts w:ascii="Helvetica" w:hAnsi="Helvetica"/>
          <w:b/>
          <w:bCs/>
          <w:color w:val="323232"/>
        </w:rPr>
        <w:t>enfoque es más alto nivel</w:t>
      </w:r>
      <w:r w:rsidR="00D16CAB" w:rsidRPr="00D16CAB">
        <w:rPr>
          <w:rFonts w:ascii="Helvetica" w:hAnsi="Helvetica"/>
          <w:color w:val="323232"/>
        </w:rPr>
        <w:t>, centrado en la conversión entre objetos Java y JSON.</w:t>
      </w:r>
    </w:p>
    <w:p w14:paraId="5E48492C" w14:textId="77777777" w:rsidR="00D16CAB" w:rsidRPr="00D16CAB" w:rsidRDefault="00D16CAB" w:rsidP="00D16CAB">
      <w:pPr>
        <w:numPr>
          <w:ilvl w:val="1"/>
          <w:numId w:val="31"/>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Es parte de las especificaciones de Java EE y también está disponible para aplicaciones Java SE.</w:t>
      </w:r>
    </w:p>
    <w:p w14:paraId="162BFFD1"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JSON-P</w:t>
      </w:r>
      <w:r w:rsidRPr="00D16CAB">
        <w:rPr>
          <w:rFonts w:ascii="Helvetica" w:hAnsi="Helvetica"/>
          <w:color w:val="323232"/>
        </w:rPr>
        <w:t> es más general y </w:t>
      </w:r>
      <w:r w:rsidRPr="00D16CAB">
        <w:rPr>
          <w:rStyle w:val="Textoennegrita"/>
          <w:rFonts w:ascii="Helvetica" w:hAnsi="Helvetica"/>
          <w:color w:val="323232"/>
        </w:rPr>
        <w:t>se utiliza para el procesamiento directo de JSON</w:t>
      </w:r>
      <w:r w:rsidRPr="00D16CAB">
        <w:rPr>
          <w:rFonts w:ascii="Helvetica" w:hAnsi="Helvetica"/>
          <w:color w:val="323232"/>
        </w:rPr>
        <w:t>, mientras que </w:t>
      </w:r>
      <w:r w:rsidRPr="00D16CAB">
        <w:rPr>
          <w:rStyle w:val="Textoennegrita"/>
          <w:rFonts w:ascii="Helvetica" w:hAnsi="Helvetica"/>
          <w:color w:val="323232"/>
        </w:rPr>
        <w:t>JSON-B se especializa en la serialización y deserialización de objetos Java a y desde JSON</w:t>
      </w:r>
      <w:r w:rsidRPr="00D16CAB">
        <w:rPr>
          <w:rFonts w:ascii="Helvetica" w:hAnsi="Helvetica"/>
          <w:color w:val="323232"/>
        </w:rPr>
        <w:t>.</w:t>
      </w:r>
    </w:p>
    <w:p w14:paraId="3101BECE" w14:textId="77777777" w:rsidR="00D16CAB" w:rsidRPr="00D16CAB" w:rsidRDefault="00D16CAB" w:rsidP="00D16CAB">
      <w:pPr>
        <w:rPr>
          <w:rFonts w:ascii="Helvetica" w:hAnsi="Helvetica"/>
          <w:color w:val="323232"/>
        </w:rPr>
      </w:pPr>
      <w:r w:rsidRPr="00D16CAB">
        <w:rPr>
          <w:rFonts w:ascii="Helvetica" w:hAnsi="Helvetica"/>
          <w:color w:val="323232"/>
        </w:rPr>
        <w:t>¿Cuál es mejor?</w:t>
      </w:r>
    </w:p>
    <w:p w14:paraId="2B01C26C" w14:textId="77777777" w:rsidR="00D16CAB" w:rsidRPr="00D16CAB" w:rsidRDefault="00D16CAB" w:rsidP="00D16CAB">
      <w:pPr>
        <w:pStyle w:val="NormalWeb"/>
        <w:rPr>
          <w:rFonts w:ascii="Helvetica" w:hAnsi="Helvetica"/>
          <w:color w:val="323232"/>
        </w:rPr>
      </w:pPr>
      <w:r w:rsidRPr="00D16CAB">
        <w:rPr>
          <w:rStyle w:val="Textoennegrita"/>
          <w:rFonts w:ascii="Helvetica" w:hAnsi="Helvetica"/>
          <w:color w:val="323232"/>
        </w:rPr>
        <w:t>JSON-B es la API preferida para convertir objetos Java hacia y desde JSON</w:t>
      </w:r>
      <w:r w:rsidRPr="00D16CAB">
        <w:rPr>
          <w:rFonts w:ascii="Helvetica" w:hAnsi="Helvetica"/>
          <w:color w:val="323232"/>
        </w:rPr>
        <w:t>, gracias a su seguridad de tipos, facilidad de uso y comentarios en tiempo de compilación. Sin embargo, en algunos casos, JSON-P podría ser más adecuado.</w:t>
      </w:r>
    </w:p>
    <w:p w14:paraId="7D8C7E0D" w14:textId="77777777" w:rsidR="00D16CAB" w:rsidRPr="00D16CAB" w:rsidRDefault="00D16CAB" w:rsidP="00410E7D">
      <w:pPr>
        <w:pStyle w:val="Ttulo5"/>
        <w:rPr>
          <w:color w:val="auto"/>
        </w:rPr>
      </w:pPr>
      <w:r w:rsidRPr="00D16CAB">
        <w:lastRenderedPageBreak/>
        <w:t>Ejemplo de JSON-P</w:t>
      </w:r>
    </w:p>
    <w:p w14:paraId="11CCAA3E" w14:textId="77777777" w:rsidR="00D16CAB" w:rsidRPr="00D16CAB" w:rsidRDefault="00D16CAB" w:rsidP="00D16CAB">
      <w:pPr>
        <w:pStyle w:val="NormalWeb"/>
        <w:shd w:val="clear" w:color="auto" w:fill="FFFFFF"/>
        <w:rPr>
          <w:rStyle w:val="Textoennegrita"/>
          <w:rFonts w:ascii="Helvetica" w:hAnsi="Helvetica"/>
          <w:color w:val="323232"/>
        </w:rPr>
      </w:pPr>
      <w:r w:rsidRPr="00D16CAB">
        <w:rPr>
          <w:rStyle w:val="Textoennegrita"/>
          <w:rFonts w:ascii="Helvetica" w:hAnsi="Helvetica"/>
          <w:color w:val="323232"/>
        </w:rPr>
        <w:t>Dependencia Maven JSON-P:</w:t>
      </w:r>
    </w:p>
    <w:p w14:paraId="6341DDEF" w14:textId="52D2047B"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JAKARTA.json-api</w:t>
      </w:r>
    </w:p>
    <w:p w14:paraId="012E03A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75715E"/>
          <w:sz w:val="24"/>
          <w:szCs w:val="24"/>
          <w:bdr w:val="none" w:sz="0" w:space="0" w:color="auto" w:frame="1"/>
        </w:rPr>
        <w:t>&lt;!-- (Más actual) Versión Jakarta: Jakarta JSON Processing defines a Java(R) based framework for parsing, generating, transforming, and querying JSON documents --&gt;</w:t>
      </w:r>
    </w:p>
    <w:p w14:paraId="5D4EF8C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39AAE5B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jakarta.json</w:t>
      </w:r>
      <w:r w:rsidRPr="00D16CAB">
        <w:rPr>
          <w:rStyle w:val="CdigoHTML"/>
          <w:rFonts w:ascii="Helvetica" w:eastAsiaTheme="minorEastAsia" w:hAnsi="Helvetica"/>
          <w:color w:val="F92672"/>
          <w:sz w:val="24"/>
          <w:szCs w:val="24"/>
          <w:bdr w:val="none" w:sz="0" w:space="0" w:color="auto" w:frame="1"/>
        </w:rPr>
        <w:t>&lt;/groupId&gt;</w:t>
      </w:r>
    </w:p>
    <w:p w14:paraId="6C3AEF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jakarta.json-api</w:t>
      </w:r>
      <w:r w:rsidRPr="00D16CAB">
        <w:rPr>
          <w:rStyle w:val="CdigoHTML"/>
          <w:rFonts w:ascii="Helvetica" w:eastAsiaTheme="minorEastAsia" w:hAnsi="Helvetica"/>
          <w:color w:val="F92672"/>
          <w:sz w:val="24"/>
          <w:szCs w:val="24"/>
          <w:bdr w:val="none" w:sz="0" w:space="0" w:color="auto" w:frame="1"/>
        </w:rPr>
        <w:t>&lt;/artifactId&gt;</w:t>
      </w:r>
    </w:p>
    <w:p w14:paraId="2C04C0C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2.1.2</w:t>
      </w:r>
      <w:r w:rsidRPr="00D16CAB">
        <w:rPr>
          <w:rStyle w:val="CdigoHTML"/>
          <w:rFonts w:ascii="Helvetica" w:eastAsiaTheme="minorEastAsia" w:hAnsi="Helvetica"/>
          <w:color w:val="F92672"/>
          <w:sz w:val="24"/>
          <w:szCs w:val="24"/>
          <w:bdr w:val="none" w:sz="0" w:space="0" w:color="auto" w:frame="1"/>
        </w:rPr>
        <w:t>&lt;/version&gt;</w:t>
      </w:r>
    </w:p>
    <w:p w14:paraId="4D6544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4102B08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F3B21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A8CB1D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428FE61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257BD24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jakarta.json</w:t>
      </w:r>
      <w:r w:rsidRPr="00D16CAB">
        <w:rPr>
          <w:rStyle w:val="CdigoHTML"/>
          <w:rFonts w:ascii="Helvetica" w:eastAsiaTheme="minorEastAsia" w:hAnsi="Helvetica"/>
          <w:color w:val="F92672"/>
          <w:sz w:val="24"/>
          <w:szCs w:val="24"/>
          <w:bdr w:val="none" w:sz="0" w:space="0" w:color="auto" w:frame="1"/>
        </w:rPr>
        <w:t>&lt;/artifactId&gt;</w:t>
      </w:r>
    </w:p>
    <w:p w14:paraId="1A3EF5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2.0.1</w:t>
      </w:r>
      <w:r w:rsidRPr="00D16CAB">
        <w:rPr>
          <w:rStyle w:val="CdigoHTML"/>
          <w:rFonts w:ascii="Helvetica" w:eastAsiaTheme="minorEastAsia" w:hAnsi="Helvetica"/>
          <w:color w:val="F92672"/>
          <w:sz w:val="24"/>
          <w:szCs w:val="24"/>
          <w:bdr w:val="none" w:sz="0" w:space="0" w:color="auto" w:frame="1"/>
        </w:rPr>
        <w:t>&lt;/version&gt;</w:t>
      </w:r>
    </w:p>
    <w:p w14:paraId="7C62541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0980CBFA" w14:textId="77777777" w:rsidR="00D16CAB" w:rsidRPr="00D16CAB" w:rsidRDefault="00D16CAB" w:rsidP="2C09F028">
      <w:pPr>
        <w:rPr>
          <w:rFonts w:ascii="Helvetica" w:eastAsia="Helvetica" w:hAnsi="Helvetica" w:cs="Helvetica"/>
        </w:rPr>
      </w:pPr>
    </w:p>
    <w:p w14:paraId="5E02CBCE" w14:textId="47F8A814" w:rsidR="00D16CAB" w:rsidRPr="00D16CAB" w:rsidRDefault="00D16CAB" w:rsidP="2C09F028">
      <w:pPr>
        <w:rPr>
          <w:rFonts w:ascii="Helvetica" w:eastAsia="Helvetica" w:hAnsi="Helvetica" w:cs="Helvetica"/>
        </w:rPr>
      </w:pPr>
      <w:r w:rsidRPr="00D16CAB">
        <w:rPr>
          <w:rFonts w:ascii="Helvetica" w:eastAsia="Helvetica" w:hAnsi="Helvetica" w:cs="Helvetica"/>
        </w:rPr>
        <w:t>JAVAX.json-api</w:t>
      </w:r>
    </w:p>
    <w:p w14:paraId="6CD99D4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75715E"/>
          <w:sz w:val="24"/>
          <w:szCs w:val="24"/>
          <w:bdr w:val="none" w:sz="0" w:space="0" w:color="auto" w:frame="1"/>
        </w:rPr>
        <w:t>&lt;!-- (Más antiguo) --&gt;</w:t>
      </w:r>
    </w:p>
    <w:p w14:paraId="73732DF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4B83F8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&lt;/groupId&gt;</w:t>
      </w:r>
    </w:p>
    <w:p w14:paraId="4B69877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javax.json-api</w:t>
      </w:r>
      <w:r w:rsidRPr="00D16CAB">
        <w:rPr>
          <w:rStyle w:val="CdigoHTML"/>
          <w:rFonts w:ascii="Helvetica" w:eastAsiaTheme="minorEastAsia" w:hAnsi="Helvetica"/>
          <w:color w:val="F92672"/>
          <w:sz w:val="24"/>
          <w:szCs w:val="24"/>
          <w:bdr w:val="none" w:sz="0" w:space="0" w:color="auto" w:frame="1"/>
        </w:rPr>
        <w:t>&lt;/artifactId&gt;</w:t>
      </w:r>
    </w:p>
    <w:p w14:paraId="2A7FACC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7F13935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D07B2D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B65AEB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6EC619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5567F5A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&lt;/artifactId&gt;</w:t>
      </w:r>
    </w:p>
    <w:p w14:paraId="1047084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1015E0D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7833AFC0" w14:textId="77777777" w:rsidR="00D16CAB" w:rsidRPr="00D16CAB" w:rsidRDefault="00D16CAB" w:rsidP="2C09F028">
      <w:pPr>
        <w:rPr>
          <w:rFonts w:ascii="Helvetica" w:eastAsia="Helvetica" w:hAnsi="Helvetica" w:cs="Helvetica"/>
        </w:rPr>
      </w:pPr>
    </w:p>
    <w:p w14:paraId="3F1353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w:t>
      </w:r>
    </w:p>
    <w:p w14:paraId="636787F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javax.json.JsonObject;</w:t>
      </w:r>
    </w:p>
    <w:p w14:paraId="15D7530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javax.json.JsonWriter;</w:t>
      </w:r>
    </w:p>
    <w:p w14:paraId="00987CD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java.io.StringWriter;</w:t>
      </w:r>
    </w:p>
    <w:p w14:paraId="74FA53B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26B81B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JsonPExemplo</w:t>
      </w:r>
      <w:r w:rsidRPr="00D16CAB">
        <w:rPr>
          <w:rStyle w:val="CdigoHTML"/>
          <w:rFonts w:ascii="Helvetica" w:eastAsiaTheme="minorEastAsia" w:hAnsi="Helvetica"/>
          <w:color w:val="F8F8F2"/>
          <w:sz w:val="24"/>
          <w:szCs w:val="24"/>
          <w:bdr w:val="none" w:sz="0" w:space="0" w:color="auto" w:frame="1"/>
        </w:rPr>
        <w:t xml:space="preserve"> {</w:t>
      </w:r>
    </w:p>
    <w:p w14:paraId="315CC2E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EAE7E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void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main</w:t>
      </w:r>
      <w:r w:rsidRPr="00D16CAB">
        <w:rPr>
          <w:rStyle w:val="CdigoHTML"/>
          <w:rFonts w:ascii="Helvetica" w:eastAsiaTheme="minorEastAsia" w:hAnsi="Helvetica"/>
          <w:color w:val="F8F8F2"/>
          <w:sz w:val="24"/>
          <w:szCs w:val="24"/>
          <w:bdr w:val="none" w:sz="0" w:space="0" w:color="auto" w:frame="1"/>
        </w:rPr>
        <w:t>(String</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args) {</w:t>
      </w:r>
    </w:p>
    <w:p w14:paraId="174ADD5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JSON usando JSON-P</w:t>
      </w:r>
    </w:p>
    <w:p w14:paraId="2E1B4C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JsonObject objetoJson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w:t>
      </w:r>
      <w:r w:rsidRPr="00D16CAB">
        <w:rPr>
          <w:rStyle w:val="CdigoHTML"/>
          <w:rFonts w:ascii="Helvetica" w:eastAsiaTheme="minorEastAsia" w:hAnsi="Helvetica"/>
          <w:color w:val="A6E22E"/>
          <w:sz w:val="24"/>
          <w:szCs w:val="24"/>
          <w:bdr w:val="none" w:sz="0" w:space="0" w:color="auto" w:frame="1"/>
        </w:rPr>
        <w:t>createObjectBuilder</w:t>
      </w:r>
      <w:r w:rsidRPr="00D16CAB">
        <w:rPr>
          <w:rStyle w:val="CdigoHTML"/>
          <w:rFonts w:ascii="Helvetica" w:eastAsiaTheme="minorEastAsia" w:hAnsi="Helvetica"/>
          <w:color w:val="F8F8F2"/>
          <w:sz w:val="24"/>
          <w:szCs w:val="24"/>
          <w:bdr w:val="none" w:sz="0" w:space="0" w:color="auto" w:frame="1"/>
        </w:rPr>
        <w:t>()</w:t>
      </w:r>
    </w:p>
    <w:p w14:paraId="6843129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"nombre"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E6DB74"/>
          <w:sz w:val="24"/>
          <w:szCs w:val="24"/>
          <w:bdr w:val="none" w:sz="0" w:space="0" w:color="auto" w:frame="1"/>
        </w:rPr>
        <w:t>"Otto"</w:t>
      </w:r>
      <w:r w:rsidRPr="00D16CAB">
        <w:rPr>
          <w:rStyle w:val="CdigoHTML"/>
          <w:rFonts w:ascii="Helvetica" w:eastAsiaTheme="minorEastAsia" w:hAnsi="Helvetica"/>
          <w:color w:val="F8F8F2"/>
          <w:sz w:val="24"/>
          <w:szCs w:val="24"/>
          <w:bdr w:val="none" w:sz="0" w:space="0" w:color="auto" w:frame="1"/>
        </w:rPr>
        <w:t>)</w:t>
      </w:r>
    </w:p>
    <w:p w14:paraId="702D8E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lastRenderedPageBreak/>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"edad"</w:t>
      </w:r>
      <w:r w:rsidRPr="00D16CAB">
        <w:rPr>
          <w:rStyle w:val="CdigoHTML"/>
          <w:rFonts w:ascii="Helvetica" w:eastAsiaTheme="minorEastAsia" w:hAnsi="Helvetica"/>
          <w:color w:val="F8F8F2"/>
          <w:sz w:val="24"/>
          <w:szCs w:val="24"/>
          <w:bdr w:val="none" w:sz="0" w:space="0" w:color="auto" w:frame="1"/>
        </w:rPr>
        <w:t>, 4)</w:t>
      </w:r>
    </w:p>
    <w:p w14:paraId="1EC5E4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"ciudad"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E6DB74"/>
          <w:sz w:val="24"/>
          <w:szCs w:val="24"/>
          <w:bdr w:val="none" w:sz="0" w:space="0" w:color="auto" w:frame="1"/>
        </w:rPr>
        <w:t>"Santiado de Compostela"</w:t>
      </w:r>
      <w:r w:rsidRPr="00D16CAB">
        <w:rPr>
          <w:rStyle w:val="CdigoHTML"/>
          <w:rFonts w:ascii="Helvetica" w:eastAsiaTheme="minorEastAsia" w:hAnsi="Helvetica"/>
          <w:color w:val="F8F8F2"/>
          <w:sz w:val="24"/>
          <w:szCs w:val="24"/>
          <w:bdr w:val="none" w:sz="0" w:space="0" w:color="auto" w:frame="1"/>
        </w:rPr>
        <w:t>)</w:t>
      </w:r>
    </w:p>
    <w:p w14:paraId="28D227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build</w:t>
      </w:r>
      <w:r w:rsidRPr="00D16CAB">
        <w:rPr>
          <w:rStyle w:val="CdigoHTML"/>
          <w:rFonts w:ascii="Helvetica" w:eastAsiaTheme="minorEastAsia" w:hAnsi="Helvetica"/>
          <w:color w:val="F8F8F2"/>
          <w:sz w:val="24"/>
          <w:szCs w:val="24"/>
          <w:bdr w:val="none" w:sz="0" w:space="0" w:color="auto" w:frame="1"/>
        </w:rPr>
        <w:t>();</w:t>
      </w:r>
    </w:p>
    <w:p w14:paraId="213F083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A2BFA3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Convertir el objeto JSON a una cadena</w:t>
      </w:r>
    </w:p>
    <w:p w14:paraId="542B7CC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StringWriter stringWriter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new</w:t>
      </w:r>
      <w:r w:rsidRPr="00D16CAB">
        <w:rPr>
          <w:rStyle w:val="CdigoHTML"/>
          <w:rFonts w:ascii="Helvetica" w:eastAsiaTheme="minorEastAsia" w:hAnsi="Helvetica"/>
          <w:color w:val="F8F8F2"/>
          <w:sz w:val="24"/>
          <w:szCs w:val="24"/>
          <w:bdr w:val="none" w:sz="0" w:space="0" w:color="auto" w:frame="1"/>
        </w:rPr>
        <w:t xml:space="preserve"> StringWriter();</w:t>
      </w:r>
    </w:p>
    <w:p w14:paraId="235DD15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try</w:t>
      </w:r>
      <w:r w:rsidRPr="00D16CAB">
        <w:rPr>
          <w:rStyle w:val="CdigoHTML"/>
          <w:rFonts w:ascii="Helvetica" w:eastAsiaTheme="minorEastAsia" w:hAnsi="Helvetica"/>
          <w:color w:val="F8F8F2"/>
          <w:sz w:val="24"/>
          <w:szCs w:val="24"/>
          <w:bdr w:val="none" w:sz="0" w:space="0" w:color="auto" w:frame="1"/>
        </w:rPr>
        <w:t xml:space="preserve"> (JsonWriter jsonWriter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w:t>
      </w:r>
      <w:r w:rsidRPr="00D16CAB">
        <w:rPr>
          <w:rStyle w:val="CdigoHTML"/>
          <w:rFonts w:ascii="Helvetica" w:eastAsiaTheme="minorEastAsia" w:hAnsi="Helvetica"/>
          <w:color w:val="A6E22E"/>
          <w:sz w:val="24"/>
          <w:szCs w:val="24"/>
          <w:bdr w:val="none" w:sz="0" w:space="0" w:color="auto" w:frame="1"/>
        </w:rPr>
        <w:t>createWriter</w:t>
      </w:r>
      <w:r w:rsidRPr="00D16CAB">
        <w:rPr>
          <w:rStyle w:val="CdigoHTML"/>
          <w:rFonts w:ascii="Helvetica" w:eastAsiaTheme="minorEastAsia" w:hAnsi="Helvetica"/>
          <w:color w:val="F8F8F2"/>
          <w:sz w:val="24"/>
          <w:szCs w:val="24"/>
          <w:bdr w:val="none" w:sz="0" w:space="0" w:color="auto" w:frame="1"/>
        </w:rPr>
        <w:t>(stringWriter)) {</w:t>
      </w:r>
    </w:p>
    <w:p w14:paraId="613550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jsonWriter.</w:t>
      </w:r>
      <w:r w:rsidRPr="00D16CAB">
        <w:rPr>
          <w:rStyle w:val="CdigoHTML"/>
          <w:rFonts w:ascii="Helvetica" w:eastAsiaTheme="minorEastAsia" w:hAnsi="Helvetica"/>
          <w:color w:val="A6E22E"/>
          <w:sz w:val="24"/>
          <w:szCs w:val="24"/>
          <w:bdr w:val="none" w:sz="0" w:space="0" w:color="auto" w:frame="1"/>
        </w:rPr>
        <w:t>writeObject</w:t>
      </w:r>
      <w:r w:rsidRPr="00D16CAB">
        <w:rPr>
          <w:rStyle w:val="CdigoHTML"/>
          <w:rFonts w:ascii="Helvetica" w:eastAsiaTheme="minorEastAsia" w:hAnsi="Helvetica"/>
          <w:color w:val="F8F8F2"/>
          <w:sz w:val="24"/>
          <w:szCs w:val="24"/>
          <w:bdr w:val="none" w:sz="0" w:space="0" w:color="auto" w:frame="1"/>
        </w:rPr>
        <w:t>(objetoJson);</w:t>
      </w:r>
    </w:p>
    <w:p w14:paraId="55583A5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34C273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2DF27F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Imprimir la cadena JSON</w:t>
      </w:r>
    </w:p>
    <w:p w14:paraId="660C6C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strJson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stringWriter.</w:t>
      </w:r>
      <w:r w:rsidRPr="00D16CAB">
        <w:rPr>
          <w:rStyle w:val="CdigoHTML"/>
          <w:rFonts w:ascii="Helvetica" w:eastAsiaTheme="minorEastAsia" w:hAnsi="Helvetica"/>
          <w:color w:val="A6E22E"/>
          <w:sz w:val="24"/>
          <w:szCs w:val="24"/>
          <w:bdr w:val="none" w:sz="0" w:space="0" w:color="auto" w:frame="1"/>
        </w:rPr>
        <w:t>toString</w:t>
      </w:r>
      <w:r w:rsidRPr="00D16CAB">
        <w:rPr>
          <w:rStyle w:val="CdigoHTML"/>
          <w:rFonts w:ascii="Helvetica" w:eastAsiaTheme="minorEastAsia" w:hAnsi="Helvetica"/>
          <w:color w:val="F8F8F2"/>
          <w:sz w:val="24"/>
          <w:szCs w:val="24"/>
          <w:bdr w:val="none" w:sz="0" w:space="0" w:color="auto" w:frame="1"/>
        </w:rPr>
        <w:t>();</w:t>
      </w:r>
    </w:p>
    <w:p w14:paraId="05B0C7D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"JSON Resultante (JSON-P):"</w:t>
      </w:r>
      <w:r w:rsidRPr="00D16CAB">
        <w:rPr>
          <w:rStyle w:val="CdigoHTML"/>
          <w:rFonts w:ascii="Helvetica" w:eastAsiaTheme="minorEastAsia" w:hAnsi="Helvetica"/>
          <w:color w:val="F8F8F2"/>
          <w:sz w:val="24"/>
          <w:szCs w:val="24"/>
          <w:bdr w:val="none" w:sz="0" w:space="0" w:color="auto" w:frame="1"/>
        </w:rPr>
        <w:t>);</w:t>
      </w:r>
    </w:p>
    <w:p w14:paraId="69EF4B0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(strJson);</w:t>
      </w:r>
    </w:p>
    <w:p w14:paraId="1C1E807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593455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8F8F2"/>
          <w:sz w:val="24"/>
          <w:szCs w:val="24"/>
          <w:bdr w:val="none" w:sz="0" w:space="0" w:color="auto" w:frame="1"/>
        </w:rPr>
        <w:t>}</w:t>
      </w:r>
    </w:p>
    <w:p w14:paraId="325E74EA" w14:textId="77777777" w:rsidR="00D16CAB" w:rsidRPr="00D16CAB" w:rsidRDefault="00D16CAB" w:rsidP="2C09F028">
      <w:pPr>
        <w:rPr>
          <w:rFonts w:ascii="Helvetica" w:eastAsia="Helvetica" w:hAnsi="Helvetica" w:cs="Helvetica"/>
        </w:rPr>
      </w:pPr>
    </w:p>
    <w:p w14:paraId="0E4E35E1" w14:textId="77777777" w:rsidR="00D16CAB" w:rsidRPr="00D16CAB" w:rsidRDefault="00D16CAB" w:rsidP="00410E7D">
      <w:pPr>
        <w:pStyle w:val="Ttulo5"/>
      </w:pPr>
      <w:r w:rsidRPr="00D16CAB">
        <w:t>Ejemplo de JSON-B</w:t>
      </w:r>
    </w:p>
    <w:p w14:paraId="6975B3C8"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Dependencia Maven JSON-B:</w:t>
      </w:r>
    </w:p>
    <w:p w14:paraId="47AE3BDE" w14:textId="32395949" w:rsidR="00D16CAB" w:rsidRPr="00D16CAB" w:rsidRDefault="00D16CAB" w:rsidP="2C09F028">
      <w:pPr>
        <w:rPr>
          <w:rFonts w:ascii="Helvetica" w:eastAsia="Helvetica" w:hAnsi="Helvetica" w:cs="Helvetica"/>
        </w:rPr>
      </w:pPr>
      <w:r w:rsidRPr="00D16CAB">
        <w:rPr>
          <w:rFonts w:ascii="Helvetica" w:eastAsia="Helvetica" w:hAnsi="Helvetica" w:cs="Helvetica"/>
        </w:rPr>
        <w:t>JAKARTA.json.bind-api</w:t>
      </w:r>
    </w:p>
    <w:p w14:paraId="201F1038"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Especificación e implementación:</w:t>
      </w:r>
    </w:p>
    <w:p w14:paraId="62BDF98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75715E"/>
          <w:sz w:val="24"/>
          <w:szCs w:val="24"/>
          <w:bdr w:val="none" w:sz="0" w:space="0" w:color="auto" w:frame="1"/>
        </w:rPr>
        <w:t>&lt;!-- (Más actual) Versión Jakarta: Jakarta JSON Processing defines a Java(R) based framework for parsing, generating, transforming, and querying JSON documents --&gt;</w:t>
      </w:r>
    </w:p>
    <w:p w14:paraId="2D19967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49AD38F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jakarta.json.bind</w:t>
      </w:r>
      <w:r w:rsidRPr="00D16CAB">
        <w:rPr>
          <w:rStyle w:val="CdigoHTML"/>
          <w:rFonts w:ascii="Helvetica" w:hAnsi="Helvetica"/>
          <w:color w:val="F92672"/>
          <w:sz w:val="24"/>
          <w:szCs w:val="24"/>
          <w:bdr w:val="none" w:sz="0" w:space="0" w:color="auto" w:frame="1"/>
        </w:rPr>
        <w:t>&lt;/groupId&gt;</w:t>
      </w:r>
    </w:p>
    <w:p w14:paraId="156EC2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jakarta.json.bind-api</w:t>
      </w:r>
      <w:r w:rsidRPr="00D16CAB">
        <w:rPr>
          <w:rStyle w:val="CdigoHTML"/>
          <w:rFonts w:ascii="Helvetica" w:hAnsi="Helvetica"/>
          <w:color w:val="F92672"/>
          <w:sz w:val="24"/>
          <w:szCs w:val="24"/>
          <w:bdr w:val="none" w:sz="0" w:space="0" w:color="auto" w:frame="1"/>
        </w:rPr>
        <w:t>&lt;/artifactId&gt;</w:t>
      </w:r>
    </w:p>
    <w:p w14:paraId="552A9A3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3.0.0</w:t>
      </w:r>
      <w:r w:rsidRPr="00D16CAB">
        <w:rPr>
          <w:rStyle w:val="CdigoHTML"/>
          <w:rFonts w:ascii="Helvetica" w:hAnsi="Helvetica"/>
          <w:color w:val="F92672"/>
          <w:sz w:val="24"/>
          <w:szCs w:val="24"/>
          <w:bdr w:val="none" w:sz="0" w:space="0" w:color="auto" w:frame="1"/>
        </w:rPr>
        <w:t>&lt;/version&gt;</w:t>
      </w:r>
    </w:p>
    <w:p w14:paraId="5E6B785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5BF470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B81697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EB897C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4AA3B66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org.eclipse</w:t>
      </w:r>
      <w:r w:rsidRPr="00D16CAB">
        <w:rPr>
          <w:rStyle w:val="CdigoHTML"/>
          <w:rFonts w:ascii="Helvetica" w:hAnsi="Helvetica"/>
          <w:color w:val="F92672"/>
          <w:sz w:val="24"/>
          <w:szCs w:val="24"/>
          <w:bdr w:val="none" w:sz="0" w:space="0" w:color="auto" w:frame="1"/>
        </w:rPr>
        <w:t>&lt;/groupId&gt;</w:t>
      </w:r>
    </w:p>
    <w:p w14:paraId="0599C36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yasson</w:t>
      </w:r>
      <w:r w:rsidRPr="00D16CAB">
        <w:rPr>
          <w:rStyle w:val="CdigoHTML"/>
          <w:rFonts w:ascii="Helvetica" w:hAnsi="Helvetica"/>
          <w:color w:val="F92672"/>
          <w:sz w:val="24"/>
          <w:szCs w:val="24"/>
          <w:bdr w:val="none" w:sz="0" w:space="0" w:color="auto" w:frame="1"/>
        </w:rPr>
        <w:t>&lt;/artifactId&gt;</w:t>
      </w:r>
    </w:p>
    <w:p w14:paraId="76EAC19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3.0.3</w:t>
      </w:r>
      <w:r w:rsidRPr="00D16CAB">
        <w:rPr>
          <w:rStyle w:val="CdigoHTML"/>
          <w:rFonts w:ascii="Helvetica" w:hAnsi="Helvetica"/>
          <w:color w:val="F92672"/>
          <w:sz w:val="24"/>
          <w:szCs w:val="24"/>
          <w:bdr w:val="none" w:sz="0" w:space="0" w:color="auto" w:frame="1"/>
        </w:rPr>
        <w:t>&lt;/version&gt;</w:t>
      </w:r>
    </w:p>
    <w:p w14:paraId="27111F3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hAnsi="Helvetica"/>
          <w:color w:val="F92672"/>
          <w:sz w:val="24"/>
          <w:szCs w:val="24"/>
          <w:bdr w:val="none" w:sz="0" w:space="0" w:color="auto" w:frame="1"/>
        </w:rPr>
        <w:t>&lt;/dependency&gt;</w:t>
      </w:r>
    </w:p>
    <w:p w14:paraId="5D23105F" w14:textId="77777777" w:rsidR="00D16CAB" w:rsidRPr="00D16CAB" w:rsidRDefault="00D16CAB" w:rsidP="2C09F028">
      <w:pPr>
        <w:rPr>
          <w:rFonts w:ascii="Helvetica" w:eastAsia="Helvetica" w:hAnsi="Helvetica" w:cs="Helvetica"/>
        </w:rPr>
      </w:pPr>
    </w:p>
    <w:p w14:paraId="56E7295E" w14:textId="4C04690D" w:rsidR="00D16CAB" w:rsidRPr="00D16CAB" w:rsidRDefault="00D16CAB" w:rsidP="2C09F028">
      <w:pPr>
        <w:rPr>
          <w:rFonts w:ascii="Helvetica" w:eastAsia="Helvetica" w:hAnsi="Helvetica" w:cs="Helvetica"/>
        </w:rPr>
      </w:pPr>
      <w:r w:rsidRPr="00D16CAB">
        <w:rPr>
          <w:rFonts w:ascii="Helvetica" w:eastAsia="Helvetica" w:hAnsi="Helvetica" w:cs="Helvetica"/>
        </w:rPr>
        <w:t>JAVAX.json.bind</w:t>
      </w:r>
    </w:p>
    <w:p w14:paraId="1985CC0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3CEFE5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javax.json.bind</w:t>
      </w:r>
      <w:r w:rsidRPr="00D16CAB">
        <w:rPr>
          <w:rStyle w:val="CdigoHTML"/>
          <w:rFonts w:ascii="Helvetica" w:eastAsiaTheme="minorEastAsia" w:hAnsi="Helvetica"/>
          <w:color w:val="F92672"/>
          <w:sz w:val="24"/>
          <w:szCs w:val="24"/>
          <w:bdr w:val="none" w:sz="0" w:space="0" w:color="auto" w:frame="1"/>
        </w:rPr>
        <w:t>&lt;/groupId&gt;</w:t>
      </w:r>
    </w:p>
    <w:p w14:paraId="5A3327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javax.json.bind-api</w:t>
      </w:r>
      <w:r w:rsidRPr="00D16CAB">
        <w:rPr>
          <w:rStyle w:val="CdigoHTML"/>
          <w:rFonts w:ascii="Helvetica" w:eastAsiaTheme="minorEastAsia" w:hAnsi="Helvetica"/>
          <w:color w:val="F92672"/>
          <w:sz w:val="24"/>
          <w:szCs w:val="24"/>
          <w:bdr w:val="none" w:sz="0" w:space="0" w:color="auto" w:frame="1"/>
        </w:rPr>
        <w:t>&lt;/artifactId&gt;</w:t>
      </w:r>
    </w:p>
    <w:p w14:paraId="7788A62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1.0</w:t>
      </w:r>
      <w:r w:rsidRPr="00D16CAB">
        <w:rPr>
          <w:rStyle w:val="CdigoHTML"/>
          <w:rFonts w:ascii="Helvetica" w:eastAsiaTheme="minorEastAsia" w:hAnsi="Helvetica"/>
          <w:color w:val="F92672"/>
          <w:sz w:val="24"/>
          <w:szCs w:val="24"/>
          <w:bdr w:val="none" w:sz="0" w:space="0" w:color="auto" w:frame="1"/>
        </w:rPr>
        <w:t>&lt;/version&gt;</w:t>
      </w:r>
    </w:p>
    <w:p w14:paraId="505BD36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6DC9119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lastRenderedPageBreak/>
        <w:t xml:space="preserve">                    </w:t>
      </w:r>
    </w:p>
    <w:p w14:paraId="55B3E60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718B97C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org.eclipse</w:t>
      </w:r>
      <w:r w:rsidRPr="00D16CAB">
        <w:rPr>
          <w:rStyle w:val="CdigoHTML"/>
          <w:rFonts w:ascii="Helvetica" w:eastAsiaTheme="minorEastAsia" w:hAnsi="Helvetica"/>
          <w:color w:val="F92672"/>
          <w:sz w:val="24"/>
          <w:szCs w:val="24"/>
          <w:bdr w:val="none" w:sz="0" w:space="0" w:color="auto" w:frame="1"/>
        </w:rPr>
        <w:t>&lt;/groupId&gt;</w:t>
      </w:r>
    </w:p>
    <w:p w14:paraId="134B22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yasson</w:t>
      </w:r>
      <w:r w:rsidRPr="00D16CAB">
        <w:rPr>
          <w:rStyle w:val="CdigoHTML"/>
          <w:rFonts w:ascii="Helvetica" w:eastAsiaTheme="minorEastAsia" w:hAnsi="Helvetica"/>
          <w:color w:val="F92672"/>
          <w:sz w:val="24"/>
          <w:szCs w:val="24"/>
          <w:bdr w:val="none" w:sz="0" w:space="0" w:color="auto" w:frame="1"/>
        </w:rPr>
        <w:t>&lt;/artifactId&gt;</w:t>
      </w:r>
    </w:p>
    <w:p w14:paraId="446489D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1.0</w:t>
      </w:r>
      <w:r w:rsidRPr="00D16CAB">
        <w:rPr>
          <w:rStyle w:val="CdigoHTML"/>
          <w:rFonts w:ascii="Helvetica" w:eastAsiaTheme="minorEastAsia" w:hAnsi="Helvetica"/>
          <w:color w:val="F92672"/>
          <w:sz w:val="24"/>
          <w:szCs w:val="24"/>
          <w:bdr w:val="none" w:sz="0" w:space="0" w:color="auto" w:frame="1"/>
        </w:rPr>
        <w:t>&lt;/version&gt;</w:t>
      </w:r>
    </w:p>
    <w:p w14:paraId="60097C4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66F2D62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0EDF9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0EA3ED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41E7DF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&lt;/artifactId&gt;</w:t>
      </w:r>
    </w:p>
    <w:p w14:paraId="777B798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56F33AC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603EEA4B" w14:textId="77777777" w:rsidR="00D16CAB" w:rsidRPr="00D16CAB" w:rsidRDefault="00D16CAB" w:rsidP="2C09F028">
      <w:pPr>
        <w:rPr>
          <w:rFonts w:ascii="Helvetica" w:eastAsia="Helvetica" w:hAnsi="Helvetica" w:cs="Helvetica"/>
        </w:rPr>
      </w:pPr>
    </w:p>
    <w:p w14:paraId="4350264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javax.json.bind.Jsonb;</w:t>
      </w:r>
    </w:p>
    <w:p w14:paraId="74D9080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javax.json.bind.JsonbBuilder;</w:t>
      </w:r>
    </w:p>
    <w:p w14:paraId="45168C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0C6FB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JsonBExemplo</w:t>
      </w:r>
      <w:r w:rsidRPr="00D16CAB">
        <w:rPr>
          <w:rStyle w:val="CdigoHTML"/>
          <w:rFonts w:ascii="Helvetica" w:eastAsiaTheme="minorEastAsia" w:hAnsi="Helvetica"/>
          <w:color w:val="F8F8F2"/>
          <w:sz w:val="24"/>
          <w:szCs w:val="24"/>
          <w:bdr w:val="none" w:sz="0" w:space="0" w:color="auto" w:frame="1"/>
        </w:rPr>
        <w:t xml:space="preserve"> {</w:t>
      </w:r>
    </w:p>
    <w:p w14:paraId="3125AED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B2652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void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main</w:t>
      </w:r>
      <w:r w:rsidRPr="00D16CAB">
        <w:rPr>
          <w:rStyle w:val="CdigoHTML"/>
          <w:rFonts w:ascii="Helvetica" w:eastAsiaTheme="minorEastAsia" w:hAnsi="Helvetica"/>
          <w:color w:val="F8F8F2"/>
          <w:sz w:val="24"/>
          <w:szCs w:val="24"/>
          <w:bdr w:val="none" w:sz="0" w:space="0" w:color="auto" w:frame="1"/>
        </w:rPr>
        <w:t>(String</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args) {</w:t>
      </w:r>
    </w:p>
    <w:p w14:paraId="0FDE346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Java</w:t>
      </w:r>
    </w:p>
    <w:p w14:paraId="5A8BFF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Persona persona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new</w:t>
      </w:r>
      <w:r w:rsidRPr="00D16CAB">
        <w:rPr>
          <w:rStyle w:val="CdigoHTML"/>
          <w:rFonts w:ascii="Helvetica" w:eastAsiaTheme="minorEastAsia" w:hAnsi="Helvetica"/>
          <w:color w:val="F8F8F2"/>
          <w:sz w:val="24"/>
          <w:szCs w:val="24"/>
          <w:bdr w:val="none" w:sz="0" w:space="0" w:color="auto" w:frame="1"/>
        </w:rPr>
        <w:t xml:space="preserve"> Persona(</w:t>
      </w:r>
      <w:r w:rsidRPr="00D16CAB">
        <w:rPr>
          <w:rStyle w:val="CdigoHTML"/>
          <w:rFonts w:ascii="Helvetica" w:eastAsiaTheme="minorEastAsia" w:hAnsi="Helvetica"/>
          <w:color w:val="E6DB74"/>
          <w:sz w:val="24"/>
          <w:szCs w:val="24"/>
          <w:bdr w:val="none" w:sz="0" w:space="0" w:color="auto" w:frame="1"/>
        </w:rPr>
        <w:t>"Otto"</w:t>
      </w:r>
      <w:r w:rsidRPr="00D16CAB">
        <w:rPr>
          <w:rStyle w:val="CdigoHTML"/>
          <w:rFonts w:ascii="Helvetica" w:eastAsiaTheme="minorEastAsia" w:hAnsi="Helvetica"/>
          <w:color w:val="F8F8F2"/>
          <w:sz w:val="24"/>
          <w:szCs w:val="24"/>
          <w:bdr w:val="none" w:sz="0" w:space="0" w:color="auto" w:frame="1"/>
        </w:rPr>
        <w:t xml:space="preserve">, 4, </w:t>
      </w:r>
      <w:r w:rsidRPr="00D16CAB">
        <w:rPr>
          <w:rStyle w:val="CdigoHTML"/>
          <w:rFonts w:ascii="Helvetica" w:eastAsiaTheme="minorEastAsia" w:hAnsi="Helvetica"/>
          <w:color w:val="E6DB74"/>
          <w:sz w:val="24"/>
          <w:szCs w:val="24"/>
          <w:bdr w:val="none" w:sz="0" w:space="0" w:color="auto" w:frame="1"/>
        </w:rPr>
        <w:t>"Santiago de Compostela"</w:t>
      </w:r>
      <w:r w:rsidRPr="00D16CAB">
        <w:rPr>
          <w:rStyle w:val="CdigoHTML"/>
          <w:rFonts w:ascii="Helvetica" w:eastAsiaTheme="minorEastAsia" w:hAnsi="Helvetica"/>
          <w:color w:val="F8F8F2"/>
          <w:sz w:val="24"/>
          <w:szCs w:val="24"/>
          <w:bdr w:val="none" w:sz="0" w:space="0" w:color="auto" w:frame="1"/>
        </w:rPr>
        <w:t>);</w:t>
      </w:r>
    </w:p>
    <w:p w14:paraId="47DF17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48457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Jsonb</w:t>
      </w:r>
    </w:p>
    <w:p w14:paraId="7423FDF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Jsonb jsonb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JsonbBuilder.</w:t>
      </w:r>
      <w:r w:rsidRPr="00D16CAB">
        <w:rPr>
          <w:rStyle w:val="CdigoHTML"/>
          <w:rFonts w:ascii="Helvetica" w:eastAsiaTheme="minorEastAsia" w:hAnsi="Helvetica"/>
          <w:color w:val="A6E22E"/>
          <w:sz w:val="24"/>
          <w:szCs w:val="24"/>
          <w:bdr w:val="none" w:sz="0" w:space="0" w:color="auto" w:frame="1"/>
        </w:rPr>
        <w:t>create</w:t>
      </w:r>
      <w:r w:rsidRPr="00D16CAB">
        <w:rPr>
          <w:rStyle w:val="CdigoHTML"/>
          <w:rFonts w:ascii="Helvetica" w:eastAsiaTheme="minorEastAsia" w:hAnsi="Helvetica"/>
          <w:color w:val="F8F8F2"/>
          <w:sz w:val="24"/>
          <w:szCs w:val="24"/>
          <w:bdr w:val="none" w:sz="0" w:space="0" w:color="auto" w:frame="1"/>
        </w:rPr>
        <w:t>();</w:t>
      </w:r>
    </w:p>
    <w:p w14:paraId="23D27AB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CBBA3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Convertir el objeto Java a JSON</w:t>
      </w:r>
    </w:p>
    <w:p w14:paraId="2582860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strJson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jsonb.</w:t>
      </w:r>
      <w:r w:rsidRPr="00D16CAB">
        <w:rPr>
          <w:rStyle w:val="CdigoHTML"/>
          <w:rFonts w:ascii="Helvetica" w:eastAsiaTheme="minorEastAsia" w:hAnsi="Helvetica"/>
          <w:color w:val="A6E22E"/>
          <w:sz w:val="24"/>
          <w:szCs w:val="24"/>
          <w:bdr w:val="none" w:sz="0" w:space="0" w:color="auto" w:frame="1"/>
        </w:rPr>
        <w:t>toJson</w:t>
      </w:r>
      <w:r w:rsidRPr="00D16CAB">
        <w:rPr>
          <w:rStyle w:val="CdigoHTML"/>
          <w:rFonts w:ascii="Helvetica" w:eastAsiaTheme="minorEastAsia" w:hAnsi="Helvetica"/>
          <w:color w:val="F8F8F2"/>
          <w:sz w:val="24"/>
          <w:szCs w:val="24"/>
          <w:bdr w:val="none" w:sz="0" w:space="0" w:color="auto" w:frame="1"/>
        </w:rPr>
        <w:t>(persona);</w:t>
      </w:r>
    </w:p>
    <w:p w14:paraId="1B5C892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80618A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Imprimir la cadena JSON</w:t>
      </w:r>
    </w:p>
    <w:p w14:paraId="2CED5C3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"JSON Resultante (JSON-B):"</w:t>
      </w:r>
      <w:r w:rsidRPr="00D16CAB">
        <w:rPr>
          <w:rStyle w:val="CdigoHTML"/>
          <w:rFonts w:ascii="Helvetica" w:eastAsiaTheme="minorEastAsia" w:hAnsi="Helvetica"/>
          <w:color w:val="F8F8F2"/>
          <w:sz w:val="24"/>
          <w:szCs w:val="24"/>
          <w:bdr w:val="none" w:sz="0" w:space="0" w:color="auto" w:frame="1"/>
        </w:rPr>
        <w:t>);</w:t>
      </w:r>
    </w:p>
    <w:p w14:paraId="28F7B31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(strJson);</w:t>
      </w:r>
    </w:p>
    <w:p w14:paraId="419EAF5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7FBA17C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12E8EA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Clase de ejemplo</w:t>
      </w:r>
    </w:p>
    <w:p w14:paraId="1223450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Persona</w:t>
      </w:r>
      <w:r w:rsidRPr="00D16CAB">
        <w:rPr>
          <w:rStyle w:val="CdigoHTML"/>
          <w:rFonts w:ascii="Helvetica" w:eastAsiaTheme="minorEastAsia" w:hAnsi="Helvetica"/>
          <w:color w:val="F8F8F2"/>
          <w:sz w:val="24"/>
          <w:szCs w:val="24"/>
          <w:bdr w:val="none" w:sz="0" w:space="0" w:color="auto" w:frame="1"/>
        </w:rPr>
        <w:t xml:space="preserve"> {</w:t>
      </w:r>
    </w:p>
    <w:p w14:paraId="6E1D00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nome;</w:t>
      </w:r>
    </w:p>
    <w:p w14:paraId="699F931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int</w:t>
      </w:r>
      <w:r w:rsidRPr="00D16CAB">
        <w:rPr>
          <w:rStyle w:val="CdigoHTML"/>
          <w:rFonts w:ascii="Helvetica" w:eastAsiaTheme="minorEastAsia" w:hAnsi="Helvetica"/>
          <w:color w:val="F8F8F2"/>
          <w:sz w:val="24"/>
          <w:szCs w:val="24"/>
          <w:bdr w:val="none" w:sz="0" w:space="0" w:color="auto" w:frame="1"/>
        </w:rPr>
        <w:t xml:space="preserve"> idade;</w:t>
      </w:r>
    </w:p>
    <w:p w14:paraId="29DB566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cidade;</w:t>
      </w:r>
    </w:p>
    <w:p w14:paraId="5E8DFD2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8360F0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Persona</w:t>
      </w:r>
      <w:r w:rsidRPr="00D16CAB">
        <w:rPr>
          <w:rStyle w:val="CdigoHTML"/>
          <w:rFonts w:ascii="Helvetica" w:eastAsiaTheme="minorEastAsia" w:hAnsi="Helvetica"/>
          <w:color w:val="F8F8F2"/>
          <w:sz w:val="24"/>
          <w:szCs w:val="24"/>
          <w:bdr w:val="none" w:sz="0" w:space="0" w:color="auto" w:frame="1"/>
        </w:rPr>
        <w:t xml:space="preserve">(String nome, </w:t>
      </w:r>
      <w:r w:rsidRPr="00D16CAB">
        <w:rPr>
          <w:rStyle w:val="CdigoHTML"/>
          <w:rFonts w:ascii="Helvetica" w:eastAsiaTheme="minorEastAsia" w:hAnsi="Helvetica"/>
          <w:color w:val="66D9EF"/>
          <w:sz w:val="24"/>
          <w:szCs w:val="24"/>
          <w:bdr w:val="none" w:sz="0" w:space="0" w:color="auto" w:frame="1"/>
        </w:rPr>
        <w:t>int</w:t>
      </w:r>
      <w:r w:rsidRPr="00D16CAB">
        <w:rPr>
          <w:rStyle w:val="CdigoHTML"/>
          <w:rFonts w:ascii="Helvetica" w:eastAsiaTheme="minorEastAsia" w:hAnsi="Helvetica"/>
          <w:color w:val="F8F8F2"/>
          <w:sz w:val="24"/>
          <w:szCs w:val="24"/>
          <w:bdr w:val="none" w:sz="0" w:space="0" w:color="auto" w:frame="1"/>
        </w:rPr>
        <w:t xml:space="preserve"> idade, String cidade) {</w:t>
      </w:r>
    </w:p>
    <w:p w14:paraId="1CEA25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nome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nome;</w:t>
      </w:r>
    </w:p>
    <w:p w14:paraId="5DA20A3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idade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idade;</w:t>
      </w:r>
    </w:p>
    <w:p w14:paraId="2C6DCC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cidade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cidade;</w:t>
      </w:r>
    </w:p>
    <w:p w14:paraId="0B4BF88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7C8A810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6884BA8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8F8F2"/>
          <w:sz w:val="24"/>
          <w:szCs w:val="24"/>
          <w:bdr w:val="none" w:sz="0" w:space="0" w:color="auto" w:frame="1"/>
        </w:rPr>
        <w:t>}</w:t>
      </w:r>
    </w:p>
    <w:p w14:paraId="4C22468C" w14:textId="77777777" w:rsidR="00D16CAB" w:rsidRDefault="00D16CAB" w:rsidP="2C09F028">
      <w:pPr>
        <w:rPr>
          <w:rFonts w:ascii="Helvetica" w:eastAsia="Helvetica" w:hAnsi="Helvetica" w:cs="Helvetica"/>
        </w:rPr>
      </w:pPr>
    </w:p>
    <w:p w14:paraId="5E1B231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lastRenderedPageBreak/>
        <w:t>En ellos puede verse la </w:t>
      </w:r>
      <w:r w:rsidRPr="00D16CAB">
        <w:rPr>
          <w:rFonts w:ascii="Helvetica" w:eastAsia="Helvetica" w:hAnsi="Helvetica" w:cs="Helvetica"/>
          <w:b/>
          <w:bCs/>
        </w:rPr>
        <w:t>creación y conversión de objetos JSON usando JSON-P y JSON-B</w:t>
      </w:r>
      <w:r w:rsidRPr="00D16CAB">
        <w:rPr>
          <w:rFonts w:ascii="Helvetica" w:eastAsia="Helvetica" w:hAnsi="Helvetica" w:cs="Helvetica"/>
        </w:rPr>
        <w:t>. Por supuesto,deben añadirse las bibliotecas correspondientes en tu proyecto para ejecutar estos ejemplos, como javax.json-api para JSON-P y javax.json.bind-api y org.eclipse.yasson para JSON-B.</w:t>
      </w:r>
    </w:p>
    <w:p w14:paraId="521EBC1E"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 Ejercicio con JSON-B</w:t>
      </w:r>
    </w:p>
    <w:p w14:paraId="0023A7AA"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un proyecto Maven con una sencilla </w:t>
      </w:r>
      <w:r w:rsidRPr="00D16CAB">
        <w:rPr>
          <w:rFonts w:ascii="Helvetica" w:eastAsia="Helvetica" w:hAnsi="Helvetica" w:cs="Helvetica"/>
          <w:b/>
          <w:bCs/>
        </w:rPr>
        <w:t>clase Examen</w:t>
      </w:r>
      <w:r w:rsidRPr="00D16CAB">
        <w:rPr>
          <w:rFonts w:ascii="Helvetica" w:eastAsia="Helvetica" w:hAnsi="Helvetica" w:cs="Helvetica"/>
        </w:rPr>
        <w:t> que contenga los siguientes atributos:</w:t>
      </w:r>
    </w:p>
    <w:p w14:paraId="72E3D349"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materia: de tipo String.</w:t>
      </w:r>
    </w:p>
    <w:p w14:paraId="292D9002"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fecha: de tipo LocalDateTime.</w:t>
      </w:r>
    </w:p>
    <w:p w14:paraId="53FA6196"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participantes: de tipo List de String con los nombres de los estudiantes.</w:t>
      </w:r>
    </w:p>
    <w:p w14:paraId="477E8E8F"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los </w:t>
      </w:r>
      <w:r w:rsidRPr="00D16CAB">
        <w:rPr>
          <w:rFonts w:ascii="Helvetica" w:eastAsia="Helvetica" w:hAnsi="Helvetica" w:cs="Helvetica"/>
          <w:b/>
          <w:bCs/>
        </w:rPr>
        <w:t>métodos get/set</w:t>
      </w:r>
      <w:r w:rsidRPr="00D16CAB">
        <w:rPr>
          <w:rFonts w:ascii="Helvetica" w:eastAsia="Helvetica" w:hAnsi="Helvetica" w:cs="Helvetica"/>
        </w:rPr>
        <w:t> que consideres adecuados, así como un método </w:t>
      </w:r>
      <w:r w:rsidRPr="00D16CAB">
        <w:rPr>
          <w:rFonts w:ascii="Helvetica" w:eastAsia="Helvetica" w:hAnsi="Helvetica" w:cs="Helvetica"/>
          <w:i/>
          <w:iCs/>
        </w:rPr>
        <w:t>toString()</w:t>
      </w:r>
      <w:r w:rsidRPr="00D16CAB">
        <w:rPr>
          <w:rFonts w:ascii="Helvetica" w:eastAsia="Helvetica" w:hAnsi="Helvetica" w:cs="Helvetica"/>
        </w:rPr>
        <w:t> que devuelva la materia, la fecha seguida de la lista de participantes (emplea StringBuilder).</w:t>
      </w:r>
    </w:p>
    <w:p w14:paraId="5D2FE056"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una sencilla aplicación que </w:t>
      </w:r>
      <w:r w:rsidRPr="00D16CAB">
        <w:rPr>
          <w:rFonts w:ascii="Helvetica" w:eastAsia="Helvetica" w:hAnsi="Helvetica" w:cs="Helvetica"/>
          <w:b/>
          <w:bCs/>
        </w:rPr>
        <w:t>cree un examen</w:t>
      </w:r>
      <w:r w:rsidRPr="00D16CAB">
        <w:rPr>
          <w:rFonts w:ascii="Helvetica" w:eastAsia="Helvetica" w:hAnsi="Helvetica" w:cs="Helvetica"/>
        </w:rPr>
        <w:t> de “Acceso a Datos” para el 12 de noviembre del 2023 a las 9:45 horas, con 5 estudiantes con nombres de poetas femeninas del siglo XX.</w:t>
      </w:r>
    </w:p>
    <w:p w14:paraId="10BE1BA9"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b/>
          <w:bCs/>
        </w:rPr>
        <w:t>Guarda</w:t>
      </w:r>
      <w:r w:rsidRPr="00D16CAB">
        <w:rPr>
          <w:rFonts w:ascii="Helvetica" w:eastAsia="Helvetica" w:hAnsi="Helvetica" w:cs="Helvetica"/>
        </w:rPr>
        <w:t> el examen en un </w:t>
      </w:r>
      <w:r w:rsidRPr="00D16CAB">
        <w:rPr>
          <w:rFonts w:ascii="Helvetica" w:eastAsia="Helvetica" w:hAnsi="Helvetica" w:cs="Helvetica"/>
          <w:b/>
          <w:bCs/>
        </w:rPr>
        <w:t>archivo JSON llamado accesoADatos.json</w:t>
      </w:r>
      <w:r w:rsidRPr="00D16CAB">
        <w:rPr>
          <w:rFonts w:ascii="Helvetica" w:eastAsia="Helvetica" w:hAnsi="Helvetica" w:cs="Helvetica"/>
        </w:rPr>
        <w:t> mediante el api de JSON-B y muestre el contenido del archivo por pantalla, utilizando Files de Java NIO.2 y recupere el archivo para guardarlo en un nuevo objeto Java.</w:t>
      </w:r>
    </w:p>
    <w:p w14:paraId="6837E2C1"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Ayuda:</w:t>
      </w:r>
    </w:p>
    <w:p w14:paraId="43030771" w14:textId="77777777" w:rsidR="00D16CAB" w:rsidRPr="00D16CAB" w:rsidRDefault="0069717B" w:rsidP="00D16CAB">
      <w:pPr>
        <w:numPr>
          <w:ilvl w:val="0"/>
          <w:numId w:val="33"/>
        </w:numPr>
        <w:shd w:val="clear" w:color="auto" w:fill="DAE9F7" w:themeFill="text2" w:themeFillTint="1A"/>
        <w:spacing w:after="0"/>
        <w:rPr>
          <w:rFonts w:ascii="Helvetica" w:eastAsia="Helvetica" w:hAnsi="Helvetica" w:cs="Helvetica"/>
        </w:rPr>
      </w:pPr>
      <w:hyperlink r:id="rId329" w:history="1">
        <w:r w:rsidR="00D16CAB" w:rsidRPr="00D16CAB">
          <w:rPr>
            <w:rStyle w:val="Hipervnculo"/>
            <w:rFonts w:ascii="Helvetica" w:eastAsia="Helvetica" w:hAnsi="Helvetica" w:cs="Helvetica"/>
          </w:rPr>
          <w:t>API Documentation</w:t>
        </w:r>
      </w:hyperlink>
    </w:p>
    <w:p w14:paraId="66414128" w14:textId="77777777" w:rsidR="00D16CAB" w:rsidRPr="00D16CAB" w:rsidRDefault="00D16CAB" w:rsidP="00D16CAB">
      <w:pPr>
        <w:numPr>
          <w:ilvl w:val="0"/>
          <w:numId w:val="33"/>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Dependencias básicas si no lo consigues con la versión Jakarta: </w:t>
      </w:r>
      <w:hyperlink r:id="rId330" w:history="1">
        <w:r w:rsidRPr="00D16CAB">
          <w:rPr>
            <w:rStyle w:val="Hipervnculo"/>
            <w:rFonts w:ascii="Helvetica" w:eastAsia="Helvetica" w:hAnsi="Helvetica" w:cs="Helvetica"/>
          </w:rPr>
          <w:t>https://javaee.github.io/jsonb-spec/getting-started.html</w:t>
        </w:r>
      </w:hyperlink>
    </w:p>
    <w:p w14:paraId="2F1E1A80" w14:textId="77777777" w:rsidR="00D16CAB" w:rsidRDefault="00D16CAB" w:rsidP="00D16CAB">
      <w:pPr>
        <w:rPr>
          <w:rFonts w:ascii="Helvetica" w:eastAsia="Helvetica" w:hAnsi="Helvetica" w:cs="Helvetica"/>
        </w:rPr>
      </w:pPr>
    </w:p>
    <w:p w14:paraId="706D83D4" w14:textId="77777777" w:rsidR="00D16CAB" w:rsidRPr="00D16CAB" w:rsidRDefault="00D16CAB" w:rsidP="00C81155">
      <w:pPr>
        <w:pStyle w:val="Ttulo4"/>
        <w:rPr>
          <w:rFonts w:eastAsia="Helvetica"/>
        </w:rPr>
      </w:pPr>
      <w:r w:rsidRPr="00D16CAB">
        <w:rPr>
          <w:rFonts w:eastAsia="Helvetica"/>
        </w:rPr>
        <w:t>4. JSON.org</w:t>
      </w:r>
    </w:p>
    <w:p w14:paraId="3467563A" w14:textId="42854DEB" w:rsidR="00D16CAB" w:rsidRPr="00D16CAB" w:rsidRDefault="00D16CAB" w:rsidP="00D16CAB">
      <w:pPr>
        <w:rPr>
          <w:rFonts w:ascii="Helvetica" w:eastAsia="Helvetica" w:hAnsi="Helvetica" w:cs="Helvetica"/>
        </w:rPr>
      </w:pPr>
      <w:r w:rsidRPr="00D16CAB">
        <w:rPr>
          <w:rFonts w:ascii="Helvetica" w:eastAsia="Helvetica" w:hAnsi="Helvetica" w:cs="Helvetica"/>
          <w:noProof/>
          <w:lang w:eastAsia="es-ES"/>
        </w:rPr>
        <mc:AlternateContent>
          <mc:Choice Requires="wps">
            <w:drawing>
              <wp:inline distT="0" distB="0" distL="0" distR="0" wp14:anchorId="7930BEF8" wp14:editId="14560187">
                <wp:extent cx="304800" cy="304800"/>
                <wp:effectExtent l="0" t="0" r="0" b="0"/>
                <wp:docPr id="4" name="Rectángulo 4" descr="Logo JSON">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 o:spid="_x0000_s1026" alt="Logo JSON" href="https://manuais.pages.iessanclemente.net/plantillas/dam/ad/01accesoficheros/03json/media/json.png?classes=inline,bor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" o:button="t" filled="f" stroked="f">
                <v:fill o:detectmouseclick="t"/>
                <o:lock v:ext="edit" aspectratio="t"/>
                <w10:anchorlock/>
              </v:rect>
            </w:pict>
          </mc:Fallback>
        </mc:AlternateContent>
      </w:r>
      <w:r w:rsidRPr="00D16CAB">
        <w:rPr>
          <w:rFonts w:ascii="Helvetica" w:eastAsia="Helvetica" w:hAnsi="Helvetica" w:cs="Helvetica"/>
        </w:rPr>
        <w:t> JSON.org también tiene una API Java JSON de código abierto. Esta fue una de las primeras API Java JSON disponibles. Es razonablemente fácil de usar, pero no tan flexible o rápido como las otras API JSON mencionadas anteriormente.</w:t>
      </w:r>
    </w:p>
    <w:p w14:paraId="7B63AC6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Puedes encontrar JSON.org en:</w:t>
      </w:r>
    </w:p>
    <w:p w14:paraId="39DB1576" w14:textId="77777777" w:rsidR="00D16CAB" w:rsidRPr="00D16CAB" w:rsidRDefault="0069717B" w:rsidP="00D16CAB">
      <w:pPr>
        <w:rPr>
          <w:rFonts w:ascii="Helvetica" w:eastAsia="Helvetica" w:hAnsi="Helvetica" w:cs="Helvetica"/>
        </w:rPr>
      </w:pPr>
      <w:hyperlink r:id="rId332" w:history="1">
        <w:r w:rsidR="00D16CAB" w:rsidRPr="00D16CAB">
          <w:rPr>
            <w:rStyle w:val="Hipervnculo"/>
            <w:rFonts w:ascii="Helvetica" w:eastAsia="Helvetica" w:hAnsi="Helvetica" w:cs="Helvetica"/>
          </w:rPr>
          <w:t>https://github.com/douglascrockford/JSON-java</w:t>
        </w:r>
      </w:hyperlink>
    </w:p>
    <w:p w14:paraId="24D32284"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Como también dice el repositorio de Github, ésta es una </w:t>
      </w:r>
      <w:r w:rsidRPr="00D16CAB">
        <w:rPr>
          <w:rFonts w:ascii="Helvetica" w:eastAsia="Helvetica" w:hAnsi="Helvetica" w:cs="Helvetica"/>
          <w:b/>
          <w:bCs/>
        </w:rPr>
        <w:t>antigua API Java JSON.</w:t>
      </w:r>
      <w:r w:rsidRPr="00D16CAB">
        <w:rPr>
          <w:rFonts w:ascii="Helvetica" w:eastAsia="Helvetica" w:hAnsi="Helvetica" w:cs="Helvetica"/>
        </w:rPr>
        <w:t> No recomiendo su uso a menos que el proyecto ya lo esté usando. De lo contrario, busca una de las otras opciones más actualizadas, preferiblemente GSON o Jackson.</w:t>
      </w:r>
    </w:p>
    <w:p w14:paraId="52DFE2D7" w14:textId="77777777" w:rsidR="00D16CAB" w:rsidRPr="00D16CAB" w:rsidRDefault="00D16CAB" w:rsidP="00C81155">
      <w:pPr>
        <w:pStyle w:val="Ttulo4"/>
        <w:rPr>
          <w:rFonts w:eastAsia="Helvetica"/>
        </w:rPr>
      </w:pPr>
      <w:r w:rsidRPr="00D16CAB">
        <w:rPr>
          <w:rFonts w:eastAsia="Helvetica"/>
        </w:rPr>
        <w:t>5. mJson (descontinuado)</w:t>
      </w:r>
    </w:p>
    <w:p w14:paraId="720E377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mJson es una pequeña biblioteca Java para JSON (creada por el desarrollador Borislav Lordanov) que se utiliza para analizar objetos JSON en objetos Java y viceversa. Esta biblioteca está documentada en GitHub (</w:t>
      </w:r>
      <w:hyperlink r:id="rId333" w:history="1">
        <w:r w:rsidRPr="00D16CAB">
          <w:rPr>
            <w:rStyle w:val="Hipervnculo"/>
            <w:rFonts w:ascii="Helvetica" w:eastAsia="Helvetica" w:hAnsi="Helvetica" w:cs="Helvetica"/>
          </w:rPr>
          <w:t>http://bolerio.github.io/mjson/</w:t>
        </w:r>
      </w:hyperlink>
      <w:r w:rsidRPr="00D16CAB">
        <w:rPr>
          <w:rFonts w:ascii="Helvetica" w:eastAsia="Helvetica" w:hAnsi="Helvetica" w:cs="Helvetica"/>
        </w:rPr>
        <w:t>, y presenta las siguientes características:</w:t>
      </w:r>
    </w:p>
    <w:p w14:paraId="267360AC"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lastRenderedPageBreak/>
        <w:t>Soporte </w:t>
      </w:r>
      <w:r w:rsidRPr="00D16CAB">
        <w:rPr>
          <w:rFonts w:ascii="Helvetica" w:eastAsia="Helvetica" w:hAnsi="Helvetica" w:cs="Helvetica"/>
          <w:b/>
          <w:bCs/>
        </w:rPr>
        <w:t>completo para la validación de JSON Schema Draft 4</w:t>
      </w:r>
      <w:r w:rsidRPr="00D16CAB">
        <w:rPr>
          <w:rFonts w:ascii="Helvetica" w:eastAsia="Helvetica" w:hAnsi="Helvetica" w:cs="Helvetica"/>
        </w:rPr>
        <w:t>.</w:t>
      </w:r>
    </w:p>
    <w:p w14:paraId="33506B0B"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Un único tipo universal: todo es un objeto Json; no hay conversión de tipos.</w:t>
      </w:r>
    </w:p>
    <w:p w14:paraId="2F27668E"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Un único método d</w:t>
      </w:r>
      <w:r w:rsidRPr="00D16CAB">
        <w:rPr>
          <w:rFonts w:ascii="Helvetica" w:eastAsia="Helvetica" w:hAnsi="Helvetica" w:cs="Helvetica"/>
          <w:b/>
          <w:bCs/>
        </w:rPr>
        <w:t>e tipo Factory para convertir un objeto Java en un objeto Json</w:t>
      </w:r>
      <w:r w:rsidRPr="00D16CAB">
        <w:rPr>
          <w:rFonts w:ascii="Helvetica" w:eastAsia="Helvetica" w:hAnsi="Helvetica" w:cs="Helvetica"/>
        </w:rPr>
        <w:t>; simplemente llama a Json.make(cualquier objeto Java aquí).</w:t>
      </w:r>
    </w:p>
    <w:p w14:paraId="15961C19"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Análisis </w:t>
      </w:r>
      <w:r w:rsidRPr="00D16CAB">
        <w:rPr>
          <w:rFonts w:ascii="Helvetica" w:eastAsia="Helvetica" w:hAnsi="Helvetica" w:cs="Helvetica"/>
          <w:b/>
          <w:bCs/>
        </w:rPr>
        <w:t>rápido y codificado a mano</w:t>
      </w:r>
      <w:r w:rsidRPr="00D16CAB">
        <w:rPr>
          <w:rFonts w:ascii="Helvetica" w:eastAsia="Helvetica" w:hAnsi="Helvetica" w:cs="Helvetica"/>
        </w:rPr>
        <w:t>.</w:t>
      </w:r>
    </w:p>
    <w:p w14:paraId="3AC09BA3"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Diseñado como una estructura de datos de propósito general para su uso en Java.</w:t>
      </w:r>
    </w:p>
    <w:p w14:paraId="0A1F8AAB"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Punteros de padre y método up() para recorrer la estructura JSON.</w:t>
      </w:r>
    </w:p>
    <w:p w14:paraId="77177C6A"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Métodos concisos para leer (Json.at()), modificar (Json.set(), Json.add()), duplicar (Json.dup()), y fusionar (Json.with()).</w:t>
      </w:r>
    </w:p>
    <w:p w14:paraId="5B0CD47C"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Fusión flexible de estructuras profundas </w:t>
      </w:r>
      <w:hyperlink r:id="rId334" w:history="1">
        <w:r w:rsidRPr="00D16CAB">
          <w:rPr>
            <w:rStyle w:val="Hipervnculo"/>
            <w:rFonts w:ascii="Helvetica" w:eastAsia="Helvetica" w:hAnsi="Helvetica" w:cs="Helvetica"/>
          </w:rPr>
          <w:t>Deep-merging</w:t>
        </w:r>
      </w:hyperlink>
      <w:r w:rsidRPr="00D16CAB">
        <w:rPr>
          <w:rFonts w:ascii="Helvetica" w:eastAsia="Helvetica" w:hAnsi="Helvetica" w:cs="Helvetica"/>
        </w:rPr>
        <w:t>.</w:t>
      </w:r>
    </w:p>
    <w:p w14:paraId="16407B22"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Métodos para la verificación de tipos (por ejemplo, Json.isString()) y acceso al valor subyacente de Java (por ejemplo, Json.asString())</w:t>
      </w:r>
    </w:p>
    <w:p w14:paraId="42C071E9"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Encadenamiento de métodos</w:t>
      </w:r>
    </w:p>
    <w:p w14:paraId="6BDED813"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Factory adaptable para construir tu propio soporte para el mapeo arbitrario entre Java y JSON</w:t>
      </w:r>
    </w:p>
    <w:p w14:paraId="5F144856"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Biblioteca completa ubicada en un archivo Java, sin dependencias externas.</w:t>
      </w:r>
    </w:p>
    <w:p w14:paraId="2827F9C3"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A diferencia de otras bibliotecas JSON, mJson </w:t>
      </w:r>
      <w:r w:rsidRPr="00D16CAB">
        <w:rPr>
          <w:rFonts w:ascii="Helvetica" w:eastAsia="Helvetica" w:hAnsi="Helvetica" w:cs="Helvetica"/>
          <w:b/>
          <w:bCs/>
        </w:rPr>
        <w:t>se centra en la manipulación de estructuras JSON en Java sin asignarlas a objetos Java fuertemente tipados</w:t>
      </w:r>
      <w:r w:rsidRPr="00D16CAB">
        <w:rPr>
          <w:rFonts w:ascii="Helvetica" w:eastAsia="Helvetica" w:hAnsi="Helvetica" w:cs="Helvetica"/>
        </w:rPr>
        <w:t>. Como resultado, mJson reduce la la escritura de código y permite trabajar con JSON en Java tan sencillo como en JavaScript.</w:t>
      </w:r>
    </w:p>
    <w:p w14:paraId="20A5849C" w14:textId="77777777" w:rsidR="00D16CAB" w:rsidRPr="00D16CAB" w:rsidRDefault="00D16CAB" w:rsidP="00C81155">
      <w:pPr>
        <w:pStyle w:val="Ttulo4"/>
        <w:rPr>
          <w:rFonts w:eastAsia="Helvetica"/>
        </w:rPr>
      </w:pPr>
      <w:r w:rsidRPr="00D16CAB">
        <w:rPr>
          <w:rFonts w:eastAsia="Helvetica"/>
        </w:rPr>
        <w:t>6. Boon (descontinuado)</w:t>
      </w:r>
    </w:p>
    <w:p w14:paraId="08DD1530"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Boon es una API Java JSON menos conocida, pero </w:t>
      </w:r>
      <w:r w:rsidRPr="00D16CAB">
        <w:rPr>
          <w:rFonts w:ascii="Helvetica" w:eastAsia="Helvetica" w:hAnsi="Helvetica" w:cs="Helvetica"/>
          <w:b/>
          <w:bCs/>
        </w:rPr>
        <w:t>supuestamente es (era) la más rápida de todas</w:t>
      </w:r>
      <w:r w:rsidRPr="00D16CAB">
        <w:rPr>
          <w:rFonts w:ascii="Helvetica" w:eastAsia="Helvetica" w:hAnsi="Helvetica" w:cs="Helvetica"/>
        </w:rPr>
        <w:t> (según el último benchmark que he podido comprobar). Boon se está utilizando como la API JSON estándar en Groovy.</w:t>
      </w:r>
      <w:r w:rsidRPr="00D16CAB">
        <w:rPr>
          <w:rFonts w:ascii="Helvetica" w:eastAsia="Helvetica" w:hAnsi="Helvetica" w:cs="Helvetica"/>
        </w:rPr>
        <w:br/>
        <w:t>Repositorio:</w:t>
      </w:r>
    </w:p>
    <w:p w14:paraId="248294FA" w14:textId="77777777" w:rsidR="00D16CAB" w:rsidRPr="00D16CAB" w:rsidRDefault="0069717B" w:rsidP="00D16CAB">
      <w:pPr>
        <w:rPr>
          <w:rFonts w:ascii="Helvetica" w:eastAsia="Helvetica" w:hAnsi="Helvetica" w:cs="Helvetica"/>
        </w:rPr>
      </w:pPr>
      <w:hyperlink r:id="rId335" w:history="1">
        <w:r w:rsidR="00D16CAB" w:rsidRPr="00D16CAB">
          <w:rPr>
            <w:rStyle w:val="Hipervnculo"/>
            <w:rFonts w:ascii="Helvetica" w:eastAsia="Helvetica" w:hAnsi="Helvetica" w:cs="Helvetica"/>
          </w:rPr>
          <w:t>https://github.com/boonproject/boon</w:t>
        </w:r>
      </w:hyperlink>
    </w:p>
    <w:p w14:paraId="4099F9A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La API de </w:t>
      </w:r>
      <w:r w:rsidRPr="00D16CAB">
        <w:rPr>
          <w:rFonts w:ascii="Helvetica" w:eastAsia="Helvetica" w:hAnsi="Helvetica" w:cs="Helvetica"/>
          <w:b/>
          <w:bCs/>
        </w:rPr>
        <w:t>Boon es muy similar a la de Jackson</w:t>
      </w:r>
      <w:r w:rsidRPr="00D16CAB">
        <w:rPr>
          <w:rFonts w:ascii="Helvetica" w:eastAsia="Helvetica" w:hAnsi="Helvetica" w:cs="Helvetica"/>
        </w:rPr>
        <w:t> (por lo que es fácil de cambiar). Pero Boon es más que una API Java JSON. Boon es </w:t>
      </w:r>
      <w:r w:rsidRPr="00D16CAB">
        <w:rPr>
          <w:rFonts w:ascii="Helvetica" w:eastAsia="Helvetica" w:hAnsi="Helvetica" w:cs="Helvetica"/>
          <w:b/>
          <w:bCs/>
        </w:rPr>
        <w:t>un kit de herramientas de propósito general para trabajar con datos fácilmente</w:t>
      </w:r>
      <w:r w:rsidRPr="00D16CAB">
        <w:rPr>
          <w:rFonts w:ascii="Helvetica" w:eastAsia="Helvetica" w:hAnsi="Helvetica" w:cs="Helvetica"/>
        </w:rPr>
        <w:t>. Esto es útil, por ejemplo, dentro de los servicios REST, aplicaciones de procesamiento de archivos, etc.</w:t>
      </w:r>
    </w:p>
    <w:p w14:paraId="6E0C979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Boon contiene los siguientes </w:t>
      </w:r>
      <w:r w:rsidRPr="00D16CAB">
        <w:rPr>
          <w:rFonts w:ascii="Helvetica" w:eastAsia="Helvetica" w:hAnsi="Helvetica" w:cs="Helvetica"/>
          <w:b/>
          <w:bCs/>
        </w:rPr>
        <w:t>analizadores Java JSON</w:t>
      </w:r>
      <w:r w:rsidRPr="00D16CAB">
        <w:rPr>
          <w:rFonts w:ascii="Helvetica" w:eastAsia="Helvetica" w:hAnsi="Helvetica" w:cs="Helvetica"/>
        </w:rPr>
        <w:t>:</w:t>
      </w:r>
    </w:p>
    <w:p w14:paraId="7421A1EC" w14:textId="77777777" w:rsidR="00D16CAB" w:rsidRPr="00D16CAB" w:rsidRDefault="00D16CAB" w:rsidP="00D16CAB">
      <w:pPr>
        <w:numPr>
          <w:ilvl w:val="0"/>
          <w:numId w:val="35"/>
        </w:numPr>
        <w:rPr>
          <w:rFonts w:ascii="Helvetica" w:eastAsia="Helvetica" w:hAnsi="Helvetica" w:cs="Helvetica"/>
        </w:rPr>
      </w:pPr>
      <w:r w:rsidRPr="00D16CAB">
        <w:rPr>
          <w:rFonts w:ascii="Helvetica" w:eastAsia="Helvetica" w:hAnsi="Helvetica" w:cs="Helvetica"/>
        </w:rPr>
        <w:t>El </w:t>
      </w:r>
      <w:r w:rsidRPr="00D16CAB">
        <w:rPr>
          <w:rFonts w:ascii="Helvetica" w:eastAsia="Helvetica" w:hAnsi="Helvetica" w:cs="Helvetica"/>
          <w:b/>
          <w:bCs/>
        </w:rPr>
        <w:t>Boon ObjectMapper</w:t>
      </w:r>
      <w:r w:rsidRPr="00D16CAB">
        <w:rPr>
          <w:rFonts w:ascii="Helvetica" w:eastAsia="Helvetica" w:hAnsi="Helvetica" w:cs="Helvetica"/>
        </w:rPr>
        <w:t> que puede analizar JSON en objetos personalizados o mapas Java</w:t>
      </w:r>
    </w:p>
    <w:p w14:paraId="494DE1F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lastRenderedPageBreak/>
        <w:t>Al igual que en Jackson, Boon ObjectMapper </w:t>
      </w:r>
      <w:r w:rsidRPr="00D16CAB">
        <w:rPr>
          <w:rFonts w:ascii="Helvetica" w:eastAsia="Helvetica" w:hAnsi="Helvetica" w:cs="Helvetica"/>
          <w:b/>
          <w:bCs/>
        </w:rPr>
        <w:t>también se puede utilizar para generar JSON a partir de objetos Java personalizados</w:t>
      </w:r>
      <w:r w:rsidRPr="00D16CAB">
        <w:rPr>
          <w:rFonts w:ascii="Helvetica" w:eastAsia="Helvetica" w:hAnsi="Helvetica" w:cs="Helvetica"/>
        </w:rPr>
        <w:t>.</w:t>
      </w:r>
    </w:p>
    <w:p w14:paraId="46F5279C" w14:textId="617437DB" w:rsidR="00C81155" w:rsidRDefault="00C81155">
      <w:pPr>
        <w:rPr>
          <w:rFonts w:ascii="Helvetica" w:eastAsia="Helvetica" w:hAnsi="Helvetica" w:cs="Helvetica"/>
        </w:rPr>
      </w:pPr>
      <w:r>
        <w:rPr>
          <w:rFonts w:ascii="Helvetica" w:eastAsia="Helvetica" w:hAnsi="Helvetica" w:cs="Helvetica"/>
        </w:rPr>
        <w:br w:type="page"/>
      </w:r>
    </w:p>
    <w:p w14:paraId="74DB8FBC" w14:textId="77777777" w:rsidR="00C81155" w:rsidRPr="008F2DAC" w:rsidRDefault="00C81155" w:rsidP="008F2DAC">
      <w:pPr>
        <w:pStyle w:val="Ttulo2"/>
      </w:pPr>
      <w:bookmarkStart w:id="86" w:name="_Toc180135163"/>
      <w:r w:rsidRPr="008F2DAC">
        <w:lastRenderedPageBreak/>
        <w:t>01.03. Gson. Introducción</w:t>
      </w:r>
      <w:bookmarkEnd w:id="86"/>
    </w:p>
    <w:p w14:paraId="262617B5" w14:textId="77777777" w:rsidR="00C81155" w:rsidRPr="008F2DAC" w:rsidRDefault="0069717B"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6" w:anchor="1-introducci%C3%B3n" w:history="1">
        <w:r w:rsidR="00C81155" w:rsidRPr="008F2DAC">
          <w:rPr>
            <w:rStyle w:val="Hipervnculo"/>
            <w:rFonts w:ascii="Helvetica" w:hAnsi="Helvetica"/>
          </w:rPr>
          <w:t>1. Introducción</w:t>
        </w:r>
      </w:hyperlink>
    </w:p>
    <w:p w14:paraId="1E6850B3" w14:textId="77777777" w:rsidR="00C81155" w:rsidRPr="008F2DAC" w:rsidRDefault="0069717B"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7" w:anchor="2-gson-convertir-objetos-java-a-json-y-viceversa" w:history="1">
        <w:r w:rsidR="00C81155" w:rsidRPr="008F2DAC">
          <w:rPr>
            <w:rStyle w:val="Hipervnculo"/>
            <w:rFonts w:ascii="Helvetica" w:hAnsi="Helvetica"/>
          </w:rPr>
          <w:t>2. Gson: convertir objetos Java a JSON y viceversa</w:t>
        </w:r>
      </w:hyperlink>
    </w:p>
    <w:p w14:paraId="22ECA39E" w14:textId="77777777" w:rsidR="00C81155" w:rsidRPr="008F2DAC" w:rsidRDefault="0069717B"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8" w:anchor="3-caracter%C3%ADsticas-de-gson" w:history="1">
        <w:r w:rsidR="00C81155" w:rsidRPr="008F2DAC">
          <w:rPr>
            <w:rStyle w:val="Hipervnculo"/>
            <w:rFonts w:ascii="Helvetica" w:hAnsi="Helvetica"/>
          </w:rPr>
          <w:t>3. Características de Gson</w:t>
        </w:r>
      </w:hyperlink>
    </w:p>
    <w:p w14:paraId="6B4DADE7" w14:textId="77777777" w:rsidR="00C81155" w:rsidRPr="008F2DAC" w:rsidRDefault="0069717B"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9" w:anchor="4-configuraci%C3%B3n-y-descarga" w:history="1">
        <w:r w:rsidR="00C81155" w:rsidRPr="008F2DAC">
          <w:rPr>
            <w:rStyle w:val="Hipervnculo"/>
            <w:rFonts w:ascii="Helvetica" w:hAnsi="Helvetica"/>
          </w:rPr>
          <w:t>4. Configuración y descarga</w:t>
        </w:r>
      </w:hyperlink>
    </w:p>
    <w:p w14:paraId="1E155807" w14:textId="77777777" w:rsidR="00C81155" w:rsidRPr="008F2DAC" w:rsidRDefault="0069717B"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0" w:anchor="gradle" w:history="1">
        <w:r w:rsidR="00C81155" w:rsidRPr="008F2DAC">
          <w:rPr>
            <w:rStyle w:val="Hipervnculo"/>
            <w:rFonts w:ascii="Helvetica" w:hAnsi="Helvetica"/>
          </w:rPr>
          <w:t>Gradle</w:t>
        </w:r>
      </w:hyperlink>
    </w:p>
    <w:p w14:paraId="33DEC79B" w14:textId="77777777" w:rsidR="00C81155" w:rsidRPr="008F2DAC" w:rsidRDefault="0069717B"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1" w:anchor="maven" w:history="1">
        <w:r w:rsidR="00C81155" w:rsidRPr="008F2DAC">
          <w:rPr>
            <w:rStyle w:val="Hipervnculo"/>
            <w:rFonts w:ascii="Helvetica" w:hAnsi="Helvetica"/>
          </w:rPr>
          <w:t>Maven</w:t>
        </w:r>
      </w:hyperlink>
    </w:p>
    <w:p w14:paraId="049C4E98" w14:textId="77777777" w:rsidR="00C81155" w:rsidRPr="008F2DAC" w:rsidRDefault="0069717B"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2" w:anchor="descarga-del-archivo-jar-de-gson" w:history="1">
        <w:r w:rsidR="00C81155" w:rsidRPr="008F2DAC">
          <w:rPr>
            <w:rStyle w:val="Hipervnculo"/>
            <w:rFonts w:ascii="Helvetica" w:hAnsi="Helvetica"/>
          </w:rPr>
          <w:t>Descarga del archivo JAR de GSON</w:t>
        </w:r>
      </w:hyperlink>
    </w:p>
    <w:p w14:paraId="7B7FC30E" w14:textId="77777777" w:rsidR="00C81155" w:rsidRPr="008F2DAC" w:rsidRDefault="0069717B"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43" w:anchor="5-prerrequisitos" w:history="1">
        <w:r w:rsidR="00C81155" w:rsidRPr="008F2DAC">
          <w:rPr>
            <w:rStyle w:val="Hipervnculo"/>
            <w:rFonts w:ascii="Helvetica" w:hAnsi="Helvetica"/>
          </w:rPr>
          <w:t>5. Prerrequisitos</w:t>
        </w:r>
      </w:hyperlink>
    </w:p>
    <w:p w14:paraId="6F6AE5DF" w14:textId="77777777" w:rsidR="00C81155" w:rsidRPr="008F2DAC" w:rsidRDefault="0069717B"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4" w:anchor="versi%C3%B3n-m%C3%ADnima-de-java-se" w:history="1">
        <w:r w:rsidR="00C81155" w:rsidRPr="008F2DAC">
          <w:rPr>
            <w:rStyle w:val="Hipervnculo"/>
            <w:rFonts w:ascii="Helvetica" w:hAnsi="Helvetica"/>
          </w:rPr>
          <w:t>Versión mínima de Java SE</w:t>
        </w:r>
      </w:hyperlink>
    </w:p>
    <w:p w14:paraId="73018A87" w14:textId="77777777" w:rsidR="00C81155" w:rsidRPr="008F2DAC" w:rsidRDefault="0069717B"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5" w:anchor="nivel-m%C3%ADnimo-de-api-de-android" w:history="1">
        <w:r w:rsidR="00C81155" w:rsidRPr="008F2DAC">
          <w:rPr>
            <w:rStyle w:val="Hipervnculo"/>
            <w:rFonts w:ascii="Helvetica" w:hAnsi="Helvetica"/>
          </w:rPr>
          <w:t>Nivel mínimo de API de Android</w:t>
        </w:r>
      </w:hyperlink>
    </w:p>
    <w:p w14:paraId="1D2C5A40" w14:textId="77777777" w:rsidR="00C81155" w:rsidRPr="008F2DAC" w:rsidRDefault="0069717B"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46" w:anchor="6-paquetes-y-clases-gson" w:history="1">
        <w:r w:rsidR="00C81155" w:rsidRPr="008F2DAC">
          <w:rPr>
            <w:rStyle w:val="Hipervnculo"/>
            <w:rFonts w:ascii="Helvetica" w:hAnsi="Helvetica"/>
          </w:rPr>
          <w:t>6. Paquetes y clases Gson</w:t>
        </w:r>
      </w:hyperlink>
    </w:p>
    <w:p w14:paraId="498F10CE" w14:textId="77777777" w:rsidR="00C81155" w:rsidRPr="008F2DAC" w:rsidRDefault="0069717B" w:rsidP="00C81155">
      <w:pPr>
        <w:spacing w:after="0"/>
        <w:rPr>
          <w:rFonts w:ascii="Helvetica" w:hAnsi="Helvetica"/>
        </w:rPr>
      </w:pPr>
      <w:r>
        <w:rPr>
          <w:rFonts w:ascii="Helvetica" w:hAnsi="Helvetica"/>
        </w:rPr>
        <w:pict w14:anchorId="06D357CA">
          <v:rect id="_x0000_i1027" style="width:0;height:0" o:hralign="center" o:hrstd="t" o:hrnoshade="t" o:hr="t" fillcolor="#323232" stroked="f"/>
        </w:pict>
      </w:r>
    </w:p>
    <w:p w14:paraId="10849A96" w14:textId="77777777" w:rsidR="00C81155" w:rsidRPr="008F2DAC" w:rsidRDefault="00C81155" w:rsidP="008F2DAC">
      <w:pPr>
        <w:pStyle w:val="Ttulo3"/>
      </w:pPr>
      <w:bookmarkStart w:id="87" w:name="_Toc180135164"/>
      <w:r w:rsidRPr="008F2DAC">
        <w:t>1. Introducción</w:t>
      </w:r>
      <w:bookmarkEnd w:id="87"/>
    </w:p>
    <w:p w14:paraId="4A2B279C" w14:textId="77777777" w:rsidR="00C81155" w:rsidRPr="008F2DAC" w:rsidRDefault="0069717B" w:rsidP="00C81155">
      <w:pPr>
        <w:pStyle w:val="NormalWeb"/>
        <w:shd w:val="clear" w:color="auto" w:fill="FFFFFF"/>
        <w:rPr>
          <w:rFonts w:ascii="Helvetica" w:hAnsi="Helvetica"/>
          <w:color w:val="323232"/>
        </w:rPr>
      </w:pPr>
      <w:hyperlink r:id="rId347" w:history="1">
        <w:r w:rsidR="00C81155" w:rsidRPr="008F2DAC">
          <w:rPr>
            <w:rStyle w:val="Hipervnculo"/>
            <w:rFonts w:ascii="Helvetica" w:eastAsiaTheme="minorEastAsia" w:hAnsi="Helvetica"/>
          </w:rPr>
          <w:t>GSON</w:t>
        </w:r>
      </w:hyperlink>
      <w:r w:rsidR="00C81155" w:rsidRPr="008F2DAC">
        <w:rPr>
          <w:rFonts w:ascii="Helvetica" w:hAnsi="Helvetica"/>
          <w:color w:val="323232"/>
        </w:rPr>
        <w:t> es el </w:t>
      </w:r>
      <w:r w:rsidR="00C81155" w:rsidRPr="008F2DAC">
        <w:rPr>
          <w:rStyle w:val="Textoennegrita"/>
          <w:rFonts w:ascii="Helvetica" w:eastAsiaTheme="minorEastAsia" w:hAnsi="Helvetica"/>
          <w:color w:val="323232"/>
        </w:rPr>
        <w:t>analizador (parser) y generador JSON de Google para Java</w:t>
      </w:r>
      <w:r w:rsidR="00C81155" w:rsidRPr="008F2DAC">
        <w:rPr>
          <w:rFonts w:ascii="Helvetica" w:hAnsi="Helvetica"/>
          <w:color w:val="323232"/>
        </w:rPr>
        <w:t>. Google desarrolló GSON para uso interno, pero lo abrió más tarde. GSON es razonablemente fácil de usar. En este apartado veremos cómo usar GSON para analizar objetos JSON en Java y serializar objetos Java en JSON.</w:t>
      </w:r>
    </w:p>
    <w:p w14:paraId="749B7192"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GSON contiene </w:t>
      </w:r>
      <w:hyperlink r:id="rId348" w:history="1">
        <w:r w:rsidRPr="008F2DAC">
          <w:rPr>
            <w:rStyle w:val="Hipervnculo"/>
            <w:rFonts w:ascii="Helvetica" w:eastAsiaTheme="minorEastAsia" w:hAnsi="Helvetica"/>
          </w:rPr>
          <w:t>varias clases del API</w:t>
        </w:r>
      </w:hyperlink>
      <w:r w:rsidRPr="008F2DAC">
        <w:rPr>
          <w:rFonts w:ascii="Helvetica" w:hAnsi="Helvetica"/>
          <w:color w:val="323232"/>
        </w:rPr>
        <w:t> que se pueden usar para trabajar con JSON. En principio, nos centraremos en los </w:t>
      </w:r>
      <w:r w:rsidRPr="008F2DAC">
        <w:rPr>
          <w:rStyle w:val="Textoennegrita"/>
          <w:rFonts w:ascii="Helvetica" w:eastAsiaTheme="minorEastAsia" w:hAnsi="Helvetica"/>
          <w:color w:val="323232"/>
        </w:rPr>
        <w:t>componentes de GSON que analiza documentos JSON en en objetos Java o genera JSON a partir de objetos Java</w:t>
      </w:r>
      <w:r w:rsidRPr="008F2DAC">
        <w:rPr>
          <w:rFonts w:ascii="Helvetica" w:hAnsi="Helvetica"/>
          <w:color w:val="323232"/>
        </w:rPr>
        <w:t>:</w:t>
      </w:r>
    </w:p>
    <w:p w14:paraId="0A60EF72" w14:textId="77777777" w:rsidR="00C81155" w:rsidRPr="008F2DAC" w:rsidRDefault="0069717B" w:rsidP="00C81155">
      <w:pPr>
        <w:pStyle w:val="NormalWeb"/>
        <w:shd w:val="clear" w:color="auto" w:fill="FFFFFF"/>
        <w:rPr>
          <w:rFonts w:ascii="Helvetica" w:hAnsi="Helvetica"/>
          <w:color w:val="323232"/>
        </w:rPr>
      </w:pPr>
      <w:hyperlink r:id="rId349" w:history="1">
        <w:r w:rsidR="00C81155" w:rsidRPr="008F2DAC">
          <w:rPr>
            <w:rStyle w:val="Hipervnculo"/>
            <w:rFonts w:ascii="Helvetica" w:eastAsiaTheme="minorEastAsia" w:hAnsi="Helvetica"/>
          </w:rPr>
          <w:t>https://www.javadoc.io/doc/com.google.code.gson/gson/latest/com.google.gson/module-summary.html</w:t>
        </w:r>
      </w:hyperlink>
    </w:p>
    <w:p w14:paraId="49673DA6" w14:textId="77777777" w:rsidR="008F2DAC" w:rsidRPr="008F2DAC" w:rsidRDefault="00C81155" w:rsidP="008F2DAC">
      <w:pPr>
        <w:pStyle w:val="NormalWeb"/>
        <w:shd w:val="clear" w:color="auto" w:fill="FFFFFF"/>
        <w:rPr>
          <w:rFonts w:ascii="Helvetica" w:hAnsi="Helvetica"/>
          <w:color w:val="323232"/>
        </w:rPr>
      </w:pPr>
      <w:r w:rsidRPr="008F2DAC">
        <w:rPr>
          <w:rFonts w:ascii="Helvetica" w:hAnsi="Helvetica"/>
          <w:color w:val="323232"/>
        </w:rPr>
        <w:t xml:space="preserve">GSON </w:t>
      </w:r>
      <w:r w:rsidR="008F2DAC" w:rsidRPr="008F2DAC">
        <w:rPr>
          <w:rFonts w:ascii="Helvetica" w:hAnsi="Helvetica"/>
          <w:color w:val="323232"/>
        </w:rPr>
        <w:t>contiene </w:t>
      </w:r>
      <w:r w:rsidR="008F2DAC" w:rsidRPr="008F2DAC">
        <w:rPr>
          <w:rFonts w:ascii="Helvetica" w:hAnsi="Helvetica"/>
          <w:b/>
          <w:bCs/>
          <w:color w:val="323232"/>
        </w:rPr>
        <w:t>3 analizadores Java JSON</w:t>
      </w:r>
      <w:r w:rsidR="008F2DAC" w:rsidRPr="008F2DAC">
        <w:rPr>
          <w:rFonts w:ascii="Helvetica" w:hAnsi="Helvetica"/>
          <w:color w:val="323232"/>
        </w:rPr>
        <w:t>:</w:t>
      </w:r>
    </w:p>
    <w:p w14:paraId="18B4DD9A" w14:textId="77777777" w:rsidR="008F2DAC" w:rsidRPr="008F2DAC" w:rsidRDefault="008F2DAC" w:rsidP="008F2DAC">
      <w:pPr>
        <w:pStyle w:val="NormalWeb"/>
        <w:numPr>
          <w:ilvl w:val="0"/>
          <w:numId w:val="37"/>
        </w:numPr>
        <w:rPr>
          <w:rFonts w:ascii="Helvetica" w:hAnsi="Helvetica"/>
          <w:color w:val="323232"/>
        </w:rPr>
      </w:pPr>
      <w:r w:rsidRPr="008F2DAC">
        <w:rPr>
          <w:rFonts w:ascii="Helvetica" w:hAnsi="Helvetica"/>
          <w:color w:val="323232"/>
        </w:rPr>
        <w:t>La </w:t>
      </w:r>
      <w:hyperlink r:id="rId350" w:history="1">
        <w:r w:rsidRPr="008F2DAC">
          <w:rPr>
            <w:rStyle w:val="Hipervnculo"/>
            <w:rFonts w:ascii="Helvetica" w:hAnsi="Helvetica"/>
          </w:rPr>
          <w:t>clase </w:t>
        </w:r>
        <w:r w:rsidRPr="008F2DAC">
          <w:rPr>
            <w:rStyle w:val="Hipervnculo"/>
            <w:rFonts w:ascii="Helvetica" w:hAnsi="Helvetica"/>
            <w:b/>
            <w:bCs/>
          </w:rPr>
          <w:t>Gson</w:t>
        </w:r>
      </w:hyperlink>
      <w:r w:rsidRPr="008F2DAC">
        <w:rPr>
          <w:rFonts w:ascii="Helvetica" w:hAnsi="Helvetica"/>
          <w:color w:val="323232"/>
        </w:rPr>
        <w:t> que </w:t>
      </w:r>
      <w:r w:rsidRPr="008F2DAC">
        <w:rPr>
          <w:rFonts w:ascii="Helvetica" w:hAnsi="Helvetica"/>
          <w:b/>
          <w:bCs/>
          <w:color w:val="323232"/>
        </w:rPr>
        <w:t>puede analizar objetos JSON en objetos Java personalizados y viceversa</w:t>
      </w:r>
      <w:r w:rsidRPr="008F2DAC">
        <w:rPr>
          <w:rFonts w:ascii="Helvetica" w:hAnsi="Helvetica"/>
          <w:color w:val="323232"/>
        </w:rPr>
        <w:t>, a traves de los métodos </w:t>
      </w:r>
      <w:hyperlink r:id="rId351" w:history="1">
        <w:r w:rsidRPr="008F2DAC">
          <w:rPr>
            <w:rStyle w:val="Hipervnculo"/>
            <w:rFonts w:ascii="Helvetica" w:hAnsi="Helvetica"/>
          </w:rPr>
          <w:t>fromJSon</w:t>
        </w:r>
      </w:hyperlink>
      <w:r w:rsidRPr="008F2DAC">
        <w:rPr>
          <w:rFonts w:ascii="Helvetica" w:hAnsi="Helvetica"/>
          <w:color w:val="323232"/>
        </w:rPr>
        <w:t> y </w:t>
      </w:r>
      <w:hyperlink r:id="rId352" w:history="1">
        <w:r w:rsidRPr="008F2DAC">
          <w:rPr>
            <w:rStyle w:val="Hipervnculo"/>
            <w:rFonts w:ascii="Helvetica" w:hAnsi="Helvetica"/>
          </w:rPr>
          <w:t>toJson</w:t>
        </w:r>
      </w:hyperlink>
      <w:r w:rsidRPr="008F2DAC">
        <w:rPr>
          <w:rFonts w:ascii="Helvetica" w:hAnsi="Helvetica"/>
          <w:color w:val="323232"/>
        </w:rPr>
        <w:t>, respectivamente.</w:t>
      </w:r>
    </w:p>
    <w:p w14:paraId="3FD3488A" w14:textId="77777777" w:rsidR="008F2DAC" w:rsidRDefault="008F2DAC" w:rsidP="008F2DAC">
      <w:pPr>
        <w:pStyle w:val="NormalWeb"/>
        <w:numPr>
          <w:ilvl w:val="0"/>
          <w:numId w:val="37"/>
        </w:numPr>
        <w:rPr>
          <w:rFonts w:ascii="Helvetica" w:hAnsi="Helvetica"/>
          <w:color w:val="323232"/>
        </w:rPr>
      </w:pPr>
      <w:r w:rsidRPr="008F2DAC">
        <w:rPr>
          <w:rFonts w:ascii="Helvetica" w:hAnsi="Helvetica"/>
          <w:color w:val="323232"/>
        </w:rPr>
        <w:t>El </w:t>
      </w:r>
      <w:hyperlink r:id="rId353" w:history="1">
        <w:r w:rsidRPr="008F2DAC">
          <w:rPr>
            <w:rStyle w:val="Hipervnculo"/>
            <w:rFonts w:ascii="Helvetica" w:hAnsi="Helvetica"/>
          </w:rPr>
          <w:t>GSON </w:t>
        </w:r>
        <w:r w:rsidRPr="008F2DAC">
          <w:rPr>
            <w:rStyle w:val="Hipervnculo"/>
            <w:rFonts w:ascii="Helvetica" w:hAnsi="Helvetica"/>
            <w:b/>
            <w:bCs/>
          </w:rPr>
          <w:t>JsonReader</w:t>
        </w:r>
      </w:hyperlink>
      <w:r w:rsidRPr="008F2DAC">
        <w:rPr>
          <w:rFonts w:ascii="Helvetica" w:hAnsi="Helvetica"/>
          <w:color w:val="323232"/>
        </w:rPr>
        <w:t>, que es el analizador JSON de </w:t>
      </w:r>
      <w:r w:rsidRPr="008F2DAC">
        <w:rPr>
          <w:rFonts w:ascii="Helvetica" w:hAnsi="Helvetica"/>
          <w:b/>
          <w:bCs/>
          <w:color w:val="323232"/>
        </w:rPr>
        <w:t>flujos de GSON, que analiza un token JSON a la vez</w:t>
      </w:r>
      <w:r w:rsidRPr="008F2DAC">
        <w:rPr>
          <w:rFonts w:ascii="Helvetica" w:hAnsi="Helvetica"/>
          <w:color w:val="323232"/>
        </w:rPr>
        <w:t>.</w:t>
      </w:r>
    </w:p>
    <w:p w14:paraId="3D6B876C" w14:textId="2792A329" w:rsidR="00C81155" w:rsidRPr="008F2DAC" w:rsidRDefault="008F2DAC" w:rsidP="008F2DAC">
      <w:pPr>
        <w:pStyle w:val="NormalWeb"/>
        <w:numPr>
          <w:ilvl w:val="0"/>
          <w:numId w:val="37"/>
        </w:numPr>
        <w:rPr>
          <w:rFonts w:ascii="Helvetica" w:hAnsi="Helvetica"/>
          <w:color w:val="323232"/>
        </w:rPr>
      </w:pPr>
      <w:r w:rsidRPr="008F2DAC">
        <w:rPr>
          <w:rFonts w:ascii="Helvetica" w:hAnsi="Helvetica"/>
          <w:color w:val="323232"/>
        </w:rPr>
        <w:t>El </w:t>
      </w:r>
      <w:hyperlink r:id="rId354" w:history="1">
        <w:r w:rsidRPr="008F2DAC">
          <w:rPr>
            <w:rStyle w:val="Hipervnculo"/>
            <w:rFonts w:ascii="Helvetica" w:hAnsi="Helvetica"/>
          </w:rPr>
          <w:t>GSON </w:t>
        </w:r>
        <w:r w:rsidRPr="008F2DAC">
          <w:rPr>
            <w:rStyle w:val="Hipervnculo"/>
            <w:rFonts w:ascii="Helvetica" w:hAnsi="Helvetica"/>
            <w:b/>
            <w:bCs/>
          </w:rPr>
          <w:t>JsonParser</w:t>
        </w:r>
      </w:hyperlink>
      <w:r w:rsidRPr="008F2DAC">
        <w:rPr>
          <w:rFonts w:ascii="Helvetica" w:hAnsi="Helvetica"/>
          <w:color w:val="323232"/>
        </w:rPr>
        <w:t> que puede </w:t>
      </w:r>
      <w:r w:rsidRPr="008F2DAC">
        <w:rPr>
          <w:rFonts w:ascii="Helvetica" w:hAnsi="Helvetica"/>
          <w:b/>
          <w:bCs/>
          <w:color w:val="323232"/>
        </w:rPr>
        <w:t>analizar JSON</w:t>
      </w:r>
      <w:r w:rsidRPr="008F2DAC">
        <w:rPr>
          <w:rFonts w:ascii="Helvetica" w:hAnsi="Helvetica"/>
          <w:color w:val="323232"/>
        </w:rPr>
        <w:t xml:space="preserve"> en una estructura de árbol de objetos Java específicos </w:t>
      </w:r>
      <w:r w:rsidR="00C81155" w:rsidRPr="008F2DAC">
        <w:rPr>
          <w:rFonts w:ascii="Helvetica" w:hAnsi="Helvetica"/>
          <w:color w:val="323232"/>
        </w:rPr>
        <w:t>de GSON.</w:t>
      </w:r>
    </w:p>
    <w:p w14:paraId="61371246"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Para utilizar GSON en la aplicación Java es necesario </w:t>
      </w:r>
      <w:r w:rsidRPr="008F2DAC">
        <w:rPr>
          <w:rStyle w:val="Textoennegrita"/>
          <w:rFonts w:ascii="Helvetica" w:eastAsiaTheme="minorEastAsia" w:hAnsi="Helvetica"/>
          <w:color w:val="323232"/>
        </w:rPr>
        <w:t>incluir el archivo GSON JAR en la ruta de clases de su aplicación Java</w:t>
      </w:r>
      <w:r w:rsidRPr="008F2DAC">
        <w:rPr>
          <w:rFonts w:ascii="Helvetica" w:hAnsi="Helvetica"/>
          <w:color w:val="323232"/>
        </w:rPr>
        <w:t>.</w:t>
      </w:r>
    </w:p>
    <w:p w14:paraId="18C4F1AE"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También puede hacerse agregando GSON como una </w:t>
      </w:r>
      <w:hyperlink r:id="rId355" w:history="1">
        <w:r w:rsidRPr="008F2DAC">
          <w:rPr>
            <w:rStyle w:val="Hipervnculo"/>
            <w:rFonts w:ascii="Helvetica" w:eastAsiaTheme="minorEastAsia" w:hAnsi="Helvetica"/>
            <w:b/>
            <w:bCs/>
          </w:rPr>
          <w:t>dependencia de Maven a su proyecto</w:t>
        </w:r>
      </w:hyperlink>
      <w:r w:rsidRPr="008F2DAC">
        <w:rPr>
          <w:rFonts w:ascii="Helvetica" w:hAnsi="Helvetica"/>
          <w:color w:val="323232"/>
        </w:rPr>
        <w:t>, o descargando el archivo JAR e incluirlo en la ruta de clase manualmente:</w:t>
      </w:r>
    </w:p>
    <w:p w14:paraId="5678696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&lt;dependencies&gt;</w:t>
      </w:r>
    </w:p>
    <w:p w14:paraId="6470F31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&lt;dependency&gt;</w:t>
      </w:r>
    </w:p>
    <w:p w14:paraId="5C2B265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lastRenderedPageBreak/>
        <w:t xml:space="preserve">      </w:t>
      </w:r>
      <w:r w:rsidRPr="008F2DAC">
        <w:rPr>
          <w:rStyle w:val="CdigoHTML"/>
          <w:rFonts w:ascii="Helvetica" w:hAnsi="Helvetica"/>
          <w:color w:val="F92672"/>
          <w:sz w:val="24"/>
          <w:szCs w:val="24"/>
          <w:bdr w:val="none" w:sz="0" w:space="0" w:color="auto" w:frame="1"/>
        </w:rPr>
        <w:t>&lt;groupId&gt;</w:t>
      </w:r>
      <w:r w:rsidRPr="008F2DAC">
        <w:rPr>
          <w:rStyle w:val="CdigoHTML"/>
          <w:rFonts w:ascii="Helvetica" w:hAnsi="Helvetica"/>
          <w:color w:val="F8F8F2"/>
          <w:sz w:val="24"/>
          <w:szCs w:val="24"/>
          <w:bdr w:val="none" w:sz="0" w:space="0" w:color="auto" w:frame="1"/>
        </w:rPr>
        <w:t>com.google.code.gson</w:t>
      </w:r>
      <w:r w:rsidRPr="008F2DAC">
        <w:rPr>
          <w:rStyle w:val="CdigoHTML"/>
          <w:rFonts w:ascii="Helvetica" w:hAnsi="Helvetica"/>
          <w:color w:val="F92672"/>
          <w:sz w:val="24"/>
          <w:szCs w:val="24"/>
          <w:bdr w:val="none" w:sz="0" w:space="0" w:color="auto" w:frame="1"/>
        </w:rPr>
        <w:t>&lt;/groupId&gt;</w:t>
      </w:r>
    </w:p>
    <w:p w14:paraId="7E6B38D6"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&lt;artifactId&gt;</w:t>
      </w:r>
      <w:r w:rsidRPr="008F2DAC">
        <w:rPr>
          <w:rStyle w:val="CdigoHTML"/>
          <w:rFonts w:ascii="Helvetica" w:hAnsi="Helvetica"/>
          <w:color w:val="F8F8F2"/>
          <w:sz w:val="24"/>
          <w:szCs w:val="24"/>
          <w:bdr w:val="none" w:sz="0" w:space="0" w:color="auto" w:frame="1"/>
        </w:rPr>
        <w:t>gson</w:t>
      </w:r>
      <w:r w:rsidRPr="008F2DAC">
        <w:rPr>
          <w:rStyle w:val="CdigoHTML"/>
          <w:rFonts w:ascii="Helvetica" w:hAnsi="Helvetica"/>
          <w:color w:val="F92672"/>
          <w:sz w:val="24"/>
          <w:szCs w:val="24"/>
          <w:bdr w:val="none" w:sz="0" w:space="0" w:color="auto" w:frame="1"/>
        </w:rPr>
        <w:t>&lt;/artifactId&gt;</w:t>
      </w:r>
    </w:p>
    <w:p w14:paraId="72706A64"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&lt;version&gt;</w:t>
      </w:r>
      <w:r w:rsidRPr="008F2DAC">
        <w:rPr>
          <w:rStyle w:val="CdigoHTML"/>
          <w:rFonts w:ascii="Helvetica" w:hAnsi="Helvetica"/>
          <w:color w:val="F8F8F2"/>
          <w:sz w:val="24"/>
          <w:szCs w:val="24"/>
          <w:bdr w:val="none" w:sz="0" w:space="0" w:color="auto" w:frame="1"/>
        </w:rPr>
        <w:t>2.11.0</w:t>
      </w:r>
      <w:r w:rsidRPr="008F2DAC">
        <w:rPr>
          <w:rStyle w:val="CdigoHTML"/>
          <w:rFonts w:ascii="Helvetica" w:hAnsi="Helvetica"/>
          <w:color w:val="F92672"/>
          <w:sz w:val="24"/>
          <w:szCs w:val="24"/>
          <w:bdr w:val="none" w:sz="0" w:space="0" w:color="auto" w:frame="1"/>
        </w:rPr>
        <w:t>&lt;/version&gt;</w:t>
      </w:r>
    </w:p>
    <w:p w14:paraId="5DAE79E2"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&lt;/dependency&gt;</w:t>
      </w:r>
    </w:p>
    <w:p w14:paraId="0986C12D"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&lt;/dependencies&gt;</w:t>
      </w:r>
    </w:p>
    <w:p w14:paraId="11AD884F"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Referencia Maven: </w:t>
      </w:r>
      <w:hyperlink r:id="rId356" w:history="1">
        <w:r w:rsidRPr="008F2DAC">
          <w:rPr>
            <w:rStyle w:val="Hipervnculo"/>
            <w:rFonts w:ascii="Helvetica" w:eastAsiaTheme="minorEastAsia" w:hAnsi="Helvetica"/>
          </w:rPr>
          <w:t>https://mvnrepository.com/artifact/com.google.code.gson/gson</w:t>
        </w:r>
      </w:hyperlink>
    </w:p>
    <w:p w14:paraId="4952F193"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Diagrama:</w:t>
      </w:r>
    </w:p>
    <w:p w14:paraId="428FBEF9" w14:textId="0661FCF9" w:rsidR="00D16CAB" w:rsidRPr="008F2DAC" w:rsidRDefault="00C81155" w:rsidP="2C09F028">
      <w:pPr>
        <w:rPr>
          <w:rFonts w:ascii="Helvetica" w:eastAsia="Helvetica" w:hAnsi="Helvetica" w:cs="Helvetica"/>
        </w:rPr>
      </w:pPr>
      <w:r w:rsidRPr="008F2DAC">
        <w:rPr>
          <w:rFonts w:ascii="Helvetica" w:eastAsia="Helvetica" w:hAnsi="Helvetica" w:cs="Helvetica"/>
          <w:noProof/>
          <w:lang w:eastAsia="es-ES"/>
        </w:rPr>
        <w:drawing>
          <wp:inline distT="0" distB="0" distL="0" distR="0" wp14:anchorId="783282BE" wp14:editId="41285F53">
            <wp:extent cx="5731510" cy="1836420"/>
            <wp:effectExtent l="0" t="0" r="254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o_eNqdV9ty2jAQ_RWP-0IHwgcwTGbIrZNOQzKFaV94EbYgSm3JI8lpaJp_7-piWzKSScoDrHXOStqzKy1-TTOW43SWbmhWICGuCNpzVG5oAp_77RPOpLHtQzL_e3aWfBGMJi6nG76oSZFjfgx-BfA7RoAlYfAnJzIKPiAuYrNeF7jE1.pn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0E3C957F" w14:textId="77777777" w:rsidR="008F2DAC" w:rsidRPr="008F2DAC" w:rsidRDefault="008F2DAC" w:rsidP="008F2DAC">
      <w:pPr>
        <w:pStyle w:val="NormalWeb"/>
        <w:shd w:val="clear" w:color="auto" w:fill="FFFFFF"/>
        <w:rPr>
          <w:rFonts w:ascii="Helvetica" w:hAnsi="Helvetica"/>
          <w:color w:val="323232"/>
        </w:rPr>
      </w:pPr>
      <w:r w:rsidRPr="008F2DAC">
        <w:rPr>
          <w:rStyle w:val="Textoennegrita"/>
          <w:rFonts w:ascii="Helvetica" w:eastAsiaTheme="minorEastAsia" w:hAnsi="Helvetica"/>
          <w:color w:val="323232"/>
        </w:rPr>
        <w:t>Enlaces:</w:t>
      </w:r>
    </w:p>
    <w:p w14:paraId="453FEDD9" w14:textId="77777777" w:rsidR="008F2DAC" w:rsidRPr="008F2DAC" w:rsidRDefault="0069717B" w:rsidP="008F2DAC">
      <w:pPr>
        <w:numPr>
          <w:ilvl w:val="0"/>
          <w:numId w:val="38"/>
        </w:numPr>
        <w:shd w:val="clear" w:color="auto" w:fill="FFFFFF"/>
        <w:spacing w:before="100" w:beforeAutospacing="1" w:after="100" w:afterAutospacing="1" w:line="240" w:lineRule="auto"/>
        <w:rPr>
          <w:rFonts w:ascii="Helvetica" w:hAnsi="Helvetica"/>
          <w:color w:val="323232"/>
        </w:rPr>
      </w:pPr>
      <w:hyperlink r:id="rId358" w:history="1">
        <w:r w:rsidR="008F2DAC" w:rsidRPr="008F2DAC">
          <w:rPr>
            <w:rStyle w:val="Hipervnculo"/>
            <w:rFonts w:ascii="Helvetica" w:hAnsi="Helvetica"/>
          </w:rPr>
          <w:t>Archivos Jar de descarga</w:t>
        </w:r>
      </w:hyperlink>
      <w:r w:rsidR="008F2DAC" w:rsidRPr="008F2DAC">
        <w:rPr>
          <w:rFonts w:ascii="Helvetica" w:hAnsi="Helvetica"/>
          <w:color w:val="323232"/>
        </w:rPr>
        <w:t> disponibles en Maven Central.</w:t>
      </w:r>
    </w:p>
    <w:p w14:paraId="409466F6" w14:textId="77777777" w:rsidR="008F2DAC" w:rsidRPr="008F2DAC" w:rsidRDefault="0069717B" w:rsidP="008F2DAC">
      <w:pPr>
        <w:numPr>
          <w:ilvl w:val="0"/>
          <w:numId w:val="38"/>
        </w:numPr>
        <w:shd w:val="clear" w:color="auto" w:fill="FFFFFF"/>
        <w:spacing w:before="100" w:beforeAutospacing="1" w:after="100" w:afterAutospacing="1" w:line="240" w:lineRule="auto"/>
        <w:rPr>
          <w:rFonts w:ascii="Helvetica" w:hAnsi="Helvetica"/>
          <w:color w:val="323232"/>
        </w:rPr>
      </w:pPr>
      <w:hyperlink r:id="rId359" w:history="1">
        <w:r w:rsidR="008F2DAC" w:rsidRPr="008F2DAC">
          <w:rPr>
            <w:rStyle w:val="Hipervnculo"/>
            <w:rFonts w:ascii="Helvetica" w:hAnsi="Helvetica"/>
            <w:b/>
            <w:bCs/>
          </w:rPr>
          <w:t>API Javadoc</w:t>
        </w:r>
      </w:hyperlink>
      <w:r w:rsidR="008F2DAC" w:rsidRPr="008F2DAC">
        <w:rPr>
          <w:rFonts w:ascii="Helvetica" w:hAnsi="Helvetica"/>
          <w:color w:val="323232"/>
        </w:rPr>
        <w:t>, documentacion de la versión más reciente.</w:t>
      </w:r>
    </w:p>
    <w:p w14:paraId="183ED000" w14:textId="77777777" w:rsidR="008F2DAC" w:rsidRPr="008F2DAC" w:rsidRDefault="008F2DAC" w:rsidP="008F2DAC">
      <w:pPr>
        <w:pStyle w:val="Ttulo3"/>
        <w:rPr>
          <w:color w:val="auto"/>
        </w:rPr>
      </w:pPr>
      <w:bookmarkStart w:id="88" w:name="_Toc180135165"/>
      <w:r w:rsidRPr="008F2DAC">
        <w:t>2. Gson: convertir objetos Java a JSON y viceversa</w:t>
      </w:r>
      <w:bookmarkEnd w:id="88"/>
    </w:p>
    <w:p w14:paraId="3CBE414E"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es una </w:t>
      </w:r>
      <w:r w:rsidRPr="008F2DAC">
        <w:rPr>
          <w:rStyle w:val="Textoennegrita"/>
          <w:rFonts w:ascii="Helvetica" w:eastAsiaTheme="minorEastAsia" w:hAnsi="Helvetica"/>
          <w:color w:val="323232"/>
        </w:rPr>
        <w:t>biblioteca de Java que se puede utilizar para convertir objetos Java en su representación JSON</w:t>
      </w:r>
      <w:r w:rsidRPr="008F2DAC">
        <w:rPr>
          <w:rFonts w:ascii="Helvetica" w:hAnsi="Helvetica"/>
          <w:color w:val="323232"/>
        </w:rPr>
        <w:t>. También se puede utilizar para </w:t>
      </w:r>
      <w:r w:rsidRPr="008F2DAC">
        <w:rPr>
          <w:rStyle w:val="Textoennegrita"/>
          <w:rFonts w:ascii="Helvetica" w:eastAsiaTheme="minorEastAsia" w:hAnsi="Helvetica"/>
          <w:color w:val="323232"/>
        </w:rPr>
        <w:t>convertir una cadena JSON en un objeto Java equivalente</w:t>
      </w:r>
      <w:r w:rsidRPr="008F2DAC">
        <w:rPr>
          <w:rFonts w:ascii="Helvetica" w:hAnsi="Helvetica"/>
          <w:color w:val="323232"/>
        </w:rPr>
        <w:t>.</w:t>
      </w:r>
    </w:p>
    <w:p w14:paraId="69DC14BE"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puede trabajar con objetos Java arbitrarios, incluidos los objetos preexistentes de los que no tiene el código fuente.</w:t>
      </w:r>
    </w:p>
    <w:p w14:paraId="3B149AD6"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Existen algunos proyectos de código abierto que pueden convertir objetos Java a JSON, como los que hemos visto en el apartado anterior. Sin embargo, la </w:t>
      </w:r>
      <w:r w:rsidRPr="008F2DAC">
        <w:rPr>
          <w:rStyle w:val="Textoennegrita"/>
          <w:rFonts w:ascii="Helvetica" w:eastAsiaTheme="minorEastAsia" w:hAnsi="Helvetica"/>
          <w:color w:val="323232"/>
        </w:rPr>
        <w:t>mayoría de las apis de JSON requieren que coloque anotaciones de Java en sus clases</w:t>
      </w:r>
      <w:r w:rsidRPr="008F2DAC">
        <w:rPr>
          <w:rFonts w:ascii="Helvetica" w:hAnsi="Helvetica"/>
          <w:color w:val="323232"/>
        </w:rPr>
        <w:t>, algo que no puede hacer si no tiene acceso al código fuente. Además, la mayoría de ellos no admiten completamente el </w:t>
      </w:r>
      <w:r w:rsidRPr="008F2DAC">
        <w:rPr>
          <w:rStyle w:val="Textoennegrita"/>
          <w:rFonts w:ascii="Helvetica" w:eastAsiaTheme="minorEastAsia" w:hAnsi="Helvetica"/>
          <w:color w:val="323232"/>
        </w:rPr>
        <w:t>uso de genéricos de Java</w:t>
      </w:r>
      <w:r w:rsidRPr="008F2DAC">
        <w:rPr>
          <w:rFonts w:ascii="Helvetica" w:hAnsi="Helvetica"/>
          <w:color w:val="323232"/>
        </w:rPr>
        <w:t>.</w:t>
      </w:r>
    </w:p>
    <w:p w14:paraId="2084C71B"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considera ambos como objetivos de diseño muy importantes y </w:t>
      </w:r>
      <w:r w:rsidRPr="008F2DAC">
        <w:rPr>
          <w:rStyle w:val="Textoennegrita"/>
          <w:rFonts w:ascii="Helvetica" w:eastAsiaTheme="minorEastAsia" w:hAnsi="Helvetica"/>
          <w:color w:val="323232"/>
        </w:rPr>
        <w:t>no precisa anotaciones y permite genéricos</w:t>
      </w:r>
      <w:r w:rsidRPr="008F2DAC">
        <w:rPr>
          <w:rFonts w:ascii="Helvetica" w:hAnsi="Helvetica"/>
          <w:color w:val="323232"/>
        </w:rPr>
        <w:t>.</w:t>
      </w:r>
    </w:p>
    <w:p w14:paraId="20D7159A" w14:textId="77777777" w:rsidR="008F2DAC" w:rsidRPr="008F2DAC" w:rsidRDefault="008F2DAC" w:rsidP="008F2DAC">
      <w:pPr>
        <w:pStyle w:val="Ttulo3"/>
        <w:rPr>
          <w:color w:val="auto"/>
        </w:rPr>
      </w:pPr>
      <w:bookmarkStart w:id="89" w:name="_Toc180135166"/>
      <w:r w:rsidRPr="008F2DAC">
        <w:t>3. Características de Gson</w:t>
      </w:r>
      <w:bookmarkEnd w:id="89"/>
    </w:p>
    <w:p w14:paraId="766470A9" w14:textId="4F1E14E2"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Proporciona métodos toJson() y fromJson() simples para </w:t>
      </w:r>
      <w:r w:rsidRPr="008F2DAC">
        <w:rPr>
          <w:rStyle w:val="Textoennegrita"/>
          <w:rFonts w:ascii="Helvetica" w:hAnsi="Helvetica"/>
          <w:color w:val="323232"/>
        </w:rPr>
        <w:t>convertir objetos Java a JSON y viceversa</w:t>
      </w:r>
      <w:r w:rsidRPr="008F2DAC">
        <w:rPr>
          <w:rFonts w:ascii="Helvetica" w:hAnsi="Helvetica"/>
          <w:color w:val="323232"/>
        </w:rPr>
        <w:t>.</w:t>
      </w:r>
    </w:p>
    <w:p w14:paraId="0642FAAF"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lastRenderedPageBreak/>
        <w:t>Permite la </w:t>
      </w:r>
      <w:r w:rsidRPr="008F2DAC">
        <w:rPr>
          <w:rStyle w:val="Textoennegrita"/>
          <w:rFonts w:ascii="Helvetica" w:hAnsi="Helvetica"/>
          <w:color w:val="323232"/>
        </w:rPr>
        <w:t>conversión de objetos preexistentes</w:t>
      </w:r>
      <w:r w:rsidRPr="008F2DAC">
        <w:rPr>
          <w:rFonts w:ascii="Helvetica" w:hAnsi="Helvetica"/>
          <w:color w:val="323232"/>
        </w:rPr>
        <w:t> y que no se puedan modificar a y desde JSON.</w:t>
      </w:r>
    </w:p>
    <w:p w14:paraId="5297C5A5"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Amplio </w:t>
      </w:r>
      <w:r w:rsidRPr="008F2DAC">
        <w:rPr>
          <w:rStyle w:val="Textoennegrita"/>
          <w:rFonts w:ascii="Helvetica" w:hAnsi="Helvetica"/>
          <w:color w:val="323232"/>
        </w:rPr>
        <w:t>soporte de genéricos de Java</w:t>
      </w:r>
      <w:r w:rsidRPr="008F2DAC">
        <w:rPr>
          <w:rFonts w:ascii="Helvetica" w:hAnsi="Helvetica"/>
          <w:color w:val="323232"/>
        </w:rPr>
        <w:t>.</w:t>
      </w:r>
    </w:p>
    <w:p w14:paraId="23861C04"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Permite </w:t>
      </w:r>
      <w:r w:rsidRPr="008F2DAC">
        <w:rPr>
          <w:rStyle w:val="Textoennegrita"/>
          <w:rFonts w:ascii="Helvetica" w:hAnsi="Helvetica"/>
          <w:color w:val="323232"/>
        </w:rPr>
        <w:t>representaciones personalizadas para objetos.</w:t>
      </w:r>
    </w:p>
    <w:p w14:paraId="6AED8D75"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Admite</w:t>
      </w:r>
      <w:r w:rsidRPr="008F2DAC">
        <w:rPr>
          <w:rFonts w:ascii="Helvetica" w:hAnsi="Helvetica"/>
          <w:color w:val="323232"/>
        </w:rPr>
        <w:t> objetos arbitrariamente complejos (con </w:t>
      </w:r>
      <w:r w:rsidRPr="008F2DAC">
        <w:rPr>
          <w:rStyle w:val="Textoennegrita"/>
          <w:rFonts w:ascii="Helvetica" w:hAnsi="Helvetica"/>
          <w:color w:val="323232"/>
        </w:rPr>
        <w:t>jerarquías de herencia profundas y uso extensivo de tipos genéricos</w:t>
      </w:r>
      <w:r w:rsidRPr="008F2DAC">
        <w:rPr>
          <w:rFonts w:ascii="Helvetica" w:hAnsi="Helvetica"/>
          <w:color w:val="323232"/>
        </w:rPr>
        <w:t>).</w:t>
      </w:r>
    </w:p>
    <w:p w14:paraId="3658B0B3" w14:textId="77777777" w:rsidR="008F2DAC" w:rsidRPr="008F2DAC" w:rsidRDefault="008F2DAC" w:rsidP="008F2DAC">
      <w:pPr>
        <w:pStyle w:val="Ttulo3"/>
        <w:rPr>
          <w:color w:val="auto"/>
        </w:rPr>
      </w:pPr>
      <w:bookmarkStart w:id="90" w:name="_Toc180135167"/>
      <w:r w:rsidRPr="008F2DAC">
        <w:t>4. Configuración y descarga</w:t>
      </w:r>
      <w:bookmarkEnd w:id="90"/>
    </w:p>
    <w:p w14:paraId="037F8BC9"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Dependiendo del tipo de proyecto empleado:</w:t>
      </w:r>
    </w:p>
    <w:p w14:paraId="4F225FCE" w14:textId="77777777" w:rsidR="008F2DAC" w:rsidRPr="008F2DAC" w:rsidRDefault="008F2DAC" w:rsidP="008F2DAC">
      <w:pPr>
        <w:pStyle w:val="Ttulo4"/>
        <w:rPr>
          <w:color w:val="auto"/>
        </w:rPr>
      </w:pPr>
      <w:r w:rsidRPr="008F2DAC">
        <w:t>Gradle</w:t>
      </w:r>
    </w:p>
    <w:p w14:paraId="74C24E1B"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dependencies </w:t>
      </w:r>
      <w:r w:rsidRPr="008F2DAC">
        <w:rPr>
          <w:rStyle w:val="CdigoHTML"/>
          <w:rFonts w:ascii="Helvetica" w:hAnsi="Helvetica"/>
          <w:color w:val="F92672"/>
          <w:sz w:val="24"/>
          <w:szCs w:val="24"/>
          <w:bdr w:val="none" w:sz="0" w:space="0" w:color="auto" w:frame="1"/>
        </w:rPr>
        <w:t>{</w:t>
      </w:r>
    </w:p>
    <w:p w14:paraId="5D3B4DB4"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implementation </w:t>
      </w:r>
      <w:r w:rsidRPr="008F2DAC">
        <w:rPr>
          <w:rStyle w:val="CdigoHTML"/>
          <w:rFonts w:ascii="Helvetica" w:hAnsi="Helvetica"/>
          <w:color w:val="E6DB74"/>
          <w:sz w:val="24"/>
          <w:szCs w:val="24"/>
          <w:bdr w:val="none" w:sz="0" w:space="0" w:color="auto" w:frame="1"/>
        </w:rPr>
        <w:t>'com.google.code.gson:gson:2.11.0'</w:t>
      </w:r>
    </w:p>
    <w:p w14:paraId="4720E1CF"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w:t>
      </w:r>
    </w:p>
    <w:p w14:paraId="53839FDC" w14:textId="77777777" w:rsidR="008F2DAC" w:rsidRPr="008F2DAC" w:rsidRDefault="008F2DAC" w:rsidP="008F2DAC">
      <w:pPr>
        <w:pStyle w:val="Ttulo4"/>
      </w:pPr>
      <w:r w:rsidRPr="008F2DAC">
        <w:t>Maven</w:t>
      </w:r>
    </w:p>
    <w:p w14:paraId="7B9896B5"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&lt;dependency&gt;</w:t>
      </w:r>
    </w:p>
    <w:p w14:paraId="27DA8B27"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&lt;groupId&gt;</w:t>
      </w:r>
      <w:r w:rsidRPr="008F2DAC">
        <w:rPr>
          <w:rStyle w:val="CdigoHTML"/>
          <w:rFonts w:ascii="Helvetica" w:hAnsi="Helvetica"/>
          <w:color w:val="F8F8F2"/>
          <w:sz w:val="24"/>
          <w:szCs w:val="24"/>
          <w:bdr w:val="none" w:sz="0" w:space="0" w:color="auto" w:frame="1"/>
        </w:rPr>
        <w:t>com.google.code.gson</w:t>
      </w:r>
      <w:r w:rsidRPr="008F2DAC">
        <w:rPr>
          <w:rStyle w:val="CdigoHTML"/>
          <w:rFonts w:ascii="Helvetica" w:hAnsi="Helvetica"/>
          <w:color w:val="F92672"/>
          <w:sz w:val="24"/>
          <w:szCs w:val="24"/>
          <w:bdr w:val="none" w:sz="0" w:space="0" w:color="auto" w:frame="1"/>
        </w:rPr>
        <w:t>&lt;/groupId&gt;</w:t>
      </w:r>
    </w:p>
    <w:p w14:paraId="06191224"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&lt;artifactId&gt;</w:t>
      </w:r>
      <w:r w:rsidRPr="008F2DAC">
        <w:rPr>
          <w:rStyle w:val="CdigoHTML"/>
          <w:rFonts w:ascii="Helvetica" w:hAnsi="Helvetica"/>
          <w:color w:val="F8F8F2"/>
          <w:sz w:val="24"/>
          <w:szCs w:val="24"/>
          <w:bdr w:val="none" w:sz="0" w:space="0" w:color="auto" w:frame="1"/>
        </w:rPr>
        <w:t>gson</w:t>
      </w:r>
      <w:r w:rsidRPr="008F2DAC">
        <w:rPr>
          <w:rStyle w:val="CdigoHTML"/>
          <w:rFonts w:ascii="Helvetica" w:hAnsi="Helvetica"/>
          <w:color w:val="F92672"/>
          <w:sz w:val="24"/>
          <w:szCs w:val="24"/>
          <w:bdr w:val="none" w:sz="0" w:space="0" w:color="auto" w:frame="1"/>
        </w:rPr>
        <w:t>&lt;/artifactId&gt;</w:t>
      </w:r>
    </w:p>
    <w:p w14:paraId="0AD9A0AF"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&lt;version&gt;</w:t>
      </w:r>
      <w:r w:rsidRPr="008F2DAC">
        <w:rPr>
          <w:rStyle w:val="CdigoHTML"/>
          <w:rFonts w:ascii="Helvetica" w:hAnsi="Helvetica"/>
          <w:color w:val="F8F8F2"/>
          <w:sz w:val="24"/>
          <w:szCs w:val="24"/>
          <w:bdr w:val="none" w:sz="0" w:space="0" w:color="auto" w:frame="1"/>
        </w:rPr>
        <w:t>2.11.0</w:t>
      </w:r>
      <w:r w:rsidRPr="008F2DAC">
        <w:rPr>
          <w:rStyle w:val="CdigoHTML"/>
          <w:rFonts w:ascii="Helvetica" w:hAnsi="Helvetica"/>
          <w:color w:val="F92672"/>
          <w:sz w:val="24"/>
          <w:szCs w:val="24"/>
          <w:bdr w:val="none" w:sz="0" w:space="0" w:color="auto" w:frame="1"/>
        </w:rPr>
        <w:t>&lt;/version&gt;</w:t>
      </w:r>
    </w:p>
    <w:p w14:paraId="59F6167D"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&lt;/dependency&gt;</w:t>
      </w:r>
    </w:p>
    <w:p w14:paraId="50C9AD19" w14:textId="77777777" w:rsidR="008F2DAC" w:rsidRPr="008F2DAC" w:rsidRDefault="008F2DAC" w:rsidP="008F2DAC">
      <w:pPr>
        <w:pStyle w:val="Ttulo4"/>
      </w:pPr>
      <w:r w:rsidRPr="008F2DAC">
        <w:t>Descarga del archivo JAR de GSON</w:t>
      </w:r>
    </w:p>
    <w:p w14:paraId="6402834D"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Si el proyecto Java no emplea Maven, también se puede descargar el archivo JAR GSON directamente desde el repositorio central de Maven:</w:t>
      </w:r>
    </w:p>
    <w:p w14:paraId="4F741E67" w14:textId="77777777" w:rsidR="008F2DAC" w:rsidRPr="008F2DAC" w:rsidRDefault="0069717B"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0" w:history="1">
        <w:r w:rsidR="008F2DAC" w:rsidRPr="008F2DAC">
          <w:rPr>
            <w:rStyle w:val="Hipervnculo"/>
            <w:rFonts w:ascii="Helvetica" w:hAnsi="Helvetica"/>
          </w:rPr>
          <w:t>Gson en Mvn Repository</w:t>
        </w:r>
      </w:hyperlink>
    </w:p>
    <w:p w14:paraId="34BF31CE" w14:textId="77777777" w:rsidR="008F2DAC" w:rsidRPr="008F2DAC" w:rsidRDefault="0069717B"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1" w:history="1">
        <w:r w:rsidR="008F2DAC" w:rsidRPr="008F2DAC">
          <w:rPr>
            <w:rStyle w:val="Hipervnculo"/>
            <w:rFonts w:ascii="Helvetica" w:hAnsi="Helvetica"/>
          </w:rPr>
          <w:t>http://search.maven.org</w:t>
        </w:r>
      </w:hyperlink>
    </w:p>
    <w:p w14:paraId="25E68441" w14:textId="77777777" w:rsidR="008F2DAC" w:rsidRPr="008F2DAC" w:rsidRDefault="0069717B"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2" w:history="1">
        <w:r w:rsidR="008F2DAC" w:rsidRPr="008F2DAC">
          <w:rPr>
            <w:rStyle w:val="Hipervnculo"/>
            <w:rFonts w:ascii="Helvetica" w:hAnsi="Helvetica"/>
          </w:rPr>
          <w:t>Jar de Gson en Maven central</w:t>
        </w:r>
      </w:hyperlink>
    </w:p>
    <w:p w14:paraId="176C71FB"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Una vez descargado el archivo JAR y puede agregarse al classpath de su aplicación Java:</w:t>
      </w:r>
    </w:p>
    <w:p w14:paraId="365D5EC9" w14:textId="77777777" w:rsidR="008F2DAC" w:rsidRPr="008F2DAC" w:rsidRDefault="0069717B" w:rsidP="008F2DAC">
      <w:pPr>
        <w:numPr>
          <w:ilvl w:val="0"/>
          <w:numId w:val="41"/>
        </w:numPr>
        <w:shd w:val="clear" w:color="auto" w:fill="FFFFFF"/>
        <w:spacing w:before="100" w:beforeAutospacing="1" w:after="100" w:afterAutospacing="1" w:line="240" w:lineRule="auto"/>
        <w:rPr>
          <w:rFonts w:ascii="Helvetica" w:hAnsi="Helvetica"/>
          <w:color w:val="323232"/>
        </w:rPr>
      </w:pPr>
      <w:hyperlink r:id="rId363" w:history="1">
        <w:r w:rsidR="008F2DAC" w:rsidRPr="008F2DAC">
          <w:rPr>
            <w:rStyle w:val="Hipervnculo"/>
            <w:rFonts w:ascii="Helvetica" w:hAnsi="Helvetica"/>
          </w:rPr>
          <w:t>jar de Gson</w:t>
        </w:r>
      </w:hyperlink>
    </w:p>
    <w:p w14:paraId="370A0C21" w14:textId="77777777" w:rsidR="008F2DAC" w:rsidRPr="008F2DAC" w:rsidRDefault="008F2DAC" w:rsidP="008F2DAC">
      <w:pPr>
        <w:shd w:val="clear" w:color="auto" w:fill="DAE9F7" w:themeFill="text2" w:themeFillTint="1A"/>
        <w:spacing w:after="0"/>
        <w:rPr>
          <w:rFonts w:ascii="Helvetica" w:hAnsi="Helvetica"/>
          <w:color w:val="323232"/>
        </w:rPr>
      </w:pPr>
      <w:r w:rsidRPr="008F2DAC">
        <w:rPr>
          <w:rFonts w:ascii="Helvetica" w:hAnsi="Helvetica"/>
          <w:color w:val="323232"/>
        </w:rPr>
        <w:t> Proceso de descarga de JAR y documentación</w:t>
      </w:r>
    </w:p>
    <w:p w14:paraId="17800FEE" w14:textId="0AD56A84" w:rsidR="008F2DAC" w:rsidRPr="008F2DAC" w:rsidRDefault="008F2DAC" w:rsidP="008F2DAC">
      <w:pPr>
        <w:pStyle w:val="NormalWeb"/>
        <w:shd w:val="clear" w:color="auto" w:fill="DAE9F7" w:themeFill="text2" w:themeFillTint="1A"/>
        <w:rPr>
          <w:rFonts w:ascii="Helvetica" w:hAnsi="Helvetica"/>
          <w:color w:val="323232"/>
        </w:rPr>
      </w:pPr>
      <w:r w:rsidRPr="008F2DAC">
        <w:rPr>
          <w:rFonts w:ascii="Helvetica" w:hAnsi="Helvetica"/>
          <w:color w:val="323232"/>
        </w:rPr>
        <w:t>Gson se distribuye como un único archivo JAR; gson-2.10.1.jar es el archivo JAR más reciente, ahora. Para conseguir el archivo JAR, puedes ir al repositorio Maven </w:t>
      </w:r>
      <w:hyperlink r:id="rId364" w:anchor="artifactdetails%7Ccom.google.code.gson%7Cgson%7C2.10.1%7Cjar" w:history="1">
        <w:r w:rsidRPr="008F2DAC">
          <w:rPr>
            <w:rStyle w:val="Hipervnculo"/>
            <w:rFonts w:ascii="Helvetica" w:eastAsiaTheme="minorEastAsia" w:hAnsi="Helvetica"/>
          </w:rPr>
          <w:t>este enlace</w:t>
        </w:r>
      </w:hyperlink>
      <w:r w:rsidRPr="008F2DAC">
        <w:rPr>
          <w:rFonts w:ascii="Helvetica" w:hAnsi="Helvetica"/>
          <w:color w:val="323232"/>
        </w:rPr>
        <w:t>, clic en el enlace de descargas y selecciona “jar” del menú desplegable, luego guarda el archivo gson-2.10.1.jar cuando se te pida hacerlo. Además, </w:t>
      </w:r>
      <w:r w:rsidRPr="008F2DAC">
        <w:rPr>
          <w:rStyle w:val="Textoennegrita"/>
          <w:rFonts w:ascii="Helvetica" w:eastAsiaTheme="minorEastAsia" w:hAnsi="Helvetica"/>
          <w:color w:val="323232"/>
        </w:rPr>
        <w:t>es posible que desees descargar gson-2.10.1-javadoc.jar, que contiene la documentación de esta API</w:t>
      </w:r>
      <w:r w:rsidRPr="008F2DAC">
        <w:rPr>
          <w:rFonts w:ascii="Helvetica" w:hAnsi="Helvetica"/>
          <w:color w:val="323232"/>
        </w:rPr>
        <w:t>.</w:t>
      </w:r>
    </w:p>
    <w:p w14:paraId="26EFCAF2" w14:textId="77777777" w:rsidR="008F2DAC" w:rsidRPr="008F2DAC" w:rsidRDefault="008F2DAC" w:rsidP="008F2DAC">
      <w:pPr>
        <w:pStyle w:val="NormalWeb"/>
        <w:shd w:val="clear" w:color="auto" w:fill="DAE9F7" w:themeFill="text2" w:themeFillTint="1A"/>
        <w:rPr>
          <w:rFonts w:ascii="Helvetica" w:hAnsi="Helvetica"/>
          <w:color w:val="323232"/>
        </w:rPr>
      </w:pPr>
      <w:r w:rsidRPr="008F2DAC">
        <w:rPr>
          <w:rStyle w:val="Textoennegrita"/>
          <w:rFonts w:ascii="Helvetica" w:eastAsiaTheme="minorEastAsia" w:hAnsi="Helvetica"/>
          <w:color w:val="323232"/>
        </w:rPr>
        <w:t>Nota:</w:t>
      </w:r>
      <w:r w:rsidRPr="008F2DAC">
        <w:rPr>
          <w:rFonts w:ascii="Helvetica" w:hAnsi="Helvetica"/>
          <w:color w:val="323232"/>
        </w:rPr>
        <w:t> Gson tiene licencia según la </w:t>
      </w:r>
      <w:r w:rsidRPr="008F2DAC">
        <w:rPr>
          <w:rStyle w:val="Textoennegrita"/>
          <w:rFonts w:ascii="Helvetica" w:eastAsiaTheme="minorEastAsia" w:hAnsi="Helvetica"/>
          <w:color w:val="323232"/>
        </w:rPr>
        <w:t>Licencia Apache Versión 2.0</w:t>
      </w:r>
      <w:r w:rsidRPr="008F2DAC">
        <w:rPr>
          <w:rFonts w:ascii="Helvetica" w:hAnsi="Helvetica"/>
          <w:color w:val="323232"/>
        </w:rPr>
        <w:t> (</w:t>
      </w:r>
      <w:hyperlink r:id="rId365" w:history="1">
        <w:r w:rsidRPr="008F2DAC">
          <w:rPr>
            <w:rStyle w:val="Hipervnculo"/>
            <w:rFonts w:ascii="Helvetica" w:eastAsiaTheme="minorEastAsia" w:hAnsi="Helvetica"/>
          </w:rPr>
          <w:t>www.apache.org/licenses/</w:t>
        </w:r>
      </w:hyperlink>
      <w:r w:rsidRPr="008F2DAC">
        <w:rPr>
          <w:rFonts w:ascii="Helvetica" w:hAnsi="Helvetica"/>
          <w:color w:val="323232"/>
        </w:rPr>
        <w:t>).</w:t>
      </w:r>
    </w:p>
    <w:p w14:paraId="58496334" w14:textId="77777777" w:rsidR="008F2DAC" w:rsidRPr="008F2DAC" w:rsidRDefault="008F2DAC" w:rsidP="008F2DAC">
      <w:pPr>
        <w:pStyle w:val="NormalWeb"/>
        <w:shd w:val="clear" w:color="auto" w:fill="DAE9F7" w:themeFill="text2" w:themeFillTint="1A"/>
        <w:rPr>
          <w:rFonts w:ascii="Helvetica" w:hAnsi="Helvetica"/>
          <w:color w:val="323232"/>
        </w:rPr>
      </w:pPr>
      <w:r w:rsidRPr="008F2DAC">
        <w:rPr>
          <w:rFonts w:ascii="Helvetica" w:hAnsi="Helvetica"/>
          <w:color w:val="323232"/>
        </w:rPr>
        <w:lastRenderedPageBreak/>
        <w:t>Es fácil trabajar con gson-2.10.1.jar. Simplemente </w:t>
      </w:r>
      <w:r w:rsidRPr="008F2DAC">
        <w:rPr>
          <w:rStyle w:val="Textoennegrita"/>
          <w:rFonts w:ascii="Helvetica" w:eastAsiaTheme="minorEastAsia" w:hAnsi="Helvetica"/>
          <w:color w:val="323232"/>
        </w:rPr>
        <w:t>inclúyelo en el CLASSPATH al compilar el código fuente o al ejecutar una aplicación</w:t>
      </w:r>
      <w:r w:rsidRPr="008F2DAC">
        <w:rPr>
          <w:rFonts w:ascii="Helvetica" w:hAnsi="Helvetica"/>
          <w:color w:val="323232"/>
        </w:rPr>
        <w:t>, de la siguiente manera:</w:t>
      </w:r>
    </w:p>
    <w:p w14:paraId="126FB210"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javac -cp gson-2.10.1.jar archivo_fuente</w:t>
      </w:r>
    </w:p>
    <w:p w14:paraId="620EC011"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java -cp gson-2.10.1.jar;. archivo_clase_principal</w:t>
      </w:r>
    </w:p>
    <w:p w14:paraId="6AEB251D" w14:textId="77777777" w:rsidR="008F2DAC" w:rsidRPr="008F2DAC" w:rsidRDefault="008F2DAC" w:rsidP="000C6D8F">
      <w:pPr>
        <w:pStyle w:val="Ttulo3"/>
        <w:rPr>
          <w:color w:val="auto"/>
        </w:rPr>
      </w:pPr>
      <w:bookmarkStart w:id="91" w:name="_Toc180135168"/>
      <w:r w:rsidRPr="008F2DAC">
        <w:t>5. Prerrequisitos</w:t>
      </w:r>
      <w:bookmarkEnd w:id="91"/>
    </w:p>
    <w:p w14:paraId="59FBBAAD" w14:textId="77777777" w:rsidR="008F2DAC" w:rsidRPr="008F2DAC" w:rsidRDefault="008F2DAC" w:rsidP="000C6D8F">
      <w:pPr>
        <w:pStyle w:val="Ttulo4"/>
      </w:pPr>
      <w:r w:rsidRPr="008F2DAC">
        <w:t>Versión mínima de Java SE</w:t>
      </w:r>
    </w:p>
    <w:p w14:paraId="2935637A" w14:textId="77777777" w:rsidR="008F2DAC" w:rsidRPr="008F2DAC" w:rsidRDefault="008F2DAC" w:rsidP="008F2DAC">
      <w:pPr>
        <w:numPr>
          <w:ilvl w:val="0"/>
          <w:numId w:val="42"/>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2.9.0 y posterior: Java 7</w:t>
      </w:r>
    </w:p>
    <w:p w14:paraId="003616FE" w14:textId="77777777" w:rsidR="008F2DAC" w:rsidRPr="008F2DAC" w:rsidRDefault="008F2DAC" w:rsidP="008F2DAC">
      <w:pPr>
        <w:numPr>
          <w:ilvl w:val="0"/>
          <w:numId w:val="42"/>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2.8.9 y anteriores: Java 6</w:t>
      </w:r>
    </w:p>
    <w:p w14:paraId="361CAF51" w14:textId="74084D10"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A pesar de admitir versiones antiguas de Java, Gson también proporciona un </w:t>
      </w:r>
      <w:r w:rsidRPr="008F2DAC">
        <w:rPr>
          <w:rStyle w:val="Textoennegrita"/>
          <w:rFonts w:ascii="Helvetica" w:eastAsiaTheme="minorEastAsia" w:hAnsi="Helvetica"/>
          <w:color w:val="323232"/>
        </w:rPr>
        <w:t>descriptor de módulo JPMS (</w:t>
      </w:r>
      <w:r w:rsidRPr="008F2DAC">
        <w:rPr>
          <w:rFonts w:ascii="Helvetica" w:eastAsiaTheme="minorEastAsia" w:hAnsi="Helvetica"/>
          <w:b/>
          <w:bCs/>
          <w:color w:val="323232"/>
        </w:rPr>
        <w:t xml:space="preserve">nombre del módulo: com.google.gson) </w:t>
      </w:r>
      <w:r w:rsidRPr="008F2DAC">
        <w:rPr>
          <w:rStyle w:val="Textoennegrita"/>
          <w:rFonts w:ascii="Helvetica" w:eastAsiaTheme="minorEastAsia" w:hAnsi="Helvetica"/>
          <w:color w:val="323232"/>
        </w:rPr>
        <w:t>para usuarios de Java 9 o posterior</w:t>
      </w:r>
      <w:r w:rsidRPr="008F2DAC">
        <w:rPr>
          <w:rFonts w:ascii="Helvetica" w:hAnsi="Helvetica"/>
          <w:color w:val="323232"/>
        </w:rPr>
        <w:t>.</w:t>
      </w:r>
    </w:p>
    <w:p w14:paraId="057E943E" w14:textId="77777777" w:rsidR="008F2DAC" w:rsidRPr="008F2DAC" w:rsidRDefault="008F2DAC" w:rsidP="000C6D8F">
      <w:pPr>
        <w:shd w:val="clear" w:color="auto" w:fill="E8E8E8" w:themeFill="background2"/>
      </w:pPr>
      <w:r w:rsidRPr="008F2DAC">
        <w:t>Dependencias de JPMS (Java 9+)</w:t>
      </w:r>
    </w:p>
    <w:p w14:paraId="44ECF52C" w14:textId="77777777" w:rsidR="008F2DAC" w:rsidRPr="000C6D8F" w:rsidRDefault="008F2DAC" w:rsidP="000C6D8F">
      <w:pPr>
        <w:shd w:val="clear" w:color="auto" w:fill="E8E8E8" w:themeFill="background2"/>
        <w:rPr>
          <w:i/>
          <w:color w:val="595959" w:themeColor="text1" w:themeTint="A6"/>
          <w:lang w:eastAsia="es-ES"/>
        </w:rPr>
      </w:pPr>
      <w:r w:rsidRPr="000C6D8F">
        <w:rPr>
          <w:i/>
          <w:color w:val="595959" w:themeColor="text1" w:themeTint="A6"/>
          <w:lang w:eastAsia="es-ES"/>
        </w:rPr>
        <w:t>Estos son los módulos opcionales del Sistema de Módulos de Plataforma Java (JPMS) en los que Gson depende. Esto sólo se aplica al ejecutar Java 9 o posterior.</w:t>
      </w:r>
    </w:p>
    <w:p w14:paraId="51865FDE" w14:textId="77777777" w:rsidR="008F2DAC" w:rsidRPr="008F2DAC" w:rsidRDefault="008F2DAC" w:rsidP="00D149DE">
      <w:pPr>
        <w:pStyle w:val="Prrafodelista"/>
        <w:numPr>
          <w:ilvl w:val="0"/>
          <w:numId w:val="45"/>
        </w:numPr>
        <w:shd w:val="clear" w:color="auto" w:fill="E8E8E8" w:themeFill="background2"/>
        <w:rPr>
          <w:lang w:eastAsia="es-ES"/>
        </w:rPr>
      </w:pPr>
      <w:r w:rsidRPr="008F2DAC">
        <w:rPr>
          <w:lang w:eastAsia="es-ES"/>
        </w:rPr>
        <w:t>java.sql (opcional desde Gson 2.8.9): Cuando este módulo está presente, Gson proporciona adaptadores predeterminados para algunas clases de fecha y hora SQL.</w:t>
      </w:r>
    </w:p>
    <w:p w14:paraId="2B189B0C" w14:textId="77777777" w:rsidR="008F2DAC" w:rsidRPr="008F2DAC" w:rsidRDefault="008F2DAC" w:rsidP="00D149DE">
      <w:pPr>
        <w:pStyle w:val="Prrafodelista"/>
        <w:numPr>
          <w:ilvl w:val="0"/>
          <w:numId w:val="45"/>
        </w:numPr>
        <w:shd w:val="clear" w:color="auto" w:fill="E8E8E8" w:themeFill="background2"/>
        <w:rPr>
          <w:lang w:eastAsia="es-ES"/>
        </w:rPr>
      </w:pPr>
      <w:r w:rsidRPr="008F2DAC">
        <w:rPr>
          <w:lang w:eastAsia="es-ES"/>
        </w:rPr>
        <w:t>jdk.unsupported, respectivamente, la clase sun.misc.Unsafe (opcional): Cuando este módulo está presente, Gson </w:t>
      </w:r>
      <w:r w:rsidRPr="000C6D8F">
        <w:rPr>
          <w:b/>
          <w:bCs/>
          <w:lang w:eastAsia="es-ES"/>
        </w:rPr>
        <w:t>puede utilizar la clase Unsafe para crear instancias de clases sin constructor sin argumentos (sin constructor por defecto)</w:t>
      </w:r>
      <w:r w:rsidRPr="008F2DAC">
        <w:rPr>
          <w:lang w:eastAsia="es-ES"/>
        </w:rPr>
        <w:t>. Sin embargo, hay que tener cuidado al depender de esto. Unsafe no está disponible en todos los entornos y su uso tiene algunas trampas; consulta GsonBuilder.disableJdkUnsafe().</w:t>
      </w:r>
    </w:p>
    <w:p w14:paraId="78E01C15" w14:textId="77777777" w:rsidR="008F2DAC" w:rsidRDefault="008F2DAC" w:rsidP="000C6D8F"/>
    <w:p w14:paraId="6BBC2FB3" w14:textId="77777777" w:rsidR="008F2DAC" w:rsidRPr="008F2DAC" w:rsidRDefault="008F2DAC" w:rsidP="000C6D8F">
      <w:pPr>
        <w:pStyle w:val="Ttulo4"/>
        <w:rPr>
          <w:color w:val="auto"/>
        </w:rPr>
      </w:pPr>
      <w:r w:rsidRPr="008F2DAC">
        <w:t>Nivel mínimo de API de Android</w:t>
      </w:r>
    </w:p>
    <w:p w14:paraId="2D7ED4D9" w14:textId="77777777" w:rsidR="008F2DAC" w:rsidRPr="008F2DAC" w:rsidRDefault="008F2DAC" w:rsidP="00D149DE">
      <w:pPr>
        <w:numPr>
          <w:ilvl w:val="0"/>
          <w:numId w:val="43"/>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2.11.0 y posterior: API nivel 21</w:t>
      </w:r>
    </w:p>
    <w:p w14:paraId="75B8552E" w14:textId="77777777" w:rsidR="008F2DAC" w:rsidRPr="008F2DAC" w:rsidRDefault="008F2DAC" w:rsidP="00D149DE">
      <w:pPr>
        <w:numPr>
          <w:ilvl w:val="0"/>
          <w:numId w:val="43"/>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2.10.1 y anteriores: API nivel 19</w:t>
      </w:r>
    </w:p>
    <w:p w14:paraId="3BA8C96F"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Es posible que versiones antiguas de Gson también admitan niveles de API más bajos, aunque esto no se ha verificado.</w:t>
      </w:r>
    </w:p>
    <w:p w14:paraId="55448DC0" w14:textId="77777777" w:rsidR="008F2DAC" w:rsidRPr="008F2DAC" w:rsidRDefault="008F2DAC" w:rsidP="000C6D8F">
      <w:pPr>
        <w:pStyle w:val="Ttulo3"/>
        <w:rPr>
          <w:color w:val="auto"/>
        </w:rPr>
      </w:pPr>
      <w:bookmarkStart w:id="92" w:name="_Toc180135169"/>
      <w:r w:rsidRPr="008F2DAC">
        <w:t>6. Paquetes y clases Gson</w:t>
      </w:r>
      <w:bookmarkEnd w:id="92"/>
    </w:p>
    <w:p w14:paraId="41FEE434"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está compuesto por más de </w:t>
      </w:r>
      <w:hyperlink r:id="rId366" w:history="1">
        <w:r w:rsidRPr="008F2DAC">
          <w:rPr>
            <w:rStyle w:val="Hipervnculo"/>
            <w:rFonts w:ascii="Helvetica" w:eastAsiaTheme="minorEastAsia" w:hAnsi="Helvetica"/>
            <w:b/>
            <w:bCs/>
          </w:rPr>
          <w:t>30 clases e interfaces distribuidas en cuatro paquetes</w:t>
        </w:r>
      </w:hyperlink>
      <w:r w:rsidRPr="008F2DAC">
        <w:rPr>
          <w:rFonts w:ascii="Helvetica" w:hAnsi="Helvetica"/>
          <w:color w:val="323232"/>
        </w:rPr>
        <w:t>:</w:t>
      </w:r>
    </w:p>
    <w:p w14:paraId="6A85767B" w14:textId="77777777" w:rsidR="008F2DAC" w:rsidRPr="008F2DAC" w:rsidRDefault="0069717B" w:rsidP="008F2DAC">
      <w:pPr>
        <w:pStyle w:val="NormalWeb"/>
        <w:shd w:val="clear" w:color="auto" w:fill="FFFFFF"/>
        <w:rPr>
          <w:rFonts w:ascii="Helvetica" w:hAnsi="Helvetica"/>
          <w:color w:val="323232"/>
        </w:rPr>
      </w:pPr>
      <w:hyperlink r:id="rId367" w:history="1">
        <w:r w:rsidR="008F2DAC" w:rsidRPr="008F2DAC">
          <w:rPr>
            <w:rStyle w:val="Hipervnculo"/>
            <w:rFonts w:ascii="Helvetica" w:eastAsiaTheme="minorEastAsia" w:hAnsi="Helvetica"/>
          </w:rPr>
          <w:t>https://www.javadoc.io/doc/com.google.code.gson/gson/latest/com.google.gson/module-summary.html</w:t>
        </w:r>
      </w:hyperlink>
    </w:p>
    <w:p w14:paraId="1D1F337D"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lastRenderedPageBreak/>
        <w:t>com.google.gson:</w:t>
      </w:r>
      <w:r w:rsidRPr="008F2DAC">
        <w:rPr>
          <w:rFonts w:ascii="Helvetica" w:hAnsi="Helvetica"/>
          <w:color w:val="323232"/>
        </w:rPr>
        <w:t> este paquete proporciona </w:t>
      </w:r>
      <w:r w:rsidRPr="008F2DAC">
        <w:rPr>
          <w:rStyle w:val="Textoennegrita"/>
          <w:rFonts w:ascii="Helvetica" w:hAnsi="Helvetica"/>
          <w:color w:val="323232"/>
        </w:rPr>
        <w:t>acceso a Gson</w:t>
      </w:r>
      <w:r w:rsidRPr="008F2DAC">
        <w:rPr>
          <w:rFonts w:ascii="Helvetica" w:hAnsi="Helvetica"/>
          <w:color w:val="323232"/>
        </w:rPr>
        <w:t>, la clase principal para trabajar con Gson.</w:t>
      </w:r>
    </w:p>
    <w:p w14:paraId="5106FDFA"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com.google.gson.annotations:</w:t>
      </w:r>
      <w:r w:rsidRPr="008F2DAC">
        <w:rPr>
          <w:rFonts w:ascii="Helvetica" w:hAnsi="Helvetica"/>
          <w:color w:val="323232"/>
        </w:rPr>
        <w:t> este paquete proporciona tipos de </w:t>
      </w:r>
      <w:r w:rsidRPr="008F2DAC">
        <w:rPr>
          <w:rStyle w:val="Textoennegrita"/>
          <w:rFonts w:ascii="Helvetica" w:hAnsi="Helvetica"/>
          <w:color w:val="323232"/>
        </w:rPr>
        <w:t>anotaciones para su uso con Gson</w:t>
      </w:r>
      <w:r w:rsidRPr="008F2DAC">
        <w:rPr>
          <w:rFonts w:ascii="Helvetica" w:hAnsi="Helvetica"/>
          <w:color w:val="323232"/>
        </w:rPr>
        <w:t>.</w:t>
      </w:r>
    </w:p>
    <w:p w14:paraId="144A492C"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com.google.gson.reflect:</w:t>
      </w:r>
      <w:r w:rsidRPr="008F2DAC">
        <w:rPr>
          <w:rFonts w:ascii="Helvetica" w:hAnsi="Helvetica"/>
          <w:color w:val="323232"/>
        </w:rPr>
        <w:t> este paquete proporciona una clase de utilidad para obtener </w:t>
      </w:r>
      <w:r w:rsidRPr="008F2DAC">
        <w:rPr>
          <w:rStyle w:val="Textoennegrita"/>
          <w:rFonts w:ascii="Helvetica" w:hAnsi="Helvetica"/>
          <w:color w:val="323232"/>
        </w:rPr>
        <w:t>información de tipo de un tipo genérico</w:t>
      </w:r>
      <w:r w:rsidRPr="008F2DAC">
        <w:rPr>
          <w:rFonts w:ascii="Helvetica" w:hAnsi="Helvetica"/>
          <w:color w:val="323232"/>
        </w:rPr>
        <w:t>.</w:t>
      </w:r>
    </w:p>
    <w:p w14:paraId="00E5DF4D"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com.google.gson.stream:</w:t>
      </w:r>
      <w:r w:rsidRPr="008F2DAC">
        <w:rPr>
          <w:rFonts w:ascii="Helvetica" w:hAnsi="Helvetica"/>
          <w:color w:val="323232"/>
        </w:rPr>
        <w:t> este paquete proporciona clases de utilidad para </w:t>
      </w:r>
      <w:r w:rsidRPr="008F2DAC">
        <w:rPr>
          <w:rStyle w:val="Textoennegrita"/>
          <w:rFonts w:ascii="Helvetica" w:hAnsi="Helvetica"/>
          <w:color w:val="323232"/>
        </w:rPr>
        <w:t>leer y escribir valores codificados en JSON</w:t>
      </w:r>
      <w:r w:rsidRPr="008F2DAC">
        <w:rPr>
          <w:rFonts w:ascii="Helvetica" w:hAnsi="Helvetica"/>
          <w:color w:val="323232"/>
        </w:rPr>
        <w:t>.</w:t>
      </w:r>
    </w:p>
    <w:p w14:paraId="0DB436F0"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Empezaremos con la clase Gson, hablaremos de la deserialización de Gson (analizando objetos JSON), seguido por la serialización de Gson (creando objetos JSON).</w:t>
      </w:r>
      <w:r w:rsidRPr="008F2DAC">
        <w:rPr>
          <w:rFonts w:ascii="Helvetica" w:hAnsi="Helvetica"/>
          <w:color w:val="323232"/>
        </w:rPr>
        <w:br/>
        <w:t>Terminaremos discutiendo brevemente características adicionales de Gson, como anotaciones y adaptadores de tipo.</w:t>
      </w:r>
    </w:p>
    <w:p w14:paraId="44DDBCA8" w14:textId="076BD4CD" w:rsidR="000C6D8F" w:rsidRDefault="000C6D8F">
      <w:pPr>
        <w:rPr>
          <w:rFonts w:ascii="Helvetica" w:eastAsia="Helvetica" w:hAnsi="Helvetica" w:cs="Helvetica"/>
        </w:rPr>
      </w:pPr>
      <w:r>
        <w:rPr>
          <w:rFonts w:ascii="Helvetica" w:eastAsia="Helvetica" w:hAnsi="Helvetica" w:cs="Helvetica"/>
        </w:rPr>
        <w:br w:type="page"/>
      </w:r>
    </w:p>
    <w:p w14:paraId="5883C88D" w14:textId="77777777" w:rsidR="000C6D8F" w:rsidRPr="000C6D8F" w:rsidRDefault="000C6D8F" w:rsidP="000C6D8F">
      <w:pPr>
        <w:pStyle w:val="Ttulo2"/>
      </w:pPr>
      <w:bookmarkStart w:id="93" w:name="_Toc180135170"/>
      <w:r w:rsidRPr="000C6D8F">
        <w:lastRenderedPageBreak/>
        <w:t>01.04. Gson. Cr</w:t>
      </w:r>
      <w:r w:rsidRPr="000C6D8F">
        <w:rPr>
          <w:rStyle w:val="Ttulo2Car"/>
        </w:rPr>
        <w:t>ea</w:t>
      </w:r>
      <w:r w:rsidRPr="000C6D8F">
        <w:t>ción de instancias Gson</w:t>
      </w:r>
      <w:bookmarkEnd w:id="93"/>
    </w:p>
    <w:p w14:paraId="52B1A90E" w14:textId="77777777" w:rsidR="000C6D8F" w:rsidRPr="000C6D8F" w:rsidRDefault="0069717B" w:rsidP="00D149DE">
      <w:pPr>
        <w:numPr>
          <w:ilvl w:val="0"/>
          <w:numId w:val="46"/>
        </w:numPr>
        <w:spacing w:before="100" w:beforeAutospacing="1" w:after="100" w:afterAutospacing="1" w:line="240" w:lineRule="auto"/>
        <w:rPr>
          <w:rFonts w:ascii="Helvetica" w:hAnsi="Helvetica"/>
        </w:rPr>
      </w:pPr>
      <w:hyperlink r:id="rId368" w:anchor="1-introducci%C3%B3n-a-la-clase-gson" w:history="1">
        <w:r w:rsidR="000C6D8F" w:rsidRPr="000C6D8F">
          <w:rPr>
            <w:rStyle w:val="Hipervnculo"/>
            <w:rFonts w:ascii="Helvetica" w:hAnsi="Helvetica"/>
          </w:rPr>
          <w:t>1. Introducción a la Clase Gson</w:t>
        </w:r>
      </w:hyperlink>
    </w:p>
    <w:p w14:paraId="04AF6424" w14:textId="77777777" w:rsidR="000C6D8F" w:rsidRPr="000C6D8F" w:rsidRDefault="0069717B" w:rsidP="00D149DE">
      <w:pPr>
        <w:numPr>
          <w:ilvl w:val="0"/>
          <w:numId w:val="46"/>
        </w:numPr>
        <w:spacing w:before="100" w:beforeAutospacing="1" w:after="100" w:afterAutospacing="1" w:line="240" w:lineRule="auto"/>
        <w:rPr>
          <w:rFonts w:ascii="Helvetica" w:hAnsi="Helvetica"/>
        </w:rPr>
      </w:pPr>
      <w:hyperlink r:id="rId369" w:anchor="2-creaci%C3%B3n-de-una-instancia-de-gson" w:history="1">
        <w:r w:rsidR="000C6D8F" w:rsidRPr="000C6D8F">
          <w:rPr>
            <w:rStyle w:val="Hipervnculo"/>
            <w:rFonts w:ascii="Helvetica" w:hAnsi="Helvetica"/>
          </w:rPr>
          <w:t>2. Creación de una instancia de Gson</w:t>
        </w:r>
      </w:hyperlink>
    </w:p>
    <w:p w14:paraId="467437E5" w14:textId="77777777" w:rsidR="000C6D8F" w:rsidRPr="000C6D8F" w:rsidRDefault="0069717B" w:rsidP="00D149DE">
      <w:pPr>
        <w:numPr>
          <w:ilvl w:val="1"/>
          <w:numId w:val="46"/>
        </w:numPr>
        <w:spacing w:before="100" w:beforeAutospacing="1" w:after="100" w:afterAutospacing="1" w:line="240" w:lineRule="auto"/>
        <w:rPr>
          <w:rFonts w:ascii="Helvetica" w:hAnsi="Helvetica"/>
        </w:rPr>
      </w:pPr>
      <w:hyperlink r:id="rId370" w:anchor="21-creaci%C3%B3n-con-new-gson" w:history="1">
        <w:r w:rsidR="000C6D8F" w:rsidRPr="000C6D8F">
          <w:rPr>
            <w:rStyle w:val="Hipervnculo"/>
            <w:rFonts w:ascii="Helvetica" w:hAnsi="Helvetica"/>
          </w:rPr>
          <w:t>2.1. Creación con new Gson()</w:t>
        </w:r>
      </w:hyperlink>
    </w:p>
    <w:p w14:paraId="73912DBF" w14:textId="77777777" w:rsidR="000C6D8F" w:rsidRPr="000C6D8F" w:rsidRDefault="0069717B" w:rsidP="00D149DE">
      <w:pPr>
        <w:numPr>
          <w:ilvl w:val="1"/>
          <w:numId w:val="46"/>
        </w:numPr>
        <w:spacing w:before="100" w:beforeAutospacing="1" w:after="100" w:afterAutospacing="1" w:line="240" w:lineRule="auto"/>
        <w:rPr>
          <w:rFonts w:ascii="Helvetica" w:hAnsi="Helvetica"/>
        </w:rPr>
      </w:pPr>
      <w:hyperlink r:id="rId371" w:anchor="22-creaci%C3%B3n-con-gsonbuilderbuild" w:history="1">
        <w:r w:rsidR="000C6D8F" w:rsidRPr="000C6D8F">
          <w:rPr>
            <w:rStyle w:val="Hipervnculo"/>
            <w:rFonts w:ascii="Helvetica" w:hAnsi="Helvetica"/>
          </w:rPr>
          <w:t>2.2. Creación con GsonBuilder.build()</w:t>
        </w:r>
      </w:hyperlink>
    </w:p>
    <w:p w14:paraId="2394E542" w14:textId="77777777" w:rsidR="000C6D8F" w:rsidRPr="000C6D8F" w:rsidRDefault="0069717B" w:rsidP="00D149DE">
      <w:pPr>
        <w:numPr>
          <w:ilvl w:val="1"/>
          <w:numId w:val="46"/>
        </w:numPr>
        <w:spacing w:before="100" w:beforeAutospacing="1" w:after="100" w:afterAutospacing="1" w:line="240" w:lineRule="auto"/>
        <w:rPr>
          <w:rFonts w:ascii="Helvetica" w:hAnsi="Helvetica"/>
        </w:rPr>
      </w:pPr>
      <w:hyperlink r:id="rId372" w:anchor="23-configuraci%C3%B3n-predeterminada-que-puede-cambiarse-en-gsonbuidler" w:history="1">
        <w:r w:rsidR="000C6D8F" w:rsidRPr="000C6D8F">
          <w:rPr>
            <w:rStyle w:val="Hipervnculo"/>
            <w:rFonts w:ascii="Helvetica" w:hAnsi="Helvetica"/>
          </w:rPr>
          <w:t>2.3. Configuración predeterminada (que puede cambiarse en GsonBuidler)</w:t>
        </w:r>
      </w:hyperlink>
    </w:p>
    <w:p w14:paraId="64649355" w14:textId="222BEBF8" w:rsidR="000C6D8F" w:rsidRPr="000C6D8F" w:rsidRDefault="0069717B" w:rsidP="00D149DE">
      <w:pPr>
        <w:numPr>
          <w:ilvl w:val="0"/>
          <w:numId w:val="46"/>
        </w:numPr>
        <w:spacing w:before="100" w:beforeAutospacing="1" w:after="100" w:afterAutospacing="1" w:line="240" w:lineRule="auto"/>
        <w:rPr>
          <w:rFonts w:ascii="Helvetica" w:hAnsi="Helvetica"/>
        </w:rPr>
      </w:pPr>
      <w:hyperlink r:id="rId373" w:anchor="3-conversi%C3%B3n-entre-primitivas-json-y-sus-equivalentes-java-fromjson-y-tojson" w:history="1">
        <w:r w:rsidR="000C6D8F" w:rsidRPr="000C6D8F">
          <w:rPr>
            <w:rStyle w:val="Hipervnculo"/>
            <w:rFonts w:ascii="Helvetica" w:hAnsi="Helvetica"/>
          </w:rPr>
          <w:t>3. Conversión entre primitivas JSON y sus equivalentes Java: fromJson() y toJson()</w:t>
        </w:r>
      </w:hyperlink>
    </w:p>
    <w:p w14:paraId="0175012B" w14:textId="77777777" w:rsidR="000C6D8F" w:rsidRPr="000C6D8F" w:rsidRDefault="0069717B" w:rsidP="000C6D8F">
      <w:pPr>
        <w:spacing w:after="0"/>
        <w:rPr>
          <w:rFonts w:ascii="Helvetica" w:hAnsi="Helvetica"/>
        </w:rPr>
      </w:pPr>
      <w:r>
        <w:rPr>
          <w:rFonts w:ascii="Helvetica" w:hAnsi="Helvetica"/>
        </w:rPr>
        <w:pict w14:anchorId="7E7E90BE">
          <v:rect id="_x0000_i1028" style="width:0;height:0" o:hralign="center" o:hrstd="t" o:hr="t" fillcolor="#a0a0a0" stroked="f"/>
        </w:pict>
      </w:r>
    </w:p>
    <w:p w14:paraId="00BA8792" w14:textId="77777777" w:rsidR="000C6D8F" w:rsidRPr="000C6D8F" w:rsidRDefault="000C6D8F" w:rsidP="000C6D8F">
      <w:pPr>
        <w:pStyle w:val="Ttulo3"/>
      </w:pPr>
      <w:bookmarkStart w:id="94" w:name="_Toc180135171"/>
      <w:r w:rsidRPr="000C6D8F">
        <w:t>1. Introducción a la Clase Gson</w:t>
      </w:r>
      <w:bookmarkEnd w:id="94"/>
    </w:p>
    <w:p w14:paraId="0EEFA151" w14:textId="77777777" w:rsidR="000C6D8F" w:rsidRPr="000C6D8F" w:rsidRDefault="000C6D8F" w:rsidP="000C6D8F">
      <w:pPr>
        <w:pStyle w:val="NormalWeb"/>
        <w:rPr>
          <w:rFonts w:ascii="Helvetica" w:hAnsi="Helvetica"/>
        </w:rPr>
      </w:pPr>
      <w:r w:rsidRPr="000C6D8F">
        <w:rPr>
          <w:rFonts w:ascii="Helvetica" w:hAnsi="Helvetica"/>
        </w:rPr>
        <w:t>La clase Gson </w:t>
      </w:r>
      <w:r w:rsidRPr="000C6D8F">
        <w:rPr>
          <w:rStyle w:val="Textoennegrita"/>
          <w:rFonts w:ascii="Helvetica" w:hAnsi="Helvetica"/>
        </w:rPr>
        <w:t>gestiona la conversión entre JSON y objetos Java</w:t>
      </w:r>
      <w:r w:rsidRPr="000C6D8F">
        <w:rPr>
          <w:rFonts w:ascii="Helvetica" w:hAnsi="Helvetica"/>
        </w:rPr>
        <w:t>.</w:t>
      </w:r>
    </w:p>
    <w:p w14:paraId="1A0C6506" w14:textId="77777777" w:rsidR="000C6D8F" w:rsidRPr="000C6D8F" w:rsidRDefault="000C6D8F" w:rsidP="000C6D8F">
      <w:pPr>
        <w:pStyle w:val="NormalWeb"/>
        <w:rPr>
          <w:rFonts w:ascii="Helvetica" w:hAnsi="Helvetica"/>
        </w:rPr>
      </w:pPr>
      <w:r w:rsidRPr="000C6D8F">
        <w:rPr>
          <w:rFonts w:ascii="Helvetica" w:hAnsi="Helvetica"/>
        </w:rPr>
        <w:t>Se puede crear instancias de esta clase utilizando el </w:t>
      </w:r>
      <w:r w:rsidRPr="000C6D8F">
        <w:rPr>
          <w:rStyle w:val="Textoennegrita"/>
          <w:rFonts w:ascii="Helvetica" w:hAnsi="Helvetica"/>
        </w:rPr>
        <w:t>constructor Gson()</w:t>
      </w:r>
      <w:r w:rsidRPr="000C6D8F">
        <w:rPr>
          <w:rFonts w:ascii="Helvetica" w:hAnsi="Helvetica"/>
        </w:rPr>
        <w:t>, o ppor medio de la clase </w:t>
      </w:r>
      <w:r w:rsidRPr="000C6D8F">
        <w:rPr>
          <w:rStyle w:val="Textoennegrita"/>
          <w:rFonts w:ascii="Helvetica" w:hAnsi="Helvetica"/>
        </w:rPr>
        <w:t>com.google.gson.GsonBuilder</w:t>
      </w:r>
      <w:r w:rsidRPr="000C6D8F">
        <w:rPr>
          <w:rFonts w:ascii="Helvetica" w:hAnsi="Helvetica"/>
        </w:rPr>
        <w:t>.</w:t>
      </w:r>
      <w:r w:rsidRPr="000C6D8F">
        <w:rPr>
          <w:rFonts w:ascii="Helvetica" w:hAnsi="Helvetica"/>
        </w:rPr>
        <w:br/>
        <w:t>El siguiente fragmento de código demuestra ambos enfoques:</w:t>
      </w:r>
    </w:p>
    <w:p w14:paraId="688C520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gson1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6A3403F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gson2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p>
    <w:p w14:paraId="6888F10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registerTypeAdapter</w:t>
      </w:r>
      <w:r w:rsidRPr="000C6D8F">
        <w:rPr>
          <w:rStyle w:val="CdigoHTML"/>
          <w:rFonts w:ascii="Helvetica" w:hAnsi="Helvetica"/>
          <w:color w:val="F8F8F2"/>
          <w:sz w:val="24"/>
          <w:szCs w:val="24"/>
          <w:bdr w:val="none" w:sz="0" w:space="0" w:color="auto" w:frame="1"/>
        </w:rPr>
        <w:t>(Id.</w:t>
      </w:r>
      <w:r w:rsidRPr="000C6D8F">
        <w:rPr>
          <w:rStyle w:val="CdigoHTML"/>
          <w:rFonts w:ascii="Helvetica" w:hAnsi="Helvetica"/>
          <w:color w:val="A6E22E"/>
          <w:sz w:val="24"/>
          <w:szCs w:val="24"/>
          <w:bdr w:val="none" w:sz="0" w:space="0" w:color="auto" w:frame="1"/>
        </w:rPr>
        <w:t>class</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IdTypeAdapter())</w:t>
      </w:r>
    </w:p>
    <w:p w14:paraId="68943CC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serializeNulls</w:t>
      </w:r>
      <w:r w:rsidRPr="000C6D8F">
        <w:rPr>
          <w:rStyle w:val="CdigoHTML"/>
          <w:rFonts w:ascii="Helvetica" w:hAnsi="Helvetica"/>
          <w:color w:val="F8F8F2"/>
          <w:sz w:val="24"/>
          <w:szCs w:val="24"/>
          <w:bdr w:val="none" w:sz="0" w:space="0" w:color="auto" w:frame="1"/>
        </w:rPr>
        <w:t>()</w:t>
      </w:r>
    </w:p>
    <w:p w14:paraId="19ECECA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setDateFormat</w:t>
      </w:r>
      <w:r w:rsidRPr="000C6D8F">
        <w:rPr>
          <w:rStyle w:val="CdigoHTML"/>
          <w:rFonts w:ascii="Helvetica" w:hAnsi="Helvetica"/>
          <w:color w:val="F8F8F2"/>
          <w:sz w:val="24"/>
          <w:szCs w:val="24"/>
          <w:bdr w:val="none" w:sz="0" w:space="0" w:color="auto" w:frame="1"/>
        </w:rPr>
        <w:t>(DateFormat.</w:t>
      </w:r>
      <w:r w:rsidRPr="000C6D8F">
        <w:rPr>
          <w:rStyle w:val="CdigoHTML"/>
          <w:rFonts w:ascii="Helvetica" w:hAnsi="Helvetica"/>
          <w:color w:val="A6E22E"/>
          <w:sz w:val="24"/>
          <w:szCs w:val="24"/>
          <w:bdr w:val="none" w:sz="0" w:space="0" w:color="auto" w:frame="1"/>
        </w:rPr>
        <w:t>LONG</w:t>
      </w:r>
      <w:r w:rsidRPr="000C6D8F">
        <w:rPr>
          <w:rStyle w:val="CdigoHTML"/>
          <w:rFonts w:ascii="Helvetica" w:hAnsi="Helvetica"/>
          <w:color w:val="F8F8F2"/>
          <w:sz w:val="24"/>
          <w:szCs w:val="24"/>
          <w:bdr w:val="none" w:sz="0" w:space="0" w:color="auto" w:frame="1"/>
        </w:rPr>
        <w:t>)</w:t>
      </w:r>
    </w:p>
    <w:p w14:paraId="313F58E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setFieldNamingPolicy</w:t>
      </w:r>
      <w:r w:rsidRPr="000C6D8F">
        <w:rPr>
          <w:rStyle w:val="CdigoHTML"/>
          <w:rFonts w:ascii="Helvetica" w:hAnsi="Helvetica"/>
          <w:color w:val="F8F8F2"/>
          <w:sz w:val="24"/>
          <w:szCs w:val="24"/>
          <w:bdr w:val="none" w:sz="0" w:space="0" w:color="auto" w:frame="1"/>
        </w:rPr>
        <w:t>(FieldNamingPolicy.</w:t>
      </w:r>
      <w:r w:rsidRPr="000C6D8F">
        <w:rPr>
          <w:rStyle w:val="CdigoHTML"/>
          <w:rFonts w:ascii="Helvetica" w:hAnsi="Helvetica"/>
          <w:color w:val="A6E22E"/>
          <w:sz w:val="24"/>
          <w:szCs w:val="24"/>
          <w:bdr w:val="none" w:sz="0" w:space="0" w:color="auto" w:frame="1"/>
        </w:rPr>
        <w:t>UPPER_CAMEL_CASE</w:t>
      </w:r>
      <w:r w:rsidRPr="000C6D8F">
        <w:rPr>
          <w:rStyle w:val="CdigoHTML"/>
          <w:rFonts w:ascii="Helvetica" w:hAnsi="Helvetica"/>
          <w:color w:val="F8F8F2"/>
          <w:sz w:val="24"/>
          <w:szCs w:val="24"/>
          <w:bdr w:val="none" w:sz="0" w:space="0" w:color="auto" w:frame="1"/>
        </w:rPr>
        <w:t>)</w:t>
      </w:r>
    </w:p>
    <w:p w14:paraId="66432D8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setPrettyPrinting</w:t>
      </w:r>
      <w:r w:rsidRPr="000C6D8F">
        <w:rPr>
          <w:rStyle w:val="CdigoHTML"/>
          <w:rFonts w:ascii="Helvetica" w:hAnsi="Helvetica"/>
          <w:color w:val="F8F8F2"/>
          <w:sz w:val="24"/>
          <w:szCs w:val="24"/>
          <w:bdr w:val="none" w:sz="0" w:space="0" w:color="auto" w:frame="1"/>
        </w:rPr>
        <w:t>()</w:t>
      </w:r>
    </w:p>
    <w:p w14:paraId="3A374F9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setVersion</w:t>
      </w:r>
      <w:r w:rsidRPr="000C6D8F">
        <w:rPr>
          <w:rStyle w:val="CdigoHTML"/>
          <w:rFonts w:ascii="Helvetica" w:hAnsi="Helvetica"/>
          <w:color w:val="F8F8F2"/>
          <w:sz w:val="24"/>
          <w:szCs w:val="24"/>
          <w:bdr w:val="none" w:sz="0" w:space="0" w:color="auto" w:frame="1"/>
        </w:rPr>
        <w:t>(1.</w:t>
      </w:r>
      <w:r w:rsidRPr="000C6D8F">
        <w:rPr>
          <w:rStyle w:val="CdigoHTML"/>
          <w:rFonts w:ascii="Helvetica" w:hAnsi="Helvetica"/>
          <w:color w:val="A6E22E"/>
          <w:sz w:val="24"/>
          <w:szCs w:val="24"/>
          <w:bdr w:val="none" w:sz="0" w:space="0" w:color="auto" w:frame="1"/>
        </w:rPr>
        <w:t>0</w:t>
      </w:r>
      <w:r w:rsidRPr="000C6D8F">
        <w:rPr>
          <w:rStyle w:val="CdigoHTML"/>
          <w:rFonts w:ascii="Helvetica" w:hAnsi="Helvetica"/>
          <w:color w:val="F8F8F2"/>
          <w:sz w:val="24"/>
          <w:szCs w:val="24"/>
          <w:bdr w:val="none" w:sz="0" w:space="0" w:color="auto" w:frame="1"/>
        </w:rPr>
        <w:t>)</w:t>
      </w:r>
    </w:p>
    <w:p w14:paraId="76F4433E"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13C48C00" w14:textId="77777777" w:rsidR="000C6D8F" w:rsidRPr="000C6D8F" w:rsidRDefault="000C6D8F" w:rsidP="000C6D8F">
      <w:pPr>
        <w:pStyle w:val="NormalWeb"/>
        <w:rPr>
          <w:rFonts w:ascii="Helvetica" w:hAnsi="Helvetica"/>
        </w:rPr>
      </w:pPr>
      <w:r w:rsidRPr="000C6D8F">
        <w:rPr>
          <w:rFonts w:ascii="Helvetica" w:hAnsi="Helvetica"/>
        </w:rPr>
        <w:t>Como norma general, usa </w:t>
      </w:r>
      <w:r w:rsidRPr="000C6D8F">
        <w:rPr>
          <w:rStyle w:val="Textoennegrita"/>
          <w:rFonts w:ascii="Helvetica" w:hAnsi="Helvetica"/>
        </w:rPr>
        <w:t>Gson() cuando se desee trabajar con la configuración predeterminada</w:t>
      </w:r>
      <w:r w:rsidRPr="000C6D8F">
        <w:rPr>
          <w:rFonts w:ascii="Helvetica" w:hAnsi="Helvetica"/>
        </w:rPr>
        <w:t> (en la mayoría de los casos), y </w:t>
      </w:r>
      <w:r w:rsidRPr="000C6D8F">
        <w:rPr>
          <w:rStyle w:val="Textoennegrita"/>
          <w:rFonts w:ascii="Helvetica" w:hAnsi="Helvetica"/>
        </w:rPr>
        <w:t>utiliza GsonBuilder cuando se quiera anular la configuración predeterminada</w:t>
      </w:r>
      <w:r w:rsidRPr="000C6D8F">
        <w:rPr>
          <w:rFonts w:ascii="Helvetica" w:hAnsi="Helvetica"/>
        </w:rPr>
        <w:t>.</w:t>
      </w:r>
    </w:p>
    <w:p w14:paraId="763B93D2" w14:textId="01F1485E" w:rsidR="000C6D8F" w:rsidRPr="000C6D8F" w:rsidRDefault="000C6D8F" w:rsidP="000C6D8F">
      <w:pPr>
        <w:pStyle w:val="NormalWeb"/>
        <w:rPr>
          <w:rFonts w:ascii="Helvetica" w:hAnsi="Helvetica"/>
        </w:rPr>
      </w:pPr>
      <w:r w:rsidRPr="000C6D8F">
        <w:rPr>
          <w:rFonts w:ascii="Helvetica" w:hAnsi="Helvetica"/>
        </w:rPr>
        <w:t>Las llamadas a los </w:t>
      </w:r>
      <w:r w:rsidRPr="000C6D8F">
        <w:rPr>
          <w:rStyle w:val="Textoennegrita"/>
          <w:rFonts w:ascii="Helvetica" w:hAnsi="Helvetica"/>
        </w:rPr>
        <w:t>métodos de configuración se encadenan</w:t>
      </w:r>
      <w:r w:rsidRPr="000C6D8F">
        <w:rPr>
          <w:rFonts w:ascii="Helvetica" w:hAnsi="Helvetica"/>
        </w:rPr>
        <w:t>, y el método </w:t>
      </w:r>
      <w:r w:rsidRPr="000C6D8F">
        <w:rPr>
          <w:rFonts w:ascii="Helvetica" w:hAnsi="Helvetica"/>
          <w:b/>
          <w:bCs/>
        </w:rPr>
        <w:t>create() </w:t>
      </w:r>
      <w:r w:rsidRPr="000C6D8F">
        <w:rPr>
          <w:rStyle w:val="Textoennegrita"/>
          <w:rFonts w:ascii="Helvetica" w:hAnsi="Helvetica"/>
        </w:rPr>
        <w:t>de GsonBuilder se llama al final</w:t>
      </w:r>
      <w:r w:rsidRPr="000C6D8F">
        <w:rPr>
          <w:rFonts w:ascii="Helvetica" w:hAnsi="Helvetica"/>
        </w:rPr>
        <w:t> para devolver el objeto Gson resultante.</w:t>
      </w:r>
    </w:p>
    <w:p w14:paraId="66A2C57D" w14:textId="77777777" w:rsidR="000C6D8F" w:rsidRPr="000C6D8F" w:rsidRDefault="000C6D8F" w:rsidP="000C6D8F">
      <w:pPr>
        <w:pStyle w:val="Ttulo3"/>
      </w:pPr>
      <w:bookmarkStart w:id="95" w:name="_Toc180135172"/>
      <w:r w:rsidRPr="000C6D8F">
        <w:t>2. Creación de una instancia de Gson</w:t>
      </w:r>
      <w:bookmarkEnd w:id="95"/>
    </w:p>
    <w:p w14:paraId="0D7F4353" w14:textId="77777777" w:rsidR="000C6D8F" w:rsidRPr="000C6D8F" w:rsidRDefault="000C6D8F" w:rsidP="000C6D8F">
      <w:pPr>
        <w:pStyle w:val="NormalWeb"/>
        <w:rPr>
          <w:rFonts w:ascii="Helvetica" w:hAnsi="Helvetica"/>
        </w:rPr>
      </w:pPr>
      <w:r w:rsidRPr="000C6D8F">
        <w:rPr>
          <w:rFonts w:ascii="Helvetica" w:hAnsi="Helvetica"/>
        </w:rPr>
        <w:t>Antes de poder usar GSON, primero debe </w:t>
      </w:r>
      <w:r w:rsidRPr="000C6D8F">
        <w:rPr>
          <w:rStyle w:val="Textoennegrita"/>
          <w:rFonts w:ascii="Helvetica" w:hAnsi="Helvetica"/>
        </w:rPr>
        <w:t>crearse un nuevo objeto Gson</w:t>
      </w:r>
      <w:r w:rsidRPr="000C6D8F">
        <w:rPr>
          <w:rFonts w:ascii="Helvetica" w:hAnsi="Helvetica"/>
        </w:rPr>
        <w:t>. Hay dos formas de crear una instancia de Gson:</w:t>
      </w:r>
    </w:p>
    <w:p w14:paraId="359FECB7" w14:textId="77777777" w:rsidR="000C6D8F" w:rsidRPr="000C6D8F" w:rsidRDefault="000C6D8F" w:rsidP="00D149DE">
      <w:pPr>
        <w:pStyle w:val="Prrafodelista"/>
        <w:numPr>
          <w:ilvl w:val="0"/>
          <w:numId w:val="47"/>
        </w:numPr>
        <w:rPr>
          <w:rFonts w:ascii="Helvetica" w:hAnsi="Helvetica"/>
        </w:rPr>
      </w:pPr>
      <w:r w:rsidRPr="000C6D8F">
        <w:rPr>
          <w:rFonts w:ascii="Helvetica" w:hAnsi="Helvetica"/>
        </w:rPr>
        <w:t>Usando el new Gson()</w:t>
      </w:r>
    </w:p>
    <w:p w14:paraId="3A5F52B4" w14:textId="3E934871" w:rsidR="000C6D8F" w:rsidRPr="000C6D8F" w:rsidRDefault="000C6D8F" w:rsidP="00D149DE">
      <w:pPr>
        <w:numPr>
          <w:ilvl w:val="0"/>
          <w:numId w:val="47"/>
        </w:numPr>
        <w:spacing w:before="100" w:beforeAutospacing="1" w:after="100" w:afterAutospacing="1" w:line="240" w:lineRule="auto"/>
        <w:rPr>
          <w:rFonts w:ascii="Helvetica" w:hAnsi="Helvetica"/>
        </w:rPr>
      </w:pPr>
      <w:r w:rsidRPr="000C6D8F">
        <w:rPr>
          <w:rFonts w:ascii="Helvetica" w:hAnsi="Helvetica"/>
        </w:rPr>
        <w:t>Crear una instancia de GsonBuilder e invocar al método create() en ella.</w:t>
      </w:r>
    </w:p>
    <w:p w14:paraId="75F48985" w14:textId="71FC7BE8" w:rsidR="000C6D8F" w:rsidRPr="000C6D8F" w:rsidRDefault="000C6D8F" w:rsidP="000C6D8F">
      <w:pPr>
        <w:pStyle w:val="Ttulo4"/>
      </w:pPr>
      <w:r w:rsidRPr="000C6D8F">
        <w:lastRenderedPageBreak/>
        <w:t>2.1. Creación con new Gson()</w:t>
      </w:r>
    </w:p>
    <w:p w14:paraId="414CB41E" w14:textId="05C9E29C" w:rsidR="000C6D8F" w:rsidRPr="000C6D8F" w:rsidRDefault="000C6D8F" w:rsidP="000C6D8F">
      <w:pPr>
        <w:pStyle w:val="NormalWeb"/>
        <w:rPr>
          <w:rFonts w:ascii="Helvetica" w:hAnsi="Helvetica"/>
        </w:rPr>
      </w:pPr>
      <w:r w:rsidRPr="000C6D8F">
        <w:rPr>
          <w:rFonts w:ascii="Helvetica" w:hAnsi="Helvetica"/>
        </w:rPr>
        <w:t>Puede crearse un objeto Gson simplemente creándolo con la orden: new Gson();. Así es como se ve la creación de un objeto Gson:</w:t>
      </w:r>
    </w:p>
    <w:p w14:paraId="36A6C608"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3707E04C" w14:textId="77777777" w:rsidR="000C6D8F" w:rsidRPr="000C6D8F" w:rsidRDefault="000C6D8F" w:rsidP="000C6D8F">
      <w:pPr>
        <w:pStyle w:val="NormalWeb"/>
        <w:rPr>
          <w:rFonts w:ascii="Helvetica" w:hAnsi="Helvetica"/>
        </w:rPr>
      </w:pPr>
      <w:r w:rsidRPr="000C6D8F">
        <w:rPr>
          <w:rFonts w:ascii="Helvetica" w:hAnsi="Helvetica"/>
        </w:rPr>
        <w:t>Una vez que haya creado una instancia de Gson, puede comenzar a </w:t>
      </w:r>
      <w:r w:rsidRPr="000C6D8F">
        <w:rPr>
          <w:rStyle w:val="Textoennegrita"/>
          <w:rFonts w:ascii="Helvetica" w:hAnsi="Helvetica"/>
        </w:rPr>
        <w:t>usarla para analizar y generar JSON</w:t>
      </w:r>
      <w:r w:rsidRPr="000C6D8F">
        <w:rPr>
          <w:rFonts w:ascii="Helvetica" w:hAnsi="Helvetica"/>
        </w:rPr>
        <w:t>.</w:t>
      </w:r>
    </w:p>
    <w:p w14:paraId="443490B6" w14:textId="08CA54BF" w:rsidR="000C6D8F" w:rsidRPr="000C6D8F" w:rsidRDefault="000C6D8F" w:rsidP="000C6D8F">
      <w:pPr>
        <w:pStyle w:val="Ttulo4"/>
      </w:pPr>
      <w:r w:rsidRPr="000C6D8F">
        <w:t>2.2. Creación con GsonBuilder.create()</w:t>
      </w:r>
    </w:p>
    <w:p w14:paraId="2FA06C70" w14:textId="4DA72C04" w:rsidR="000C6D8F" w:rsidRPr="000C6D8F" w:rsidRDefault="000C6D8F" w:rsidP="000C6D8F">
      <w:pPr>
        <w:pStyle w:val="NormalWeb"/>
        <w:rPr>
          <w:rFonts w:ascii="Helvetica" w:hAnsi="Helvetica"/>
        </w:rPr>
      </w:pPr>
      <w:r w:rsidRPr="000C6D8F">
        <w:rPr>
          <w:rFonts w:ascii="Helvetica" w:hAnsi="Helvetica"/>
        </w:rPr>
        <w:t>Otra forma de crear una instancia de Gson es </w:t>
      </w:r>
      <w:r w:rsidRPr="000C6D8F">
        <w:rPr>
          <w:rFonts w:ascii="Helvetica" w:hAnsi="Helvetica"/>
          <w:b/>
          <w:bCs/>
        </w:rPr>
        <w:t>crear un objeto de tipo builder GsonBuilder() y llamar a su método create()</w:t>
      </w:r>
      <w:r w:rsidRPr="000C6D8F">
        <w:rPr>
          <w:rFonts w:ascii="Helvetica" w:hAnsi="Helvetica"/>
        </w:rPr>
        <w:t>. Por ejemplo:</w:t>
      </w:r>
    </w:p>
    <w:p w14:paraId="386CC1C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GsonBuilder constructorJSON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p>
    <w:p w14:paraId="3F51E46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constructorJSON.</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7D269B60" w14:textId="77777777" w:rsidR="005C4DF9" w:rsidRDefault="000C6D8F" w:rsidP="000C6D8F">
      <w:pPr>
        <w:rPr>
          <w:rFonts w:ascii="Helvetica" w:hAnsi="Helvetica"/>
        </w:rPr>
      </w:pPr>
      <w:r w:rsidRPr="000C6D8F">
        <w:rPr>
          <w:rFonts w:ascii="Helvetica" w:hAnsi="Helvetica"/>
        </w:rPr>
        <w:t> </w:t>
      </w:r>
    </w:p>
    <w:p w14:paraId="43B319DB" w14:textId="4D23BCA4" w:rsidR="000C6D8F" w:rsidRPr="000C6D8F" w:rsidRDefault="000C6D8F" w:rsidP="005C4DF9">
      <w:pPr>
        <w:shd w:val="clear" w:color="auto" w:fill="D9F2D0" w:themeFill="accent6" w:themeFillTint="33"/>
        <w:rPr>
          <w:rFonts w:ascii="Helvetica" w:hAnsi="Helvetica"/>
        </w:rPr>
      </w:pPr>
      <w:r w:rsidRPr="000C6D8F">
        <w:rPr>
          <w:rFonts w:ascii="Helvetica" w:hAnsi="Helvetica"/>
        </w:rPr>
        <w:t>Opciones de configuración a GsonBuilder</w:t>
      </w:r>
    </w:p>
    <w:p w14:paraId="48F3BE60" w14:textId="77777777" w:rsidR="000C6D8F" w:rsidRDefault="000C6D8F" w:rsidP="005C4DF9">
      <w:pPr>
        <w:pStyle w:val="NormalWeb"/>
        <w:shd w:val="clear" w:color="auto" w:fill="D9F2D0" w:themeFill="accent6" w:themeFillTint="33"/>
        <w:rPr>
          <w:rFonts w:ascii="Helvetica" w:hAnsi="Helvetica"/>
        </w:rPr>
      </w:pPr>
      <w:r w:rsidRPr="000C6D8F">
        <w:rPr>
          <w:rFonts w:ascii="Helvetica" w:hAnsi="Helvetica"/>
        </w:rPr>
        <w:t>El uso de un </w:t>
      </w:r>
      <w:r w:rsidRPr="000C6D8F">
        <w:rPr>
          <w:rStyle w:val="Textoennegrita"/>
          <w:rFonts w:ascii="Helvetica" w:hAnsi="Helvetica"/>
        </w:rPr>
        <w:t>GsonBuilder es más flexible</w:t>
      </w:r>
      <w:r w:rsidRPr="000C6D8F">
        <w:rPr>
          <w:rFonts w:ascii="Helvetica" w:hAnsi="Helvetica"/>
        </w:rPr>
        <w:t>, ya que </w:t>
      </w:r>
      <w:r w:rsidRPr="000C6D8F">
        <w:rPr>
          <w:rStyle w:val="Textoennegrita"/>
          <w:rFonts w:ascii="Helvetica" w:hAnsi="Helvetica"/>
        </w:rPr>
        <w:t>permite añadir opciones de configuración en GsonBuilder antes de crear el objeto Gson</w:t>
      </w:r>
      <w:r w:rsidRPr="000C6D8F">
        <w:rPr>
          <w:rFonts w:ascii="Helvetica" w:hAnsi="Helvetica"/>
        </w:rPr>
        <w:t>.</w:t>
      </w:r>
    </w:p>
    <w:p w14:paraId="6F08C8B3" w14:textId="77777777" w:rsidR="005C4DF9" w:rsidRPr="000C6D8F" w:rsidRDefault="005C4DF9" w:rsidP="000C6D8F">
      <w:pPr>
        <w:pStyle w:val="NormalWeb"/>
        <w:rPr>
          <w:rFonts w:ascii="Helvetica" w:hAnsi="Helvetica"/>
        </w:rPr>
      </w:pPr>
    </w:p>
    <w:p w14:paraId="49DB3E38" w14:textId="77777777" w:rsidR="000C6D8F" w:rsidRPr="000C6D8F" w:rsidRDefault="000C6D8F" w:rsidP="000C6D8F">
      <w:pPr>
        <w:pStyle w:val="Ttulo4"/>
      </w:pPr>
      <w:r w:rsidRPr="000C6D8F">
        <w:t>2.3. Configuración predeterminada (que puede cambiarse en GsonBuidler)</w:t>
      </w:r>
    </w:p>
    <w:p w14:paraId="7AEEBFE9" w14:textId="77777777" w:rsidR="000C6D8F" w:rsidRPr="000C6D8F" w:rsidRDefault="000C6D8F" w:rsidP="000C6D8F">
      <w:pPr>
        <w:pStyle w:val="NormalWeb"/>
        <w:rPr>
          <w:rFonts w:ascii="Helvetica" w:hAnsi="Helvetica"/>
        </w:rPr>
      </w:pPr>
      <w:r w:rsidRPr="000C6D8F">
        <w:rPr>
          <w:rFonts w:ascii="Helvetica" w:hAnsi="Helvetica"/>
        </w:rPr>
        <w:t>Gson admite la siguiente configuración predeterminada (la lista no está completa; consulta la documentación de Gson y GsonBuilder para obtener más información):</w:t>
      </w:r>
    </w:p>
    <w:p w14:paraId="302D51C1"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Gson proporciona serialización y deserialización predeterminadas para clases comunes del API, como instancias de java.lang.Enum, java.util.Map, java.net.URL, java.net.URI, java.util.Locale, java.util.Date, java.math.BigDecimal y java.math.BigInteger. Se puede cambiar la representación predeterminada registrando un adaptador de tipo (Lo veremos más adelante) a través de GsonBuilder.registerTypeAdapter(Type, Object).</w:t>
      </w:r>
    </w:p>
    <w:p w14:paraId="55A61BC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El texto JSON generado omite todos los campos nulos. Sin embargo, conserva los nulos en los arrays porque un array es una lista ordenada. Además, si un campo no es nulo pero su texto JSON generado está vacío, se conserva el campo. Se configura Gson para serializar valores nulos llamando a GsonBuilder.serializeNulls().</w:t>
      </w:r>
    </w:p>
    <w:p w14:paraId="60855446"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 xml:space="preserve">El formato de fecha predeterminado es el mismo que java.text.DateFormat.DEFAULT. Este formato ignora la parte de milisegundos de la fecha durante la serialización. Se puede cambiar el </w:t>
      </w:r>
      <w:r w:rsidRPr="000C6D8F">
        <w:rPr>
          <w:rFonts w:ascii="Helvetica" w:eastAsia="Times New Roman" w:hAnsi="Helvetica" w:cs="Times New Roman"/>
          <w:b/>
          <w:bCs/>
          <w:lang w:eastAsia="es-ES"/>
        </w:rPr>
        <w:lastRenderedPageBreak/>
        <w:t>formato predeterminado invocando GsonBuilder.setDateFormat(int) o GsonBuilder.setDateFormat(String).</w:t>
      </w:r>
    </w:p>
    <w:p w14:paraId="75FEE23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La política predeterminada de nombrado de atributos para el formato JSON de salida es la misma que en Java. Por ejemplo, un campo de clase Java llamado versionNumber se mostrará como “versionNumber” en JSON. Las mismas reglas se aplican al mapear JSON entrante a clases Java. Se puede cambiar esta política llamando a GsonBuilder.setFieldNamingPolicy(FieldNamingPolicy).</w:t>
      </w:r>
    </w:p>
    <w:p w14:paraId="4E3A0BB6"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El texto JSON generado por los métodos toJson() se representa de manera compacta: se eliminan todos los espacios en blanco innecesarios. Se puede cambiar este comportamiento llamando a GsonBuilder.setPrettyPrinting().</w:t>
      </w:r>
    </w:p>
    <w:p w14:paraId="23E01EF5"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ignora las anotaciones @Since (lo veremos más adelante, para serializar sólo campos después desde determinadas versions). Puedes habilitar a Gson para que utilice estas anotaciones llamando a GsonBuilder.setVersion(double).</w:t>
      </w:r>
    </w:p>
    <w:p w14:paraId="68106EA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ignora las anotaciones @Expose (serialice o no el atributo). Puedes habilitar a Gson para que serialice/deserialize solo aquellos campos marcados con esta anotación llamando a GsonBuilder.excludeFieldsWithoutExposeAnnotation().</w:t>
      </w:r>
    </w:p>
    <w:p w14:paraId="5972BC3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excluye campos transitorios (transient) o estáticos de la consideración para la serialización y deserialización. Puedes cambiar este comportamiento llamando a GsonBuilder.excludeFieldsWithModifiers(int...).</w:t>
      </w:r>
    </w:p>
    <w:p w14:paraId="22AC4001" w14:textId="77777777" w:rsidR="000C6D8F" w:rsidRPr="000C6D8F" w:rsidRDefault="000C6D8F" w:rsidP="000C6D8F">
      <w:pPr>
        <w:rPr>
          <w:rFonts w:ascii="Helvetica" w:hAnsi="Helvetica"/>
        </w:rPr>
      </w:pPr>
    </w:p>
    <w:p w14:paraId="573504D1" w14:textId="754B0AF8" w:rsidR="000C6D8F" w:rsidRPr="000C6D8F" w:rsidRDefault="000C6D8F" w:rsidP="000C6D8F">
      <w:pPr>
        <w:pStyle w:val="Ttulo3"/>
      </w:pPr>
      <w:bookmarkStart w:id="96" w:name="_Toc180135173"/>
      <w:r w:rsidRPr="000C6D8F">
        <w:t>3. Conversión entre primitivas JSON y sus equivalentes Java: fromJson() y toJson()</w:t>
      </w:r>
      <w:bookmarkEnd w:id="96"/>
    </w:p>
    <w:p w14:paraId="2806B678" w14:textId="1AEFA33A" w:rsidR="000C6D8F" w:rsidRPr="000C6D8F" w:rsidRDefault="000C6D8F" w:rsidP="000C6D8F">
      <w:pPr>
        <w:pStyle w:val="NormalWeb"/>
        <w:rPr>
          <w:rFonts w:ascii="Helvetica" w:hAnsi="Helvetica"/>
        </w:rPr>
      </w:pPr>
      <w:r w:rsidRPr="000C6D8F">
        <w:rPr>
          <w:rFonts w:ascii="Helvetica" w:hAnsi="Helvetica"/>
        </w:rPr>
        <w:t>Una vez que tienes un objeto Gson, </w:t>
      </w:r>
      <w:r w:rsidRPr="000C6D8F">
        <w:rPr>
          <w:rStyle w:val="Textoennegrita"/>
          <w:rFonts w:ascii="Helvetica" w:hAnsi="Helvetica"/>
        </w:rPr>
        <w:t xml:space="preserve">se puede invocar a los </w:t>
      </w:r>
      <w:r w:rsidRPr="000C6D8F">
        <w:rPr>
          <w:rFonts w:ascii="Helvetica" w:hAnsi="Helvetica"/>
          <w:b/>
          <w:bCs/>
        </w:rPr>
        <w:t xml:space="preserve">métodos fromJson() y toJson() para </w:t>
      </w:r>
      <w:r w:rsidRPr="000C6D8F">
        <w:rPr>
          <w:rStyle w:val="Textoennegrita"/>
          <w:rFonts w:ascii="Helvetica" w:hAnsi="Helvetica"/>
        </w:rPr>
        <w:t>convertir entre JSON y objetos Java</w:t>
      </w:r>
      <w:r w:rsidRPr="000C6D8F">
        <w:rPr>
          <w:rFonts w:ascii="Helvetica" w:hAnsi="Helvetica"/>
        </w:rPr>
        <w:t>, respectivamente. Por ejemplo, código siguiente presenta una aplicación sencilla que obtiene un par de objetos Gson y demuestra la conversión entre JSON y objetos Java en términos de primitivas JSON.</w:t>
      </w:r>
    </w:p>
    <w:p w14:paraId="2492ECB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w:t>
      </w:r>
      <w:r w:rsidRPr="000C6D8F">
        <w:rPr>
          <w:rStyle w:val="CdigoHTML"/>
          <w:rFonts w:ascii="Helvetica" w:hAnsi="Helvetica"/>
          <w:color w:val="F8F8F2"/>
          <w:sz w:val="24"/>
          <w:szCs w:val="24"/>
          <w:bdr w:val="none" w:sz="0" w:space="0" w:color="auto" w:frame="1"/>
        </w:rPr>
        <w:t xml:space="preserve"> com.google.gson.Gson;</w:t>
      </w:r>
    </w:p>
    <w:p w14:paraId="338F06A3"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w:t>
      </w:r>
      <w:r w:rsidRPr="000C6D8F">
        <w:rPr>
          <w:rStyle w:val="CdigoHTML"/>
          <w:rFonts w:ascii="Helvetica" w:hAnsi="Helvetica"/>
          <w:color w:val="F8F8F2"/>
          <w:sz w:val="24"/>
          <w:szCs w:val="24"/>
          <w:bdr w:val="none" w:sz="0" w:space="0" w:color="auto" w:frame="1"/>
        </w:rPr>
        <w:t xml:space="preserve"> com.google.gson.GsonBuilder;</w:t>
      </w:r>
    </w:p>
    <w:p w14:paraId="10FE67D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 static</w:t>
      </w:r>
      <w:r w:rsidRPr="000C6D8F">
        <w:rPr>
          <w:rStyle w:val="CdigoHTML"/>
          <w:rFonts w:ascii="Helvetica" w:hAnsi="Helvetica"/>
          <w:color w:val="F8F8F2"/>
          <w:sz w:val="24"/>
          <w:szCs w:val="24"/>
          <w:bdr w:val="none" w:sz="0" w:space="0" w:color="auto" w:frame="1"/>
        </w:rPr>
        <w:t xml:space="preserve"> java.lang.System.*;</w:t>
      </w:r>
    </w:p>
    <w:p w14:paraId="0AE3828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512FE1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66D9EF"/>
          <w:sz w:val="24"/>
          <w:szCs w:val="24"/>
          <w:bdr w:val="none" w:sz="0" w:space="0" w:color="auto" w:frame="1"/>
        </w:rPr>
        <w:t>public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class</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GsonDemo</w:t>
      </w:r>
      <w:r w:rsidRPr="000C6D8F">
        <w:rPr>
          <w:rStyle w:val="CdigoHTML"/>
          <w:rFonts w:ascii="Helvetica" w:hAnsi="Helvetica"/>
          <w:color w:val="F8F8F2"/>
          <w:sz w:val="24"/>
          <w:szCs w:val="24"/>
          <w:bdr w:val="none" w:sz="0" w:space="0" w:color="auto" w:frame="1"/>
        </w:rPr>
        <w:t xml:space="preserve"> {</w:t>
      </w:r>
    </w:p>
    <w:p w14:paraId="54AB513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public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static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void</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main</w:t>
      </w:r>
      <w:r w:rsidRPr="000C6D8F">
        <w:rPr>
          <w:rStyle w:val="CdigoHTML"/>
          <w:rFonts w:ascii="Helvetica" w:hAnsi="Helvetica"/>
          <w:color w:val="F8F8F2"/>
          <w:sz w:val="24"/>
          <w:szCs w:val="24"/>
          <w:bdr w:val="none" w:sz="0" w:space="0" w:color="auto" w:frame="1"/>
        </w:rPr>
        <w:t>(String</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args) {</w:t>
      </w:r>
    </w:p>
    <w:p w14:paraId="4B56702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lastRenderedPageBreak/>
        <w:t xml:space="preserve">        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4E1A9B6E"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6DC9BB6D"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Deserialization de una cadena</w:t>
      </w:r>
    </w:p>
    <w:p w14:paraId="6F28371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String nome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fromJson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"\"Sylvia Plath\""</w:t>
      </w:r>
      <w:r w:rsidRPr="000C6D8F">
        <w:rPr>
          <w:rStyle w:val="CdigoHTML"/>
          <w:rFonts w:ascii="Helvetica" w:hAnsi="Helvetica"/>
          <w:color w:val="F8F8F2"/>
          <w:sz w:val="24"/>
          <w:szCs w:val="24"/>
          <w:bdr w:val="none" w:sz="0" w:space="0" w:color="auto" w:frame="1"/>
        </w:rPr>
        <w:t>, String.</w:t>
      </w:r>
      <w:r w:rsidRPr="000C6D8F">
        <w:rPr>
          <w:rStyle w:val="CdigoHTML"/>
          <w:rFonts w:ascii="Helvetica" w:hAnsi="Helvetica"/>
          <w:color w:val="A6E22E"/>
          <w:sz w:val="24"/>
          <w:szCs w:val="24"/>
          <w:bdr w:val="none" w:sz="0" w:space="0" w:color="auto" w:frame="1"/>
        </w:rPr>
        <w:t>class</w:t>
      </w:r>
      <w:r w:rsidRPr="000C6D8F">
        <w:rPr>
          <w:rStyle w:val="CdigoHTML"/>
          <w:rFonts w:ascii="Helvetica" w:hAnsi="Helvetica"/>
          <w:color w:val="F8F8F2"/>
          <w:sz w:val="24"/>
          <w:szCs w:val="24"/>
          <w:bdr w:val="none" w:sz="0" w:space="0" w:color="auto" w:frame="1"/>
        </w:rPr>
        <w:t>);</w:t>
      </w:r>
    </w:p>
    <w:p w14:paraId="74D635C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(nome);</w:t>
      </w:r>
    </w:p>
    <w:p w14:paraId="58DB38EA"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6D23467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Serializacion de un entero</w:t>
      </w:r>
    </w:p>
    <w:p w14:paraId="7D524A4B"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 xml:space="preserve">(256, out); </w:t>
      </w:r>
      <w:r w:rsidRPr="000C6D8F">
        <w:rPr>
          <w:rStyle w:val="CdigoHTML"/>
          <w:rFonts w:ascii="Helvetica" w:hAnsi="Helvetica"/>
          <w:color w:val="75715E"/>
          <w:sz w:val="24"/>
          <w:szCs w:val="24"/>
          <w:bdr w:val="none" w:sz="0" w:space="0" w:color="auto" w:frame="1"/>
        </w:rPr>
        <w:t>// por pantalla</w:t>
      </w:r>
    </w:p>
    <w:p w14:paraId="58F91927"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salto de línea.</w:t>
      </w:r>
    </w:p>
    <w:p w14:paraId="6746DB63"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Serialización</w:t>
      </w:r>
    </w:p>
    <w:p w14:paraId="245B463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"&lt;html&gt;"</w:t>
      </w:r>
      <w:r w:rsidRPr="000C6D8F">
        <w:rPr>
          <w:rStyle w:val="CdigoHTML"/>
          <w:rFonts w:ascii="Helvetica" w:hAnsi="Helvetica"/>
          <w:color w:val="F8F8F2"/>
          <w:sz w:val="24"/>
          <w:szCs w:val="24"/>
          <w:bdr w:val="none" w:sz="0" w:space="0" w:color="auto" w:frame="1"/>
        </w:rPr>
        <w:t xml:space="preserve">, out); </w:t>
      </w:r>
      <w:r w:rsidRPr="000C6D8F">
        <w:rPr>
          <w:rStyle w:val="CdigoHTML"/>
          <w:rFonts w:ascii="Helvetica" w:hAnsi="Helvetica"/>
          <w:color w:val="75715E"/>
          <w:sz w:val="24"/>
          <w:szCs w:val="24"/>
          <w:bdr w:val="none" w:sz="0" w:space="0" w:color="auto" w:frame="1"/>
        </w:rPr>
        <w:t>// por pantalla.</w:t>
      </w:r>
    </w:p>
    <w:p w14:paraId="5CA1C9B4"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salto de línea</w:t>
      </w:r>
    </w:p>
    <w:p w14:paraId="45C3E5CB"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075369B4"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Gson personalizado deshabilitando el escapado de HTML</w:t>
      </w:r>
    </w:p>
    <w:p w14:paraId="260AC06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r w:rsidRPr="000C6D8F">
        <w:rPr>
          <w:rStyle w:val="CdigoHTML"/>
          <w:rFonts w:ascii="Helvetica" w:hAnsi="Helvetica"/>
          <w:color w:val="A6E22E"/>
          <w:sz w:val="24"/>
          <w:szCs w:val="24"/>
          <w:bdr w:val="none" w:sz="0" w:space="0" w:color="auto" w:frame="1"/>
        </w:rPr>
        <w:t>disableHtmlEscaping</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05844175"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"&lt;html&gt;"</w:t>
      </w:r>
      <w:r w:rsidRPr="000C6D8F">
        <w:rPr>
          <w:rStyle w:val="CdigoHTML"/>
          <w:rFonts w:ascii="Helvetica" w:hAnsi="Helvetica"/>
          <w:color w:val="F8F8F2"/>
          <w:sz w:val="24"/>
          <w:szCs w:val="24"/>
          <w:bdr w:val="none" w:sz="0" w:space="0" w:color="auto" w:frame="1"/>
        </w:rPr>
        <w:t xml:space="preserve">, out); </w:t>
      </w:r>
      <w:r w:rsidRPr="000C6D8F">
        <w:rPr>
          <w:rStyle w:val="CdigoHTML"/>
          <w:rFonts w:ascii="Helvetica" w:hAnsi="Helvetica"/>
          <w:color w:val="75715E"/>
          <w:sz w:val="24"/>
          <w:szCs w:val="24"/>
          <w:bdr w:val="none" w:sz="0" w:space="0" w:color="auto" w:frame="1"/>
        </w:rPr>
        <w:t>// Sin escapar HTML</w:t>
      </w:r>
    </w:p>
    <w:p w14:paraId="3DCFD9A8"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w:t>
      </w:r>
    </w:p>
    <w:p w14:paraId="69DDC5B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7BF5F1F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w:t>
      </w:r>
    </w:p>
    <w:p w14:paraId="60A9BA62" w14:textId="77777777" w:rsidR="005C4DF9" w:rsidRDefault="005C4DF9" w:rsidP="000C6D8F">
      <w:pPr>
        <w:rPr>
          <w:rFonts w:ascii="Helvetica" w:hAnsi="Helvetica"/>
        </w:rPr>
      </w:pPr>
    </w:p>
    <w:p w14:paraId="25506254" w14:textId="77777777" w:rsidR="000C6D8F" w:rsidRPr="000C6D8F" w:rsidRDefault="000C6D8F" w:rsidP="005C4DF9">
      <w:pPr>
        <w:shd w:val="clear" w:color="auto" w:fill="DAE9F7" w:themeFill="text2" w:themeFillTint="1A"/>
        <w:rPr>
          <w:rFonts w:ascii="Helvetica" w:hAnsi="Helvetica"/>
        </w:rPr>
      </w:pPr>
      <w:r w:rsidRPr="000C6D8F">
        <w:rPr>
          <w:rFonts w:ascii="Helvetica" w:hAnsi="Helvetica"/>
        </w:rPr>
        <w:t> Ejercicio. Conversión de primitivas JSON</w:t>
      </w:r>
    </w:p>
    <w:p w14:paraId="17D90304" w14:textId="77777777" w:rsidR="000C6D8F" w:rsidRPr="000C6D8F" w:rsidRDefault="000C6D8F" w:rsidP="005C4DF9">
      <w:pPr>
        <w:pStyle w:val="NormalWeb"/>
        <w:shd w:val="clear" w:color="auto" w:fill="DAE9F7" w:themeFill="text2" w:themeFillTint="1A"/>
        <w:rPr>
          <w:rFonts w:ascii="Helvetica" w:hAnsi="Helvetica"/>
        </w:rPr>
      </w:pPr>
      <w:r w:rsidRPr="000C6D8F">
        <w:rPr>
          <w:rStyle w:val="Textoennegrita"/>
          <w:rFonts w:ascii="Helvetica" w:hAnsi="Helvetica"/>
        </w:rPr>
        <w:t>Crea un proyecto y compila el código anterior</w:t>
      </w:r>
      <w:r w:rsidRPr="000C6D8F">
        <w:rPr>
          <w:rFonts w:ascii="Helvetica" w:hAnsi="Helvetica"/>
        </w:rPr>
        <w:t>. Comprueba el resultado.</w:t>
      </w:r>
    </w:p>
    <w:p w14:paraId="42911D8E"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Explicación:</w:t>
      </w:r>
    </w:p>
    <w:p w14:paraId="5427B9DC"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El listado anterior declara una clase GsonDemo cuyo método main() primero instancia Gson, manteniendo su configuración predeterminada. Luego, invoca el método genérico &lt;T&gt; T fromJson(String json, Class&lt;T&gt; classOfT) de Gson para deserializar el texto JSON especificado (en json), basado en java.lang.String, en un objeto de la clase especificada (classOfT), que en este caso es String.</w:t>
      </w:r>
    </w:p>
    <w:p w14:paraId="13120EA2"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La cadena JSON “Sylvia Plath” (las comillas dobles son obligatorias), que se expresa como un objeto String de Java, se convierte (sin las comillas dobles) en un objeto String de Java. Una referencia a este objeto se asigna a nome.</w:t>
      </w:r>
    </w:p>
    <w:p w14:paraId="36C80AEF"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Después de imprimir el nombre devuelto, main() llama al método void toJson(Object src, Appendable writer) de Gson para convertir el entero (en clase envolvente) 256 (almacenado por el compilador en un objeto java.lang.Integer) en un entero JSON y mostrar el resultado en la salida estándar.</w:t>
      </w:r>
    </w:p>
    <w:p w14:paraId="4392008E" w14:textId="532C1A9B" w:rsidR="005C4DF9" w:rsidRDefault="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main() vuelve a invocar toJson() para mostrar una cadena de Java que contiene &lt;html&gt;. Por defecto, Gson escapa los caracteres HTML &lt; y &gt;, por lo que estos caracteres no se imprimen. Para evitar este escape, es necesario obtener un objeto Gson a través de GsonBuilder, invocando el método disableHtmlEscaping() de GsonBuilder, que hace main() a continuación. Un segundo intento de imprimir &lt;html&gt; revela que no hay escape.</w:t>
      </w:r>
      <w:r w:rsidR="005C4DF9">
        <w:rPr>
          <w:rFonts w:ascii="Helvetica" w:eastAsia="Times New Roman" w:hAnsi="Helvetica" w:cs="Times New Roman"/>
          <w:i/>
          <w:iCs/>
          <w:lang w:eastAsia="es-ES"/>
        </w:rPr>
        <w:br w:type="page"/>
      </w:r>
    </w:p>
    <w:p w14:paraId="0D8F1D1B" w14:textId="77777777" w:rsidR="003D1792" w:rsidRPr="003D1792" w:rsidRDefault="003D1792" w:rsidP="0069717B">
      <w:pPr>
        <w:pStyle w:val="Ttulo2"/>
      </w:pPr>
      <w:r w:rsidRPr="003D1792">
        <w:lastRenderedPageBreak/>
        <w:t>01.05 Gson. Creación y lectura de objetos JSON</w:t>
      </w:r>
    </w:p>
    <w:p w14:paraId="033AE1ED" w14:textId="101ADC85" w:rsidR="003D1792" w:rsidRPr="003D1792" w:rsidRDefault="0069717B"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4" w:anchor="1-generando-json-desde-objetos-java--tojson" w:history="1">
        <w:r w:rsidR="003D1792" w:rsidRPr="003D1792">
          <w:rPr>
            <w:rStyle w:val="Hipervnculo"/>
            <w:rFonts w:ascii="Helvetica" w:hAnsi="Helvetica"/>
          </w:rPr>
          <w:t>1. Generando JSON desde Ob</w:t>
        </w:r>
        <w:r w:rsidR="003D1792" w:rsidRPr="003D1792">
          <w:t xml:space="preserve"> </w:t>
        </w:r>
        <w:r w:rsidR="003D1792" w:rsidRPr="003D1792">
          <w:rPr>
            <w:rStyle w:val="Hipervnculo"/>
            <w:rFonts w:ascii="Helvetica" w:hAnsi="Helvetica"/>
          </w:rPr>
          <w:t>jetos Java: toJson()</w:t>
        </w:r>
      </w:hyperlink>
    </w:p>
    <w:p w14:paraId="5E5C1E09" w14:textId="3C296762" w:rsidR="003D1792" w:rsidRPr="003D1792" w:rsidRDefault="0069717B"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75" w:anchor="11-impresin-con-formato--elegante---setprettyprinting" w:history="1">
        <w:r w:rsidR="003D1792" w:rsidRPr="003D1792">
          <w:rPr>
            <w:rStyle w:val="Hipervnculo"/>
            <w:rFonts w:ascii="Helvetica" w:hAnsi="Helvetica"/>
          </w:rPr>
          <w:t>1.1. Impresión c</w:t>
        </w:r>
        <w:r w:rsidR="003D1792" w:rsidRPr="003D1792">
          <w:t xml:space="preserve"> </w:t>
        </w:r>
        <w:r w:rsidR="003D1792" w:rsidRPr="003D1792">
          <w:rPr>
            <w:rStyle w:val="Hipervnculo"/>
            <w:rFonts w:ascii="Helvetica" w:hAnsi="Helvetica"/>
          </w:rPr>
          <w:t>on formato “elegante”: .setPrettyPrinting()</w:t>
        </w:r>
      </w:hyperlink>
    </w:p>
    <w:p w14:paraId="0EF914EA" w14:textId="4B56AD34" w:rsidR="003D1792" w:rsidRPr="003D1792" w:rsidRDefault="0069717B"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6" w:anchor="2-de-json-a-java--fromjson" w:history="1">
        <w:r w:rsidR="003D1792" w:rsidRPr="003D1792">
          <w:rPr>
            <w:rStyle w:val="Hipervnculo"/>
            <w:rFonts w:ascii="Helvetica" w:hAnsi="Helvetica"/>
          </w:rPr>
          <w:t>2. De JSO</w:t>
        </w:r>
        <w:r w:rsidR="003D1792" w:rsidRPr="003D1792">
          <w:t xml:space="preserve"> </w:t>
        </w:r>
        <w:r w:rsidR="003D1792" w:rsidRPr="003D1792">
          <w:rPr>
            <w:rStyle w:val="Hipervnculo"/>
            <w:rFonts w:ascii="Helvetica" w:hAnsi="Helvetica"/>
          </w:rPr>
          <w:t>N a Java: fromJson()</w:t>
        </w:r>
      </w:hyperlink>
    </w:p>
    <w:p w14:paraId="04A42017" w14:textId="77777777" w:rsidR="003D1792" w:rsidRPr="003D1792" w:rsidRDefault="0069717B"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77" w:anchor="ejercicios" w:history="1">
        <w:r w:rsidR="003D1792" w:rsidRPr="003D1792">
          <w:rPr>
            <w:rStyle w:val="Hipervnculo"/>
            <w:rFonts w:ascii="Helvetica" w:hAnsi="Helvetica"/>
          </w:rPr>
          <w:t>Ejercicios</w:t>
        </w:r>
      </w:hyperlink>
    </w:p>
    <w:p w14:paraId="276FC5FC" w14:textId="77777777" w:rsidR="003D1792" w:rsidRPr="003D1792" w:rsidRDefault="0069717B"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8" w:anchor="3-exclusin-de-atributos-en-la-serializacin" w:history="1">
        <w:r w:rsidR="003D1792" w:rsidRPr="003D1792">
          <w:rPr>
            <w:rStyle w:val="Hipervnculo"/>
            <w:rFonts w:ascii="Helvetica" w:hAnsi="Helvetica"/>
          </w:rPr>
          <w:t>3. Exclusión de atributos en la serialización</w:t>
        </w:r>
      </w:hyperlink>
    </w:p>
    <w:p w14:paraId="060B0DCC" w14:textId="6BFF6049" w:rsidR="003D1792" w:rsidRPr="003D1792" w:rsidRDefault="0069717B"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79" w:anchor="31-atributos-transient" w:history="1">
        <w:r w:rsidR="003D1792" w:rsidRPr="003D1792">
          <w:rPr>
            <w:rStyle w:val="Hipervnculo"/>
            <w:rFonts w:ascii="Helvetica" w:hAnsi="Helvetica"/>
          </w:rPr>
          <w:t>3.1. Atributos transient</w:t>
        </w:r>
      </w:hyperlink>
    </w:p>
    <w:p w14:paraId="4016AE00" w14:textId="77777777" w:rsidR="003D1792" w:rsidRPr="003D1792" w:rsidRDefault="0069717B"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0" w:anchor="32-anotacin-expose--gsonbuilderexcludefieldswithoutexposeannotation" w:history="1">
        <w:r w:rsidR="003D1792" w:rsidRPr="003D1792">
          <w:rPr>
            <w:rStyle w:val="Hipervnculo"/>
            <w:rFonts w:ascii="Helvetica" w:hAnsi="Helvetica"/>
          </w:rPr>
          <w:t>3.2.Anotación @Expose: GsonBuilder.excludeFieldsWithoutExposeAnnotation()</w:t>
        </w:r>
      </w:hyperlink>
    </w:p>
    <w:p w14:paraId="4F9E10AE" w14:textId="77777777" w:rsidR="003D1792" w:rsidRPr="003D1792" w:rsidRDefault="0069717B"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1" w:anchor="33-exclusin-de-campos-con-gsonbuildersetexclusionstrategies" w:history="1">
        <w:r w:rsidR="003D1792" w:rsidRPr="003D1792">
          <w:rPr>
            <w:rStyle w:val="Hipervnculo"/>
            <w:rFonts w:ascii="Helvetica" w:hAnsi="Helvetica"/>
          </w:rPr>
          <w:t>3.3 Exclusión de campos con GsonBuilder.setExclusionStrategies()</w:t>
        </w:r>
      </w:hyperlink>
    </w:p>
    <w:p w14:paraId="758F337A" w14:textId="77777777" w:rsidR="003D1792" w:rsidRPr="003D1792" w:rsidRDefault="0069717B"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2" w:anchor="34-serializacin-de-campos-nulos" w:history="1">
        <w:r w:rsidR="003D1792" w:rsidRPr="003D1792">
          <w:rPr>
            <w:rStyle w:val="Hipervnculo"/>
            <w:rFonts w:ascii="Helvetica" w:hAnsi="Helvetica"/>
          </w:rPr>
          <w:t>3.4. Serialización de Campos Nulos</w:t>
        </w:r>
      </w:hyperlink>
    </w:p>
    <w:p w14:paraId="11B6CCD4" w14:textId="77777777" w:rsidR="003D1792" w:rsidRPr="003D1792" w:rsidRDefault="0069717B" w:rsidP="003D1792">
      <w:pPr>
        <w:spacing w:after="0"/>
        <w:rPr>
          <w:rFonts w:ascii="Helvetica" w:hAnsi="Helvetica"/>
        </w:rPr>
      </w:pPr>
      <w:r>
        <w:rPr>
          <w:rFonts w:ascii="Helvetica" w:hAnsi="Helvetica"/>
        </w:rPr>
        <w:pict w14:anchorId="43E043A0">
          <v:rect id="_x0000_i1029" style="width:0;height:0" o:hralign="center" o:hrstd="t" o:hrnoshade="t" o:hr="t" fillcolor="#323232" stroked="f"/>
        </w:pict>
      </w:r>
    </w:p>
    <w:p w14:paraId="2CDC9E15" w14:textId="786E0785" w:rsidR="003D1792" w:rsidRPr="003D1792" w:rsidRDefault="003D1792" w:rsidP="0069717B">
      <w:pPr>
        <w:pStyle w:val="Ttulo3"/>
      </w:pPr>
      <w:r w:rsidRPr="003D1792">
        <w:t>1. Generando JSON desde Objetos Java: </w:t>
      </w:r>
      <w:r w:rsidRPr="003D1792">
        <w:rPr>
          <w:b/>
          <w:bCs/>
        </w:rPr>
        <w:t>toJson()</w:t>
      </w:r>
    </w:p>
    <w:p w14:paraId="26A966E5"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GSON puede </w:t>
      </w:r>
      <w:r w:rsidRPr="003D1792">
        <w:rPr>
          <w:rStyle w:val="Textoennegrita"/>
          <w:rFonts w:ascii="Helvetica" w:hAnsi="Helvetica"/>
          <w:color w:val="323232"/>
        </w:rPr>
        <w:t>generar JSON a partir de objetos Java</w:t>
      </w:r>
      <w:r w:rsidRPr="003D1792">
        <w:rPr>
          <w:rFonts w:ascii="Helvetica" w:hAnsi="Helvetica"/>
          <w:color w:val="323232"/>
        </w:rPr>
        <w:t> empleando un objeto Gson (y viceversa).</w:t>
      </w:r>
    </w:p>
    <w:p w14:paraId="4BDD1BCF" w14:textId="4AE1C580"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generar JSON, invocamos al método toJson() del objeto Gson.</w:t>
      </w:r>
    </w:p>
    <w:p w14:paraId="7C80AC03" w14:textId="77777777" w:rsidR="003D1792" w:rsidRPr="003D1792" w:rsidRDefault="003D1792" w:rsidP="003D1792">
      <w:pPr>
        <w:pStyle w:val="NormalWeb"/>
        <w:shd w:val="clear" w:color="auto" w:fill="FFFFFF"/>
        <w:rPr>
          <w:rFonts w:ascii="Helvetica" w:hAnsi="Helvetica"/>
          <w:color w:val="323232"/>
        </w:rPr>
      </w:pPr>
      <w:r w:rsidRPr="003D1792">
        <w:rPr>
          <w:rStyle w:val="Textoennegrita"/>
          <w:rFonts w:ascii="Helvetica" w:hAnsi="Helvetica"/>
          <w:color w:val="323232"/>
        </w:rPr>
        <w:t>Ejemplo:</w:t>
      </w:r>
    </w:p>
    <w:p w14:paraId="6F53EAC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16369C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Poeta poeta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Poeta();</w:t>
      </w:r>
    </w:p>
    <w:p w14:paraId="5DDCDC4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poeta.</w:t>
      </w:r>
      <w:r w:rsidRPr="003D1792">
        <w:rPr>
          <w:rStyle w:val="CdigoHTML"/>
          <w:rFonts w:ascii="Helvetica" w:hAnsi="Helvetica"/>
          <w:color w:val="A6E22E"/>
          <w:sz w:val="24"/>
          <w:szCs w:val="24"/>
          <w:bdr w:val="none" w:sz="0" w:space="0" w:color="auto" w:frame="1"/>
        </w:rPr>
        <w:t>setNome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p>
    <w:p w14:paraId="7CFAFDA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poeta.</w:t>
      </w:r>
      <w:r w:rsidRPr="003D1792">
        <w:rPr>
          <w:rStyle w:val="CdigoHTML"/>
          <w:rFonts w:ascii="Helvetica" w:hAnsi="Helvetica"/>
          <w:color w:val="A6E22E"/>
          <w:sz w:val="24"/>
          <w:szCs w:val="24"/>
          <w:bdr w:val="none" w:sz="0" w:space="0" w:color="auto" w:frame="1"/>
        </w:rPr>
        <w:t>setIdade</w:t>
      </w:r>
      <w:r w:rsidRPr="003D1792">
        <w:rPr>
          <w:rStyle w:val="CdigoHTML"/>
          <w:rFonts w:ascii="Helvetica" w:hAnsi="Helvetica"/>
          <w:color w:val="F8F8F2"/>
          <w:sz w:val="24"/>
          <w:szCs w:val="24"/>
          <w:bdr w:val="none" w:sz="0" w:space="0" w:color="auto" w:frame="1"/>
        </w:rPr>
        <w:t>(30);</w:t>
      </w:r>
    </w:p>
    <w:p w14:paraId="43E2235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572D6F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w:t>
      </w:r>
    </w:p>
    <w:p w14:paraId="31AE709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C22320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toJson</w:t>
      </w:r>
      <w:r w:rsidRPr="003D1792">
        <w:rPr>
          <w:rStyle w:val="CdigoHTML"/>
          <w:rFonts w:ascii="Helvetica" w:hAnsi="Helvetica"/>
          <w:color w:val="F8F8F2"/>
          <w:sz w:val="24"/>
          <w:szCs w:val="24"/>
          <w:bdr w:val="none" w:sz="0" w:space="0" w:color="auto" w:frame="1"/>
        </w:rPr>
        <w:t>(poeta);</w:t>
      </w:r>
    </w:p>
    <w:p w14:paraId="16E673AA" w14:textId="2C841A6F" w:rsidR="003D1792" w:rsidRPr="003D1792" w:rsidRDefault="003D1792" w:rsidP="0069717B">
      <w:pPr>
        <w:pStyle w:val="Ttulo4"/>
        <w:rPr>
          <w:color w:val="auto"/>
        </w:rPr>
      </w:pPr>
      <w:r w:rsidRPr="003D1792">
        <w:t>1.1. Impresión con formato “elegante”: </w:t>
      </w:r>
      <w:r w:rsidRPr="003D1792">
        <w:rPr>
          <w:b/>
          <w:bCs/>
        </w:rPr>
        <w:t>.setPrettyPrinting()</w:t>
      </w:r>
    </w:p>
    <w:p w14:paraId="21F005EB" w14:textId="6291D788"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Por defecto, la instancia Gson creada con new Gson() </w:t>
      </w:r>
      <w:r w:rsidRPr="003D1792">
        <w:rPr>
          <w:rFonts w:ascii="Helvetica" w:hAnsi="Helvetica"/>
          <w:b/>
          <w:bCs/>
          <w:color w:val="323232"/>
        </w:rPr>
        <w:t xml:space="preserve">imprime </w:t>
      </w:r>
      <w:r w:rsidRPr="003D1792">
        <w:rPr>
          <w:rStyle w:val="Textoennegrita"/>
          <w:rFonts w:ascii="Helvetica" w:hAnsi="Helvetica"/>
          <w:color w:val="323232"/>
        </w:rPr>
        <w:t>(genera) JSON de la forma más compacta posible</w:t>
      </w:r>
      <w:r w:rsidRPr="003D1792">
        <w:rPr>
          <w:rFonts w:ascii="Helvetica" w:hAnsi="Helvetica"/>
          <w:color w:val="323232"/>
        </w:rPr>
        <w:t> (</w:t>
      </w:r>
      <w:r w:rsidRPr="003D1792">
        <w:rPr>
          <w:rStyle w:val="nfasis"/>
          <w:rFonts w:ascii="Helvetica" w:hAnsi="Helvetica"/>
          <w:color w:val="323232"/>
        </w:rPr>
        <w:t>¡El carácter espacio o un salto de línea, por ejemplo, </w:t>
      </w:r>
      <w:r w:rsidRPr="003D1792">
        <w:rPr>
          <w:rStyle w:val="Textoennegrita"/>
          <w:rFonts w:ascii="Helvetica" w:hAnsi="Helvetica"/>
          <w:i/>
          <w:iCs/>
          <w:color w:val="323232"/>
        </w:rPr>
        <w:t>ocupan espacio</w:t>
      </w:r>
      <w:r w:rsidRPr="003D1792">
        <w:rPr>
          <w:rStyle w:val="nfasis"/>
          <w:rFonts w:ascii="Helvetica" w:hAnsi="Helvetica"/>
          <w:color w:val="323232"/>
        </w:rPr>
        <w:t>!. En transferencia de datos hay que economizar, sobre todo cuando se transfieren muchos archivos</w:t>
      </w:r>
      <w:r w:rsidRPr="003D1792">
        <w:rPr>
          <w:rFonts w:ascii="Helvetica" w:hAnsi="Helvetica"/>
          <w:color w:val="323232"/>
        </w:rPr>
        <w:t>).</w:t>
      </w:r>
    </w:p>
    <w:p w14:paraId="101FD4F3"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salida compacta JSON predeterminada de Gson:</w:t>
      </w:r>
    </w:p>
    <w:p w14:paraId="30393A2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"idade"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E81FF"/>
          <w:sz w:val="24"/>
          <w:szCs w:val="24"/>
          <w:bdr w:val="none" w:sz="0" w:space="0" w:color="auto" w:frame="1"/>
        </w:rPr>
        <w:t>30</w:t>
      </w:r>
      <w:r w:rsidRPr="003D1792">
        <w:rPr>
          <w:rStyle w:val="CdigoHTML"/>
          <w:rFonts w:ascii="Helvetica" w:hAnsi="Helvetica"/>
          <w:color w:val="F8F8F2"/>
          <w:sz w:val="24"/>
          <w:szCs w:val="24"/>
          <w:bdr w:val="none" w:sz="0" w:space="0" w:color="auto" w:frame="1"/>
        </w:rPr>
        <w:t>}</w:t>
      </w:r>
    </w:p>
    <w:p w14:paraId="1E79D0A1" w14:textId="73A3DEBE"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Sin embargo, este </w:t>
      </w:r>
      <w:r w:rsidRPr="003D1792">
        <w:rPr>
          <w:rStyle w:val="Textoennegrita"/>
          <w:rFonts w:ascii="Helvetica" w:hAnsi="Helvetica"/>
          <w:color w:val="323232"/>
        </w:rPr>
        <w:t>JSON compacto puede ser difícil de leer</w:t>
      </w:r>
      <w:r w:rsidRPr="003D1792">
        <w:rPr>
          <w:rFonts w:ascii="Helvetica" w:hAnsi="Helvetica"/>
          <w:color w:val="323232"/>
        </w:rPr>
        <w:t>. Por lo que GSON ofrece una opción de </w:t>
      </w:r>
      <w:r w:rsidRPr="003D1792">
        <w:rPr>
          <w:rStyle w:val="Textoennegrita"/>
          <w:rFonts w:ascii="Helvetica" w:hAnsi="Helvetica"/>
          <w:color w:val="323232"/>
        </w:rPr>
        <w:t>“impresión bonita”</w:t>
      </w:r>
      <w:r w:rsidRPr="003D1792">
        <w:rPr>
          <w:rFonts w:ascii="Helvetica" w:hAnsi="Helvetica"/>
          <w:color w:val="323232"/>
        </w:rPr>
        <w:t> donde el JSON se imprime de manera que sea más legible en un editor de texto: por medio del </w:t>
      </w:r>
      <w:hyperlink r:id="rId383" w:anchor="setPrettyPrinting()" w:history="1">
        <w:r w:rsidRPr="003D1792">
          <w:rPr>
            <w:rStyle w:val="Hipervnculo"/>
            <w:rFonts w:ascii="Helvetica" w:hAnsi="Helvetica"/>
          </w:rPr>
          <w:t>método setPrettyPrinting()</w:t>
        </w:r>
      </w:hyperlink>
      <w:r w:rsidRPr="003D1792">
        <w:rPr>
          <w:rFonts w:ascii="Helvetica" w:hAnsi="Helvetica"/>
          <w:color w:val="323232"/>
        </w:rPr>
        <w:t> de </w:t>
      </w:r>
      <w:hyperlink r:id="rId384" w:history="1">
        <w:r w:rsidRPr="003D1792">
          <w:rPr>
            <w:rStyle w:val="Hipervnculo"/>
            <w:rFonts w:ascii="Helvetica" w:hAnsi="Helvetica"/>
          </w:rPr>
          <w:t>GsonBuilder</w:t>
        </w:r>
      </w:hyperlink>
    </w:p>
    <w:p w14:paraId="424562C4"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lastRenderedPageBreak/>
        <w:t>Para crear una instancia de Gson con la opción de impresión bonita habilitada se crea por medio de la clase GsonBuilder:</w:t>
      </w:r>
    </w:p>
    <w:p w14:paraId="7AEACE7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r w:rsidRPr="003D1792">
        <w:rPr>
          <w:rStyle w:val="CdigoHTML"/>
          <w:rFonts w:ascii="Helvetica" w:hAnsi="Helvetica"/>
          <w:color w:val="A6E22E"/>
          <w:sz w:val="24"/>
          <w:szCs w:val="24"/>
          <w:bdr w:val="none" w:sz="0" w:space="0" w:color="auto" w:frame="1"/>
        </w:rPr>
        <w:t>setPrettyPrinting</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1CFFC68F"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Un ejemplo de cómo se vería el mismo JSON con impresión bonita:</w:t>
      </w:r>
    </w:p>
    <w:p w14:paraId="1B71244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5E88B65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p>
    <w:p w14:paraId="3DC7201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"idade"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E81FF"/>
          <w:sz w:val="24"/>
          <w:szCs w:val="24"/>
          <w:bdr w:val="none" w:sz="0" w:space="0" w:color="auto" w:frame="1"/>
        </w:rPr>
        <w:t>30</w:t>
      </w:r>
    </w:p>
    <w:p w14:paraId="1B25C91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13A0A245" w14:textId="08B8D7C8" w:rsidR="003D1792" w:rsidRPr="003D1792" w:rsidRDefault="003D1792" w:rsidP="0069717B">
      <w:pPr>
        <w:pStyle w:val="Ttulo3"/>
        <w:rPr>
          <w:color w:val="auto"/>
        </w:rPr>
      </w:pPr>
      <w:r w:rsidRPr="003D1792">
        <w:t>2. De JSON a Java: </w:t>
      </w:r>
      <w:r w:rsidRPr="003D1792">
        <w:rPr>
          <w:b/>
          <w:bCs/>
        </w:rPr>
        <w:t>fromJson()</w:t>
      </w:r>
    </w:p>
    <w:p w14:paraId="147DF0E9" w14:textId="7BA49F52"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GSON puede </w:t>
      </w:r>
      <w:r w:rsidRPr="003D1792">
        <w:rPr>
          <w:rFonts w:ascii="Helvetica" w:hAnsi="Helvetica"/>
          <w:b/>
          <w:bCs/>
          <w:color w:val="323232"/>
        </w:rPr>
        <w:t>convertir JSON en objetos Java utilizando el método fromJson()</w:t>
      </w:r>
      <w:r w:rsidRPr="003D1792">
        <w:rPr>
          <w:rFonts w:ascii="Helvetica" w:hAnsi="Helvetica"/>
          <w:color w:val="323232"/>
        </w:rPr>
        <w:t> del objeto Gson. Ejemplo de GSON parseando JSON en un objeto Java:</w:t>
      </w:r>
    </w:p>
    <w:p w14:paraId="3E8FC4D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textoJson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"{\"nome\":\"Sylvia Plath\", \"idade\": 30}"</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Cadena JSON a analizar</w:t>
      </w:r>
    </w:p>
    <w:p w14:paraId="2C7EDCF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9EFFBC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w:t>
      </w:r>
    </w:p>
    <w:p w14:paraId="269AA11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521BD4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Poeta poeta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(textoJson, Poeta.</w:t>
      </w:r>
      <w:r w:rsidRPr="003D1792">
        <w:rPr>
          <w:rStyle w:val="CdigoHTML"/>
          <w:rFonts w:ascii="Helvetica" w:hAnsi="Helvetica"/>
          <w:color w:val="A6E22E"/>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Debemos indicar el tipo de objeto a crear</w:t>
      </w:r>
    </w:p>
    <w:p w14:paraId="4A66234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Pasos del ejemplo:</w:t>
      </w:r>
    </w:p>
    <w:p w14:paraId="4B65461F" w14:textId="77777777"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Creamos la </w:t>
      </w:r>
      <w:r w:rsidRPr="003D1792">
        <w:rPr>
          <w:rStyle w:val="Textoennegrita"/>
          <w:rFonts w:ascii="Helvetica" w:hAnsi="Helvetica"/>
          <w:color w:val="323232"/>
        </w:rPr>
        <w:t>cadena JSON a analizar</w:t>
      </w:r>
      <w:r w:rsidRPr="003D1792">
        <w:rPr>
          <w:rFonts w:ascii="Helvetica" w:hAnsi="Helvetica"/>
          <w:color w:val="323232"/>
        </w:rPr>
        <w:t>.</w:t>
      </w:r>
    </w:p>
    <w:p w14:paraId="073FE47D" w14:textId="77777777"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Creamos la </w:t>
      </w:r>
      <w:r w:rsidRPr="003D1792">
        <w:rPr>
          <w:rStyle w:val="Textoennegrita"/>
          <w:rFonts w:ascii="Helvetica" w:hAnsi="Helvetica"/>
          <w:color w:val="323232"/>
        </w:rPr>
        <w:t>instancia de Gson</w:t>
      </w:r>
      <w:r w:rsidRPr="003D1792">
        <w:rPr>
          <w:rFonts w:ascii="Helvetica" w:hAnsi="Helvetica"/>
          <w:color w:val="323232"/>
        </w:rPr>
        <w:t>.</w:t>
      </w:r>
    </w:p>
    <w:p w14:paraId="67808C82" w14:textId="64F4E578"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b/>
          <w:bCs/>
          <w:color w:val="323232"/>
        </w:rPr>
      </w:pPr>
      <w:r w:rsidRPr="003D1792">
        <w:rPr>
          <w:rFonts w:ascii="Helvetica" w:hAnsi="Helvetica"/>
          <w:color w:val="323232"/>
        </w:rPr>
        <w:t>Invocamos al </w:t>
      </w:r>
      <w:r w:rsidRPr="003D1792">
        <w:rPr>
          <w:rFonts w:ascii="Helvetica" w:hAnsi="Helvetica"/>
          <w:b/>
          <w:bCs/>
          <w:color w:val="323232"/>
        </w:rPr>
        <w:t xml:space="preserve">método gson.fromJson(), que analiza </w:t>
      </w:r>
      <w:r w:rsidRPr="003D1792">
        <w:rPr>
          <w:rStyle w:val="Textoennegrita"/>
          <w:rFonts w:ascii="Helvetica" w:hAnsi="Helvetica"/>
          <w:color w:val="323232"/>
        </w:rPr>
        <w:t>la cadena JSON en un objet</w:t>
      </w:r>
      <w:r w:rsidRPr="003D1792">
        <w:rPr>
          <w:rFonts w:ascii="Helvetica" w:hAnsi="Helvetica"/>
          <w:b/>
          <w:bCs/>
          <w:color w:val="323232"/>
        </w:rPr>
        <w:t xml:space="preserve"> o Poeta, la versión que recoge una cadena:</w:t>
      </w:r>
    </w:p>
    <w:p w14:paraId="499B46B8" w14:textId="77777777" w:rsidR="003D1792" w:rsidRPr="003D1792" w:rsidRDefault="0069717B" w:rsidP="00D149DE">
      <w:pPr>
        <w:numPr>
          <w:ilvl w:val="1"/>
          <w:numId w:val="52"/>
        </w:numPr>
        <w:shd w:val="clear" w:color="auto" w:fill="FFFFFF"/>
        <w:spacing w:before="100" w:beforeAutospacing="1" w:after="100" w:afterAutospacing="1" w:line="240" w:lineRule="auto"/>
        <w:rPr>
          <w:rFonts w:ascii="Helvetica" w:hAnsi="Helvetica"/>
          <w:b/>
          <w:bCs/>
          <w:color w:val="323232"/>
        </w:rPr>
      </w:pPr>
      <w:hyperlink r:id="rId385" w:history="1">
        <w:r w:rsidR="003D1792" w:rsidRPr="003D1792">
          <w:rPr>
            <w:rStyle w:val="Hipervnculo"/>
            <w:rFonts w:ascii="Helvetica" w:hAnsi="Helvetica"/>
            <w:b/>
            <w:bCs/>
          </w:rPr>
          <w:t>public &lt;T&gt; T fromJson (String json, Class&lt;T&gt; classOfT) throws JsonSyntaxException</w:t>
        </w:r>
      </w:hyperlink>
    </w:p>
    <w:p w14:paraId="14CF25CB" w14:textId="1F439744" w:rsidR="003D1792" w:rsidRPr="003D1792" w:rsidRDefault="003D1792" w:rsidP="003D1792">
      <w:p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El primer </w:t>
      </w:r>
      <w:r w:rsidRPr="003D1792">
        <w:rPr>
          <w:rStyle w:val="Textoennegrita"/>
          <w:rFonts w:ascii="Helvetica" w:hAnsi="Helvetica"/>
          <w:color w:val="323232"/>
        </w:rPr>
        <w:t xml:space="preserve">parámetro </w:t>
      </w:r>
      <w:r w:rsidRPr="003D1792">
        <w:rPr>
          <w:rFonts w:ascii="Helvetica" w:hAnsi="Helvetica"/>
          <w:b/>
          <w:bCs/>
          <w:color w:val="323232"/>
        </w:rPr>
        <w:t>de fromJson() es la fuente JSON (String, Reader, JsonReader o JsonElement).</w:t>
      </w:r>
      <w:r w:rsidRPr="003D1792">
        <w:rPr>
          <w:rFonts w:ascii="Helvetica" w:hAnsi="Helvetica"/>
          <w:b/>
          <w:bCs/>
          <w:color w:val="323232"/>
        </w:rPr>
        <w:br/>
        <w:t xml:space="preserve">En el ejemplo anterior, la fuente JSON </w:t>
      </w:r>
      <w:r w:rsidRPr="003D1792">
        <w:rPr>
          <w:rFonts w:ascii="Helvetica" w:hAnsi="Helvetica"/>
          <w:color w:val="323232"/>
        </w:rPr>
        <w:t>es una cadena, pero existen varias versiones de este método (sobrecargado).</w:t>
      </w:r>
      <w:r w:rsidRPr="003D1792">
        <w:rPr>
          <w:rFonts w:ascii="Helvetica" w:hAnsi="Helvetica"/>
          <w:color w:val="323232"/>
        </w:rPr>
        <w:br/>
        <w:t>El </w:t>
      </w:r>
      <w:r w:rsidRPr="003D1792">
        <w:rPr>
          <w:rStyle w:val="Textoennegrita"/>
          <w:rFonts w:ascii="Helvetica" w:hAnsi="Helvetica"/>
          <w:color w:val="323232"/>
        </w:rPr>
        <w:t xml:space="preserve">segundo </w:t>
      </w:r>
      <w:r w:rsidRPr="003D1792">
        <w:rPr>
          <w:rFonts w:ascii="Helvetica" w:hAnsi="Helvetica"/>
          <w:b/>
          <w:bCs/>
          <w:color w:val="323232"/>
        </w:rPr>
        <w:t xml:space="preserve">parámetro del método fromJson() es la clase </w:t>
      </w:r>
      <w:r w:rsidRPr="003D1792">
        <w:rPr>
          <w:rStyle w:val="Textoennegrita"/>
          <w:rFonts w:ascii="Helvetica" w:hAnsi="Helvetica"/>
          <w:color w:val="323232"/>
        </w:rPr>
        <w:t>de Java para analizar el JSON en una instancia</w:t>
      </w:r>
      <w:r w:rsidRPr="003D1792">
        <w:rPr>
          <w:rFonts w:ascii="Helvetica" w:hAnsi="Helvetica"/>
          <w:color w:val="323232"/>
        </w:rPr>
        <w:t>.</w:t>
      </w:r>
    </w:p>
    <w:p w14:paraId="69E9977D"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instancia Gson crea un objeto de esta clase y analiza el JSON en él. Por lo tanto, </w:t>
      </w:r>
      <w:r w:rsidRPr="003D1792">
        <w:rPr>
          <w:rStyle w:val="Textoennegrita"/>
          <w:rFonts w:ascii="Helvetica" w:hAnsi="Helvetica"/>
          <w:color w:val="323232"/>
        </w:rPr>
        <w:t>debes asegurarte de que esta clase tenga un constructor sin argumentos, o GSON no podrá usarla</w:t>
      </w:r>
      <w:r w:rsidRPr="003D1792">
        <w:rPr>
          <w:rFonts w:ascii="Helvetica" w:hAnsi="Helvetica"/>
          <w:color w:val="323232"/>
        </w:rPr>
        <w:t>.</w:t>
      </w:r>
    </w:p>
    <w:p w14:paraId="41657FD6"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clase Poeta sería algo así:</w:t>
      </w:r>
    </w:p>
    <w:p w14:paraId="6DE5FE0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2B4EF86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0F9B971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lastRenderedPageBreak/>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0;</w:t>
      </w:r>
    </w:p>
    <w:p w14:paraId="5F008F9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0666233B" w14:textId="77777777" w:rsidR="003D1792" w:rsidRDefault="003D1792" w:rsidP="003D1792">
      <w:pPr>
        <w:rPr>
          <w:rFonts w:ascii="Helvetica" w:hAnsi="Helvetica"/>
          <w:color w:val="323232"/>
        </w:rPr>
      </w:pPr>
    </w:p>
    <w:p w14:paraId="3390A6B0" w14:textId="77777777" w:rsidR="003D1792" w:rsidRPr="003D1792" w:rsidRDefault="003D1792" w:rsidP="003D1792">
      <w:pPr>
        <w:shd w:val="clear" w:color="auto" w:fill="8DD873" w:themeFill="accent6" w:themeFillTint="99"/>
        <w:rPr>
          <w:rFonts w:ascii="Helvetica" w:hAnsi="Helvetica"/>
          <w:color w:val="323232"/>
        </w:rPr>
      </w:pPr>
      <w:r w:rsidRPr="003D1792">
        <w:rPr>
          <w:rFonts w:ascii="Helvetica" w:hAnsi="Helvetica"/>
          <w:color w:val="323232"/>
          <w:shd w:val="clear" w:color="auto" w:fill="8DD873" w:themeFill="accent6" w:themeFillTint="99"/>
        </w:rPr>
        <w:t> Sobrecarga de métodos `fromJson</w:t>
      </w:r>
      <w:r w:rsidRPr="003D1792">
        <w:rPr>
          <w:rFonts w:ascii="Helvetica" w:hAnsi="Helvetica"/>
          <w:color w:val="323232"/>
        </w:rPr>
        <w:t>`</w:t>
      </w:r>
    </w:p>
    <w:p w14:paraId="4F576ED3" w14:textId="17516D10" w:rsidR="003D1792" w:rsidRPr="003D1792" w:rsidRDefault="003D1792" w:rsidP="003D1792">
      <w:pPr>
        <w:pStyle w:val="NormalWeb"/>
        <w:shd w:val="clear" w:color="auto" w:fill="D9F2D0" w:themeFill="accent6" w:themeFillTint="33"/>
        <w:rPr>
          <w:rFonts w:ascii="Helvetica" w:hAnsi="Helvetica"/>
          <w:color w:val="323232"/>
        </w:rPr>
      </w:pPr>
      <w:r w:rsidRPr="003D1792">
        <w:rPr>
          <w:rFonts w:ascii="Helvetica" w:hAnsi="Helvetica"/>
          <w:color w:val="323232"/>
        </w:rPr>
        <w:t>Nota: </w:t>
      </w:r>
      <w:hyperlink r:id="rId386" w:history="1">
        <w:r w:rsidRPr="003D1792">
          <w:rPr>
            <w:rStyle w:val="Hipervnculo"/>
            <w:rFonts w:ascii="Helvetica" w:hAnsi="Helvetica"/>
            <w:b/>
            <w:bCs/>
          </w:rPr>
          <w:t>el método fromJson está sobrecargado</w:t>
        </w:r>
      </w:hyperlink>
      <w:r w:rsidRPr="003D1792">
        <w:rPr>
          <w:rFonts w:ascii="Helvetica" w:hAnsi="Helvetica"/>
          <w:color w:val="323232"/>
        </w:rPr>
        <w:t> para varios tipos lectura del formato JSON: String, Reader, </w:t>
      </w:r>
      <w:hyperlink r:id="rId387" w:history="1">
        <w:r w:rsidRPr="003D1792">
          <w:rPr>
            <w:rStyle w:val="Hipervnculo"/>
            <w:rFonts w:ascii="Helvetica" w:hAnsi="Helvetica"/>
          </w:rPr>
          <w:t>JsonReader</w:t>
        </w:r>
      </w:hyperlink>
      <w:r w:rsidRPr="003D1792">
        <w:rPr>
          <w:rFonts w:ascii="Helvetica" w:hAnsi="Helvetica"/>
          <w:color w:val="323232"/>
        </w:rPr>
        <w:t> y </w:t>
      </w:r>
      <w:hyperlink r:id="rId388" w:history="1">
        <w:r w:rsidRPr="003D1792">
          <w:rPr>
            <w:rStyle w:val="Hipervnculo"/>
            <w:rFonts w:ascii="Helvetica" w:hAnsi="Helvetica"/>
          </w:rPr>
          <w:t>JsonElement</w:t>
        </w:r>
      </w:hyperlink>
      <w:r w:rsidRPr="003D1792">
        <w:rPr>
          <w:rFonts w:ascii="Helvetica" w:hAnsi="Helvetica"/>
          <w:color w:val="323232"/>
        </w:rPr>
        <w:t>, estas dos últimas clases del API de Gson.</w:t>
      </w:r>
    </w:p>
    <w:p w14:paraId="68437A07" w14:textId="77777777" w:rsidR="003D1792" w:rsidRPr="003D1792" w:rsidRDefault="003D1792" w:rsidP="003D1792">
      <w:pPr>
        <w:pStyle w:val="NormalWeb"/>
        <w:shd w:val="clear" w:color="auto" w:fill="D9F2D0" w:themeFill="accent6" w:themeFillTint="33"/>
        <w:rPr>
          <w:rFonts w:ascii="Helvetica" w:hAnsi="Helvetica"/>
          <w:color w:val="323232"/>
        </w:rPr>
      </w:pPr>
      <w:r w:rsidRPr="003D1792">
        <w:rPr>
          <w:rFonts w:ascii="Helvetica" w:hAnsi="Helvetica"/>
          <w:color w:val="323232"/>
        </w:rPr>
        <w:t>Las versiones son:</w:t>
      </w:r>
    </w:p>
    <w:p w14:paraId="7FAD558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 </w:t>
      </w:r>
    </w:p>
    <w:p w14:paraId="37B706F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393135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C5AA44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Type typeOfT)</w:t>
      </w:r>
    </w:p>
    <w:p w14:paraId="7C5C712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16D1A8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19FFD4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01C4117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9DDE50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A83A9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w:t>
      </w:r>
    </w:p>
    <w:p w14:paraId="40DCF67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 JsonIOException</w:t>
      </w:r>
    </w:p>
    <w:p w14:paraId="77E923B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60C7C3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Type typeOfT)</w:t>
      </w:r>
    </w:p>
    <w:p w14:paraId="6807697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7F658EE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6285F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05E7900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1F8C24B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E6A779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(JsonReader reader, Type typeOfT)</w:t>
      </w:r>
    </w:p>
    <w:p w14:paraId="357A011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2489B70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23EC32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(JsonReader reader,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4CD0CF6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01B1C3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AF06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w:t>
      </w:r>
    </w:p>
    <w:p w14:paraId="2490726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48131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B4E5CE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Type typeOfT)</w:t>
      </w:r>
    </w:p>
    <w:p w14:paraId="084EC74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1400C5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1274B9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7B8C9B3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1CD0126" w14:textId="77777777" w:rsidR="003D1792" w:rsidRDefault="003D1792" w:rsidP="003D1792">
      <w:pPr>
        <w:pStyle w:val="NormalWeb"/>
        <w:shd w:val="clear" w:color="auto" w:fill="E8E8E8" w:themeFill="background2"/>
        <w:rPr>
          <w:rFonts w:ascii="Helvetica" w:hAnsi="Helvetica"/>
          <w:i/>
          <w:iCs/>
          <w:color w:val="323232"/>
        </w:rPr>
      </w:pPr>
      <w:r w:rsidRPr="003D1792">
        <w:rPr>
          <w:rFonts w:ascii="Helvetica" w:hAnsi="Helvetica"/>
          <w:i/>
          <w:iCs/>
          <w:color w:val="323232"/>
        </w:rPr>
        <w:t>Referencias </w:t>
      </w:r>
    </w:p>
    <w:p w14:paraId="28AE36C1" w14:textId="30B1C521" w:rsidR="003D1792" w:rsidRPr="003D1792" w:rsidRDefault="0069717B" w:rsidP="003D1792">
      <w:pPr>
        <w:pStyle w:val="NormalWeb"/>
        <w:shd w:val="clear" w:color="auto" w:fill="E8E8E8" w:themeFill="background2"/>
        <w:rPr>
          <w:rFonts w:ascii="Helvetica" w:hAnsi="Helvetica"/>
          <w:i/>
          <w:iCs/>
          <w:color w:val="323232"/>
        </w:rPr>
      </w:pPr>
      <w:hyperlink r:id="rId389" w:history="1">
        <w:r w:rsidR="003D1792" w:rsidRPr="003D1792">
          <w:rPr>
            <w:rStyle w:val="Hipervnculo"/>
            <w:rFonts w:ascii="Helvetica" w:hAnsi="Helvetica"/>
            <w:i/>
            <w:iCs/>
          </w:rPr>
          <w:t>Class Gson</w:t>
        </w:r>
      </w:hyperlink>
      <w:r w:rsidR="003D1792" w:rsidRPr="003D1792">
        <w:rPr>
          <w:rFonts w:ascii="Helvetica" w:hAnsi="Helvetica"/>
          <w:i/>
          <w:iCs/>
          <w:color w:val="323232"/>
        </w:rPr>
        <w:t> </w:t>
      </w:r>
      <w:hyperlink r:id="rId390" w:history="1">
        <w:r w:rsidR="003D1792" w:rsidRPr="003D1792">
          <w:rPr>
            <w:rStyle w:val="Hipervnculo"/>
            <w:rFonts w:ascii="Helvetica" w:hAnsi="Helvetica"/>
            <w:i/>
            <w:iCs/>
          </w:rPr>
          <w:t>public &lt;T&gt; T fromJson (String json, Class&lt;T&gt; classOfT) throws JsonSyntaxException</w:t>
        </w:r>
      </w:hyperlink>
    </w:p>
    <w:p w14:paraId="3A19BD38" w14:textId="77777777" w:rsidR="003D1792" w:rsidRPr="003D1792" w:rsidRDefault="003D1792" w:rsidP="003D1792">
      <w:pPr>
        <w:pStyle w:val="NormalWeb"/>
        <w:shd w:val="clear" w:color="auto" w:fill="FFFFFF"/>
        <w:jc w:val="both"/>
        <w:rPr>
          <w:rFonts w:ascii="Helvetica" w:hAnsi="Helvetica"/>
          <w:i/>
          <w:iCs/>
          <w:color w:val="323232"/>
        </w:rPr>
      </w:pPr>
    </w:p>
    <w:p w14:paraId="1C58CE88" w14:textId="77777777" w:rsidR="003D1792" w:rsidRPr="003D1792" w:rsidRDefault="003D1792" w:rsidP="0069717B">
      <w:pPr>
        <w:pStyle w:val="Ttulo4"/>
        <w:rPr>
          <w:color w:val="auto"/>
        </w:rPr>
      </w:pPr>
      <w:r w:rsidRPr="003D1792">
        <w:t>Ejercicios</w:t>
      </w:r>
    </w:p>
    <w:p w14:paraId="566F3CAB" w14:textId="77777777" w:rsidR="003D1792" w:rsidRDefault="003D1792" w:rsidP="003D1792">
      <w:pPr>
        <w:rPr>
          <w:rFonts w:ascii="Helvetica" w:hAnsi="Helvetica"/>
          <w:color w:val="323232"/>
        </w:rPr>
      </w:pPr>
    </w:p>
    <w:p w14:paraId="15F7EE68" w14:textId="77777777" w:rsidR="003D1792" w:rsidRPr="003D1792" w:rsidRDefault="003D1792" w:rsidP="00680273">
      <w:pPr>
        <w:shd w:val="clear" w:color="auto" w:fill="A5C9EB" w:themeFill="text2" w:themeFillTint="40"/>
        <w:rPr>
          <w:rFonts w:ascii="Helvetica" w:hAnsi="Helvetica"/>
          <w:color w:val="323232"/>
        </w:rPr>
      </w:pPr>
      <w:r w:rsidRPr="003D1792">
        <w:rPr>
          <w:rFonts w:ascii="Helvetica" w:hAnsi="Helvetica"/>
          <w:color w:val="323232"/>
        </w:rPr>
        <w:t> Ejercicio: Gson. Transformación de Examen a JSON</w:t>
      </w:r>
    </w:p>
    <w:p w14:paraId="56E2949C" w14:textId="77777777" w:rsidR="00680273" w:rsidRPr="00680273"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Crea un proyecto Maven, igual que el anterior con JSON-B pero con GSON, con la sencilla clase Examen que contiene los </w:t>
      </w:r>
      <w:r w:rsidR="00680273" w:rsidRPr="00680273">
        <w:rPr>
          <w:rFonts w:ascii="Helvetica" w:hAnsi="Helvetica"/>
          <w:color w:val="323232"/>
        </w:rPr>
        <w:t>siguientes atributos:</w:t>
      </w:r>
    </w:p>
    <w:p w14:paraId="07B10A76" w14:textId="77777777" w:rsidR="00680273" w:rsidRPr="00680273" w:rsidRDefault="00680273" w:rsidP="00D149DE">
      <w:pPr>
        <w:numPr>
          <w:ilvl w:val="0"/>
          <w:numId w:val="53"/>
        </w:numPr>
        <w:shd w:val="clear" w:color="auto" w:fill="DAE9F7" w:themeFill="text2" w:themeFillTint="1A"/>
        <w:spacing w:before="100" w:beforeAutospacing="1" w:after="100" w:afterAutospacing="1" w:line="276" w:lineRule="auto"/>
        <w:rPr>
          <w:rFonts w:ascii="Helvetica" w:eastAsia="Times New Roman" w:hAnsi="Helvetica" w:cs="Times New Roman"/>
          <w:color w:val="323232"/>
          <w:lang w:eastAsia="es-ES"/>
        </w:rPr>
      </w:pPr>
      <w:r w:rsidRPr="00680273">
        <w:rPr>
          <w:rFonts w:ascii="Helvetica" w:eastAsia="Times New Roman" w:hAnsi="Helvetica" w:cs="Times New Roman"/>
          <w:color w:val="323232"/>
          <w:lang w:eastAsia="es-ES"/>
        </w:rPr>
        <w:t>materia: de tipo String.</w:t>
      </w:r>
    </w:p>
    <w:p w14:paraId="2DEB00BF" w14:textId="77777777" w:rsidR="00680273" w:rsidRPr="00680273" w:rsidRDefault="00680273" w:rsidP="00D149DE">
      <w:pPr>
        <w:numPr>
          <w:ilvl w:val="0"/>
          <w:numId w:val="53"/>
        </w:numPr>
        <w:shd w:val="clear" w:color="auto" w:fill="DAE9F7" w:themeFill="text2" w:themeFillTint="1A"/>
        <w:spacing w:before="100" w:beforeAutospacing="1" w:after="100" w:afterAutospacing="1" w:line="240" w:lineRule="auto"/>
        <w:rPr>
          <w:rFonts w:ascii="Helvetica" w:eastAsia="Times New Roman" w:hAnsi="Helvetica" w:cs="Times New Roman"/>
          <w:color w:val="323232"/>
          <w:lang w:eastAsia="es-ES"/>
        </w:rPr>
      </w:pPr>
      <w:r w:rsidRPr="00680273">
        <w:rPr>
          <w:rFonts w:ascii="Helvetica" w:eastAsia="Times New Roman" w:hAnsi="Helvetica" w:cs="Times New Roman"/>
          <w:color w:val="323232"/>
          <w:lang w:eastAsia="es-ES"/>
        </w:rPr>
        <w:t>fecha: </w:t>
      </w:r>
      <w:r w:rsidRPr="00680273">
        <w:rPr>
          <w:rFonts w:ascii="Helvetica" w:eastAsia="Times New Roman" w:hAnsi="Helvetica" w:cs="Times New Roman"/>
          <w:b/>
          <w:bCs/>
          <w:color w:val="323232"/>
          <w:lang w:eastAsia="es-ES"/>
        </w:rPr>
        <w:t>de tipo Date</w:t>
      </w:r>
      <w:r w:rsidRPr="00680273">
        <w:rPr>
          <w:rFonts w:ascii="Helvetica" w:eastAsia="Times New Roman" w:hAnsi="Helvetica" w:cs="Times New Roman"/>
          <w:color w:val="323232"/>
          <w:lang w:eastAsia="es-ES"/>
        </w:rPr>
        <w:t>, no LocalDateTime. (Veremos por qué, pero puedes hacer una prueba con LocalDateTime).</w:t>
      </w:r>
    </w:p>
    <w:p w14:paraId="0403898D" w14:textId="2B887BDA" w:rsidR="003D1792" w:rsidRPr="003D1792" w:rsidRDefault="00680273" w:rsidP="00D149DE">
      <w:pPr>
        <w:numPr>
          <w:ilvl w:val="0"/>
          <w:numId w:val="53"/>
        </w:numPr>
        <w:shd w:val="clear" w:color="auto" w:fill="DAE9F7" w:themeFill="text2" w:themeFillTint="1A"/>
        <w:spacing w:before="100" w:beforeAutospacing="1" w:after="100" w:afterAutospacing="1" w:line="276" w:lineRule="auto"/>
        <w:rPr>
          <w:rFonts w:ascii="Helvetica" w:hAnsi="Helvetica"/>
          <w:color w:val="323232"/>
        </w:rPr>
      </w:pPr>
      <w:r w:rsidRPr="00680273">
        <w:rPr>
          <w:rFonts w:ascii="Helvetica" w:eastAsia="Times New Roman" w:hAnsi="Helvetica" w:cs="Times New Roman"/>
          <w:color w:val="323232"/>
          <w:lang w:eastAsia="es-ES"/>
        </w:rPr>
        <w:t xml:space="preserve">participantes: de tipo List de String con los nombres </w:t>
      </w:r>
      <w:r w:rsidR="003D1792" w:rsidRPr="003D1792">
        <w:rPr>
          <w:rFonts w:ascii="Helvetica" w:hAnsi="Helvetica"/>
          <w:color w:val="323232"/>
        </w:rPr>
        <w:t>de los estudiantes.</w:t>
      </w:r>
    </w:p>
    <w:p w14:paraId="16C0A8D6"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Crea los métodos get/set que consideres adecuados, así como un método toString() que devuelva la materia, la fecha seguida de la lista de participantes (emplea StringBuilder).</w:t>
      </w:r>
    </w:p>
    <w:p w14:paraId="7819DF92"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Crea una sencilla aplicación que cree un examen de “Acceso a Datos” para el 12 de noviembre del 2024 a las 9:45 horas, con 5 estudiantes con nombres de poetas femeninas del siglo XX.</w:t>
      </w:r>
    </w:p>
    <w:p w14:paraId="7FE3BF7B" w14:textId="77777777" w:rsidR="00680273" w:rsidRPr="00680273" w:rsidRDefault="003D1792" w:rsidP="00680273">
      <w:pPr>
        <w:pStyle w:val="NormalWeb"/>
        <w:shd w:val="clear" w:color="auto" w:fill="DAE9F7" w:themeFill="text2" w:themeFillTint="1A"/>
        <w:rPr>
          <w:rFonts w:ascii="Helvetica" w:hAnsi="Helvetica"/>
          <w:b/>
          <w:bCs/>
          <w:color w:val="323232"/>
        </w:rPr>
      </w:pPr>
      <w:r w:rsidRPr="003D1792">
        <w:rPr>
          <w:rFonts w:ascii="Helvetica" w:hAnsi="Helvetica"/>
          <w:color w:val="323232"/>
        </w:rPr>
        <w:t xml:space="preserve">_NOTA: </w:t>
      </w:r>
      <w:r w:rsidR="00680273" w:rsidRPr="00680273">
        <w:rPr>
          <w:rFonts w:ascii="Helvetica" w:hAnsi="Helvetica"/>
          <w:color w:val="323232"/>
        </w:rPr>
        <w:t>para pasar </w:t>
      </w:r>
      <w:r w:rsidR="00680273" w:rsidRPr="00680273">
        <w:rPr>
          <w:rFonts w:ascii="Helvetica" w:hAnsi="Helvetica"/>
          <w:b/>
          <w:bCs/>
          <w:color w:val="323232"/>
        </w:rPr>
        <w:t>de LocalDate a Date puedes emplear la sentencia:</w:t>
      </w:r>
    </w:p>
    <w:p w14:paraId="5F35DD59" w14:textId="77777777" w:rsidR="00680273" w:rsidRPr="00680273" w:rsidRDefault="00680273" w:rsidP="00680273">
      <w:pPr>
        <w:pStyle w:val="NormalWeb"/>
        <w:shd w:val="clear" w:color="auto" w:fill="DAE9F7" w:themeFill="text2" w:themeFillTint="1A"/>
        <w:rPr>
          <w:rFonts w:ascii="Helvetica" w:hAnsi="Helvetica"/>
          <w:b/>
          <w:bCs/>
          <w:color w:val="323232"/>
        </w:rPr>
      </w:pPr>
      <w:r w:rsidRPr="00680273">
        <w:rPr>
          <w:rFonts w:ascii="Helvetica" w:hAnsi="Helvetica"/>
          <w:b/>
          <w:bCs/>
          <w:color w:val="323232"/>
        </w:rPr>
        <w:t>Date.from(LocalDateTime.of(2023, 11, 12, 9, 45).atZone(ZoneId.systemDefault()).toInstant())._</w:t>
      </w:r>
    </w:p>
    <w:p w14:paraId="44359F3E" w14:textId="30798F5A"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b/>
          <w:bCs/>
          <w:color w:val="323232"/>
        </w:rPr>
        <w:t xml:space="preserve">También puede hacerse así, con una instancia de </w:t>
      </w:r>
      <w:r w:rsidR="003D1792" w:rsidRPr="003D1792">
        <w:rPr>
          <w:rFonts w:ascii="Helvetica" w:hAnsi="Helvetica"/>
          <w:color w:val="323232"/>
        </w:rPr>
        <w:t>Calendar y un Date o GregorianCalendar:_</w:t>
      </w:r>
    </w:p>
    <w:p w14:paraId="582AE8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Calendar calendar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013429E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calendar.</w:t>
      </w:r>
      <w:r w:rsidRPr="003D1792">
        <w:rPr>
          <w:rStyle w:val="CdigoHTML"/>
          <w:rFonts w:ascii="Helvetica" w:hAnsi="Helvetica"/>
          <w:color w:val="A6E22E"/>
          <w:sz w:val="24"/>
          <w:szCs w:val="24"/>
          <w:bdr w:val="none" w:sz="0" w:space="0" w:color="auto" w:frame="1"/>
        </w:rPr>
        <w:t>set</w:t>
      </w:r>
      <w:r w:rsidRPr="003D1792">
        <w:rPr>
          <w:rStyle w:val="CdigoHTML"/>
          <w:rFonts w:ascii="Helvetica" w:hAnsi="Helvetica"/>
          <w:color w:val="F8F8F2"/>
          <w:sz w:val="24"/>
          <w:szCs w:val="24"/>
          <w:bdr w:val="none" w:sz="0" w:space="0" w:color="auto" w:frame="1"/>
        </w:rPr>
        <w:t>(2023, Calendar.</w:t>
      </w:r>
      <w:r w:rsidRPr="003D1792">
        <w:rPr>
          <w:rStyle w:val="CdigoHTML"/>
          <w:rFonts w:ascii="Helvetica" w:hAnsi="Helvetica"/>
          <w:color w:val="A6E22E"/>
          <w:sz w:val="24"/>
          <w:szCs w:val="24"/>
          <w:bdr w:val="none" w:sz="0" w:space="0" w:color="auto" w:frame="1"/>
        </w:rPr>
        <w:t>NOVEMBER</w:t>
      </w:r>
      <w:r w:rsidRPr="003D1792">
        <w:rPr>
          <w:rStyle w:val="CdigoHTML"/>
          <w:rFonts w:ascii="Helvetica" w:hAnsi="Helvetica"/>
          <w:color w:val="F8F8F2"/>
          <w:sz w:val="24"/>
          <w:szCs w:val="24"/>
          <w:bdr w:val="none" w:sz="0" w:space="0" w:color="auto" w:frame="1"/>
        </w:rPr>
        <w:t>, 12, 9, 45);</w:t>
      </w:r>
    </w:p>
    <w:p w14:paraId="493723B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Date fechaConcreta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getTime</w:t>
      </w:r>
      <w:r w:rsidRPr="003D1792">
        <w:rPr>
          <w:rStyle w:val="CdigoHTML"/>
          <w:rFonts w:ascii="Helvetica" w:hAnsi="Helvetica"/>
          <w:color w:val="F8F8F2"/>
          <w:sz w:val="24"/>
          <w:szCs w:val="24"/>
          <w:bdr w:val="none" w:sz="0" w:space="0" w:color="auto" w:frame="1"/>
        </w:rPr>
        <w:t>();</w:t>
      </w:r>
    </w:p>
    <w:p w14:paraId="6361AC79"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con GregorianCalendar:</w:t>
      </w:r>
    </w:p>
    <w:p w14:paraId="35227B7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GregorianCalendar calendar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GregorianCalendar(2023, Calendar.</w:t>
      </w:r>
      <w:r w:rsidRPr="003D1792">
        <w:rPr>
          <w:rStyle w:val="CdigoHTML"/>
          <w:rFonts w:ascii="Helvetica" w:hAnsi="Helvetica"/>
          <w:color w:val="A6E22E"/>
          <w:sz w:val="24"/>
          <w:szCs w:val="24"/>
          <w:bdr w:val="none" w:sz="0" w:space="0" w:color="auto" w:frame="1"/>
        </w:rPr>
        <w:t>NOVEMBER</w:t>
      </w:r>
      <w:r w:rsidRPr="003D1792">
        <w:rPr>
          <w:rStyle w:val="CdigoHTML"/>
          <w:rFonts w:ascii="Helvetica" w:hAnsi="Helvetica"/>
          <w:color w:val="F8F8F2"/>
          <w:sz w:val="24"/>
          <w:szCs w:val="24"/>
          <w:bdr w:val="none" w:sz="0" w:space="0" w:color="auto" w:frame="1"/>
        </w:rPr>
        <w:t>, 12, 9, 45);</w:t>
      </w:r>
    </w:p>
    <w:p w14:paraId="06E7787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Date fechaConcreta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getTime</w:t>
      </w:r>
      <w:r w:rsidRPr="003D1792">
        <w:rPr>
          <w:rStyle w:val="CdigoHTML"/>
          <w:rFonts w:ascii="Helvetica" w:hAnsi="Helvetica"/>
          <w:color w:val="F8F8F2"/>
          <w:sz w:val="24"/>
          <w:szCs w:val="24"/>
          <w:bdr w:val="none" w:sz="0" w:space="0" w:color="auto" w:frame="1"/>
        </w:rPr>
        <w:t>();</w:t>
      </w:r>
    </w:p>
    <w:p w14:paraId="79047CAF" w14:textId="4C945C90"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Guarda el examen en una archivo </w:t>
      </w:r>
      <w:r w:rsidR="00680273" w:rsidRPr="00680273">
        <w:rPr>
          <w:rFonts w:ascii="Helvetica" w:hAnsi="Helvetica"/>
          <w:color w:val="323232"/>
        </w:rPr>
        <w:t xml:space="preserve">JSON llamado accesoADatos.json (de manera </w:t>
      </w:r>
      <w:r w:rsidRPr="003D1792">
        <w:rPr>
          <w:rFonts w:ascii="Helvetica" w:hAnsi="Helvetica"/>
          <w:color w:val="323232"/>
        </w:rPr>
        <w:t xml:space="preserve">“vistosa” y con formato de </w:t>
      </w:r>
      <w:r w:rsidR="00680273" w:rsidRPr="00680273">
        <w:rPr>
          <w:rFonts w:ascii="Helvetica" w:hAnsi="Helvetica"/>
          <w:color w:val="323232"/>
        </w:rPr>
        <w:t xml:space="preserve">fecha yyyy-MM-dd HH:mm) mediante </w:t>
      </w:r>
      <w:r w:rsidRPr="003D1792">
        <w:rPr>
          <w:rFonts w:ascii="Helvetica" w:hAnsi="Helvetica"/>
          <w:color w:val="323232"/>
        </w:rPr>
        <w:t>el api de Gson y muestre el contenido del archivo por pantalla, utilizando Files de Java NIO.2 y recupere el archivo para guardarlo en un nuevo objeto Java.</w:t>
      </w:r>
    </w:p>
    <w:p w14:paraId="3C304C85" w14:textId="77777777" w:rsidR="003D1792" w:rsidRPr="003D1792" w:rsidRDefault="003D1792" w:rsidP="00680273">
      <w:pPr>
        <w:pStyle w:val="NormalWeb"/>
        <w:shd w:val="clear" w:color="auto" w:fill="DAE9F7" w:themeFill="text2" w:themeFillTint="1A"/>
        <w:spacing w:before="0" w:beforeAutospacing="0" w:after="0" w:afterAutospacing="0"/>
        <w:rPr>
          <w:rFonts w:ascii="Helvetica" w:hAnsi="Helvetica"/>
          <w:color w:val="323232"/>
        </w:rPr>
      </w:pPr>
      <w:r w:rsidRPr="003D1792">
        <w:rPr>
          <w:rFonts w:ascii="Helvetica" w:hAnsi="Helvetica"/>
          <w:color w:val="323232"/>
        </w:rPr>
        <w:t>Ayuda:</w:t>
      </w:r>
    </w:p>
    <w:p w14:paraId="23F46967" w14:textId="77777777" w:rsidR="003D1792" w:rsidRPr="003D1792" w:rsidRDefault="0069717B" w:rsidP="00D149DE">
      <w:pPr>
        <w:numPr>
          <w:ilvl w:val="0"/>
          <w:numId w:val="54"/>
        </w:numPr>
        <w:shd w:val="clear" w:color="auto" w:fill="DAE9F7" w:themeFill="text2" w:themeFillTint="1A"/>
        <w:spacing w:after="0" w:line="240" w:lineRule="auto"/>
        <w:rPr>
          <w:rFonts w:ascii="Helvetica" w:hAnsi="Helvetica"/>
          <w:color w:val="323232"/>
        </w:rPr>
      </w:pPr>
      <w:hyperlink r:id="rId391" w:history="1">
        <w:r w:rsidR="003D1792" w:rsidRPr="003D1792">
          <w:rPr>
            <w:rStyle w:val="Hipervnculo"/>
            <w:rFonts w:ascii="Helvetica" w:hAnsi="Helvetica"/>
          </w:rPr>
          <w:t>API Gson Documentation</w:t>
        </w:r>
      </w:hyperlink>
    </w:p>
    <w:p w14:paraId="7F0813C5" w14:textId="77777777" w:rsidR="00680273" w:rsidRDefault="00680273" w:rsidP="003D1792">
      <w:pPr>
        <w:spacing w:after="0"/>
        <w:rPr>
          <w:rFonts w:ascii="Helvetica" w:hAnsi="Helvetica"/>
          <w:color w:val="323232"/>
        </w:rPr>
      </w:pPr>
    </w:p>
    <w:p w14:paraId="415307DF" w14:textId="77777777" w:rsidR="00680273" w:rsidRDefault="003D1792" w:rsidP="003D1792">
      <w:pPr>
        <w:spacing w:after="0"/>
        <w:rPr>
          <w:rFonts w:ascii="Helvetica" w:hAnsi="Helvetica"/>
          <w:color w:val="323232"/>
        </w:rPr>
      </w:pPr>
      <w:r w:rsidRPr="003D1792">
        <w:rPr>
          <w:rFonts w:ascii="Helvetica" w:hAnsi="Helvetica"/>
          <w:color w:val="323232"/>
        </w:rPr>
        <w:lastRenderedPageBreak/>
        <w:t> </w:t>
      </w:r>
    </w:p>
    <w:p w14:paraId="727C5B26" w14:textId="2961C690" w:rsidR="003D1792" w:rsidRDefault="003D1792" w:rsidP="00680273">
      <w:pPr>
        <w:shd w:val="clear" w:color="auto" w:fill="A5C9EB" w:themeFill="text2" w:themeFillTint="40"/>
        <w:spacing w:after="0"/>
        <w:rPr>
          <w:rFonts w:ascii="Helvetica" w:hAnsi="Helvetica"/>
          <w:color w:val="323232"/>
        </w:rPr>
      </w:pPr>
      <w:r w:rsidRPr="003D1792">
        <w:rPr>
          <w:rFonts w:ascii="Helvetica" w:hAnsi="Helvetica"/>
          <w:color w:val="323232"/>
        </w:rPr>
        <w:t>Ejercicio: Gson. Creación de ClasificacionDAO</w:t>
      </w:r>
    </w:p>
    <w:p w14:paraId="0C27C7A4" w14:textId="77777777" w:rsidR="00680273" w:rsidRPr="003D1792" w:rsidRDefault="00680273" w:rsidP="00680273">
      <w:pPr>
        <w:shd w:val="clear" w:color="auto" w:fill="DAE9F7" w:themeFill="text2" w:themeFillTint="1A"/>
        <w:spacing w:after="0"/>
        <w:rPr>
          <w:rFonts w:ascii="Helvetica" w:hAnsi="Helvetica"/>
          <w:color w:val="323232"/>
        </w:rPr>
      </w:pPr>
    </w:p>
    <w:p w14:paraId="0BBAA654" w14:textId="77777777" w:rsidR="00680273" w:rsidRPr="00680273"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Crea una </w:t>
      </w:r>
      <w:r w:rsidRPr="00680273">
        <w:rPr>
          <w:rFonts w:ascii="Helvetica" w:hAnsi="Helvetica"/>
          <w:b/>
          <w:bCs/>
          <w:color w:val="323232"/>
        </w:rPr>
        <w:t>clase ClasificacionDAO para guardar la clasificación de equipos de baloncesto</w:t>
      </w:r>
      <w:r w:rsidRPr="00680273">
        <w:rPr>
          <w:rFonts w:ascii="Helvetica" w:hAnsi="Helvetica"/>
          <w:color w:val="323232"/>
        </w:rPr>
        <w:t xml:space="preserve"> con dos atributos privados y estáticos </w:t>
      </w:r>
      <w:r w:rsidR="003D1792" w:rsidRPr="003D1792">
        <w:rPr>
          <w:rFonts w:ascii="Helvetica" w:hAnsi="Helvetica"/>
          <w:color w:val="323232"/>
        </w:rPr>
        <w:t xml:space="preserve">con los nombres de los archivos para leer y </w:t>
      </w:r>
      <w:r w:rsidRPr="00680273">
        <w:rPr>
          <w:rFonts w:ascii="Helvetica" w:hAnsi="Helvetica"/>
          <w:color w:val="323232"/>
        </w:rPr>
        <w:t>guardar la clasificación:</w:t>
      </w:r>
    </w:p>
    <w:p w14:paraId="128BA9FA" w14:textId="77777777" w:rsidR="00680273" w:rsidRPr="00680273" w:rsidRDefault="00680273" w:rsidP="00D149DE">
      <w:pPr>
        <w:pStyle w:val="NormalWeb"/>
        <w:numPr>
          <w:ilvl w:val="0"/>
          <w:numId w:val="55"/>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OBJECT_FILE: con el nombre de fichero clasificacion.dat para guardar el objeto Java como un flujo a objeto.</w:t>
      </w:r>
    </w:p>
    <w:p w14:paraId="13049DE9" w14:textId="77777777" w:rsidR="00680273" w:rsidRPr="00680273" w:rsidRDefault="00680273" w:rsidP="00D149DE">
      <w:pPr>
        <w:pStyle w:val="NormalWeb"/>
        <w:numPr>
          <w:ilvl w:val="0"/>
          <w:numId w:val="55"/>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JSON_FILE: con el nombre de fichero clasificacion.json para guardar el objeto Java en formato JSON.</w:t>
      </w:r>
    </w:p>
    <w:p w14:paraId="1596C361" w14:textId="332AAF10" w:rsidR="003D1792" w:rsidRPr="003D1792"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Además, debe tener un </w:t>
      </w:r>
      <w:r w:rsidRPr="00680273">
        <w:rPr>
          <w:rFonts w:ascii="Helvetica" w:hAnsi="Helvetica"/>
          <w:b/>
          <w:bCs/>
          <w:color w:val="323232"/>
        </w:rPr>
        <w:t>atri</w:t>
      </w:r>
      <w:r w:rsidR="003D1792" w:rsidRPr="003D1792">
        <w:rPr>
          <w:rStyle w:val="Textoennegrita"/>
          <w:rFonts w:ascii="Helvetica" w:hAnsi="Helvetica"/>
          <w:color w:val="323232"/>
        </w:rPr>
        <w:t>buto privado, gson, de tipo Gson</w:t>
      </w:r>
      <w:r w:rsidR="003D1792" w:rsidRPr="003D1792">
        <w:rPr>
          <w:rFonts w:ascii="Helvetica" w:hAnsi="Helvetica"/>
          <w:color w:val="323232"/>
        </w:rPr>
        <w:t> para trabajar con JSON.</w:t>
      </w:r>
    </w:p>
    <w:p w14:paraId="5F864BE1" w14:textId="77777777" w:rsidR="00680273" w:rsidRPr="00680273" w:rsidRDefault="003D1792" w:rsidP="00680273">
      <w:pPr>
        <w:pStyle w:val="NormalWeb"/>
        <w:shd w:val="clear" w:color="auto" w:fill="DAE9F7" w:themeFill="text2" w:themeFillTint="1A"/>
        <w:spacing w:before="0" w:beforeAutospacing="0" w:after="0" w:afterAutospacing="0"/>
        <w:rPr>
          <w:rFonts w:ascii="Helvetica" w:hAnsi="Helvetica"/>
          <w:color w:val="323232"/>
        </w:rPr>
      </w:pPr>
      <w:r w:rsidRPr="003D1792">
        <w:rPr>
          <w:rFonts w:ascii="Helvetica" w:hAnsi="Helvetica"/>
          <w:color w:val="323232"/>
        </w:rPr>
        <w:t>El </w:t>
      </w:r>
      <w:r w:rsidRPr="003D1792">
        <w:rPr>
          <w:rStyle w:val="Textoennegrita"/>
          <w:rFonts w:ascii="Helvetica" w:hAnsi="Helvetica"/>
          <w:color w:val="323232"/>
        </w:rPr>
        <w:t>constructor</w:t>
      </w:r>
      <w:r w:rsidRPr="003D1792">
        <w:rPr>
          <w:rFonts w:ascii="Helvetica" w:hAnsi="Helvetica"/>
          <w:color w:val="323232"/>
        </w:rPr>
        <w:t xml:space="preserve"> por defecto debe crear ese objeto de tipo Gson, pero de modo que tenga </w:t>
      </w:r>
      <w:r w:rsidR="00680273" w:rsidRPr="00680273">
        <w:rPr>
          <w:rFonts w:ascii="Helvetica" w:hAnsi="Helvetica"/>
          <w:color w:val="323232"/>
        </w:rPr>
        <w:t>una escritura legible.</w:t>
      </w:r>
    </w:p>
    <w:p w14:paraId="3E19E076" w14:textId="77777777" w:rsidR="00680273" w:rsidRPr="00680273"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La clase debe tener 6 métodos:</w:t>
      </w:r>
    </w:p>
    <w:p w14:paraId="01C4F406"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saveToObject(Clasificacion c): que guarda la clasificación en el fichero OBJECT_FILE. Emplea Java NIO.2 para crear el flujo de tipo Buffered.</w:t>
      </w:r>
    </w:p>
    <w:p w14:paraId="7BD245E5"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saveToJSON(Clasificacion c, String file): que guarda la clasificación en el fichero recogido como argumento. Emplea el objeto de tipo Gson y Java NIO.2 para guardar la cadena, a ser posible en una línea. La escritura debe tener un formato legible (no en una línea de texto).</w:t>
      </w:r>
    </w:p>
    <w:p w14:paraId="4CD0597B"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saveToJSON(Clasificacion c): que guarda la clasificación en el fichero JSON_FILE. Emplea un objeto de tipo Gson y Java NIO.2 para guardar la cadena, a ser posible en una línea. Puedes llamar al método anterior.</w:t>
      </w:r>
    </w:p>
    <w:p w14:paraId="700594D4"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getFromObject(): que obtiene la clasificación a partir del fichero OBJECT_FILE. Emplea Java NIO.2 para crear el flujo de tipo Buffered.</w:t>
      </w:r>
    </w:p>
    <w:p w14:paraId="212B7E5B"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getFromJSON(String file): que obtiene la clasificación a partir del fichero recogido como argumento. Emplea Java NIO.2</w:t>
      </w:r>
    </w:p>
    <w:p w14:paraId="3841C82A" w14:textId="49AC9382" w:rsidR="003D1792"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getFromJSON(): que obtiene la clasificación a partir del fichero JSON_FILE. Invoca al método anterior.</w:t>
      </w:r>
    </w:p>
    <w:p w14:paraId="132060F7" w14:textId="77777777" w:rsidR="00680273" w:rsidRDefault="00680273" w:rsidP="0069717B"/>
    <w:p w14:paraId="4EA8BF3C" w14:textId="77777777" w:rsidR="003D1792" w:rsidRPr="003D1792" w:rsidRDefault="003D1792" w:rsidP="0069717B">
      <w:pPr>
        <w:pStyle w:val="Ttulo3"/>
        <w:rPr>
          <w:color w:val="auto"/>
        </w:rPr>
      </w:pPr>
      <w:r w:rsidRPr="003D1792">
        <w:t>3. Exclusión de atributos en la serialización</w:t>
      </w:r>
    </w:p>
    <w:p w14:paraId="3ABD41A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Con GSON puede indicarse que </w:t>
      </w:r>
      <w:r w:rsidRPr="003D1792">
        <w:rPr>
          <w:rStyle w:val="Textoennegrita"/>
          <w:rFonts w:ascii="Helvetica" w:hAnsi="Helvetica"/>
          <w:color w:val="323232"/>
        </w:rPr>
        <w:t>excluya atributos de tus clases Java durante la serialización</w:t>
      </w:r>
      <w:r w:rsidRPr="003D1792">
        <w:rPr>
          <w:rFonts w:ascii="Helvetica" w:hAnsi="Helvetica"/>
          <w:color w:val="323232"/>
        </w:rPr>
        <w:t>.</w:t>
      </w:r>
    </w:p>
    <w:p w14:paraId="098D84B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Existen varias formas de decirle a GSON que excluya un campo. Veremos algunas:</w:t>
      </w:r>
    </w:p>
    <w:p w14:paraId="1529CF94" w14:textId="2C0D6E4D" w:rsidR="003D1792" w:rsidRPr="003D1792" w:rsidRDefault="003D1792" w:rsidP="0069717B">
      <w:pPr>
        <w:pStyle w:val="Ttulo4"/>
        <w:rPr>
          <w:color w:val="auto"/>
        </w:rPr>
      </w:pPr>
      <w:r w:rsidRPr="003D1792">
        <w:t xml:space="preserve">3.1. </w:t>
      </w:r>
      <w:r w:rsidR="00680273" w:rsidRPr="00680273">
        <w:t>Atributos </w:t>
      </w:r>
      <w:r w:rsidR="00680273" w:rsidRPr="00680273">
        <w:rPr>
          <w:b/>
          <w:bCs/>
        </w:rPr>
        <w:t>transient</w:t>
      </w:r>
    </w:p>
    <w:p w14:paraId="000D2BD9" w14:textId="5D91F41E" w:rsidR="003D1792" w:rsidRPr="003D1792" w:rsidRDefault="00680273" w:rsidP="003D1792">
      <w:pPr>
        <w:pStyle w:val="NormalWeb"/>
        <w:shd w:val="clear" w:color="auto" w:fill="FFFFFF"/>
        <w:rPr>
          <w:rFonts w:ascii="Helvetica" w:hAnsi="Helvetica"/>
          <w:color w:val="323232"/>
        </w:rPr>
      </w:pPr>
      <w:r w:rsidRPr="00680273">
        <w:rPr>
          <w:rFonts w:ascii="Helvetica" w:hAnsi="Helvetica"/>
          <w:color w:val="323232"/>
        </w:rPr>
        <w:t>Como hemos visto en la parte de flujos, </w:t>
      </w:r>
      <w:r w:rsidRPr="00680273">
        <w:rPr>
          <w:rFonts w:ascii="Helvetica" w:hAnsi="Helvetica"/>
          <w:b/>
          <w:bCs/>
          <w:color w:val="323232"/>
        </w:rPr>
        <w:t xml:space="preserve">cuando marcamos un atributo como transient no </w:t>
      </w:r>
      <w:r w:rsidR="003D1792" w:rsidRPr="003D1792">
        <w:rPr>
          <w:rStyle w:val="Textoennegrita"/>
          <w:rFonts w:ascii="Helvetica" w:hAnsi="Helvetica"/>
          <w:color w:val="323232"/>
        </w:rPr>
        <w:t>se enviará al flujo</w:t>
      </w:r>
      <w:r w:rsidR="003D1792" w:rsidRPr="003D1792">
        <w:rPr>
          <w:rFonts w:ascii="Helvetica" w:hAnsi="Helvetica"/>
          <w:color w:val="323232"/>
        </w:rPr>
        <w:t>.</w:t>
      </w:r>
    </w:p>
    <w:p w14:paraId="1457D776" w14:textId="188F0E11" w:rsidR="003D1792" w:rsidRPr="003D1792" w:rsidRDefault="003D1792" w:rsidP="003D1792">
      <w:pPr>
        <w:pStyle w:val="NormalWeb"/>
        <w:shd w:val="clear" w:color="auto" w:fill="FFFFFF"/>
        <w:rPr>
          <w:rFonts w:ascii="Helvetica" w:hAnsi="Helvetica"/>
          <w:color w:val="323232"/>
        </w:rPr>
      </w:pPr>
      <w:r w:rsidRPr="003D1792">
        <w:rPr>
          <w:rStyle w:val="Textoennegrita"/>
          <w:rFonts w:ascii="Helvetica" w:hAnsi="Helvetica"/>
          <w:color w:val="323232"/>
        </w:rPr>
        <w:lastRenderedPageBreak/>
        <w:t xml:space="preserve">GSON </w:t>
      </w:r>
      <w:r w:rsidR="00680273" w:rsidRPr="003D1792">
        <w:rPr>
          <w:rStyle w:val="Textoennegrita"/>
          <w:rFonts w:ascii="Helvetica" w:hAnsi="Helvetica"/>
          <w:color w:val="323232"/>
        </w:rPr>
        <w:t xml:space="preserve">ignora los </w:t>
      </w:r>
      <w:r w:rsidR="00680273" w:rsidRPr="00680273">
        <w:rPr>
          <w:rFonts w:ascii="Helvetica" w:hAnsi="Helvetica"/>
          <w:b/>
          <w:bCs/>
          <w:color w:val="323232"/>
        </w:rPr>
        <w:t xml:space="preserve">atributos marcados como transient tanto </w:t>
      </w:r>
      <w:r w:rsidR="00680273" w:rsidRPr="003D1792">
        <w:rPr>
          <w:rStyle w:val="Textoennegrita"/>
          <w:rFonts w:ascii="Helvetica" w:hAnsi="Helvetica"/>
          <w:color w:val="323232"/>
        </w:rPr>
        <w:t>en la serialización como en la deserialización</w:t>
      </w:r>
      <w:r w:rsidR="00680273" w:rsidRPr="003D1792">
        <w:rPr>
          <w:rFonts w:ascii="Helvetica" w:hAnsi="Helvetica"/>
          <w:color w:val="323232"/>
        </w:rPr>
        <w:t xml:space="preserve">. Así es como </w:t>
      </w:r>
      <w:r w:rsidRPr="003D1792">
        <w:rPr>
          <w:rFonts w:ascii="Helvetica" w:hAnsi="Helvetica"/>
          <w:color w:val="323232"/>
        </w:rPr>
        <w:t>se ve la clase Poeta que usamos en el primer ejemplo, con el campo “nome” marcado como transient:</w:t>
      </w:r>
    </w:p>
    <w:p w14:paraId="08F1831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343FCE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transient</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no se serializa</w:t>
      </w:r>
    </w:p>
    <w:p w14:paraId="0EDBA8F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w:t>
      </w:r>
    </w:p>
    <w:p w14:paraId="1BEE707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2938A707" w14:textId="77777777" w:rsidR="00680273" w:rsidRDefault="00680273" w:rsidP="00680273"/>
    <w:p w14:paraId="182D33E3" w14:textId="77777777" w:rsidR="00680273" w:rsidRDefault="00680273" w:rsidP="00680273"/>
    <w:p w14:paraId="255E33F1" w14:textId="05990DA2" w:rsidR="003D1792" w:rsidRPr="003D1792" w:rsidRDefault="00680273" w:rsidP="0069717B">
      <w:pPr>
        <w:pStyle w:val="Ttulo4"/>
        <w:rPr>
          <w:color w:val="auto"/>
        </w:rPr>
      </w:pPr>
      <w:r>
        <w:t>3.2.</w:t>
      </w:r>
      <w:r w:rsidRPr="00680273">
        <w:t>Anotación @Expose: GsonBuilder.excludeFieldsWithoutExposeAnnotation()</w:t>
      </w:r>
    </w:p>
    <w:p w14:paraId="701DEB94"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w:t>
      </w:r>
      <w:hyperlink r:id="rId392" w:history="1">
        <w:r w:rsidRPr="00680273">
          <w:rPr>
            <w:rStyle w:val="Hipervnculo"/>
            <w:rFonts w:ascii="Helvetica" w:hAnsi="Helvetica"/>
          </w:rPr>
          <w:t>@Expose</w:t>
        </w:r>
      </w:hyperlink>
      <w:r w:rsidRPr="00680273">
        <w:rPr>
          <w:rFonts w:ascii="Helvetica" w:hAnsi="Helvetica"/>
          <w:color w:val="323232"/>
        </w:rPr>
        <w:t> de GSON (com.google.gson.annotations.Expose) se puede </w:t>
      </w:r>
      <w:r w:rsidRPr="00680273">
        <w:rPr>
          <w:rFonts w:ascii="Helvetica" w:hAnsi="Helvetica"/>
          <w:b/>
          <w:bCs/>
          <w:color w:val="323232"/>
        </w:rPr>
        <w:t>usar para marcar un atributo para que se exponga o no (se incluya o no) al serializar o deserializar un objeto</w:t>
      </w:r>
      <w:r w:rsidRPr="00680273">
        <w:rPr>
          <w:rFonts w:ascii="Helvetica" w:hAnsi="Helvetica"/>
          <w:color w:val="323232"/>
        </w:rPr>
        <w:t>.</w:t>
      </w:r>
    </w:p>
    <w:p w14:paraId="46E3797D"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w:t>
      </w:r>
      <w:r w:rsidRPr="00680273">
        <w:rPr>
          <w:rFonts w:ascii="Helvetica" w:hAnsi="Helvetica"/>
          <w:b/>
          <w:bCs/>
          <w:color w:val="323232"/>
        </w:rPr>
        <w:t>no tiene efecto a menos que se construya un objeto Gson con GsonBuilder y se invoque al método </w:t>
      </w:r>
      <w:hyperlink r:id="rId393" w:anchor="excludeFieldsWithoutExposeAnnotation()" w:history="1">
        <w:r w:rsidRPr="00680273">
          <w:rPr>
            <w:rStyle w:val="Hipervnculo"/>
            <w:rFonts w:ascii="Helvetica" w:hAnsi="Helvetica"/>
            <w:b/>
            <w:bCs/>
          </w:rPr>
          <w:t>GsonBuilder.excludeFieldsWithoutExposeAnnotation()</w:t>
        </w:r>
      </w:hyperlink>
      <w:r w:rsidRPr="00680273">
        <w:rPr>
          <w:rFonts w:ascii="Helvetica" w:hAnsi="Helvetica"/>
          <w:color w:val="323232"/>
        </w:rPr>
        <w:t>:</w:t>
      </w:r>
    </w:p>
    <w:p w14:paraId="1FB87978"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@Expose </w:t>
      </w:r>
      <w:r w:rsidRPr="00680273">
        <w:rPr>
          <w:rFonts w:ascii="Helvetica" w:hAnsi="Helvetica"/>
          <w:b/>
          <w:bCs/>
          <w:color w:val="323232"/>
        </w:rPr>
        <w:t>puede tener dos parámetros: serialize y deserialize</w:t>
      </w:r>
      <w:r w:rsidRPr="00680273">
        <w:rPr>
          <w:rFonts w:ascii="Helvetica" w:hAnsi="Helvetica"/>
          <w:color w:val="323232"/>
        </w:rPr>
        <w:t>, ambos son </w:t>
      </w:r>
      <w:r w:rsidRPr="00680273">
        <w:rPr>
          <w:rFonts w:ascii="Helvetica" w:hAnsi="Helvetica"/>
          <w:b/>
          <w:bCs/>
          <w:color w:val="323232"/>
        </w:rPr>
        <w:t>booleanos</w:t>
      </w:r>
      <w:r w:rsidRPr="00680273">
        <w:rPr>
          <w:rFonts w:ascii="Helvetica" w:hAnsi="Helvetica"/>
          <w:color w:val="323232"/>
        </w:rPr>
        <w:t> que pueden tener los valores true o false:</w:t>
      </w:r>
    </w:p>
    <w:p w14:paraId="0318A7E5" w14:textId="77777777" w:rsidR="00680273" w:rsidRPr="00680273" w:rsidRDefault="00680273" w:rsidP="00D149DE">
      <w:pPr>
        <w:pStyle w:val="NormalWeb"/>
        <w:numPr>
          <w:ilvl w:val="1"/>
          <w:numId w:val="57"/>
        </w:numPr>
        <w:rPr>
          <w:rFonts w:ascii="Helvetica" w:hAnsi="Helvetica"/>
          <w:color w:val="323232"/>
        </w:rPr>
      </w:pPr>
      <w:r w:rsidRPr="00680273">
        <w:rPr>
          <w:rFonts w:ascii="Helvetica" w:hAnsi="Helvetica"/>
          <w:color w:val="323232"/>
        </w:rPr>
        <w:t>El parámetro serialize de la anotación @Expose indica si el atributo anotado con la @Expose debe incluirse cuando el objeto se serializa.</w:t>
      </w:r>
    </w:p>
    <w:p w14:paraId="63EDB19D" w14:textId="77777777" w:rsidR="00680273" w:rsidRPr="00680273" w:rsidRDefault="00680273" w:rsidP="00D149DE">
      <w:pPr>
        <w:pStyle w:val="NormalWeb"/>
        <w:numPr>
          <w:ilvl w:val="1"/>
          <w:numId w:val="57"/>
        </w:numPr>
        <w:rPr>
          <w:rFonts w:ascii="Helvetica" w:hAnsi="Helvetica"/>
          <w:color w:val="323232"/>
        </w:rPr>
      </w:pPr>
      <w:r w:rsidRPr="00680273">
        <w:rPr>
          <w:rFonts w:ascii="Helvetica" w:hAnsi="Helvetica"/>
          <w:color w:val="323232"/>
        </w:rPr>
        <w:t>El parámetro deserialize anota si ese atributo debe leerse cuando el objeto se deserializa.</w:t>
      </w:r>
    </w:p>
    <w:p w14:paraId="2BF932FF" w14:textId="77777777" w:rsidR="00680273" w:rsidRPr="00680273" w:rsidRDefault="00680273" w:rsidP="00680273">
      <w:pPr>
        <w:pStyle w:val="NormalWeb"/>
        <w:rPr>
          <w:rFonts w:ascii="Helvetica" w:hAnsi="Helvetica"/>
          <w:color w:val="323232"/>
        </w:rPr>
      </w:pPr>
      <w:r w:rsidRPr="00680273">
        <w:rPr>
          <w:rFonts w:ascii="Helvetica" w:hAnsi="Helvetica"/>
          <w:color w:val="323232"/>
        </w:rPr>
        <w:t>Por ejemplo, la anotación @Expose:</w:t>
      </w:r>
    </w:p>
    <w:p w14:paraId="12263DA0"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true);</w:t>
      </w:r>
    </w:p>
    <w:p w14:paraId="6016E68F"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false);</w:t>
      </w:r>
    </w:p>
    <w:p w14:paraId="6997E812"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@Expose(deserialize = true);</w:t>
      </w:r>
    </w:p>
    <w:p w14:paraId="03AED881"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@Expose(deserialize = false);</w:t>
      </w:r>
    </w:p>
    <w:p w14:paraId="65B477CC"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true, deserialize = false);</w:t>
      </w:r>
    </w:p>
    <w:p w14:paraId="5764AA05"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false, deserialize = true);</w:t>
      </w:r>
    </w:p>
    <w:p w14:paraId="23DE786E" w14:textId="4BDB64A5" w:rsidR="003D1792" w:rsidRPr="003D1792" w:rsidRDefault="00680273" w:rsidP="00680273">
      <w:pPr>
        <w:pStyle w:val="NormalWeb"/>
        <w:shd w:val="clear" w:color="auto" w:fill="FFFFFF"/>
        <w:rPr>
          <w:rFonts w:ascii="Helvetica" w:hAnsi="Helvetica"/>
          <w:color w:val="323232"/>
        </w:rPr>
      </w:pPr>
      <w:r w:rsidRPr="00680273">
        <w:rPr>
          <w:rFonts w:ascii="Helvetica" w:hAnsi="Helvetica"/>
          <w:color w:val="323232"/>
        </w:rPr>
        <w:t xml:space="preserve">Ejemplos de clase que utiliza la anotación </w:t>
      </w:r>
      <w:r w:rsidR="003D1792" w:rsidRPr="003D1792">
        <w:rPr>
          <w:rFonts w:ascii="Helvetica" w:hAnsi="Helvetica"/>
          <w:color w:val="323232"/>
        </w:rPr>
        <w:t>@Expose:</w:t>
      </w:r>
    </w:p>
    <w:p w14:paraId="28BED9F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Estudiante</w:t>
      </w:r>
      <w:r w:rsidRPr="003D1792">
        <w:rPr>
          <w:rStyle w:val="CdigoHTML"/>
          <w:rFonts w:ascii="Helvetica" w:hAnsi="Helvetica"/>
          <w:color w:val="F8F8F2"/>
          <w:sz w:val="24"/>
          <w:szCs w:val="24"/>
          <w:bdr w:val="none" w:sz="0" w:space="0" w:color="auto" w:frame="1"/>
        </w:rPr>
        <w:t xml:space="preserve"> {</w:t>
      </w:r>
    </w:p>
    <w:p w14:paraId="3CBBE56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75715E"/>
          <w:sz w:val="24"/>
          <w:szCs w:val="24"/>
          <w:bdr w:val="none" w:sz="0" w:space="0" w:color="auto" w:frame="1"/>
        </w:rPr>
        <w:t>// Se incluirá en la serialización y deserialización</w:t>
      </w:r>
    </w:p>
    <w:p w14:paraId="0F5CFEC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apelidos;</w:t>
      </w:r>
    </w:p>
    <w:p w14:paraId="7DA802D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 (serialize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email; </w:t>
      </w:r>
      <w:r w:rsidRPr="003D1792">
        <w:rPr>
          <w:rStyle w:val="CdigoHTML"/>
          <w:rFonts w:ascii="Helvetica" w:hAnsi="Helvetica"/>
          <w:color w:val="75715E"/>
          <w:sz w:val="24"/>
          <w:szCs w:val="24"/>
          <w:bdr w:val="none" w:sz="0" w:space="0" w:color="auto" w:frame="1"/>
        </w:rPr>
        <w:t>// no</w:t>
      </w:r>
    </w:p>
    <w:p w14:paraId="3182FD4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password; </w:t>
      </w:r>
      <w:r w:rsidRPr="003D1792">
        <w:rPr>
          <w:rStyle w:val="CdigoHTML"/>
          <w:rFonts w:ascii="Helvetica" w:hAnsi="Helvetica"/>
          <w:color w:val="75715E"/>
          <w:sz w:val="24"/>
          <w:szCs w:val="24"/>
          <w:bdr w:val="none" w:sz="0" w:space="0" w:color="auto" w:frame="1"/>
        </w:rPr>
        <w:t>// ... ? NO LO SERIALIZA NI DESERIALIZA</w:t>
      </w:r>
    </w:p>
    <w:p w14:paraId="093B65B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7F3C95FF" w14:textId="77777777" w:rsidR="00680273" w:rsidRDefault="00680273" w:rsidP="003D1792">
      <w:pPr>
        <w:rPr>
          <w:rFonts w:ascii="Helvetica" w:hAnsi="Helvetica"/>
          <w:color w:val="323232"/>
        </w:rPr>
      </w:pPr>
    </w:p>
    <w:p w14:paraId="46BAA813" w14:textId="77777777" w:rsidR="003D1792" w:rsidRPr="003D1792" w:rsidRDefault="003D1792" w:rsidP="00680273">
      <w:pPr>
        <w:shd w:val="clear" w:color="auto" w:fill="D1D1D1" w:themeFill="background2" w:themeFillShade="E6"/>
        <w:rPr>
          <w:rFonts w:ascii="Helvetica" w:hAnsi="Helvetica"/>
          <w:color w:val="323232"/>
        </w:rPr>
      </w:pPr>
      <w:r w:rsidRPr="003D1792">
        <w:rPr>
          <w:rFonts w:ascii="Helvetica" w:hAnsi="Helvetica"/>
          <w:color w:val="323232"/>
        </w:rPr>
        <w:t>`@Expose` en objetos creados con `new Gson()`</w:t>
      </w:r>
    </w:p>
    <w:p w14:paraId="01CEC563" w14:textId="3804711E" w:rsidR="003D1792" w:rsidRDefault="003D1792" w:rsidP="00680273">
      <w:pPr>
        <w:pStyle w:val="NormalWeb"/>
        <w:shd w:val="clear" w:color="auto" w:fill="E8E8E8" w:themeFill="background2"/>
        <w:rPr>
          <w:rFonts w:ascii="Helvetica" w:hAnsi="Helvetica"/>
          <w:color w:val="323232"/>
        </w:rPr>
      </w:pPr>
      <w:r w:rsidRPr="003D1792">
        <w:rPr>
          <w:rFonts w:ascii="Helvetica" w:hAnsi="Helvetica"/>
          <w:color w:val="323232"/>
        </w:rPr>
        <w:lastRenderedPageBreak/>
        <w:t xml:space="preserve">Si </w:t>
      </w:r>
      <w:r w:rsidR="00680273" w:rsidRPr="00680273">
        <w:rPr>
          <w:rFonts w:ascii="Helvetica" w:hAnsi="Helvetica"/>
          <w:color w:val="323232"/>
        </w:rPr>
        <w:t>se crea un objeto Gson con new Gson(), los métodos toJson() y fromJson() utilizarán los atributos del objeto para la serialización y deserialización (en el ejemplo anterior, nome, apelidos, email y password). Sin embargo, si se generó el objeto Gson con Gson gson = new GsonBuilder().excludeFieldsWithoutExposeAnnotation().create() los métodos toJson() y fromJson() de Gson excluirán el atributo password. Esto se debe a que </w:t>
      </w:r>
      <w:r w:rsidR="00680273" w:rsidRPr="00680273">
        <w:rPr>
          <w:rFonts w:ascii="Helvetica" w:hAnsi="Helvetica"/>
          <w:b/>
          <w:bCs/>
          <w:color w:val="323232"/>
        </w:rPr>
        <w:t>el atributo password, que no está marcado con la anotación @Expose</w:t>
      </w:r>
      <w:r w:rsidR="00680273" w:rsidRPr="00680273">
        <w:rPr>
          <w:rFonts w:ascii="Helvetica" w:hAnsi="Helvetica"/>
          <w:color w:val="323232"/>
        </w:rPr>
        <w:t>.</w:t>
      </w:r>
      <w:r w:rsidR="00680273" w:rsidRPr="00680273">
        <w:rPr>
          <w:rFonts w:ascii="Helvetica" w:hAnsi="Helvetica"/>
          <w:color w:val="323232"/>
        </w:rPr>
        <w:br/>
        <w:t>Gson también excluirá apelidos e email de la serialización ya que serialize está configurado en false. De manera similar, Gson excluirá email la deserialización ya que deserialize está configurado en false.</w:t>
      </w:r>
    </w:p>
    <w:p w14:paraId="52534EEC" w14:textId="77777777" w:rsidR="00680273" w:rsidRPr="003D1792" w:rsidRDefault="00680273" w:rsidP="003D1792">
      <w:pPr>
        <w:pStyle w:val="NormalWeb"/>
        <w:rPr>
          <w:rFonts w:ascii="Helvetica" w:hAnsi="Helvetica"/>
          <w:color w:val="323232"/>
        </w:rPr>
      </w:pPr>
    </w:p>
    <w:p w14:paraId="74770A5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5D42E8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0809E51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EA7248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6D30780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777A690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1D324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w:t>
      </w:r>
    </w:p>
    <w:p w14:paraId="311F835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31;</w:t>
      </w:r>
    </w:p>
    <w:p w14:paraId="20FDC85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42FB8C7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Observa la anotación @Expose sobre los atributos, indicando </w:t>
      </w:r>
      <w:r w:rsidRPr="003D1792">
        <w:rPr>
          <w:rStyle w:val="Textoennegrita"/>
          <w:rFonts w:ascii="Helvetica" w:hAnsi="Helvetica"/>
          <w:color w:val="323232"/>
        </w:rPr>
        <w:t>si el campo dado debe incluirse al serializar o deserializar</w:t>
      </w:r>
      <w:r w:rsidRPr="003D1792">
        <w:rPr>
          <w:rFonts w:ascii="Helvetica" w:hAnsi="Helvetica"/>
          <w:color w:val="323232"/>
        </w:rPr>
        <w:t>.</w:t>
      </w:r>
    </w:p>
    <w:p w14:paraId="4749A446"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que GSON tenga en cuenta a las anotaciones @Expose, </w:t>
      </w:r>
      <w:r w:rsidRPr="003D1792">
        <w:rPr>
          <w:rStyle w:val="Textoennegrita"/>
          <w:rFonts w:ascii="Helvetica" w:hAnsi="Helvetica"/>
          <w:color w:val="323232"/>
        </w:rPr>
        <w:t>se debe crear una instancia de Gson utilizando la clase GsonBuilder</w:t>
      </w:r>
      <w:r w:rsidRPr="003D1792">
        <w:rPr>
          <w:rFonts w:ascii="Helvetica" w:hAnsi="Helvetica"/>
          <w:color w:val="323232"/>
        </w:rPr>
        <w:t>. Así es cómo se ve eso:</w:t>
      </w:r>
    </w:p>
    <w:p w14:paraId="6F2FFDD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1F2A67A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excludeFieldsWithoutExposeAnnotation</w:t>
      </w:r>
      <w:r w:rsidRPr="003D1792">
        <w:rPr>
          <w:rStyle w:val="CdigoHTML"/>
          <w:rFonts w:ascii="Helvetica" w:hAnsi="Helvetica"/>
          <w:color w:val="F8F8F2"/>
          <w:sz w:val="24"/>
          <w:szCs w:val="24"/>
          <w:bdr w:val="none" w:sz="0" w:space="0" w:color="auto" w:frame="1"/>
        </w:rPr>
        <w:t>();</w:t>
      </w:r>
    </w:p>
    <w:p w14:paraId="38D7CC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49BD2DFA" w14:textId="75C2CE68"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Ten en cuenta que </w:t>
      </w:r>
      <w:r w:rsidRPr="003D1792">
        <w:rPr>
          <w:rStyle w:val="Textoennegrita"/>
          <w:rFonts w:ascii="Helvetica" w:hAnsi="Helvetica"/>
          <w:color w:val="323232"/>
        </w:rPr>
        <w:t xml:space="preserve">esta configuración hace que GSON ignore todos los atributos que </w:t>
      </w:r>
      <w:r w:rsidR="00680273" w:rsidRPr="00680273">
        <w:rPr>
          <w:rFonts w:ascii="Helvetica" w:hAnsi="Helvetica"/>
          <w:b/>
          <w:bCs/>
          <w:color w:val="323232"/>
        </w:rPr>
        <w:t>no tengan una anotación @Expose. Para que un campo se incluya en la serialización o deserialización, debe tener una anotación @Expose sobre él</w:t>
      </w:r>
      <w:r w:rsidRPr="003D1792">
        <w:rPr>
          <w:rFonts w:ascii="Helvetica" w:hAnsi="Helvetica"/>
          <w:color w:val="323232"/>
        </w:rPr>
        <w:t>.</w:t>
      </w:r>
    </w:p>
    <w:p w14:paraId="0043EE2E" w14:textId="77777777" w:rsidR="00680273" w:rsidRPr="00680273" w:rsidRDefault="003D1792" w:rsidP="0069717B">
      <w:pPr>
        <w:pStyle w:val="Ttulo4"/>
      </w:pPr>
      <w:r w:rsidRPr="003D1792">
        <w:t xml:space="preserve">3.3 Exclusión </w:t>
      </w:r>
      <w:r w:rsidR="00680273" w:rsidRPr="00680273">
        <w:t>de campos con GsonBuilder.setExclusionStrategies()</w:t>
      </w:r>
    </w:p>
    <w:p w14:paraId="0FC38FA4" w14:textId="77777777" w:rsidR="00680273" w:rsidRPr="003D1792" w:rsidRDefault="003D1792" w:rsidP="00680273">
      <w:r w:rsidRPr="003D1792">
        <w:t>Otra forma de excluir un campo de una clase de la serialización o deserialización en GSON es usar </w:t>
      </w:r>
      <w:r w:rsidRPr="003D1792">
        <w:rPr>
          <w:rStyle w:val="Textoennegrita"/>
          <w:rFonts w:ascii="Helvetica" w:hAnsi="Helvetica"/>
          <w:color w:val="323232"/>
        </w:rPr>
        <w:t>GsonBuilder para construir el objeto Gson</w:t>
      </w:r>
      <w:r w:rsidRPr="003D1792">
        <w:t> y </w:t>
      </w:r>
      <w:r w:rsidRPr="003D1792">
        <w:rPr>
          <w:rStyle w:val="Textoennegrita"/>
          <w:rFonts w:ascii="Helvetica" w:hAnsi="Helvetica"/>
          <w:color w:val="323232"/>
        </w:rPr>
        <w:t xml:space="preserve">configurar </w:t>
      </w:r>
      <w:r w:rsidRPr="00680273">
        <w:rPr>
          <w:rFonts w:ascii="Helvetica" w:hAnsi="Helvetica"/>
          <w:b/>
          <w:bCs/>
          <w:color w:val="323232"/>
        </w:rPr>
        <w:t xml:space="preserve">una ExclusionStrategy en </w:t>
      </w:r>
      <w:r w:rsidR="00680273" w:rsidRPr="00680273">
        <w:rPr>
          <w:rFonts w:ascii="Helvetica" w:hAnsi="Helvetica"/>
          <w:b/>
          <w:bCs/>
          <w:color w:val="323232"/>
        </w:rPr>
        <w:t xml:space="preserve">un </w:t>
      </w:r>
      <w:r w:rsidR="00680273" w:rsidRPr="003D1792">
        <w:rPr>
          <w:rStyle w:val="Textoennegrita"/>
          <w:rFonts w:ascii="Helvetica" w:hAnsi="Helvetica"/>
          <w:color w:val="323232"/>
        </w:rPr>
        <w:t>GsonBuilder</w:t>
      </w:r>
      <w:r w:rsidR="00680273" w:rsidRPr="003D1792">
        <w:t>.</w:t>
      </w:r>
    </w:p>
    <w:p w14:paraId="2D2CDC72" w14:textId="77777777" w:rsidR="00680273" w:rsidRPr="00680273" w:rsidRDefault="0069717B" w:rsidP="00680273">
      <w:pPr>
        <w:rPr>
          <w:rFonts w:ascii="Helvetica" w:hAnsi="Helvetica"/>
          <w:b/>
          <w:bCs/>
          <w:color w:val="323232"/>
        </w:rPr>
      </w:pPr>
      <w:hyperlink r:id="rId394" w:history="1">
        <w:r w:rsidR="00680273" w:rsidRPr="00680273">
          <w:rPr>
            <w:rStyle w:val="Hipervnculo"/>
            <w:rFonts w:ascii="Helvetica" w:hAnsi="Helvetica"/>
          </w:rPr>
          <w:t>ExclusionStrategy es una interfaz</w:t>
        </w:r>
      </w:hyperlink>
      <w:r w:rsidR="00680273" w:rsidRPr="00680273">
        <w:rPr>
          <w:rFonts w:ascii="Helvetica" w:hAnsi="Helvetica"/>
          <w:color w:val="323232"/>
        </w:rPr>
        <w:t xml:space="preserve">, por lo </w:t>
      </w:r>
      <w:r w:rsidR="00680273" w:rsidRPr="003D1792">
        <w:rPr>
          <w:rFonts w:ascii="Helvetica" w:hAnsi="Helvetica"/>
          <w:color w:val="323232"/>
        </w:rPr>
        <w:t>que hay que </w:t>
      </w:r>
      <w:r w:rsidR="00680273" w:rsidRPr="00680273">
        <w:rPr>
          <w:rFonts w:ascii="Helvetica" w:hAnsi="Helvetica"/>
          <w:b/>
          <w:bCs/>
          <w:color w:val="323232"/>
        </w:rPr>
        <w:t>crear una clase que implemente la interfaz ExclusionStrategy.</w:t>
      </w:r>
    </w:p>
    <w:p w14:paraId="39F4CFCF" w14:textId="07D5B928" w:rsidR="003D1792" w:rsidRPr="003D1792" w:rsidRDefault="003D1792" w:rsidP="00680273">
      <w:pPr>
        <w:rPr>
          <w:rFonts w:ascii="Helvetica" w:hAnsi="Helvetica"/>
          <w:color w:val="323232"/>
        </w:rPr>
      </w:pPr>
      <w:r w:rsidRPr="003D1792">
        <w:rPr>
          <w:rFonts w:ascii="Helvetica" w:hAnsi="Helvetica"/>
          <w:color w:val="323232"/>
        </w:rPr>
        <w:t>Por ejemplo, implementando la interfaz ExclusionStrategy </w:t>
      </w:r>
      <w:r w:rsidRPr="003D1792">
        <w:rPr>
          <w:rStyle w:val="Textoennegrita"/>
          <w:rFonts w:ascii="Helvetica" w:hAnsi="Helvetica"/>
          <w:color w:val="323232"/>
        </w:rPr>
        <w:t>con una clase anónima</w:t>
      </w:r>
      <w:r w:rsidRPr="003D1792">
        <w:rPr>
          <w:rFonts w:ascii="Helvetica" w:hAnsi="Helvetica"/>
          <w:color w:val="323232"/>
        </w:rPr>
        <w:t>:</w:t>
      </w:r>
    </w:p>
    <w:p w14:paraId="7FD5112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ExclusionStrategy politicaExclusion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ExclusionStrategy() {</w:t>
      </w:r>
    </w:p>
    <w:p w14:paraId="2BFF5C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shouldSkipField</w:t>
      </w:r>
      <w:r w:rsidRPr="003D1792">
        <w:rPr>
          <w:rStyle w:val="CdigoHTML"/>
          <w:rFonts w:ascii="Helvetica" w:hAnsi="Helvetica"/>
          <w:color w:val="F8F8F2"/>
          <w:sz w:val="24"/>
          <w:szCs w:val="24"/>
          <w:bdr w:val="none" w:sz="0" w:space="0" w:color="auto" w:frame="1"/>
        </w:rPr>
        <w:t>(FieldAttributes fieldAttributes) {</w:t>
      </w:r>
    </w:p>
    <w:p w14:paraId="7E9A222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lastRenderedPageBreak/>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"password"</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equals</w:t>
      </w:r>
      <w:r w:rsidRPr="003D1792">
        <w:rPr>
          <w:rStyle w:val="CdigoHTML"/>
          <w:rFonts w:ascii="Helvetica" w:hAnsi="Helvetica"/>
          <w:color w:val="F8F8F2"/>
          <w:sz w:val="24"/>
          <w:szCs w:val="24"/>
          <w:bdr w:val="none" w:sz="0" w:space="0" w:color="auto" w:frame="1"/>
        </w:rPr>
        <w:t>(fieldAttributes.</w:t>
      </w:r>
      <w:r w:rsidRPr="003D1792">
        <w:rPr>
          <w:rStyle w:val="CdigoHTML"/>
          <w:rFonts w:ascii="Helvetica" w:hAnsi="Helvetica"/>
          <w:color w:val="A6E22E"/>
          <w:sz w:val="24"/>
          <w:szCs w:val="24"/>
          <w:bdr w:val="none" w:sz="0" w:space="0" w:color="auto" w:frame="1"/>
        </w:rPr>
        <w:t>getName</w:t>
      </w:r>
      <w:r w:rsidRPr="003D1792">
        <w:rPr>
          <w:rStyle w:val="CdigoHTML"/>
          <w:rFonts w:ascii="Helvetica" w:hAnsi="Helvetica"/>
          <w:color w:val="F8F8F2"/>
          <w:sz w:val="24"/>
          <w:szCs w:val="24"/>
          <w:bdr w:val="none" w:sz="0" w:space="0" w:color="auto" w:frame="1"/>
        </w:rPr>
        <w:t>())){</w:t>
      </w:r>
    </w:p>
    <w:p w14:paraId="7A1E631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w:t>
      </w:r>
    </w:p>
    <w:p w14:paraId="7ACCCA5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D7C3D9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42544BD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36EE132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660B04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shouldSkipClass</w:t>
      </w:r>
      <w:r w:rsidRPr="003D1792">
        <w:rPr>
          <w:rStyle w:val="CdigoHTML"/>
          <w:rFonts w:ascii="Helvetica" w:hAnsi="Helvetica"/>
          <w:color w:val="F8F8F2"/>
          <w:sz w:val="24"/>
          <w:szCs w:val="24"/>
          <w:bdr w:val="none" w:sz="0" w:space="0" w:color="auto" w:frame="1"/>
        </w:rPr>
        <w:t>(Class aClass) {</w:t>
      </w:r>
    </w:p>
    <w:p w14:paraId="265785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0699690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65FB2D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605CFF3A" w14:textId="1197F620"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Dentro del </w:t>
      </w:r>
      <w:r w:rsidR="00680273" w:rsidRPr="00680273">
        <w:rPr>
          <w:rFonts w:ascii="Helvetica" w:hAnsi="Helvetica"/>
          <w:color w:val="323232"/>
        </w:rPr>
        <w:t xml:space="preserve">método shouldSkipField() de la implementación </w:t>
      </w:r>
      <w:r w:rsidRPr="003D1792">
        <w:rPr>
          <w:rFonts w:ascii="Helvetica" w:hAnsi="Helvetica"/>
          <w:color w:val="323232"/>
        </w:rPr>
        <w:t>de ExclusionStrategy, en el ejemplo, </w:t>
      </w:r>
      <w:r w:rsidRPr="003D1792">
        <w:rPr>
          <w:rStyle w:val="Textoennegrita"/>
          <w:rFonts w:ascii="Helvetica" w:hAnsi="Helvetica"/>
          <w:color w:val="323232"/>
        </w:rPr>
        <w:t>verifica si el nombre de campo dado es “password”. Si es así, ese campo se excluye de la serialización y deserialización</w:t>
      </w:r>
      <w:r w:rsidRPr="003D1792">
        <w:rPr>
          <w:rFonts w:ascii="Helvetica" w:hAnsi="Helvetica"/>
          <w:color w:val="323232"/>
        </w:rPr>
        <w:t>.</w:t>
      </w:r>
    </w:p>
    <w:p w14:paraId="6AB85073" w14:textId="55B61529"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usar la implementación de ExclusionStrategy, se </w:t>
      </w:r>
      <w:r w:rsidRPr="003D1792">
        <w:rPr>
          <w:rStyle w:val="Textoennegrita"/>
          <w:rFonts w:ascii="Helvetica" w:hAnsi="Helvetica"/>
          <w:color w:val="323232"/>
        </w:rPr>
        <w:t xml:space="preserve">crea un GsonBuilder y establece la ExclusionStrategy en él usando el </w:t>
      </w:r>
      <w:r w:rsidR="00680273" w:rsidRPr="00680273">
        <w:rPr>
          <w:rFonts w:ascii="Helvetica" w:hAnsi="Helvetica"/>
          <w:b/>
          <w:bCs/>
          <w:color w:val="323232"/>
        </w:rPr>
        <w:t xml:space="preserve">método setExclusionStrategies(), </w:t>
      </w:r>
      <w:r w:rsidRPr="003D1792">
        <w:rPr>
          <w:rFonts w:ascii="Helvetica" w:hAnsi="Helvetica"/>
          <w:color w:val="323232"/>
        </w:rPr>
        <w:t>de la siguiente manera:</w:t>
      </w:r>
    </w:p>
    <w:p w14:paraId="3BF339B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7CF94D6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setExclusionStrategies</w:t>
      </w:r>
      <w:r w:rsidRPr="003D1792">
        <w:rPr>
          <w:rStyle w:val="CdigoHTML"/>
          <w:rFonts w:ascii="Helvetica" w:hAnsi="Helvetica"/>
          <w:color w:val="F8F8F2"/>
          <w:sz w:val="24"/>
          <w:szCs w:val="24"/>
          <w:bdr w:val="none" w:sz="0" w:space="0" w:color="auto" w:frame="1"/>
        </w:rPr>
        <w:t>(politicaExclusion);</w:t>
      </w:r>
    </w:p>
    <w:p w14:paraId="031B96A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546E5E1A"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variable </w:t>
      </w:r>
      <w:r w:rsidRPr="003D1792">
        <w:rPr>
          <w:rStyle w:val="Textoennegrita"/>
          <w:rFonts w:ascii="Helvetica" w:hAnsi="Helvetica"/>
          <w:color w:val="323232"/>
        </w:rPr>
        <w:t>politicaExclusion</w:t>
      </w:r>
      <w:r w:rsidRPr="003D1792">
        <w:rPr>
          <w:rFonts w:ascii="Helvetica" w:hAnsi="Helvetica"/>
          <w:color w:val="323232"/>
        </w:rPr>
        <w:t> debe apuntar a una implementación de la interfaz </w:t>
      </w:r>
      <w:r w:rsidRPr="003D1792">
        <w:rPr>
          <w:rStyle w:val="Textoennegrita"/>
          <w:rFonts w:ascii="Helvetica" w:hAnsi="Helvetica"/>
          <w:color w:val="323232"/>
        </w:rPr>
        <w:t>ExclusionStrategy</w:t>
      </w:r>
      <w:r w:rsidRPr="003D1792">
        <w:rPr>
          <w:rFonts w:ascii="Helvetica" w:hAnsi="Helvetica"/>
          <w:color w:val="323232"/>
        </w:rPr>
        <w:t>.</w:t>
      </w:r>
    </w:p>
    <w:p w14:paraId="291CED75" w14:textId="54587DFC"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El objeto de </w:t>
      </w:r>
      <w:r w:rsidR="00680273" w:rsidRPr="00680273">
        <w:rPr>
          <w:rFonts w:ascii="Helvetica" w:hAnsi="Helvetica"/>
          <w:color w:val="323232"/>
        </w:rPr>
        <w:t>tipo </w:t>
      </w:r>
      <w:r w:rsidR="00680273" w:rsidRPr="00680273">
        <w:rPr>
          <w:rFonts w:ascii="Helvetica" w:hAnsi="Helvetica"/>
          <w:b/>
          <w:bCs/>
          <w:color w:val="323232"/>
        </w:rPr>
        <w:t xml:space="preserve">FieldAttributes tiene métodos </w:t>
      </w:r>
      <w:r w:rsidRPr="003D1792">
        <w:rPr>
          <w:rStyle w:val="Textoennegrita"/>
          <w:rFonts w:ascii="Helvetica" w:hAnsi="Helvetica"/>
          <w:color w:val="323232"/>
        </w:rPr>
        <w:t>para obtener el nombre del campo, la clase que lo declara, el tipo declarado, si tiene modificador o las anotaciones que tiene el camp</w:t>
      </w:r>
      <w:r w:rsidRPr="003D1792">
        <w:rPr>
          <w:rFonts w:ascii="Helvetica" w:hAnsi="Helvetica"/>
          <w:color w:val="323232"/>
        </w:rPr>
        <w:t>o. Eso nos permite hacer filtros más dinámicos combinando esos métodos.</w:t>
      </w:r>
    </w:p>
    <w:p w14:paraId="55CE5C19" w14:textId="77777777" w:rsidR="003D1792" w:rsidRPr="003D1792" w:rsidRDefault="003D1792" w:rsidP="00680273">
      <w:pPr>
        <w:shd w:val="clear" w:color="auto" w:fill="4EA72E" w:themeFill="accent6"/>
        <w:rPr>
          <w:rFonts w:ascii="Helvetica" w:hAnsi="Helvetica"/>
          <w:color w:val="323232"/>
        </w:rPr>
      </w:pPr>
      <w:r w:rsidRPr="003D1792">
        <w:rPr>
          <w:rFonts w:ascii="Helvetica" w:hAnsi="Helvetica"/>
          <w:color w:val="323232"/>
        </w:rPr>
        <w:t>Clase `FieldAttributes`</w:t>
      </w:r>
    </w:p>
    <w:p w14:paraId="655D68CC" w14:textId="77777777" w:rsidR="00680273" w:rsidRPr="00680273"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t>La </w:t>
      </w:r>
      <w:r w:rsidR="00680273" w:rsidRPr="00680273">
        <w:rPr>
          <w:rFonts w:ascii="Helvetica" w:hAnsi="Helvetica"/>
          <w:b/>
          <w:bCs/>
          <w:color w:val="323232"/>
        </w:rPr>
        <w:t>interfaz ExclusionStrategy tiene dos versiones sobrecargadas del método shouldSkipField</w:t>
      </w:r>
      <w:r w:rsidR="00680273" w:rsidRPr="00680273">
        <w:rPr>
          <w:rFonts w:ascii="Helvetica" w:hAnsi="Helvetica"/>
          <w:color w:val="323232"/>
        </w:rPr>
        <w:t>, una con el parámetro </w:t>
      </w:r>
      <w:hyperlink r:id="rId395" w:history="1">
        <w:r w:rsidR="00680273" w:rsidRPr="00680273">
          <w:rPr>
            <w:rStyle w:val="Hipervnculo"/>
            <w:rFonts w:ascii="Helvetica" w:hAnsi="Helvetica"/>
          </w:rPr>
          <w:t>de tipo Class</w:t>
        </w:r>
      </w:hyperlink>
      <w:r w:rsidR="00680273" w:rsidRPr="00680273">
        <w:rPr>
          <w:rFonts w:ascii="Helvetica" w:hAnsi="Helvetica"/>
          <w:color w:val="323232"/>
        </w:rPr>
        <w:t> y tomando un objeto de </w:t>
      </w:r>
      <w:hyperlink r:id="rId396" w:history="1">
        <w:r w:rsidR="00680273" w:rsidRPr="00680273">
          <w:rPr>
            <w:rStyle w:val="Hipervnculo"/>
            <w:rFonts w:ascii="Helvetica" w:hAnsi="Helvetica"/>
          </w:rPr>
          <w:t>tipo FieldAttributes</w:t>
        </w:r>
      </w:hyperlink>
      <w:r w:rsidR="00680273" w:rsidRPr="00680273">
        <w:rPr>
          <w:rFonts w:ascii="Helvetica" w:hAnsi="Helvetica"/>
          <w:color w:val="323232"/>
        </w:rPr>
        <w:t> como parámetro.</w:t>
      </w:r>
    </w:p>
    <w:p w14:paraId="68B00691" w14:textId="4B8A47A7" w:rsidR="00680273" w:rsidRPr="003D1792" w:rsidRDefault="00680273" w:rsidP="00680273">
      <w:pPr>
        <w:pStyle w:val="NormalWeb"/>
        <w:shd w:val="clear" w:color="auto" w:fill="D9F2D0" w:themeFill="accent6" w:themeFillTint="33"/>
        <w:rPr>
          <w:rFonts w:ascii="Helvetica" w:hAnsi="Helvetica"/>
          <w:color w:val="323232"/>
        </w:rPr>
      </w:pPr>
      <w:r w:rsidRPr="00680273">
        <w:rPr>
          <w:rFonts w:ascii="Helvetica" w:hAnsi="Helvetica"/>
          <w:color w:val="323232"/>
        </w:rPr>
        <w:t>Un objeto de tipo </w:t>
      </w:r>
      <w:r w:rsidRPr="00680273">
        <w:rPr>
          <w:rFonts w:ascii="Helvetica" w:hAnsi="Helvetica"/>
          <w:b/>
          <w:bCs/>
          <w:color w:val="323232"/>
        </w:rPr>
        <w:t>FieldAttributes tiene método para obtener el nombre ()getName())</w:t>
      </w:r>
      <w:r w:rsidRPr="00680273">
        <w:rPr>
          <w:rFonts w:ascii="Helvetica" w:hAnsi="Helvetica"/>
          <w:color w:val="323232"/>
        </w:rPr>
        <w:t>, su valor como </w:t>
      </w:r>
      <w:r w:rsidRPr="00680273">
        <w:rPr>
          <w:rFonts w:ascii="Helvetica" w:hAnsi="Helvetica"/>
          <w:b/>
          <w:bCs/>
          <w:color w:val="323232"/>
        </w:rPr>
        <w:t>cadena (toString())</w:t>
      </w:r>
      <w:r w:rsidRPr="00680273">
        <w:rPr>
          <w:rFonts w:ascii="Helvetica" w:hAnsi="Helvetica"/>
          <w:color w:val="323232"/>
        </w:rPr>
        <w:t>, </w:t>
      </w:r>
      <w:r w:rsidRPr="00680273">
        <w:rPr>
          <w:rFonts w:ascii="Helvetica" w:hAnsi="Helvetica"/>
          <w:b/>
          <w:bCs/>
          <w:color w:val="323232"/>
        </w:rPr>
        <w:t>la clase que lo declara (getDeclaredClass())</w:t>
      </w:r>
      <w:r w:rsidRPr="00680273">
        <w:rPr>
          <w:rFonts w:ascii="Helvetica" w:hAnsi="Helvetica"/>
          <w:color w:val="323232"/>
        </w:rPr>
        <w:t>, el </w:t>
      </w:r>
      <w:r w:rsidRPr="00680273">
        <w:rPr>
          <w:rFonts w:ascii="Helvetica" w:hAnsi="Helvetica"/>
          <w:b/>
          <w:bCs/>
          <w:color w:val="323232"/>
        </w:rPr>
        <w:t>tipo declarado (getDeclaredType())</w:t>
      </w:r>
      <w:r w:rsidRPr="00680273">
        <w:rPr>
          <w:rFonts w:ascii="Helvetica" w:hAnsi="Helvetica"/>
          <w:color w:val="323232"/>
        </w:rPr>
        <w:t>, </w:t>
      </w:r>
      <w:r w:rsidRPr="00680273">
        <w:rPr>
          <w:rFonts w:ascii="Helvetica" w:hAnsi="Helvetica"/>
          <w:b/>
          <w:bCs/>
          <w:color w:val="323232"/>
        </w:rPr>
        <w:t>si tiene modificador</w:t>
      </w:r>
      <w:r w:rsidRPr="00680273">
        <w:rPr>
          <w:rFonts w:ascii="Helvetica" w:hAnsi="Helvetica"/>
          <w:color w:val="323232"/>
        </w:rPr>
        <w:t> (hasModifier (int modifier)) o </w:t>
      </w:r>
      <w:r w:rsidRPr="00680273">
        <w:rPr>
          <w:rFonts w:ascii="Helvetica" w:hAnsi="Helvetica"/>
          <w:b/>
          <w:bCs/>
          <w:color w:val="323232"/>
        </w:rPr>
        <w:t>las anotaciones que tiene el campo (getAnnotations())</w:t>
      </w:r>
      <w:r w:rsidRPr="00680273">
        <w:rPr>
          <w:rFonts w:ascii="Helvetica" w:hAnsi="Helvetica"/>
          <w:color w:val="323232"/>
        </w:rPr>
        <w:t>. Eso nos permite</w:t>
      </w:r>
    </w:p>
    <w:p w14:paraId="43F8E090" w14:textId="0EDCCD6C" w:rsidR="003D1792" w:rsidRPr="003D1792"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t xml:space="preserve"> hacer filtros más dinámicos combinando esos métodos.</w:t>
      </w:r>
    </w:p>
    <w:p w14:paraId="2A162B06" w14:textId="77777777" w:rsidR="00680273" w:rsidRDefault="00680273" w:rsidP="00680273"/>
    <w:p w14:paraId="3DCBBFC4" w14:textId="77777777" w:rsidR="003D1792" w:rsidRPr="003D1792" w:rsidRDefault="003D1792" w:rsidP="0069717B">
      <w:pPr>
        <w:pStyle w:val="Ttulo4"/>
        <w:rPr>
          <w:color w:val="auto"/>
        </w:rPr>
      </w:pPr>
      <w:r w:rsidRPr="003D1792">
        <w:lastRenderedPageBreak/>
        <w:t>3.4. Serialización de Campos Nulos</w:t>
      </w:r>
    </w:p>
    <w:p w14:paraId="4C8898A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Por </w:t>
      </w:r>
      <w:r w:rsidRPr="003D1792">
        <w:rPr>
          <w:rStyle w:val="Textoennegrita"/>
          <w:rFonts w:ascii="Helvetica" w:hAnsi="Helvetica"/>
          <w:color w:val="323232"/>
        </w:rPr>
        <w:t>defecto</w:t>
      </w:r>
      <w:r w:rsidRPr="003D1792">
        <w:rPr>
          <w:rFonts w:ascii="Helvetica" w:hAnsi="Helvetica"/>
          <w:color w:val="323232"/>
        </w:rPr>
        <w:t>, el objeto </w:t>
      </w:r>
      <w:r w:rsidRPr="003D1792">
        <w:rPr>
          <w:rStyle w:val="Textoennegrita"/>
          <w:rFonts w:ascii="Helvetica" w:hAnsi="Helvetica"/>
          <w:color w:val="323232"/>
        </w:rPr>
        <w:t>Gson no serializa campos con valores nulos a JSON</w:t>
      </w:r>
      <w:r w:rsidRPr="003D1792">
        <w:rPr>
          <w:rFonts w:ascii="Helvetica" w:hAnsi="Helvetica"/>
          <w:color w:val="323232"/>
        </w:rPr>
        <w:t>. Si un campo en un objeto Java es nulo, Gson lo excluye.</w:t>
      </w:r>
    </w:p>
    <w:p w14:paraId="2F55C97D"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Se puede </w:t>
      </w:r>
      <w:r w:rsidRPr="003D1792">
        <w:rPr>
          <w:rStyle w:val="Textoennegrita"/>
          <w:rFonts w:ascii="Helvetica" w:hAnsi="Helvetica"/>
          <w:color w:val="323232"/>
        </w:rPr>
        <w:t>obligar a serializar a Gson valores nulos</w:t>
      </w:r>
      <w:r w:rsidRPr="003D1792">
        <w:rPr>
          <w:rFonts w:ascii="Helvetica" w:hAnsi="Helvetica"/>
          <w:color w:val="323232"/>
        </w:rPr>
        <w:t> a través de GsonBuilder. Por ejemplo:</w:t>
      </w:r>
    </w:p>
    <w:p w14:paraId="091F936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1B67C6B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73E451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serializeNulls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esto es lo que vemos ahora.</w:t>
      </w:r>
    </w:p>
    <w:p w14:paraId="2AECBC6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7046E7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600DD9A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E6334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Materia ad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Materia();</w:t>
      </w:r>
    </w:p>
    <w:p w14:paraId="0EDB6C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ad.</w:t>
      </w:r>
      <w:r w:rsidRPr="003D1792">
        <w:rPr>
          <w:rStyle w:val="CdigoHTML"/>
          <w:rFonts w:ascii="Helvetica" w:hAnsi="Helvetica"/>
          <w:color w:val="A6E22E"/>
          <w:sz w:val="24"/>
          <w:szCs w:val="24"/>
          <w:bdr w:val="none" w:sz="0" w:space="0" w:color="auto" w:frame="1"/>
        </w:rPr>
        <w:t>nome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12EBEE7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02739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toJson</w:t>
      </w:r>
      <w:r w:rsidRPr="003D1792">
        <w:rPr>
          <w:rStyle w:val="CdigoHTML"/>
          <w:rFonts w:ascii="Helvetica" w:hAnsi="Helvetica"/>
          <w:color w:val="F8F8F2"/>
          <w:sz w:val="24"/>
          <w:szCs w:val="24"/>
          <w:bdr w:val="none" w:sz="0" w:space="0" w:color="auto" w:frame="1"/>
        </w:rPr>
        <w:t>(ad);</w:t>
      </w:r>
    </w:p>
    <w:p w14:paraId="7BD86BA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(json);</w:t>
      </w:r>
    </w:p>
    <w:p w14:paraId="38A7E3A8" w14:textId="55ABE5AA"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Una vez que se ha </w:t>
      </w:r>
      <w:r w:rsidR="00680273" w:rsidRPr="00680273">
        <w:rPr>
          <w:rFonts w:ascii="Helvetica" w:hAnsi="Helvetica"/>
          <w:color w:val="323232"/>
        </w:rPr>
        <w:t xml:space="preserve">llamado a serializeNulls(), la instancia </w:t>
      </w:r>
      <w:r w:rsidRPr="003D1792">
        <w:rPr>
          <w:rFonts w:ascii="Helvetica" w:hAnsi="Helvetica"/>
          <w:color w:val="323232"/>
        </w:rPr>
        <w:t>de Gson creada por GsonBuilder incluirá campos nulos en el JSON serializado.</w:t>
      </w:r>
    </w:p>
    <w:p w14:paraId="1BD5660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salida del ejemplo anterior sería:</w:t>
      </w:r>
    </w:p>
    <w:p w14:paraId="64B88EC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"horas"</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E81FF"/>
          <w:sz w:val="24"/>
          <w:szCs w:val="24"/>
          <w:bdr w:val="none" w:sz="0" w:space="0" w:color="auto" w:frame="1"/>
        </w:rPr>
        <w:t>9</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"profesor"</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"Pepinho"</w:t>
      </w:r>
      <w:r w:rsidRPr="003D1792">
        <w:rPr>
          <w:rStyle w:val="CdigoHTML"/>
          <w:rFonts w:ascii="Helvetica" w:hAnsi="Helvetica"/>
          <w:color w:val="F8F8F2"/>
          <w:sz w:val="24"/>
          <w:szCs w:val="24"/>
          <w:bdr w:val="none" w:sz="0" w:space="0" w:color="auto" w:frame="1"/>
        </w:rPr>
        <w:t>}</w:t>
      </w:r>
    </w:p>
    <w:p w14:paraId="174B7ABC" w14:textId="2372E6C3" w:rsidR="003D1792" w:rsidRPr="003D1792" w:rsidRDefault="00680273" w:rsidP="003D1792">
      <w:pPr>
        <w:pStyle w:val="NormalWeb"/>
        <w:shd w:val="clear" w:color="auto" w:fill="FFFFFF"/>
        <w:rPr>
          <w:rFonts w:ascii="Helvetica" w:hAnsi="Helvetica"/>
          <w:color w:val="323232"/>
        </w:rPr>
      </w:pPr>
      <w:r w:rsidRPr="00680273">
        <w:rPr>
          <w:rFonts w:ascii="Helvetica" w:hAnsi="Helvetica"/>
          <w:color w:val="323232"/>
        </w:rPr>
        <w:t xml:space="preserve">Observa cómo el campo nome es </w:t>
      </w:r>
      <w:r w:rsidR="003D1792" w:rsidRPr="003D1792">
        <w:rPr>
          <w:rFonts w:ascii="Helvetica" w:hAnsi="Helvetica"/>
          <w:color w:val="323232"/>
        </w:rPr>
        <w:t>nulo.</w:t>
      </w:r>
    </w:p>
    <w:p w14:paraId="78F25DF8" w14:textId="77777777" w:rsidR="00680273" w:rsidRDefault="00680273" w:rsidP="003D1792">
      <w:pPr>
        <w:rPr>
          <w:rFonts w:ascii="Helvetica" w:hAnsi="Helvetica"/>
          <w:color w:val="323232"/>
        </w:rPr>
      </w:pPr>
    </w:p>
    <w:p w14:paraId="45B0487A" w14:textId="77777777" w:rsidR="003D1792" w:rsidRPr="003D1792" w:rsidRDefault="003D1792" w:rsidP="00680273">
      <w:pPr>
        <w:shd w:val="clear" w:color="auto" w:fill="A5C9EB" w:themeFill="text2" w:themeFillTint="40"/>
        <w:rPr>
          <w:rFonts w:ascii="Helvetica" w:hAnsi="Helvetica"/>
          <w:color w:val="323232"/>
        </w:rPr>
      </w:pPr>
      <w:r w:rsidRPr="003D1792">
        <w:rPr>
          <w:rFonts w:ascii="Helvetica" w:hAnsi="Helvetica"/>
          <w:color w:val="323232"/>
        </w:rPr>
        <w:t> Gestión de equipos y clasificaciones con archivos JSON</w:t>
      </w:r>
    </w:p>
    <w:p w14:paraId="26E52AF0" w14:textId="77777777" w:rsidR="00680273" w:rsidRPr="00680273"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Se </w:t>
      </w:r>
      <w:r w:rsidR="00680273" w:rsidRPr="00680273">
        <w:rPr>
          <w:rFonts w:ascii="Helvetica" w:hAnsi="Helvetica"/>
          <w:color w:val="323232"/>
        </w:rPr>
        <w:t>trata de completar la tarea de Clasificación de equipos con archivos JSON, </w:t>
      </w:r>
      <w:r w:rsidR="00680273" w:rsidRPr="00680273">
        <w:rPr>
          <w:rFonts w:ascii="Helvetica" w:hAnsi="Helvetica"/>
          <w:b/>
          <w:bCs/>
          <w:color w:val="323232"/>
        </w:rPr>
        <w:t>creando clases DAO que trabajen con archivos JSON</w:t>
      </w:r>
      <w:r w:rsidR="00680273" w:rsidRPr="00680273">
        <w:rPr>
          <w:rFonts w:ascii="Helvetica" w:hAnsi="Helvetica"/>
          <w:color w:val="323232"/>
        </w:rPr>
        <w:t>.</w:t>
      </w:r>
    </w:p>
    <w:p w14:paraId="40ACEED6"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Haga un programa para la </w:t>
      </w:r>
      <w:r w:rsidRPr="00680273">
        <w:rPr>
          <w:rFonts w:ascii="Helvetica" w:hAnsi="Helvetica"/>
          <w:b/>
          <w:bCs/>
          <w:color w:val="323232"/>
        </w:rPr>
        <w:t>gestión y clasificación de las ligas, como la ACB</w:t>
      </w:r>
      <w:r w:rsidRPr="00680273">
        <w:rPr>
          <w:rFonts w:ascii="Helvetica" w:hAnsi="Helvetica"/>
          <w:color w:val="323232"/>
        </w:rPr>
        <w:t>. Las clasificaciones de los equipos se </w:t>
      </w:r>
      <w:r w:rsidRPr="00680273">
        <w:rPr>
          <w:rFonts w:ascii="Helvetica" w:hAnsi="Helvetica"/>
          <w:b/>
          <w:bCs/>
          <w:color w:val="323232"/>
        </w:rPr>
        <w:t>guardan en archivos binarios o de texto, según decidas. Por ejemplo: Liga ACB.json</w:t>
      </w:r>
      <w:r w:rsidRPr="00680273">
        <w:rPr>
          <w:rFonts w:ascii="Helvetica" w:hAnsi="Helvetica"/>
          <w:color w:val="323232"/>
        </w:rPr>
        <w:t>.</w:t>
      </w:r>
    </w:p>
    <w:p w14:paraId="455363A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a) Declare una </w:t>
      </w:r>
      <w:r w:rsidRPr="00680273">
        <w:rPr>
          <w:rFonts w:ascii="Helvetica" w:hAnsi="Helvetica"/>
          <w:b/>
          <w:bCs/>
          <w:color w:val="323232"/>
        </w:rPr>
        <w:t>clase Equipo</w:t>
      </w:r>
      <w:r w:rsidRPr="00680273">
        <w:rPr>
          <w:rFonts w:ascii="Helvetica" w:hAnsi="Helvetica"/>
          <w:color w:val="323232"/>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 a favor serían los goles a favor.</w:t>
      </w:r>
    </w:p>
    <w:p w14:paraId="2B23DF2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Además, ten en cuenta que los atributos </w:t>
      </w:r>
      <w:r w:rsidRPr="00680273">
        <w:rPr>
          <w:rFonts w:ascii="Helvetica" w:hAnsi="Helvetica"/>
          <w:b/>
          <w:bCs/>
          <w:color w:val="323232"/>
        </w:rPr>
        <w:t>puntos, partidos jugados y diferencia de puntos son atributos derivados</w:t>
      </w:r>
      <w:r w:rsidRPr="00680273">
        <w:rPr>
          <w:rFonts w:ascii="Helvetica" w:hAnsi="Helvetica"/>
          <w:color w:val="323232"/>
        </w:rPr>
        <w:t> que se calculan a partir de los partidos ganados, perdidos, puntos a favor y puntos en contra.</w:t>
      </w:r>
    </w:p>
    <w:p w14:paraId="1A35C0C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lastRenderedPageBreak/>
        <w:t>Cree los métodos que considere oportunos, pero tome decisiones sobre los métodos get/set necesarios. Así, haz un método que devuelva los 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14:paraId="1B325131"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Debe tener, al menos, un constructor para la clase equipo que recoja el nombre y otro que recoja todas las propiedades. </w:t>
      </w:r>
      <w:r w:rsidRPr="00680273">
        <w:rPr>
          <w:rFonts w:ascii="Helvetica" w:hAnsi="Helvetica"/>
          <w:b/>
          <w:bCs/>
          <w:color w:val="323232"/>
        </w:rPr>
        <w:t>Debe existir un constructor por defecto.</w:t>
      </w:r>
    </w:p>
    <w:p w14:paraId="74617AAC"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Para poder ordenar los equipos </w:t>
      </w:r>
      <w:r w:rsidRPr="00680273">
        <w:rPr>
          <w:rFonts w:ascii="Helvetica" w:hAnsi="Helvetica"/>
          <w:b/>
          <w:bCs/>
          <w:color w:val="323232"/>
        </w:rPr>
        <w:t>debe implantar la interface Comparable&lt;Equipo&gt;</w:t>
      </w:r>
      <w:r w:rsidRPr="00680273">
        <w:rPr>
          <w:rFonts w:ascii="Helvetica" w:hAnsi="Helvetica"/>
          <w:color w:val="323232"/>
        </w:rPr>
        <w:t>. Piense que debe </w:t>
      </w:r>
      <w:r w:rsidRPr="00680273">
        <w:rPr>
          <w:rFonts w:ascii="Helvetica" w:hAnsi="Helvetica"/>
          <w:b/>
          <w:bCs/>
          <w:color w:val="323232"/>
        </w:rPr>
        <w:t>ordenar por puntos y, a igualdad de puntos, por diferencia de puntos encestados</w:t>
      </w:r>
      <w:r w:rsidRPr="00680273">
        <w:rPr>
          <w:rFonts w:ascii="Helvetica" w:hAnsi="Helvetica"/>
          <w:color w:val="323232"/>
        </w:rPr>
        <w:t>. Además, </w:t>
      </w:r>
      <w:r w:rsidRPr="00680273">
        <w:rPr>
          <w:rFonts w:ascii="Helvetica" w:hAnsi="Helvetica"/>
          <w:b/>
          <w:bCs/>
          <w:color w:val="323232"/>
        </w:rPr>
        <w:t>debe implantar la interfaz Serializable</w:t>
      </w:r>
      <w:r w:rsidRPr="00680273">
        <w:rPr>
          <w:rFonts w:ascii="Helvetica" w:hAnsi="Helvetica"/>
          <w:color w:val="323232"/>
        </w:rPr>
        <w:t>. Lo mismo con la clase siguiente, Clasificacion, que debe implementar la interfaz Serializable.</w:t>
      </w:r>
    </w:p>
    <w:p w14:paraId="5AAC0953"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b/>
          <w:bCs/>
          <w:color w:val="323232"/>
        </w:rPr>
        <w:t>Sobrescribe el método equals</w:t>
      </w:r>
      <w:r w:rsidRPr="00680273">
        <w:rPr>
          <w:rFonts w:ascii="Helvetica" w:hAnsi="Helvetica"/>
          <w:color w:val="323232"/>
        </w:rPr>
        <w:t> para que se considere que dos Equipos son iguales si tienen el mismo nombre (sin distinguir mayúsculas de minúsculas). Haz lo mismo con hashCode.</w:t>
      </w:r>
    </w:p>
    <w:p w14:paraId="14EEA446"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b) Declare una </w:t>
      </w:r>
      <w:r w:rsidRPr="00680273">
        <w:rPr>
          <w:rFonts w:ascii="Helvetica" w:hAnsi="Helvetica"/>
          <w:b/>
          <w:bCs/>
          <w:color w:val="323232"/>
        </w:rPr>
        <w:t>clase Clasificacion</w:t>
      </w:r>
      <w:r w:rsidRPr="00680273">
        <w:rPr>
          <w:rFonts w:ascii="Helvetica" w:hAnsi="Helvetica"/>
          <w:color w:val="323232"/>
        </w:rPr>
        <w:t>, con los atributos:</w:t>
      </w:r>
    </w:p>
    <w:p w14:paraId="2220D338"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b/>
          <w:bCs/>
          <w:color w:val="323232"/>
        </w:rPr>
        <w:t>equipos de tipo Set</w:t>
      </w:r>
      <w:r w:rsidRPr="00680273">
        <w:rPr>
          <w:rFonts w:ascii="Helvetica" w:hAnsi="Helvetica"/>
          <w:color w:val="323232"/>
        </w:rPr>
        <w:t> de Equipo (será de tipo TreeSet), aunque debe existir un constructor que permita crear una clasificación con los equipos que se desee.</w:t>
      </w:r>
    </w:p>
    <w:p w14:paraId="6053D140"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b/>
          <w:bCs/>
          <w:color w:val="323232"/>
        </w:rPr>
        <w:t>competicion</w:t>
      </w:r>
      <w:r w:rsidRPr="00680273">
        <w:rPr>
          <w:rFonts w:ascii="Helvetica" w:hAnsi="Helvetica"/>
          <w:color w:val="323232"/>
        </w:rPr>
        <w:t> de tipo String que recoja el nombre de la competición. Por defecto, la competición debe ser “Liga ACB”.</w:t>
      </w:r>
    </w:p>
    <w:p w14:paraId="0A8F7026"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color w:val="323232"/>
        </w:rPr>
        <w:t>Defina los métodos para añadir equipos a la clasificación, addEquipo, así como los métodos para eliminar equipo, removeEquipo, y sobrescriba el método toString que devuelva la cadena de la clasificación (StringBuilder)</w:t>
      </w:r>
    </w:p>
    <w:p w14:paraId="3BCE2ADC"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Los </w:t>
      </w:r>
      <w:r w:rsidRPr="00680273">
        <w:rPr>
          <w:rFonts w:ascii="Helvetica" w:hAnsi="Helvetica"/>
          <w:b/>
          <w:bCs/>
          <w:color w:val="323232"/>
        </w:rPr>
        <w:t>constructores de Clasificación deben crear el conjunto de equipos como tipo TreeSet, para que los ordene automáticamente</w:t>
      </w:r>
      <w:r w:rsidRPr="00680273">
        <w:rPr>
          <w:rFonts w:ascii="Helvetica" w:hAnsi="Helvetica"/>
          <w:color w:val="323232"/>
        </w:rPr>
        <w:t>.</w:t>
      </w:r>
    </w:p>
    <w:p w14:paraId="38EC0684" w14:textId="6F4F1794"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c) </w:t>
      </w:r>
      <w:r w:rsidRPr="00680273">
        <w:rPr>
          <w:rFonts w:ascii="Helvetica" w:hAnsi="Helvetica"/>
          <w:b/>
          <w:bCs/>
          <w:color w:val="323232"/>
        </w:rPr>
        <w:t>Interface DAO&lt;T, K&gt;</w:t>
      </w:r>
      <w:r w:rsidRPr="00680273">
        <w:rPr>
          <w:rFonts w:ascii="Helvetica" w:hAnsi="Helvetica"/>
          <w:color w:val="323232"/>
        </w:rPr>
        <w:t xml:space="preserve"> (Data Access </w:t>
      </w:r>
      <w:r w:rsidR="003D1792" w:rsidRPr="003D1792">
        <w:rPr>
          <w:rFonts w:ascii="Helvetica" w:hAnsi="Helvetica"/>
          <w:color w:val="323232"/>
        </w:rPr>
        <w:t>Object) es un patrón de diseño que permite separar la lógica de negocio de la lógica de acceso a los datos. Con los siguientes métodos:</w:t>
      </w:r>
    </w:p>
    <w:p w14:paraId="51C2D39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92672"/>
          <w:sz w:val="24"/>
          <w:szCs w:val="24"/>
          <w:bdr w:val="none" w:sz="0" w:space="0" w:color="auto" w:frame="1"/>
        </w:rPr>
        <w:t>import</w:t>
      </w:r>
      <w:r w:rsidRPr="003D1792">
        <w:rPr>
          <w:rStyle w:val="CdigoHTML"/>
          <w:rFonts w:ascii="Helvetica" w:hAnsi="Helvetica"/>
          <w:color w:val="F8F8F2"/>
          <w:sz w:val="24"/>
          <w:szCs w:val="24"/>
          <w:bdr w:val="none" w:sz="0" w:space="0" w:color="auto" w:frame="1"/>
        </w:rPr>
        <w:t xml:space="preserve"> java.util.List;</w:t>
      </w:r>
    </w:p>
    <w:p w14:paraId="3A3D09D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2AEAAA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w:t>
      </w:r>
    </w:p>
    <w:p w14:paraId="11D6DCE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Dao genérico.</w:t>
      </w:r>
    </w:p>
    <w:p w14:paraId="7AE588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Esta clase define los métodos que deben implementar las clases que quieran</w:t>
      </w:r>
    </w:p>
    <w:p w14:paraId="52A8BC2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ser un Dao.</w:t>
      </w:r>
    </w:p>
    <w:p w14:paraId="2E478B0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La T es el tipo de objeto que se va a manejar y la K es el tipo de clave</w:t>
      </w:r>
    </w:p>
    <w:p w14:paraId="09AD310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primaria.</w:t>
      </w:r>
    </w:p>
    <w:p w14:paraId="543DECA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@param &lt;T&gt;</w:t>
      </w:r>
    </w:p>
    <w:p w14:paraId="66AD5F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@param &lt;K&gt;</w:t>
      </w:r>
    </w:p>
    <w:p w14:paraId="242BC8C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w:t>
      </w:r>
    </w:p>
    <w:p w14:paraId="3EC272C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interface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Dao</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 K</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p>
    <w:p w14:paraId="44BA192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62E2D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get</w:t>
      </w:r>
      <w:r w:rsidRPr="003D1792">
        <w:rPr>
          <w:rStyle w:val="CdigoHTML"/>
          <w:rFonts w:ascii="Helvetica" w:hAnsi="Helvetica"/>
          <w:color w:val="F8F8F2"/>
          <w:sz w:val="24"/>
          <w:szCs w:val="24"/>
          <w:bdr w:val="none" w:sz="0" w:space="0" w:color="auto" w:frame="1"/>
        </w:rPr>
        <w:t>(K id);</w:t>
      </w:r>
    </w:p>
    <w:p w14:paraId="16A5933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List</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getAll</w:t>
      </w:r>
      <w:r w:rsidRPr="003D1792">
        <w:rPr>
          <w:rStyle w:val="CdigoHTML"/>
          <w:rFonts w:ascii="Helvetica" w:hAnsi="Helvetica"/>
          <w:color w:val="F8F8F2"/>
          <w:sz w:val="24"/>
          <w:szCs w:val="24"/>
          <w:bdr w:val="none" w:sz="0" w:space="0" w:color="auto" w:frame="1"/>
        </w:rPr>
        <w:t>();</w:t>
      </w:r>
    </w:p>
    <w:p w14:paraId="690CC25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save</w:t>
      </w:r>
      <w:r w:rsidRPr="003D1792">
        <w:rPr>
          <w:rStyle w:val="CdigoHTML"/>
          <w:rFonts w:ascii="Helvetica" w:hAnsi="Helvetica"/>
          <w:color w:val="F8F8F2"/>
          <w:sz w:val="24"/>
          <w:szCs w:val="24"/>
          <w:bdr w:val="none" w:sz="0" w:space="0" w:color="auto" w:frame="1"/>
        </w:rPr>
        <w:t>(T obxecto);</w:t>
      </w:r>
    </w:p>
    <w:p w14:paraId="2989B53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w:t>
      </w:r>
      <w:r w:rsidRPr="003D1792">
        <w:rPr>
          <w:rStyle w:val="CdigoHTML"/>
          <w:rFonts w:ascii="Helvetica" w:hAnsi="Helvetica"/>
          <w:color w:val="F8F8F2"/>
          <w:sz w:val="24"/>
          <w:szCs w:val="24"/>
          <w:bdr w:val="none" w:sz="0" w:space="0" w:color="auto" w:frame="1"/>
        </w:rPr>
        <w:t>(T obx);</w:t>
      </w:r>
    </w:p>
    <w:p w14:paraId="22F9DE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deleteAll</w:t>
      </w:r>
      <w:r w:rsidRPr="003D1792">
        <w:rPr>
          <w:rStyle w:val="CdigoHTML"/>
          <w:rFonts w:ascii="Helvetica" w:hAnsi="Helvetica"/>
          <w:color w:val="F8F8F2"/>
          <w:sz w:val="24"/>
          <w:szCs w:val="24"/>
          <w:bdr w:val="none" w:sz="0" w:space="0" w:color="auto" w:frame="1"/>
        </w:rPr>
        <w:t>();</w:t>
      </w:r>
    </w:p>
    <w:p w14:paraId="66E2D7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deleteById</w:t>
      </w:r>
      <w:r w:rsidRPr="003D1792">
        <w:rPr>
          <w:rStyle w:val="CdigoHTML"/>
          <w:rFonts w:ascii="Helvetica" w:hAnsi="Helvetica"/>
          <w:color w:val="F8F8F2"/>
          <w:sz w:val="24"/>
          <w:szCs w:val="24"/>
          <w:bdr w:val="none" w:sz="0" w:space="0" w:color="auto" w:frame="1"/>
        </w:rPr>
        <w:t>(K id);</w:t>
      </w:r>
    </w:p>
    <w:p w14:paraId="277B811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void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update</w:t>
      </w:r>
      <w:r w:rsidRPr="003D1792">
        <w:rPr>
          <w:rStyle w:val="CdigoHTML"/>
          <w:rFonts w:ascii="Helvetica" w:hAnsi="Helvetica"/>
          <w:color w:val="F8F8F2"/>
          <w:sz w:val="24"/>
          <w:szCs w:val="24"/>
          <w:bdr w:val="none" w:sz="0" w:space="0" w:color="auto" w:frame="1"/>
        </w:rPr>
        <w:t>(T obx);</w:t>
      </w:r>
    </w:p>
    <w:p w14:paraId="481547B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36D464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22E8D0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5DEE502B"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e) </w:t>
      </w:r>
      <w:r w:rsidRPr="00680273">
        <w:rPr>
          <w:rFonts w:ascii="Helvetica" w:hAnsi="Helvetica"/>
          <w:b/>
          <w:bCs/>
          <w:color w:val="323232"/>
        </w:rPr>
        <w:t>Crea una clase EquipoJSONDAO que implemente la interfaz DAO&lt;Equipo, String&gt;</w:t>
      </w:r>
      <w:r w:rsidRPr="00680273">
        <w:rPr>
          <w:rFonts w:ascii="Helvetica" w:hAnsi="Helvetica"/>
          <w:color w:val="323232"/>
        </w:rPr>
        <w:t>. Debe implantar los métodos de la interfaz. Esta clase debe tener un </w:t>
      </w:r>
      <w:r w:rsidRPr="00680273">
        <w:rPr>
          <w:rFonts w:ascii="Helvetica" w:hAnsi="Helvetica"/>
          <w:b/>
          <w:bCs/>
          <w:color w:val="323232"/>
        </w:rPr>
        <w:t>atributo final, path, de tipo Path con la ruta completa al archivo de datos JSON en el que se guarda la clasificación completa</w:t>
      </w:r>
      <w:r w:rsidRPr="00680273">
        <w:rPr>
          <w:rFonts w:ascii="Helvetica" w:hAnsi="Helvetica"/>
          <w:color w:val="323232"/>
        </w:rPr>
        <w:t>.</w:t>
      </w:r>
    </w:p>
    <w:p w14:paraId="1A86741D"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f) </w:t>
      </w:r>
      <w:r w:rsidRPr="00680273">
        <w:rPr>
          <w:rFonts w:ascii="Helvetica" w:hAnsi="Helvetica"/>
          <w:b/>
          <w:bCs/>
          <w:color w:val="323232"/>
        </w:rPr>
        <w:t>Cree una clase ClasificacionJSONeDAO que implemente la interfaz DAO&lt;Clasificacion, String&gt;</w:t>
      </w:r>
      <w:r w:rsidRPr="00680273">
        <w:rPr>
          <w:rFonts w:ascii="Helvetica" w:hAnsi="Helvetica"/>
          <w:color w:val="323232"/>
        </w:rPr>
        <w:t>. Debe tener un </w:t>
      </w:r>
      <w:r w:rsidRPr="00680273">
        <w:rPr>
          <w:rFonts w:ascii="Helvetica" w:hAnsi="Helvetica"/>
          <w:b/>
          <w:bCs/>
          <w:color w:val="323232"/>
        </w:rPr>
        <w:t>atributo final con la ruta en la que se guardan los datos</w:t>
      </w:r>
      <w:r w:rsidRPr="00680273">
        <w:rPr>
          <w:rFonts w:ascii="Helvetica" w:hAnsi="Helvetica"/>
          <w:color w:val="323232"/>
        </w:rPr>
        <w:t> de la clasificación: ruta. El nombre del archivo debe ser el nombre de la competición seguido de .json. Constructor al que se le pasa la ruta, etc. Para facilitar el trabajo. los métodos de la clase ClasificacionFileDAO pueden hacer uso de la clase EquipoFileDAO.</w:t>
      </w:r>
    </w:p>
    <w:p w14:paraId="332144F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g) Haz las pruebas necesarias para comprobar el correcto funcionamiento.</w:t>
      </w:r>
    </w:p>
    <w:p w14:paraId="5F804CF9" w14:textId="1E60908E"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 xml:space="preserve">Como mejora, intenta hacerlo con una aplicación </w:t>
      </w:r>
      <w:r w:rsidR="003D1792" w:rsidRPr="003D1792">
        <w:rPr>
          <w:rFonts w:ascii="Helvetica" w:hAnsi="Helvetica"/>
          <w:color w:val="323232"/>
        </w:rPr>
        <w:t>gráfica.</w:t>
      </w:r>
    </w:p>
    <w:p w14:paraId="5815DDF9"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A ser posible emplea el patrón Factory para crear los objetos DAO:</w:t>
      </w:r>
    </w:p>
    <w:p w14:paraId="59F17A6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FF20FF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Ejemplo de Factory general</w:t>
      </w:r>
    </w:p>
    <w:p w14:paraId="245C7B2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DaoFactory</w:t>
      </w:r>
      <w:r w:rsidRPr="003D1792">
        <w:rPr>
          <w:rStyle w:val="CdigoHTML"/>
          <w:rFonts w:ascii="Helvetica" w:hAnsi="Helvetica"/>
          <w:color w:val="F8F8F2"/>
          <w:sz w:val="24"/>
          <w:szCs w:val="24"/>
          <w:bdr w:val="none" w:sz="0" w:space="0" w:color="auto" w:frame="1"/>
        </w:rPr>
        <w:t xml:space="preserve"> {</w:t>
      </w:r>
    </w:p>
    <w:p w14:paraId="0AED9F5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906EFC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static</w:t>
      </w:r>
      <w:r w:rsidRPr="003D1792">
        <w:rPr>
          <w:rStyle w:val="CdigoHTML"/>
          <w:rFonts w:ascii="Helvetica" w:hAnsi="Helvetica"/>
          <w:color w:val="F8F8F2"/>
          <w:sz w:val="24"/>
          <w:szCs w:val="24"/>
          <w:bdr w:val="none" w:sz="0" w:space="0" w:color="auto" w:frame="1"/>
        </w:rPr>
        <w:t xml:space="preserve"> Dao </w:t>
      </w:r>
      <w:r w:rsidRPr="003D1792">
        <w:rPr>
          <w:rStyle w:val="CdigoHTML"/>
          <w:rFonts w:ascii="Helvetica" w:hAnsi="Helvetica"/>
          <w:color w:val="A6E22E"/>
          <w:sz w:val="24"/>
          <w:szCs w:val="24"/>
          <w:bdr w:val="none" w:sz="0" w:space="0" w:color="auto" w:frame="1"/>
        </w:rPr>
        <w:t>getDao</w:t>
      </w:r>
      <w:r w:rsidRPr="003D1792">
        <w:rPr>
          <w:rStyle w:val="CdigoHTML"/>
          <w:rFonts w:ascii="Helvetica" w:hAnsi="Helvetica"/>
          <w:color w:val="F8F8F2"/>
          <w:sz w:val="24"/>
          <w:szCs w:val="24"/>
          <w:bdr w:val="none" w:sz="0" w:space="0" w:color="auto" w:frame="1"/>
        </w:rPr>
        <w:t>(String tipo){</w:t>
      </w:r>
    </w:p>
    <w:p w14:paraId="7A2A567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"equipo"</w:t>
      </w:r>
      <w:r w:rsidRPr="003D1792">
        <w:rPr>
          <w:rStyle w:val="CdigoHTML"/>
          <w:rFonts w:ascii="Helvetica" w:hAnsi="Helvetica"/>
          <w:color w:val="F8F8F2"/>
          <w:sz w:val="24"/>
          <w:szCs w:val="24"/>
          <w:bdr w:val="none" w:sz="0" w:space="0" w:color="auto" w:frame="1"/>
        </w:rPr>
        <w:t>)){</w:t>
      </w:r>
    </w:p>
    <w:p w14:paraId="454459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EquipoJSONDAO();</w:t>
      </w:r>
    </w:p>
    <w:p w14:paraId="6A2442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"clasificacion"</w:t>
      </w:r>
      <w:r w:rsidRPr="003D1792">
        <w:rPr>
          <w:rStyle w:val="CdigoHTML"/>
          <w:rFonts w:ascii="Helvetica" w:hAnsi="Helvetica"/>
          <w:color w:val="F8F8F2"/>
          <w:sz w:val="24"/>
          <w:szCs w:val="24"/>
          <w:bdr w:val="none" w:sz="0" w:space="0" w:color="auto" w:frame="1"/>
        </w:rPr>
        <w:t>)){</w:t>
      </w:r>
    </w:p>
    <w:p w14:paraId="0C11AE0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ClasificacionJSONDAO();</w:t>
      </w:r>
    </w:p>
    <w:p w14:paraId="1D4DA1F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64AC09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3CCB4E7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5E8E6E3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19263FC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B69269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Ejemplo de Factory para Clasificación</w:t>
      </w:r>
    </w:p>
    <w:p w14:paraId="3BFAF16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ClasificacionDAOFactoy</w:t>
      </w:r>
      <w:r w:rsidRPr="003D1792">
        <w:rPr>
          <w:rStyle w:val="CdigoHTML"/>
          <w:rFonts w:ascii="Helvetica" w:hAnsi="Helvetica"/>
          <w:color w:val="F8F8F2"/>
          <w:sz w:val="24"/>
          <w:szCs w:val="24"/>
          <w:bdr w:val="none" w:sz="0" w:space="0" w:color="auto" w:frame="1"/>
        </w:rPr>
        <w:t xml:space="preserve"> {</w:t>
      </w:r>
    </w:p>
    <w:p w14:paraId="250D032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F3F6C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static</w:t>
      </w:r>
      <w:r w:rsidRPr="003D1792">
        <w:rPr>
          <w:rStyle w:val="CdigoHTML"/>
          <w:rFonts w:ascii="Helvetica" w:hAnsi="Helvetica"/>
          <w:color w:val="F8F8F2"/>
          <w:sz w:val="24"/>
          <w:szCs w:val="24"/>
          <w:bdr w:val="none" w:sz="0" w:space="0" w:color="auto" w:frame="1"/>
        </w:rPr>
        <w:t xml:space="preserve"> Dao</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Clasificacion, String</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getClasificacionDAO</w:t>
      </w:r>
      <w:r w:rsidRPr="003D1792">
        <w:rPr>
          <w:rStyle w:val="CdigoHTML"/>
          <w:rFonts w:ascii="Helvetica" w:hAnsi="Helvetica"/>
          <w:color w:val="F8F8F2"/>
          <w:sz w:val="24"/>
          <w:szCs w:val="24"/>
          <w:bdr w:val="none" w:sz="0" w:space="0" w:color="auto" w:frame="1"/>
        </w:rPr>
        <w:t>(String tipo) {</w:t>
      </w:r>
    </w:p>
    <w:p w14:paraId="3F29A99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"file"</w:t>
      </w:r>
      <w:r w:rsidRPr="003D1792">
        <w:rPr>
          <w:rStyle w:val="CdigoHTML"/>
          <w:rFonts w:ascii="Helvetica" w:hAnsi="Helvetica"/>
          <w:color w:val="F8F8F2"/>
          <w:sz w:val="24"/>
          <w:szCs w:val="24"/>
          <w:bdr w:val="none" w:sz="0" w:space="0" w:color="auto" w:frame="1"/>
        </w:rPr>
        <w:t>)) {</w:t>
      </w:r>
    </w:p>
    <w:p w14:paraId="3C5C29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ClasificacionFileDAO.</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36A842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lastRenderedPageBreak/>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"json"</w:t>
      </w:r>
      <w:r w:rsidRPr="003D1792">
        <w:rPr>
          <w:rStyle w:val="CdigoHTML"/>
          <w:rFonts w:ascii="Helvetica" w:hAnsi="Helvetica"/>
          <w:color w:val="F8F8F2"/>
          <w:sz w:val="24"/>
          <w:szCs w:val="24"/>
          <w:bdr w:val="none" w:sz="0" w:space="0" w:color="auto" w:frame="1"/>
        </w:rPr>
        <w:t>)) {</w:t>
      </w:r>
    </w:p>
    <w:p w14:paraId="7005CA4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ClasificacionFileDAO.</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292D513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w:t>
      </w:r>
    </w:p>
    <w:p w14:paraId="4A90B18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2BF72AA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42C6C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773B67E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D0DCF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4F9D3341" w14:textId="77777777" w:rsidR="00680273" w:rsidRDefault="003D1792" w:rsidP="003D1792">
      <w:pPr>
        <w:rPr>
          <w:rFonts w:ascii="Helvetica" w:hAnsi="Helvetica"/>
          <w:color w:val="323232"/>
        </w:rPr>
      </w:pPr>
      <w:r w:rsidRPr="003D1792">
        <w:rPr>
          <w:rFonts w:ascii="Helvetica" w:hAnsi="Helvetica"/>
          <w:color w:val="323232"/>
        </w:rPr>
        <w:t> </w:t>
      </w:r>
    </w:p>
    <w:p w14:paraId="6D43BD9E" w14:textId="77777777" w:rsidR="00680273" w:rsidRDefault="00680273" w:rsidP="003D1792">
      <w:pPr>
        <w:rPr>
          <w:rFonts w:ascii="Helvetica" w:hAnsi="Helvetica"/>
          <w:color w:val="323232"/>
        </w:rPr>
      </w:pPr>
    </w:p>
    <w:p w14:paraId="55E11F54" w14:textId="5CC42EC9" w:rsidR="003D1792" w:rsidRPr="003D1792" w:rsidRDefault="003D1792" w:rsidP="00680273">
      <w:pPr>
        <w:shd w:val="clear" w:color="auto" w:fill="95DCF7" w:themeFill="accent4" w:themeFillTint="66"/>
        <w:rPr>
          <w:rFonts w:ascii="Helvetica" w:hAnsi="Helvetica"/>
          <w:color w:val="323232"/>
        </w:rPr>
      </w:pPr>
      <w:r w:rsidRPr="003D1792">
        <w:rPr>
          <w:rFonts w:ascii="Helvetica" w:hAnsi="Helvetica"/>
          <w:color w:val="323232"/>
        </w:rPr>
        <w:t>Ejercicio: serialización JSON del Sudoku</w:t>
      </w:r>
    </w:p>
    <w:p w14:paraId="4B1979C7" w14:textId="77777777" w:rsidR="00680273" w:rsidRPr="00680273" w:rsidRDefault="003D1792" w:rsidP="00680273">
      <w:pPr>
        <w:pStyle w:val="NormalWeb"/>
        <w:shd w:val="clear" w:color="auto" w:fill="CAEDFB" w:themeFill="accent4" w:themeFillTint="33"/>
        <w:spacing w:before="0" w:beforeAutospacing="0" w:after="0" w:afterAutospacing="0"/>
        <w:rPr>
          <w:rFonts w:ascii="Helvetica" w:hAnsi="Helvetica"/>
          <w:color w:val="323232"/>
        </w:rPr>
      </w:pPr>
      <w:r w:rsidRPr="003D1792">
        <w:rPr>
          <w:rFonts w:ascii="Helvetica" w:hAnsi="Helvetica"/>
          <w:color w:val="323232"/>
        </w:rPr>
        <w:t xml:space="preserve">A </w:t>
      </w:r>
      <w:r w:rsidR="00680273" w:rsidRPr="00680273">
        <w:rPr>
          <w:rFonts w:ascii="Helvetica" w:hAnsi="Helvetica"/>
          <w:color w:val="323232"/>
        </w:rPr>
        <w:t>partir del ejercicio de la tarea del Sudoku, y por medio de las dos estrategias vistas anteriormente, haz que </w:t>
      </w:r>
      <w:r w:rsidR="00680273" w:rsidRPr="00680273">
        <w:rPr>
          <w:rFonts w:ascii="Helvetica" w:hAnsi="Helvetica"/>
          <w:b/>
          <w:bCs/>
          <w:color w:val="323232"/>
        </w:rPr>
        <w:t>no serialice en un archivo JSON el alfabero</w:t>
      </w:r>
      <w:r w:rsidR="00680273" w:rsidRPr="00680273">
        <w:rPr>
          <w:rFonts w:ascii="Helvetica" w:hAnsi="Helvetica"/>
          <w:color w:val="323232"/>
        </w:rPr>
        <w:t> del Sudoku y sólo lo haga con los datos. Además, debe escribirlo de manera “legible”.</w:t>
      </w:r>
    </w:p>
    <w:p w14:paraId="2B61A75A"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Crea una clase SudokuDAO con las siguientes características:</w:t>
      </w:r>
    </w:p>
    <w:p w14:paraId="5C5DFC4A" w14:textId="77777777" w:rsidR="00680273" w:rsidRPr="00680273" w:rsidRDefault="00680273" w:rsidP="00D149DE">
      <w:pPr>
        <w:pStyle w:val="NormalWeb"/>
        <w:numPr>
          <w:ilvl w:val="0"/>
          <w:numId w:val="60"/>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JSON_FILE: con el nombre de fichero sudoku.json para guardar el objeto Java en formato JSON.</w:t>
      </w:r>
    </w:p>
    <w:p w14:paraId="1CA47F7F"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Además, debe tener un </w:t>
      </w:r>
      <w:r w:rsidRPr="00680273">
        <w:rPr>
          <w:rFonts w:ascii="Helvetica" w:hAnsi="Helvetica"/>
          <w:b/>
          <w:bCs/>
          <w:color w:val="323232"/>
        </w:rPr>
        <w:t>atributo privado, gson, de tipo Gson</w:t>
      </w:r>
      <w:r w:rsidRPr="00680273">
        <w:rPr>
          <w:rFonts w:ascii="Helvetica" w:hAnsi="Helvetica"/>
          <w:color w:val="323232"/>
        </w:rPr>
        <w:t> para la trabajar con JSON.</w:t>
      </w:r>
    </w:p>
    <w:p w14:paraId="6DBBF217"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El </w:t>
      </w:r>
      <w:r w:rsidRPr="00680273">
        <w:rPr>
          <w:rFonts w:ascii="Helvetica" w:hAnsi="Helvetica"/>
          <w:b/>
          <w:bCs/>
          <w:color w:val="323232"/>
        </w:rPr>
        <w:t>constructor</w:t>
      </w:r>
      <w:r w:rsidRPr="00680273">
        <w:rPr>
          <w:rFonts w:ascii="Helvetica" w:hAnsi="Helvetica"/>
          <w:color w:val="323232"/>
        </w:rPr>
        <w:t> por defecto debe crear ese objeto de tipo Gson, pero de modo que tenga una escritura legible.</w:t>
      </w:r>
    </w:p>
    <w:p w14:paraId="5E435D15"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La clase debe tener los siguientes métodos:</w:t>
      </w:r>
    </w:p>
    <w:p w14:paraId="5956CADD"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Para trabajar con objetos Java:</w:t>
      </w:r>
    </w:p>
    <w:p w14:paraId="71B17120" w14:textId="77777777" w:rsidR="00680273" w:rsidRPr="00680273" w:rsidRDefault="00680273" w:rsidP="00D149DE">
      <w:pPr>
        <w:pStyle w:val="NormalWeb"/>
        <w:numPr>
          <w:ilvl w:val="0"/>
          <w:numId w:val="61"/>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saveToObject(Sudoku c, String ruta): que guarda el sudoku en el fichero recogido como argumento. Emplea Java NIO.2 para crear el flujo de tipo Buffered. ¿Cuál es la diferencia entre Files.newOutputStream() y new FileOutputStream()?</w:t>
      </w:r>
    </w:p>
    <w:p w14:paraId="3F4DC798" w14:textId="77777777" w:rsidR="00680273" w:rsidRPr="00680273" w:rsidRDefault="00680273" w:rsidP="00D149DE">
      <w:pPr>
        <w:pStyle w:val="NormalWeb"/>
        <w:numPr>
          <w:ilvl w:val="0"/>
          <w:numId w:val="61"/>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getFromObject(String ruta): recoge la ruta al fichero y de devuelve el objeto guardado en dicho fichero mediante el método anterior. Emplea Java NIO.2 para crear el flujo de tipo Buffered.</w:t>
      </w:r>
    </w:p>
    <w:p w14:paraId="25EEEC82"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Para trabajar con objetos JSON:</w:t>
      </w:r>
    </w:p>
    <w:p w14:paraId="59F40C58"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saveToJSON(Sudoku c, String file): que guarda el sudoku en el fichero recogido como argumento. Emplea el objeto de tipo Gson y Java NIO.2 para guardar la cadena, a ser posible en una línea de código. La escritura debe tener un formato legible (no en una línea de texto).</w:t>
      </w:r>
    </w:p>
    <w:p w14:paraId="028A7300"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saveToJSON(Sudoku c): que guarda el sudoku en el fichero JSON_FILE. Emplea un objeto de tipo Gson y Java NIO.2 para guardar la cadena, a ser posible en una línea. Puedes llamar al método anterior.</w:t>
      </w:r>
    </w:p>
    <w:p w14:paraId="146A711D"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getFromJSON(String file): que obtiene el sudoku a partir del fichero recogido como argumento. Emplea Java NIO.2</w:t>
      </w:r>
    </w:p>
    <w:p w14:paraId="52821C29"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getFromJSON(): que obtiene el sudoku a partir del fichero JSON_FILE. Invoca al método anterior.</w:t>
      </w:r>
    </w:p>
    <w:p w14:paraId="647F2B55"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Pata trabajar con archivos de texto:</w:t>
      </w:r>
    </w:p>
    <w:p w14:paraId="7DAE3EEE" w14:textId="77777777" w:rsidR="00680273" w:rsidRDefault="00680273" w:rsidP="00D149DE">
      <w:pPr>
        <w:pStyle w:val="NormalWeb"/>
        <w:numPr>
          <w:ilvl w:val="0"/>
          <w:numId w:val="63"/>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Sudoku getFromTXT(String ruta): lee el sudoku de un archivo de texto en el que cada línea son los caracteres de cada fila y devuelve el sudoku equivalente.</w:t>
      </w:r>
    </w:p>
    <w:p w14:paraId="36948ED0" w14:textId="77777777" w:rsidR="00680273" w:rsidRPr="00680273" w:rsidRDefault="00680273" w:rsidP="00680273">
      <w:pPr>
        <w:pStyle w:val="NormalWeb"/>
        <w:rPr>
          <w:rFonts w:ascii="Helvetica" w:hAnsi="Helvetica"/>
          <w:color w:val="323232"/>
        </w:rPr>
      </w:pPr>
    </w:p>
    <w:p w14:paraId="30A7FF63" w14:textId="20B1359C" w:rsidR="003D1792" w:rsidRPr="003D1792" w:rsidRDefault="00680273" w:rsidP="00680273">
      <w:pPr>
        <w:pStyle w:val="NormalWeb"/>
        <w:shd w:val="clear" w:color="auto" w:fill="4EA72E" w:themeFill="accent6"/>
        <w:rPr>
          <w:rFonts w:ascii="Helvetica" w:hAnsi="Helvetica"/>
          <w:color w:val="323232"/>
        </w:rPr>
      </w:pPr>
      <w:r w:rsidRPr="00680273">
        <w:rPr>
          <w:rFonts w:ascii="Helvetica" w:hAnsi="Helvetica"/>
          <w:color w:val="323232"/>
        </w:rPr>
        <w:lastRenderedPageBreak/>
        <w:t> Reto: crea un método que resuelva el sudoku</w:t>
      </w:r>
      <w:r w:rsidR="003D1792" w:rsidRPr="003D1792">
        <w:rPr>
          <w:rFonts w:ascii="Helvetica" w:hAnsi="Helvetica"/>
          <w:color w:val="323232"/>
        </w:rPr>
        <w:t>.</w:t>
      </w:r>
    </w:p>
    <w:p w14:paraId="37FD4BE9" w14:textId="77777777" w:rsidR="003D1792" w:rsidRPr="003D1792"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t>A modo de ejemplo, puedes ver este código que imprime la soluciones por pantalla.</w:t>
      </w:r>
    </w:p>
    <w:p w14:paraId="0B56066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void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resolver</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Exception {</w:t>
      </w:r>
    </w:p>
    <w:p w14:paraId="7E4098A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Los hijos de cada Sudoku</w:t>
      </w:r>
    </w:p>
    <w:p w14:paraId="0F2DF6F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List</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Sudoku</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hijos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getChildren();</w:t>
      </w:r>
    </w:p>
    <w:p w14:paraId="716864E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CF4DA5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for</w:t>
      </w:r>
      <w:r w:rsidRPr="003D1792">
        <w:rPr>
          <w:rStyle w:val="CdigoHTML"/>
          <w:rFonts w:ascii="Helvetica" w:hAnsi="Helvetica"/>
          <w:color w:val="F8F8F2"/>
          <w:sz w:val="24"/>
          <w:szCs w:val="24"/>
          <w:bdr w:val="none" w:sz="0" w:space="0" w:color="auto" w:frame="1"/>
        </w:rPr>
        <w:t xml:space="preserve"> (Sudoku hijo : hijos) {</w:t>
      </w:r>
    </w:p>
    <w:p w14:paraId="6868704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isValid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&amp;&amp;</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isCompleted</w:t>
      </w:r>
      <w:r w:rsidRPr="003D1792">
        <w:rPr>
          <w:rStyle w:val="CdigoHTML"/>
          <w:rFonts w:ascii="Helvetica" w:hAnsi="Helvetica"/>
          <w:color w:val="F8F8F2"/>
          <w:sz w:val="24"/>
          <w:szCs w:val="24"/>
          <w:bdr w:val="none" w:sz="0" w:space="0" w:color="auto" w:frame="1"/>
        </w:rPr>
        <w:t>()) {</w:t>
      </w:r>
    </w:p>
    <w:p w14:paraId="09A9252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"Solución:"</w:t>
      </w:r>
      <w:r w:rsidRPr="003D1792">
        <w:rPr>
          <w:rStyle w:val="CdigoHTML"/>
          <w:rFonts w:ascii="Helvetica" w:hAnsi="Helvetica"/>
          <w:color w:val="F8F8F2"/>
          <w:sz w:val="24"/>
          <w:szCs w:val="24"/>
          <w:bdr w:val="none" w:sz="0" w:space="0" w:color="auto" w:frame="1"/>
        </w:rPr>
        <w:t>);</w:t>
      </w:r>
    </w:p>
    <w:p w14:paraId="3901E65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(hijo);</w:t>
      </w:r>
    </w:p>
    <w:p w14:paraId="18EF37E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isValid</w:t>
      </w:r>
      <w:r w:rsidRPr="003D1792">
        <w:rPr>
          <w:rStyle w:val="CdigoHTML"/>
          <w:rFonts w:ascii="Helvetica" w:hAnsi="Helvetica"/>
          <w:color w:val="F8F8F2"/>
          <w:sz w:val="24"/>
          <w:szCs w:val="24"/>
          <w:bdr w:val="none" w:sz="0" w:space="0" w:color="auto" w:frame="1"/>
        </w:rPr>
        <w:t>()) {</w:t>
      </w:r>
    </w:p>
    <w:p w14:paraId="2C417D8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resolver</w:t>
      </w:r>
      <w:r w:rsidRPr="003D1792">
        <w:rPr>
          <w:rStyle w:val="CdigoHTML"/>
          <w:rFonts w:ascii="Helvetica" w:hAnsi="Helvetica"/>
          <w:color w:val="F8F8F2"/>
          <w:sz w:val="24"/>
          <w:szCs w:val="24"/>
          <w:bdr w:val="none" w:sz="0" w:space="0" w:color="auto" w:frame="1"/>
        </w:rPr>
        <w:t>();</w:t>
      </w:r>
    </w:p>
    <w:p w14:paraId="677881B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5166BF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8385B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51106B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31E0CE37" w14:textId="77777777" w:rsidR="00680273" w:rsidRPr="00680273" w:rsidRDefault="003D1792"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3D1792">
        <w:rPr>
          <w:rFonts w:ascii="Helvetica" w:hAnsi="Helvetica"/>
          <w:color w:val="323232"/>
        </w:rPr>
        <w:t xml:space="preserve">Crea un </w:t>
      </w:r>
      <w:r w:rsidR="00680273" w:rsidRPr="00680273">
        <w:rPr>
          <w:rFonts w:ascii="Helvetica" w:hAnsi="Helvetica"/>
          <w:color w:val="323232"/>
        </w:rPr>
        <w:t>atributo para guardar las soluciones, List&lt;Sudoku&gt; solucions;, y crea el atributo en el constructor (mejor).</w:t>
      </w:r>
    </w:p>
    <w:p w14:paraId="1853D88B" w14:textId="77777777" w:rsidR="00680273" w:rsidRPr="00680273"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Crea un método get para las soluciones.</w:t>
      </w:r>
    </w:p>
    <w:p w14:paraId="63A707B0" w14:textId="77777777" w:rsidR="00680273" w:rsidRPr="00680273"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Haz que el método resolver() guarde las soluciones hijo en la lista de soluciones.</w:t>
      </w:r>
    </w:p>
    <w:p w14:paraId="7C9581DD" w14:textId="69E814E3" w:rsidR="005C4DF9"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Implanta un método en SudokuDAO que implante un método para guardar las soluciones en un archivo JSON: saveSolutionsToJSON(String ruta).</w:t>
      </w:r>
    </w:p>
    <w:p w14:paraId="389AB741" w14:textId="2275086A" w:rsidR="00680273" w:rsidRDefault="00680273">
      <w:pPr>
        <w:rPr>
          <w:rFonts w:ascii="Helvetica" w:hAnsi="Helvetica"/>
          <w:color w:val="323232"/>
        </w:rPr>
      </w:pPr>
      <w:r>
        <w:rPr>
          <w:rFonts w:ascii="Helvetica" w:hAnsi="Helvetica"/>
          <w:color w:val="323232"/>
        </w:rPr>
        <w:br w:type="page"/>
      </w:r>
    </w:p>
    <w:p w14:paraId="7D34300A" w14:textId="77777777" w:rsidR="009969D2" w:rsidRPr="009969D2" w:rsidRDefault="009969D2" w:rsidP="0069717B">
      <w:pPr>
        <w:pStyle w:val="Ttulo2"/>
      </w:pPr>
      <w:r w:rsidRPr="009969D2">
        <w:lastRenderedPageBreak/>
        <w:t>01.06. Gson. Transformación de objetos JSON personalizada</w:t>
      </w:r>
    </w:p>
    <w:p w14:paraId="152318A1" w14:textId="405CFAEE" w:rsidR="0069717B" w:rsidRPr="0069717B" w:rsidRDefault="0069717B" w:rsidP="0069717B">
      <w:pPr>
        <w:pStyle w:val="Prrafodelista"/>
        <w:numPr>
          <w:ilvl w:val="0"/>
          <w:numId w:val="73"/>
        </w:numPr>
        <w:shd w:val="clear" w:color="auto" w:fill="FFFFFF"/>
        <w:spacing w:before="100" w:beforeAutospacing="1" w:after="100" w:afterAutospacing="1" w:line="240" w:lineRule="auto"/>
      </w:pPr>
      <w:hyperlink r:id="rId397" w:anchor="0-introducci%C3%B3n-gsonbuilderregistertypeadaptertype-object" w:history="1">
        <w:r w:rsidRPr="0069717B">
          <w:rPr>
            <w:rStyle w:val="Hipervnculo"/>
          </w:rPr>
          <w:t>Introducción. GsonBuilder#registerTypeAdapter​(Type, Object)</w:t>
        </w:r>
      </w:hyperlink>
    </w:p>
    <w:p w14:paraId="7E748631" w14:textId="77777777" w:rsidR="0069717B" w:rsidRPr="0069717B" w:rsidRDefault="0069717B" w:rsidP="0069717B">
      <w:pPr>
        <w:numPr>
          <w:ilvl w:val="0"/>
          <w:numId w:val="65"/>
        </w:numPr>
        <w:shd w:val="clear" w:color="auto" w:fill="FFFFFF"/>
        <w:spacing w:before="100" w:beforeAutospacing="1" w:after="100" w:afterAutospacing="1" w:line="240" w:lineRule="auto"/>
      </w:pPr>
      <w:hyperlink r:id="rId398" w:anchor="1-soporte-de-versiones-en-gson-since-y-until" w:history="1">
        <w:r w:rsidRPr="0069717B">
          <w:rPr>
            <w:rStyle w:val="Hipervnculo"/>
          </w:rPr>
          <w:t>1. Soporte de versiones en GSON: @Since y @Until</w:t>
        </w:r>
      </w:hyperlink>
    </w:p>
    <w:p w14:paraId="574CFE5C" w14:textId="77777777" w:rsidR="0069717B" w:rsidRPr="0069717B" w:rsidRDefault="0069717B" w:rsidP="0069717B">
      <w:pPr>
        <w:numPr>
          <w:ilvl w:val="0"/>
          <w:numId w:val="65"/>
        </w:numPr>
        <w:shd w:val="clear" w:color="auto" w:fill="FFFFFF"/>
        <w:spacing w:before="100" w:beforeAutospacing="1" w:after="100" w:afterAutospacing="1" w:line="240" w:lineRule="auto"/>
      </w:pPr>
      <w:hyperlink r:id="rId399" w:anchor="2-creaci%C3%B3n-de-objetos-personalizados-en-gson-instancecreator" w:history="1">
        <w:r w:rsidRPr="0069717B">
          <w:rPr>
            <w:rStyle w:val="Hipervnculo"/>
          </w:rPr>
          <w:t>2. Creación de objetos personalizados en GSON: InstanceCreator</w:t>
        </w:r>
      </w:hyperlink>
    </w:p>
    <w:p w14:paraId="3FC6F34D" w14:textId="77777777" w:rsidR="0069717B" w:rsidRPr="0069717B" w:rsidRDefault="0069717B" w:rsidP="0069717B">
      <w:pPr>
        <w:numPr>
          <w:ilvl w:val="0"/>
          <w:numId w:val="65"/>
        </w:numPr>
        <w:shd w:val="clear" w:color="auto" w:fill="FFFFFF"/>
        <w:spacing w:before="100" w:beforeAutospacing="1" w:after="100" w:afterAutospacing="1" w:line="240" w:lineRule="auto"/>
      </w:pPr>
      <w:hyperlink r:id="rId400" w:anchor="3-serializaci%C3%B3n-y-deserializaci%C3%B3n-personalizados-jsonserializer-y-jsondeserializer" w:history="1">
        <w:r w:rsidRPr="0069717B">
          <w:rPr>
            <w:rStyle w:val="Hipervnculo"/>
          </w:rPr>
          <w:t>3. Serialización y Deserialización personalizados: JsonSerializer y JsonDeserializer</w:t>
        </w:r>
      </w:hyperlink>
    </w:p>
    <w:p w14:paraId="4E70AFAE" w14:textId="77777777" w:rsidR="0069717B" w:rsidRPr="0069717B" w:rsidRDefault="0069717B" w:rsidP="0069717B">
      <w:pPr>
        <w:numPr>
          <w:ilvl w:val="1"/>
          <w:numId w:val="65"/>
        </w:numPr>
        <w:shd w:val="clear" w:color="auto" w:fill="FFFFFF"/>
        <w:spacing w:before="100" w:beforeAutospacing="1" w:after="100" w:afterAutospacing="1" w:line="240" w:lineRule="auto"/>
      </w:pPr>
      <w:hyperlink r:id="rId401" w:anchor="31-serializador-personalizado" w:history="1">
        <w:r w:rsidRPr="0069717B">
          <w:rPr>
            <w:rStyle w:val="Hipervnculo"/>
          </w:rPr>
          <w:t>3.1. Serializador personalizado</w:t>
        </w:r>
      </w:hyperlink>
    </w:p>
    <w:p w14:paraId="541096D4" w14:textId="77777777" w:rsidR="0069717B" w:rsidRPr="0069717B" w:rsidRDefault="0069717B" w:rsidP="0069717B">
      <w:pPr>
        <w:numPr>
          <w:ilvl w:val="1"/>
          <w:numId w:val="65"/>
        </w:numPr>
        <w:shd w:val="clear" w:color="auto" w:fill="FFFFFF"/>
        <w:spacing w:before="100" w:beforeAutospacing="1" w:after="100" w:afterAutospacing="1" w:line="240" w:lineRule="auto"/>
      </w:pPr>
      <w:hyperlink r:id="rId402" w:anchor="32-deserializador-personalizado" w:history="1">
        <w:r w:rsidRPr="0069717B">
          <w:rPr>
            <w:rStyle w:val="Hipervnculo"/>
          </w:rPr>
          <w:t>3.2. Deserializador personalizado</w:t>
        </w:r>
      </w:hyperlink>
    </w:p>
    <w:p w14:paraId="1B771D15" w14:textId="77777777" w:rsidR="0069717B" w:rsidRPr="0069717B" w:rsidRDefault="0069717B" w:rsidP="0069717B">
      <w:pPr>
        <w:numPr>
          <w:ilvl w:val="1"/>
          <w:numId w:val="65"/>
        </w:numPr>
        <w:shd w:val="clear" w:color="auto" w:fill="FFFFFF"/>
        <w:spacing w:before="100" w:beforeAutospacing="1" w:after="100" w:afterAutospacing="1" w:line="240" w:lineRule="auto"/>
      </w:pPr>
      <w:hyperlink r:id="rId403" w:anchor="ejemplo-avanzado" w:history="1">
        <w:r w:rsidRPr="0069717B">
          <w:rPr>
            <w:rStyle w:val="Hipervnculo"/>
          </w:rPr>
          <w:t>Ejemplo avanzado</w:t>
        </w:r>
      </w:hyperlink>
    </w:p>
    <w:p w14:paraId="43A36ED8" w14:textId="77777777" w:rsidR="0069717B" w:rsidRPr="0069717B" w:rsidRDefault="0069717B" w:rsidP="0069717B">
      <w:pPr>
        <w:numPr>
          <w:ilvl w:val="0"/>
          <w:numId w:val="65"/>
        </w:numPr>
        <w:shd w:val="clear" w:color="auto" w:fill="FFFFFF"/>
        <w:spacing w:before="100" w:beforeAutospacing="1" w:after="100" w:afterAutospacing="1" w:line="240" w:lineRule="auto"/>
      </w:pPr>
      <w:hyperlink r:id="rId404" w:anchor="4-adaptadores-de-tipo-clase-typeadapter" w:history="1">
        <w:r w:rsidRPr="0069717B">
          <w:rPr>
            <w:rStyle w:val="Hipervnculo"/>
          </w:rPr>
          <w:t>4. Adaptadores de tipo: clase TypeAdapter</w:t>
        </w:r>
      </w:hyperlink>
    </w:p>
    <w:p w14:paraId="57BEA31C" w14:textId="6FE0217E" w:rsidR="009969D2" w:rsidRPr="009969D2" w:rsidRDefault="0069717B" w:rsidP="0069717B">
      <w:pPr>
        <w:numPr>
          <w:ilvl w:val="1"/>
          <w:numId w:val="65"/>
        </w:numPr>
        <w:shd w:val="clear" w:color="auto" w:fill="FFFFFF"/>
        <w:spacing w:before="100" w:beforeAutospacing="1" w:after="100" w:afterAutospacing="1" w:line="240" w:lineRule="auto"/>
        <w:rPr>
          <w:rFonts w:ascii="Helvetica" w:hAnsi="Helvetica"/>
          <w:color w:val="323232"/>
        </w:rPr>
      </w:pPr>
      <w:hyperlink r:id="rId405" w:anchor="definiendo-la-forma-json-de-un-tipo" w:history="1">
        <w:r w:rsidRPr="0069717B">
          <w:rPr>
            <w:rStyle w:val="Hipervnculo"/>
          </w:rPr>
          <w:t>Definiendo la forma JSON de un tipo</w:t>
        </w:r>
      </w:hyperlink>
    </w:p>
    <w:p w14:paraId="47846015" w14:textId="77777777" w:rsidR="009969D2" w:rsidRPr="009969D2" w:rsidRDefault="0069717B" w:rsidP="009969D2">
      <w:pPr>
        <w:spacing w:after="0"/>
        <w:rPr>
          <w:rFonts w:ascii="Helvetica" w:hAnsi="Helvetica"/>
        </w:rPr>
      </w:pPr>
      <w:r>
        <w:rPr>
          <w:rFonts w:ascii="Helvetica" w:hAnsi="Helvetica"/>
        </w:rPr>
        <w:pict w14:anchorId="6CFE9201">
          <v:rect id="_x0000_i1030" style="width:0;height:0" o:hralign="center" o:hrstd="t" o:hrnoshade="t" o:hr="t" fillcolor="#323232" stroked="f"/>
        </w:pict>
      </w:r>
    </w:p>
    <w:p w14:paraId="763740DB" w14:textId="7829D44B" w:rsidR="0069717B" w:rsidRDefault="009969D2" w:rsidP="0069717B">
      <w:pPr>
        <w:pStyle w:val="Ttulo3"/>
      </w:pPr>
      <w:r w:rsidRPr="009969D2">
        <w:t xml:space="preserve">0. </w:t>
      </w:r>
      <w:r w:rsidRPr="0069717B">
        <w:t>Introducción. </w:t>
      </w:r>
      <w:r w:rsidRPr="0069717B">
        <w:rPr>
          <w:b/>
          <w:bCs/>
        </w:rPr>
        <w:t>GsonBuilder#registerTypeAdapter (Type, Object)</w:t>
      </w:r>
    </w:p>
    <w:p w14:paraId="2E7C40DF" w14:textId="77777777" w:rsidR="0069717B" w:rsidRPr="0069717B" w:rsidRDefault="0069717B" w:rsidP="0069717B">
      <w:pPr>
        <w:pStyle w:val="NormalWeb"/>
      </w:pPr>
      <w:hyperlink r:id="rId406" w:anchor="registerTypeAdapter(java.lang.reflect.Type,java.lang.Object)" w:history="1">
        <w:r w:rsidRPr="0069717B">
          <w:rPr>
            <w:rStyle w:val="Hipervnculo"/>
          </w:rPr>
          <w:t>GsonBuilder dispone de un método</w:t>
        </w:r>
      </w:hyperlink>
      <w:r w:rsidRPr="0069717B">
        <w:t>:</w:t>
      </w:r>
    </w:p>
    <w:p w14:paraId="6FD181ED" w14:textId="77777777" w:rsidR="0069717B" w:rsidRPr="0069717B" w:rsidRDefault="0069717B" w:rsidP="0069717B">
      <w:pPr>
        <w:pStyle w:val="NormalWeb"/>
      </w:pPr>
      <w:r w:rsidRPr="0069717B">
        <w:t>public GsonBuilder registerTypeAdapter (Type tipo, Object tipoDeAdaptador)</w:t>
      </w:r>
    </w:p>
    <w:p w14:paraId="758FF982" w14:textId="77777777" w:rsidR="0069717B" w:rsidRPr="0069717B" w:rsidRDefault="0069717B" w:rsidP="0069717B">
      <w:pPr>
        <w:pStyle w:val="NormalWeb"/>
        <w:shd w:val="clear" w:color="auto" w:fill="FFFFFF"/>
        <w:rPr>
          <w:rFonts w:ascii="Helvetica" w:hAnsi="Helvetica"/>
          <w:color w:val="323232"/>
        </w:rPr>
      </w:pPr>
      <w:r w:rsidRPr="0069717B">
        <w:t>Que se</w:t>
      </w:r>
      <w:r w:rsidR="009969D2" w:rsidRPr="009969D2">
        <w:rPr>
          <w:rFonts w:ascii="Helvetica" w:hAnsi="Helvetica"/>
          <w:color w:val="323232"/>
        </w:rPr>
        <w:t xml:space="preserve"> emplea para la </w:t>
      </w:r>
      <w:r w:rsidR="009969D2" w:rsidRPr="009969D2">
        <w:rPr>
          <w:rStyle w:val="Textoennegrita"/>
          <w:rFonts w:ascii="Helvetica" w:hAnsi="Helvetica"/>
          <w:color w:val="323232"/>
        </w:rPr>
        <w:t>serialización o deserialización personalizada</w:t>
      </w:r>
      <w:r w:rsidR="009969D2" w:rsidRPr="009969D2">
        <w:rPr>
          <w:rFonts w:ascii="Helvetica" w:hAnsi="Helvetica"/>
          <w:color w:val="323232"/>
        </w:rPr>
        <w:t>.</w:t>
      </w:r>
      <w:r w:rsidR="009969D2" w:rsidRPr="009969D2">
        <w:rPr>
          <w:rFonts w:ascii="Helvetica" w:hAnsi="Helvetica"/>
          <w:color w:val="323232"/>
        </w:rPr>
        <w:br/>
        <w:t xml:space="preserve">Este </w:t>
      </w:r>
      <w:r w:rsidRPr="0069717B">
        <w:rPr>
          <w:rFonts w:ascii="Helvetica" w:hAnsi="Helvetica"/>
          <w:color w:val="323232"/>
        </w:rPr>
        <w:t>método puede registrar varios tipos de adaptadores:</w:t>
      </w:r>
    </w:p>
    <w:p w14:paraId="2F63E86A" w14:textId="77777777" w:rsidR="0069717B" w:rsidRPr="0069717B" w:rsidRDefault="0069717B" w:rsidP="0069717B">
      <w:pPr>
        <w:pStyle w:val="NormalWeb"/>
        <w:numPr>
          <w:ilvl w:val="0"/>
          <w:numId w:val="66"/>
        </w:numPr>
        <w:rPr>
          <w:rFonts w:ascii="Helvetica" w:hAnsi="Helvetica"/>
          <w:color w:val="323232"/>
        </w:rPr>
      </w:pPr>
      <w:hyperlink r:id="rId407" w:history="1">
        <w:r w:rsidRPr="0069717B">
          <w:rPr>
            <w:rStyle w:val="Hipervnculo"/>
            <w:rFonts w:ascii="Helvetica" w:hAnsi="Helvetica"/>
            <w:b/>
            <w:bCs/>
          </w:rPr>
          <w:t>Adaptadores de tipo</w:t>
        </w:r>
      </w:hyperlink>
      <w:r w:rsidRPr="0069717B">
        <w:rPr>
          <w:rFonts w:ascii="Helvetica" w:hAnsi="Helvetica"/>
          <w:b/>
          <w:bCs/>
          <w:color w:val="323232"/>
        </w:rPr>
        <w:t>: TypeAdapter</w:t>
      </w:r>
      <w:r w:rsidRPr="0069717B">
        <w:rPr>
          <w:rFonts w:ascii="Helvetica" w:hAnsi="Helvetica"/>
          <w:color w:val="323232"/>
        </w:rPr>
        <w:t>, clase abstracta empleada para personalizar la adaptación de tipos integrados, implantando los métodos write (JsonWriter out, T valor) y read(JsonReader reader).</w:t>
      </w:r>
    </w:p>
    <w:p w14:paraId="26D7EB79" w14:textId="77777777" w:rsidR="0069717B" w:rsidRPr="0069717B" w:rsidRDefault="0069717B" w:rsidP="0069717B">
      <w:pPr>
        <w:pStyle w:val="NormalWeb"/>
        <w:numPr>
          <w:ilvl w:val="0"/>
          <w:numId w:val="66"/>
        </w:numPr>
        <w:rPr>
          <w:rFonts w:ascii="Helvetica" w:hAnsi="Helvetica"/>
          <w:color w:val="323232"/>
        </w:rPr>
      </w:pPr>
      <w:hyperlink r:id="rId408" w:history="1">
        <w:r w:rsidRPr="0069717B">
          <w:rPr>
            <w:rStyle w:val="Hipervnculo"/>
            <w:rFonts w:ascii="Helvetica" w:hAnsi="Helvetica"/>
            <w:b/>
            <w:bCs/>
          </w:rPr>
          <w:t>Creadores de instancia</w:t>
        </w:r>
      </w:hyperlink>
      <w:r w:rsidRPr="0069717B">
        <w:rPr>
          <w:rFonts w:ascii="Helvetica" w:hAnsi="Helvetica"/>
          <w:b/>
          <w:bCs/>
          <w:color w:val="323232"/>
        </w:rPr>
        <w:t>: InstanceCreator&lt;T&gt;</w:t>
      </w:r>
      <w:r w:rsidRPr="0069717B">
        <w:rPr>
          <w:rFonts w:ascii="Helvetica" w:hAnsi="Helvetica"/>
          <w:color w:val="323232"/>
        </w:rPr>
        <w:t>, interfaz que debe implantarse para crear instancias de una clase sin constructor por defecto. Siempre, si fuese posible, es mejor implantar un constructor por defecto.</w:t>
      </w:r>
    </w:p>
    <w:p w14:paraId="447146F1" w14:textId="77777777" w:rsidR="0069717B" w:rsidRPr="0069717B" w:rsidRDefault="0069717B" w:rsidP="0069717B">
      <w:pPr>
        <w:pStyle w:val="NormalWeb"/>
        <w:numPr>
          <w:ilvl w:val="0"/>
          <w:numId w:val="66"/>
        </w:numPr>
        <w:rPr>
          <w:rFonts w:ascii="Helvetica" w:hAnsi="Helvetica"/>
          <w:color w:val="323232"/>
        </w:rPr>
      </w:pPr>
      <w:hyperlink r:id="rId409" w:history="1">
        <w:r w:rsidRPr="0069717B">
          <w:rPr>
            <w:rStyle w:val="Hipervnculo"/>
            <w:rFonts w:ascii="Helvetica" w:hAnsi="Helvetica"/>
            <w:b/>
            <w:bCs/>
          </w:rPr>
          <w:t>Serialización</w:t>
        </w:r>
      </w:hyperlink>
      <w:r w:rsidRPr="0069717B">
        <w:rPr>
          <w:rFonts w:ascii="Helvetica" w:hAnsi="Helvetica"/>
          <w:b/>
          <w:bCs/>
          <w:color w:val="323232"/>
        </w:rPr>
        <w:t> y </w:t>
      </w:r>
      <w:hyperlink r:id="rId410" w:history="1">
        <w:r w:rsidRPr="0069717B">
          <w:rPr>
            <w:rStyle w:val="Hipervnculo"/>
            <w:rFonts w:ascii="Helvetica" w:hAnsi="Helvetica"/>
            <w:b/>
            <w:bCs/>
          </w:rPr>
          <w:t>deserialización</w:t>
        </w:r>
      </w:hyperlink>
      <w:r w:rsidRPr="0069717B">
        <w:rPr>
          <w:rFonts w:ascii="Helvetica" w:hAnsi="Helvetica"/>
          <w:b/>
          <w:bCs/>
          <w:color w:val="323232"/>
        </w:rPr>
        <w:t> personalizada: JsonSerializer&lt;T&gt; y un JsonDeserializer&lt;T&gt;</w:t>
      </w:r>
      <w:r w:rsidRPr="0069717B">
        <w:rPr>
          <w:rFonts w:ascii="Helvetica" w:hAnsi="Helvetica"/>
          <w:color w:val="323232"/>
        </w:rPr>
        <w:t>. Interfaces que representa un serializador y deserializador personalizado para JSON. Debe escribir un serializador/deserializador personalizado si no estás satisfecho con la serialización predeterminada realizada por Gson.</w:t>
      </w:r>
    </w:p>
    <w:p w14:paraId="48BB580D" w14:textId="77777777" w:rsidR="0069717B" w:rsidRPr="0069717B" w:rsidRDefault="0069717B" w:rsidP="0069717B">
      <w:pPr>
        <w:pStyle w:val="NormalWeb"/>
        <w:rPr>
          <w:rFonts w:ascii="Helvetica" w:hAnsi="Helvetica"/>
          <w:color w:val="323232"/>
        </w:rPr>
      </w:pPr>
      <w:r w:rsidRPr="0069717B">
        <w:rPr>
          <w:rFonts w:ascii="Helvetica" w:hAnsi="Helvetica"/>
          <w:color w:val="323232"/>
        </w:rPr>
        <w:t>Se utiliza mejor cuando un único objeto TypeAdapter implementa todas las interfaces necesarias para la serialización personalizada con Gson.</w:t>
      </w:r>
      <w:r w:rsidRPr="0069717B">
        <w:rPr>
          <w:rFonts w:ascii="Helvetica" w:hAnsi="Helvetica"/>
          <w:color w:val="323232"/>
        </w:rPr>
        <w:br/>
      </w:r>
      <w:r w:rsidRPr="0069717B">
        <w:rPr>
          <w:rFonts w:ascii="Helvetica" w:hAnsi="Helvetica"/>
          <w:b/>
          <w:bCs/>
          <w:color w:val="323232"/>
        </w:rPr>
        <w:t>Si se registró previamente un adaptador de tipo para el tipo especificado, este será sobrescrito</w:t>
      </w:r>
      <w:r w:rsidRPr="0069717B">
        <w:rPr>
          <w:rFonts w:ascii="Helvetica" w:hAnsi="Helvetica"/>
          <w:color w:val="323232"/>
        </w:rPr>
        <w:t>.</w:t>
      </w:r>
    </w:p>
    <w:p w14:paraId="562DD605" w14:textId="77777777" w:rsidR="0069717B" w:rsidRPr="0069717B" w:rsidRDefault="0069717B" w:rsidP="0069717B">
      <w:pPr>
        <w:pStyle w:val="NormalWeb"/>
        <w:rPr>
          <w:rFonts w:ascii="Helvetica" w:hAnsi="Helvetica"/>
          <w:color w:val="323232"/>
        </w:rPr>
      </w:pPr>
      <w:r w:rsidRPr="0069717B">
        <w:rPr>
          <w:rFonts w:ascii="Helvetica" w:hAnsi="Helvetica"/>
          <w:color w:val="323232"/>
        </w:rPr>
        <w:t>Este método registra solo el tipo especificado y ningún otro: ¡debes registrar manualmente los tipos relacionados! Por ejemplo, las aplicaciones que registran boolean.class también deben registrar Boolean.class.</w:t>
      </w:r>
    </w:p>
    <w:p w14:paraId="37785BDA" w14:textId="77777777" w:rsidR="0069717B" w:rsidRPr="0069717B" w:rsidRDefault="0069717B" w:rsidP="0069717B">
      <w:pPr>
        <w:pStyle w:val="NormalWeb"/>
        <w:rPr>
          <w:rFonts w:ascii="Helvetica" w:hAnsi="Helvetica"/>
          <w:color w:val="323232"/>
        </w:rPr>
      </w:pPr>
      <w:r w:rsidRPr="0069717B">
        <w:rPr>
          <w:rFonts w:ascii="Helvetica" w:hAnsi="Helvetica"/>
          <w:color w:val="323232"/>
        </w:rPr>
        <w:t xml:space="preserve">JsonSerializer y JsonDeserializer son “a prueba de nulos”. Esto significa que al intentar serializar null, Gson escribirá un JSON null y no se llamará al serializador. De manera similar, al deserializar un JSON null, Gson emitirá null sin llamar al </w:t>
      </w:r>
      <w:r w:rsidRPr="0069717B">
        <w:rPr>
          <w:rFonts w:ascii="Helvetica" w:hAnsi="Helvetica"/>
          <w:color w:val="323232"/>
        </w:rPr>
        <w:lastRenderedPageBreak/>
        <w:t>deserializador. Si se desea manejar valores nulos, en su lugar, se debe usar un TypeAdapter.</w:t>
      </w:r>
    </w:p>
    <w:p w14:paraId="32F8C6E1" w14:textId="3254AD7A" w:rsidR="0069717B" w:rsidRPr="009969D2" w:rsidRDefault="0069717B" w:rsidP="0069717B">
      <w:pPr>
        <w:pStyle w:val="NormalWeb"/>
        <w:shd w:val="clear" w:color="auto" w:fill="FFFFFF"/>
        <w:rPr>
          <w:rFonts w:ascii="Helvetica" w:hAnsi="Helvetica"/>
          <w:color w:val="323232"/>
        </w:rPr>
      </w:pPr>
    </w:p>
    <w:p w14:paraId="2FC2CDF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GsonBuilder </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 xml:space="preserve"> (Type type, Object typeAdapter) {</w:t>
      </w:r>
    </w:p>
    <w:p w14:paraId="5F63969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Implementación del método</w:t>
      </w:r>
    </w:p>
    <w:p w14:paraId="0A957C0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w:t>
      </w:r>
    </w:p>
    <w:p w14:paraId="23C493A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Devuelve una referencia a este objeto GsonBuilder</w:t>
      </w:r>
    </w:p>
    <w:p w14:paraId="476054F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55A85A8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Empezaremos viendo cómo restringir la serialización y deserialización por versión de la clase y pasaremos a ver ejemplos de </w:t>
      </w:r>
      <w:r w:rsidRPr="009969D2">
        <w:rPr>
          <w:rStyle w:val="Textoennegrita"/>
          <w:rFonts w:ascii="Helvetica" w:hAnsi="Helvetica"/>
          <w:color w:val="323232"/>
        </w:rPr>
        <w:t>adaptadores personalizados</w:t>
      </w:r>
      <w:r w:rsidRPr="009969D2">
        <w:rPr>
          <w:rFonts w:ascii="Helvetica" w:hAnsi="Helvetica"/>
          <w:color w:val="323232"/>
        </w:rPr>
        <w:t>.</w:t>
      </w:r>
    </w:p>
    <w:p w14:paraId="73957799" w14:textId="6F1E6B34" w:rsidR="0069717B" w:rsidRPr="0069717B" w:rsidRDefault="009969D2" w:rsidP="0069717B">
      <w:pPr>
        <w:pStyle w:val="Ttulo3"/>
        <w:rPr>
          <w:color w:val="auto"/>
        </w:rPr>
      </w:pPr>
      <w:r w:rsidRPr="009969D2">
        <w:t xml:space="preserve">1. </w:t>
      </w:r>
      <w:r w:rsidRPr="0069717B">
        <w:t>Soporte de versiones en GSON: </w:t>
      </w:r>
      <w:r w:rsidRPr="0069717B">
        <w:rPr>
          <w:b/>
          <w:bCs/>
        </w:rPr>
        <w:t>@Since</w:t>
      </w:r>
      <w:r w:rsidRPr="0069717B">
        <w:t> y </w:t>
      </w:r>
      <w:r w:rsidRPr="0069717B">
        <w:rPr>
          <w:b/>
          <w:bCs/>
        </w:rPr>
        <w:t>@Until</w:t>
      </w:r>
    </w:p>
    <w:p w14:paraId="0F2510C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GSON permite un control sencillo de versiones de las clases para los objetos Java que lee y escribe. El soporte de versiones en GSON significa que </w:t>
      </w:r>
      <w:r w:rsidRPr="009969D2">
        <w:rPr>
          <w:rStyle w:val="Textoennegrita"/>
          <w:rFonts w:ascii="Helvetica" w:hAnsi="Helvetica"/>
          <w:color w:val="323232"/>
        </w:rPr>
        <w:t>se pueden marcar los atributos de las clases Java con un número de versión y luego hacer que GSON incluya o excluya campos de tus clases Java según su número de versión</w:t>
      </w:r>
      <w:r w:rsidRPr="009969D2">
        <w:rPr>
          <w:rFonts w:ascii="Helvetica" w:hAnsi="Helvetica"/>
          <w:color w:val="323232"/>
        </w:rPr>
        <w:t>.</w:t>
      </w:r>
      <w:r w:rsidRPr="009969D2">
        <w:rPr>
          <w:rFonts w:ascii="Helvetica" w:hAnsi="Helvetica"/>
          <w:color w:val="323232"/>
        </w:rPr>
        <w:br/>
        <w:t>Estas anotaciones son útiles para </w:t>
      </w:r>
      <w:r w:rsidRPr="009969D2">
        <w:rPr>
          <w:rStyle w:val="Textoennegrita"/>
          <w:rFonts w:ascii="Helvetica" w:hAnsi="Helvetica"/>
          <w:color w:val="323232"/>
        </w:rPr>
        <w:t>gestionar el control de versiones de las clases JSON</w:t>
      </w:r>
      <w:r w:rsidRPr="009969D2">
        <w:rPr>
          <w:rFonts w:ascii="Helvetica" w:hAnsi="Helvetica"/>
          <w:color w:val="323232"/>
        </w:rPr>
        <w:t>.</w:t>
      </w:r>
    </w:p>
    <w:p w14:paraId="1C01C06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Se precisan hacer dos cosas:</w:t>
      </w:r>
    </w:p>
    <w:p w14:paraId="2F0831E1" w14:textId="77777777" w:rsidR="0069717B" w:rsidRPr="0069717B" w:rsidRDefault="0069717B" w:rsidP="0069717B">
      <w:pPr>
        <w:numPr>
          <w:ilvl w:val="0"/>
          <w:numId w:val="67"/>
        </w:numPr>
        <w:shd w:val="clear" w:color="auto" w:fill="FFFFFF"/>
        <w:spacing w:before="100" w:beforeAutospacing="1" w:after="100" w:afterAutospacing="1" w:line="240" w:lineRule="auto"/>
        <w:rPr>
          <w:rFonts w:ascii="Helvetica" w:hAnsi="Helvetica"/>
          <w:color w:val="323232"/>
        </w:rPr>
      </w:pPr>
      <w:r w:rsidRPr="0069717B">
        <w:rPr>
          <w:rFonts w:ascii="Helvetica" w:hAnsi="Helvetica"/>
          <w:color w:val="323232"/>
        </w:rPr>
        <w:t>Añadir la anotación @Since o la anotacion @Until al atributo: @Since(x.x) o @Until(x.x)</w:t>
      </w:r>
    </w:p>
    <w:p w14:paraId="686E47DF" w14:textId="77777777" w:rsidR="0069717B" w:rsidRPr="0069717B" w:rsidRDefault="0069717B" w:rsidP="0069717B">
      <w:pPr>
        <w:numPr>
          <w:ilvl w:val="1"/>
          <w:numId w:val="67"/>
        </w:numPr>
        <w:shd w:val="clear" w:color="auto" w:fill="FFFFFF"/>
        <w:spacing w:before="100" w:beforeAutospacing="1" w:after="100" w:afterAutospacing="1" w:line="240" w:lineRule="auto"/>
        <w:rPr>
          <w:rFonts w:ascii="Helvetica" w:hAnsi="Helvetica"/>
          <w:color w:val="323232"/>
        </w:rPr>
      </w:pPr>
      <w:r w:rsidRPr="0069717B">
        <w:rPr>
          <w:rFonts w:ascii="Helvetica" w:hAnsi="Helvetica"/>
          <w:color w:val="323232"/>
        </w:rPr>
        <w:t>@Until indica el número de versión HASTA que un miembro o un tipo debe estar presente. Si Gson se crea con un número de versión igual o superior al valor almacenado de la anotación @Until, el campo se ignorará en la salida JSON.</w:t>
      </w:r>
    </w:p>
    <w:p w14:paraId="69C82C9F" w14:textId="77777777" w:rsidR="0069717B" w:rsidRPr="0069717B" w:rsidRDefault="0069717B" w:rsidP="0069717B">
      <w:pPr>
        <w:numPr>
          <w:ilvl w:val="1"/>
          <w:numId w:val="67"/>
        </w:numPr>
        <w:shd w:val="clear" w:color="auto" w:fill="FFFFFF"/>
        <w:spacing w:before="100" w:beforeAutospacing="1" w:after="100" w:afterAutospacing="1" w:line="240" w:lineRule="auto"/>
        <w:rPr>
          <w:rFonts w:ascii="Helvetica" w:hAnsi="Helvetica"/>
          <w:color w:val="323232"/>
        </w:rPr>
      </w:pPr>
      <w:r w:rsidRPr="0069717B">
        <w:rPr>
          <w:rFonts w:ascii="Helvetica" w:hAnsi="Helvetica"/>
          <w:color w:val="323232"/>
        </w:rPr>
        <w:t>@Since indica el número de versión DESDE que un miembro o un tipo debe estar presente.</w:t>
      </w:r>
    </w:p>
    <w:p w14:paraId="0219396A" w14:textId="3F64BE35" w:rsidR="0069717B" w:rsidRPr="009969D2" w:rsidRDefault="0069717B" w:rsidP="0069717B">
      <w:pPr>
        <w:numPr>
          <w:ilvl w:val="0"/>
          <w:numId w:val="67"/>
        </w:numPr>
        <w:shd w:val="clear" w:color="auto" w:fill="FFFFFF"/>
        <w:spacing w:before="100" w:beforeAutospacing="1" w:after="100" w:afterAutospacing="1" w:line="240" w:lineRule="auto"/>
        <w:rPr>
          <w:rFonts w:ascii="Helvetica" w:hAnsi="Helvetica"/>
          <w:color w:val="323232"/>
        </w:rPr>
      </w:pPr>
      <w:r w:rsidRPr="0069717B">
        <w:rPr>
          <w:rFonts w:ascii="Helvetica" w:hAnsi="Helvetica"/>
          <w:color w:val="323232"/>
        </w:rPr>
        <w:t>Indicarle al GsonBuilder las versión a admit</w:t>
      </w:r>
      <w:r w:rsidRPr="009969D2">
        <w:rPr>
          <w:rFonts w:ascii="Helvetica" w:hAnsi="Helvetica"/>
          <w:color w:val="323232"/>
        </w:rPr>
        <w:t>ir: </w:t>
      </w:r>
      <w:hyperlink r:id="rId411" w:anchor="setVersion(double)" w:history="1">
        <w:r w:rsidRPr="009969D2">
          <w:rPr>
            <w:rStyle w:val="Hipervnculo"/>
            <w:rFonts w:ascii="Helvetica" w:hAnsi="Helvetica"/>
          </w:rPr>
          <w:t>public GsonBuilder setVersion (double version)</w:t>
        </w:r>
      </w:hyperlink>
    </w:p>
    <w:p w14:paraId="06E8F041" w14:textId="1CBC3F86" w:rsidR="009969D2" w:rsidRPr="009969D2" w:rsidRDefault="0069717B" w:rsidP="0069717B">
      <w:pPr>
        <w:pStyle w:val="NormalWeb"/>
        <w:shd w:val="clear" w:color="auto" w:fill="FFFFFF"/>
        <w:rPr>
          <w:rFonts w:ascii="Helvetica" w:hAnsi="Helvetica"/>
          <w:color w:val="323232"/>
        </w:rPr>
      </w:pPr>
      <w:r w:rsidRPr="009969D2">
        <w:rPr>
          <w:rFonts w:ascii="Helvetica" w:hAnsi="Helvetica"/>
          <w:color w:val="323232"/>
        </w:rPr>
        <w:t xml:space="preserve">(1) Ejemplo de la clase Persoa </w:t>
      </w:r>
      <w:r w:rsidR="009969D2" w:rsidRPr="009969D2">
        <w:rPr>
          <w:rFonts w:ascii="Helvetica" w:hAnsi="Helvetica"/>
          <w:color w:val="323232"/>
        </w:rPr>
        <w:t>con sus campos anotados con las anotaciones @Since y @Until:</w:t>
      </w:r>
    </w:p>
    <w:p w14:paraId="315594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com.google.gson.annotations.Since;</w:t>
      </w:r>
    </w:p>
    <w:p w14:paraId="3B29170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com.google.gson.annotations.Until;</w:t>
      </w:r>
    </w:p>
    <w:p w14:paraId="3264B18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BFB169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Persoa</w:t>
      </w:r>
      <w:r w:rsidRPr="009969D2">
        <w:rPr>
          <w:rStyle w:val="CdigoHTML"/>
          <w:rFonts w:ascii="Helvetica" w:hAnsi="Helvetica"/>
          <w:color w:val="F8F8F2"/>
          <w:sz w:val="24"/>
          <w:szCs w:val="24"/>
          <w:bdr w:val="none" w:sz="0" w:space="0" w:color="auto" w:frame="1"/>
        </w:rPr>
        <w:t xml:space="preserve"> {</w:t>
      </w:r>
    </w:p>
    <w:p w14:paraId="4A9E0EB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He puesto los atributos como públicos para simplificar</w:t>
      </w:r>
    </w:p>
    <w:p w14:paraId="2CA88D3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el código, pero no se recomienda en absoluto.</w:t>
      </w:r>
    </w:p>
    <w:p w14:paraId="593DD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34C3A8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nome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511EE24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8DADC1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F3A173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apelidos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299E0B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44F96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@Until</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7C494B1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cidade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2D2F6F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25854F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(3.</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1BF6F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email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082FF10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323F255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(2) En segundo lugar, debes </w:t>
      </w:r>
      <w:r w:rsidRPr="009969D2">
        <w:rPr>
          <w:rStyle w:val="Textoennegrita"/>
          <w:rFonts w:ascii="Helvetica" w:hAnsi="Helvetica"/>
          <w:color w:val="323232"/>
        </w:rPr>
        <w:t>crear un GsonBuilder y decirle a qué versión (desde o hasta) debería serializar y deserializar</w:t>
      </w:r>
      <w:r w:rsidRPr="009969D2">
        <w:rPr>
          <w:rFonts w:ascii="Helvetica" w:hAnsi="Helvetica"/>
          <w:color w:val="323232"/>
        </w:rPr>
        <w:t>.</w:t>
      </w:r>
    </w:p>
    <w:p w14:paraId="3B88352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w:t>
      </w:r>
    </w:p>
    <w:p w14:paraId="736AE12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664C1E1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Versión 2.0, entonces serializa/deserializa </w:t>
      </w:r>
    </w:p>
    <w:p w14:paraId="112AFD2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los que tienen un @Since menor o igual a 2.0 o @Until </w:t>
      </w:r>
    </w:p>
    <w:p w14:paraId="393E556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mayor que 2.0 </w:t>
      </w:r>
    </w:p>
    <w:p w14:paraId="275F058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setVersion</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036477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036C64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10611B89"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instancia de Gson creada a partir del GsonBuilder anterior solo incluirá campos que estén anotados </w:t>
      </w:r>
      <w:r w:rsidRPr="009969D2">
        <w:rPr>
          <w:rStyle w:val="Textoennegrita"/>
          <w:rFonts w:ascii="Helvetica" w:hAnsi="Helvetica"/>
          <w:color w:val="323232"/>
        </w:rPr>
        <w:t>con @Since(2.0) o con un número de versión inferior a 2.0</w:t>
      </w:r>
      <w:r w:rsidRPr="009969D2">
        <w:rPr>
          <w:rFonts w:ascii="Helvetica" w:hAnsi="Helvetica"/>
          <w:color w:val="323232"/>
        </w:rPr>
        <w:t>, así como los campos que </w:t>
      </w:r>
      <w:r w:rsidRPr="009969D2">
        <w:rPr>
          <w:rStyle w:val="Textoennegrita"/>
          <w:rFonts w:ascii="Helvetica" w:hAnsi="Helvetica"/>
          <w:color w:val="323232"/>
        </w:rPr>
        <w:t>tengan @Until superior a 2.0</w:t>
      </w:r>
      <w:r w:rsidRPr="009969D2">
        <w:rPr>
          <w:rFonts w:ascii="Helvetica" w:hAnsi="Helvetica"/>
          <w:color w:val="323232"/>
        </w:rPr>
        <w:t> (no inclúido).</w:t>
      </w:r>
    </w:p>
    <w:p w14:paraId="786A21C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En el ejemplo de la clase </w:t>
      </w:r>
      <w:r w:rsidRPr="009969D2">
        <w:rPr>
          <w:rStyle w:val="nfasis"/>
          <w:rFonts w:ascii="Helvetica" w:eastAsiaTheme="majorEastAsia" w:hAnsi="Helvetica"/>
          <w:color w:val="323232"/>
        </w:rPr>
        <w:t>Persoa</w:t>
      </w:r>
      <w:r w:rsidRPr="009969D2">
        <w:rPr>
          <w:rFonts w:ascii="Helvetica" w:hAnsi="Helvetica"/>
          <w:color w:val="323232"/>
        </w:rPr>
        <w:t> anterior los campos </w:t>
      </w:r>
      <w:r w:rsidRPr="009969D2">
        <w:rPr>
          <w:rStyle w:val="nfasis"/>
          <w:rFonts w:ascii="Helvetica" w:eastAsiaTheme="majorEastAsia" w:hAnsi="Helvetica"/>
          <w:color w:val="323232"/>
        </w:rPr>
        <w:t>nome</w:t>
      </w:r>
      <w:r w:rsidRPr="009969D2">
        <w:rPr>
          <w:rFonts w:ascii="Helvetica" w:hAnsi="Helvetica"/>
          <w:color w:val="323232"/>
        </w:rPr>
        <w:t> y </w:t>
      </w:r>
      <w:r w:rsidRPr="009969D2">
        <w:rPr>
          <w:rStyle w:val="nfasis"/>
          <w:rFonts w:ascii="Helvetica" w:eastAsiaTheme="majorEastAsia" w:hAnsi="Helvetica"/>
          <w:color w:val="323232"/>
        </w:rPr>
        <w:t>apelidos</w:t>
      </w:r>
      <w:r w:rsidRPr="009969D2">
        <w:rPr>
          <w:rFonts w:ascii="Helvetica" w:hAnsi="Helvetica"/>
          <w:color w:val="323232"/>
        </w:rPr>
        <w:t> serán incluidos, no así </w:t>
      </w:r>
      <w:r w:rsidRPr="009969D2">
        <w:rPr>
          <w:rStyle w:val="nfasis"/>
          <w:rFonts w:ascii="Helvetica" w:eastAsiaTheme="majorEastAsia" w:hAnsi="Helvetica"/>
          <w:color w:val="323232"/>
        </w:rPr>
        <w:t>cidade</w:t>
      </w:r>
      <w:r w:rsidRPr="009969D2">
        <w:rPr>
          <w:rFonts w:ascii="Helvetica" w:hAnsi="Helvetica"/>
          <w:color w:val="323232"/>
        </w:rPr>
        <w:t> porque tiene un valor igual (no superior) a 2.0. El campo email está anotado con la versión 3.0, que es posterior a 2.0, por lo que GSON también excluirá el campo email.</w:t>
      </w:r>
    </w:p>
    <w:p w14:paraId="1A9E7BF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Ejemplo de cómo serializar un objeto Persoa a JSON y ver el JSON generado:</w:t>
      </w:r>
    </w:p>
    <w:p w14:paraId="4D05FD0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Persoa persoa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Persoa();</w:t>
      </w:r>
    </w:p>
    <w:p w14:paraId="79C806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nome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p>
    <w:p w14:paraId="09AE2F0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apelidos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p>
    <w:p w14:paraId="7A4DC6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cidade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"Santiago"</w:t>
      </w:r>
      <w:r w:rsidRPr="009969D2">
        <w:rPr>
          <w:rStyle w:val="CdigoHTML"/>
          <w:rFonts w:ascii="Helvetica" w:hAnsi="Helvetica"/>
          <w:color w:val="F8F8F2"/>
          <w:sz w:val="24"/>
          <w:szCs w:val="24"/>
          <w:bdr w:val="none" w:sz="0" w:space="0" w:color="auto" w:frame="1"/>
        </w:rPr>
        <w:t>;</w:t>
      </w:r>
    </w:p>
    <w:p w14:paraId="14B2C8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email</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"anne@doe.com"</w:t>
      </w:r>
      <w:r w:rsidRPr="009969D2">
        <w:rPr>
          <w:rStyle w:val="CdigoHTML"/>
          <w:rFonts w:ascii="Helvetica" w:hAnsi="Helvetica"/>
          <w:color w:val="F8F8F2"/>
          <w:sz w:val="24"/>
          <w:szCs w:val="24"/>
          <w:bdr w:val="none" w:sz="0" w:space="0" w:color="auto" w:frame="1"/>
        </w:rPr>
        <w:t>;</w:t>
      </w:r>
    </w:p>
    <w:p w14:paraId="29CCF95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7858AC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1929621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setVersion</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3A4BA8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1940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67330DD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CA824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persoaJson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toJson</w:t>
      </w:r>
      <w:r w:rsidRPr="009969D2">
        <w:rPr>
          <w:rStyle w:val="CdigoHTML"/>
          <w:rFonts w:ascii="Helvetica" w:hAnsi="Helvetica"/>
          <w:color w:val="F8F8F2"/>
          <w:sz w:val="24"/>
          <w:szCs w:val="24"/>
          <w:bdr w:val="none" w:sz="0" w:space="0" w:color="auto" w:frame="1"/>
        </w:rPr>
        <w:t>(persoa);</w:t>
      </w:r>
    </w:p>
    <w:p w14:paraId="4987E3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D2B6AD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(persoaJson);</w:t>
      </w:r>
    </w:p>
    <w:p w14:paraId="05AE891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Este ejemplo imprimirá la siguiente cadena JSON:</w:t>
      </w:r>
    </w:p>
    <w:p w14:paraId="13CDAF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w:t>
      </w:r>
      <w:r w:rsidRPr="009969D2">
        <w:rPr>
          <w:rStyle w:val="CdigoHTML"/>
          <w:rFonts w:ascii="Helvetica" w:hAnsi="Helvetica"/>
          <w:color w:val="F92672"/>
          <w:sz w:val="24"/>
          <w:szCs w:val="24"/>
          <w:bdr w:val="none" w:sz="0" w:space="0" w:color="auto" w:frame="1"/>
        </w:rPr>
        <w:t>"nome"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"apelidos"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p>
    <w:p w14:paraId="54D2257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Observa cómo GSON excluyó el campo email y cidade en el JSON generado.</w:t>
      </w:r>
    </w:p>
    <w:p w14:paraId="1CF495B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Excluir campos basados en la versión </w:t>
      </w:r>
      <w:r w:rsidRPr="009969D2">
        <w:rPr>
          <w:rStyle w:val="Textoennegrita"/>
          <w:rFonts w:ascii="Helvetica" w:hAnsi="Helvetica"/>
          <w:color w:val="323232"/>
        </w:rPr>
        <w:t>funciona de la misma manera para leer JSON en objetos Java (deserialización)</w:t>
      </w:r>
      <w:r w:rsidRPr="009969D2">
        <w:rPr>
          <w:rFonts w:ascii="Helvetica" w:hAnsi="Helvetica"/>
          <w:color w:val="323232"/>
        </w:rPr>
        <w:t>. Observa la siguiente cadena JSON que contiene todos los campos, incluido el campo email:</w:t>
      </w:r>
    </w:p>
    <w:p w14:paraId="6E20192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"nome"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"apelidos"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"cidade"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"Santiago"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"email"</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"anne@doe.com"</w:t>
      </w:r>
      <w:r w:rsidRPr="009969D2">
        <w:rPr>
          <w:rStyle w:val="CdigoHTML"/>
          <w:rFonts w:ascii="Helvetica" w:hAnsi="Helvetica"/>
          <w:color w:val="F8F8F2"/>
          <w:sz w:val="24"/>
          <w:szCs w:val="24"/>
          <w:bdr w:val="none" w:sz="0" w:space="0" w:color="auto" w:frame="1"/>
        </w:rPr>
        <w:t>}</w:t>
      </w:r>
    </w:p>
    <w:p w14:paraId="60726D59"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Si se intenta leer un objeto Persoa con la instancia de Gson anterior, el campo email y el campo cidade no se leerán incluso si está presente en la cadena JSON.</w:t>
      </w:r>
      <w:r w:rsidRPr="009969D2">
        <w:rPr>
          <w:rFonts w:ascii="Helvetica" w:hAnsi="Helvetica"/>
          <w:color w:val="323232"/>
        </w:rPr>
        <w:br/>
        <w:t>Así se vería la lectura de un objeto Persoa con la instancia de Gson anterior:</w:t>
      </w:r>
    </w:p>
    <w:p w14:paraId="20D9CA5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persoaJson2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"{\"nome\":\"Anne\",\"apelidos\":\"Sexton\",\"cidade\":\"Santiago\",\"email\":\"anne@doe.com\"}"</w:t>
      </w:r>
      <w:r w:rsidRPr="009969D2">
        <w:rPr>
          <w:rStyle w:val="CdigoHTML"/>
          <w:rFonts w:ascii="Helvetica" w:hAnsi="Helvetica"/>
          <w:color w:val="F8F8F2"/>
          <w:sz w:val="24"/>
          <w:szCs w:val="24"/>
          <w:bdr w:val="none" w:sz="0" w:space="0" w:color="auto" w:frame="1"/>
        </w:rPr>
        <w:t>;</w:t>
      </w:r>
    </w:p>
    <w:p w14:paraId="5E356C9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2939AA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Person persoaLeida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(persoaJson2, Persoa.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33A18CB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Comprueba el resultado.</w:t>
      </w:r>
    </w:p>
    <w:p w14:paraId="06A924F9" w14:textId="77777777" w:rsidR="009969D2" w:rsidRPr="00E16E9D" w:rsidRDefault="009969D2" w:rsidP="00E16E9D">
      <w:pPr>
        <w:pStyle w:val="Ttulo3"/>
      </w:pPr>
      <w:r w:rsidRPr="00E16E9D">
        <w:t>2. Creación de objetos personalizados en GSON: </w:t>
      </w:r>
      <w:hyperlink r:id="rId412" w:history="1">
        <w:r w:rsidRPr="00E16E9D">
          <w:rPr>
            <w:rStyle w:val="Hipervnculo"/>
            <w:rFonts w:ascii="Helvetica" w:hAnsi="Helvetica"/>
            <w:b/>
            <w:bCs/>
            <w:spacing w:val="-15"/>
          </w:rPr>
          <w:t>InstanceCreator</w:t>
        </w:r>
      </w:hyperlink>
    </w:p>
    <w:p w14:paraId="489FBCFC" w14:textId="77777777" w:rsidR="00E16E9D" w:rsidRPr="00E16E9D" w:rsidRDefault="009969D2" w:rsidP="00E16E9D">
      <w:pPr>
        <w:pStyle w:val="NormalWeb"/>
        <w:shd w:val="clear" w:color="auto" w:fill="FFFFFF"/>
        <w:rPr>
          <w:rFonts w:ascii="Helvetica" w:hAnsi="Helvetica"/>
          <w:color w:val="323232"/>
        </w:rPr>
      </w:pPr>
      <w:r w:rsidRPr="009969D2">
        <w:rPr>
          <w:rFonts w:ascii="Helvetica" w:hAnsi="Helvetica"/>
          <w:color w:val="323232"/>
        </w:rPr>
        <w:t>GSON de manera prederminada </w:t>
      </w:r>
      <w:r w:rsidRPr="009969D2">
        <w:rPr>
          <w:rStyle w:val="Textoennegrita"/>
          <w:rFonts w:ascii="Helvetica" w:hAnsi="Helvetica"/>
          <w:color w:val="323232"/>
        </w:rPr>
        <w:t>crea los objetos a partir de un JSON invocando al constructor por defecto</w:t>
      </w:r>
      <w:r w:rsidRPr="009969D2">
        <w:rPr>
          <w:rFonts w:ascii="Helvetica" w:hAnsi="Helvetica"/>
          <w:color w:val="323232"/>
        </w:rPr>
        <w:t>.</w:t>
      </w:r>
      <w:r w:rsidRPr="009969D2">
        <w:rPr>
          <w:rFonts w:ascii="Helvetica" w:hAnsi="Helvetica"/>
          <w:color w:val="323232"/>
        </w:rPr>
        <w:br/>
        <w:t>En muchos casos la clase no tiene un constructor predeterminado, o se </w:t>
      </w:r>
      <w:r w:rsidRPr="009969D2">
        <w:rPr>
          <w:rStyle w:val="Textoennegrita"/>
          <w:rFonts w:ascii="Helvetica" w:hAnsi="Helvetica"/>
          <w:color w:val="323232"/>
        </w:rPr>
        <w:t>desea realizar alguna configuración predeterminada del objeto,</w:t>
      </w:r>
      <w:r w:rsidRPr="009969D2">
        <w:rPr>
          <w:rFonts w:ascii="Helvetica" w:hAnsi="Helvetica"/>
          <w:color w:val="323232"/>
        </w:rPr>
        <w:t> o se desea </w:t>
      </w:r>
      <w:r w:rsidRPr="009969D2">
        <w:rPr>
          <w:rStyle w:val="Textoennegrita"/>
          <w:rFonts w:ascii="Helvetica" w:hAnsi="Helvetica"/>
          <w:color w:val="323232"/>
        </w:rPr>
        <w:t xml:space="preserve">crear una instancia de una </w:t>
      </w:r>
      <w:r w:rsidR="00E16E9D" w:rsidRPr="009969D2">
        <w:rPr>
          <w:rStyle w:val="Textoennegrita"/>
          <w:rFonts w:ascii="Helvetica" w:hAnsi="Helvetica"/>
          <w:color w:val="323232"/>
        </w:rPr>
        <w:t>subclase</w:t>
      </w:r>
      <w:r w:rsidR="00E16E9D" w:rsidRPr="009969D2">
        <w:rPr>
          <w:rFonts w:ascii="Helvetica" w:hAnsi="Helvetica"/>
          <w:color w:val="323232"/>
        </w:rPr>
        <w:t xml:space="preserve"> en </w:t>
      </w:r>
      <w:r w:rsidR="00E16E9D" w:rsidRPr="00E16E9D">
        <w:rPr>
          <w:rFonts w:ascii="Helvetica" w:hAnsi="Helvetica"/>
          <w:color w:val="323232"/>
        </w:rPr>
        <w:t>su lugar.</w:t>
      </w:r>
      <w:r w:rsidR="00E16E9D" w:rsidRPr="00E16E9D">
        <w:rPr>
          <w:rFonts w:ascii="Helvetica" w:hAnsi="Helvetica"/>
          <w:color w:val="323232"/>
        </w:rPr>
        <w:br/>
        <w:t>Para eso Gson tiene una interface: </w:t>
      </w:r>
      <w:hyperlink r:id="rId413" w:history="1">
        <w:r w:rsidR="00E16E9D" w:rsidRPr="00E16E9D">
          <w:rPr>
            <w:rStyle w:val="Hipervnculo"/>
            <w:rFonts w:ascii="Helvetica" w:hAnsi="Helvetica"/>
          </w:rPr>
          <w:t>com.google.gson.InstanceCreator</w:t>
        </w:r>
      </w:hyperlink>
      <w:r w:rsidR="00E16E9D" w:rsidRPr="00E16E9D">
        <w:rPr>
          <w:rFonts w:ascii="Helvetica" w:hAnsi="Helvetica"/>
          <w:color w:val="323232"/>
        </w:rPr>
        <w:t>.</w:t>
      </w:r>
    </w:p>
    <w:p w14:paraId="19B37004" w14:textId="3321E15F"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Un objeto de tipo </w:t>
      </w:r>
      <w:hyperlink r:id="rId414" w:history="1">
        <w:r w:rsidRPr="00E16E9D">
          <w:rPr>
            <w:rStyle w:val="Hipervnculo"/>
            <w:rFonts w:ascii="Helvetica" w:hAnsi="Helvetica"/>
          </w:rPr>
          <w:t>InstanceCreator</w:t>
        </w:r>
      </w:hyperlink>
      <w:r w:rsidRPr="00E16E9D">
        <w:rPr>
          <w:rFonts w:ascii="Helvetica" w:hAnsi="Helvetica"/>
          <w:color w:val="323232"/>
        </w:rPr>
        <w:t> en GSON </w:t>
      </w:r>
      <w:r w:rsidRPr="00E16E9D">
        <w:rPr>
          <w:rFonts w:ascii="Helvetica" w:hAnsi="Helvetica"/>
          <w:b/>
          <w:bCs/>
          <w:color w:val="323232"/>
        </w:rPr>
        <w:t>es un </w:t>
      </w:r>
      <w:hyperlink r:id="rId415" w:history="1">
        <w:r w:rsidRPr="00E16E9D">
          <w:rPr>
            <w:rStyle w:val="Hipervnculo"/>
            <w:rFonts w:ascii="Helvetica" w:hAnsi="Helvetica"/>
            <w:b/>
            <w:bCs/>
          </w:rPr>
          <w:t>objeto de tipo Factory</w:t>
        </w:r>
      </w:hyperlink>
      <w:r w:rsidRPr="00E16E9D">
        <w:rPr>
          <w:rFonts w:ascii="Helvetica" w:hAnsi="Helvetica"/>
          <w:color w:val="323232"/>
        </w:rPr>
        <w:t>. Un </w:t>
      </w:r>
      <w:r w:rsidRPr="00E16E9D">
        <w:rPr>
          <w:rFonts w:ascii="Helvetica" w:hAnsi="Helvetica"/>
          <w:b/>
          <w:bCs/>
          <w:color w:val="323232"/>
        </w:rPr>
        <w:t>creador de instancias tiene que implementar la interfaz InstanceCreator</w:t>
      </w:r>
      <w:r w:rsidRPr="00E16E9D">
        <w:rPr>
          <w:rFonts w:ascii="Helvetica" w:hAnsi="Helvetica"/>
          <w:color w:val="323232"/>
        </w:rPr>
        <w:t> (</w:t>
      </w:r>
      <w:hyperlink r:id="rId416" w:history="1">
        <w:r w:rsidRPr="00E16E9D">
          <w:rPr>
            <w:rStyle w:val="Hipervnculo"/>
            <w:rFonts w:ascii="Helvetica" w:hAnsi="Helvetica"/>
          </w:rPr>
          <w:t>com.google.gson.InstanceCreator</w:t>
        </w:r>
      </w:hyperlink>
      <w:r w:rsidR="009969D2" w:rsidRPr="009969D2">
        <w:rPr>
          <w:rFonts w:ascii="Helvetica" w:hAnsi="Helvetica"/>
          <w:color w:val="323232"/>
        </w:rPr>
        <w:t>).</w:t>
      </w:r>
    </w:p>
    <w:p w14:paraId="13DD10C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w:t>
      </w:r>
    </w:p>
    <w:p w14:paraId="22D9C5D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com.google.gson.InstanceCreator;</w:t>
      </w:r>
    </w:p>
    <w:p w14:paraId="178876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94121F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CreadorDePoetas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InstanceCreator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2C17FC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Poeta </w:t>
      </w:r>
      <w:r w:rsidRPr="009969D2">
        <w:rPr>
          <w:rStyle w:val="CdigoHTML"/>
          <w:rFonts w:ascii="Helvetica" w:hAnsi="Helvetica"/>
          <w:color w:val="A6E22E"/>
          <w:sz w:val="24"/>
          <w:szCs w:val="24"/>
          <w:bdr w:val="none" w:sz="0" w:space="0" w:color="auto" w:frame="1"/>
        </w:rPr>
        <w:t>createInstance</w:t>
      </w:r>
      <w:r w:rsidRPr="009969D2">
        <w:rPr>
          <w:rStyle w:val="CdigoHTML"/>
          <w:rFonts w:ascii="Helvetica" w:hAnsi="Helvetica"/>
          <w:color w:val="F8F8F2"/>
          <w:sz w:val="24"/>
          <w:szCs w:val="24"/>
          <w:bdr w:val="none" w:sz="0" w:space="0" w:color="auto" w:frame="1"/>
        </w:rPr>
        <w:t>(Type tipo) {</w:t>
      </w:r>
    </w:p>
    <w:p w14:paraId="5450278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Poeta poeta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Poeta();</w:t>
      </w:r>
    </w:p>
    <w:p w14:paraId="220A046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poeta.</w:t>
      </w:r>
      <w:r w:rsidRPr="009969D2">
        <w:rPr>
          <w:rStyle w:val="CdigoHTML"/>
          <w:rFonts w:ascii="Helvetica" w:hAnsi="Helvetica"/>
          <w:color w:val="A6E22E"/>
          <w:sz w:val="24"/>
          <w:szCs w:val="24"/>
          <w:bdr w:val="none" w:sz="0" w:space="0" w:color="auto" w:frame="1"/>
        </w:rPr>
        <w:t>setCategoria</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"Poesía"</w:t>
      </w:r>
      <w:r w:rsidRPr="009969D2">
        <w:rPr>
          <w:rStyle w:val="CdigoHTML"/>
          <w:rFonts w:ascii="Helvetica" w:hAnsi="Helvetica"/>
          <w:color w:val="F8F8F2"/>
          <w:sz w:val="24"/>
          <w:szCs w:val="24"/>
          <w:bdr w:val="none" w:sz="0" w:space="0" w:color="auto" w:frame="1"/>
        </w:rPr>
        <w:t>);</w:t>
      </w:r>
    </w:p>
    <w:p w14:paraId="7558768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poeta;</w:t>
      </w:r>
    </w:p>
    <w:p w14:paraId="5DC8FE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02E4CB6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1E5B2334" w14:textId="07CCD5B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lastRenderedPageBreak/>
        <w:t xml:space="preserve">Se </w:t>
      </w:r>
      <w:r w:rsidR="00E16E9D" w:rsidRPr="00E16E9D">
        <w:rPr>
          <w:rFonts w:ascii="Helvetica" w:hAnsi="Helvetica"/>
          <w:color w:val="323232"/>
        </w:rPr>
        <w:t>puede usar la clase </w:t>
      </w:r>
      <w:r w:rsidR="00E16E9D" w:rsidRPr="00E16E9D">
        <w:rPr>
          <w:rFonts w:ascii="Helvetica" w:hAnsi="Helvetica"/>
          <w:i/>
          <w:iCs/>
          <w:color w:val="323232"/>
        </w:rPr>
        <w:t>CreadorDePoetas</w:t>
      </w:r>
      <w:r w:rsidR="00E16E9D" w:rsidRPr="00E16E9D">
        <w:rPr>
          <w:rFonts w:ascii="Helvetica" w:hAnsi="Helvetica"/>
          <w:color w:val="323232"/>
        </w:rPr>
        <w:t> registrándola en un GsonBuilder con el método </w:t>
      </w:r>
      <w:hyperlink r:id="rId417" w:anchor="registerTypeAdapter(java.lang.reflect.Type,java.lang.Object)" w:history="1">
        <w:r w:rsidR="00E16E9D" w:rsidRPr="00E16E9D">
          <w:rPr>
            <w:rStyle w:val="Hipervnculo"/>
            <w:rFonts w:ascii="Helvetica" w:hAnsi="Helvetica"/>
          </w:rPr>
          <w:t>registerTypeAdapter</w:t>
        </w:r>
      </w:hyperlink>
      <w:r w:rsidR="00E16E9D" w:rsidRPr="00E16E9D">
        <w:rPr>
          <w:rFonts w:ascii="Helvetica" w:hAnsi="Helvetica"/>
          <w:color w:val="323232"/>
        </w:rPr>
        <w:t> antes de crear la instantcia de tipo Gson: gsonBuilder.registerTypeAdapter(Poeta.class, new CreadorDePoetas());</w:t>
      </w:r>
    </w:p>
    <w:p w14:paraId="2962490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gsonBuilder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3A975DF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BFBB15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gsonBuilder.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CreadorDePoetas());</w:t>
      </w:r>
    </w:p>
    <w:p w14:paraId="61CEC7F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4DB4B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7BE724CB" w14:textId="3D7B1FF7" w:rsidR="009969D2" w:rsidRPr="009969D2" w:rsidRDefault="00E16E9D" w:rsidP="009969D2">
      <w:pPr>
        <w:pStyle w:val="NormalWeb"/>
        <w:shd w:val="clear" w:color="auto" w:fill="FFFFFF"/>
        <w:rPr>
          <w:rFonts w:ascii="Helvetica" w:hAnsi="Helvetica"/>
          <w:color w:val="323232"/>
        </w:rPr>
      </w:pPr>
      <w:r w:rsidRPr="00E16E9D">
        <w:rPr>
          <w:rFonts w:ascii="Helvetica" w:hAnsi="Helvetica"/>
          <w:color w:val="323232"/>
        </w:rPr>
        <w:t>El objeto de tipo Gson del ejemplo anterior </w:t>
      </w:r>
      <w:r w:rsidRPr="00E16E9D">
        <w:rPr>
          <w:rFonts w:ascii="Helvetica" w:hAnsi="Helvetica"/>
          <w:b/>
          <w:bCs/>
          <w:color w:val="323232"/>
        </w:rPr>
        <w:t>utilizará la instancia CreadorDePoetas para crear objetos de tipo Poeta</w:t>
      </w:r>
      <w:r w:rsidRPr="00E16E9D">
        <w:rPr>
          <w:rFonts w:ascii="Helvetica" w:hAnsi="Helvetica"/>
          <w:color w:val="323232"/>
        </w:rPr>
        <w:t>.</w:t>
      </w:r>
      <w:r w:rsidRPr="00E16E9D">
        <w:rPr>
          <w:rFonts w:ascii="Helvetica" w:hAnsi="Helvetica"/>
          <w:color w:val="323232"/>
        </w:rPr>
        <w:br/>
        <w:t xml:space="preserve">Comprúebalo con el siguiente código (haciendo uso del código </w:t>
      </w:r>
      <w:r w:rsidR="009969D2" w:rsidRPr="009969D2">
        <w:rPr>
          <w:rFonts w:ascii="Helvetica" w:hAnsi="Helvetica"/>
          <w:color w:val="323232"/>
        </w:rPr>
        <w:t>anterior):</w:t>
      </w:r>
    </w:p>
    <w:p w14:paraId="6D7B832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poetaJson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 \"nome\" : \"Anne Sexton\",  \"idade\" : 45}"</w:t>
      </w:r>
      <w:r w:rsidRPr="009969D2">
        <w:rPr>
          <w:rStyle w:val="CdigoHTML"/>
          <w:rFonts w:ascii="Helvetica" w:hAnsi="Helvetica"/>
          <w:color w:val="F8F8F2"/>
          <w:sz w:val="24"/>
          <w:szCs w:val="24"/>
          <w:bdr w:val="none" w:sz="0" w:space="0" w:color="auto" w:frame="1"/>
        </w:rPr>
        <w:t>;</w:t>
      </w:r>
    </w:p>
    <w:p w14:paraId="3663F98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468F2C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Poeta poeta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(poetaJson, Poeta.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3936BFB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465C0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se supone que poeta tiene un campo denominado categoria.</w:t>
      </w:r>
    </w:p>
    <w:p w14:paraId="4E8D18E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A6E22E"/>
          <w:sz w:val="24"/>
          <w:szCs w:val="24"/>
          <w:bdr w:val="none" w:sz="0" w:space="0" w:color="auto" w:frame="1"/>
        </w:rPr>
        <w:t>getCategoria</w:t>
      </w:r>
      <w:r w:rsidRPr="009969D2">
        <w:rPr>
          <w:rStyle w:val="CdigoHTML"/>
          <w:rFonts w:ascii="Helvetica" w:hAnsi="Helvetica"/>
          <w:color w:val="F8F8F2"/>
          <w:sz w:val="24"/>
          <w:szCs w:val="24"/>
          <w:bdr w:val="none" w:sz="0" w:space="0" w:color="auto" w:frame="1"/>
        </w:rPr>
        <w:t>());</w:t>
      </w:r>
    </w:p>
    <w:p w14:paraId="34E004C7" w14:textId="77777777" w:rsidR="00E16E9D" w:rsidRPr="00E16E9D" w:rsidRDefault="009969D2" w:rsidP="00E16E9D">
      <w:pPr>
        <w:pStyle w:val="NormalWeb"/>
        <w:shd w:val="clear" w:color="auto" w:fill="FFFFFF"/>
        <w:rPr>
          <w:rFonts w:ascii="Helvetica" w:hAnsi="Helvetica"/>
          <w:color w:val="323232"/>
        </w:rPr>
      </w:pPr>
      <w:r w:rsidRPr="009969D2">
        <w:rPr>
          <w:rFonts w:ascii="Helvetica" w:hAnsi="Helvetica"/>
          <w:color w:val="323232"/>
        </w:rPr>
        <w:t xml:space="preserve">El valor </w:t>
      </w:r>
      <w:r w:rsidR="00E16E9D" w:rsidRPr="00E16E9D">
        <w:rPr>
          <w:rFonts w:ascii="Helvetica" w:hAnsi="Helvetica"/>
          <w:color w:val="323232"/>
        </w:rPr>
        <w:t>predeterminado de la propiedad categoria es nulo y la cadena JSON no contiene una propiedad categoria. Sin embargo, se asigna </w:t>
      </w:r>
      <w:r w:rsidR="00E16E9D" w:rsidRPr="00E16E9D">
        <w:rPr>
          <w:rFonts w:ascii="Helvetica" w:hAnsi="Helvetica"/>
          <w:b/>
          <w:bCs/>
          <w:color w:val="323232"/>
        </w:rPr>
        <w:t>el valor para la propiedad categoria establecido dentro del método createInstance() de CreadorDePoetas (Poesía)</w:t>
      </w:r>
      <w:r w:rsidR="00E16E9D" w:rsidRPr="00E16E9D">
        <w:rPr>
          <w:rFonts w:ascii="Helvetica" w:hAnsi="Helvetica"/>
          <w:color w:val="323232"/>
        </w:rPr>
        <w:t>.</w:t>
      </w:r>
    </w:p>
    <w:p w14:paraId="112410C6"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3. Serialización y Deserialización personalizados: </w:t>
      </w:r>
      <w:r w:rsidRPr="00E16E9D">
        <w:rPr>
          <w:rFonts w:ascii="Helvetica" w:hAnsi="Helvetica"/>
          <w:b/>
          <w:bCs/>
          <w:color w:val="323232"/>
        </w:rPr>
        <w:t>JsonSerializer</w:t>
      </w:r>
      <w:r w:rsidRPr="00E16E9D">
        <w:rPr>
          <w:rFonts w:ascii="Helvetica" w:hAnsi="Helvetica"/>
          <w:color w:val="323232"/>
        </w:rPr>
        <w:t> y </w:t>
      </w:r>
      <w:r w:rsidRPr="00E16E9D">
        <w:rPr>
          <w:rFonts w:ascii="Helvetica" w:hAnsi="Helvetica"/>
          <w:b/>
          <w:bCs/>
          <w:color w:val="323232"/>
        </w:rPr>
        <w:t>JsonDeserializer</w:t>
      </w:r>
    </w:p>
    <w:p w14:paraId="2FA44489" w14:textId="77777777" w:rsidR="00E16E9D" w:rsidRPr="00E16E9D" w:rsidRDefault="00E16E9D" w:rsidP="00E16E9D">
      <w:pPr>
        <w:pStyle w:val="NormalWeb"/>
        <w:rPr>
          <w:rFonts w:ascii="Helvetica" w:hAnsi="Helvetica"/>
          <w:color w:val="323232"/>
        </w:rPr>
      </w:pPr>
      <w:r w:rsidRPr="00E16E9D">
        <w:rPr>
          <w:rFonts w:ascii="Helvetica" w:hAnsi="Helvetica"/>
          <w:color w:val="323232"/>
        </w:rPr>
        <w:t>GSON ofrece la posibilidad de utilizar </w:t>
      </w:r>
      <w:r w:rsidRPr="00E16E9D">
        <w:rPr>
          <w:rFonts w:ascii="Helvetica" w:hAnsi="Helvetica"/>
          <w:b/>
          <w:bCs/>
          <w:color w:val="323232"/>
        </w:rPr>
        <w:t>serializadores y deserializadores personalizados</w:t>
      </w:r>
      <w:r w:rsidRPr="00E16E9D">
        <w:rPr>
          <w:rFonts w:ascii="Helvetica" w:hAnsi="Helvetica"/>
          <w:color w:val="323232"/>
        </w:rPr>
        <w:t>.</w:t>
      </w:r>
      <w:r w:rsidRPr="00E16E9D">
        <w:rPr>
          <w:rFonts w:ascii="Helvetica" w:hAnsi="Helvetica"/>
          <w:color w:val="323232"/>
        </w:rPr>
        <w:br/>
        <w:t>Los serializadores personalizados pueden convertir valores Java a JSON personalizado, y los deserializadores personalizados pueden convertir JSON personalizado de nuevo a valores Java.</w:t>
      </w:r>
    </w:p>
    <w:p w14:paraId="4BE615FC" w14:textId="77777777" w:rsidR="00E16E9D" w:rsidRPr="00E16E9D" w:rsidRDefault="00E16E9D" w:rsidP="00E16E9D">
      <w:pPr>
        <w:pStyle w:val="NormalWeb"/>
        <w:shd w:val="clear" w:color="auto" w:fill="FFFFFF"/>
        <w:rPr>
          <w:rFonts w:ascii="Helvetica" w:hAnsi="Helvetica"/>
          <w:i/>
          <w:iCs/>
          <w:color w:val="323232"/>
        </w:rPr>
      </w:pPr>
      <w:r w:rsidRPr="00E16E9D">
        <w:rPr>
          <w:rFonts w:ascii="Helvetica" w:hAnsi="Helvetica"/>
          <w:i/>
          <w:iCs/>
          <w:color w:val="323232"/>
        </w:rPr>
        <w:t>3.1. Serializador personalizado</w:t>
      </w:r>
    </w:p>
    <w:p w14:paraId="21BAE085" w14:textId="54E632B2"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 xml:space="preserve">Un serializador personalizado en GSON debe implementar la interfaz JsonSerializer. La interfaz JsonSerializer de declara </w:t>
      </w:r>
      <w:r w:rsidR="009969D2" w:rsidRPr="009969D2">
        <w:rPr>
          <w:rFonts w:ascii="Helvetica" w:hAnsi="Helvetica"/>
          <w:color w:val="323232"/>
        </w:rPr>
        <w:t>así:</w:t>
      </w:r>
    </w:p>
    <w:p w14:paraId="1944119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interface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63641F2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(T valor, Type tipo,</w:t>
      </w:r>
    </w:p>
    <w:p w14:paraId="130B1B3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2C1EF7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B03F54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21E5D733"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 para declarar un serializador personalizado que pueda serializar valores booleanos:</w:t>
      </w:r>
    </w:p>
    <w:p w14:paraId="097D85A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lastRenderedPageBreak/>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BooleanSerializer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2F7D7ED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C77946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(Boolean aBoolean, Type tipo,</w:t>
      </w:r>
    </w:p>
    <w:p w14:paraId="128645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4416147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(aBoolean){</w:t>
      </w:r>
    </w:p>
    <w:p w14:paraId="1E1C1C8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377E63B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06C36D8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124E4B1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0A3397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060277BD" w14:textId="77777777" w:rsidR="00E16E9D" w:rsidRPr="00E16E9D" w:rsidRDefault="00E16E9D" w:rsidP="00E16E9D">
      <w:pPr>
        <w:pStyle w:val="NormalWeb"/>
        <w:rPr>
          <w:rFonts w:ascii="Helvetica" w:hAnsi="Helvetica"/>
          <w:color w:val="323232"/>
        </w:rPr>
      </w:pPr>
      <w:r w:rsidRPr="00E16E9D">
        <w:rPr>
          <w:rFonts w:ascii="Helvetica" w:hAnsi="Helvetica"/>
          <w:color w:val="323232"/>
        </w:rPr>
        <w:t>Observa cómo el parámetro de tipo T se sustituye con la clase Boolean en dos lugares.</w:t>
      </w:r>
    </w:p>
    <w:p w14:paraId="27B850A6" w14:textId="77777777" w:rsidR="00E16E9D" w:rsidRPr="00E16E9D" w:rsidRDefault="00E16E9D" w:rsidP="00E16E9D">
      <w:pPr>
        <w:pStyle w:val="NormalWeb"/>
        <w:rPr>
          <w:rFonts w:ascii="Helvetica" w:hAnsi="Helvetica"/>
          <w:color w:val="323232"/>
        </w:rPr>
      </w:pPr>
      <w:r w:rsidRPr="00E16E9D">
        <w:rPr>
          <w:rFonts w:ascii="Helvetica" w:hAnsi="Helvetica"/>
          <w:color w:val="323232"/>
        </w:rPr>
        <w:t>Dentro del método serialize(), puedes convertir el valor (un Boolean en este caso) a un JsonElement, que el método serialize() debe devolver. En el ejemplo anterior, utilizamos un JsonPrimitive, que también es un JsonElement. Como puedes ver, los valores booleanos verdaderos se convierten en 1 y los falsos en 0, en lugar de true y false normalmente usados en JSON.</w:t>
      </w:r>
    </w:p>
    <w:p w14:paraId="64FAB29D"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 JsonElement</w:t>
      </w:r>
    </w:p>
    <w:p w14:paraId="00A327BA"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Existen 4 subclases de JsonElement que pueden ser devueltas: </w:t>
      </w:r>
      <w:hyperlink r:id="rId418" w:history="1">
        <w:r w:rsidRPr="00E16E9D">
          <w:rPr>
            <w:rStyle w:val="Hipervnculo"/>
            <w:rFonts w:ascii="Helvetica" w:hAnsi="Helvetica"/>
          </w:rPr>
          <w:t>JsonArray</w:t>
        </w:r>
      </w:hyperlink>
      <w:r w:rsidRPr="00E16E9D">
        <w:rPr>
          <w:rFonts w:ascii="Helvetica" w:hAnsi="Helvetica"/>
          <w:color w:val="323232"/>
        </w:rPr>
        <w:t>, </w:t>
      </w:r>
      <w:hyperlink r:id="rId419" w:history="1">
        <w:r w:rsidRPr="00E16E9D">
          <w:rPr>
            <w:rStyle w:val="Hipervnculo"/>
            <w:rFonts w:ascii="Helvetica" w:hAnsi="Helvetica"/>
          </w:rPr>
          <w:t>JsonNull.INSTANCE</w:t>
        </w:r>
      </w:hyperlink>
      <w:r w:rsidRPr="00E16E9D">
        <w:rPr>
          <w:rFonts w:ascii="Helvetica" w:hAnsi="Helvetica"/>
          <w:color w:val="323232"/>
        </w:rPr>
        <w:t>, </w:t>
      </w:r>
      <w:hyperlink r:id="rId420" w:history="1">
        <w:r w:rsidRPr="00E16E9D">
          <w:rPr>
            <w:rStyle w:val="Hipervnculo"/>
            <w:rFonts w:ascii="Helvetica" w:hAnsi="Helvetica"/>
          </w:rPr>
          <w:t>JsonObject</w:t>
        </w:r>
      </w:hyperlink>
      <w:r w:rsidRPr="00E16E9D">
        <w:rPr>
          <w:rFonts w:ascii="Helvetica" w:hAnsi="Helvetica"/>
          <w:color w:val="323232"/>
        </w:rPr>
        <w:t>, </w:t>
      </w:r>
      <w:hyperlink r:id="rId421" w:history="1">
        <w:r w:rsidRPr="00E16E9D">
          <w:rPr>
            <w:rStyle w:val="Hipervnculo"/>
            <w:rFonts w:ascii="Helvetica" w:hAnsi="Helvetica"/>
          </w:rPr>
          <w:t>JsonPrimitive</w:t>
        </w:r>
      </w:hyperlink>
      <w:r w:rsidRPr="00E16E9D">
        <w:rPr>
          <w:rFonts w:ascii="Helvetica" w:hAnsi="Helvetica"/>
          <w:color w:val="323232"/>
        </w:rPr>
        <w:t>, que son Boolean, Character, Number o String.</w:t>
      </w:r>
      <w:r w:rsidRPr="00E16E9D">
        <w:rPr>
          <w:rFonts w:ascii="Helvetica" w:hAnsi="Helvetica"/>
          <w:color w:val="323232"/>
        </w:rPr>
        <w:br/>
        <w:t>Ten en cuenta que el método serialize devuelve un objeto de tipo JsonElement.</w:t>
      </w:r>
    </w:p>
    <w:p w14:paraId="0DB63B27" w14:textId="0E37B342"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 xml:space="preserve">Registrar este serializador personalizado </w:t>
      </w:r>
      <w:r w:rsidR="009969D2" w:rsidRPr="009969D2">
        <w:rPr>
          <w:rFonts w:ascii="Helvetica" w:hAnsi="Helvetica"/>
          <w:color w:val="323232"/>
        </w:rPr>
        <w:t>se hace de la siguiente manera (empleando un objeto del tipo BooleanSerializer):</w:t>
      </w:r>
    </w:p>
    <w:p w14:paraId="23080F0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07353A7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00FABB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BooleanSerializer()) ;</w:t>
      </w:r>
    </w:p>
    <w:p w14:paraId="143A3FF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9B526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59D424F" w14:textId="6943CE15"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Se </w:t>
      </w:r>
      <w:r w:rsidR="00E16E9D" w:rsidRPr="00E16E9D">
        <w:rPr>
          <w:rFonts w:ascii="Helvetica" w:hAnsi="Helvetica"/>
          <w:color w:val="323232"/>
        </w:rPr>
        <w:t xml:space="preserve">realiza un llama a registerTypeAdapter() para que registra el serializador personalizado </w:t>
      </w:r>
      <w:r w:rsidRPr="009969D2">
        <w:rPr>
          <w:rFonts w:ascii="Helvetica" w:hAnsi="Helvetica"/>
          <w:color w:val="323232"/>
        </w:rPr>
        <w:t>con GSON.</w:t>
      </w:r>
    </w:p>
    <w:p w14:paraId="0D05BC6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Con </w:t>
      </w:r>
      <w:r w:rsidRPr="009969D2">
        <w:rPr>
          <w:rStyle w:val="Textoennegrita"/>
          <w:rFonts w:ascii="Helvetica" w:hAnsi="Helvetica"/>
          <w:color w:val="323232"/>
        </w:rPr>
        <w:t>clases anónimas</w:t>
      </w:r>
      <w:r w:rsidRPr="009969D2">
        <w:rPr>
          <w:rFonts w:ascii="Helvetica" w:hAnsi="Helvetica"/>
          <w:color w:val="323232"/>
        </w:rPr>
        <w:t>:</w:t>
      </w:r>
    </w:p>
    <w:p w14:paraId="3018630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329BC73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D35F08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w:t>
      </w:r>
    </w:p>
    <w:p w14:paraId="395A492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@Override</w:t>
      </w:r>
    </w:p>
    <w:p w14:paraId="57B662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(Boolean aBoolean, Type tipo,</w:t>
      </w:r>
    </w:p>
    <w:p w14:paraId="0AED747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529A846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(aBoolean) {</w:t>
      </w:r>
    </w:p>
    <w:p w14:paraId="0CD7191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32EAA33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E83FAE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583D30C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E8634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3D93B25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662DBCA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3AB0E9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45C5C8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Con clases </w:t>
      </w:r>
      <w:r w:rsidRPr="009969D2">
        <w:rPr>
          <w:rStyle w:val="Textoennegrita"/>
          <w:rFonts w:ascii="Helvetica" w:hAnsi="Helvetica"/>
          <w:color w:val="323232"/>
        </w:rPr>
        <w:t>expresiones lambda</w:t>
      </w:r>
      <w:r w:rsidRPr="009969D2">
        <w:rPr>
          <w:rFonts w:ascii="Helvetica" w:hAnsi="Helvetica"/>
          <w:color w:val="323232"/>
        </w:rPr>
        <w:t>:</w:t>
      </w:r>
    </w:p>
    <w:p w14:paraId="76556E9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467FA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8C46A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p>
    <w:p w14:paraId="6280398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(aBoolean, tipo, jsonSerializationContext) </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6C2CED3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(aBoolean) {</w:t>
      </w:r>
    </w:p>
    <w:p w14:paraId="1294BDF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6F4820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D0E91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72E1CCC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5B7A579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F803A8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7551A5ED"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Una vez registrado, la instancia de Gson creada a partir de GsonBuilder utilizará el serializador personalizado. Para ver cómo funciona, utilizaremos la siguiente clase POJO:</w:t>
      </w:r>
    </w:p>
    <w:p w14:paraId="58577C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Usuario</w:t>
      </w:r>
      <w:r w:rsidRPr="009969D2">
        <w:rPr>
          <w:rStyle w:val="CdigoHTML"/>
          <w:rFonts w:ascii="Helvetica" w:hAnsi="Helvetica"/>
          <w:color w:val="F8F8F2"/>
          <w:sz w:val="24"/>
          <w:szCs w:val="24"/>
          <w:bdr w:val="none" w:sz="0" w:space="0" w:color="auto" w:frame="1"/>
        </w:rPr>
        <w:t xml:space="preserve"> {</w:t>
      </w:r>
    </w:p>
    <w:p w14:paraId="2F4FD04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usuario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3F714B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esSuperUsuario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w:t>
      </w:r>
    </w:p>
    <w:p w14:paraId="58E22B7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77AA212F" w14:textId="2566E3AF"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Así es como se ve </w:t>
      </w:r>
      <w:r w:rsidR="00E16E9D" w:rsidRPr="00E16E9D">
        <w:rPr>
          <w:rFonts w:ascii="Helvetica" w:hAnsi="Helvetica"/>
          <w:color w:val="323232"/>
        </w:rPr>
        <w:t>la serialización de una instancia de Usuario:</w:t>
      </w:r>
    </w:p>
    <w:p w14:paraId="54C807A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Usuario pojo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Usuario();</w:t>
      </w:r>
    </w:p>
    <w:p w14:paraId="18DB5E9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usuario</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"abc"</w:t>
      </w:r>
      <w:r w:rsidRPr="009969D2">
        <w:rPr>
          <w:rStyle w:val="CdigoHTML"/>
          <w:rFonts w:ascii="Helvetica" w:hAnsi="Helvetica"/>
          <w:color w:val="F8F8F2"/>
          <w:sz w:val="24"/>
          <w:szCs w:val="24"/>
          <w:bdr w:val="none" w:sz="0" w:space="0" w:color="auto" w:frame="1"/>
        </w:rPr>
        <w:t>;</w:t>
      </w:r>
    </w:p>
    <w:p w14:paraId="32C808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w:t>
      </w:r>
    </w:p>
    <w:p w14:paraId="3EF5C54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59D36E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pojoJson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toJson</w:t>
      </w:r>
      <w:r w:rsidRPr="009969D2">
        <w:rPr>
          <w:rStyle w:val="CdigoHTML"/>
          <w:rFonts w:ascii="Helvetica" w:hAnsi="Helvetica"/>
          <w:color w:val="F8F8F2"/>
          <w:sz w:val="24"/>
          <w:szCs w:val="24"/>
          <w:bdr w:val="none" w:sz="0" w:space="0" w:color="auto" w:frame="1"/>
        </w:rPr>
        <w:t>(pojo);</w:t>
      </w:r>
    </w:p>
    <w:p w14:paraId="2B5082D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B8C8E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(pojoJson);</w:t>
      </w:r>
    </w:p>
    <w:p w14:paraId="2E00FCDF"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salida impresa de este ejemplo sería:</w:t>
      </w:r>
    </w:p>
    <w:p w14:paraId="76F1C98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"usuario"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"abc"</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E81FF"/>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109FE72D" w14:textId="77777777" w:rsidR="00E16E9D" w:rsidRPr="00E16E9D" w:rsidRDefault="00E16E9D" w:rsidP="00E16E9D">
      <w:pPr>
        <w:pStyle w:val="NormalWeb"/>
        <w:rPr>
          <w:rFonts w:ascii="Helvetica" w:hAnsi="Helvetica"/>
          <w:color w:val="323232"/>
        </w:rPr>
      </w:pPr>
      <w:r w:rsidRPr="00E16E9D">
        <w:rPr>
          <w:rFonts w:ascii="Helvetica" w:hAnsi="Helvetica"/>
          <w:color w:val="323232"/>
        </w:rPr>
        <w:t>Observa cómo el valor false de esSuperUsuario se convierte en un 0.</w:t>
      </w:r>
    </w:p>
    <w:p w14:paraId="61747480" w14:textId="77777777" w:rsidR="00E16E9D" w:rsidRPr="00E16E9D" w:rsidRDefault="00E16E9D" w:rsidP="00E16E9D">
      <w:pPr>
        <w:pStyle w:val="NormalWeb"/>
        <w:shd w:val="clear" w:color="auto" w:fill="FFFFFF"/>
        <w:rPr>
          <w:rFonts w:ascii="Helvetica" w:hAnsi="Helvetica"/>
          <w:i/>
          <w:iCs/>
          <w:color w:val="323232"/>
        </w:rPr>
      </w:pPr>
      <w:r w:rsidRPr="00E16E9D">
        <w:rPr>
          <w:rFonts w:ascii="Helvetica" w:hAnsi="Helvetica"/>
          <w:i/>
          <w:iCs/>
          <w:color w:val="323232"/>
        </w:rPr>
        <w:t>3.2. Deserializador personalizado</w:t>
      </w:r>
    </w:p>
    <w:p w14:paraId="1DF32EAB"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lastRenderedPageBreak/>
        <w:t>GSON también permite deserializadores personalizados.</w:t>
      </w:r>
      <w:r w:rsidRPr="00E16E9D">
        <w:rPr>
          <w:rFonts w:ascii="Helvetica" w:hAnsi="Helvetica"/>
          <w:color w:val="323232"/>
        </w:rPr>
        <w:br/>
        <w:t>Un deserializador personalizado debe implementar </w:t>
      </w:r>
      <w:hyperlink r:id="rId422" w:history="1">
        <w:r w:rsidRPr="00E16E9D">
          <w:rPr>
            <w:rStyle w:val="Hipervnculo"/>
            <w:rFonts w:ascii="Helvetica" w:hAnsi="Helvetica"/>
          </w:rPr>
          <w:t>la interfaz JsonDeserializer</w:t>
        </w:r>
      </w:hyperlink>
      <w:r w:rsidRPr="00E16E9D">
        <w:rPr>
          <w:rFonts w:ascii="Helvetica" w:hAnsi="Helvetica"/>
          <w:color w:val="323232"/>
        </w:rPr>
        <w:t>.</w:t>
      </w:r>
    </w:p>
    <w:p w14:paraId="155227F2" w14:textId="77777777" w:rsidR="00E16E9D" w:rsidRPr="00E16E9D" w:rsidRDefault="00E16E9D" w:rsidP="00E16E9D">
      <w:pPr>
        <w:pStyle w:val="NormalWeb"/>
        <w:rPr>
          <w:rFonts w:ascii="Helvetica" w:hAnsi="Helvetica"/>
          <w:color w:val="323232"/>
        </w:rPr>
      </w:pPr>
      <w:r w:rsidRPr="00E16E9D">
        <w:rPr>
          <w:rFonts w:ascii="Helvetica" w:hAnsi="Helvetica"/>
          <w:color w:val="323232"/>
        </w:rPr>
        <w:t>Debe escribir un deserializador personalizado si se quiere modificar la deserialización predeterminada realizada por Gson. Además, también </w:t>
      </w:r>
      <w:r w:rsidRPr="00E16E9D">
        <w:rPr>
          <w:rFonts w:ascii="Helvetica" w:hAnsi="Helvetica"/>
          <w:b/>
          <w:bCs/>
          <w:color w:val="323232"/>
        </w:rPr>
        <w:t>se debe registrar el deserializador a través de GsonBuilder.registerTypeAdapter(Type, Object)</w:t>
      </w:r>
      <w:r w:rsidRPr="00E16E9D">
        <w:rPr>
          <w:rFonts w:ascii="Helvetica" w:hAnsi="Helvetica"/>
          <w:color w:val="323232"/>
        </w:rPr>
        <w:t>.</w:t>
      </w:r>
    </w:p>
    <w:p w14:paraId="27A0C9FF" w14:textId="0BD32FE1"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La interfaz JsonDeserializer</w:t>
      </w:r>
      <w:r w:rsidR="009969D2" w:rsidRPr="009969D2">
        <w:rPr>
          <w:rFonts w:ascii="Helvetica" w:hAnsi="Helvetica"/>
          <w:color w:val="323232"/>
        </w:rPr>
        <w:t>:</w:t>
      </w:r>
    </w:p>
    <w:p w14:paraId="5E71FE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interface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563962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7291155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 xml:space="preserve">(JsonElement jsonElement, </w:t>
      </w:r>
    </w:p>
    <w:p w14:paraId="42EC788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Type tipo, JsonDeserializationContext jsonDeserializationContext) </w:t>
      </w:r>
    </w:p>
    <w:p w14:paraId="04D8CFA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w:t>
      </w:r>
    </w:p>
    <w:p w14:paraId="0CA2EF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1D5119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6108A19" w14:textId="70ED5513"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Implementar un </w:t>
      </w:r>
      <w:r w:rsidR="00E16E9D" w:rsidRPr="00E16E9D">
        <w:rPr>
          <w:rFonts w:ascii="Helvetica" w:hAnsi="Helvetica"/>
          <w:color w:val="323232"/>
        </w:rPr>
        <w:t xml:space="preserve">deserializador personalizado para el tipo Boolean se vería </w:t>
      </w:r>
      <w:r w:rsidRPr="009969D2">
        <w:rPr>
          <w:rFonts w:ascii="Helvetica" w:hAnsi="Helvetica"/>
          <w:color w:val="323232"/>
        </w:rPr>
        <w:t>así:</w:t>
      </w:r>
    </w:p>
    <w:p w14:paraId="038EBC6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BooleanDeserializer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15DF3E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79D1F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(JsonElement jsonElement, Type tipo,</w:t>
      </w:r>
    </w:p>
    <w:p w14:paraId="4C79864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JsonDeserializationContext jsonDeserializationContext)</w:t>
      </w:r>
    </w:p>
    <w:p w14:paraId="6D20B0B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 {</w:t>
      </w:r>
    </w:p>
    <w:p w14:paraId="1A298B9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6DE0C8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jsonElement.</w:t>
      </w:r>
      <w:r w:rsidRPr="009969D2">
        <w:rPr>
          <w:rStyle w:val="CdigoHTML"/>
          <w:rFonts w:ascii="Helvetica" w:hAnsi="Helvetica"/>
          <w:color w:val="A6E22E"/>
          <w:sz w:val="24"/>
          <w:szCs w:val="24"/>
          <w:bdr w:val="none" w:sz="0" w:space="0" w:color="auto" w:frame="1"/>
        </w:rPr>
        <w:t>getAsInt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0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 xml:space="preserve"> : </w:t>
      </w:r>
      <w:r w:rsidRPr="009969D2">
        <w:rPr>
          <w:rStyle w:val="CdigoHTML"/>
          <w:rFonts w:ascii="Helvetica" w:hAnsi="Helvetica"/>
          <w:color w:val="66D9EF"/>
          <w:sz w:val="24"/>
          <w:szCs w:val="24"/>
          <w:bdr w:val="none" w:sz="0" w:space="0" w:color="auto" w:frame="1"/>
        </w:rPr>
        <w:t>true</w:t>
      </w:r>
      <w:r w:rsidRPr="009969D2">
        <w:rPr>
          <w:rStyle w:val="CdigoHTML"/>
          <w:rFonts w:ascii="Helvetica" w:hAnsi="Helvetica"/>
          <w:color w:val="F8F8F2"/>
          <w:sz w:val="24"/>
          <w:szCs w:val="24"/>
          <w:bdr w:val="none" w:sz="0" w:space="0" w:color="auto" w:frame="1"/>
        </w:rPr>
        <w:t>;</w:t>
      </w:r>
    </w:p>
    <w:p w14:paraId="4F9398F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C603A9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2B453D3" w14:textId="1310DB05" w:rsidR="009969D2" w:rsidRPr="009969D2" w:rsidRDefault="00E16E9D" w:rsidP="009969D2">
      <w:pPr>
        <w:pStyle w:val="NormalWeb"/>
        <w:shd w:val="clear" w:color="auto" w:fill="FFFFFF"/>
        <w:rPr>
          <w:rFonts w:ascii="Helvetica" w:hAnsi="Helvetica"/>
          <w:color w:val="323232"/>
        </w:rPr>
      </w:pPr>
      <w:r w:rsidRPr="00E16E9D">
        <w:rPr>
          <w:rFonts w:ascii="Helvetica" w:hAnsi="Helvetica"/>
          <w:color w:val="323232"/>
        </w:rPr>
        <w:t>Ahora, como se ha comentado, </w:t>
      </w:r>
      <w:r w:rsidRPr="00E16E9D">
        <w:rPr>
          <w:rFonts w:ascii="Helvetica" w:hAnsi="Helvetica"/>
          <w:b/>
          <w:bCs/>
          <w:color w:val="323232"/>
        </w:rPr>
        <w:t>se debe registrar el deserializador a través de GsonBuilder.registerTypeAdapter(Type, Object)</w:t>
      </w:r>
      <w:r w:rsidR="009969D2" w:rsidRPr="009969D2">
        <w:rPr>
          <w:rFonts w:ascii="Helvetica" w:hAnsi="Helvetica"/>
          <w:color w:val="323232"/>
        </w:rPr>
        <w:t>:</w:t>
      </w:r>
    </w:p>
    <w:p w14:paraId="1B009C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01807B9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BooleanDeserializer());</w:t>
      </w:r>
    </w:p>
    <w:p w14:paraId="3913412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B840F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61A09B4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Y así es como se ve analizar una cadena JSON con la instancia de Gson creada:</w:t>
      </w:r>
    </w:p>
    <w:p w14:paraId="69717C9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jsonSource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"{\"usuario\":\"abc\",\"esSuperUsuario\":1}"</w:t>
      </w:r>
      <w:r w:rsidRPr="009969D2">
        <w:rPr>
          <w:rStyle w:val="CdigoHTML"/>
          <w:rFonts w:ascii="Helvetica" w:hAnsi="Helvetica"/>
          <w:color w:val="F8F8F2"/>
          <w:sz w:val="24"/>
          <w:szCs w:val="24"/>
          <w:bdr w:val="none" w:sz="0" w:space="0" w:color="auto" w:frame="1"/>
        </w:rPr>
        <w:t>;</w:t>
      </w:r>
    </w:p>
    <w:p w14:paraId="41C63EA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D5E0ED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Usuario pojo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(jsonSource, Usuario.</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4C6C323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DCF0ED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w:t>
      </w:r>
    </w:p>
    <w:p w14:paraId="3B7A3EE7"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salida impresa de este ejemplo de deserialización personalizada de GSON sería:</w:t>
      </w:r>
    </w:p>
    <w:p w14:paraId="5BCBFF4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true</w:t>
      </w:r>
    </w:p>
    <w:p w14:paraId="3C0C4A90" w14:textId="46C46691"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lastRenderedPageBreak/>
        <w:t xml:space="preserve">… ya que el 1 en la cadena </w:t>
      </w:r>
      <w:r w:rsidR="00E16E9D" w:rsidRPr="00E16E9D">
        <w:rPr>
          <w:rFonts w:ascii="Helvetica" w:hAnsi="Helvetica"/>
          <w:color w:val="323232"/>
        </w:rPr>
        <w:t>JSON se convertiría en el valor booleano true.</w:t>
      </w:r>
    </w:p>
    <w:p w14:paraId="3E954A02" w14:textId="77777777" w:rsidR="009969D2" w:rsidRPr="009969D2" w:rsidRDefault="009969D2" w:rsidP="0069717B">
      <w:pPr>
        <w:pStyle w:val="Ttulo5"/>
        <w:rPr>
          <w:color w:val="auto"/>
        </w:rPr>
      </w:pPr>
      <w:r w:rsidRPr="009969D2">
        <w:t>Ejemplo avanzado</w:t>
      </w:r>
    </w:p>
    <w:p w14:paraId="00450473" w14:textId="62624D56"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Veamos un ejemplo </w:t>
      </w:r>
      <w:r w:rsidR="00E16E9D" w:rsidRPr="00E16E9D">
        <w:rPr>
          <w:rFonts w:ascii="Helvetica" w:hAnsi="Helvetica"/>
          <w:color w:val="323232"/>
        </w:rPr>
        <w:t>más avanzado en dónde la serialización y deserialización resulta más útil. La clase Id definida a continuación tiene dos campos: clase y valor.</w:t>
      </w:r>
    </w:p>
    <w:p w14:paraId="72C85B7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B6993B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Class</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clase;</w:t>
      </w:r>
    </w:p>
    <w:p w14:paraId="6C5581A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valor;</w:t>
      </w:r>
    </w:p>
    <w:p w14:paraId="275C45F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9F46A6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w:t>
      </w:r>
      <w:r w:rsidRPr="009969D2">
        <w:rPr>
          <w:rStyle w:val="CdigoHTML"/>
          <w:rFonts w:ascii="Helvetica" w:hAnsi="Helvetica"/>
          <w:color w:val="F8F8F2"/>
          <w:sz w:val="24"/>
          <w:szCs w:val="24"/>
          <w:bdr w:val="none" w:sz="0" w:space="0" w:color="auto" w:frame="1"/>
        </w:rPr>
        <w:t>(Class</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clase,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valor) {</w:t>
      </w:r>
    </w:p>
    <w:p w14:paraId="50A28CD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clase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clase;</w:t>
      </w:r>
    </w:p>
    <w:p w14:paraId="0702006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valor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valor;</w:t>
      </w:r>
    </w:p>
    <w:p w14:paraId="72D54E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7C3BCAF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CE7034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getvalor</w:t>
      </w:r>
      <w:r w:rsidRPr="009969D2">
        <w:rPr>
          <w:rStyle w:val="CdigoHTML"/>
          <w:rFonts w:ascii="Helvetica" w:hAnsi="Helvetica"/>
          <w:color w:val="F8F8F2"/>
          <w:sz w:val="24"/>
          <w:szCs w:val="24"/>
          <w:bdr w:val="none" w:sz="0" w:space="0" w:color="auto" w:frame="1"/>
        </w:rPr>
        <w:t>() {</w:t>
      </w:r>
    </w:p>
    <w:p w14:paraId="6575C3F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valor;</w:t>
      </w:r>
    </w:p>
    <w:p w14:paraId="71EC8AC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A9544F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0E7BF858" w14:textId="77777777" w:rsidR="00E16E9D" w:rsidRPr="00E16E9D" w:rsidRDefault="009969D2" w:rsidP="00E16E9D">
      <w:pPr>
        <w:pStyle w:val="NormalWeb"/>
        <w:shd w:val="clear" w:color="auto" w:fill="FFFFFF"/>
        <w:rPr>
          <w:rFonts w:ascii="Helvetica" w:hAnsi="Helvetica"/>
          <w:color w:val="323232"/>
        </w:rPr>
      </w:pPr>
      <w:r w:rsidRPr="009969D2">
        <w:rPr>
          <w:rFonts w:ascii="Helvetica" w:hAnsi="Helvetica"/>
          <w:color w:val="323232"/>
        </w:rPr>
        <w:t xml:space="preserve">La </w:t>
      </w:r>
      <w:r w:rsidR="00E16E9D" w:rsidRPr="00E16E9D">
        <w:rPr>
          <w:rFonts w:ascii="Helvetica" w:hAnsi="Helvetica"/>
          <w:color w:val="323232"/>
        </w:rPr>
        <w:t>deserialización predeterminada de Id(com.otto.MiClase.class, 20L) requerirá que la cadena JSON sea {"clase":"com.otto.MiClase","valor":20}.</w:t>
      </w:r>
      <w:r w:rsidR="00E16E9D" w:rsidRPr="00E16E9D">
        <w:rPr>
          <w:rFonts w:ascii="Helvetica" w:hAnsi="Helvetica"/>
          <w:color w:val="323232"/>
        </w:rPr>
        <w:br/>
        <w:t>Supongamos que se conoce el tipo del campo en el que se deserializará el Id y, por lo tanto, sólo se desea deserializarlo a partir de una cadena JSON 20.</w:t>
      </w:r>
    </w:p>
    <w:p w14:paraId="36766608" w14:textId="44F304D0"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Se puede hacer escribiendo un deserializador personalizado</w:t>
      </w:r>
      <w:r w:rsidR="009969D2" w:rsidRPr="009969D2">
        <w:rPr>
          <w:rFonts w:ascii="Helvetica" w:hAnsi="Helvetica"/>
          <w:color w:val="323232"/>
        </w:rPr>
        <w:t>:</w:t>
      </w:r>
    </w:p>
    <w:p w14:paraId="77351DB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IdDeserializer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Id</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4BC2DDE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Id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(JsonElement json, Type tipoDeT, JsonDeserializationContext context)</w:t>
      </w:r>
    </w:p>
    <w:p w14:paraId="0DC71B9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 {</w:t>
      </w:r>
    </w:p>
    <w:p w14:paraId="2A7B412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idValor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json.</w:t>
      </w:r>
      <w:r w:rsidRPr="009969D2">
        <w:rPr>
          <w:rStyle w:val="CdigoHTML"/>
          <w:rFonts w:ascii="Helvetica" w:hAnsi="Helvetica"/>
          <w:color w:val="A6E22E"/>
          <w:sz w:val="24"/>
          <w:szCs w:val="24"/>
          <w:bdr w:val="none" w:sz="0" w:space="0" w:color="auto" w:frame="1"/>
        </w:rPr>
        <w:t>getAsJsonPrimitive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getAsLong</w:t>
      </w:r>
      <w:r w:rsidRPr="009969D2">
        <w:rPr>
          <w:rStyle w:val="CdigoHTML"/>
          <w:rFonts w:ascii="Helvetica" w:hAnsi="Helvetica"/>
          <w:color w:val="F8F8F2"/>
          <w:sz w:val="24"/>
          <w:szCs w:val="24"/>
          <w:bdr w:val="none" w:sz="0" w:space="0" w:color="auto" w:frame="1"/>
        </w:rPr>
        <w:t>();</w:t>
      </w:r>
    </w:p>
    <w:p w14:paraId="5580782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Id((Class) tipoDeT, idValor);</w:t>
      </w:r>
    </w:p>
    <w:p w14:paraId="3C8F10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577889D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64BDAD0" w14:textId="7837F32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xml:space="preserve">También se debe registrar </w:t>
      </w:r>
      <w:r w:rsidR="00E16E9D" w:rsidRPr="00E16E9D">
        <w:rPr>
          <w:rFonts w:ascii="Helvetica" w:hAnsi="Helvetica"/>
          <w:color w:val="323232"/>
        </w:rPr>
        <w:t xml:space="preserve">el objeto de tipo IdDeserializer con </w:t>
      </w:r>
      <w:r w:rsidRPr="009969D2">
        <w:rPr>
          <w:rFonts w:ascii="Helvetica" w:hAnsi="Helvetica"/>
          <w:color w:val="323232"/>
        </w:rPr>
        <w:t>Gson:</w:t>
      </w:r>
    </w:p>
    <w:p w14:paraId="671626C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(Id.</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IdDeserializer()).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7DA18CD" w14:textId="77777777" w:rsidR="009969D2" w:rsidRPr="009969D2" w:rsidRDefault="009969D2" w:rsidP="009969D2">
      <w:pPr>
        <w:rPr>
          <w:rFonts w:ascii="Helvetica" w:hAnsi="Helvetica"/>
          <w:color w:val="323232"/>
        </w:rPr>
      </w:pPr>
      <w:r w:rsidRPr="009969D2">
        <w:rPr>
          <w:rFonts w:ascii="Helvetica" w:hAnsi="Helvetica"/>
          <w:color w:val="323232"/>
        </w:rPr>
        <w:t>TypeAdapter o JsonSerializer/JsonDeserializer</w:t>
      </w:r>
    </w:p>
    <w:p w14:paraId="456793B4" w14:textId="77777777" w:rsidR="00E16E9D" w:rsidRPr="00E16E9D" w:rsidRDefault="009969D2" w:rsidP="00E16E9D">
      <w:pPr>
        <w:pStyle w:val="NormalWeb"/>
        <w:rPr>
          <w:rFonts w:ascii="Helvetica" w:hAnsi="Helvetica"/>
          <w:color w:val="323232"/>
        </w:rPr>
      </w:pPr>
      <w:r w:rsidRPr="009969D2">
        <w:rPr>
          <w:rFonts w:ascii="Helvetica" w:hAnsi="Helvetica"/>
          <w:color w:val="323232"/>
        </w:rPr>
        <w:t xml:space="preserve">Las nuevas </w:t>
      </w:r>
      <w:r w:rsidR="00E16E9D" w:rsidRPr="00E16E9D">
        <w:rPr>
          <w:rFonts w:ascii="Helvetica" w:hAnsi="Helvetica"/>
          <w:color w:val="323232"/>
        </w:rPr>
        <w:t>aplicaciones deberían emplear TypeAdapter, cuya API de transmisión es más eficiente que la API de de la interfaces JsonDeserializer&lt;T&gt; y JsonSerializer&lt;T&gt;.</w:t>
      </w:r>
    </w:p>
    <w:p w14:paraId="073BEAB2" w14:textId="77777777" w:rsidR="00E16E9D" w:rsidRPr="00E16E9D" w:rsidRDefault="00E16E9D" w:rsidP="00E16E9D">
      <w:pPr>
        <w:pStyle w:val="NormalWeb"/>
        <w:rPr>
          <w:rFonts w:ascii="Helvetica" w:hAnsi="Helvetica"/>
          <w:color w:val="323232"/>
        </w:rPr>
      </w:pPr>
      <w:r w:rsidRPr="00E16E9D">
        <w:rPr>
          <w:rFonts w:ascii="Helvetica" w:hAnsi="Helvetica"/>
          <w:color w:val="323232"/>
        </w:rPr>
        <w:t> Ejercicio. Clase Examen con JsonSerializer y JsonDeserializer de LocalDateTime</w:t>
      </w:r>
    </w:p>
    <w:p w14:paraId="20A76CA2" w14:textId="77777777" w:rsidR="00E16E9D" w:rsidRPr="00E16E9D" w:rsidRDefault="00E16E9D" w:rsidP="00E16E9D">
      <w:pPr>
        <w:pStyle w:val="NormalWeb"/>
        <w:rPr>
          <w:rFonts w:ascii="Helvetica" w:hAnsi="Helvetica"/>
          <w:color w:val="323232"/>
        </w:rPr>
      </w:pPr>
      <w:r w:rsidRPr="00E16E9D">
        <w:rPr>
          <w:rFonts w:ascii="Helvetica" w:hAnsi="Helvetica"/>
          <w:color w:val="323232"/>
        </w:rPr>
        <w:lastRenderedPageBreak/>
        <w:t>Modifica la clase Examen que contiene los siguientes atributos:</w:t>
      </w:r>
    </w:p>
    <w:p w14:paraId="51FF3EA5" w14:textId="77777777" w:rsidR="00E16E9D" w:rsidRPr="00E16E9D" w:rsidRDefault="00E16E9D" w:rsidP="00E16E9D">
      <w:pPr>
        <w:pStyle w:val="NormalWeb"/>
        <w:numPr>
          <w:ilvl w:val="0"/>
          <w:numId w:val="68"/>
        </w:numPr>
        <w:rPr>
          <w:rFonts w:ascii="Helvetica" w:hAnsi="Helvetica"/>
          <w:color w:val="323232"/>
        </w:rPr>
      </w:pPr>
      <w:r w:rsidRPr="00E16E9D">
        <w:rPr>
          <w:rFonts w:ascii="Helvetica" w:hAnsi="Helvetica"/>
          <w:color w:val="323232"/>
        </w:rPr>
        <w:t>materia: de tipo String.</w:t>
      </w:r>
    </w:p>
    <w:p w14:paraId="481317D5" w14:textId="77777777" w:rsidR="00E16E9D" w:rsidRPr="00E16E9D" w:rsidRDefault="00E16E9D" w:rsidP="00E16E9D">
      <w:pPr>
        <w:pStyle w:val="NormalWeb"/>
        <w:numPr>
          <w:ilvl w:val="0"/>
          <w:numId w:val="68"/>
        </w:numPr>
        <w:rPr>
          <w:rFonts w:ascii="Helvetica" w:hAnsi="Helvetica"/>
          <w:color w:val="323232"/>
        </w:rPr>
      </w:pPr>
      <w:r w:rsidRPr="00E16E9D">
        <w:rPr>
          <w:rFonts w:ascii="Helvetica" w:hAnsi="Helvetica"/>
          <w:color w:val="323232"/>
        </w:rPr>
        <w:t>fecha: LocalDateTime, ahora LocalDateTime.</w:t>
      </w:r>
    </w:p>
    <w:p w14:paraId="1F8622B1" w14:textId="77777777" w:rsidR="00E16E9D" w:rsidRPr="00E16E9D" w:rsidRDefault="00E16E9D" w:rsidP="00E16E9D">
      <w:pPr>
        <w:pStyle w:val="NormalWeb"/>
        <w:numPr>
          <w:ilvl w:val="0"/>
          <w:numId w:val="68"/>
        </w:numPr>
        <w:rPr>
          <w:rFonts w:ascii="Helvetica" w:hAnsi="Helvetica"/>
          <w:color w:val="323232"/>
        </w:rPr>
      </w:pPr>
      <w:r w:rsidRPr="00E16E9D">
        <w:rPr>
          <w:rFonts w:ascii="Helvetica" w:hAnsi="Helvetica"/>
          <w:color w:val="323232"/>
        </w:rPr>
        <w:t>participantes: de tipo List de String con los nombres de los estudiantes.</w:t>
      </w:r>
    </w:p>
    <w:p w14:paraId="77EDB1BF" w14:textId="77777777" w:rsidR="00E16E9D" w:rsidRPr="00E16E9D" w:rsidRDefault="00E16E9D" w:rsidP="00E16E9D">
      <w:pPr>
        <w:pStyle w:val="NormalWeb"/>
        <w:rPr>
          <w:rFonts w:ascii="Helvetica" w:hAnsi="Helvetica"/>
          <w:color w:val="323232"/>
        </w:rPr>
      </w:pPr>
      <w:r w:rsidRPr="00E16E9D">
        <w:rPr>
          <w:rFonts w:ascii="Helvetica" w:hAnsi="Helvetica"/>
          <w:color w:val="323232"/>
        </w:rPr>
        <w:t>Para que la fecha la guarde en formato LocalDateTime, no Date.</w:t>
      </w:r>
    </w:p>
    <w:p w14:paraId="79EE386D" w14:textId="74C8D73B" w:rsidR="009969D2" w:rsidRPr="009969D2" w:rsidRDefault="00E16E9D" w:rsidP="00E16E9D">
      <w:pPr>
        <w:pStyle w:val="NormalWeb"/>
        <w:rPr>
          <w:rFonts w:ascii="Helvetica" w:hAnsi="Helvetica"/>
          <w:color w:val="323232"/>
        </w:rPr>
      </w:pPr>
      <w:r w:rsidRPr="00E16E9D">
        <w:rPr>
          <w:rFonts w:ascii="Helvetica" w:hAnsi="Helvetica"/>
          <w:color w:val="323232"/>
        </w:rPr>
        <w:t xml:space="preserve">Para que la serialización/deserialización funcione </w:t>
      </w:r>
      <w:r w:rsidR="009969D2" w:rsidRPr="009969D2">
        <w:rPr>
          <w:rFonts w:ascii="Helvetica" w:hAnsi="Helvetica"/>
          <w:color w:val="323232"/>
        </w:rPr>
        <w:t>correctamente, debes crear una clase que implante las interfaces siguientes:</w:t>
      </w:r>
    </w:p>
    <w:p w14:paraId="42F799B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LocalDateTimeTypeAdapter</w:t>
      </w:r>
      <w:r w:rsidRPr="009969D2">
        <w:rPr>
          <w:rStyle w:val="CdigoHTML"/>
          <w:rFonts w:ascii="Helvetica" w:hAnsi="Helvetica"/>
          <w:color w:val="F8F8F2"/>
          <w:sz w:val="24"/>
          <w:szCs w:val="24"/>
          <w:bdr w:val="none" w:sz="0" w:space="0" w:color="auto" w:frame="1"/>
        </w:rPr>
        <w:t xml:space="preserve"> </w:t>
      </w:r>
    </w:p>
    <w:p w14:paraId="2FD105E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w:t>
      </w:r>
    </w:p>
    <w:p w14:paraId="00DB6102" w14:textId="77777777" w:rsidR="009969D2" w:rsidRPr="009969D2" w:rsidRDefault="009969D2" w:rsidP="009969D2">
      <w:pPr>
        <w:pStyle w:val="NormalWeb"/>
        <w:rPr>
          <w:rFonts w:ascii="Helvetica" w:hAnsi="Helvetica"/>
          <w:color w:val="323232"/>
        </w:rPr>
      </w:pPr>
      <w:r w:rsidRPr="009969D2">
        <w:rPr>
          <w:rFonts w:ascii="Helvetica" w:hAnsi="Helvetica"/>
          <w:color w:val="323232"/>
        </w:rPr>
        <w:t>Emplea el formato siguiente para la fecha en la serialización del objeto de tipo LocalDateTime:</w:t>
      </w:r>
    </w:p>
    <w:p w14:paraId="7B253C2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static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DateTimeFormatter formato </w:t>
      </w:r>
    </w:p>
    <w:p w14:paraId="5E81875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DateTimeFormatter.</w:t>
      </w:r>
      <w:r w:rsidRPr="009969D2">
        <w:rPr>
          <w:rStyle w:val="CdigoHTML"/>
          <w:rFonts w:ascii="Helvetica" w:hAnsi="Helvetica"/>
          <w:color w:val="A6E22E"/>
          <w:sz w:val="24"/>
          <w:szCs w:val="24"/>
          <w:bdr w:val="none" w:sz="0" w:space="0" w:color="auto" w:frame="1"/>
        </w:rPr>
        <w:t>ofPattern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"d:MM:uuuu HH:mm:ss"</w:t>
      </w:r>
      <w:r w:rsidRPr="009969D2">
        <w:rPr>
          <w:rStyle w:val="CdigoHTML"/>
          <w:rFonts w:ascii="Helvetica" w:hAnsi="Helvetica"/>
          <w:color w:val="F8F8F2"/>
          <w:sz w:val="24"/>
          <w:szCs w:val="24"/>
          <w:bdr w:val="none" w:sz="0" w:space="0" w:color="auto" w:frame="1"/>
        </w:rPr>
        <w:t>);</w:t>
      </w:r>
    </w:p>
    <w:p w14:paraId="2A333FC6" w14:textId="77777777" w:rsidR="009969D2" w:rsidRPr="009969D2" w:rsidRDefault="009969D2" w:rsidP="009969D2">
      <w:pPr>
        <w:pStyle w:val="NormalWeb"/>
        <w:rPr>
          <w:rFonts w:ascii="Helvetica" w:hAnsi="Helvetica"/>
          <w:color w:val="323232"/>
        </w:rPr>
      </w:pPr>
      <w:r w:rsidRPr="009969D2">
        <w:rPr>
          <w:rFonts w:ascii="Helvetica" w:hAnsi="Helvetica"/>
          <w:color w:val="323232"/>
        </w:rPr>
        <w:t>Crea una sencilla aplicación que cree un examen de “Acceso a Datos” para el 12 de noviembre del 2023 a las 9:45 horas, con 5 estudiantes con nombres de poetas femeninas del siglo XX.</w:t>
      </w:r>
    </w:p>
    <w:p w14:paraId="36EA9E7C" w14:textId="77777777" w:rsidR="00E16E9D" w:rsidRPr="00E16E9D" w:rsidRDefault="009969D2" w:rsidP="00E16E9D">
      <w:pPr>
        <w:pStyle w:val="NormalWeb"/>
        <w:rPr>
          <w:rFonts w:ascii="Helvetica" w:hAnsi="Helvetica"/>
          <w:color w:val="323232"/>
        </w:rPr>
      </w:pPr>
      <w:r w:rsidRPr="009969D2">
        <w:rPr>
          <w:rFonts w:ascii="Helvetica" w:hAnsi="Helvetica"/>
          <w:color w:val="323232"/>
        </w:rPr>
        <w:t xml:space="preserve">Guarda el examen </w:t>
      </w:r>
      <w:r w:rsidR="00E16E9D" w:rsidRPr="00E16E9D">
        <w:rPr>
          <w:rFonts w:ascii="Helvetica" w:hAnsi="Helvetica"/>
          <w:color w:val="323232"/>
        </w:rPr>
        <w:t>en una archivo JSON llamado accesoADatos.json, de manera “vistosa” y con formato de fecha anterior mediante el api de Gson y muestre el contenido del archivo por pantalla, utilizando Files de Java NIO.2 y recupere el archivo para guardarlo en un nuevo objeto Java.</w:t>
      </w:r>
    </w:p>
    <w:p w14:paraId="61CED5C9" w14:textId="77777777" w:rsidR="00E16E9D" w:rsidRPr="00E16E9D" w:rsidRDefault="00E16E9D" w:rsidP="00E16E9D">
      <w:pPr>
        <w:pStyle w:val="NormalWeb"/>
        <w:rPr>
          <w:rFonts w:ascii="Helvetica" w:hAnsi="Helvetica"/>
          <w:color w:val="323232"/>
        </w:rPr>
      </w:pPr>
      <w:r w:rsidRPr="00E16E9D">
        <w:rPr>
          <w:rFonts w:ascii="Helvetica" w:hAnsi="Helvetica"/>
          <w:color w:val="323232"/>
        </w:rPr>
        <w:t>Ayuda:</w:t>
      </w:r>
    </w:p>
    <w:p w14:paraId="56EC5895" w14:textId="77777777" w:rsidR="00E16E9D" w:rsidRPr="00E16E9D" w:rsidRDefault="00E16E9D" w:rsidP="00E16E9D">
      <w:pPr>
        <w:pStyle w:val="NormalWeb"/>
        <w:numPr>
          <w:ilvl w:val="0"/>
          <w:numId w:val="69"/>
        </w:numPr>
        <w:rPr>
          <w:rFonts w:ascii="Helvetica" w:hAnsi="Helvetica"/>
          <w:color w:val="323232"/>
        </w:rPr>
      </w:pPr>
      <w:hyperlink r:id="rId423" w:history="1">
        <w:r w:rsidRPr="00E16E9D">
          <w:rPr>
            <w:rStyle w:val="Hipervnculo"/>
            <w:rFonts w:ascii="Helvetica" w:hAnsi="Helvetica"/>
          </w:rPr>
          <w:t>API Gson Documentation</w:t>
        </w:r>
      </w:hyperlink>
    </w:p>
    <w:p w14:paraId="440F40CB" w14:textId="77777777" w:rsidR="00E16E9D" w:rsidRPr="00E16E9D" w:rsidRDefault="00E16E9D" w:rsidP="00E16E9D">
      <w:pPr>
        <w:pStyle w:val="NormalWeb"/>
        <w:rPr>
          <w:rFonts w:ascii="Helvetica" w:hAnsi="Helvetica"/>
          <w:color w:val="323232"/>
        </w:rPr>
      </w:pPr>
      <w:r w:rsidRPr="00E16E9D">
        <w:rPr>
          <w:rFonts w:ascii="Helvetica" w:hAnsi="Helvetica"/>
          <w:color w:val="323232"/>
        </w:rPr>
        <w:t>4. Adaptadores de tipo: clase </w:t>
      </w:r>
      <w:r w:rsidRPr="00E16E9D">
        <w:rPr>
          <w:rFonts w:ascii="Helvetica" w:hAnsi="Helvetica"/>
          <w:b/>
          <w:bCs/>
          <w:color w:val="323232"/>
        </w:rPr>
        <w:t>TypeAdapter</w:t>
      </w:r>
    </w:p>
    <w:p w14:paraId="18357E78" w14:textId="77777777" w:rsidR="00E16E9D" w:rsidRPr="00E16E9D" w:rsidRDefault="00E16E9D" w:rsidP="00E16E9D">
      <w:pPr>
        <w:pStyle w:val="NormalWeb"/>
        <w:rPr>
          <w:rFonts w:ascii="Helvetica" w:hAnsi="Helvetica"/>
          <w:color w:val="323232"/>
        </w:rPr>
      </w:pPr>
      <w:r w:rsidRPr="00E16E9D">
        <w:rPr>
          <w:rFonts w:ascii="Helvetica" w:hAnsi="Helvetica"/>
          <w:color w:val="323232"/>
        </w:rPr>
        <w:t>El API de Gson incorpora una clase, para </w:t>
      </w:r>
      <w:r w:rsidRPr="00E16E9D">
        <w:rPr>
          <w:rFonts w:ascii="Helvetica" w:hAnsi="Helvetica"/>
          <w:b/>
          <w:bCs/>
          <w:color w:val="323232"/>
        </w:rPr>
        <w:t>declarar adaptaciones de tipos de datos personalizadas</w:t>
      </w:r>
      <w:r w:rsidRPr="00E16E9D">
        <w:rPr>
          <w:rFonts w:ascii="Helvetica" w:hAnsi="Helvetica"/>
          <w:color w:val="323232"/>
        </w:rPr>
        <w:t>, la </w:t>
      </w:r>
      <w:hyperlink r:id="rId424" w:history="1">
        <w:r w:rsidRPr="00E16E9D">
          <w:rPr>
            <w:rStyle w:val="Hipervnculo"/>
            <w:rFonts w:ascii="Helvetica" w:hAnsi="Helvetica"/>
          </w:rPr>
          <w:t>clase abstracta TypeAdapter</w:t>
        </w:r>
      </w:hyperlink>
      <w:r w:rsidRPr="00E16E9D">
        <w:rPr>
          <w:rFonts w:ascii="Helvetica" w:hAnsi="Helvetica"/>
          <w:color w:val="323232"/>
        </w:rPr>
        <w:t>.</w:t>
      </w:r>
      <w:r w:rsidRPr="00E16E9D">
        <w:rPr>
          <w:rFonts w:ascii="Helvetica" w:hAnsi="Helvetica"/>
          <w:color w:val="323232"/>
        </w:rPr>
        <w:br/>
        <w:t>Dicha clase tiene </w:t>
      </w:r>
      <w:r w:rsidRPr="00E16E9D">
        <w:rPr>
          <w:rFonts w:ascii="Helvetica" w:hAnsi="Helvetica"/>
          <w:b/>
          <w:bCs/>
          <w:color w:val="323232"/>
        </w:rPr>
        <w:t>dos métodos abstractos “read” y “write”</w:t>
      </w:r>
      <w:r w:rsidRPr="00E16E9D">
        <w:rPr>
          <w:rFonts w:ascii="Helvetica" w:hAnsi="Helvetica"/>
          <w:color w:val="323232"/>
        </w:rPr>
        <w:t>.</w:t>
      </w:r>
    </w:p>
    <w:p w14:paraId="57418973" w14:textId="77777777" w:rsidR="00E16E9D" w:rsidRPr="00E16E9D" w:rsidRDefault="00E16E9D" w:rsidP="00E16E9D">
      <w:pPr>
        <w:pStyle w:val="NormalWeb"/>
        <w:rPr>
          <w:rFonts w:ascii="Helvetica" w:hAnsi="Helvetica"/>
          <w:i/>
          <w:iCs/>
          <w:color w:val="323232"/>
        </w:rPr>
      </w:pPr>
      <w:r w:rsidRPr="00E16E9D">
        <w:rPr>
          <w:rFonts w:ascii="Helvetica" w:hAnsi="Helvetica"/>
          <w:i/>
          <w:iCs/>
          <w:color w:val="323232"/>
        </w:rPr>
        <w:t>Definiendo la forma JSON de un tipo</w:t>
      </w:r>
    </w:p>
    <w:p w14:paraId="3948EE92" w14:textId="0842E20A" w:rsidR="009969D2" w:rsidRPr="009969D2" w:rsidRDefault="00E16E9D" w:rsidP="00E16E9D">
      <w:pPr>
        <w:pStyle w:val="NormalWeb"/>
        <w:rPr>
          <w:rFonts w:ascii="Helvetica" w:hAnsi="Helvetica"/>
          <w:color w:val="323232"/>
        </w:rPr>
      </w:pPr>
      <w:r w:rsidRPr="00E16E9D">
        <w:rPr>
          <w:rFonts w:ascii="Helvetica" w:hAnsi="Helvetica"/>
          <w:color w:val="323232"/>
        </w:rPr>
        <w:t xml:space="preserve">Por defecto, Gson convierte las clases de la </w:t>
      </w:r>
      <w:r w:rsidR="009969D2" w:rsidRPr="009969D2">
        <w:rPr>
          <w:rFonts w:ascii="Helvetica" w:hAnsi="Helvetica"/>
          <w:color w:val="323232"/>
        </w:rPr>
        <w:t>aplicación a JSON utilizando sus adaptadores de tipo integrados. Si la conversión JSON predeterminada de Gson no es adecuada para un tipo, </w:t>
      </w:r>
      <w:r w:rsidR="009969D2" w:rsidRPr="009969D2">
        <w:rPr>
          <w:rStyle w:val="Textoennegrita"/>
          <w:rFonts w:ascii="Helvetica" w:hAnsi="Helvetica"/>
          <w:color w:val="323232"/>
        </w:rPr>
        <w:t>debe extenderse esta clase para personalizar la conversión</w:t>
      </w:r>
      <w:r w:rsidR="009969D2" w:rsidRPr="009969D2">
        <w:rPr>
          <w:rFonts w:ascii="Helvetica" w:hAnsi="Helvetica"/>
          <w:color w:val="323232"/>
        </w:rPr>
        <w:t>.</w:t>
      </w:r>
    </w:p>
    <w:p w14:paraId="3DF51FF2"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 un adaptador de tipo para un punto (X, Y):</w:t>
      </w:r>
    </w:p>
    <w:p w14:paraId="7FD756A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Adaptador de la clase Point</w:t>
      </w:r>
    </w:p>
    <w:p w14:paraId="03238F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lastRenderedPageBreak/>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PointAdapter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extends</w:t>
      </w:r>
      <w:r w:rsidRPr="009969D2">
        <w:rPr>
          <w:rStyle w:val="CdigoHTML"/>
          <w:rFonts w:ascii="Helvetica" w:hAnsi="Helvetica"/>
          <w:color w:val="F8F8F2"/>
          <w:sz w:val="24"/>
          <w:szCs w:val="24"/>
          <w:bdr w:val="none" w:sz="0" w:space="0" w:color="auto" w:frame="1"/>
        </w:rPr>
        <w:t xml:space="preserve"> TypeAdapter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Point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63B2A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6D07BD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Implantación del método read:</w:t>
      </w:r>
    </w:p>
    <w:p w14:paraId="272CE15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Point </w:t>
      </w:r>
      <w:r w:rsidRPr="009969D2">
        <w:rPr>
          <w:rStyle w:val="CdigoHTML"/>
          <w:rFonts w:ascii="Helvetica" w:hAnsi="Helvetica"/>
          <w:color w:val="A6E22E"/>
          <w:sz w:val="24"/>
          <w:szCs w:val="24"/>
          <w:bdr w:val="none" w:sz="0" w:space="0" w:color="auto" w:frame="1"/>
        </w:rPr>
        <w:t>read</w:t>
      </w:r>
      <w:r w:rsidRPr="009969D2">
        <w:rPr>
          <w:rStyle w:val="CdigoHTML"/>
          <w:rFonts w:ascii="Helvetica" w:hAnsi="Helvetica"/>
          <w:color w:val="F8F8F2"/>
          <w:sz w:val="24"/>
          <w:szCs w:val="24"/>
          <w:bdr w:val="none" w:sz="0" w:space="0" w:color="auto" w:frame="1"/>
        </w:rPr>
        <w:t xml:space="preserve">(JsonReader reader)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IOException {</w:t>
      </w:r>
    </w:p>
    <w:p w14:paraId="7FCD67D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peek</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JsonToken.</w:t>
      </w:r>
      <w:r w:rsidRPr="009969D2">
        <w:rPr>
          <w:rStyle w:val="CdigoHTML"/>
          <w:rFonts w:ascii="Helvetica" w:hAnsi="Helvetica"/>
          <w:color w:val="A6E22E"/>
          <w:sz w:val="24"/>
          <w:szCs w:val="24"/>
          <w:bdr w:val="none" w:sz="0" w:space="0" w:color="auto" w:frame="1"/>
        </w:rPr>
        <w:t>NULL</w:t>
      </w:r>
      <w:r w:rsidRPr="009969D2">
        <w:rPr>
          <w:rStyle w:val="CdigoHTML"/>
          <w:rFonts w:ascii="Helvetica" w:hAnsi="Helvetica"/>
          <w:color w:val="F8F8F2"/>
          <w:sz w:val="24"/>
          <w:szCs w:val="24"/>
          <w:bdr w:val="none" w:sz="0" w:space="0" w:color="auto" w:frame="1"/>
        </w:rPr>
        <w:t xml:space="preserve">) { </w:t>
      </w:r>
      <w:r w:rsidRPr="009969D2">
        <w:rPr>
          <w:rStyle w:val="CdigoHTML"/>
          <w:rFonts w:ascii="Helvetica" w:hAnsi="Helvetica"/>
          <w:color w:val="75715E"/>
          <w:sz w:val="24"/>
          <w:szCs w:val="24"/>
          <w:bdr w:val="none" w:sz="0" w:space="0" w:color="auto" w:frame="1"/>
        </w:rPr>
        <w:t>// si el token es null, lo lee y sale.</w:t>
      </w:r>
    </w:p>
    <w:p w14:paraId="061558C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nextNull</w:t>
      </w:r>
      <w:r w:rsidRPr="009969D2">
        <w:rPr>
          <w:rStyle w:val="CdigoHTML"/>
          <w:rFonts w:ascii="Helvetica" w:hAnsi="Helvetica"/>
          <w:color w:val="F8F8F2"/>
          <w:sz w:val="24"/>
          <w:szCs w:val="24"/>
          <w:bdr w:val="none" w:sz="0" w:space="0" w:color="auto" w:frame="1"/>
        </w:rPr>
        <w:t>();</w:t>
      </w:r>
    </w:p>
    <w:p w14:paraId="7BFC301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14CE0C7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FC0317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 xy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nextString</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lee la cadena y la consume.</w:t>
      </w:r>
    </w:p>
    <w:p w14:paraId="4B36FA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coords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xy.</w:t>
      </w:r>
      <w:r w:rsidRPr="009969D2">
        <w:rPr>
          <w:rStyle w:val="CdigoHTML"/>
          <w:rFonts w:ascii="Helvetica" w:hAnsi="Helvetica"/>
          <w:color w:val="A6E22E"/>
          <w:sz w:val="24"/>
          <w:szCs w:val="24"/>
          <w:bdr w:val="none" w:sz="0" w:space="0" w:color="auto" w:frame="1"/>
        </w:rPr>
        <w:t>split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173F558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w:t>
      </w:r>
      <w:r w:rsidRPr="009969D2">
        <w:rPr>
          <w:rStyle w:val="CdigoHTML"/>
          <w:rFonts w:ascii="Helvetica" w:hAnsi="Helvetica"/>
          <w:color w:val="F8F8F2"/>
          <w:sz w:val="24"/>
          <w:szCs w:val="24"/>
          <w:bdr w:val="none" w:sz="0" w:space="0" w:color="auto" w:frame="1"/>
        </w:rPr>
        <w:t xml:space="preserve"> x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Integer.</w:t>
      </w:r>
      <w:r w:rsidRPr="009969D2">
        <w:rPr>
          <w:rStyle w:val="CdigoHTML"/>
          <w:rFonts w:ascii="Helvetica" w:hAnsi="Helvetica"/>
          <w:color w:val="A6E22E"/>
          <w:sz w:val="24"/>
          <w:szCs w:val="24"/>
          <w:bdr w:val="none" w:sz="0" w:space="0" w:color="auto" w:frame="1"/>
        </w:rPr>
        <w:t>parseInt</w:t>
      </w:r>
      <w:r w:rsidRPr="009969D2">
        <w:rPr>
          <w:rStyle w:val="CdigoHTML"/>
          <w:rFonts w:ascii="Helvetica" w:hAnsi="Helvetica"/>
          <w:color w:val="F8F8F2"/>
          <w:sz w:val="24"/>
          <w:szCs w:val="24"/>
          <w:bdr w:val="none" w:sz="0" w:space="0" w:color="auto" w:frame="1"/>
        </w:rPr>
        <w:t>(coords</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0</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73C0B6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w:t>
      </w:r>
      <w:r w:rsidRPr="009969D2">
        <w:rPr>
          <w:rStyle w:val="CdigoHTML"/>
          <w:rFonts w:ascii="Helvetica" w:hAnsi="Helvetica"/>
          <w:color w:val="F8F8F2"/>
          <w:sz w:val="24"/>
          <w:szCs w:val="24"/>
          <w:bdr w:val="none" w:sz="0" w:space="0" w:color="auto" w:frame="1"/>
        </w:rPr>
        <w:t xml:space="preserve"> 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Integer.</w:t>
      </w:r>
      <w:r w:rsidRPr="009969D2">
        <w:rPr>
          <w:rStyle w:val="CdigoHTML"/>
          <w:rFonts w:ascii="Helvetica" w:hAnsi="Helvetica"/>
          <w:color w:val="A6E22E"/>
          <w:sz w:val="24"/>
          <w:szCs w:val="24"/>
          <w:bdr w:val="none" w:sz="0" w:space="0" w:color="auto" w:frame="1"/>
        </w:rPr>
        <w:t>parseInt</w:t>
      </w:r>
      <w:r w:rsidRPr="009969D2">
        <w:rPr>
          <w:rStyle w:val="CdigoHTML"/>
          <w:rFonts w:ascii="Helvetica" w:hAnsi="Helvetica"/>
          <w:color w:val="F8F8F2"/>
          <w:sz w:val="24"/>
          <w:szCs w:val="24"/>
          <w:bdr w:val="none" w:sz="0" w:space="0" w:color="auto" w:frame="1"/>
        </w:rPr>
        <w:t>(coords</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43177ED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Point(x, y);</w:t>
      </w:r>
    </w:p>
    <w:p w14:paraId="7769747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3A4DC5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6A575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Implantación del método write para escribir el Objeto Java.</w:t>
      </w:r>
    </w:p>
    <w:p w14:paraId="148F35C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void</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write</w:t>
      </w:r>
      <w:r w:rsidRPr="009969D2">
        <w:rPr>
          <w:rStyle w:val="CdigoHTML"/>
          <w:rFonts w:ascii="Helvetica" w:hAnsi="Helvetica"/>
          <w:color w:val="F8F8F2"/>
          <w:sz w:val="24"/>
          <w:szCs w:val="24"/>
          <w:bdr w:val="none" w:sz="0" w:space="0" w:color="auto" w:frame="1"/>
        </w:rPr>
        <w:t xml:space="preserve">(JsonWriter writer, Point punto)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IOException {</w:t>
      </w:r>
    </w:p>
    <w:p w14:paraId="550F93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(punto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 {</w:t>
      </w:r>
    </w:p>
    <w:p w14:paraId="518824B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writer.</w:t>
      </w:r>
      <w:r w:rsidRPr="009969D2">
        <w:rPr>
          <w:rStyle w:val="CdigoHTML"/>
          <w:rFonts w:ascii="Helvetica" w:hAnsi="Helvetica"/>
          <w:color w:val="A6E22E"/>
          <w:sz w:val="24"/>
          <w:szCs w:val="24"/>
          <w:bdr w:val="none" w:sz="0" w:space="0" w:color="auto" w:frame="1"/>
        </w:rPr>
        <w:t>nullValue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codifica null</w:t>
      </w:r>
    </w:p>
    <w:p w14:paraId="6EF4A0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w:t>
      </w:r>
    </w:p>
    <w:p w14:paraId="39BE0E3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4B33309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 xy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punto.</w:t>
      </w:r>
      <w:r w:rsidRPr="009969D2">
        <w:rPr>
          <w:rStyle w:val="CdigoHTML"/>
          <w:rFonts w:ascii="Helvetica" w:hAnsi="Helvetica"/>
          <w:color w:val="A6E22E"/>
          <w:sz w:val="24"/>
          <w:szCs w:val="24"/>
          <w:bdr w:val="none" w:sz="0" w:space="0" w:color="auto" w:frame="1"/>
        </w:rPr>
        <w:t>getX</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punto.</w:t>
      </w:r>
      <w:r w:rsidRPr="009969D2">
        <w:rPr>
          <w:rStyle w:val="CdigoHTML"/>
          <w:rFonts w:ascii="Helvetica" w:hAnsi="Helvetica"/>
          <w:color w:val="A6E22E"/>
          <w:sz w:val="24"/>
          <w:szCs w:val="24"/>
          <w:bdr w:val="none" w:sz="0" w:space="0" w:color="auto" w:frame="1"/>
        </w:rPr>
        <w:t>getY</w:t>
      </w:r>
      <w:r w:rsidRPr="009969D2">
        <w:rPr>
          <w:rStyle w:val="CdigoHTML"/>
          <w:rFonts w:ascii="Helvetica" w:hAnsi="Helvetica"/>
          <w:color w:val="F8F8F2"/>
          <w:sz w:val="24"/>
          <w:szCs w:val="24"/>
          <w:bdr w:val="none" w:sz="0" w:space="0" w:color="auto" w:frame="1"/>
        </w:rPr>
        <w:t>();</w:t>
      </w:r>
    </w:p>
    <w:p w14:paraId="05DAD81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writer.</w:t>
      </w:r>
      <w:r w:rsidRPr="009969D2">
        <w:rPr>
          <w:rStyle w:val="CdigoHTML"/>
          <w:rFonts w:ascii="Helvetica" w:hAnsi="Helvetica"/>
          <w:color w:val="A6E22E"/>
          <w:sz w:val="24"/>
          <w:szCs w:val="24"/>
          <w:bdr w:val="none" w:sz="0" w:space="0" w:color="auto" w:frame="1"/>
        </w:rPr>
        <w:t>value</w:t>
      </w:r>
      <w:r w:rsidRPr="009969D2">
        <w:rPr>
          <w:rStyle w:val="CdigoHTML"/>
          <w:rFonts w:ascii="Helvetica" w:hAnsi="Helvetica"/>
          <w:color w:val="F8F8F2"/>
          <w:sz w:val="24"/>
          <w:szCs w:val="24"/>
          <w:bdr w:val="none" w:sz="0" w:space="0" w:color="auto" w:frame="1"/>
        </w:rPr>
        <w:t xml:space="preserve">(xy); </w:t>
      </w:r>
      <w:r w:rsidRPr="009969D2">
        <w:rPr>
          <w:rStyle w:val="CdigoHTML"/>
          <w:rFonts w:ascii="Helvetica" w:hAnsi="Helvetica"/>
          <w:color w:val="75715E"/>
          <w:sz w:val="24"/>
          <w:szCs w:val="24"/>
          <w:bdr w:val="none" w:sz="0" w:space="0" w:color="auto" w:frame="1"/>
        </w:rPr>
        <w:t>// Codifica la cadena (devuelve el JsonWriter que podemos concatenar)</w:t>
      </w:r>
    </w:p>
    <w:p w14:paraId="37A07A5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28143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401A9F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3F76BE94" w14:textId="77777777" w:rsidR="00E16E9D" w:rsidRPr="00E16E9D" w:rsidRDefault="009969D2" w:rsidP="00E16E9D">
      <w:pPr>
        <w:pStyle w:val="NormalWeb"/>
        <w:shd w:val="clear" w:color="auto" w:fill="FFFFFF"/>
        <w:rPr>
          <w:rFonts w:ascii="Helvetica" w:hAnsi="Helvetica"/>
          <w:color w:val="323232"/>
        </w:rPr>
      </w:pPr>
      <w:r w:rsidRPr="009969D2">
        <w:rPr>
          <w:rFonts w:ascii="Helvetica" w:hAnsi="Helvetica"/>
          <w:color w:val="323232"/>
        </w:rPr>
        <w:t>Con este adaptador de tipo registrado, Gson </w:t>
      </w:r>
      <w:r w:rsidRPr="009969D2">
        <w:rPr>
          <w:rStyle w:val="Textoennegrita"/>
          <w:rFonts w:ascii="Helvetica" w:hAnsi="Helvetica"/>
          <w:color w:val="323232"/>
        </w:rPr>
        <w:t>convertirá los puntos a JSON como cadenas como “5,8” en lugar de objetos como {“x”:5,“y”:8}</w:t>
      </w:r>
      <w:r w:rsidRPr="009969D2">
        <w:rPr>
          <w:rFonts w:ascii="Helvetica" w:hAnsi="Helvetica"/>
          <w:color w:val="323232"/>
        </w:rPr>
        <w:t xml:space="preserve">. En este caso, el adaptador de </w:t>
      </w:r>
      <w:r w:rsidR="00E16E9D" w:rsidRPr="00E16E9D">
        <w:rPr>
          <w:rFonts w:ascii="Helvetica" w:hAnsi="Helvetica"/>
          <w:color w:val="323232"/>
        </w:rPr>
        <w:t>tipo vincula una clase Java a un valor JSON compacto.</w:t>
      </w:r>
    </w:p>
    <w:p w14:paraId="497A12A0" w14:textId="77777777" w:rsidR="00E16E9D" w:rsidRPr="00E16E9D" w:rsidRDefault="00E16E9D" w:rsidP="00E16E9D">
      <w:pPr>
        <w:pStyle w:val="NormalWeb"/>
        <w:rPr>
          <w:rFonts w:ascii="Helvetica" w:hAnsi="Helvetica"/>
          <w:color w:val="323232"/>
        </w:rPr>
      </w:pPr>
      <w:r w:rsidRPr="00E16E9D">
        <w:rPr>
          <w:rFonts w:ascii="Helvetica" w:hAnsi="Helvetica"/>
          <w:color w:val="323232"/>
        </w:rPr>
        <w:t>El método read() debe leer exactamente un valor y write() debe escribir exactamente </w:t>
      </w:r>
      <w:r w:rsidRPr="00E16E9D">
        <w:rPr>
          <w:rFonts w:ascii="Helvetica" w:hAnsi="Helvetica"/>
          <w:b/>
          <w:bCs/>
          <w:color w:val="323232"/>
        </w:rPr>
        <w:t>un valor</w:t>
      </w:r>
      <w:r w:rsidRPr="00E16E9D">
        <w:rPr>
          <w:rFonts w:ascii="Helvetica" w:hAnsi="Helvetica"/>
          <w:color w:val="323232"/>
        </w:rPr>
        <w:t>.</w:t>
      </w:r>
    </w:p>
    <w:p w14:paraId="6B295C50" w14:textId="77777777" w:rsidR="00E16E9D" w:rsidRPr="00E16E9D" w:rsidRDefault="00E16E9D" w:rsidP="00E16E9D">
      <w:pPr>
        <w:pStyle w:val="NormalWeb"/>
        <w:numPr>
          <w:ilvl w:val="0"/>
          <w:numId w:val="70"/>
        </w:numPr>
        <w:rPr>
          <w:rFonts w:ascii="Helvetica" w:hAnsi="Helvetica"/>
          <w:color w:val="323232"/>
        </w:rPr>
      </w:pPr>
      <w:r w:rsidRPr="00E16E9D">
        <w:rPr>
          <w:rFonts w:ascii="Helvetica" w:hAnsi="Helvetica"/>
          <w:color w:val="323232"/>
        </w:rPr>
        <w:t>Para </w:t>
      </w:r>
      <w:r w:rsidRPr="00E16E9D">
        <w:rPr>
          <w:rFonts w:ascii="Helvetica" w:hAnsi="Helvetica"/>
          <w:b/>
          <w:bCs/>
          <w:color w:val="323232"/>
        </w:rPr>
        <w:t>tipos primitivos</w:t>
      </w:r>
      <w:r w:rsidRPr="00E16E9D">
        <w:rPr>
          <w:rFonts w:ascii="Helvetica" w:hAnsi="Helvetica"/>
          <w:color w:val="323232"/>
        </w:rPr>
        <w:t>, esto significa que los readers deben hacer exactamente una llamada a nextBoolean(), nextDouble(), nextInt(), nextLong(), nextString() o nextNull(). Estos métodos devuelven el valor boolean, double, int, long, String o null del siguiente token, consumiéndolo.</w:t>
      </w:r>
    </w:p>
    <w:p w14:paraId="2CC76140" w14:textId="77777777" w:rsidR="00E16E9D" w:rsidRPr="00E16E9D" w:rsidRDefault="00E16E9D" w:rsidP="00E16E9D">
      <w:pPr>
        <w:pStyle w:val="NormalWeb"/>
        <w:numPr>
          <w:ilvl w:val="0"/>
          <w:numId w:val="70"/>
        </w:numPr>
        <w:rPr>
          <w:rFonts w:ascii="Helvetica" w:hAnsi="Helvetica"/>
          <w:color w:val="323232"/>
        </w:rPr>
      </w:pPr>
      <w:r w:rsidRPr="00E16E9D">
        <w:rPr>
          <w:rFonts w:ascii="Helvetica" w:hAnsi="Helvetica"/>
          <w:color w:val="323232"/>
        </w:rPr>
        <w:t>Los writers deben hacer exactamente una </w:t>
      </w:r>
      <w:r w:rsidRPr="00E16E9D">
        <w:rPr>
          <w:rFonts w:ascii="Helvetica" w:hAnsi="Helvetica"/>
          <w:b/>
          <w:bCs/>
          <w:color w:val="323232"/>
        </w:rPr>
        <w:t>llamada a value() o nullValue()</w:t>
      </w:r>
      <w:r w:rsidRPr="00E16E9D">
        <w:rPr>
          <w:rFonts w:ascii="Helvetica" w:hAnsi="Helvetica"/>
          <w:color w:val="323232"/>
        </w:rPr>
        <w:t>. “value” codifica el valor y lo escribe directamente.</w:t>
      </w:r>
    </w:p>
    <w:p w14:paraId="77EA9536" w14:textId="77777777" w:rsidR="00E16E9D" w:rsidRPr="00E16E9D" w:rsidRDefault="00E16E9D" w:rsidP="00E16E9D">
      <w:pPr>
        <w:pStyle w:val="NormalWeb"/>
        <w:numPr>
          <w:ilvl w:val="0"/>
          <w:numId w:val="70"/>
        </w:numPr>
        <w:rPr>
          <w:rFonts w:ascii="Helvetica" w:hAnsi="Helvetica"/>
          <w:color w:val="323232"/>
        </w:rPr>
      </w:pPr>
      <w:r w:rsidRPr="00E16E9D">
        <w:rPr>
          <w:rFonts w:ascii="Helvetica" w:hAnsi="Helvetica"/>
          <w:color w:val="323232"/>
        </w:rPr>
        <w:t>Para arrays, los adaptadores de tipo deben comenzar con una llamada a beginArray(), convertir todos los elementos y finalizar con una llamada a endArray().</w:t>
      </w:r>
    </w:p>
    <w:p w14:paraId="7D6B24F6" w14:textId="77777777" w:rsidR="00E16E9D" w:rsidRPr="00E16E9D" w:rsidRDefault="00E16E9D" w:rsidP="00E16E9D">
      <w:pPr>
        <w:pStyle w:val="NormalWeb"/>
        <w:numPr>
          <w:ilvl w:val="0"/>
          <w:numId w:val="70"/>
        </w:numPr>
        <w:rPr>
          <w:rFonts w:ascii="Helvetica" w:hAnsi="Helvetica"/>
          <w:color w:val="323232"/>
        </w:rPr>
      </w:pPr>
      <w:r w:rsidRPr="00E16E9D">
        <w:rPr>
          <w:rFonts w:ascii="Helvetica" w:hAnsi="Helvetica"/>
          <w:color w:val="323232"/>
        </w:rPr>
        <w:t>Para objetos, deben comenzar con beginObject(), convertir el objeto y finalizar con endObject(). No convertir un valor o convertir demasiados valores puede hacer que la aplicación se bloquee.</w:t>
      </w:r>
    </w:p>
    <w:p w14:paraId="1275E463" w14:textId="77777777" w:rsidR="00E16E9D" w:rsidRPr="00E16E9D" w:rsidRDefault="00E16E9D" w:rsidP="00E16E9D">
      <w:pPr>
        <w:pStyle w:val="NormalWeb"/>
        <w:rPr>
          <w:rFonts w:ascii="Helvetica" w:hAnsi="Helvetica"/>
          <w:color w:val="323232"/>
        </w:rPr>
      </w:pPr>
      <w:r w:rsidRPr="00E16E9D">
        <w:rPr>
          <w:rFonts w:ascii="Helvetica" w:hAnsi="Helvetica"/>
          <w:color w:val="323232"/>
        </w:rPr>
        <w:lastRenderedPageBreak/>
        <w:t>Los adaptadores de tipo deben estar preparados para leer null desde el flujo y escribirlo en el flujo. Alternativamente, deben utilizar el método nullSafe() al registrar el adaptador de tipo con Gson. Si la instancia de Gson ha sido configurada con GsonBuilder.serializeNulls(), estos nulos se escribirán en el documento final. De lo contrario, el valor (y el nombre correspondiente al escribir en un objeto JSON) se omitirá automáticamente. En ambos casos, el adaptador de tipo debe manejar null.</w:t>
      </w:r>
    </w:p>
    <w:p w14:paraId="791FB55B" w14:textId="4FC7568C" w:rsidR="009969D2" w:rsidRPr="009969D2" w:rsidRDefault="00E16E9D" w:rsidP="00E16E9D">
      <w:pPr>
        <w:pStyle w:val="NormalWeb"/>
        <w:shd w:val="clear" w:color="auto" w:fill="FFFFFF"/>
        <w:rPr>
          <w:rFonts w:ascii="Helvetica" w:hAnsi="Helvetica"/>
          <w:color w:val="323232"/>
        </w:rPr>
      </w:pPr>
      <w:r w:rsidRPr="00E16E9D">
        <w:rPr>
          <w:rFonts w:ascii="Helvetica" w:hAnsi="Helvetica"/>
          <w:color w:val="323232"/>
        </w:rPr>
        <w:t xml:space="preserve">Los adaptadores de tipo deben ser sin estado y seguros para subprocesos; de lo contrario, las garantías de seguridad </w:t>
      </w:r>
      <w:r w:rsidR="009969D2" w:rsidRPr="009969D2">
        <w:rPr>
          <w:rFonts w:ascii="Helvetica" w:hAnsi="Helvetica"/>
          <w:color w:val="323232"/>
        </w:rPr>
        <w:t>para subprocesos de Gson podrían no aplicarse.</w:t>
      </w:r>
    </w:p>
    <w:p w14:paraId="507D5CFE"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Para usar un adaptador de tipo personalizado con Gson, debes registrarlo con un GsonBuilder:</w:t>
      </w:r>
    </w:p>
    <w:p w14:paraId="74655CB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6FA25C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(Point.</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PointAdapter());</w:t>
      </w:r>
    </w:p>
    <w:p w14:paraId="42CFF92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Si PointAdapter no comprobó los nulos en sus métodos de lectura/escritura, debes usar en su lugar</w:t>
      </w:r>
    </w:p>
    <w:p w14:paraId="3F96E3D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builder.registerTypeAdapter(Point.class, new PointAdapter().nullSafe());</w:t>
      </w:r>
    </w:p>
    <w:p w14:paraId="1AAF038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72603E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07769760" w14:textId="77777777" w:rsidR="009969D2" w:rsidRDefault="009969D2" w:rsidP="009969D2">
      <w:pPr>
        <w:rPr>
          <w:rFonts w:ascii="Helvetica" w:hAnsi="Helvetica"/>
          <w:color w:val="323232"/>
        </w:rPr>
      </w:pPr>
    </w:p>
    <w:p w14:paraId="5A1BC598" w14:textId="77777777" w:rsidR="009969D2" w:rsidRPr="009969D2" w:rsidRDefault="009969D2" w:rsidP="009969D2">
      <w:pPr>
        <w:rPr>
          <w:rFonts w:ascii="Helvetica" w:hAnsi="Helvetica"/>
          <w:color w:val="323232"/>
        </w:rPr>
      </w:pPr>
      <w:r w:rsidRPr="009969D2">
        <w:rPr>
          <w:rFonts w:ascii="Helvetica" w:hAnsi="Helvetica"/>
          <w:color w:val="323232"/>
        </w:rPr>
        <w:t> Ejercicio con TypeAdapter</w:t>
      </w:r>
    </w:p>
    <w:p w14:paraId="70578D4B" w14:textId="77777777" w:rsidR="00E16E9D" w:rsidRPr="00E16E9D" w:rsidRDefault="00E16E9D" w:rsidP="00E16E9D">
      <w:pPr>
        <w:pStyle w:val="NormalWeb"/>
        <w:rPr>
          <w:rFonts w:ascii="Helvetica" w:hAnsi="Helvetica"/>
          <w:color w:val="323232"/>
        </w:rPr>
      </w:pPr>
      <w:r w:rsidRPr="00E16E9D">
        <w:rPr>
          <w:rFonts w:ascii="Helvetica" w:hAnsi="Helvetica"/>
          <w:color w:val="323232"/>
        </w:rPr>
        <w:t>Modifica la clase Examen que contiene los siguientes atributos:</w:t>
      </w:r>
    </w:p>
    <w:p w14:paraId="69D4789E" w14:textId="77777777" w:rsidR="00E16E9D" w:rsidRPr="00E16E9D" w:rsidRDefault="00E16E9D" w:rsidP="00E16E9D">
      <w:pPr>
        <w:pStyle w:val="NormalWeb"/>
        <w:numPr>
          <w:ilvl w:val="0"/>
          <w:numId w:val="71"/>
        </w:numPr>
        <w:rPr>
          <w:rFonts w:ascii="Helvetica" w:hAnsi="Helvetica"/>
          <w:color w:val="323232"/>
        </w:rPr>
      </w:pPr>
      <w:r w:rsidRPr="00E16E9D">
        <w:rPr>
          <w:rFonts w:ascii="Helvetica" w:hAnsi="Helvetica"/>
          <w:color w:val="323232"/>
        </w:rPr>
        <w:t>materia: de tipo String.</w:t>
      </w:r>
    </w:p>
    <w:p w14:paraId="172447B4" w14:textId="77777777" w:rsidR="00E16E9D" w:rsidRPr="00E16E9D" w:rsidRDefault="00E16E9D" w:rsidP="00E16E9D">
      <w:pPr>
        <w:pStyle w:val="NormalWeb"/>
        <w:numPr>
          <w:ilvl w:val="0"/>
          <w:numId w:val="71"/>
        </w:numPr>
        <w:rPr>
          <w:rFonts w:ascii="Helvetica" w:hAnsi="Helvetica"/>
          <w:color w:val="323232"/>
        </w:rPr>
      </w:pPr>
      <w:r w:rsidRPr="00E16E9D">
        <w:rPr>
          <w:rFonts w:ascii="Helvetica" w:hAnsi="Helvetica"/>
          <w:color w:val="323232"/>
        </w:rPr>
        <w:t>fecha: LocalDateTime, ahora LocalDateTime.</w:t>
      </w:r>
    </w:p>
    <w:p w14:paraId="65DF72FE" w14:textId="77777777" w:rsidR="00E16E9D" w:rsidRPr="00E16E9D" w:rsidRDefault="00E16E9D" w:rsidP="00E16E9D">
      <w:pPr>
        <w:pStyle w:val="NormalWeb"/>
        <w:numPr>
          <w:ilvl w:val="0"/>
          <w:numId w:val="71"/>
        </w:numPr>
        <w:rPr>
          <w:rFonts w:ascii="Helvetica" w:hAnsi="Helvetica"/>
          <w:color w:val="323232"/>
        </w:rPr>
      </w:pPr>
      <w:r w:rsidRPr="00E16E9D">
        <w:rPr>
          <w:rFonts w:ascii="Helvetica" w:hAnsi="Helvetica"/>
          <w:color w:val="323232"/>
        </w:rPr>
        <w:t>participantes: de tipo List de String con los nombres de los estudiantes.</w:t>
      </w:r>
    </w:p>
    <w:p w14:paraId="484B79BA" w14:textId="77777777" w:rsidR="00E16E9D" w:rsidRPr="00E16E9D" w:rsidRDefault="00E16E9D" w:rsidP="00E16E9D">
      <w:pPr>
        <w:pStyle w:val="NormalWeb"/>
        <w:rPr>
          <w:rFonts w:ascii="Helvetica" w:hAnsi="Helvetica"/>
          <w:color w:val="323232"/>
        </w:rPr>
      </w:pPr>
      <w:r w:rsidRPr="00E16E9D">
        <w:rPr>
          <w:rFonts w:ascii="Helvetica" w:hAnsi="Helvetica"/>
          <w:color w:val="323232"/>
        </w:rPr>
        <w:t>Para que la fecha la guarde en formato LocalDateTime, no Date.</w:t>
      </w:r>
    </w:p>
    <w:p w14:paraId="59E79CE6" w14:textId="1289AD4A" w:rsidR="009969D2" w:rsidRPr="009969D2" w:rsidRDefault="00E16E9D" w:rsidP="00E16E9D">
      <w:pPr>
        <w:pStyle w:val="NormalWeb"/>
        <w:rPr>
          <w:rFonts w:ascii="Helvetica" w:hAnsi="Helvetica"/>
          <w:color w:val="323232"/>
        </w:rPr>
      </w:pPr>
      <w:r w:rsidRPr="00E16E9D">
        <w:rPr>
          <w:rFonts w:ascii="Helvetica" w:hAnsi="Helvetica"/>
          <w:color w:val="323232"/>
        </w:rPr>
        <w:t>Para que la serialización/deserialización funcione correctamente, debes crear una clase que herede la clase TypeAdapter:</w:t>
      </w:r>
    </w:p>
    <w:p w14:paraId="70E4582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LocalDateTimeAdapter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extends</w:t>
      </w:r>
      <w:r w:rsidRPr="009969D2">
        <w:rPr>
          <w:rStyle w:val="CdigoHTML"/>
          <w:rFonts w:ascii="Helvetica" w:hAnsi="Helvetica"/>
          <w:color w:val="F8F8F2"/>
          <w:sz w:val="24"/>
          <w:szCs w:val="24"/>
          <w:bdr w:val="none" w:sz="0" w:space="0" w:color="auto" w:frame="1"/>
        </w:rPr>
        <w:t xml:space="preserve"> TypeAdapter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w:t>
      </w:r>
    </w:p>
    <w:p w14:paraId="0315F429" w14:textId="77777777" w:rsidR="009969D2" w:rsidRPr="009969D2" w:rsidRDefault="009969D2" w:rsidP="009969D2">
      <w:pPr>
        <w:pStyle w:val="NormalWeb"/>
        <w:rPr>
          <w:rFonts w:ascii="Helvetica" w:hAnsi="Helvetica"/>
          <w:color w:val="323232"/>
        </w:rPr>
      </w:pPr>
      <w:r w:rsidRPr="009969D2">
        <w:rPr>
          <w:rFonts w:ascii="Helvetica" w:hAnsi="Helvetica"/>
          <w:color w:val="323232"/>
        </w:rPr>
        <w:t>Emplea el formato siguiente para la fecha en la serialización del objeto de tipo LocalDateTime:</w:t>
      </w:r>
    </w:p>
    <w:p w14:paraId="7C447A4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static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DateTimeFormatter formato </w:t>
      </w:r>
    </w:p>
    <w:p w14:paraId="6A139DC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DateTimeFormatter.</w:t>
      </w:r>
      <w:r w:rsidRPr="009969D2">
        <w:rPr>
          <w:rStyle w:val="CdigoHTML"/>
          <w:rFonts w:ascii="Helvetica" w:hAnsi="Helvetica"/>
          <w:color w:val="A6E22E"/>
          <w:sz w:val="24"/>
          <w:szCs w:val="24"/>
          <w:bdr w:val="none" w:sz="0" w:space="0" w:color="auto" w:frame="1"/>
        </w:rPr>
        <w:t>ofPattern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"yyyy-MM-dd HH:mm:ss"</w:t>
      </w:r>
      <w:r w:rsidRPr="009969D2">
        <w:rPr>
          <w:rStyle w:val="CdigoHTML"/>
          <w:rFonts w:ascii="Helvetica" w:hAnsi="Helvetica"/>
          <w:color w:val="F8F8F2"/>
          <w:sz w:val="24"/>
          <w:szCs w:val="24"/>
          <w:bdr w:val="none" w:sz="0" w:space="0" w:color="auto" w:frame="1"/>
        </w:rPr>
        <w:t>);</w:t>
      </w:r>
    </w:p>
    <w:p w14:paraId="0D99D89B" w14:textId="77777777" w:rsidR="009969D2" w:rsidRPr="009969D2" w:rsidRDefault="009969D2" w:rsidP="009969D2">
      <w:pPr>
        <w:pStyle w:val="NormalWeb"/>
        <w:rPr>
          <w:rFonts w:ascii="Helvetica" w:hAnsi="Helvetica"/>
          <w:color w:val="323232"/>
        </w:rPr>
      </w:pPr>
      <w:r w:rsidRPr="009969D2">
        <w:rPr>
          <w:rFonts w:ascii="Helvetica" w:hAnsi="Helvetica"/>
          <w:color w:val="323232"/>
        </w:rPr>
        <w:t>Crea una sencilla aplicación que cree un examen de “Acceso a Datos” para el 12 de noviembre del 2023 a las 9:45 horas, con 5 estudiantes con nombres de poetas femeninas del siglo XX.</w:t>
      </w:r>
    </w:p>
    <w:p w14:paraId="621773F2" w14:textId="424316C7" w:rsidR="009969D2" w:rsidRPr="009969D2" w:rsidRDefault="009969D2" w:rsidP="009969D2">
      <w:pPr>
        <w:pStyle w:val="NormalWeb"/>
        <w:rPr>
          <w:rFonts w:ascii="Helvetica" w:hAnsi="Helvetica"/>
          <w:color w:val="323232"/>
        </w:rPr>
      </w:pPr>
      <w:r w:rsidRPr="009969D2">
        <w:rPr>
          <w:rFonts w:ascii="Helvetica" w:hAnsi="Helvetica"/>
          <w:color w:val="323232"/>
        </w:rPr>
        <w:t xml:space="preserve">Guarda el examen </w:t>
      </w:r>
      <w:r w:rsidR="00E16E9D" w:rsidRPr="00E16E9D">
        <w:rPr>
          <w:rFonts w:ascii="Helvetica" w:hAnsi="Helvetica"/>
          <w:color w:val="323232"/>
        </w:rPr>
        <w:t xml:space="preserve">en una archivo JSON llamado accesoADatos.json (de manera “vistosa” y con formato de fecha anterior mediante el api de Gson y muestre el </w:t>
      </w:r>
      <w:r w:rsidR="00E16E9D" w:rsidRPr="00E16E9D">
        <w:rPr>
          <w:rFonts w:ascii="Helvetica" w:hAnsi="Helvetica"/>
          <w:color w:val="323232"/>
        </w:rPr>
        <w:lastRenderedPageBreak/>
        <w:t xml:space="preserve">contenido del archivo por pantalla, utilizando Files de Java NIO.2 y recupere el archivo para guardarlo </w:t>
      </w:r>
      <w:r w:rsidRPr="009969D2">
        <w:rPr>
          <w:rFonts w:ascii="Helvetica" w:hAnsi="Helvetica"/>
          <w:color w:val="323232"/>
        </w:rPr>
        <w:t>en un nuevo objeto Java.</w:t>
      </w:r>
    </w:p>
    <w:p w14:paraId="38C7E940" w14:textId="77777777" w:rsidR="009969D2" w:rsidRPr="009969D2" w:rsidRDefault="009969D2" w:rsidP="009969D2">
      <w:pPr>
        <w:pStyle w:val="NormalWeb"/>
        <w:rPr>
          <w:rFonts w:ascii="Helvetica" w:hAnsi="Helvetica"/>
          <w:color w:val="323232"/>
        </w:rPr>
      </w:pPr>
      <w:r w:rsidRPr="009969D2">
        <w:rPr>
          <w:rFonts w:ascii="Helvetica" w:hAnsi="Helvetica"/>
          <w:color w:val="323232"/>
        </w:rPr>
        <w:t>Ayuda:</w:t>
      </w:r>
    </w:p>
    <w:p w14:paraId="45FF17CB" w14:textId="62022E18" w:rsidR="00E16E9D" w:rsidRDefault="0069717B" w:rsidP="00E16E9D">
      <w:pPr>
        <w:numPr>
          <w:ilvl w:val="0"/>
          <w:numId w:val="72"/>
        </w:numPr>
        <w:spacing w:before="100" w:beforeAutospacing="1" w:after="100" w:afterAutospacing="1" w:line="240" w:lineRule="auto"/>
        <w:rPr>
          <w:rStyle w:val="Hipervnculo"/>
          <w:rFonts w:ascii="Helvetica" w:hAnsi="Helvetica"/>
          <w:color w:val="323232"/>
          <w:u w:val="none"/>
        </w:rPr>
      </w:pPr>
      <w:hyperlink r:id="rId425" w:history="1">
        <w:r w:rsidR="009969D2" w:rsidRPr="009969D2">
          <w:rPr>
            <w:rStyle w:val="Hipervnculo"/>
            <w:rFonts w:ascii="Helvetica" w:hAnsi="Helvetica"/>
          </w:rPr>
          <w:t>API Gson Documentation</w:t>
        </w:r>
      </w:hyperlink>
    </w:p>
    <w:p w14:paraId="08AF3839" w14:textId="450C980E" w:rsidR="00E16E9D" w:rsidRDefault="00E16E9D">
      <w:pPr>
        <w:rPr>
          <w:rStyle w:val="Hipervnculo"/>
          <w:rFonts w:ascii="Helvetica" w:hAnsi="Helvetica"/>
          <w:color w:val="323232"/>
          <w:u w:val="none"/>
        </w:rPr>
      </w:pPr>
      <w:r>
        <w:rPr>
          <w:rStyle w:val="Hipervnculo"/>
          <w:rFonts w:ascii="Helvetica" w:hAnsi="Helvetica"/>
          <w:color w:val="323232"/>
          <w:u w:val="none"/>
        </w:rPr>
        <w:br w:type="page"/>
      </w:r>
    </w:p>
    <w:p w14:paraId="168193BB" w14:textId="77777777" w:rsidR="00E16E9D" w:rsidRPr="00E16E9D" w:rsidRDefault="00E16E9D" w:rsidP="00E16E9D">
      <w:pPr>
        <w:pStyle w:val="Ttulo2"/>
      </w:pPr>
      <w:r w:rsidRPr="00E16E9D">
        <w:lastRenderedPageBreak/>
        <w:t>01.07 Gson. JsonReader</w:t>
      </w:r>
    </w:p>
    <w:p w14:paraId="37F188A6" w14:textId="77777777" w:rsidR="00E16E9D" w:rsidRPr="00E16E9D" w:rsidRDefault="00E16E9D" w:rsidP="00E16E9D">
      <w:pPr>
        <w:pStyle w:val="NormalWeb"/>
        <w:numPr>
          <w:ilvl w:val="0"/>
          <w:numId w:val="74"/>
        </w:numPr>
        <w:rPr>
          <w:rFonts w:ascii="Helvetica" w:hAnsi="Helvetica"/>
          <w:color w:val="323232"/>
        </w:rPr>
      </w:pPr>
      <w:hyperlink r:id="rId426" w:anchor="1-la-clase-jsonreader" w:history="1">
        <w:r w:rsidRPr="00E16E9D">
          <w:rPr>
            <w:rStyle w:val="Hipervnculo"/>
            <w:rFonts w:ascii="Helvetica" w:eastAsiaTheme="minorEastAsia" w:hAnsi="Helvetica"/>
          </w:rPr>
          <w:t>1. La clase </w:t>
        </w:r>
        <w:r w:rsidRPr="00E16E9D">
          <w:rPr>
            <w:rStyle w:val="Hipervnculo"/>
            <w:rFonts w:ascii="Helvetica" w:hAnsi="Helvetica"/>
          </w:rPr>
          <w:t>JsonReader</w:t>
        </w:r>
      </w:hyperlink>
    </w:p>
    <w:p w14:paraId="48142C2F" w14:textId="77777777" w:rsidR="00E16E9D" w:rsidRPr="00E16E9D" w:rsidRDefault="00E16E9D" w:rsidP="00E16E9D">
      <w:pPr>
        <w:pStyle w:val="NormalWeb"/>
        <w:numPr>
          <w:ilvl w:val="1"/>
          <w:numId w:val="74"/>
        </w:numPr>
        <w:rPr>
          <w:rFonts w:ascii="Helvetica" w:hAnsi="Helvetica"/>
          <w:color w:val="323232"/>
        </w:rPr>
      </w:pPr>
      <w:hyperlink r:id="rId427" w:anchor="11-creaci%C3%B3n-de-un-jsonreader" w:history="1">
        <w:r w:rsidRPr="00E16E9D">
          <w:rPr>
            <w:rStyle w:val="Hipervnculo"/>
            <w:rFonts w:ascii="Helvetica" w:eastAsiaTheme="minorEastAsia" w:hAnsi="Helvetica"/>
          </w:rPr>
          <w:t>1.1 Creación de un </w:t>
        </w:r>
        <w:r w:rsidRPr="00E16E9D">
          <w:rPr>
            <w:rStyle w:val="Hipervnculo"/>
            <w:rFonts w:ascii="Helvetica" w:hAnsi="Helvetica"/>
          </w:rPr>
          <w:t>JsonReader</w:t>
        </w:r>
      </w:hyperlink>
    </w:p>
    <w:p w14:paraId="48EFE5C9" w14:textId="77777777" w:rsidR="00E16E9D" w:rsidRPr="00E16E9D" w:rsidRDefault="00E16E9D" w:rsidP="00E16E9D">
      <w:pPr>
        <w:pStyle w:val="NormalWeb"/>
        <w:numPr>
          <w:ilvl w:val="0"/>
          <w:numId w:val="74"/>
        </w:numPr>
        <w:rPr>
          <w:rFonts w:ascii="Helvetica" w:hAnsi="Helvetica"/>
          <w:color w:val="323232"/>
        </w:rPr>
      </w:pPr>
      <w:hyperlink r:id="rId428" w:anchor="2-iteraci%C3%B3n-de-los-tokens-json-jsontoken-de-un-jsonreader" w:history="1">
        <w:r w:rsidRPr="00E16E9D">
          <w:rPr>
            <w:rStyle w:val="Hipervnculo"/>
            <w:rFonts w:ascii="Helvetica" w:eastAsiaTheme="minorEastAsia" w:hAnsi="Helvetica"/>
          </w:rPr>
          <w:t>2. Iteración de los Tokens JSON </w:t>
        </w:r>
        <w:r w:rsidRPr="00E16E9D">
          <w:rPr>
            <w:rStyle w:val="Hipervnculo"/>
            <w:rFonts w:ascii="Helvetica" w:hAnsi="Helvetica"/>
          </w:rPr>
          <w:t>JsonToken</w:t>
        </w:r>
        <w:r w:rsidRPr="00E16E9D">
          <w:rPr>
            <w:rStyle w:val="Hipervnculo"/>
            <w:rFonts w:ascii="Helvetica" w:eastAsiaTheme="minorEastAsia" w:hAnsi="Helvetica"/>
          </w:rPr>
          <w:t> de un </w:t>
        </w:r>
        <w:r w:rsidRPr="00E16E9D">
          <w:rPr>
            <w:rStyle w:val="Hipervnculo"/>
            <w:rFonts w:ascii="Helvetica" w:hAnsi="Helvetica"/>
          </w:rPr>
          <w:t>JsonReader</w:t>
        </w:r>
      </w:hyperlink>
    </w:p>
    <w:p w14:paraId="364F1A46" w14:textId="77777777" w:rsidR="00E16E9D" w:rsidRPr="00E16E9D" w:rsidRDefault="00E16E9D" w:rsidP="00E16E9D">
      <w:pPr>
        <w:pStyle w:val="NormalWeb"/>
        <w:numPr>
          <w:ilvl w:val="0"/>
          <w:numId w:val="74"/>
        </w:numPr>
        <w:rPr>
          <w:rFonts w:ascii="Helvetica" w:hAnsi="Helvetica"/>
          <w:color w:val="323232"/>
        </w:rPr>
      </w:pPr>
      <w:hyperlink r:id="rId429" w:anchor="3-parser-personalizado-de-json-con-jsonreader" w:history="1">
        <w:r w:rsidRPr="00E16E9D">
          <w:rPr>
            <w:rStyle w:val="Hipervnculo"/>
            <w:rFonts w:ascii="Helvetica" w:eastAsiaTheme="minorEastAsia" w:hAnsi="Helvetica"/>
          </w:rPr>
          <w:t>3. “Parser” personalizado de JSON con JsonReader</w:t>
        </w:r>
      </w:hyperlink>
    </w:p>
    <w:p w14:paraId="13AFC97F"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pict w14:anchorId="3382B1F3">
          <v:rect id="_x0000_i1031" style="width:0;height:0" o:hralign="center" o:hrstd="t" o:hrnoshade="t" o:hr="t" fillcolor="#323232" stroked="f"/>
        </w:pict>
      </w:r>
    </w:p>
    <w:p w14:paraId="59D1CD59" w14:textId="77777777" w:rsidR="00E16E9D" w:rsidRPr="00E16E9D" w:rsidRDefault="00E16E9D" w:rsidP="00E16E9D">
      <w:pPr>
        <w:pStyle w:val="Ttulo3"/>
      </w:pPr>
      <w:r w:rsidRPr="00E16E9D">
        <w:t>1. La clase </w:t>
      </w:r>
      <w:r w:rsidRPr="00E16E9D">
        <w:rPr>
          <w:b/>
          <w:bCs/>
        </w:rPr>
        <w:t>JsonReader</w:t>
      </w:r>
    </w:p>
    <w:p w14:paraId="60BFC2B8" w14:textId="77777777" w:rsidR="00E16E9D" w:rsidRPr="00E16E9D" w:rsidRDefault="00E16E9D" w:rsidP="00E16E9D">
      <w:pPr>
        <w:pStyle w:val="NormalWeb"/>
        <w:rPr>
          <w:rFonts w:ascii="Helvetica" w:hAnsi="Helvetica"/>
          <w:color w:val="323232"/>
        </w:rPr>
      </w:pPr>
      <w:r w:rsidRPr="00E16E9D">
        <w:rPr>
          <w:rFonts w:ascii="Helvetica" w:hAnsi="Helvetica"/>
          <w:color w:val="323232"/>
        </w:rPr>
        <w:t>La </w:t>
      </w:r>
      <w:hyperlink r:id="rId430" w:history="1">
        <w:r w:rsidRPr="00E16E9D">
          <w:rPr>
            <w:rStyle w:val="Hipervnculo"/>
            <w:rFonts w:ascii="Helvetica" w:eastAsiaTheme="minorEastAsia" w:hAnsi="Helvetica"/>
          </w:rPr>
          <w:t>clase </w:t>
        </w:r>
        <w:r w:rsidRPr="00E16E9D">
          <w:rPr>
            <w:rStyle w:val="Hipervnculo"/>
            <w:rFonts w:ascii="Helvetica" w:hAnsi="Helvetica"/>
          </w:rPr>
          <w:t>JsonReader</w:t>
        </w:r>
        <w:r w:rsidRPr="00E16E9D">
          <w:rPr>
            <w:rStyle w:val="Hipervnculo"/>
            <w:rFonts w:ascii="Helvetica" w:eastAsiaTheme="minorEastAsia" w:hAnsi="Helvetica"/>
          </w:rPr>
          <w:t> de GSON</w:t>
        </w:r>
      </w:hyperlink>
      <w:r w:rsidRPr="00E16E9D">
        <w:rPr>
          <w:rFonts w:ascii="Helvetica" w:hAnsi="Helvetica"/>
          <w:color w:val="323232"/>
        </w:rPr>
        <w:t> es el </w:t>
      </w:r>
      <w:r w:rsidRPr="00E16E9D">
        <w:rPr>
          <w:rFonts w:ascii="Helvetica" w:hAnsi="Helvetica"/>
          <w:b/>
          <w:bCs/>
          <w:color w:val="323232"/>
        </w:rPr>
        <w:t>analizador JSON en streaming de GSON</w:t>
      </w:r>
      <w:r w:rsidRPr="00E16E9D">
        <w:rPr>
          <w:rFonts w:ascii="Helvetica" w:hAnsi="Helvetica"/>
          <w:color w:val="323232"/>
        </w:rPr>
        <w:t>.</w:t>
      </w:r>
    </w:p>
    <w:p w14:paraId="379E028F" w14:textId="77777777" w:rsidR="00E16E9D" w:rsidRPr="00E16E9D" w:rsidRDefault="00E16E9D" w:rsidP="00E16E9D">
      <w:pPr>
        <w:pStyle w:val="NormalWeb"/>
        <w:rPr>
          <w:rFonts w:ascii="Helvetica" w:hAnsi="Helvetica"/>
          <w:color w:val="323232"/>
        </w:rPr>
      </w:pPr>
      <w:r w:rsidRPr="00E16E9D">
        <w:rPr>
          <w:rFonts w:ascii="Helvetica" w:hAnsi="Helvetica"/>
          <w:color w:val="323232"/>
        </w:rPr>
        <w:t>Un JsonReader permite leer una cadena JSON o un archivo como una </w:t>
      </w:r>
      <w:hyperlink r:id="rId431" w:history="1">
        <w:r w:rsidRPr="00E16E9D">
          <w:rPr>
            <w:rStyle w:val="Hipervnculo"/>
            <w:rFonts w:ascii="Helvetica" w:hAnsi="Helvetica"/>
            <w:b/>
            <w:bCs/>
          </w:rPr>
          <w:t>secuencia de tokens JSON</w:t>
        </w:r>
      </w:hyperlink>
      <w:r w:rsidRPr="00E16E9D">
        <w:rPr>
          <w:rFonts w:ascii="Helvetica" w:hAnsi="Helvetica"/>
          <w:color w:val="323232"/>
        </w:rPr>
        <w:t>, JsonToken.</w:t>
      </w:r>
    </w:p>
    <w:p w14:paraId="43D4E923" w14:textId="77777777" w:rsidR="00E16E9D" w:rsidRPr="00E16E9D" w:rsidRDefault="00E16E9D" w:rsidP="00E16E9D">
      <w:pPr>
        <w:pStyle w:val="NormalWeb"/>
        <w:rPr>
          <w:rFonts w:ascii="Helvetica" w:hAnsi="Helvetica"/>
          <w:color w:val="323232"/>
        </w:rPr>
      </w:pPr>
      <w:r w:rsidRPr="00E16E9D">
        <w:rPr>
          <w:rFonts w:ascii="Helvetica" w:hAnsi="Helvetica"/>
          <w:color w:val="323232"/>
        </w:rPr>
        <w:t>Iterar token por token en JSON también se conoce como </w:t>
      </w:r>
      <w:r w:rsidRPr="00E16E9D">
        <w:rPr>
          <w:rFonts w:ascii="Helvetica" w:hAnsi="Helvetica"/>
          <w:i/>
          <w:iCs/>
          <w:color w:val="323232"/>
        </w:rPr>
        <w:t>streaming</w:t>
      </w:r>
      <w:r w:rsidRPr="00E16E9D">
        <w:rPr>
          <w:rFonts w:ascii="Helvetica" w:hAnsi="Helvetica"/>
          <w:color w:val="323232"/>
        </w:rPr>
        <w:t> o </w:t>
      </w:r>
      <w:r w:rsidRPr="00E16E9D">
        <w:rPr>
          <w:rFonts w:ascii="Helvetica" w:hAnsi="Helvetica"/>
          <w:i/>
          <w:iCs/>
          <w:color w:val="323232"/>
        </w:rPr>
        <w:t>flujo</w:t>
      </w:r>
      <w:r w:rsidRPr="00E16E9D">
        <w:rPr>
          <w:rFonts w:ascii="Helvetica" w:hAnsi="Helvetica"/>
          <w:color w:val="323232"/>
        </w:rPr>
        <w:t> a través de los tokens JSON. Así, a veces se hace referencia al JsonReader de GSON como un </w:t>
      </w:r>
      <w:r w:rsidRPr="00E16E9D">
        <w:rPr>
          <w:rFonts w:ascii="Helvetica" w:hAnsi="Helvetica"/>
          <w:b/>
          <w:bCs/>
          <w:color w:val="323232"/>
        </w:rPr>
        <w:t>analizador JSON en streaming</w:t>
      </w:r>
      <w:r w:rsidRPr="00E16E9D">
        <w:rPr>
          <w:rFonts w:ascii="Helvetica" w:hAnsi="Helvetica"/>
          <w:color w:val="323232"/>
        </w:rPr>
        <w:t>.</w:t>
      </w:r>
    </w:p>
    <w:p w14:paraId="5A00BE9A" w14:textId="77777777" w:rsidR="00E16E9D" w:rsidRPr="00E16E9D" w:rsidRDefault="00E16E9D" w:rsidP="00E16E9D">
      <w:pPr>
        <w:pStyle w:val="NormalWeb"/>
        <w:rPr>
          <w:rFonts w:ascii="Helvetica" w:hAnsi="Helvetica"/>
          <w:color w:val="323232"/>
        </w:rPr>
      </w:pPr>
      <w:r w:rsidRPr="00E16E9D">
        <w:rPr>
          <w:rFonts w:ascii="Helvetica" w:hAnsi="Helvetica"/>
          <w:color w:val="323232"/>
        </w:rPr>
        <w:t>Un flujo incluye:</w:t>
      </w:r>
    </w:p>
    <w:p w14:paraId="699D0072" w14:textId="77777777" w:rsidR="00E16E9D" w:rsidRPr="00E16E9D" w:rsidRDefault="00E16E9D" w:rsidP="00E16E9D">
      <w:pPr>
        <w:pStyle w:val="NormalWeb"/>
        <w:numPr>
          <w:ilvl w:val="0"/>
          <w:numId w:val="75"/>
        </w:numPr>
        <w:rPr>
          <w:rFonts w:ascii="Helvetica" w:hAnsi="Helvetica"/>
          <w:color w:val="323232"/>
        </w:rPr>
      </w:pPr>
      <w:r w:rsidRPr="00E16E9D">
        <w:rPr>
          <w:rFonts w:ascii="Helvetica" w:hAnsi="Helvetica"/>
          <w:color w:val="323232"/>
        </w:rPr>
        <w:t>Elementos </w:t>
      </w:r>
      <w:r w:rsidRPr="00E16E9D">
        <w:rPr>
          <w:rFonts w:ascii="Helvetica" w:hAnsi="Helvetica"/>
          <w:b/>
          <w:bCs/>
          <w:color w:val="323232"/>
        </w:rPr>
        <w:t>literales</w:t>
      </w:r>
      <w:r w:rsidRPr="00E16E9D">
        <w:rPr>
          <w:rFonts w:ascii="Helvetica" w:hAnsi="Helvetica"/>
          <w:color w:val="323232"/>
        </w:rPr>
        <w:t>: cadenas, números, booleanos y nulos.</w:t>
      </w:r>
    </w:p>
    <w:p w14:paraId="472701D6" w14:textId="77777777" w:rsidR="00E16E9D" w:rsidRPr="00E16E9D" w:rsidRDefault="00E16E9D" w:rsidP="00E16E9D">
      <w:pPr>
        <w:pStyle w:val="NormalWeb"/>
        <w:numPr>
          <w:ilvl w:val="0"/>
          <w:numId w:val="75"/>
        </w:numPr>
        <w:rPr>
          <w:rFonts w:ascii="Helvetica" w:hAnsi="Helvetica"/>
          <w:color w:val="323232"/>
        </w:rPr>
      </w:pPr>
      <w:r w:rsidRPr="00E16E9D">
        <w:rPr>
          <w:rFonts w:ascii="Helvetica" w:hAnsi="Helvetica"/>
          <w:b/>
          <w:bCs/>
          <w:color w:val="323232"/>
        </w:rPr>
        <w:t>Delimitadores</w:t>
      </w:r>
      <w:r w:rsidRPr="00E16E9D">
        <w:rPr>
          <w:rFonts w:ascii="Helvetica" w:hAnsi="Helvetica"/>
          <w:color w:val="323232"/>
        </w:rPr>
        <w:t> de inicio y fin de objetos y arrays (</w:t>
      </w:r>
      <w:r w:rsidRPr="00E16E9D">
        <w:rPr>
          <w:rFonts w:ascii="Helvetica" w:hAnsi="Helvetica"/>
          <w:i/>
          <w:iCs/>
          <w:color w:val="323232"/>
        </w:rPr>
        <w:t>{, }, [, ]</w:t>
      </w:r>
      <w:r w:rsidRPr="00E16E9D">
        <w:rPr>
          <w:rFonts w:ascii="Helvetica" w:hAnsi="Helvetica"/>
          <w:color w:val="323232"/>
        </w:rPr>
        <w:t>).</w:t>
      </w:r>
    </w:p>
    <w:p w14:paraId="3E7E4236" w14:textId="77777777" w:rsidR="00E16E9D" w:rsidRPr="00E16E9D" w:rsidRDefault="00E16E9D" w:rsidP="00E16E9D">
      <w:pPr>
        <w:pStyle w:val="NormalWeb"/>
        <w:rPr>
          <w:rFonts w:ascii="Helvetica" w:hAnsi="Helvetica"/>
          <w:color w:val="323232"/>
        </w:rPr>
      </w:pPr>
      <w:r w:rsidRPr="00E16E9D">
        <w:rPr>
          <w:rFonts w:ascii="Helvetica" w:hAnsi="Helvetica"/>
          <w:color w:val="323232"/>
        </w:rPr>
        <w:t>Los </w:t>
      </w:r>
      <w:r w:rsidRPr="00E16E9D">
        <w:rPr>
          <w:rFonts w:ascii="Helvetica" w:hAnsi="Helvetica"/>
          <w:b/>
          <w:bCs/>
          <w:color w:val="323232"/>
        </w:rPr>
        <w:t>tokens de JSON se recorren en profundidad</w:t>
      </w:r>
      <w:r w:rsidRPr="00E16E9D">
        <w:rPr>
          <w:rFonts w:ascii="Helvetica" w:hAnsi="Helvetica"/>
          <w:color w:val="323232"/>
        </w:rPr>
        <w:t>, en el mismo orden en que aparecen en el documento JSON.</w:t>
      </w:r>
    </w:p>
    <w:p w14:paraId="0CBEF8CC" w14:textId="77777777" w:rsidR="00E16E9D" w:rsidRPr="00E16E9D" w:rsidRDefault="00E16E9D" w:rsidP="00E16E9D">
      <w:pPr>
        <w:pStyle w:val="NormalWeb"/>
        <w:rPr>
          <w:rFonts w:ascii="Helvetica" w:hAnsi="Helvetica"/>
          <w:color w:val="323232"/>
        </w:rPr>
      </w:pPr>
      <w:r w:rsidRPr="00E16E9D">
        <w:rPr>
          <w:rFonts w:ascii="Helvetica" w:hAnsi="Helvetica"/>
          <w:color w:val="323232"/>
        </w:rPr>
        <w:t>Los </w:t>
      </w:r>
      <w:r w:rsidRPr="00E16E9D">
        <w:rPr>
          <w:rFonts w:ascii="Helvetica" w:hAnsi="Helvetica"/>
          <w:b/>
          <w:bCs/>
          <w:color w:val="323232"/>
        </w:rPr>
        <w:t>Objetos JSON, los pares nombre/valor se representan en un único Token</w:t>
      </w:r>
      <w:r w:rsidRPr="00E16E9D">
        <w:rPr>
          <w:rFonts w:ascii="Helvetica" w:hAnsi="Helvetica"/>
          <w:color w:val="323232"/>
        </w:rPr>
        <w:t>.</w:t>
      </w:r>
    </w:p>
    <w:p w14:paraId="155B6229" w14:textId="77777777" w:rsidR="00E16E9D" w:rsidRPr="00E16E9D" w:rsidRDefault="00E16E9D" w:rsidP="00E16E9D">
      <w:pPr>
        <w:pStyle w:val="NormalWeb"/>
        <w:rPr>
          <w:rFonts w:ascii="Helvetica" w:hAnsi="Helvetica"/>
          <w:color w:val="323232"/>
        </w:rPr>
      </w:pPr>
      <w:r w:rsidRPr="00E16E9D">
        <w:rPr>
          <w:rFonts w:ascii="Helvetica" w:hAnsi="Helvetica"/>
          <w:color w:val="323232"/>
        </w:rPr>
        <w:t>Los analizadores en streaming suelen implementarse en dos versiones:</w:t>
      </w:r>
    </w:p>
    <w:p w14:paraId="6DD16D46" w14:textId="77777777" w:rsidR="00E16E9D" w:rsidRPr="00E16E9D" w:rsidRDefault="00E16E9D" w:rsidP="00E16E9D">
      <w:pPr>
        <w:pStyle w:val="NormalWeb"/>
        <w:numPr>
          <w:ilvl w:val="0"/>
          <w:numId w:val="76"/>
        </w:numPr>
        <w:rPr>
          <w:rFonts w:ascii="Helvetica" w:hAnsi="Helvetica"/>
          <w:color w:val="323232"/>
        </w:rPr>
      </w:pPr>
      <w:r w:rsidRPr="00E16E9D">
        <w:rPr>
          <w:rFonts w:ascii="Helvetica" w:hAnsi="Helvetica"/>
          <w:color w:val="323232"/>
        </w:rPr>
        <w:t>Analizadores de extracción (</w:t>
      </w:r>
      <w:r w:rsidRPr="00E16E9D">
        <w:rPr>
          <w:rFonts w:ascii="Helvetica" w:hAnsi="Helvetica"/>
          <w:b/>
          <w:bCs/>
          <w:i/>
          <w:iCs/>
          <w:color w:val="323232"/>
        </w:rPr>
        <w:t>pull parser</w:t>
      </w:r>
      <w:r w:rsidRPr="00E16E9D">
        <w:rPr>
          <w:rFonts w:ascii="Helvetica" w:hAnsi="Helvetica"/>
          <w:color w:val="323232"/>
        </w:rPr>
        <w:t>): analizador en el que el código que lo utiliza </w:t>
      </w:r>
      <w:r w:rsidRPr="00E16E9D">
        <w:rPr>
          <w:rFonts w:ascii="Helvetica" w:hAnsi="Helvetica"/>
          <w:b/>
          <w:bCs/>
          <w:color w:val="323232"/>
        </w:rPr>
        <w:t>extrae los tokens del analizador cuando está listo para gestionar el siguiente token</w:t>
      </w:r>
      <w:r w:rsidRPr="00E16E9D">
        <w:rPr>
          <w:rFonts w:ascii="Helvetica" w:hAnsi="Helvetica"/>
          <w:color w:val="323232"/>
        </w:rPr>
        <w:t>.</w:t>
      </w:r>
    </w:p>
    <w:p w14:paraId="165A00FB" w14:textId="77777777" w:rsidR="00E16E9D" w:rsidRPr="00E16E9D" w:rsidRDefault="00E16E9D" w:rsidP="00E16E9D">
      <w:pPr>
        <w:pStyle w:val="NormalWeb"/>
        <w:numPr>
          <w:ilvl w:val="0"/>
          <w:numId w:val="76"/>
        </w:numPr>
        <w:rPr>
          <w:rFonts w:ascii="Helvetica" w:hAnsi="Helvetica"/>
          <w:color w:val="323232"/>
        </w:rPr>
      </w:pPr>
      <w:r w:rsidRPr="00E16E9D">
        <w:rPr>
          <w:rFonts w:ascii="Helvetica" w:hAnsi="Helvetica"/>
          <w:color w:val="323232"/>
        </w:rPr>
        <w:t>Analizadores de empuje (</w:t>
      </w:r>
      <w:r w:rsidRPr="00E16E9D">
        <w:rPr>
          <w:rFonts w:ascii="Helvetica" w:hAnsi="Helvetica"/>
          <w:b/>
          <w:bCs/>
          <w:i/>
          <w:iCs/>
          <w:color w:val="323232"/>
        </w:rPr>
        <w:t>push parser</w:t>
      </w:r>
      <w:r w:rsidRPr="00E16E9D">
        <w:rPr>
          <w:rFonts w:ascii="Helvetica" w:hAnsi="Helvetica"/>
          <w:color w:val="323232"/>
        </w:rPr>
        <w:t>): un </w:t>
      </w:r>
      <w:r w:rsidRPr="00E16E9D">
        <w:rPr>
          <w:rFonts w:ascii="Helvetica" w:hAnsi="Helvetica"/>
          <w:i/>
          <w:iCs/>
          <w:color w:val="323232"/>
        </w:rPr>
        <w:t>push parser</w:t>
      </w:r>
      <w:r w:rsidRPr="00E16E9D">
        <w:rPr>
          <w:rFonts w:ascii="Helvetica" w:hAnsi="Helvetica"/>
          <w:color w:val="323232"/>
        </w:rPr>
        <w:t> analiza los tokens JSON y los envía a un gestor de eventos.</w:t>
      </w:r>
    </w:p>
    <w:p w14:paraId="15E45C0D" w14:textId="77777777" w:rsidR="00E16E9D" w:rsidRPr="00E16E9D" w:rsidRDefault="00E16E9D" w:rsidP="00E16E9D">
      <w:pPr>
        <w:pStyle w:val="NormalWeb"/>
        <w:rPr>
          <w:rFonts w:ascii="Helvetica" w:hAnsi="Helvetica"/>
          <w:color w:val="323232"/>
        </w:rPr>
      </w:pPr>
      <w:r w:rsidRPr="00E16E9D">
        <w:rPr>
          <w:rFonts w:ascii="Helvetica" w:hAnsi="Helvetica"/>
          <w:b/>
          <w:bCs/>
          <w:color w:val="323232"/>
        </w:rPr>
        <w:t>JsonReader de GSON es un pull parser</w:t>
      </w:r>
      <w:r w:rsidRPr="00E16E9D">
        <w:rPr>
          <w:rFonts w:ascii="Helvetica" w:hAnsi="Helvetica"/>
          <w:color w:val="323232"/>
        </w:rPr>
        <w:t>.</w:t>
      </w:r>
    </w:p>
    <w:p w14:paraId="74AC2168" w14:textId="77777777" w:rsidR="00E16E9D" w:rsidRPr="00E16E9D" w:rsidRDefault="00E16E9D" w:rsidP="00E16E9D">
      <w:pPr>
        <w:pStyle w:val="NormalWeb"/>
        <w:shd w:val="clear" w:color="auto" w:fill="FFFFFF"/>
        <w:rPr>
          <w:rFonts w:ascii="Helvetica" w:hAnsi="Helvetica"/>
          <w:i/>
          <w:iCs/>
          <w:color w:val="323232"/>
        </w:rPr>
      </w:pPr>
      <w:r w:rsidRPr="00E16E9D">
        <w:rPr>
          <w:rFonts w:ascii="Helvetica" w:hAnsi="Helvetica"/>
          <w:i/>
          <w:iCs/>
          <w:color w:val="323232"/>
        </w:rPr>
        <w:t>1.1 Creación de un </w:t>
      </w:r>
      <w:r w:rsidRPr="00E16E9D">
        <w:rPr>
          <w:rFonts w:ascii="Helvetica" w:hAnsi="Helvetica"/>
          <w:b/>
          <w:bCs/>
          <w:i/>
          <w:iCs/>
          <w:color w:val="323232"/>
        </w:rPr>
        <w:t>JsonReader</w:t>
      </w:r>
    </w:p>
    <w:p w14:paraId="79F817D5" w14:textId="0A8A85F3" w:rsidR="00E16E9D" w:rsidRPr="00E16E9D" w:rsidRDefault="00E16E9D" w:rsidP="00E16E9D">
      <w:pPr>
        <w:pStyle w:val="NormalWeb"/>
        <w:shd w:val="clear" w:color="auto" w:fill="FFFFFF"/>
        <w:rPr>
          <w:rFonts w:ascii="Helvetica" w:hAnsi="Helvetica"/>
          <w:color w:val="323232"/>
        </w:rPr>
      </w:pPr>
      <w:r w:rsidRPr="00E16E9D">
        <w:rPr>
          <w:rFonts w:ascii="Helvetica" w:eastAsiaTheme="minorHAnsi" w:hAnsi="Helvetica" w:cstheme="minorBidi"/>
          <w:color w:val="323232"/>
          <w:lang w:eastAsia="en-US"/>
        </w:rPr>
        <w:t>Se puede crear un JsonReader de GSON por medio de su constructor (único).</w:t>
      </w:r>
      <w:r w:rsidRPr="00E16E9D">
        <w:rPr>
          <w:rFonts w:ascii="Helvetica" w:eastAsiaTheme="minorHAnsi" w:hAnsi="Helvetica" w:cstheme="minorBidi"/>
          <w:color w:val="323232"/>
          <w:lang w:eastAsia="en-US"/>
        </w:rPr>
        <w:br/>
        <w:t>El constructor del JsonReader recoge un </w:t>
      </w:r>
      <w:hyperlink r:id="rId432" w:history="1">
        <w:r w:rsidRPr="00E16E9D">
          <w:rPr>
            <w:rStyle w:val="Hipervnculo"/>
            <w:rFonts w:ascii="Helvetica" w:eastAsiaTheme="minorHAnsi" w:hAnsi="Helvetica" w:cstheme="minorBidi"/>
            <w:lang w:eastAsia="en-US"/>
          </w:rPr>
          <w:t>Reader Java</w:t>
        </w:r>
      </w:hyperlink>
      <w:r w:rsidRPr="00E16E9D">
        <w:rPr>
          <w:rFonts w:ascii="Helvetica" w:hAnsi="Helvetica"/>
          <w:color w:val="323232"/>
        </w:rPr>
        <w:t> como argumento:</w:t>
      </w:r>
    </w:p>
    <w:p w14:paraId="3DB73D9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E16E9D">
        <w:rPr>
          <w:rStyle w:val="CdigoHTML"/>
          <w:rFonts w:ascii="Helvetica" w:hAnsi="Helvetica"/>
          <w:color w:val="66D9EF"/>
          <w:sz w:val="24"/>
          <w:szCs w:val="24"/>
          <w:bdr w:val="none" w:sz="0" w:space="0" w:color="auto" w:frame="1"/>
        </w:rPr>
        <w:t>public</w:t>
      </w:r>
      <w:r w:rsidRPr="00E16E9D">
        <w:rPr>
          <w:rStyle w:val="CdigoHTML"/>
          <w:rFonts w:ascii="Helvetica" w:hAnsi="Helvetica"/>
          <w:color w:val="F8F8F2"/>
          <w:sz w:val="24"/>
          <w:szCs w:val="24"/>
          <w:bdr w:val="none" w:sz="0" w:space="0" w:color="auto" w:frame="1"/>
        </w:rPr>
        <w:t xml:space="preserve"> JsonReader</w:t>
      </w:r>
      <w:r w:rsidRPr="00E16E9D">
        <w:rPr>
          <w:rStyle w:val="CdigoHTML"/>
          <w:rFonts w:ascii="Helvetica" w:hAnsi="Helvetica"/>
          <w:color w:val="960050"/>
          <w:sz w:val="24"/>
          <w:szCs w:val="24"/>
          <w:bdr w:val="none" w:sz="0" w:space="0" w:color="auto" w:frame="1"/>
          <w:shd w:val="clear" w:color="auto" w:fill="1E0010"/>
        </w:rPr>
        <w:t>​</w:t>
      </w:r>
      <w:r w:rsidRPr="00E16E9D">
        <w:rPr>
          <w:rStyle w:val="CdigoHTML"/>
          <w:rFonts w:ascii="Helvetica" w:hAnsi="Helvetica"/>
          <w:color w:val="F8F8F2"/>
          <w:sz w:val="24"/>
          <w:szCs w:val="24"/>
          <w:bdr w:val="none" w:sz="0" w:space="0" w:color="auto" w:frame="1"/>
        </w:rPr>
        <w:t>(Reader in);</w:t>
      </w:r>
    </w:p>
    <w:p w14:paraId="39C2A365"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Por ejemplo:</w:t>
      </w:r>
    </w:p>
    <w:p w14:paraId="7B0335D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535D61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E16E9D">
        <w:rPr>
          <w:rStyle w:val="CdigoHTML"/>
          <w:rFonts w:ascii="Helvetica" w:hAnsi="Helvetica"/>
          <w:color w:val="F8F8F2"/>
          <w:sz w:val="24"/>
          <w:szCs w:val="24"/>
          <w:bdr w:val="none" w:sz="0" w:space="0" w:color="auto" w:frame="1"/>
        </w:rPr>
        <w:t xml:space="preserve">String json </w:t>
      </w:r>
      <w:r w:rsidRPr="00E16E9D">
        <w:rPr>
          <w:rStyle w:val="CdigoHTML"/>
          <w:rFonts w:ascii="Helvetica" w:hAnsi="Helvetica"/>
          <w:color w:val="F92672"/>
          <w:sz w:val="24"/>
          <w:szCs w:val="24"/>
          <w:bdr w:val="none" w:sz="0" w:space="0" w:color="auto" w:frame="1"/>
        </w:rPr>
        <w:t>=</w:t>
      </w:r>
      <w:r w:rsidRPr="00E16E9D">
        <w:rPr>
          <w:rStyle w:val="CdigoHTML"/>
          <w:rFonts w:ascii="Helvetica" w:hAnsi="Helvetica"/>
          <w:color w:val="F8F8F2"/>
          <w:sz w:val="24"/>
          <w:szCs w:val="24"/>
          <w:bdr w:val="none" w:sz="0" w:space="0" w:color="auto" w:frame="1"/>
        </w:rPr>
        <w:t xml:space="preserve"> </w:t>
      </w:r>
      <w:r w:rsidRPr="00E16E9D">
        <w:rPr>
          <w:rStyle w:val="CdigoHTML"/>
          <w:rFonts w:ascii="Helvetica" w:hAnsi="Helvetica"/>
          <w:color w:val="E6DB74"/>
          <w:sz w:val="24"/>
          <w:szCs w:val="24"/>
          <w:bdr w:val="none" w:sz="0" w:space="0" w:color="auto" w:frame="1"/>
        </w:rPr>
        <w:t>"{\"nome\" : \"Alejandra Pizarnik\", \"idade\" : 36}"</w:t>
      </w:r>
      <w:r w:rsidRPr="00E16E9D">
        <w:rPr>
          <w:rStyle w:val="CdigoHTML"/>
          <w:rFonts w:ascii="Helvetica" w:hAnsi="Helvetica"/>
          <w:color w:val="F8F8F2"/>
          <w:sz w:val="24"/>
          <w:szCs w:val="24"/>
          <w:bdr w:val="none" w:sz="0" w:space="0" w:color="auto" w:frame="1"/>
        </w:rPr>
        <w:t>;</w:t>
      </w:r>
    </w:p>
    <w:p w14:paraId="3D623D5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CD8136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E16E9D">
        <w:rPr>
          <w:rStyle w:val="CdigoHTML"/>
          <w:rFonts w:ascii="Helvetica" w:hAnsi="Helvetica"/>
          <w:color w:val="F8F8F2"/>
          <w:sz w:val="24"/>
          <w:szCs w:val="24"/>
          <w:bdr w:val="none" w:sz="0" w:space="0" w:color="auto" w:frame="1"/>
        </w:rPr>
        <w:t xml:space="preserve">JsonReader jsonReader </w:t>
      </w:r>
      <w:r w:rsidRPr="00E16E9D">
        <w:rPr>
          <w:rStyle w:val="CdigoHTML"/>
          <w:rFonts w:ascii="Helvetica" w:hAnsi="Helvetica"/>
          <w:color w:val="F92672"/>
          <w:sz w:val="24"/>
          <w:szCs w:val="24"/>
          <w:bdr w:val="none" w:sz="0" w:space="0" w:color="auto" w:frame="1"/>
        </w:rPr>
        <w:t>=</w:t>
      </w:r>
      <w:r w:rsidRPr="00E16E9D">
        <w:rPr>
          <w:rStyle w:val="CdigoHTML"/>
          <w:rFonts w:ascii="Helvetica" w:hAnsi="Helvetica"/>
          <w:color w:val="F8F8F2"/>
          <w:sz w:val="24"/>
          <w:szCs w:val="24"/>
          <w:bdr w:val="none" w:sz="0" w:space="0" w:color="auto" w:frame="1"/>
        </w:rPr>
        <w:t xml:space="preserve"> </w:t>
      </w:r>
      <w:r w:rsidRPr="00E16E9D">
        <w:rPr>
          <w:rStyle w:val="CdigoHTML"/>
          <w:rFonts w:ascii="Helvetica" w:hAnsi="Helvetica"/>
          <w:color w:val="66D9EF"/>
          <w:sz w:val="24"/>
          <w:szCs w:val="24"/>
          <w:bdr w:val="none" w:sz="0" w:space="0" w:color="auto" w:frame="1"/>
        </w:rPr>
        <w:t>new</w:t>
      </w:r>
      <w:r w:rsidRPr="00E16E9D">
        <w:rPr>
          <w:rStyle w:val="CdigoHTML"/>
          <w:rFonts w:ascii="Helvetica" w:hAnsi="Helvetica"/>
          <w:color w:val="F8F8F2"/>
          <w:sz w:val="24"/>
          <w:szCs w:val="24"/>
          <w:bdr w:val="none" w:sz="0" w:space="0" w:color="auto" w:frame="1"/>
        </w:rPr>
        <w:t xml:space="preserve"> JsonReader(</w:t>
      </w:r>
      <w:r w:rsidRPr="00E16E9D">
        <w:rPr>
          <w:rStyle w:val="CdigoHTML"/>
          <w:rFonts w:ascii="Helvetica" w:hAnsi="Helvetica"/>
          <w:color w:val="66D9EF"/>
          <w:sz w:val="24"/>
          <w:szCs w:val="24"/>
          <w:bdr w:val="none" w:sz="0" w:space="0" w:color="auto" w:frame="1"/>
        </w:rPr>
        <w:t>new</w:t>
      </w:r>
      <w:r w:rsidRPr="00E16E9D">
        <w:rPr>
          <w:rStyle w:val="CdigoHTML"/>
          <w:rFonts w:ascii="Helvetica" w:hAnsi="Helvetica"/>
          <w:color w:val="F8F8F2"/>
          <w:sz w:val="24"/>
          <w:szCs w:val="24"/>
          <w:bdr w:val="none" w:sz="0" w:space="0" w:color="auto" w:frame="1"/>
        </w:rPr>
        <w:t xml:space="preserve"> StringReader(json));</w:t>
      </w:r>
    </w:p>
    <w:p w14:paraId="7FE74A09"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En el ejemplo anterior se lee de un flujo de cadena de tipo </w:t>
      </w:r>
      <w:hyperlink r:id="rId433" w:history="1">
        <w:r w:rsidRPr="00E16E9D">
          <w:rPr>
            <w:rStyle w:val="Hipervnculo"/>
            <w:rFonts w:ascii="Helvetica" w:hAnsi="Helvetica"/>
          </w:rPr>
          <w:t>StringReader</w:t>
        </w:r>
      </w:hyperlink>
      <w:r w:rsidRPr="00E16E9D">
        <w:rPr>
          <w:rFonts w:ascii="Helvetica" w:hAnsi="Helvetica"/>
          <w:color w:val="323232"/>
        </w:rPr>
        <w:t>, pasándole el objeto de tipo </w:t>
      </w:r>
      <w:hyperlink r:id="rId434" w:history="1">
        <w:r w:rsidRPr="00E16E9D">
          <w:rPr>
            <w:rStyle w:val="Hipervnculo"/>
            <w:rFonts w:ascii="Helvetica" w:hAnsi="Helvetica"/>
          </w:rPr>
          <w:t>StringReader</w:t>
        </w:r>
      </w:hyperlink>
      <w:r w:rsidRPr="00E16E9D">
        <w:rPr>
          <w:rFonts w:ascii="Helvetica" w:hAnsi="Helvetica"/>
          <w:color w:val="323232"/>
        </w:rPr>
        <w:t>al constructor del JsonReader.</w:t>
      </w:r>
      <w:r w:rsidRPr="00E16E9D">
        <w:rPr>
          <w:rFonts w:ascii="Helvetica" w:hAnsi="Helvetica"/>
          <w:color w:val="323232"/>
        </w:rPr>
        <w:br/>
        <w:t>El StringReader es un flujo de tipo </w:t>
      </w:r>
      <w:r w:rsidRPr="00E16E9D">
        <w:rPr>
          <w:rFonts w:ascii="Helvetica" w:hAnsi="Helvetica"/>
          <w:i/>
          <w:iCs/>
          <w:color w:val="323232"/>
        </w:rPr>
        <w:t>Reader</w:t>
      </w:r>
      <w:r w:rsidRPr="00E16E9D">
        <w:rPr>
          <w:rFonts w:ascii="Helvetica" w:hAnsi="Helvetica"/>
          <w:color w:val="323232"/>
        </w:rPr>
        <w:t> que convierte una cadena Java en una secuencia de caracteres (es decir, un Reader).</w:t>
      </w:r>
    </w:p>
    <w:p w14:paraId="671027FD" w14:textId="77777777" w:rsidR="00E16E9D" w:rsidRPr="00E16E9D" w:rsidRDefault="00E16E9D" w:rsidP="00E16E9D">
      <w:pPr>
        <w:pStyle w:val="NormalWeb"/>
        <w:shd w:val="clear" w:color="auto" w:fill="83CAEB" w:themeFill="accent1" w:themeFillTint="66"/>
        <w:rPr>
          <w:rFonts w:ascii="Helvetica" w:hAnsi="Helvetica"/>
          <w:color w:val="323232"/>
        </w:rPr>
      </w:pPr>
      <w:r w:rsidRPr="00E16E9D">
        <w:rPr>
          <w:rFonts w:ascii="Helvetica" w:hAnsi="Helvetica"/>
          <w:color w:val="323232"/>
        </w:rPr>
        <w:t> Readers Java</w:t>
      </w:r>
    </w:p>
    <w:p w14:paraId="5CD08C8E" w14:textId="7FFF4AD8" w:rsidR="00E16E9D" w:rsidRPr="00E16E9D" w:rsidRDefault="00E16E9D" w:rsidP="00E16E9D">
      <w:pPr>
        <w:pStyle w:val="NormalWeb"/>
        <w:shd w:val="clear" w:color="auto" w:fill="CAEDFB" w:themeFill="accent4" w:themeFillTint="33"/>
        <w:rPr>
          <w:rFonts w:ascii="Helvetica" w:hAnsi="Helvetica"/>
          <w:color w:val="323232"/>
        </w:rPr>
      </w:pPr>
      <w:r w:rsidRPr="00E16E9D">
        <w:rPr>
          <w:rFonts w:ascii="Helvetica" w:hAnsi="Helvetica"/>
          <w:color w:val="323232"/>
        </w:rPr>
        <w:t>Nota: recuerda el tipo de Readers que existen en Java. Entre otros: </w:t>
      </w:r>
      <w:hyperlink r:id="rId435" w:history="1">
        <w:r w:rsidRPr="00E16E9D">
          <w:rPr>
            <w:rStyle w:val="Hipervnculo"/>
            <w:rFonts w:ascii="Helvetica" w:eastAsiaTheme="minorEastAsia" w:hAnsi="Helvetica"/>
          </w:rPr>
          <w:t>BufferedReader</w:t>
        </w:r>
      </w:hyperlink>
      <w:r w:rsidRPr="00E16E9D">
        <w:rPr>
          <w:rFonts w:ascii="Helvetica" w:hAnsi="Helvetica"/>
          <w:color w:val="323232"/>
        </w:rPr>
        <w:t> (y subclase </w:t>
      </w:r>
      <w:hyperlink r:id="rId436" w:history="1">
        <w:r w:rsidRPr="00E16E9D">
          <w:rPr>
            <w:rStyle w:val="Hipervnculo"/>
            <w:rFonts w:ascii="Helvetica" w:eastAsiaTheme="minorEastAsia" w:hAnsi="Helvetica"/>
          </w:rPr>
          <w:t>LineNumberReader</w:t>
        </w:r>
      </w:hyperlink>
      <w:r w:rsidRPr="00E16E9D">
        <w:rPr>
          <w:rFonts w:ascii="Helvetica" w:hAnsi="Helvetica"/>
          <w:color w:val="323232"/>
        </w:rPr>
        <w:t>), </w:t>
      </w:r>
      <w:hyperlink r:id="rId437" w:history="1">
        <w:r w:rsidRPr="00E16E9D">
          <w:rPr>
            <w:rStyle w:val="Hipervnculo"/>
            <w:rFonts w:ascii="Helvetica" w:eastAsiaTheme="minorEastAsia" w:hAnsi="Helvetica"/>
          </w:rPr>
          <w:t>CharArrayReader</w:t>
        </w:r>
      </w:hyperlink>
      <w:r w:rsidRPr="00E16E9D">
        <w:rPr>
          <w:rFonts w:ascii="Helvetica" w:hAnsi="Helvetica"/>
          <w:color w:val="323232"/>
        </w:rPr>
        <w:t>, </w:t>
      </w:r>
      <w:hyperlink r:id="rId438" w:history="1">
        <w:r w:rsidRPr="00E16E9D">
          <w:rPr>
            <w:rStyle w:val="Hipervnculo"/>
            <w:rFonts w:ascii="Helvetica" w:eastAsiaTheme="minorEastAsia" w:hAnsi="Helvetica"/>
          </w:rPr>
          <w:t>FilterReader</w:t>
        </w:r>
      </w:hyperlink>
      <w:r w:rsidRPr="00E16E9D">
        <w:rPr>
          <w:rFonts w:ascii="Helvetica" w:hAnsi="Helvetica"/>
          <w:color w:val="323232"/>
        </w:rPr>
        <w:t> (subclase </w:t>
      </w:r>
      <w:hyperlink r:id="rId439" w:history="1">
        <w:r w:rsidRPr="00E16E9D">
          <w:rPr>
            <w:rStyle w:val="Hipervnculo"/>
            <w:rFonts w:ascii="Helvetica" w:eastAsiaTheme="minorEastAsia" w:hAnsi="Helvetica"/>
          </w:rPr>
          <w:t>PushbackReader</w:t>
        </w:r>
      </w:hyperlink>
      <w:r w:rsidRPr="00E16E9D">
        <w:rPr>
          <w:rFonts w:ascii="Helvetica" w:hAnsi="Helvetica"/>
          <w:color w:val="323232"/>
        </w:rPr>
        <w:t>), </w:t>
      </w:r>
      <w:hyperlink r:id="rId440" w:history="1">
        <w:r w:rsidRPr="00E16E9D">
          <w:rPr>
            <w:rStyle w:val="Hipervnculo"/>
            <w:rFonts w:ascii="Helvetica" w:eastAsiaTheme="minorEastAsia" w:hAnsi="Helvetica"/>
          </w:rPr>
          <w:t>InputStreamReader</w:t>
        </w:r>
      </w:hyperlink>
      <w:r w:rsidRPr="00E16E9D">
        <w:rPr>
          <w:rFonts w:ascii="Helvetica" w:hAnsi="Helvetica"/>
          <w:color w:val="323232"/>
        </w:rPr>
        <w:t> (y subclase </w:t>
      </w:r>
      <w:hyperlink r:id="rId441" w:history="1">
        <w:r w:rsidRPr="00E16E9D">
          <w:rPr>
            <w:rStyle w:val="Hipervnculo"/>
            <w:rFonts w:ascii="Helvetica" w:eastAsiaTheme="minorEastAsia" w:hAnsi="Helvetica"/>
          </w:rPr>
          <w:t>FileReader</w:t>
        </w:r>
      </w:hyperlink>
      <w:r w:rsidRPr="00E16E9D">
        <w:rPr>
          <w:rFonts w:ascii="Helvetica" w:hAnsi="Helvetica"/>
          <w:color w:val="323232"/>
        </w:rPr>
        <w:t>), </w:t>
      </w:r>
      <w:hyperlink r:id="rId442" w:history="1">
        <w:r w:rsidRPr="00E16E9D">
          <w:rPr>
            <w:rStyle w:val="Hipervnculo"/>
            <w:rFonts w:ascii="Helvetica" w:eastAsiaTheme="minorEastAsia" w:hAnsi="Helvetica"/>
          </w:rPr>
          <w:t>PipedReader</w:t>
        </w:r>
      </w:hyperlink>
      <w:r w:rsidRPr="00E16E9D">
        <w:rPr>
          <w:rFonts w:ascii="Helvetica" w:hAnsi="Helvetica"/>
          <w:color w:val="323232"/>
        </w:rPr>
        <w:t> o </w:t>
      </w:r>
      <w:hyperlink r:id="rId443" w:history="1">
        <w:r w:rsidRPr="00E16E9D">
          <w:rPr>
            <w:rStyle w:val="Hipervnculo"/>
            <w:rFonts w:ascii="Helvetica" w:eastAsiaTheme="minorEastAsia" w:hAnsi="Helvetica"/>
          </w:rPr>
          <w:t>StringReader</w:t>
        </w:r>
      </w:hyperlink>
    </w:p>
    <w:p w14:paraId="47ACFD20" w14:textId="77777777" w:rsidR="00E16E9D" w:rsidRPr="00E16E9D" w:rsidRDefault="00E16E9D" w:rsidP="00E16E9D">
      <w:pPr>
        <w:pStyle w:val="NormalWeb"/>
        <w:shd w:val="clear" w:color="auto" w:fill="FFFFFF"/>
        <w:rPr>
          <w:rFonts w:ascii="Helvetica" w:hAnsi="Helvetica"/>
          <w:color w:val="323232"/>
        </w:rPr>
      </w:pPr>
      <w:r w:rsidRPr="00E16E9D">
        <w:rPr>
          <w:rStyle w:val="Textoennegrita"/>
          <w:rFonts w:ascii="Helvetica" w:hAnsi="Helvetica"/>
          <w:color w:val="323232"/>
        </w:rPr>
        <w:t>Diagrama de clases de Readers Java:</w:t>
      </w:r>
    </w:p>
    <w:p w14:paraId="58A7E71E" w14:textId="77777777" w:rsidR="00E16E9D" w:rsidRDefault="00E16E9D" w:rsidP="00C46F71">
      <w:pPr>
        <w:pStyle w:val="Ttulo3"/>
        <w:rPr>
          <w:b/>
          <w:bCs/>
        </w:rPr>
      </w:pPr>
      <w:r w:rsidRPr="00E16E9D">
        <w:rPr>
          <w:rFonts w:ascii="Helvetica" w:hAnsi="Helvetica"/>
          <w:noProof/>
          <w:color w:val="323232"/>
          <w:lang w:eastAsia="es-ES"/>
        </w:rPr>
        <w:drawing>
          <wp:inline distT="0" distB="0" distL="0" distR="0" wp14:anchorId="523115EB" wp14:editId="52EE5745">
            <wp:extent cx="5731510" cy="1907540"/>
            <wp:effectExtent l="0" t="0" r="254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lasesReader.png"/>
                    <pic:cNvPicPr/>
                  </pic:nvPicPr>
                  <pic:blipFill>
                    <a:blip r:embed="rId444" cstate="print">
                      <a:extLst>
                        <a:ext uri="{28A0092B-C50C-407E-A947-70E740481C1C}">
                          <a14:useLocalDpi xmlns:a14="http://schemas.microsoft.com/office/drawing/2010/main" val="0"/>
                        </a:ext>
                      </a:extLst>
                    </a:blip>
                    <a:stretch>
                      <a:fillRect/>
                    </a:stretch>
                  </pic:blipFill>
                  <pic:spPr>
                    <a:xfrm>
                      <a:off x="0" y="0"/>
                      <a:ext cx="5731510" cy="1907540"/>
                    </a:xfrm>
                    <a:prstGeom prst="rect">
                      <a:avLst/>
                    </a:prstGeom>
                  </pic:spPr>
                </pic:pic>
              </a:graphicData>
            </a:graphic>
          </wp:inline>
        </w:drawing>
      </w:r>
      <w:r w:rsidRPr="00E16E9D">
        <w:t>2. Iteración de los Tokens JSON </w:t>
      </w:r>
      <w:r w:rsidRPr="00E16E9D">
        <w:rPr>
          <w:b/>
          <w:bCs/>
        </w:rPr>
        <w:t>JsonToken</w:t>
      </w:r>
      <w:r w:rsidRPr="00E16E9D">
        <w:t> de un </w:t>
      </w:r>
      <w:r w:rsidRPr="00E16E9D">
        <w:rPr>
          <w:b/>
          <w:bCs/>
        </w:rPr>
        <w:t>JsonReader</w:t>
      </w:r>
    </w:p>
    <w:p w14:paraId="71108D99" w14:textId="77777777" w:rsidR="00C46F71" w:rsidRDefault="00E16E9D" w:rsidP="00C46F71">
      <w:pPr>
        <w:spacing w:before="100" w:beforeAutospacing="1" w:after="100" w:afterAutospacing="1" w:line="240" w:lineRule="auto"/>
        <w:rPr>
          <w:rFonts w:ascii="Helvetica" w:eastAsia="Times New Roman" w:hAnsi="Helvetica" w:cs="Times New Roman"/>
          <w:b/>
          <w:bCs/>
          <w:color w:val="323232"/>
          <w:lang w:eastAsia="es-ES"/>
        </w:rPr>
      </w:pPr>
      <w:r w:rsidRPr="00C46F71">
        <w:rPr>
          <w:rFonts w:ascii="Helvetica" w:eastAsia="Times New Roman" w:hAnsi="Helvetica" w:cs="Times New Roman"/>
          <w:color w:val="323232"/>
          <w:lang w:eastAsia="es-ES"/>
        </w:rPr>
        <w:t>Una vez creada una instancia de JsonReader, se puede </w:t>
      </w:r>
      <w:r w:rsidRPr="00C46F71">
        <w:rPr>
          <w:rFonts w:ascii="Helvetica" w:eastAsia="Times New Roman" w:hAnsi="Helvetica" w:cs="Times New Roman"/>
          <w:b/>
          <w:bCs/>
          <w:color w:val="323232"/>
          <w:lang w:eastAsia="es-ES"/>
        </w:rPr>
        <w:t>iterar a través de </w:t>
      </w:r>
      <w:hyperlink r:id="rId445" w:history="1">
        <w:r w:rsidRPr="00C46F71">
          <w:rPr>
            <w:rStyle w:val="Hipervnculo"/>
            <w:rFonts w:ascii="Helvetica" w:eastAsia="Times New Roman" w:hAnsi="Helvetica" w:cs="Times New Roman"/>
            <w:b/>
            <w:bCs/>
            <w:lang w:eastAsia="es-ES"/>
          </w:rPr>
          <w:t>los tokens JSON</w:t>
        </w:r>
      </w:hyperlink>
      <w:r w:rsidRPr="00C46F71">
        <w:rPr>
          <w:rFonts w:ascii="Helvetica" w:eastAsia="Times New Roman" w:hAnsi="Helvetica" w:cs="Times New Roman"/>
          <w:color w:val="323232"/>
          <w:lang w:eastAsia="es-ES"/>
        </w:rPr>
        <w:t> que </w:t>
      </w:r>
      <w:r w:rsidRPr="00C46F71">
        <w:rPr>
          <w:rFonts w:ascii="Helvetica" w:eastAsia="Times New Roman" w:hAnsi="Helvetica" w:cs="Times New Roman"/>
          <w:b/>
          <w:bCs/>
          <w:color w:val="323232"/>
          <w:lang w:eastAsia="es-ES"/>
        </w:rPr>
        <w:t>lee del Reader pasado al constructor del JsonReader</w:t>
      </w:r>
    </w:p>
    <w:p w14:paraId="7965C509" w14:textId="23151447" w:rsidR="00E16E9D" w:rsidRPr="00C46F71" w:rsidRDefault="00E16E9D" w:rsidP="00C46F71">
      <w:pPr>
        <w:spacing w:before="100" w:beforeAutospacing="1" w:after="100" w:afterAutospacing="1" w:line="240" w:lineRule="auto"/>
        <w:rPr>
          <w:rFonts w:ascii="Helvetica" w:hAnsi="Helvetica"/>
          <w:color w:val="323232"/>
        </w:rPr>
      </w:pPr>
      <w:r w:rsidRPr="00C46F71">
        <w:rPr>
          <w:rFonts w:ascii="Helvetica" w:eastAsia="Times New Roman" w:hAnsi="Helvetica" w:cs="Times New Roman"/>
          <w:color w:val="323232"/>
          <w:lang w:eastAsia="es-ES"/>
        </w:rPr>
        <w:t>.La clase </w:t>
      </w:r>
      <w:hyperlink r:id="rId446" w:history="1">
        <w:r w:rsidRPr="00C46F71">
          <w:rPr>
            <w:rStyle w:val="Hipervnculo"/>
            <w:rFonts w:ascii="Helvetica" w:eastAsia="Times New Roman" w:hAnsi="Helvetica" w:cs="Times New Roman"/>
            <w:lang w:eastAsia="es-ES"/>
          </w:rPr>
          <w:t>JsonToken</w:t>
        </w:r>
      </w:hyperlink>
      <w:r w:rsidRPr="00C46F71">
        <w:rPr>
          <w:rFonts w:ascii="Helvetica" w:eastAsia="Times New Roman" w:hAnsi="Helvetica" w:cs="Times New Roman"/>
          <w:color w:val="323232"/>
          <w:lang w:eastAsia="es-ES"/>
        </w:rPr>
        <w:t> tiene constantes de enumeración para identificar el tipo de token:</w:t>
      </w:r>
    </w:p>
    <w:tbl>
      <w:tblPr>
        <w:tblW w:w="9284" w:type="dxa"/>
        <w:shd w:val="clear" w:color="auto" w:fill="FFFFFF"/>
        <w:tblCellMar>
          <w:top w:w="15" w:type="dxa"/>
          <w:left w:w="15" w:type="dxa"/>
          <w:bottom w:w="15" w:type="dxa"/>
          <w:right w:w="15" w:type="dxa"/>
        </w:tblCellMar>
        <w:tblLook w:val="04A0" w:firstRow="1" w:lastRow="0" w:firstColumn="1" w:lastColumn="0" w:noHBand="0" w:noVBand="1"/>
      </w:tblPr>
      <w:tblGrid>
        <w:gridCol w:w="2740"/>
        <w:gridCol w:w="6544"/>
      </w:tblGrid>
      <w:tr w:rsidR="00E16E9D" w:rsidRPr="00E16E9D" w14:paraId="41C6D876" w14:textId="77777777" w:rsidTr="00C46F71">
        <w:trPr>
          <w:trHeight w:val="1027"/>
          <w:tblHeader/>
        </w:trPr>
        <w:tc>
          <w:tcPr>
            <w:tcW w:w="0" w:type="auto"/>
            <w:shd w:val="clear" w:color="auto" w:fill="FFFFFF"/>
            <w:vAlign w:val="center"/>
            <w:hideMark/>
          </w:tcPr>
          <w:p w14:paraId="5044DE55" w14:textId="77777777" w:rsidR="00E16E9D" w:rsidRPr="00C46F71" w:rsidRDefault="00E16E9D" w:rsidP="00E16E9D">
            <w:pPr>
              <w:pStyle w:val="Ttulo3"/>
              <w:rPr>
                <w:rFonts w:ascii="Helvetica" w:eastAsia="Times New Roman" w:hAnsi="Helvetica" w:cs="Times New Roman"/>
                <w:b/>
                <w:bCs/>
                <w:color w:val="323232"/>
                <w:sz w:val="24"/>
                <w:lang w:eastAsia="es-ES"/>
              </w:rPr>
            </w:pPr>
            <w:r w:rsidRPr="00C46F71">
              <w:rPr>
                <w:rFonts w:ascii="Helvetica" w:eastAsia="Times New Roman" w:hAnsi="Helvetica" w:cs="Times New Roman"/>
                <w:b/>
                <w:bCs/>
                <w:color w:val="323232"/>
                <w:sz w:val="24"/>
                <w:lang w:eastAsia="es-ES"/>
              </w:rPr>
              <w:lastRenderedPageBreak/>
              <w:t>Constante enumeración</w:t>
            </w:r>
          </w:p>
        </w:tc>
        <w:tc>
          <w:tcPr>
            <w:tcW w:w="0" w:type="auto"/>
            <w:shd w:val="clear" w:color="auto" w:fill="FFFFFF"/>
            <w:vAlign w:val="center"/>
            <w:hideMark/>
          </w:tcPr>
          <w:p w14:paraId="7D124AA7" w14:textId="77777777" w:rsidR="00E16E9D" w:rsidRPr="00C46F71" w:rsidRDefault="00E16E9D" w:rsidP="00E16E9D">
            <w:pPr>
              <w:pStyle w:val="Ttulo3"/>
              <w:rPr>
                <w:rFonts w:ascii="Helvetica" w:eastAsia="Times New Roman" w:hAnsi="Helvetica" w:cs="Times New Roman"/>
                <w:b/>
                <w:bCs/>
                <w:color w:val="323232"/>
                <w:sz w:val="24"/>
                <w:lang w:eastAsia="es-ES"/>
              </w:rPr>
            </w:pPr>
            <w:r w:rsidRPr="00C46F71">
              <w:rPr>
                <w:rFonts w:ascii="Helvetica" w:eastAsia="Times New Roman" w:hAnsi="Helvetica" w:cs="Times New Roman"/>
                <w:b/>
                <w:bCs/>
                <w:color w:val="323232"/>
                <w:sz w:val="24"/>
                <w:lang w:eastAsia="es-ES"/>
              </w:rPr>
              <w:t>Descripción</w:t>
            </w:r>
          </w:p>
        </w:tc>
      </w:tr>
      <w:tr w:rsidR="00E16E9D" w:rsidRPr="00E16E9D" w14:paraId="1682638D" w14:textId="77777777" w:rsidTr="00C46F71">
        <w:trPr>
          <w:trHeight w:val="624"/>
        </w:trPr>
        <w:tc>
          <w:tcPr>
            <w:tcW w:w="0" w:type="auto"/>
            <w:shd w:val="clear" w:color="auto" w:fill="FFFFFF"/>
            <w:vAlign w:val="center"/>
            <w:hideMark/>
          </w:tcPr>
          <w:p w14:paraId="046B0103"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BEGIN_ARRAY</w:t>
            </w:r>
          </w:p>
        </w:tc>
        <w:tc>
          <w:tcPr>
            <w:tcW w:w="0" w:type="auto"/>
            <w:shd w:val="clear" w:color="auto" w:fill="FFFFFF"/>
            <w:vAlign w:val="center"/>
            <w:hideMark/>
          </w:tcPr>
          <w:p w14:paraId="181270E9" w14:textId="40EDA398" w:rsidR="00E16E9D" w:rsidRPr="00C46F71" w:rsidRDefault="00C46F71" w:rsidP="00E16E9D">
            <w:pPr>
              <w:pStyle w:val="Ttulo3"/>
              <w:rPr>
                <w:rFonts w:ascii="Helvetica" w:eastAsia="Times New Roman" w:hAnsi="Helvetica" w:cs="Times New Roman"/>
                <w:color w:val="323232"/>
                <w:sz w:val="24"/>
                <w:lang w:eastAsia="es-ES"/>
              </w:rPr>
            </w:pPr>
            <w:r>
              <w:rPr>
                <w:rFonts w:ascii="Helvetica" w:eastAsia="Times New Roman" w:hAnsi="Helvetica" w:cs="Times New Roman"/>
                <w:color w:val="323232"/>
                <w:sz w:val="24"/>
                <w:lang w:eastAsia="es-ES"/>
              </w:rPr>
              <w:t>Apertura de un array JSON.</w:t>
            </w:r>
          </w:p>
        </w:tc>
      </w:tr>
      <w:tr w:rsidR="00E16E9D" w:rsidRPr="00E16E9D" w14:paraId="1A8F9433" w14:textId="77777777" w:rsidTr="00C46F71">
        <w:trPr>
          <w:trHeight w:val="647"/>
        </w:trPr>
        <w:tc>
          <w:tcPr>
            <w:tcW w:w="0" w:type="auto"/>
            <w:shd w:val="clear" w:color="auto" w:fill="FFFFFF"/>
            <w:vAlign w:val="center"/>
            <w:hideMark/>
          </w:tcPr>
          <w:p w14:paraId="2331E7F3"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BEGIN_OBJECT</w:t>
            </w:r>
          </w:p>
        </w:tc>
        <w:tc>
          <w:tcPr>
            <w:tcW w:w="0" w:type="auto"/>
            <w:shd w:val="clear" w:color="auto" w:fill="FFFFFF"/>
            <w:vAlign w:val="center"/>
            <w:hideMark/>
          </w:tcPr>
          <w:p w14:paraId="4C9C12F1"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Apertura de un objeto JSON.</w:t>
            </w:r>
          </w:p>
        </w:tc>
      </w:tr>
      <w:tr w:rsidR="00E16E9D" w:rsidRPr="00E16E9D" w14:paraId="094F8574" w14:textId="77777777" w:rsidTr="00C46F71">
        <w:trPr>
          <w:trHeight w:val="647"/>
        </w:trPr>
        <w:tc>
          <w:tcPr>
            <w:tcW w:w="0" w:type="auto"/>
            <w:shd w:val="clear" w:color="auto" w:fill="FFFFFF"/>
            <w:vAlign w:val="center"/>
            <w:hideMark/>
          </w:tcPr>
          <w:p w14:paraId="11352A8B"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BOOLEAN</w:t>
            </w:r>
          </w:p>
        </w:tc>
        <w:tc>
          <w:tcPr>
            <w:tcW w:w="0" w:type="auto"/>
            <w:shd w:val="clear" w:color="auto" w:fill="FFFFFF"/>
            <w:vAlign w:val="center"/>
            <w:hideMark/>
          </w:tcPr>
          <w:p w14:paraId="3FADCAF2"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Valor JSON true o false.</w:t>
            </w:r>
          </w:p>
        </w:tc>
      </w:tr>
      <w:tr w:rsidR="00E16E9D" w:rsidRPr="00E16E9D" w14:paraId="734451C7" w14:textId="77777777" w:rsidTr="00C46F71">
        <w:trPr>
          <w:trHeight w:val="624"/>
        </w:trPr>
        <w:tc>
          <w:tcPr>
            <w:tcW w:w="0" w:type="auto"/>
            <w:shd w:val="clear" w:color="auto" w:fill="FFFFFF"/>
            <w:vAlign w:val="center"/>
            <w:hideMark/>
          </w:tcPr>
          <w:p w14:paraId="4ABF56F5"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END_ARRAY</w:t>
            </w:r>
          </w:p>
        </w:tc>
        <w:tc>
          <w:tcPr>
            <w:tcW w:w="0" w:type="auto"/>
            <w:shd w:val="clear" w:color="auto" w:fill="FFFFFF"/>
            <w:vAlign w:val="center"/>
            <w:hideMark/>
          </w:tcPr>
          <w:p w14:paraId="2977C81A"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Cierre de un array JSON.</w:t>
            </w:r>
          </w:p>
        </w:tc>
      </w:tr>
      <w:tr w:rsidR="00E16E9D" w:rsidRPr="00E16E9D" w14:paraId="61D43DB3" w14:textId="77777777" w:rsidTr="00C46F71">
        <w:trPr>
          <w:trHeight w:val="647"/>
        </w:trPr>
        <w:tc>
          <w:tcPr>
            <w:tcW w:w="0" w:type="auto"/>
            <w:shd w:val="clear" w:color="auto" w:fill="FFFFFF"/>
            <w:vAlign w:val="center"/>
            <w:hideMark/>
          </w:tcPr>
          <w:p w14:paraId="1F02324F"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END_DOCUMENT</w:t>
            </w:r>
          </w:p>
        </w:tc>
        <w:tc>
          <w:tcPr>
            <w:tcW w:w="0" w:type="auto"/>
            <w:shd w:val="clear" w:color="auto" w:fill="FFFFFF"/>
            <w:vAlign w:val="center"/>
            <w:hideMark/>
          </w:tcPr>
          <w:p w14:paraId="3250D3A5"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Final del flujo JSON.</w:t>
            </w:r>
          </w:p>
        </w:tc>
      </w:tr>
      <w:tr w:rsidR="00E16E9D" w:rsidRPr="00E16E9D" w14:paraId="60B6D96A" w14:textId="77777777" w:rsidTr="00C46F71">
        <w:trPr>
          <w:trHeight w:val="624"/>
        </w:trPr>
        <w:tc>
          <w:tcPr>
            <w:tcW w:w="0" w:type="auto"/>
            <w:shd w:val="clear" w:color="auto" w:fill="FFFFFF"/>
            <w:vAlign w:val="center"/>
            <w:hideMark/>
          </w:tcPr>
          <w:p w14:paraId="264FF749"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END_OBJECT</w:t>
            </w:r>
          </w:p>
        </w:tc>
        <w:tc>
          <w:tcPr>
            <w:tcW w:w="0" w:type="auto"/>
            <w:shd w:val="clear" w:color="auto" w:fill="FFFFFF"/>
            <w:vAlign w:val="center"/>
            <w:hideMark/>
          </w:tcPr>
          <w:p w14:paraId="64CE7DA4"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Cierre de un objeto JSON.</w:t>
            </w:r>
          </w:p>
        </w:tc>
      </w:tr>
      <w:tr w:rsidR="00E16E9D" w:rsidRPr="00E16E9D" w14:paraId="53608BCD" w14:textId="77777777" w:rsidTr="00C46F71">
        <w:trPr>
          <w:trHeight w:val="647"/>
        </w:trPr>
        <w:tc>
          <w:tcPr>
            <w:tcW w:w="0" w:type="auto"/>
            <w:shd w:val="clear" w:color="auto" w:fill="FFFFFF"/>
            <w:vAlign w:val="center"/>
            <w:hideMark/>
          </w:tcPr>
          <w:p w14:paraId="61BF935E"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NAME</w:t>
            </w:r>
          </w:p>
        </w:tc>
        <w:tc>
          <w:tcPr>
            <w:tcW w:w="0" w:type="auto"/>
            <w:shd w:val="clear" w:color="auto" w:fill="FFFFFF"/>
            <w:vAlign w:val="center"/>
            <w:hideMark/>
          </w:tcPr>
          <w:p w14:paraId="0D857184"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Nombre de una propiedad JSON.</w:t>
            </w:r>
          </w:p>
        </w:tc>
      </w:tr>
      <w:tr w:rsidR="00E16E9D" w:rsidRPr="00E16E9D" w14:paraId="10B9EEE0" w14:textId="77777777" w:rsidTr="00C46F71">
        <w:trPr>
          <w:trHeight w:val="624"/>
        </w:trPr>
        <w:tc>
          <w:tcPr>
            <w:tcW w:w="0" w:type="auto"/>
            <w:shd w:val="clear" w:color="auto" w:fill="FFFFFF"/>
            <w:vAlign w:val="center"/>
            <w:hideMark/>
          </w:tcPr>
          <w:p w14:paraId="39E00FD0"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NULL</w:t>
            </w:r>
          </w:p>
        </w:tc>
        <w:tc>
          <w:tcPr>
            <w:tcW w:w="0" w:type="auto"/>
            <w:shd w:val="clear" w:color="auto" w:fill="FFFFFF"/>
            <w:vAlign w:val="center"/>
            <w:hideMark/>
          </w:tcPr>
          <w:p w14:paraId="63CB7E52"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Valor JSON nulo.</w:t>
            </w:r>
          </w:p>
        </w:tc>
      </w:tr>
      <w:tr w:rsidR="00E16E9D" w:rsidRPr="00E16E9D" w14:paraId="6AE581F0" w14:textId="77777777" w:rsidTr="00C46F71">
        <w:trPr>
          <w:trHeight w:val="1027"/>
        </w:trPr>
        <w:tc>
          <w:tcPr>
            <w:tcW w:w="0" w:type="auto"/>
            <w:shd w:val="clear" w:color="auto" w:fill="FFFFFF"/>
            <w:vAlign w:val="center"/>
            <w:hideMark/>
          </w:tcPr>
          <w:p w14:paraId="480DCE1B"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NUMBER</w:t>
            </w:r>
          </w:p>
        </w:tc>
        <w:tc>
          <w:tcPr>
            <w:tcW w:w="0" w:type="auto"/>
            <w:shd w:val="clear" w:color="auto" w:fill="FFFFFF"/>
            <w:vAlign w:val="center"/>
            <w:hideMark/>
          </w:tcPr>
          <w:p w14:paraId="54A8CDA1"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Número JSON representado por un </w:t>
            </w:r>
            <w:r w:rsidRPr="00C46F71">
              <w:rPr>
                <w:rFonts w:ascii="Helvetica" w:eastAsia="Times New Roman" w:hAnsi="Helvetica" w:cs="Times New Roman"/>
                <w:i/>
                <w:iCs/>
                <w:color w:val="323232"/>
                <w:sz w:val="24"/>
                <w:lang w:eastAsia="es-ES"/>
              </w:rPr>
              <w:t>double</w:t>
            </w:r>
            <w:r w:rsidRPr="00C46F71">
              <w:rPr>
                <w:rFonts w:ascii="Helvetica" w:eastAsia="Times New Roman" w:hAnsi="Helvetica" w:cs="Times New Roman"/>
                <w:color w:val="323232"/>
                <w:sz w:val="24"/>
                <w:lang w:eastAsia="es-ES"/>
              </w:rPr>
              <w:t>, </w:t>
            </w:r>
            <w:r w:rsidRPr="00C46F71">
              <w:rPr>
                <w:rFonts w:ascii="Helvetica" w:eastAsia="Times New Roman" w:hAnsi="Helvetica" w:cs="Times New Roman"/>
                <w:i/>
                <w:iCs/>
                <w:color w:val="323232"/>
                <w:sz w:val="24"/>
                <w:lang w:eastAsia="es-ES"/>
              </w:rPr>
              <w:t>long</w:t>
            </w:r>
            <w:r w:rsidRPr="00C46F71">
              <w:rPr>
                <w:rFonts w:ascii="Helvetica" w:eastAsia="Times New Roman" w:hAnsi="Helvetica" w:cs="Times New Roman"/>
                <w:color w:val="323232"/>
                <w:sz w:val="24"/>
                <w:lang w:eastAsia="es-ES"/>
              </w:rPr>
              <w:t> o </w:t>
            </w:r>
            <w:r w:rsidRPr="00C46F71">
              <w:rPr>
                <w:rFonts w:ascii="Helvetica" w:eastAsia="Times New Roman" w:hAnsi="Helvetica" w:cs="Times New Roman"/>
                <w:i/>
                <w:iCs/>
                <w:color w:val="323232"/>
                <w:sz w:val="24"/>
                <w:lang w:eastAsia="es-ES"/>
              </w:rPr>
              <w:t>int</w:t>
            </w:r>
            <w:r w:rsidRPr="00C46F71">
              <w:rPr>
                <w:rFonts w:ascii="Helvetica" w:eastAsia="Times New Roman" w:hAnsi="Helvetica" w:cs="Times New Roman"/>
                <w:color w:val="323232"/>
                <w:sz w:val="24"/>
                <w:lang w:eastAsia="es-ES"/>
              </w:rPr>
              <w:t> en Java.</w:t>
            </w:r>
          </w:p>
        </w:tc>
      </w:tr>
      <w:tr w:rsidR="00E16E9D" w:rsidRPr="00E16E9D" w14:paraId="302213A8" w14:textId="77777777" w:rsidTr="00C46F71">
        <w:trPr>
          <w:trHeight w:val="624"/>
        </w:trPr>
        <w:tc>
          <w:tcPr>
            <w:tcW w:w="0" w:type="auto"/>
            <w:shd w:val="clear" w:color="auto" w:fill="FFFFFF"/>
            <w:vAlign w:val="center"/>
            <w:hideMark/>
          </w:tcPr>
          <w:p w14:paraId="01B6B5F9"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STRING</w:t>
            </w:r>
          </w:p>
        </w:tc>
        <w:tc>
          <w:tcPr>
            <w:tcW w:w="0" w:type="auto"/>
            <w:shd w:val="clear" w:color="auto" w:fill="FFFFFF"/>
            <w:vAlign w:val="center"/>
            <w:hideMark/>
          </w:tcPr>
          <w:p w14:paraId="596FC694" w14:textId="77777777" w:rsidR="00E16E9D" w:rsidRPr="00C46F71" w:rsidRDefault="00E16E9D" w:rsidP="00E16E9D">
            <w:pPr>
              <w:pStyle w:val="Ttulo3"/>
              <w:rPr>
                <w:rFonts w:ascii="Helvetica" w:eastAsia="Times New Roman" w:hAnsi="Helvetica" w:cs="Times New Roman"/>
                <w:color w:val="323232"/>
                <w:sz w:val="24"/>
                <w:lang w:eastAsia="es-ES"/>
              </w:rPr>
            </w:pPr>
            <w:r w:rsidRPr="00C46F71">
              <w:rPr>
                <w:rFonts w:ascii="Helvetica" w:eastAsia="Times New Roman" w:hAnsi="Helvetica" w:cs="Times New Roman"/>
                <w:color w:val="323232"/>
                <w:sz w:val="24"/>
                <w:lang w:eastAsia="es-ES"/>
              </w:rPr>
              <w:t>String JSON.</w:t>
            </w:r>
          </w:p>
        </w:tc>
      </w:tr>
    </w:tbl>
    <w:p w14:paraId="444C8A2B" w14:textId="2658D020" w:rsidR="00E16E9D" w:rsidRPr="00E16E9D" w:rsidRDefault="00E16E9D" w:rsidP="00C46F71">
      <w:r w:rsidRPr="00E16E9D">
        <w:rPr>
          <w:lang w:eastAsia="es-ES"/>
        </w:rPr>
        <w:t xml:space="preserve">Para acceder a los tokens del JsonReader, se puede </w:t>
      </w:r>
      <w:r w:rsidRPr="00E16E9D">
        <w:t>utilizar un bucle similar al siguiente:</w:t>
      </w:r>
    </w:p>
    <w:p w14:paraId="475D600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643A90B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5CD921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2A6A7A9C" w14:textId="6459DDC2"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 xml:space="preserve">El </w:t>
      </w:r>
      <w:r w:rsidR="00C46F71" w:rsidRPr="00C46F71">
        <w:rPr>
          <w:rFonts w:ascii="Helvetica" w:hAnsi="Helvetica"/>
          <w:color w:val="323232"/>
        </w:rPr>
        <w:t xml:space="preserve">método hasNext() del JsonReader devuelve true si el </w:t>
      </w:r>
      <w:r w:rsidRPr="00E16E9D">
        <w:rPr>
          <w:rFonts w:ascii="Helvetica" w:hAnsi="Helvetica"/>
          <w:color w:val="323232"/>
        </w:rPr>
        <w:t>tiene más tokens.</w:t>
      </w:r>
    </w:p>
    <w:p w14:paraId="51EE8EF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String json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"{\"nome\" : \"Alejandra Pizarnik\", \"idade\" : 36}"</w:t>
      </w:r>
      <w:r w:rsidRPr="00E16E9D">
        <w:rPr>
          <w:rStyle w:val="CdigoHTML"/>
          <w:rFonts w:ascii="Helvetica" w:eastAsiaTheme="minorEastAsia" w:hAnsi="Helvetica"/>
          <w:color w:val="F8F8F2"/>
          <w:sz w:val="24"/>
          <w:szCs w:val="24"/>
          <w:bdr w:val="none" w:sz="0" w:space="0" w:color="auto" w:frame="1"/>
        </w:rPr>
        <w:t>;</w:t>
      </w:r>
    </w:p>
    <w:p w14:paraId="47F02AF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3AE3D1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JsonReader jsonReader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StringReader(json));</w:t>
      </w:r>
    </w:p>
    <w:p w14:paraId="2E6BA8D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73397DD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66D9EF"/>
          <w:sz w:val="24"/>
          <w:szCs w:val="24"/>
          <w:bdr w:val="none" w:sz="0" w:space="0" w:color="auto" w:frame="1"/>
        </w:rPr>
        <w:t>try</w:t>
      </w:r>
      <w:r w:rsidRPr="00E16E9D">
        <w:rPr>
          <w:rStyle w:val="CdigoHTML"/>
          <w:rFonts w:ascii="Helvetica" w:eastAsiaTheme="minorEastAsia" w:hAnsi="Helvetica"/>
          <w:color w:val="F8F8F2"/>
          <w:sz w:val="24"/>
          <w:szCs w:val="24"/>
          <w:bdr w:val="none" w:sz="0" w:space="0" w:color="auto" w:frame="1"/>
        </w:rPr>
        <w:t xml:space="preserve"> {</w:t>
      </w:r>
    </w:p>
    <w:p w14:paraId="7F9CDE3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4004F63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JsonToken siguienteToken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peek</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devuelve el siguiente, sin consumirlo.</w:t>
      </w:r>
    </w:p>
    <w:p w14:paraId="19664B9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(siguienteToken);</w:t>
      </w:r>
    </w:p>
    <w:p w14:paraId="046D93E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7ACFCE6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BEGIN_OBJECT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(siguienteToken)) {</w:t>
      </w:r>
    </w:p>
    <w:p w14:paraId="112EE65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objeto, consumimos las llaves {</w:t>
      </w:r>
    </w:p>
    <w:p w14:paraId="4F47810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jsonReader.</w:t>
      </w:r>
      <w:r w:rsidRPr="00E16E9D">
        <w:rPr>
          <w:rStyle w:val="CdigoHTML"/>
          <w:rFonts w:ascii="Helvetica" w:eastAsiaTheme="minorEastAsia" w:hAnsi="Helvetica"/>
          <w:color w:val="A6E22E"/>
          <w:sz w:val="24"/>
          <w:szCs w:val="24"/>
          <w:bdr w:val="none" w:sz="0" w:space="0" w:color="auto" w:frame="1"/>
        </w:rPr>
        <w:t>beginObject</w:t>
      </w:r>
      <w:r w:rsidRPr="00E16E9D">
        <w:rPr>
          <w:rStyle w:val="CdigoHTML"/>
          <w:rFonts w:ascii="Helvetica" w:eastAsiaTheme="minorEastAsia" w:hAnsi="Helvetica"/>
          <w:color w:val="F8F8F2"/>
          <w:sz w:val="24"/>
          <w:szCs w:val="24"/>
          <w:bdr w:val="none" w:sz="0" w:space="0" w:color="auto" w:frame="1"/>
        </w:rPr>
        <w:t>();</w:t>
      </w:r>
    </w:p>
    <w:p w14:paraId="052DD93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AF1D2A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NAME</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(siguienteToken)) {</w:t>
      </w:r>
    </w:p>
    <w:p w14:paraId="3A2AAD0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nombre de atributo, lo imprimimos.</w:t>
      </w:r>
    </w:p>
    <w:p w14:paraId="123BC78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nomeAtributo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nextName</w:t>
      </w:r>
      <w:r w:rsidRPr="00E16E9D">
        <w:rPr>
          <w:rStyle w:val="CdigoHTML"/>
          <w:rFonts w:ascii="Helvetica" w:eastAsiaTheme="minorEastAsia" w:hAnsi="Helvetica"/>
          <w:color w:val="F8F8F2"/>
          <w:sz w:val="24"/>
          <w:szCs w:val="24"/>
          <w:bdr w:val="none" w:sz="0" w:space="0" w:color="auto" w:frame="1"/>
        </w:rPr>
        <w:t>();</w:t>
      </w:r>
    </w:p>
    <w:p w14:paraId="1A62101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(nomeAtributo);</w:t>
      </w:r>
    </w:p>
    <w:p w14:paraId="3F0FDC8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E8B29C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STRING</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(siguienteToken)) {</w:t>
      </w:r>
    </w:p>
    <w:p w14:paraId="1BCE031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una cadena, recuperamos String y la imprimimos</w:t>
      </w:r>
    </w:p>
    <w:p w14:paraId="49588C3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valorString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nextString</w:t>
      </w:r>
      <w:r w:rsidRPr="00E16E9D">
        <w:rPr>
          <w:rStyle w:val="CdigoHTML"/>
          <w:rFonts w:ascii="Helvetica" w:eastAsiaTheme="minorEastAsia" w:hAnsi="Helvetica"/>
          <w:color w:val="F8F8F2"/>
          <w:sz w:val="24"/>
          <w:szCs w:val="24"/>
          <w:bdr w:val="none" w:sz="0" w:space="0" w:color="auto" w:frame="1"/>
        </w:rPr>
        <w:t>();</w:t>
      </w:r>
    </w:p>
    <w:p w14:paraId="650859D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(valorString);</w:t>
      </w:r>
    </w:p>
    <w:p w14:paraId="0C6CA0D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E6265D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NUMBER</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(siguienteToken)) {</w:t>
      </w:r>
    </w:p>
    <w:p w14:paraId="5FE9C2D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número, OJO con los tipos...</w:t>
      </w:r>
    </w:p>
    <w:p w14:paraId="25E5AFB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long</w:t>
      </w:r>
      <w:r w:rsidRPr="00E16E9D">
        <w:rPr>
          <w:rStyle w:val="CdigoHTML"/>
          <w:rFonts w:ascii="Helvetica" w:eastAsiaTheme="minorEastAsia" w:hAnsi="Helvetica"/>
          <w:color w:val="F8F8F2"/>
          <w:sz w:val="24"/>
          <w:szCs w:val="24"/>
          <w:bdr w:val="none" w:sz="0" w:space="0" w:color="auto" w:frame="1"/>
        </w:rPr>
        <w:t xml:space="preserve"> valorNumero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nextLong</w:t>
      </w:r>
      <w:r w:rsidRPr="00E16E9D">
        <w:rPr>
          <w:rStyle w:val="CdigoHTML"/>
          <w:rFonts w:ascii="Helvetica" w:eastAsiaTheme="minorEastAsia" w:hAnsi="Helvetica"/>
          <w:color w:val="F8F8F2"/>
          <w:sz w:val="24"/>
          <w:szCs w:val="24"/>
          <w:bdr w:val="none" w:sz="0" w:space="0" w:color="auto" w:frame="1"/>
        </w:rPr>
        <w:t>();</w:t>
      </w:r>
    </w:p>
    <w:p w14:paraId="7792DCF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(valorNumero);</w:t>
      </w:r>
    </w:p>
    <w:p w14:paraId="5834CA1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7C3AFCF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E07C40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0AF75BC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catch</w:t>
      </w:r>
      <w:r w:rsidRPr="00E16E9D">
        <w:rPr>
          <w:rStyle w:val="CdigoHTML"/>
          <w:rFonts w:ascii="Helvetica" w:eastAsiaTheme="minorEastAsia" w:hAnsi="Helvetica"/>
          <w:color w:val="F8F8F2"/>
          <w:sz w:val="24"/>
          <w:szCs w:val="24"/>
          <w:bdr w:val="none" w:sz="0" w:space="0" w:color="auto" w:frame="1"/>
        </w:rPr>
        <w:t xml:space="preserve"> (IOException e) {</w:t>
      </w:r>
    </w:p>
    <w:p w14:paraId="4E883C5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err</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(e.</w:t>
      </w:r>
      <w:r w:rsidRPr="00E16E9D">
        <w:rPr>
          <w:rStyle w:val="CdigoHTML"/>
          <w:rFonts w:ascii="Helvetica" w:eastAsiaTheme="minorEastAsia" w:hAnsi="Helvetica"/>
          <w:color w:val="A6E22E"/>
          <w:sz w:val="24"/>
          <w:szCs w:val="24"/>
          <w:bdr w:val="none" w:sz="0" w:space="0" w:color="auto" w:frame="1"/>
        </w:rPr>
        <w:t>getMessage</w:t>
      </w:r>
      <w:r w:rsidRPr="00E16E9D">
        <w:rPr>
          <w:rStyle w:val="CdigoHTML"/>
          <w:rFonts w:ascii="Helvetica" w:eastAsiaTheme="minorEastAsia" w:hAnsi="Helvetica"/>
          <w:color w:val="F8F8F2"/>
          <w:sz w:val="24"/>
          <w:szCs w:val="24"/>
          <w:bdr w:val="none" w:sz="0" w:space="0" w:color="auto" w:frame="1"/>
        </w:rPr>
        <w:t>())</w:t>
      </w:r>
    </w:p>
    <w:p w14:paraId="5B8033D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6051B591"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También podría haberse hecho con un switch:</w:t>
      </w:r>
    </w:p>
    <w:p w14:paraId="39AF5C2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String json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"{\"nome\" : \"Alejandra Pizarnik\", \"idade\" : 36}"</w:t>
      </w:r>
      <w:r w:rsidRPr="00E16E9D">
        <w:rPr>
          <w:rStyle w:val="CdigoHTML"/>
          <w:rFonts w:ascii="Helvetica" w:eastAsiaTheme="minorEastAsia" w:hAnsi="Helvetica"/>
          <w:color w:val="F8F8F2"/>
          <w:sz w:val="24"/>
          <w:szCs w:val="24"/>
          <w:bdr w:val="none" w:sz="0" w:space="0" w:color="auto" w:frame="1"/>
        </w:rPr>
        <w:t>;</w:t>
      </w:r>
    </w:p>
    <w:p w14:paraId="17704F1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A97F5C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JsonReader jsonReader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StringReader(json));</w:t>
      </w:r>
    </w:p>
    <w:p w14:paraId="42BCE93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44C1B4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56C052E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JsonToken siguienteToken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peek</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devuelve el siguiente, sin consumirlo.</w:t>
      </w:r>
    </w:p>
    <w:p w14:paraId="2B386FE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(siguienteToken);</w:t>
      </w:r>
    </w:p>
    <w:p w14:paraId="2F290B6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4A6D0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siguienteToken) {</w:t>
      </w:r>
    </w:p>
    <w:p w14:paraId="1E978C7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switch</w:t>
      </w:r>
      <w:r w:rsidRPr="00E16E9D">
        <w:rPr>
          <w:rStyle w:val="CdigoHTML"/>
          <w:rFonts w:ascii="Helvetica" w:eastAsiaTheme="minorEastAsia" w:hAnsi="Helvetica"/>
          <w:color w:val="F8F8F2"/>
          <w:sz w:val="24"/>
          <w:szCs w:val="24"/>
          <w:bdr w:val="none" w:sz="0" w:space="0" w:color="auto" w:frame="1"/>
        </w:rPr>
        <w:t xml:space="preserve"> (siguienteToken) {</w:t>
      </w:r>
    </w:p>
    <w:p w14:paraId="36F39B8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case</w:t>
      </w:r>
      <w:r w:rsidRPr="00E16E9D">
        <w:rPr>
          <w:rStyle w:val="CdigoHTML"/>
          <w:rFonts w:ascii="Helvetica" w:eastAsiaTheme="minorEastAsia" w:hAnsi="Helvetica"/>
          <w:color w:val="F8F8F2"/>
          <w:sz w:val="24"/>
          <w:szCs w:val="24"/>
          <w:bdr w:val="none" w:sz="0" w:space="0" w:color="auto" w:frame="1"/>
        </w:rPr>
        <w:t xml:space="preserve"> BEGIN_OBJECT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objeto, consumimos las llaves {</w:t>
      </w:r>
    </w:p>
    <w:p w14:paraId="3AA240A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beginObject</w:t>
      </w:r>
      <w:r w:rsidRPr="00E16E9D">
        <w:rPr>
          <w:rStyle w:val="CdigoHTML"/>
          <w:rFonts w:ascii="Helvetica" w:eastAsiaTheme="minorEastAsia" w:hAnsi="Helvetica"/>
          <w:color w:val="F8F8F2"/>
          <w:sz w:val="24"/>
          <w:szCs w:val="24"/>
          <w:bdr w:val="none" w:sz="0" w:space="0" w:color="auto" w:frame="1"/>
        </w:rPr>
        <w:t>();</w:t>
      </w:r>
    </w:p>
    <w:p w14:paraId="7D97A38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case</w:t>
      </w:r>
      <w:r w:rsidRPr="00E16E9D">
        <w:rPr>
          <w:rStyle w:val="CdigoHTML"/>
          <w:rFonts w:ascii="Helvetica" w:eastAsiaTheme="minorEastAsia" w:hAnsi="Helvetica"/>
          <w:color w:val="F8F8F2"/>
          <w:sz w:val="24"/>
          <w:szCs w:val="24"/>
          <w:bdr w:val="none" w:sz="0" w:space="0" w:color="auto" w:frame="1"/>
        </w:rPr>
        <w:t xml:space="preserve"> NAME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p>
    <w:p w14:paraId="3D6A6AB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nombre de atributo, lo imprimimos.</w:t>
      </w:r>
    </w:p>
    <w:p w14:paraId="368C7FC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nomeAtributo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nextName</w:t>
      </w:r>
      <w:r w:rsidRPr="00E16E9D">
        <w:rPr>
          <w:rStyle w:val="CdigoHTML"/>
          <w:rFonts w:ascii="Helvetica" w:eastAsiaTheme="minorEastAsia" w:hAnsi="Helvetica"/>
          <w:color w:val="F8F8F2"/>
          <w:sz w:val="24"/>
          <w:szCs w:val="24"/>
          <w:bdr w:val="none" w:sz="0" w:space="0" w:color="auto" w:frame="1"/>
        </w:rPr>
        <w:t>();</w:t>
      </w:r>
    </w:p>
    <w:p w14:paraId="470F40A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(nomeAtributo);</w:t>
      </w:r>
    </w:p>
    <w:p w14:paraId="2F2FF91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E73F0E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case</w:t>
      </w:r>
      <w:r w:rsidRPr="00E16E9D">
        <w:rPr>
          <w:rStyle w:val="CdigoHTML"/>
          <w:rFonts w:ascii="Helvetica" w:eastAsiaTheme="minorEastAsia" w:hAnsi="Helvetica"/>
          <w:color w:val="F8F8F2"/>
          <w:sz w:val="24"/>
          <w:szCs w:val="24"/>
          <w:bdr w:val="none" w:sz="0" w:space="0" w:color="auto" w:frame="1"/>
        </w:rPr>
        <w:t xml:space="preserve"> STRING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p>
    <w:p w14:paraId="20EE7A7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una cadena, recuperamos String y la imprimimos</w:t>
      </w:r>
    </w:p>
    <w:p w14:paraId="77DCA37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valorString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nextString</w:t>
      </w:r>
      <w:r w:rsidRPr="00E16E9D">
        <w:rPr>
          <w:rStyle w:val="CdigoHTML"/>
          <w:rFonts w:ascii="Helvetica" w:eastAsiaTheme="minorEastAsia" w:hAnsi="Helvetica"/>
          <w:color w:val="F8F8F2"/>
          <w:sz w:val="24"/>
          <w:szCs w:val="24"/>
          <w:bdr w:val="none" w:sz="0" w:space="0" w:color="auto" w:frame="1"/>
        </w:rPr>
        <w:t>();</w:t>
      </w:r>
    </w:p>
    <w:p w14:paraId="6678A2B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(valorString);</w:t>
      </w:r>
    </w:p>
    <w:p w14:paraId="3D080CA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8D9E39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case</w:t>
      </w:r>
      <w:r w:rsidRPr="00E16E9D">
        <w:rPr>
          <w:rStyle w:val="CdigoHTML"/>
          <w:rFonts w:ascii="Helvetica" w:eastAsiaTheme="minorEastAsia" w:hAnsi="Helvetica"/>
          <w:color w:val="F8F8F2"/>
          <w:sz w:val="24"/>
          <w:szCs w:val="24"/>
          <w:bdr w:val="none" w:sz="0" w:space="0" w:color="auto" w:frame="1"/>
        </w:rPr>
        <w:t xml:space="preserve"> NUMBER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p>
    <w:p w14:paraId="59FC126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Si es un número, OJO con los tipos...</w:t>
      </w:r>
    </w:p>
    <w:p w14:paraId="365B0CC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w:t>
      </w:r>
      <w:r w:rsidRPr="00E16E9D">
        <w:rPr>
          <w:rStyle w:val="CdigoHTML"/>
          <w:rFonts w:ascii="Helvetica" w:eastAsiaTheme="minorEastAsia" w:hAnsi="Helvetica"/>
          <w:color w:val="66D9EF"/>
          <w:sz w:val="24"/>
          <w:szCs w:val="24"/>
          <w:bdr w:val="none" w:sz="0" w:space="0" w:color="auto" w:frame="1"/>
        </w:rPr>
        <w:t>long</w:t>
      </w:r>
      <w:r w:rsidRPr="00E16E9D">
        <w:rPr>
          <w:rStyle w:val="CdigoHTML"/>
          <w:rFonts w:ascii="Helvetica" w:eastAsiaTheme="minorEastAsia" w:hAnsi="Helvetica"/>
          <w:color w:val="F8F8F2"/>
          <w:sz w:val="24"/>
          <w:szCs w:val="24"/>
          <w:bdr w:val="none" w:sz="0" w:space="0" w:color="auto" w:frame="1"/>
        </w:rPr>
        <w:t xml:space="preserve"> valorNumero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A6E22E"/>
          <w:sz w:val="24"/>
          <w:szCs w:val="24"/>
          <w:bdr w:val="none" w:sz="0" w:space="0" w:color="auto" w:frame="1"/>
        </w:rPr>
        <w:t>nextLong</w:t>
      </w:r>
      <w:r w:rsidRPr="00E16E9D">
        <w:rPr>
          <w:rStyle w:val="CdigoHTML"/>
          <w:rFonts w:ascii="Helvetica" w:eastAsiaTheme="minorEastAsia" w:hAnsi="Helvetica"/>
          <w:color w:val="F8F8F2"/>
          <w:sz w:val="24"/>
          <w:szCs w:val="24"/>
          <w:bdr w:val="none" w:sz="0" w:space="0" w:color="auto" w:frame="1"/>
        </w:rPr>
        <w:t>();</w:t>
      </w:r>
    </w:p>
    <w:p w14:paraId="5E06F95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System.</w:t>
      </w:r>
      <w:r w:rsidRPr="00E16E9D">
        <w:rPr>
          <w:rStyle w:val="CdigoHTML"/>
          <w:rFonts w:ascii="Helvetica" w:eastAsiaTheme="minorEastAsia" w:hAnsi="Helvetica"/>
          <w:color w:val="A6E22E"/>
          <w:sz w:val="24"/>
          <w:szCs w:val="24"/>
          <w:bdr w:val="none" w:sz="0" w:space="0" w:color="auto" w:frame="1"/>
        </w:rPr>
        <w:t>out</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A6E22E"/>
          <w:sz w:val="24"/>
          <w:szCs w:val="24"/>
          <w:bdr w:val="none" w:sz="0" w:space="0" w:color="auto" w:frame="1"/>
        </w:rPr>
        <w:t>println</w:t>
      </w:r>
      <w:r w:rsidRPr="00E16E9D">
        <w:rPr>
          <w:rStyle w:val="CdigoHTML"/>
          <w:rFonts w:ascii="Helvetica" w:eastAsiaTheme="minorEastAsia" w:hAnsi="Helvetica"/>
          <w:color w:val="F8F8F2"/>
          <w:sz w:val="24"/>
          <w:szCs w:val="24"/>
          <w:bdr w:val="none" w:sz="0" w:space="0" w:color="auto" w:frame="1"/>
        </w:rPr>
        <w:t>(valorNumero);</w:t>
      </w:r>
    </w:p>
    <w:p w14:paraId="4C97D1B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755879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default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p>
    <w:p w14:paraId="274070F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6E3AB95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DE4A02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6E20EC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609CB269" w14:textId="77777777" w:rsidR="00C46F71" w:rsidRPr="00C46F71" w:rsidRDefault="00C46F71" w:rsidP="00C46F71">
      <w:pPr>
        <w:pStyle w:val="NormalWeb"/>
        <w:rPr>
          <w:rFonts w:ascii="Helvetica" w:hAnsi="Helvetica"/>
          <w:color w:val="323232"/>
        </w:rPr>
      </w:pPr>
      <w:r w:rsidRPr="00C46F71">
        <w:rPr>
          <w:rFonts w:ascii="Helvetica" w:hAnsi="Helvetica"/>
          <w:color w:val="323232"/>
        </w:rPr>
        <w:t>El método peek() del JsonReader devuelve el siguiente token JSON, pero sin moverse sobre él (sin devolver el siguiente). Sucesivas llamadas a peek() devolverán el mismo token JSON.</w:t>
      </w:r>
    </w:p>
    <w:p w14:paraId="767541C7" w14:textId="77777777" w:rsidR="00C46F71" w:rsidRPr="00C46F71" w:rsidRDefault="00C46F71" w:rsidP="00C46F71">
      <w:pPr>
        <w:pStyle w:val="NormalWeb"/>
        <w:rPr>
          <w:rFonts w:ascii="Helvetica" w:hAnsi="Helvetica"/>
          <w:color w:val="323232"/>
        </w:rPr>
      </w:pPr>
      <w:r w:rsidRPr="00C46F71">
        <w:rPr>
          <w:rFonts w:ascii="Helvetica" w:hAnsi="Helvetica"/>
          <w:color w:val="323232"/>
        </w:rPr>
        <w:t>El JsonToken devuelto por peek() se puede comparar con constantes en la clase JsonToken para averiguar qué tipo de token es. Puedes ver cómo se hace esto en el bucle de arriba.</w:t>
      </w:r>
    </w:p>
    <w:p w14:paraId="64A57EEF" w14:textId="0B69751E" w:rsidR="00E16E9D" w:rsidRPr="00E16E9D" w:rsidRDefault="00C46F71" w:rsidP="00C46F71">
      <w:pPr>
        <w:pStyle w:val="NormalWeb"/>
        <w:shd w:val="clear" w:color="auto" w:fill="FFFFFF"/>
        <w:rPr>
          <w:rFonts w:ascii="Helvetica" w:hAnsi="Helvetica"/>
          <w:color w:val="323232"/>
        </w:rPr>
      </w:pPr>
      <w:r w:rsidRPr="00C46F71">
        <w:rPr>
          <w:rFonts w:ascii="Helvetica" w:hAnsi="Helvetica"/>
          <w:color w:val="323232"/>
        </w:rPr>
        <w:t>Dentro de cada declaración if, se llama a un método del JsonReader, </w:t>
      </w:r>
      <w:r w:rsidRPr="00C46F71">
        <w:rPr>
          <w:rFonts w:ascii="Helvetica" w:hAnsi="Helvetica"/>
          <w:b/>
          <w:bCs/>
          <w:color w:val="323232"/>
        </w:rPr>
        <w:t>nextTipoDato(), lee del JsonReader el el token actual y avanza al siguiente</w:t>
      </w:r>
      <w:r w:rsidRPr="00C46F71">
        <w:rPr>
          <w:rFonts w:ascii="Helvetica" w:hAnsi="Helvetica"/>
          <w:color w:val="323232"/>
        </w:rPr>
        <w:t>.</w:t>
      </w:r>
      <w:r w:rsidRPr="00C46F71">
        <w:rPr>
          <w:rFonts w:ascii="Helvetica" w:hAnsi="Helvetica"/>
          <w:color w:val="323232"/>
        </w:rPr>
        <w:br/>
        <w:t>Todos los métodos beginObject(), nextString() y nextLong() devuelven el valor del token actual y mueven el puntero interno al sigui</w:t>
      </w:r>
      <w:r w:rsidR="00E16E9D" w:rsidRPr="00E16E9D">
        <w:rPr>
          <w:rFonts w:ascii="Helvetica" w:hAnsi="Helvetica"/>
          <w:color w:val="323232"/>
        </w:rPr>
        <w:t>ente.</w:t>
      </w:r>
    </w:p>
    <w:p w14:paraId="3C038472" w14:textId="77777777" w:rsidR="00E16E9D" w:rsidRPr="00E16E9D" w:rsidRDefault="00E16E9D" w:rsidP="00E16E9D">
      <w:pPr>
        <w:pStyle w:val="Ttulo3"/>
        <w:rPr>
          <w:color w:val="auto"/>
        </w:rPr>
      </w:pPr>
      <w:r w:rsidRPr="00E16E9D">
        <w:t>3. “Parser” personalizado de JSON con JsonReader</w:t>
      </w:r>
    </w:p>
    <w:p w14:paraId="6DFCD949" w14:textId="2256EA5B"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Para </w:t>
      </w:r>
      <w:r w:rsidRPr="00E16E9D">
        <w:rPr>
          <w:rStyle w:val="Textoennegrita"/>
          <w:rFonts w:ascii="Helvetica" w:hAnsi="Helvetica"/>
          <w:color w:val="323232"/>
        </w:rPr>
        <w:t>analizar (“parsear”) un flujo JSON</w:t>
      </w:r>
      <w:r w:rsidRPr="00E16E9D">
        <w:rPr>
          <w:rFonts w:ascii="Helvetica" w:hAnsi="Helvetica"/>
          <w:color w:val="323232"/>
        </w:rPr>
        <w:t xml:space="preserve"> por </w:t>
      </w:r>
      <w:r w:rsidR="00C46F71" w:rsidRPr="00C46F71">
        <w:rPr>
          <w:rFonts w:ascii="Helvetica" w:hAnsi="Helvetica"/>
          <w:color w:val="323232"/>
        </w:rPr>
        <w:t>medio de un JsonReader mediante un parser descen</w:t>
      </w:r>
      <w:r w:rsidRPr="00E16E9D">
        <w:rPr>
          <w:rFonts w:ascii="Helvetica" w:hAnsi="Helvetica"/>
          <w:color w:val="323232"/>
        </w:rPr>
        <w:t>dente </w:t>
      </w:r>
      <w:r w:rsidRPr="00E16E9D">
        <w:rPr>
          <w:rStyle w:val="Textoennegrita"/>
          <w:rFonts w:ascii="Helvetica" w:hAnsi="Helvetica"/>
          <w:color w:val="323232"/>
        </w:rPr>
        <w:t>recursivo</w:t>
      </w:r>
      <w:r w:rsidRPr="00E16E9D">
        <w:rPr>
          <w:rFonts w:ascii="Helvetica" w:hAnsi="Helvetica"/>
          <w:color w:val="323232"/>
        </w:rPr>
        <w:t>:</w:t>
      </w:r>
    </w:p>
    <w:p w14:paraId="1828B77D" w14:textId="252910B8" w:rsidR="00E16E9D" w:rsidRPr="00E16E9D" w:rsidRDefault="00E16E9D" w:rsidP="00E16E9D">
      <w:pPr>
        <w:numPr>
          <w:ilvl w:val="0"/>
          <w:numId w:val="77"/>
        </w:numPr>
        <w:shd w:val="clear" w:color="auto" w:fill="FFFFFF"/>
        <w:spacing w:before="100" w:beforeAutospacing="1" w:after="100" w:afterAutospacing="1" w:line="240" w:lineRule="auto"/>
        <w:rPr>
          <w:rFonts w:ascii="Helvetica" w:hAnsi="Helvetica"/>
          <w:color w:val="323232"/>
        </w:rPr>
      </w:pPr>
      <w:r w:rsidRPr="00E16E9D">
        <w:rPr>
          <w:rFonts w:ascii="Helvetica" w:hAnsi="Helvetica"/>
          <w:color w:val="323232"/>
        </w:rPr>
        <w:t>Creamos un </w:t>
      </w:r>
      <w:r w:rsidRPr="00E16E9D">
        <w:rPr>
          <w:rStyle w:val="Textoennegrita"/>
          <w:rFonts w:ascii="Helvetica" w:hAnsi="Helvetica"/>
          <w:color w:val="323232"/>
        </w:rPr>
        <w:t xml:space="preserve">método inicial </w:t>
      </w:r>
      <w:r w:rsidR="00C46F71" w:rsidRPr="00C46F71">
        <w:rPr>
          <w:rFonts w:ascii="Helvetica" w:hAnsi="Helvetica"/>
          <w:b/>
          <w:bCs/>
          <w:color w:val="323232"/>
        </w:rPr>
        <w:t>que cree un JsonReader</w:t>
      </w:r>
      <w:r w:rsidRPr="00E16E9D">
        <w:rPr>
          <w:rFonts w:ascii="Helvetica" w:hAnsi="Helvetica"/>
          <w:color w:val="323232"/>
        </w:rPr>
        <w:t>.</w:t>
      </w:r>
    </w:p>
    <w:p w14:paraId="6D13F486" w14:textId="77777777" w:rsidR="00E16E9D" w:rsidRPr="00E16E9D" w:rsidRDefault="00E16E9D" w:rsidP="00E16E9D">
      <w:pPr>
        <w:numPr>
          <w:ilvl w:val="0"/>
          <w:numId w:val="77"/>
        </w:numPr>
        <w:shd w:val="clear" w:color="auto" w:fill="FFFFFF"/>
        <w:spacing w:before="100" w:beforeAutospacing="1" w:after="100" w:afterAutospacing="1" w:line="240" w:lineRule="auto"/>
        <w:rPr>
          <w:rFonts w:ascii="Helvetica" w:hAnsi="Helvetica"/>
          <w:color w:val="323232"/>
        </w:rPr>
      </w:pPr>
      <w:r w:rsidRPr="00E16E9D">
        <w:rPr>
          <w:rFonts w:ascii="Helvetica" w:hAnsi="Helvetica"/>
          <w:color w:val="323232"/>
        </w:rPr>
        <w:t>Creamos </w:t>
      </w:r>
      <w:r w:rsidRPr="00E16E9D">
        <w:rPr>
          <w:rStyle w:val="Textoennegrita"/>
          <w:rFonts w:ascii="Helvetica" w:hAnsi="Helvetica"/>
          <w:color w:val="323232"/>
        </w:rPr>
        <w:t>métodos de gestión/control para cada estructura del objeto JSON</w:t>
      </w:r>
      <w:r w:rsidRPr="00E16E9D">
        <w:rPr>
          <w:rFonts w:ascii="Helvetica" w:hAnsi="Helvetica"/>
          <w:color w:val="323232"/>
        </w:rPr>
        <w:t>. Se necesita </w:t>
      </w:r>
      <w:r w:rsidRPr="00E16E9D">
        <w:rPr>
          <w:rStyle w:val="Textoennegrita"/>
          <w:rFonts w:ascii="Helvetica" w:hAnsi="Helvetica"/>
          <w:color w:val="323232"/>
        </w:rPr>
        <w:t>un método para cada tipo de objeto y para cada tipo de array</w:t>
      </w:r>
      <w:r w:rsidRPr="00E16E9D">
        <w:rPr>
          <w:rFonts w:ascii="Helvetica" w:hAnsi="Helvetica"/>
          <w:color w:val="323232"/>
        </w:rPr>
        <w:t>:</w:t>
      </w:r>
    </w:p>
    <w:p w14:paraId="6EE45617" w14:textId="77777777" w:rsidR="00C46F71" w:rsidRPr="00C46F71" w:rsidRDefault="00C46F71" w:rsidP="00C46F71">
      <w:pPr>
        <w:pStyle w:val="NormalWeb"/>
        <w:numPr>
          <w:ilvl w:val="1"/>
          <w:numId w:val="77"/>
        </w:numPr>
        <w:rPr>
          <w:rFonts w:ascii="Helvetica" w:hAnsi="Helvetica"/>
          <w:color w:val="323232"/>
        </w:rPr>
      </w:pPr>
      <w:r w:rsidRPr="00C46F71">
        <w:rPr>
          <w:rFonts w:ascii="Helvetica" w:hAnsi="Helvetica"/>
          <w:color w:val="323232"/>
        </w:rPr>
        <w:t>Dentro de los </w:t>
      </w:r>
      <w:r w:rsidRPr="00C46F71">
        <w:rPr>
          <w:rFonts w:ascii="Helvetica" w:hAnsi="Helvetica"/>
          <w:b/>
          <w:bCs/>
          <w:color w:val="323232"/>
        </w:rPr>
        <w:t>métodos de gestión de arrays</w:t>
      </w:r>
      <w:r w:rsidRPr="00C46F71">
        <w:rPr>
          <w:rFonts w:ascii="Helvetica" w:hAnsi="Helvetica"/>
          <w:color w:val="323232"/>
        </w:rPr>
        <w:t>, primero llamamos a </w:t>
      </w:r>
      <w:r w:rsidRPr="00C46F71">
        <w:rPr>
          <w:rFonts w:ascii="Helvetica" w:eastAsiaTheme="minorEastAsia" w:hAnsi="Helvetica"/>
          <w:color w:val="323232"/>
        </w:rPr>
        <w:t>beginArray()</w:t>
      </w:r>
      <w:r w:rsidRPr="00C46F71">
        <w:rPr>
          <w:rFonts w:ascii="Helvetica" w:hAnsi="Helvetica"/>
          <w:color w:val="323232"/>
        </w:rPr>
        <w:t> para consumir el corchete de apertura del array. Luego, se crea un bucle </w:t>
      </w:r>
      <w:r w:rsidRPr="00C46F71">
        <w:rPr>
          <w:rFonts w:ascii="Helvetica" w:eastAsiaTheme="minorEastAsia" w:hAnsi="Helvetica"/>
          <w:color w:val="323232"/>
        </w:rPr>
        <w:t>while</w:t>
      </w:r>
      <w:r w:rsidRPr="00C46F71">
        <w:rPr>
          <w:rFonts w:ascii="Helvetica" w:hAnsi="Helvetica"/>
          <w:color w:val="323232"/>
        </w:rPr>
        <w:t> que acumula valores, terminando cuando </w:t>
      </w:r>
      <w:r w:rsidRPr="00C46F71">
        <w:rPr>
          <w:rFonts w:ascii="Helvetica" w:eastAsiaTheme="minorEastAsia" w:hAnsi="Helvetica"/>
          <w:color w:val="323232"/>
        </w:rPr>
        <w:t>hasNext()</w:t>
      </w:r>
      <w:r w:rsidRPr="00C46F71">
        <w:rPr>
          <w:rFonts w:ascii="Helvetica" w:hAnsi="Helvetica"/>
          <w:color w:val="323232"/>
        </w:rPr>
        <w:t> sea </w:t>
      </w:r>
      <w:r w:rsidRPr="00C46F71">
        <w:rPr>
          <w:rFonts w:ascii="Helvetica" w:eastAsiaTheme="minorEastAsia" w:hAnsi="Helvetica"/>
          <w:color w:val="323232"/>
        </w:rPr>
        <w:t>false</w:t>
      </w:r>
      <w:r w:rsidRPr="00C46F71">
        <w:rPr>
          <w:rFonts w:ascii="Helvetica" w:hAnsi="Helvetica"/>
          <w:color w:val="323232"/>
        </w:rPr>
        <w:t>. Finalmente, se lee el corchete de cierre del array llamando a </w:t>
      </w:r>
      <w:r w:rsidRPr="00C46F71">
        <w:rPr>
          <w:rFonts w:ascii="Helvetica" w:eastAsiaTheme="minorEastAsia" w:hAnsi="Helvetica"/>
          <w:color w:val="323232"/>
        </w:rPr>
        <w:t>endArray()</w:t>
      </w:r>
      <w:r w:rsidRPr="00C46F71">
        <w:rPr>
          <w:rFonts w:ascii="Helvetica" w:hAnsi="Helvetica"/>
          <w:color w:val="323232"/>
        </w:rPr>
        <w:t>.</w:t>
      </w:r>
    </w:p>
    <w:p w14:paraId="48C79A9B" w14:textId="77777777" w:rsidR="00C46F71" w:rsidRPr="00C46F71" w:rsidRDefault="00C46F71" w:rsidP="00C46F71">
      <w:pPr>
        <w:pStyle w:val="NormalWeb"/>
        <w:numPr>
          <w:ilvl w:val="1"/>
          <w:numId w:val="77"/>
        </w:numPr>
        <w:rPr>
          <w:rFonts w:ascii="Helvetica" w:hAnsi="Helvetica"/>
          <w:color w:val="323232"/>
        </w:rPr>
      </w:pPr>
      <w:r w:rsidRPr="00C46F71">
        <w:rPr>
          <w:rFonts w:ascii="Helvetica" w:hAnsi="Helvetica"/>
          <w:color w:val="323232"/>
        </w:rPr>
        <w:t>Dentro de los </w:t>
      </w:r>
      <w:r w:rsidRPr="00C46F71">
        <w:rPr>
          <w:rFonts w:ascii="Helvetica" w:hAnsi="Helvetica"/>
          <w:b/>
          <w:bCs/>
          <w:color w:val="323232"/>
        </w:rPr>
        <w:t>métodos de gestión de objetos</w:t>
      </w:r>
      <w:r w:rsidRPr="00C46F71">
        <w:rPr>
          <w:rFonts w:ascii="Helvetica" w:hAnsi="Helvetica"/>
          <w:color w:val="323232"/>
        </w:rPr>
        <w:t>, primero se invoca a </w:t>
      </w:r>
      <w:r w:rsidRPr="00C46F71">
        <w:rPr>
          <w:rFonts w:ascii="Helvetica" w:eastAsiaTheme="minorEastAsia" w:hAnsi="Helvetica"/>
          <w:color w:val="323232"/>
        </w:rPr>
        <w:t>beginObject()</w:t>
      </w:r>
      <w:r w:rsidRPr="00C46F71">
        <w:rPr>
          <w:rFonts w:ascii="Helvetica" w:hAnsi="Helvetica"/>
          <w:color w:val="323232"/>
        </w:rPr>
        <w:t> para consumir la llave de apertura del objeto. Luego, crea un bucle </w:t>
      </w:r>
      <w:r w:rsidRPr="00C46F71">
        <w:rPr>
          <w:rFonts w:ascii="Helvetica" w:eastAsiaTheme="minorEastAsia" w:hAnsi="Helvetica"/>
          <w:color w:val="323232"/>
        </w:rPr>
        <w:t>while</w:t>
      </w:r>
      <w:r w:rsidRPr="00C46F71">
        <w:rPr>
          <w:rFonts w:ascii="Helvetica" w:hAnsi="Helvetica"/>
          <w:color w:val="323232"/>
        </w:rPr>
        <w:t> que asigna valores a variables locales según su nombre. Este bucle debe terminar cuando </w:t>
      </w:r>
      <w:r w:rsidRPr="00C46F71">
        <w:rPr>
          <w:rFonts w:ascii="Helvetica" w:eastAsiaTheme="minorEastAsia" w:hAnsi="Helvetica"/>
          <w:color w:val="323232"/>
        </w:rPr>
        <w:t>hasNext()</w:t>
      </w:r>
      <w:r w:rsidRPr="00C46F71">
        <w:rPr>
          <w:rFonts w:ascii="Helvetica" w:hAnsi="Helvetica"/>
          <w:color w:val="323232"/>
        </w:rPr>
        <w:t> sea </w:t>
      </w:r>
      <w:r w:rsidRPr="00C46F71">
        <w:rPr>
          <w:rFonts w:ascii="Helvetica" w:eastAsiaTheme="minorEastAsia" w:hAnsi="Helvetica"/>
          <w:color w:val="323232"/>
        </w:rPr>
        <w:t>false</w:t>
      </w:r>
      <w:r w:rsidRPr="00C46F71">
        <w:rPr>
          <w:rFonts w:ascii="Helvetica" w:hAnsi="Helvetica"/>
          <w:color w:val="323232"/>
        </w:rPr>
        <w:t>. Finalmente, se lee la llave de cierre del objeto llamando a </w:t>
      </w:r>
      <w:r w:rsidRPr="00C46F71">
        <w:rPr>
          <w:rFonts w:ascii="Helvetica" w:eastAsiaTheme="minorEastAsia" w:hAnsi="Helvetica"/>
          <w:color w:val="323232"/>
        </w:rPr>
        <w:t>endObject()</w:t>
      </w:r>
      <w:r w:rsidRPr="00C46F71">
        <w:rPr>
          <w:rFonts w:ascii="Helvetica" w:hAnsi="Helvetica"/>
          <w:color w:val="323232"/>
        </w:rPr>
        <w:t>.</w:t>
      </w:r>
    </w:p>
    <w:p w14:paraId="44B7A1D4" w14:textId="2C82F5AA" w:rsidR="00E16E9D" w:rsidRPr="00E16E9D" w:rsidRDefault="00C46F71" w:rsidP="00C46F71">
      <w:pPr>
        <w:pStyle w:val="NormalWeb"/>
        <w:shd w:val="clear" w:color="auto" w:fill="FFFFFF"/>
        <w:rPr>
          <w:rFonts w:ascii="Helvetica" w:hAnsi="Helvetica"/>
          <w:color w:val="323232"/>
        </w:rPr>
      </w:pPr>
      <w:r w:rsidRPr="00C46F71">
        <w:rPr>
          <w:rFonts w:ascii="Helvetica" w:eastAsiaTheme="minorHAnsi" w:hAnsi="Helvetica" w:cstheme="minorBidi"/>
          <w:color w:val="323232"/>
          <w:lang w:eastAsia="en-US"/>
        </w:rPr>
        <w:t xml:space="preserve">Cuando se encuentra un objeto o </w:t>
      </w:r>
      <w:r w:rsidR="00E16E9D" w:rsidRPr="00E16E9D">
        <w:rPr>
          <w:rFonts w:ascii="Helvetica" w:hAnsi="Helvetica"/>
          <w:color w:val="323232"/>
        </w:rPr>
        <w:t>array anidado, delega al método de control correspondiente.</w:t>
      </w:r>
    </w:p>
    <w:p w14:paraId="5C77943E" w14:textId="77777777" w:rsidR="00C46F71" w:rsidRPr="00C46F71" w:rsidRDefault="00E16E9D" w:rsidP="00C46F71">
      <w:pPr>
        <w:pStyle w:val="NormalWeb"/>
        <w:shd w:val="clear" w:color="auto" w:fill="FFFFFF"/>
        <w:rPr>
          <w:rFonts w:ascii="Helvetica" w:hAnsi="Helvetica"/>
          <w:color w:val="323232"/>
        </w:rPr>
      </w:pPr>
      <w:r w:rsidRPr="00E16E9D">
        <w:rPr>
          <w:rFonts w:ascii="Helvetica" w:hAnsi="Helvetica"/>
          <w:color w:val="323232"/>
        </w:rPr>
        <w:t xml:space="preserve">Cuando se encuentra un nombre desconocido, los analizadores estrictos deberían fallar con una excepción. Los analizadores permisivos deben llamar </w:t>
      </w:r>
      <w:r w:rsidR="00C46F71" w:rsidRPr="00C46F71">
        <w:rPr>
          <w:rFonts w:ascii="Helvetica" w:hAnsi="Helvetica"/>
          <w:color w:val="323232"/>
        </w:rPr>
        <w:lastRenderedPageBreak/>
        <w:t>a skipValue() para omitir de forma recursiva los tokens anidados del valor, que de lo contrario podrían entrar en conflicto.</w:t>
      </w:r>
    </w:p>
    <w:p w14:paraId="3C914CDF" w14:textId="727EFD44" w:rsidR="00E16E9D" w:rsidRPr="00E16E9D" w:rsidRDefault="00C46F71" w:rsidP="00C46F71">
      <w:pPr>
        <w:pStyle w:val="NormalWeb"/>
        <w:shd w:val="clear" w:color="auto" w:fill="FFFFFF"/>
        <w:rPr>
          <w:rFonts w:ascii="Helvetica" w:hAnsi="Helvetica"/>
          <w:color w:val="323232"/>
        </w:rPr>
      </w:pPr>
      <w:r w:rsidRPr="00C46F71">
        <w:rPr>
          <w:rFonts w:ascii="Helvetica" w:hAnsi="Helvetica"/>
          <w:color w:val="323232"/>
        </w:rPr>
        <w:t>Si un valor puede ser nulo, debes verificar primero utilizando peek(). Los literales nulos se pueden consumir utilizando nextNull() o skipValue()</w:t>
      </w:r>
      <w:r w:rsidR="00E16E9D" w:rsidRPr="00E16E9D">
        <w:rPr>
          <w:rFonts w:ascii="Helvetica" w:hAnsi="Helvetica"/>
          <w:color w:val="323232"/>
        </w:rPr>
        <w:t>.</w:t>
      </w:r>
    </w:p>
    <w:p w14:paraId="2D3EE55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60F1551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55ADB7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"id"</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123456789012</w:t>
      </w:r>
      <w:r w:rsidRPr="00E16E9D">
        <w:rPr>
          <w:rStyle w:val="CdigoHTML"/>
          <w:rFonts w:ascii="Helvetica" w:eastAsiaTheme="minorEastAsia" w:hAnsi="Helvetica"/>
          <w:color w:val="F8F8F2"/>
          <w:sz w:val="24"/>
          <w:szCs w:val="24"/>
          <w:bdr w:val="none" w:sz="0" w:space="0" w:color="auto" w:frame="1"/>
        </w:rPr>
        <w:t>,</w:t>
      </w:r>
    </w:p>
    <w:p w14:paraId="29A2BC0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"poema"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"I dwell in Possibility"</w:t>
      </w:r>
      <w:r w:rsidRPr="00E16E9D">
        <w:rPr>
          <w:rStyle w:val="CdigoHTML"/>
          <w:rFonts w:ascii="Helvetica" w:eastAsiaTheme="minorEastAsia" w:hAnsi="Helvetica"/>
          <w:color w:val="F8F8F2"/>
          <w:sz w:val="24"/>
          <w:szCs w:val="24"/>
          <w:bdr w:val="none" w:sz="0" w:space="0" w:color="auto" w:frame="1"/>
        </w:rPr>
        <w:t>,</w:t>
      </w:r>
    </w:p>
    <w:p w14:paraId="631410D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"localizacion"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w:t>
      </w:r>
    </w:p>
    <w:p w14:paraId="13D5E53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"poeta"</w:t>
      </w:r>
      <w:r w:rsidRPr="00E16E9D">
        <w:rPr>
          <w:rStyle w:val="CdigoHTML"/>
          <w:rFonts w:ascii="Helvetica" w:eastAsiaTheme="minorEastAsia" w:hAnsi="Helvetica"/>
          <w:color w:val="F8F8F2"/>
          <w:sz w:val="24"/>
          <w:szCs w:val="24"/>
          <w:bdr w:val="none" w:sz="0" w:space="0" w:color="auto" w:frame="1"/>
        </w:rPr>
        <w:t>: {</w:t>
      </w:r>
    </w:p>
    <w:p w14:paraId="0FC726C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"nome"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"Emily Dickinson"</w:t>
      </w:r>
      <w:r w:rsidRPr="00E16E9D">
        <w:rPr>
          <w:rStyle w:val="CdigoHTML"/>
          <w:rFonts w:ascii="Helvetica" w:eastAsiaTheme="minorEastAsia" w:hAnsi="Helvetica"/>
          <w:color w:val="F8F8F2"/>
          <w:sz w:val="24"/>
          <w:szCs w:val="24"/>
          <w:bdr w:val="none" w:sz="0" w:space="0" w:color="auto" w:frame="1"/>
        </w:rPr>
        <w:t>,</w:t>
      </w:r>
    </w:p>
    <w:p w14:paraId="66286CA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"anoNacemento"</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1830</w:t>
      </w:r>
      <w:r w:rsidRPr="00E16E9D">
        <w:rPr>
          <w:rStyle w:val="CdigoHTML"/>
          <w:rFonts w:ascii="Helvetica" w:eastAsiaTheme="minorEastAsia" w:hAnsi="Helvetica"/>
          <w:color w:val="F8F8F2"/>
          <w:sz w:val="24"/>
          <w:szCs w:val="24"/>
          <w:bdr w:val="none" w:sz="0" w:space="0" w:color="auto" w:frame="1"/>
        </w:rPr>
        <w:t>,</w:t>
      </w:r>
    </w:p>
    <w:p w14:paraId="37DDF96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"numeroSeguidores"</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150</w:t>
      </w:r>
    </w:p>
    <w:p w14:paraId="59B57BA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2554E9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3DB5EFE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07C0FEA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"id"</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123456789013</w:t>
      </w:r>
      <w:r w:rsidRPr="00E16E9D">
        <w:rPr>
          <w:rStyle w:val="CdigoHTML"/>
          <w:rFonts w:ascii="Helvetica" w:eastAsiaTheme="minorEastAsia" w:hAnsi="Helvetica"/>
          <w:color w:val="F8F8F2"/>
          <w:sz w:val="24"/>
          <w:szCs w:val="24"/>
          <w:bdr w:val="none" w:sz="0" w:space="0" w:color="auto" w:frame="1"/>
        </w:rPr>
        <w:t>,</w:t>
      </w:r>
    </w:p>
    <w:p w14:paraId="11F5498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"poema"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"Still I Rise"</w:t>
      </w:r>
      <w:r w:rsidRPr="00E16E9D">
        <w:rPr>
          <w:rStyle w:val="CdigoHTML"/>
          <w:rFonts w:ascii="Helvetica" w:eastAsiaTheme="minorEastAsia" w:hAnsi="Helvetica"/>
          <w:color w:val="F8F8F2"/>
          <w:sz w:val="24"/>
          <w:szCs w:val="24"/>
          <w:bdr w:val="none" w:sz="0" w:space="0" w:color="auto" w:frame="1"/>
        </w:rPr>
        <w:t>,</w:t>
      </w:r>
    </w:p>
    <w:p w14:paraId="0A13384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"localizacion"</w:t>
      </w:r>
      <w:r w:rsidRPr="00E16E9D">
        <w:rPr>
          <w:rStyle w:val="CdigoHTML"/>
          <w:rFonts w:ascii="Helvetica" w:eastAsiaTheme="minorEastAsia" w:hAnsi="Helvetica"/>
          <w:color w:val="F8F8F2"/>
          <w:sz w:val="24"/>
          <w:szCs w:val="24"/>
          <w:bdr w:val="none" w:sz="0" w:space="0" w:color="auto" w:frame="1"/>
        </w:rPr>
        <w:t>: [</w:t>
      </w:r>
      <w:r w:rsidRPr="00E16E9D">
        <w:rPr>
          <w:rStyle w:val="CdigoHTML"/>
          <w:rFonts w:ascii="Helvetica" w:eastAsiaTheme="minorEastAsia" w:hAnsi="Helvetica"/>
          <w:color w:val="AE81FF"/>
          <w:sz w:val="24"/>
          <w:szCs w:val="24"/>
          <w:bdr w:val="none" w:sz="0" w:space="0" w:color="auto" w:frame="1"/>
        </w:rPr>
        <w:t>34.0522</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-118.2437</w:t>
      </w:r>
      <w:r w:rsidRPr="00E16E9D">
        <w:rPr>
          <w:rStyle w:val="CdigoHTML"/>
          <w:rFonts w:ascii="Helvetica" w:eastAsiaTheme="minorEastAsia" w:hAnsi="Helvetica"/>
          <w:color w:val="F8F8F2"/>
          <w:sz w:val="24"/>
          <w:szCs w:val="24"/>
          <w:bdr w:val="none" w:sz="0" w:space="0" w:color="auto" w:frame="1"/>
        </w:rPr>
        <w:t>],</w:t>
      </w:r>
    </w:p>
    <w:p w14:paraId="1E62F36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"poeta"</w:t>
      </w:r>
      <w:r w:rsidRPr="00E16E9D">
        <w:rPr>
          <w:rStyle w:val="CdigoHTML"/>
          <w:rFonts w:ascii="Helvetica" w:eastAsiaTheme="minorEastAsia" w:hAnsi="Helvetica"/>
          <w:color w:val="F8F8F2"/>
          <w:sz w:val="24"/>
          <w:szCs w:val="24"/>
          <w:bdr w:val="none" w:sz="0" w:space="0" w:color="auto" w:frame="1"/>
        </w:rPr>
        <w:t>: {</w:t>
      </w:r>
    </w:p>
    <w:p w14:paraId="551FA62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"nome"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"Maya Angelou"</w:t>
      </w:r>
      <w:r w:rsidRPr="00E16E9D">
        <w:rPr>
          <w:rStyle w:val="CdigoHTML"/>
          <w:rFonts w:ascii="Helvetica" w:eastAsiaTheme="minorEastAsia" w:hAnsi="Helvetica"/>
          <w:color w:val="F8F8F2"/>
          <w:sz w:val="24"/>
          <w:szCs w:val="24"/>
          <w:bdr w:val="none" w:sz="0" w:space="0" w:color="auto" w:frame="1"/>
        </w:rPr>
        <w:t>,</w:t>
      </w:r>
    </w:p>
    <w:p w14:paraId="3A3719A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"anoNacemento"</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1928</w:t>
      </w:r>
      <w:r w:rsidRPr="00E16E9D">
        <w:rPr>
          <w:rStyle w:val="CdigoHTML"/>
          <w:rFonts w:ascii="Helvetica" w:eastAsiaTheme="minorEastAsia" w:hAnsi="Helvetica"/>
          <w:color w:val="F8F8F2"/>
          <w:sz w:val="24"/>
          <w:szCs w:val="24"/>
          <w:bdr w:val="none" w:sz="0" w:space="0" w:color="auto" w:frame="1"/>
        </w:rPr>
        <w:t>,</w:t>
      </w:r>
    </w:p>
    <w:p w14:paraId="6EE0584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"numeroSeguidores"</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300</w:t>
      </w:r>
    </w:p>
    <w:p w14:paraId="2FA6E37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307075D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6565826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0247DC2C" w14:textId="77777777" w:rsidR="00E16E9D" w:rsidRPr="00E16E9D" w:rsidRDefault="00E16E9D" w:rsidP="00E16E9D">
      <w:pPr>
        <w:pStyle w:val="NormalWeb"/>
        <w:shd w:val="clear" w:color="auto" w:fill="FFFFFF"/>
        <w:rPr>
          <w:rFonts w:ascii="Helvetica" w:hAnsi="Helvetica"/>
          <w:color w:val="323232"/>
        </w:rPr>
      </w:pPr>
      <w:r w:rsidRPr="00E16E9D">
        <w:rPr>
          <w:rFonts w:ascii="Helvetica" w:hAnsi="Helvetica"/>
          <w:color w:val="323232"/>
        </w:rPr>
        <w:t>El parser sería algo así:</w:t>
      </w:r>
    </w:p>
    <w:p w14:paraId="19D62D0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com.google.gson.stream.JsonReader;</w:t>
      </w:r>
    </w:p>
    <w:p w14:paraId="488AED8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com.google.gson.stream.JsonToken;</w:t>
      </w:r>
    </w:p>
    <w:p w14:paraId="14C6CEB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9F56D0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java.io.IOException;</w:t>
      </w:r>
    </w:p>
    <w:p w14:paraId="47641C2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java.io.InputStream;</w:t>
      </w:r>
    </w:p>
    <w:p w14:paraId="6699CF8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java.io.InputStreamReader;</w:t>
      </w:r>
    </w:p>
    <w:p w14:paraId="35BA439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java.util.ArrayList;</w:t>
      </w:r>
    </w:p>
    <w:p w14:paraId="45BF7C0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92672"/>
          <w:sz w:val="24"/>
          <w:szCs w:val="24"/>
          <w:bdr w:val="none" w:sz="0" w:space="0" w:color="auto" w:frame="1"/>
        </w:rPr>
        <w:t>import</w:t>
      </w:r>
      <w:r w:rsidRPr="00E16E9D">
        <w:rPr>
          <w:rStyle w:val="CdigoHTML"/>
          <w:rFonts w:ascii="Helvetica" w:eastAsiaTheme="minorEastAsia" w:hAnsi="Helvetica"/>
          <w:color w:val="F8F8F2"/>
          <w:sz w:val="24"/>
          <w:szCs w:val="24"/>
          <w:bdr w:val="none" w:sz="0" w:space="0" w:color="auto" w:frame="1"/>
        </w:rPr>
        <w:t xml:space="preserve"> java.util.List;</w:t>
      </w:r>
    </w:p>
    <w:p w14:paraId="5E06DF2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8ABD29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class</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6E22E"/>
          <w:sz w:val="24"/>
          <w:szCs w:val="24"/>
          <w:bdr w:val="none" w:sz="0" w:space="0" w:color="auto" w:frame="1"/>
        </w:rPr>
        <w:t>PoemaJsonReader</w:t>
      </w:r>
      <w:r w:rsidRPr="00E16E9D">
        <w:rPr>
          <w:rStyle w:val="CdigoHTML"/>
          <w:rFonts w:ascii="Helvetica" w:eastAsiaTheme="minorEastAsia" w:hAnsi="Helvetica"/>
          <w:color w:val="F8F8F2"/>
          <w:sz w:val="24"/>
          <w:szCs w:val="24"/>
          <w:bdr w:val="none" w:sz="0" w:space="0" w:color="auto" w:frame="1"/>
        </w:rPr>
        <w:t xml:space="preserve"> {</w:t>
      </w:r>
    </w:p>
    <w:p w14:paraId="02BB4C5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66B884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Método principal de entrada</w:t>
      </w:r>
    </w:p>
    <w:p w14:paraId="465714B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Poema</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6E22E"/>
          <w:sz w:val="24"/>
          <w:szCs w:val="24"/>
          <w:bdr w:val="none" w:sz="0" w:space="0" w:color="auto" w:frame="1"/>
        </w:rPr>
        <w:t>readJsonStream</w:t>
      </w:r>
      <w:r w:rsidRPr="00E16E9D">
        <w:rPr>
          <w:rStyle w:val="CdigoHTML"/>
          <w:rFonts w:ascii="Helvetica" w:eastAsiaTheme="minorEastAsia" w:hAnsi="Helvetica"/>
          <w:color w:val="F8F8F2"/>
          <w:sz w:val="24"/>
          <w:szCs w:val="24"/>
          <w:bdr w:val="none" w:sz="0" w:space="0" w:color="auto" w:frame="1"/>
        </w:rPr>
        <w:t xml:space="preserve">(InputStream in)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15C3491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JsonReader reader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JsonReader(</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InputStreamReader(in, </w:t>
      </w:r>
      <w:r w:rsidRPr="00E16E9D">
        <w:rPr>
          <w:rStyle w:val="CdigoHTML"/>
          <w:rFonts w:ascii="Helvetica" w:eastAsiaTheme="minorEastAsia" w:hAnsi="Helvetica"/>
          <w:color w:val="E6DB74"/>
          <w:sz w:val="24"/>
          <w:szCs w:val="24"/>
          <w:bdr w:val="none" w:sz="0" w:space="0" w:color="auto" w:frame="1"/>
        </w:rPr>
        <w:t>"UTF-8"</w:t>
      </w:r>
      <w:r w:rsidRPr="00E16E9D">
        <w:rPr>
          <w:rStyle w:val="CdigoHTML"/>
          <w:rFonts w:ascii="Helvetica" w:eastAsiaTheme="minorEastAsia" w:hAnsi="Helvetica"/>
          <w:color w:val="F8F8F2"/>
          <w:sz w:val="24"/>
          <w:szCs w:val="24"/>
          <w:bdr w:val="none" w:sz="0" w:space="0" w:color="auto" w:frame="1"/>
        </w:rPr>
        <w:t>));</w:t>
      </w:r>
    </w:p>
    <w:p w14:paraId="7FD7B43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try</w:t>
      </w:r>
      <w:r w:rsidRPr="00E16E9D">
        <w:rPr>
          <w:rStyle w:val="CdigoHTML"/>
          <w:rFonts w:ascii="Helvetica" w:eastAsiaTheme="minorEastAsia" w:hAnsi="Helvetica"/>
          <w:color w:val="F8F8F2"/>
          <w:sz w:val="24"/>
          <w:szCs w:val="24"/>
          <w:bdr w:val="none" w:sz="0" w:space="0" w:color="auto" w:frame="1"/>
        </w:rPr>
        <w:t xml:space="preserve"> {</w:t>
      </w:r>
    </w:p>
    <w:p w14:paraId="1128CEE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readArrayPoemas(reader);</w:t>
      </w:r>
    </w:p>
    <w:p w14:paraId="6595A38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finally</w:t>
      </w:r>
      <w:r w:rsidRPr="00E16E9D">
        <w:rPr>
          <w:rStyle w:val="CdigoHTML"/>
          <w:rFonts w:ascii="Helvetica" w:eastAsiaTheme="minorEastAsia" w:hAnsi="Helvetica"/>
          <w:color w:val="F8F8F2"/>
          <w:sz w:val="24"/>
          <w:szCs w:val="24"/>
          <w:bdr w:val="none" w:sz="0" w:space="0" w:color="auto" w:frame="1"/>
        </w:rPr>
        <w:t xml:space="preserve"> {</w:t>
      </w:r>
    </w:p>
    <w:p w14:paraId="38AF02F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close</w:t>
      </w:r>
      <w:r w:rsidRPr="00E16E9D">
        <w:rPr>
          <w:rStyle w:val="CdigoHTML"/>
          <w:rFonts w:ascii="Helvetica" w:eastAsiaTheme="minorEastAsia" w:hAnsi="Helvetica"/>
          <w:color w:val="F8F8F2"/>
          <w:sz w:val="24"/>
          <w:szCs w:val="24"/>
          <w:bdr w:val="none" w:sz="0" w:space="0" w:color="auto" w:frame="1"/>
        </w:rPr>
        <w:t>();</w:t>
      </w:r>
    </w:p>
    <w:p w14:paraId="2D120C9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87A83B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w:t>
      </w:r>
    </w:p>
    <w:p w14:paraId="7F1B71B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AE69E2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75715E"/>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w:t>
      </w:r>
    </w:p>
    <w:p w14:paraId="5C4EE16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75715E"/>
          <w:sz w:val="24"/>
          <w:szCs w:val="24"/>
          <w:bdr w:val="none" w:sz="0" w:space="0" w:color="auto" w:frame="1"/>
        </w:rPr>
      </w:pPr>
      <w:r w:rsidRPr="00E16E9D">
        <w:rPr>
          <w:rStyle w:val="CdigoHTML"/>
          <w:rFonts w:ascii="Helvetica" w:eastAsiaTheme="minorEastAsia" w:hAnsi="Helvetica"/>
          <w:color w:val="75715E"/>
          <w:sz w:val="24"/>
          <w:szCs w:val="24"/>
          <w:bdr w:val="none" w:sz="0" w:space="0" w:color="auto" w:frame="1"/>
        </w:rPr>
        <w:t xml:space="preserve">     * Devuelve la lista de poemas del JSON</w:t>
      </w:r>
    </w:p>
    <w:p w14:paraId="592A7AC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75715E"/>
          <w:sz w:val="24"/>
          <w:szCs w:val="24"/>
          <w:bdr w:val="none" w:sz="0" w:space="0" w:color="auto" w:frame="1"/>
        </w:rPr>
        <w:t xml:space="preserve">     * */</w:t>
      </w:r>
    </w:p>
    <w:p w14:paraId="4DB4BA8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Poema</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6E22E"/>
          <w:sz w:val="24"/>
          <w:szCs w:val="24"/>
          <w:bdr w:val="none" w:sz="0" w:space="0" w:color="auto" w:frame="1"/>
        </w:rPr>
        <w:t>readArrayPoemas</w:t>
      </w:r>
      <w:r w:rsidRPr="00E16E9D">
        <w:rPr>
          <w:rStyle w:val="CdigoHTML"/>
          <w:rFonts w:ascii="Helvetica" w:eastAsiaTheme="minorEastAsia" w:hAnsi="Helvetica"/>
          <w:color w:val="F8F8F2"/>
          <w:sz w:val="24"/>
          <w:szCs w:val="24"/>
          <w:bdr w:val="none" w:sz="0" w:space="0" w:color="auto" w:frame="1"/>
        </w:rPr>
        <w:t xml:space="preserve">(JsonReader reader)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296564A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Guardar la lista de poemas del JSON</w:t>
      </w:r>
    </w:p>
    <w:p w14:paraId="31D4163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Poema</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poemas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ArrayList</w:t>
      </w:r>
      <w:r w:rsidRPr="00E16E9D">
        <w:rPr>
          <w:rStyle w:val="CdigoHTML"/>
          <w:rFonts w:ascii="Helvetica" w:eastAsiaTheme="minorEastAsia" w:hAnsi="Helvetica"/>
          <w:color w:val="F92672"/>
          <w:sz w:val="24"/>
          <w:szCs w:val="24"/>
          <w:bdr w:val="none" w:sz="0" w:space="0" w:color="auto" w:frame="1"/>
        </w:rPr>
        <w:t>&lt;&gt;</w:t>
      </w:r>
      <w:r w:rsidRPr="00E16E9D">
        <w:rPr>
          <w:rStyle w:val="CdigoHTML"/>
          <w:rFonts w:ascii="Helvetica" w:eastAsiaTheme="minorEastAsia" w:hAnsi="Helvetica"/>
          <w:color w:val="F8F8F2"/>
          <w:sz w:val="24"/>
          <w:szCs w:val="24"/>
          <w:bdr w:val="none" w:sz="0" w:space="0" w:color="auto" w:frame="1"/>
        </w:rPr>
        <w:t>();</w:t>
      </w:r>
    </w:p>
    <w:p w14:paraId="30642B5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E09FA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beginArray</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Leemos el  [</w:t>
      </w:r>
    </w:p>
    <w:p w14:paraId="7D5874D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75715E"/>
          <w:sz w:val="24"/>
          <w:szCs w:val="24"/>
          <w:bdr w:val="none" w:sz="0" w:space="0" w:color="auto" w:frame="1"/>
        </w:rPr>
        <w:t>// para cade elemento de array de poemas</w:t>
      </w:r>
    </w:p>
    <w:p w14:paraId="45886E3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poemas.</w:t>
      </w:r>
      <w:r w:rsidRPr="00E16E9D">
        <w:rPr>
          <w:rStyle w:val="CdigoHTML"/>
          <w:rFonts w:ascii="Helvetica" w:eastAsiaTheme="minorEastAsia" w:hAnsi="Helvetica"/>
          <w:color w:val="A6E22E"/>
          <w:sz w:val="24"/>
          <w:szCs w:val="24"/>
          <w:bdr w:val="none" w:sz="0" w:space="0" w:color="auto" w:frame="1"/>
        </w:rPr>
        <w:t>add</w:t>
      </w:r>
      <w:r w:rsidRPr="00E16E9D">
        <w:rPr>
          <w:rStyle w:val="CdigoHTML"/>
          <w:rFonts w:ascii="Helvetica" w:eastAsiaTheme="minorEastAsia" w:hAnsi="Helvetica"/>
          <w:color w:val="F8F8F2"/>
          <w:sz w:val="24"/>
          <w:szCs w:val="24"/>
          <w:bdr w:val="none" w:sz="0" w:space="0" w:color="auto" w:frame="1"/>
        </w:rPr>
        <w:t>(readPoema(reader));</w:t>
      </w:r>
    </w:p>
    <w:p w14:paraId="1DFA3BA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3CE7A0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endArray</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Leemos el ]</w:t>
      </w:r>
    </w:p>
    <w:p w14:paraId="432C905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poemas;</w:t>
      </w:r>
    </w:p>
    <w:p w14:paraId="1FAA81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6B34C77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2D4B38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Poema </w:t>
      </w:r>
      <w:r w:rsidRPr="00E16E9D">
        <w:rPr>
          <w:rStyle w:val="CdigoHTML"/>
          <w:rFonts w:ascii="Helvetica" w:eastAsiaTheme="minorEastAsia" w:hAnsi="Helvetica"/>
          <w:color w:val="A6E22E"/>
          <w:sz w:val="24"/>
          <w:szCs w:val="24"/>
          <w:bdr w:val="none" w:sz="0" w:space="0" w:color="auto" w:frame="1"/>
        </w:rPr>
        <w:t>readPoema</w:t>
      </w:r>
      <w:r w:rsidRPr="00E16E9D">
        <w:rPr>
          <w:rStyle w:val="CdigoHTML"/>
          <w:rFonts w:ascii="Helvetica" w:eastAsiaTheme="minorEastAsia" w:hAnsi="Helvetica"/>
          <w:color w:val="F8F8F2"/>
          <w:sz w:val="24"/>
          <w:szCs w:val="24"/>
          <w:bdr w:val="none" w:sz="0" w:space="0" w:color="auto" w:frame="1"/>
        </w:rPr>
        <w:t xml:space="preserve">(JsonReader reader)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14F9700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long</w:t>
      </w:r>
      <w:r w:rsidRPr="00E16E9D">
        <w:rPr>
          <w:rStyle w:val="CdigoHTML"/>
          <w:rFonts w:ascii="Helvetica" w:eastAsiaTheme="minorEastAsia" w:hAnsi="Helvetica"/>
          <w:color w:val="F8F8F2"/>
          <w:sz w:val="24"/>
          <w:szCs w:val="24"/>
          <w:bdr w:val="none" w:sz="0" w:space="0" w:color="auto" w:frame="1"/>
        </w:rPr>
        <w:t xml:space="preserve"> id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1;</w:t>
      </w:r>
    </w:p>
    <w:p w14:paraId="404CB3A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poema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el nombre del poema</w:t>
      </w:r>
    </w:p>
    <w:p w14:paraId="599432E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Poeta poeta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El poeta es un objeto</w:t>
      </w:r>
    </w:p>
    <w:p w14:paraId="2572AF9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Double</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localizacion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Es un array JSON de double</w:t>
      </w:r>
    </w:p>
    <w:p w14:paraId="3BC66F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6AE487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beginObject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Lectura  {</w:t>
      </w:r>
    </w:p>
    <w:p w14:paraId="271F1E8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75715E"/>
          <w:sz w:val="24"/>
          <w:szCs w:val="24"/>
          <w:bdr w:val="none" w:sz="0" w:space="0" w:color="auto" w:frame="1"/>
        </w:rPr>
        <w:t>// Mientras haya atributos</w:t>
      </w:r>
    </w:p>
    <w:p w14:paraId="6FE3E3D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nome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nextName</w:t>
      </w:r>
      <w:r w:rsidRPr="00E16E9D">
        <w:rPr>
          <w:rStyle w:val="CdigoHTML"/>
          <w:rFonts w:ascii="Helvetica" w:eastAsiaTheme="minorEastAsia" w:hAnsi="Helvetica"/>
          <w:color w:val="F8F8F2"/>
          <w:sz w:val="24"/>
          <w:szCs w:val="24"/>
          <w:bdr w:val="none" w:sz="0" w:space="0" w:color="auto" w:frame="1"/>
        </w:rPr>
        <w:t>();</w:t>
      </w:r>
    </w:p>
    <w:p w14:paraId="14A84FB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(nome.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"id"</w:t>
      </w:r>
      <w:r w:rsidRPr="00E16E9D">
        <w:rPr>
          <w:rStyle w:val="CdigoHTML"/>
          <w:rFonts w:ascii="Helvetica" w:eastAsiaTheme="minorEastAsia" w:hAnsi="Helvetica"/>
          <w:color w:val="F8F8F2"/>
          <w:sz w:val="24"/>
          <w:szCs w:val="24"/>
          <w:bdr w:val="none" w:sz="0" w:space="0" w:color="auto" w:frame="1"/>
        </w:rPr>
        <w:t>)) {</w:t>
      </w:r>
    </w:p>
    <w:p w14:paraId="1806607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id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nextLong</w:t>
      </w:r>
      <w:r w:rsidRPr="00E16E9D">
        <w:rPr>
          <w:rStyle w:val="CdigoHTML"/>
          <w:rFonts w:ascii="Helvetica" w:eastAsiaTheme="minorEastAsia" w:hAnsi="Helvetica"/>
          <w:color w:val="F8F8F2"/>
          <w:sz w:val="24"/>
          <w:szCs w:val="24"/>
          <w:bdr w:val="none" w:sz="0" w:space="0" w:color="auto" w:frame="1"/>
        </w:rPr>
        <w:t>();</w:t>
      </w:r>
    </w:p>
    <w:p w14:paraId="47AF984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(nome.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"poema"</w:t>
      </w:r>
      <w:r w:rsidRPr="00E16E9D">
        <w:rPr>
          <w:rStyle w:val="CdigoHTML"/>
          <w:rFonts w:ascii="Helvetica" w:eastAsiaTheme="minorEastAsia" w:hAnsi="Helvetica"/>
          <w:color w:val="F8F8F2"/>
          <w:sz w:val="24"/>
          <w:szCs w:val="24"/>
          <w:bdr w:val="none" w:sz="0" w:space="0" w:color="auto" w:frame="1"/>
        </w:rPr>
        <w:t>)) {</w:t>
      </w:r>
    </w:p>
    <w:p w14:paraId="3672074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poema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nextString</w:t>
      </w:r>
      <w:r w:rsidRPr="00E16E9D">
        <w:rPr>
          <w:rStyle w:val="CdigoHTML"/>
          <w:rFonts w:ascii="Helvetica" w:eastAsiaTheme="minorEastAsia" w:hAnsi="Helvetica"/>
          <w:color w:val="F8F8F2"/>
          <w:sz w:val="24"/>
          <w:szCs w:val="24"/>
          <w:bdr w:val="none" w:sz="0" w:space="0" w:color="auto" w:frame="1"/>
        </w:rPr>
        <w:t>();</w:t>
      </w:r>
    </w:p>
    <w:p w14:paraId="4F8F0C8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(nome.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"localizacion"</w:t>
      </w:r>
      <w:r w:rsidRPr="00E16E9D">
        <w:rPr>
          <w:rStyle w:val="CdigoHTML"/>
          <w:rFonts w:ascii="Helvetica" w:eastAsiaTheme="minorEastAsia" w:hAnsi="Helvetica"/>
          <w:color w:val="F8F8F2"/>
          <w:sz w:val="24"/>
          <w:szCs w:val="24"/>
          <w:bdr w:val="none" w:sz="0" w:space="0" w:color="auto" w:frame="1"/>
        </w:rPr>
        <w:t>)</w:t>
      </w:r>
    </w:p>
    <w:p w14:paraId="3DE19FE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peek devuelve el siguiente elemento sin consumirlo</w:t>
      </w:r>
    </w:p>
    <w:p w14:paraId="13BFD4C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(no salta al siguiente). Es un array.</w:t>
      </w:r>
    </w:p>
    <w:p w14:paraId="4152C62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&amp;&amp;</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peek</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JsonToken.</w:t>
      </w:r>
      <w:r w:rsidRPr="00E16E9D">
        <w:rPr>
          <w:rStyle w:val="CdigoHTML"/>
          <w:rFonts w:ascii="Helvetica" w:eastAsiaTheme="minorEastAsia" w:hAnsi="Helvetica"/>
          <w:color w:val="A6E22E"/>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 {</w:t>
      </w:r>
    </w:p>
    <w:p w14:paraId="1F88F40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localizacion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readArrayDouble(reader);</w:t>
      </w:r>
    </w:p>
    <w:p w14:paraId="64058D6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(nome.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"poeta"</w:t>
      </w:r>
      <w:r w:rsidRPr="00E16E9D">
        <w:rPr>
          <w:rStyle w:val="CdigoHTML"/>
          <w:rFonts w:ascii="Helvetica" w:eastAsiaTheme="minorEastAsia" w:hAnsi="Helvetica"/>
          <w:color w:val="F8F8F2"/>
          <w:sz w:val="24"/>
          <w:szCs w:val="24"/>
          <w:bdr w:val="none" w:sz="0" w:space="0" w:color="auto" w:frame="1"/>
        </w:rPr>
        <w:t>)) {</w:t>
      </w:r>
    </w:p>
    <w:p w14:paraId="440F57E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poeta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readPoeta(reader);</w:t>
      </w:r>
    </w:p>
    <w:p w14:paraId="1BAB1EF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p>
    <w:p w14:paraId="0ECED2F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skipValue</w:t>
      </w:r>
      <w:r w:rsidRPr="00E16E9D">
        <w:rPr>
          <w:rStyle w:val="CdigoHTML"/>
          <w:rFonts w:ascii="Helvetica" w:eastAsiaTheme="minorEastAsia" w:hAnsi="Helvetica"/>
          <w:color w:val="F8F8F2"/>
          <w:sz w:val="24"/>
          <w:szCs w:val="24"/>
          <w:bdr w:val="none" w:sz="0" w:space="0" w:color="auto" w:frame="1"/>
        </w:rPr>
        <w:t>();</w:t>
      </w:r>
    </w:p>
    <w:p w14:paraId="2F8088F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113B59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1C2A225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endObject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Lectura  {</w:t>
      </w:r>
    </w:p>
    <w:p w14:paraId="1775592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Poema(id, poema, poeta, localizacion);</w:t>
      </w:r>
    </w:p>
    <w:p w14:paraId="0BE8E67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00DDFB7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F039E8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Double</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6E22E"/>
          <w:sz w:val="24"/>
          <w:szCs w:val="24"/>
          <w:bdr w:val="none" w:sz="0" w:space="0" w:color="auto" w:frame="1"/>
        </w:rPr>
        <w:t>readArrayDouble</w:t>
      </w:r>
      <w:r w:rsidRPr="00E16E9D">
        <w:rPr>
          <w:rStyle w:val="CdigoHTML"/>
          <w:rFonts w:ascii="Helvetica" w:eastAsiaTheme="minorEastAsia" w:hAnsi="Helvetica"/>
          <w:color w:val="F8F8F2"/>
          <w:sz w:val="24"/>
          <w:szCs w:val="24"/>
          <w:bdr w:val="none" w:sz="0" w:space="0" w:color="auto" w:frame="1"/>
        </w:rPr>
        <w:t xml:space="preserve">(JsonReader reader)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28E471C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List</w:t>
      </w:r>
      <w:r w:rsidRPr="00E16E9D">
        <w:rPr>
          <w:rStyle w:val="CdigoHTML"/>
          <w:rFonts w:ascii="Helvetica" w:eastAsiaTheme="minorEastAsia" w:hAnsi="Helvetica"/>
          <w:color w:val="F92672"/>
          <w:sz w:val="24"/>
          <w:szCs w:val="24"/>
          <w:bdr w:val="none" w:sz="0" w:space="0" w:color="auto" w:frame="1"/>
        </w:rPr>
        <w:t>&lt;</w:t>
      </w:r>
      <w:r w:rsidRPr="00E16E9D">
        <w:rPr>
          <w:rStyle w:val="CdigoHTML"/>
          <w:rFonts w:ascii="Helvetica" w:eastAsiaTheme="minorEastAsia" w:hAnsi="Helvetica"/>
          <w:color w:val="F8F8F2"/>
          <w:sz w:val="24"/>
          <w:szCs w:val="24"/>
          <w:bdr w:val="none" w:sz="0" w:space="0" w:color="auto" w:frame="1"/>
        </w:rPr>
        <w:t>Double</w:t>
      </w:r>
      <w:r w:rsidRPr="00E16E9D">
        <w:rPr>
          <w:rStyle w:val="CdigoHTML"/>
          <w:rFonts w:ascii="Helvetica" w:eastAsiaTheme="minorEastAsia" w:hAnsi="Helvetica"/>
          <w:color w:val="F92672"/>
          <w:sz w:val="24"/>
          <w:szCs w:val="24"/>
          <w:bdr w:val="none" w:sz="0" w:space="0" w:color="auto" w:frame="1"/>
        </w:rPr>
        <w:t>&gt;</w:t>
      </w:r>
      <w:r w:rsidRPr="00E16E9D">
        <w:rPr>
          <w:rStyle w:val="CdigoHTML"/>
          <w:rFonts w:ascii="Helvetica" w:eastAsiaTheme="minorEastAsia" w:hAnsi="Helvetica"/>
          <w:color w:val="F8F8F2"/>
          <w:sz w:val="24"/>
          <w:szCs w:val="24"/>
          <w:bdr w:val="none" w:sz="0" w:space="0" w:color="auto" w:frame="1"/>
        </w:rPr>
        <w:t xml:space="preserve"> doubles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ArrayList</w:t>
      </w:r>
      <w:r w:rsidRPr="00E16E9D">
        <w:rPr>
          <w:rStyle w:val="CdigoHTML"/>
          <w:rFonts w:ascii="Helvetica" w:eastAsiaTheme="minorEastAsia" w:hAnsi="Helvetica"/>
          <w:color w:val="F92672"/>
          <w:sz w:val="24"/>
          <w:szCs w:val="24"/>
          <w:bdr w:val="none" w:sz="0" w:space="0" w:color="auto" w:frame="1"/>
        </w:rPr>
        <w:t>&lt;&gt;</w:t>
      </w:r>
      <w:r w:rsidRPr="00E16E9D">
        <w:rPr>
          <w:rStyle w:val="CdigoHTML"/>
          <w:rFonts w:ascii="Helvetica" w:eastAsiaTheme="minorEastAsia" w:hAnsi="Helvetica"/>
          <w:color w:val="F8F8F2"/>
          <w:sz w:val="24"/>
          <w:szCs w:val="24"/>
          <w:bdr w:val="none" w:sz="0" w:space="0" w:color="auto" w:frame="1"/>
        </w:rPr>
        <w:t>();</w:t>
      </w:r>
    </w:p>
    <w:p w14:paraId="5EEE16C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EED3D5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beginArray</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w:t>
      </w:r>
    </w:p>
    <w:p w14:paraId="1E580DE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331A06C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doubles.</w:t>
      </w:r>
      <w:r w:rsidRPr="00E16E9D">
        <w:rPr>
          <w:rStyle w:val="CdigoHTML"/>
          <w:rFonts w:ascii="Helvetica" w:eastAsiaTheme="minorEastAsia" w:hAnsi="Helvetica"/>
          <w:color w:val="A6E22E"/>
          <w:sz w:val="24"/>
          <w:szCs w:val="24"/>
          <w:bdr w:val="none" w:sz="0" w:space="0" w:color="auto" w:frame="1"/>
        </w:rPr>
        <w:t>add</w:t>
      </w:r>
      <w:r w:rsidRPr="00E16E9D">
        <w:rPr>
          <w:rStyle w:val="CdigoHTML"/>
          <w:rFonts w:ascii="Helvetica" w:eastAsiaTheme="minorEastAsia" w:hAnsi="Helvetica"/>
          <w:color w:val="F8F8F2"/>
          <w:sz w:val="24"/>
          <w:szCs w:val="24"/>
          <w:bdr w:val="none" w:sz="0" w:space="0" w:color="auto" w:frame="1"/>
        </w:rPr>
        <w:t>(reader.</w:t>
      </w:r>
      <w:r w:rsidRPr="00E16E9D">
        <w:rPr>
          <w:rStyle w:val="CdigoHTML"/>
          <w:rFonts w:ascii="Helvetica" w:eastAsiaTheme="minorEastAsia" w:hAnsi="Helvetica"/>
          <w:color w:val="A6E22E"/>
          <w:sz w:val="24"/>
          <w:szCs w:val="24"/>
          <w:bdr w:val="none" w:sz="0" w:space="0" w:color="auto" w:frame="1"/>
        </w:rPr>
        <w:t>nextDouble</w:t>
      </w:r>
      <w:r w:rsidRPr="00E16E9D">
        <w:rPr>
          <w:rStyle w:val="CdigoHTML"/>
          <w:rFonts w:ascii="Helvetica" w:eastAsiaTheme="minorEastAsia" w:hAnsi="Helvetica"/>
          <w:color w:val="F8F8F2"/>
          <w:sz w:val="24"/>
          <w:szCs w:val="24"/>
          <w:bdr w:val="none" w:sz="0" w:space="0" w:color="auto" w:frame="1"/>
        </w:rPr>
        <w:t>());</w:t>
      </w:r>
    </w:p>
    <w:p w14:paraId="08839C9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3C1A6C6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endArray</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75715E"/>
          <w:sz w:val="24"/>
          <w:szCs w:val="24"/>
          <w:bdr w:val="none" w:sz="0" w:space="0" w:color="auto" w:frame="1"/>
        </w:rPr>
        <w:t>// ]</w:t>
      </w:r>
    </w:p>
    <w:p w14:paraId="5CBE4DD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doubles;</w:t>
      </w:r>
    </w:p>
    <w:p w14:paraId="0BBD0C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6E9334F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06514B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public</w:t>
      </w:r>
      <w:r w:rsidRPr="00E16E9D">
        <w:rPr>
          <w:rStyle w:val="CdigoHTML"/>
          <w:rFonts w:ascii="Helvetica" w:eastAsiaTheme="minorEastAsia" w:hAnsi="Helvetica"/>
          <w:color w:val="F8F8F2"/>
          <w:sz w:val="24"/>
          <w:szCs w:val="24"/>
          <w:bdr w:val="none" w:sz="0" w:space="0" w:color="auto" w:frame="1"/>
        </w:rPr>
        <w:t xml:space="preserve"> Poet </w:t>
      </w:r>
      <w:r w:rsidRPr="00E16E9D">
        <w:rPr>
          <w:rStyle w:val="CdigoHTML"/>
          <w:rFonts w:ascii="Helvetica" w:eastAsiaTheme="minorEastAsia" w:hAnsi="Helvetica"/>
          <w:color w:val="A6E22E"/>
          <w:sz w:val="24"/>
          <w:szCs w:val="24"/>
          <w:bdr w:val="none" w:sz="0" w:space="0" w:color="auto" w:frame="1"/>
        </w:rPr>
        <w:t>readPoeta</w:t>
      </w:r>
      <w:r w:rsidRPr="00E16E9D">
        <w:rPr>
          <w:rStyle w:val="CdigoHTML"/>
          <w:rFonts w:ascii="Helvetica" w:eastAsiaTheme="minorEastAsia" w:hAnsi="Helvetica"/>
          <w:color w:val="F8F8F2"/>
          <w:sz w:val="24"/>
          <w:szCs w:val="24"/>
          <w:bdr w:val="none" w:sz="0" w:space="0" w:color="auto" w:frame="1"/>
        </w:rPr>
        <w:t xml:space="preserve">(JsonReader reader) </w:t>
      </w:r>
      <w:r w:rsidRPr="00E16E9D">
        <w:rPr>
          <w:rStyle w:val="CdigoHTML"/>
          <w:rFonts w:ascii="Helvetica" w:eastAsiaTheme="minorEastAsia" w:hAnsi="Helvetica"/>
          <w:color w:val="66D9EF"/>
          <w:sz w:val="24"/>
          <w:szCs w:val="24"/>
          <w:bdr w:val="none" w:sz="0" w:space="0" w:color="auto" w:frame="1"/>
        </w:rPr>
        <w:t>throws</w:t>
      </w:r>
      <w:r w:rsidRPr="00E16E9D">
        <w:rPr>
          <w:rStyle w:val="CdigoHTML"/>
          <w:rFonts w:ascii="Helvetica" w:eastAsiaTheme="minorEastAsia" w:hAnsi="Helvetica"/>
          <w:color w:val="F8F8F2"/>
          <w:sz w:val="24"/>
          <w:szCs w:val="24"/>
          <w:bdr w:val="none" w:sz="0" w:space="0" w:color="auto" w:frame="1"/>
        </w:rPr>
        <w:t xml:space="preserve"> IOException {</w:t>
      </w:r>
    </w:p>
    <w:p w14:paraId="60D7C67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nome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null</w:t>
      </w:r>
      <w:r w:rsidRPr="00E16E9D">
        <w:rPr>
          <w:rStyle w:val="CdigoHTML"/>
          <w:rFonts w:ascii="Helvetica" w:eastAsiaTheme="minorEastAsia" w:hAnsi="Helvetica"/>
          <w:color w:val="F8F8F2"/>
          <w:sz w:val="24"/>
          <w:szCs w:val="24"/>
          <w:bdr w:val="none" w:sz="0" w:space="0" w:color="auto" w:frame="1"/>
        </w:rPr>
        <w:t>;</w:t>
      </w:r>
    </w:p>
    <w:p w14:paraId="50E54F8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int</w:t>
      </w:r>
      <w:r w:rsidRPr="00E16E9D">
        <w:rPr>
          <w:rStyle w:val="CdigoHTML"/>
          <w:rFonts w:ascii="Helvetica" w:eastAsiaTheme="minorEastAsia" w:hAnsi="Helvetica"/>
          <w:color w:val="F8F8F2"/>
          <w:sz w:val="24"/>
          <w:szCs w:val="24"/>
          <w:bdr w:val="none" w:sz="0" w:space="0" w:color="auto" w:frame="1"/>
        </w:rPr>
        <w:t xml:space="preserve"> anoNacemento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1;</w:t>
      </w:r>
    </w:p>
    <w:p w14:paraId="0828731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int</w:t>
      </w:r>
      <w:r w:rsidRPr="00E16E9D">
        <w:rPr>
          <w:rStyle w:val="CdigoHTML"/>
          <w:rFonts w:ascii="Helvetica" w:eastAsiaTheme="minorEastAsia" w:hAnsi="Helvetica"/>
          <w:color w:val="F8F8F2"/>
          <w:sz w:val="24"/>
          <w:szCs w:val="24"/>
          <w:bdr w:val="none" w:sz="0" w:space="0" w:color="auto" w:frame="1"/>
        </w:rPr>
        <w:t xml:space="preserve"> numeroSeguidores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1;</w:t>
      </w:r>
    </w:p>
    <w:p w14:paraId="12D30D2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5AD1B1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beginObject</w:t>
      </w:r>
      <w:r w:rsidRPr="00E16E9D">
        <w:rPr>
          <w:rStyle w:val="CdigoHTML"/>
          <w:rFonts w:ascii="Helvetica" w:eastAsiaTheme="minorEastAsia" w:hAnsi="Helvetica"/>
          <w:color w:val="F8F8F2"/>
          <w:sz w:val="24"/>
          <w:szCs w:val="24"/>
          <w:bdr w:val="none" w:sz="0" w:space="0" w:color="auto" w:frame="1"/>
        </w:rPr>
        <w:t>();</w:t>
      </w:r>
    </w:p>
    <w:p w14:paraId="1CF50D7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while</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hasNext</w:t>
      </w:r>
      <w:r w:rsidRPr="00E16E9D">
        <w:rPr>
          <w:rStyle w:val="CdigoHTML"/>
          <w:rFonts w:ascii="Helvetica" w:eastAsiaTheme="minorEastAsia" w:hAnsi="Helvetica"/>
          <w:color w:val="F8F8F2"/>
          <w:sz w:val="24"/>
          <w:szCs w:val="24"/>
          <w:bdr w:val="none" w:sz="0" w:space="0" w:color="auto" w:frame="1"/>
        </w:rPr>
        <w:t>()) {</w:t>
      </w:r>
    </w:p>
    <w:p w14:paraId="0013168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String fieldName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nextName</w:t>
      </w:r>
      <w:r w:rsidRPr="00E16E9D">
        <w:rPr>
          <w:rStyle w:val="CdigoHTML"/>
          <w:rFonts w:ascii="Helvetica" w:eastAsiaTheme="minorEastAsia" w:hAnsi="Helvetica"/>
          <w:color w:val="F8F8F2"/>
          <w:sz w:val="24"/>
          <w:szCs w:val="24"/>
          <w:bdr w:val="none" w:sz="0" w:space="0" w:color="auto" w:frame="1"/>
        </w:rPr>
        <w:t>();</w:t>
      </w:r>
    </w:p>
    <w:p w14:paraId="77531F2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(fieldName.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"nome"</w:t>
      </w:r>
      <w:r w:rsidRPr="00E16E9D">
        <w:rPr>
          <w:rStyle w:val="CdigoHTML"/>
          <w:rFonts w:ascii="Helvetica" w:eastAsiaTheme="minorEastAsia" w:hAnsi="Helvetica"/>
          <w:color w:val="F8F8F2"/>
          <w:sz w:val="24"/>
          <w:szCs w:val="24"/>
          <w:bdr w:val="none" w:sz="0" w:space="0" w:color="auto" w:frame="1"/>
        </w:rPr>
        <w:t>)) {</w:t>
      </w:r>
    </w:p>
    <w:p w14:paraId="4ADE7E7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nome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nextString</w:t>
      </w:r>
      <w:r w:rsidRPr="00E16E9D">
        <w:rPr>
          <w:rStyle w:val="CdigoHTML"/>
          <w:rFonts w:ascii="Helvetica" w:eastAsiaTheme="minorEastAsia" w:hAnsi="Helvetica"/>
          <w:color w:val="F8F8F2"/>
          <w:sz w:val="24"/>
          <w:szCs w:val="24"/>
          <w:bdr w:val="none" w:sz="0" w:space="0" w:color="auto" w:frame="1"/>
        </w:rPr>
        <w:t>();</w:t>
      </w:r>
    </w:p>
    <w:p w14:paraId="54A6B9B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(fieldName.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"anoNacemento"</w:t>
      </w:r>
      <w:r w:rsidRPr="00E16E9D">
        <w:rPr>
          <w:rStyle w:val="CdigoHTML"/>
          <w:rFonts w:ascii="Helvetica" w:eastAsiaTheme="minorEastAsia" w:hAnsi="Helvetica"/>
          <w:color w:val="F8F8F2"/>
          <w:sz w:val="24"/>
          <w:szCs w:val="24"/>
          <w:bdr w:val="none" w:sz="0" w:space="0" w:color="auto" w:frame="1"/>
        </w:rPr>
        <w:t>)) {</w:t>
      </w:r>
    </w:p>
    <w:p w14:paraId="1B2F0EC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anoNacemento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nextInt</w:t>
      </w:r>
      <w:r w:rsidRPr="00E16E9D">
        <w:rPr>
          <w:rStyle w:val="CdigoHTML"/>
          <w:rFonts w:ascii="Helvetica" w:eastAsiaTheme="minorEastAsia" w:hAnsi="Helvetica"/>
          <w:color w:val="F8F8F2"/>
          <w:sz w:val="24"/>
          <w:szCs w:val="24"/>
          <w:bdr w:val="none" w:sz="0" w:space="0" w:color="auto" w:frame="1"/>
        </w:rPr>
        <w:t>();</w:t>
      </w:r>
    </w:p>
    <w:p w14:paraId="7755A5D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if</w:t>
      </w:r>
      <w:r w:rsidRPr="00E16E9D">
        <w:rPr>
          <w:rStyle w:val="CdigoHTML"/>
          <w:rFonts w:ascii="Helvetica" w:eastAsiaTheme="minorEastAsia" w:hAnsi="Helvetica"/>
          <w:color w:val="F8F8F2"/>
          <w:sz w:val="24"/>
          <w:szCs w:val="24"/>
          <w:bdr w:val="none" w:sz="0" w:space="0" w:color="auto" w:frame="1"/>
        </w:rPr>
        <w:t xml:space="preserve"> (fieldName.</w:t>
      </w:r>
      <w:r w:rsidRPr="00E16E9D">
        <w:rPr>
          <w:rStyle w:val="CdigoHTML"/>
          <w:rFonts w:ascii="Helvetica" w:eastAsiaTheme="minorEastAsia" w:hAnsi="Helvetica"/>
          <w:color w:val="A6E22E"/>
          <w:sz w:val="24"/>
          <w:szCs w:val="24"/>
          <w:bdr w:val="none" w:sz="0" w:space="0" w:color="auto" w:frame="1"/>
        </w:rPr>
        <w:t>equals</w:t>
      </w:r>
      <w:r w:rsidRPr="00E16E9D">
        <w:rPr>
          <w:rStyle w:val="CdigoHTML"/>
          <w:rFonts w:ascii="Helvetica" w:eastAsiaTheme="minorEastAsia" w:hAnsi="Helvetica"/>
          <w:color w:val="F8F8F2"/>
          <w:sz w:val="24"/>
          <w:szCs w:val="24"/>
          <w:bdr w:val="none" w:sz="0" w:space="0" w:color="auto" w:frame="1"/>
        </w:rPr>
        <w:t>(</w:t>
      </w:r>
      <w:r w:rsidRPr="00E16E9D">
        <w:rPr>
          <w:rStyle w:val="CdigoHTML"/>
          <w:rFonts w:ascii="Helvetica" w:eastAsiaTheme="minorEastAsia" w:hAnsi="Helvetica"/>
          <w:color w:val="E6DB74"/>
          <w:sz w:val="24"/>
          <w:szCs w:val="24"/>
          <w:bdr w:val="none" w:sz="0" w:space="0" w:color="auto" w:frame="1"/>
        </w:rPr>
        <w:t>"numeroSeguidores"</w:t>
      </w:r>
      <w:r w:rsidRPr="00E16E9D">
        <w:rPr>
          <w:rStyle w:val="CdigoHTML"/>
          <w:rFonts w:ascii="Helvetica" w:eastAsiaTheme="minorEastAsia" w:hAnsi="Helvetica"/>
          <w:color w:val="F8F8F2"/>
          <w:sz w:val="24"/>
          <w:szCs w:val="24"/>
          <w:bdr w:val="none" w:sz="0" w:space="0" w:color="auto" w:frame="1"/>
        </w:rPr>
        <w:t>)) {</w:t>
      </w:r>
    </w:p>
    <w:p w14:paraId="2BC88EB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numeroSeguidores </w:t>
      </w:r>
      <w:r w:rsidRPr="00E16E9D">
        <w:rPr>
          <w:rStyle w:val="CdigoHTML"/>
          <w:rFonts w:ascii="Helvetica" w:eastAsiaTheme="minorEastAsia" w:hAnsi="Helvetica"/>
          <w:color w:val="F92672"/>
          <w:sz w:val="24"/>
          <w:szCs w:val="24"/>
          <w:bdr w:val="none" w:sz="0" w:space="0" w:color="auto" w:frame="1"/>
        </w:rPr>
        <w:t>=</w:t>
      </w: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nextInt</w:t>
      </w:r>
      <w:r w:rsidRPr="00E16E9D">
        <w:rPr>
          <w:rStyle w:val="CdigoHTML"/>
          <w:rFonts w:ascii="Helvetica" w:eastAsiaTheme="minorEastAsia" w:hAnsi="Helvetica"/>
          <w:color w:val="F8F8F2"/>
          <w:sz w:val="24"/>
          <w:szCs w:val="24"/>
          <w:bdr w:val="none" w:sz="0" w:space="0" w:color="auto" w:frame="1"/>
        </w:rPr>
        <w:t>();</w:t>
      </w:r>
    </w:p>
    <w:p w14:paraId="4816BE6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 </w:t>
      </w:r>
      <w:r w:rsidRPr="00E16E9D">
        <w:rPr>
          <w:rStyle w:val="CdigoHTML"/>
          <w:rFonts w:ascii="Helvetica" w:eastAsiaTheme="minorEastAsia" w:hAnsi="Helvetica"/>
          <w:color w:val="66D9EF"/>
          <w:sz w:val="24"/>
          <w:szCs w:val="24"/>
          <w:bdr w:val="none" w:sz="0" w:space="0" w:color="auto" w:frame="1"/>
        </w:rPr>
        <w:t>else</w:t>
      </w:r>
      <w:r w:rsidRPr="00E16E9D">
        <w:rPr>
          <w:rStyle w:val="CdigoHTML"/>
          <w:rFonts w:ascii="Helvetica" w:eastAsiaTheme="minorEastAsia" w:hAnsi="Helvetica"/>
          <w:color w:val="F8F8F2"/>
          <w:sz w:val="24"/>
          <w:szCs w:val="24"/>
          <w:bdr w:val="none" w:sz="0" w:space="0" w:color="auto" w:frame="1"/>
        </w:rPr>
        <w:t xml:space="preserve"> {</w:t>
      </w:r>
    </w:p>
    <w:p w14:paraId="2B92F4F8"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skipValue</w:t>
      </w:r>
      <w:r w:rsidRPr="00E16E9D">
        <w:rPr>
          <w:rStyle w:val="CdigoHTML"/>
          <w:rFonts w:ascii="Helvetica" w:eastAsiaTheme="minorEastAsia" w:hAnsi="Helvetica"/>
          <w:color w:val="F8F8F2"/>
          <w:sz w:val="24"/>
          <w:szCs w:val="24"/>
          <w:bdr w:val="none" w:sz="0" w:space="0" w:color="auto" w:frame="1"/>
        </w:rPr>
        <w:t>();</w:t>
      </w:r>
    </w:p>
    <w:p w14:paraId="3FCCA47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8CF137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B29D38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reader.</w:t>
      </w:r>
      <w:r w:rsidRPr="00E16E9D">
        <w:rPr>
          <w:rStyle w:val="CdigoHTML"/>
          <w:rFonts w:ascii="Helvetica" w:eastAsiaTheme="minorEastAsia" w:hAnsi="Helvetica"/>
          <w:color w:val="A6E22E"/>
          <w:sz w:val="24"/>
          <w:szCs w:val="24"/>
          <w:bdr w:val="none" w:sz="0" w:space="0" w:color="auto" w:frame="1"/>
        </w:rPr>
        <w:t>endObject</w:t>
      </w:r>
      <w:r w:rsidRPr="00E16E9D">
        <w:rPr>
          <w:rStyle w:val="CdigoHTML"/>
          <w:rFonts w:ascii="Helvetica" w:eastAsiaTheme="minorEastAsia" w:hAnsi="Helvetica"/>
          <w:color w:val="F8F8F2"/>
          <w:sz w:val="24"/>
          <w:szCs w:val="24"/>
          <w:bdr w:val="none" w:sz="0" w:space="0" w:color="auto" w:frame="1"/>
        </w:rPr>
        <w:t>();</w:t>
      </w:r>
    </w:p>
    <w:p w14:paraId="7EA5D1F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return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66D9EF"/>
          <w:sz w:val="24"/>
          <w:szCs w:val="24"/>
          <w:bdr w:val="none" w:sz="0" w:space="0" w:color="auto" w:frame="1"/>
        </w:rPr>
        <w:t>new</w:t>
      </w:r>
      <w:r w:rsidRPr="00E16E9D">
        <w:rPr>
          <w:rStyle w:val="CdigoHTML"/>
          <w:rFonts w:ascii="Helvetica" w:eastAsiaTheme="minorEastAsia" w:hAnsi="Helvetica"/>
          <w:color w:val="F8F8F2"/>
          <w:sz w:val="24"/>
          <w:szCs w:val="24"/>
          <w:bdr w:val="none" w:sz="0" w:space="0" w:color="auto" w:frame="1"/>
        </w:rPr>
        <w:t xml:space="preserve"> Poet(nome, anoNacemento, numeroSeguidores);</w:t>
      </w:r>
    </w:p>
    <w:p w14:paraId="3A73DED9"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0A38EBA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44B4F75A" w14:textId="77777777" w:rsidR="00E16E9D" w:rsidRPr="00E16E9D" w:rsidRDefault="00E16E9D" w:rsidP="00E16E9D">
      <w:pPr>
        <w:rPr>
          <w:rFonts w:ascii="Helvetica" w:hAnsi="Helvetica"/>
          <w:color w:val="323232"/>
        </w:rPr>
      </w:pPr>
      <w:r w:rsidRPr="00E16E9D">
        <w:rPr>
          <w:rFonts w:ascii="Helvetica" w:hAnsi="Helvetica"/>
          <w:color w:val="323232"/>
        </w:rPr>
        <w:t> Ejercicio. Adaptación de datos de Meteogalicia</w:t>
      </w:r>
    </w:p>
    <w:p w14:paraId="6D820C70" w14:textId="77777777" w:rsidR="00E16E9D" w:rsidRPr="00E16E9D" w:rsidRDefault="00E16E9D" w:rsidP="00E16E9D">
      <w:pPr>
        <w:pStyle w:val="NormalWeb"/>
        <w:rPr>
          <w:rFonts w:ascii="Helvetica" w:hAnsi="Helvetica"/>
          <w:color w:val="323232"/>
        </w:rPr>
      </w:pPr>
      <w:r w:rsidRPr="00E16E9D">
        <w:rPr>
          <w:rFonts w:ascii="Helvetica" w:hAnsi="Helvetica"/>
          <w:color w:val="323232"/>
        </w:rPr>
        <w:t>MeteoGalicia suministra un API JSON para la lectura de datos meteorológicos. Los JSONs de MeteoGalicia pueden consultarse en:</w:t>
      </w:r>
    </w:p>
    <w:p w14:paraId="31240F3D" w14:textId="77777777" w:rsidR="00E16E9D" w:rsidRPr="00E16E9D" w:rsidRDefault="00E16E9D" w:rsidP="00E16E9D">
      <w:pPr>
        <w:pStyle w:val="NormalWeb"/>
        <w:rPr>
          <w:rFonts w:ascii="Helvetica" w:hAnsi="Helvetica"/>
          <w:color w:val="323232"/>
        </w:rPr>
      </w:pPr>
      <w:hyperlink r:id="rId447" w:history="1">
        <w:r w:rsidRPr="00E16E9D">
          <w:rPr>
            <w:rStyle w:val="Hipervnculo"/>
            <w:rFonts w:ascii="Helvetica" w:eastAsiaTheme="minorEastAsia" w:hAnsi="Helvetica"/>
          </w:rPr>
          <w:t>https://www.meteogalicia.gal/web/rss-georss-json</w:t>
        </w:r>
      </w:hyperlink>
    </w:p>
    <w:p w14:paraId="4F695606" w14:textId="77777777" w:rsidR="00E16E9D" w:rsidRPr="00E16E9D" w:rsidRDefault="00E16E9D" w:rsidP="00E16E9D">
      <w:pPr>
        <w:pStyle w:val="NormalWeb"/>
        <w:rPr>
          <w:rFonts w:ascii="Helvetica" w:hAnsi="Helvetica"/>
          <w:color w:val="323232"/>
        </w:rPr>
      </w:pPr>
      <w:r w:rsidRPr="00E16E9D">
        <w:rPr>
          <w:rFonts w:ascii="Helvetica" w:hAnsi="Helvetica"/>
          <w:color w:val="323232"/>
        </w:rPr>
        <w:t>Un ejemplo de predicción a corto plato es:</w:t>
      </w:r>
    </w:p>
    <w:p w14:paraId="17160D3B" w14:textId="77777777" w:rsidR="00E16E9D" w:rsidRPr="00E16E9D" w:rsidRDefault="00E16E9D" w:rsidP="00E16E9D">
      <w:pPr>
        <w:pStyle w:val="NormalWeb"/>
        <w:rPr>
          <w:rFonts w:ascii="Helvetica" w:hAnsi="Helvetica"/>
          <w:color w:val="323232"/>
        </w:rPr>
      </w:pPr>
      <w:hyperlink r:id="rId448" w:history="1">
        <w:r w:rsidRPr="00E16E9D">
          <w:rPr>
            <w:rStyle w:val="Hipervnculo"/>
            <w:rFonts w:ascii="Helvetica" w:eastAsiaTheme="minorEastAsia" w:hAnsi="Helvetica"/>
          </w:rPr>
          <w:t>https://servizos.meteogalicia.gal/mgrss/predicion/jsonPredConcellos.action?idConc=15078&amp;request_locale=gl</w:t>
        </w:r>
      </w:hyperlink>
      <w:r w:rsidRPr="00E16E9D">
        <w:rPr>
          <w:rFonts w:ascii="Helvetica" w:hAnsi="Helvetica"/>
          <w:color w:val="323232"/>
        </w:rPr>
        <w:t>:</w:t>
      </w:r>
    </w:p>
    <w:p w14:paraId="44065D3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4333A79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"predConcello"</w:t>
      </w:r>
      <w:r w:rsidRPr="00E16E9D">
        <w:rPr>
          <w:rStyle w:val="CdigoHTML"/>
          <w:rFonts w:ascii="Helvetica" w:eastAsiaTheme="minorEastAsia" w:hAnsi="Helvetica"/>
          <w:color w:val="F8F8F2"/>
          <w:sz w:val="24"/>
          <w:szCs w:val="24"/>
          <w:bdr w:val="none" w:sz="0" w:space="0" w:color="auto" w:frame="1"/>
        </w:rPr>
        <w:t>: {</w:t>
      </w:r>
    </w:p>
    <w:p w14:paraId="2FB1B2DC"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"idConcello"</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15078</w:t>
      </w:r>
      <w:r w:rsidRPr="00E16E9D">
        <w:rPr>
          <w:rStyle w:val="CdigoHTML"/>
          <w:rFonts w:ascii="Helvetica" w:eastAsiaTheme="minorEastAsia" w:hAnsi="Helvetica"/>
          <w:color w:val="F8F8F2"/>
          <w:sz w:val="24"/>
          <w:szCs w:val="24"/>
          <w:bdr w:val="none" w:sz="0" w:space="0" w:color="auto" w:frame="1"/>
        </w:rPr>
        <w:t>,</w:t>
      </w:r>
    </w:p>
    <w:p w14:paraId="4F277BA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"listaPredDiaConcello"</w:t>
      </w:r>
      <w:r w:rsidRPr="00E16E9D">
        <w:rPr>
          <w:rStyle w:val="CdigoHTML"/>
          <w:rFonts w:ascii="Helvetica" w:eastAsiaTheme="minorEastAsia" w:hAnsi="Helvetica"/>
          <w:color w:val="F8F8F2"/>
          <w:sz w:val="24"/>
          <w:szCs w:val="24"/>
          <w:bdr w:val="none" w:sz="0" w:space="0" w:color="auto" w:frame="1"/>
        </w:rPr>
        <w:t>: [</w:t>
      </w:r>
    </w:p>
    <w:p w14:paraId="38C0D9A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96A461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"ceo"</w:t>
      </w:r>
      <w:r w:rsidRPr="00E16E9D">
        <w:rPr>
          <w:rStyle w:val="CdigoHTML"/>
          <w:rFonts w:ascii="Helvetica" w:eastAsiaTheme="minorEastAsia" w:hAnsi="Helvetica"/>
          <w:color w:val="F8F8F2"/>
          <w:sz w:val="24"/>
          <w:szCs w:val="24"/>
          <w:bdr w:val="none" w:sz="0" w:space="0" w:color="auto" w:frame="1"/>
        </w:rPr>
        <w:t>: {</w:t>
      </w:r>
    </w:p>
    <w:p w14:paraId="5D0FAE3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108</w:t>
      </w:r>
      <w:r w:rsidRPr="00E16E9D">
        <w:rPr>
          <w:rStyle w:val="CdigoHTML"/>
          <w:rFonts w:ascii="Helvetica" w:eastAsiaTheme="minorEastAsia" w:hAnsi="Helvetica"/>
          <w:color w:val="F8F8F2"/>
          <w:sz w:val="24"/>
          <w:szCs w:val="24"/>
          <w:bdr w:val="none" w:sz="0" w:space="0" w:color="auto" w:frame="1"/>
        </w:rPr>
        <w:t>,</w:t>
      </w:r>
    </w:p>
    <w:p w14:paraId="3D9AF68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208</w:t>
      </w:r>
      <w:r w:rsidRPr="00E16E9D">
        <w:rPr>
          <w:rStyle w:val="CdigoHTML"/>
          <w:rFonts w:ascii="Helvetica" w:eastAsiaTheme="minorEastAsia" w:hAnsi="Helvetica"/>
          <w:color w:val="F8F8F2"/>
          <w:sz w:val="24"/>
          <w:szCs w:val="24"/>
          <w:bdr w:val="none" w:sz="0" w:space="0" w:color="auto" w:frame="1"/>
        </w:rPr>
        <w:t>,</w:t>
      </w:r>
    </w:p>
    <w:p w14:paraId="7CF0799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107</w:t>
      </w:r>
    </w:p>
    <w:p w14:paraId="3076CE2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8CED47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lastRenderedPageBreak/>
        <w:t xml:space="preserve">                </w:t>
      </w:r>
      <w:r w:rsidRPr="00E16E9D">
        <w:rPr>
          <w:rStyle w:val="CdigoHTML"/>
          <w:rFonts w:ascii="Helvetica" w:eastAsiaTheme="minorEastAsia" w:hAnsi="Helvetica"/>
          <w:color w:val="F92672"/>
          <w:sz w:val="24"/>
          <w:szCs w:val="24"/>
          <w:bdr w:val="none" w:sz="0" w:space="0" w:color="auto" w:frame="1"/>
        </w:rPr>
        <w:t>"dataPredicion"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"2023-10-29T00:00:00"</w:t>
      </w:r>
      <w:r w:rsidRPr="00E16E9D">
        <w:rPr>
          <w:rStyle w:val="CdigoHTML"/>
          <w:rFonts w:ascii="Helvetica" w:eastAsiaTheme="minorEastAsia" w:hAnsi="Helvetica"/>
          <w:color w:val="F8F8F2"/>
          <w:sz w:val="24"/>
          <w:szCs w:val="24"/>
          <w:bdr w:val="none" w:sz="0" w:space="0" w:color="auto" w:frame="1"/>
        </w:rPr>
        <w:t>,</w:t>
      </w:r>
    </w:p>
    <w:p w14:paraId="11BA3C4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"nivelAviso"</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0</w:t>
      </w:r>
      <w:r w:rsidRPr="00E16E9D">
        <w:rPr>
          <w:rStyle w:val="CdigoHTML"/>
          <w:rFonts w:ascii="Helvetica" w:eastAsiaTheme="minorEastAsia" w:hAnsi="Helvetica"/>
          <w:color w:val="F8F8F2"/>
          <w:sz w:val="24"/>
          <w:szCs w:val="24"/>
          <w:bdr w:val="none" w:sz="0" w:space="0" w:color="auto" w:frame="1"/>
        </w:rPr>
        <w:t>,</w:t>
      </w:r>
    </w:p>
    <w:p w14:paraId="30A6BE6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"pchoiva"</w:t>
      </w:r>
      <w:r w:rsidRPr="00E16E9D">
        <w:rPr>
          <w:rStyle w:val="CdigoHTML"/>
          <w:rFonts w:ascii="Helvetica" w:eastAsiaTheme="minorEastAsia" w:hAnsi="Helvetica"/>
          <w:color w:val="F8F8F2"/>
          <w:sz w:val="24"/>
          <w:szCs w:val="24"/>
          <w:bdr w:val="none" w:sz="0" w:space="0" w:color="auto" w:frame="1"/>
        </w:rPr>
        <w:t>: {</w:t>
      </w:r>
    </w:p>
    <w:p w14:paraId="07E3CDD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95</w:t>
      </w:r>
      <w:r w:rsidRPr="00E16E9D">
        <w:rPr>
          <w:rStyle w:val="CdigoHTML"/>
          <w:rFonts w:ascii="Helvetica" w:eastAsiaTheme="minorEastAsia" w:hAnsi="Helvetica"/>
          <w:color w:val="F8F8F2"/>
          <w:sz w:val="24"/>
          <w:szCs w:val="24"/>
          <w:bdr w:val="none" w:sz="0" w:space="0" w:color="auto" w:frame="1"/>
        </w:rPr>
        <w:t>,</w:t>
      </w:r>
    </w:p>
    <w:p w14:paraId="495B6E3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55</w:t>
      </w:r>
      <w:r w:rsidRPr="00E16E9D">
        <w:rPr>
          <w:rStyle w:val="CdigoHTML"/>
          <w:rFonts w:ascii="Helvetica" w:eastAsiaTheme="minorEastAsia" w:hAnsi="Helvetica"/>
          <w:color w:val="F8F8F2"/>
          <w:sz w:val="24"/>
          <w:szCs w:val="24"/>
          <w:bdr w:val="none" w:sz="0" w:space="0" w:color="auto" w:frame="1"/>
        </w:rPr>
        <w:t>,</w:t>
      </w:r>
    </w:p>
    <w:p w14:paraId="53A0230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75</w:t>
      </w:r>
    </w:p>
    <w:p w14:paraId="416C7E5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A387FD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"tMax"</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14</w:t>
      </w:r>
      <w:r w:rsidRPr="00E16E9D">
        <w:rPr>
          <w:rStyle w:val="CdigoHTML"/>
          <w:rFonts w:ascii="Helvetica" w:eastAsiaTheme="minorEastAsia" w:hAnsi="Helvetica"/>
          <w:color w:val="F8F8F2"/>
          <w:sz w:val="24"/>
          <w:szCs w:val="24"/>
          <w:bdr w:val="none" w:sz="0" w:space="0" w:color="auto" w:frame="1"/>
        </w:rPr>
        <w:t>,</w:t>
      </w:r>
    </w:p>
    <w:p w14:paraId="648C3A15"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"tMin"</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w:t>
      </w:r>
      <w:r w:rsidRPr="00E16E9D">
        <w:rPr>
          <w:rStyle w:val="CdigoHTML"/>
          <w:rFonts w:ascii="Helvetica" w:eastAsiaTheme="minorEastAsia" w:hAnsi="Helvetica"/>
          <w:color w:val="F8F8F2"/>
          <w:sz w:val="24"/>
          <w:szCs w:val="24"/>
          <w:bdr w:val="none" w:sz="0" w:space="0" w:color="auto" w:frame="1"/>
        </w:rPr>
        <w:t>,</w:t>
      </w:r>
    </w:p>
    <w:p w14:paraId="729D2AA4"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"tmaxFranxa"</w:t>
      </w:r>
      <w:r w:rsidRPr="00E16E9D">
        <w:rPr>
          <w:rStyle w:val="CdigoHTML"/>
          <w:rFonts w:ascii="Helvetica" w:eastAsiaTheme="minorEastAsia" w:hAnsi="Helvetica"/>
          <w:color w:val="F8F8F2"/>
          <w:sz w:val="24"/>
          <w:szCs w:val="24"/>
          <w:bdr w:val="none" w:sz="0" w:space="0" w:color="auto" w:frame="1"/>
        </w:rPr>
        <w:t>: {</w:t>
      </w:r>
    </w:p>
    <w:p w14:paraId="1279CED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12</w:t>
      </w:r>
      <w:r w:rsidRPr="00E16E9D">
        <w:rPr>
          <w:rStyle w:val="CdigoHTML"/>
          <w:rFonts w:ascii="Helvetica" w:eastAsiaTheme="minorEastAsia" w:hAnsi="Helvetica"/>
          <w:color w:val="F8F8F2"/>
          <w:sz w:val="24"/>
          <w:szCs w:val="24"/>
          <w:bdr w:val="none" w:sz="0" w:space="0" w:color="auto" w:frame="1"/>
        </w:rPr>
        <w:t>,</w:t>
      </w:r>
    </w:p>
    <w:p w14:paraId="65FFD78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w:t>
      </w:r>
      <w:r w:rsidRPr="00E16E9D">
        <w:rPr>
          <w:rStyle w:val="CdigoHTML"/>
          <w:rFonts w:ascii="Helvetica" w:eastAsiaTheme="minorEastAsia" w:hAnsi="Helvetica"/>
          <w:color w:val="F8F8F2"/>
          <w:sz w:val="24"/>
          <w:szCs w:val="24"/>
          <w:bdr w:val="none" w:sz="0" w:space="0" w:color="auto" w:frame="1"/>
        </w:rPr>
        <w:t>,</w:t>
      </w:r>
    </w:p>
    <w:p w14:paraId="22FB56D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14</w:t>
      </w:r>
    </w:p>
    <w:p w14:paraId="1F3E596F"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35F9B21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"tminFranxa"</w:t>
      </w:r>
      <w:r w:rsidRPr="00E16E9D">
        <w:rPr>
          <w:rStyle w:val="CdigoHTML"/>
          <w:rFonts w:ascii="Helvetica" w:eastAsiaTheme="minorEastAsia" w:hAnsi="Helvetica"/>
          <w:color w:val="F8F8F2"/>
          <w:sz w:val="24"/>
          <w:szCs w:val="24"/>
          <w:bdr w:val="none" w:sz="0" w:space="0" w:color="auto" w:frame="1"/>
        </w:rPr>
        <w:t>: {</w:t>
      </w:r>
    </w:p>
    <w:p w14:paraId="47311F9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w:t>
      </w:r>
      <w:r w:rsidRPr="00E16E9D">
        <w:rPr>
          <w:rStyle w:val="CdigoHTML"/>
          <w:rFonts w:ascii="Helvetica" w:eastAsiaTheme="minorEastAsia" w:hAnsi="Helvetica"/>
          <w:color w:val="F8F8F2"/>
          <w:sz w:val="24"/>
          <w:szCs w:val="24"/>
          <w:bdr w:val="none" w:sz="0" w:space="0" w:color="auto" w:frame="1"/>
        </w:rPr>
        <w:t>,</w:t>
      </w:r>
    </w:p>
    <w:p w14:paraId="4296203A"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10</w:t>
      </w:r>
      <w:r w:rsidRPr="00E16E9D">
        <w:rPr>
          <w:rStyle w:val="CdigoHTML"/>
          <w:rFonts w:ascii="Helvetica" w:eastAsiaTheme="minorEastAsia" w:hAnsi="Helvetica"/>
          <w:color w:val="F8F8F2"/>
          <w:sz w:val="24"/>
          <w:szCs w:val="24"/>
          <w:bdr w:val="none" w:sz="0" w:space="0" w:color="auto" w:frame="1"/>
        </w:rPr>
        <w:t>,</w:t>
      </w:r>
    </w:p>
    <w:p w14:paraId="145F1D46"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11</w:t>
      </w:r>
    </w:p>
    <w:p w14:paraId="1FF2D5DB"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4202FAB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"uvMax"</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-9999</w:t>
      </w:r>
      <w:r w:rsidRPr="00E16E9D">
        <w:rPr>
          <w:rStyle w:val="CdigoHTML"/>
          <w:rFonts w:ascii="Helvetica" w:eastAsiaTheme="minorEastAsia" w:hAnsi="Helvetica"/>
          <w:color w:val="F8F8F2"/>
          <w:sz w:val="24"/>
          <w:szCs w:val="24"/>
          <w:bdr w:val="none" w:sz="0" w:space="0" w:color="auto" w:frame="1"/>
        </w:rPr>
        <w:t>,</w:t>
      </w:r>
    </w:p>
    <w:p w14:paraId="07591540"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"vento"</w:t>
      </w:r>
      <w:r w:rsidRPr="00E16E9D">
        <w:rPr>
          <w:rStyle w:val="CdigoHTML"/>
          <w:rFonts w:ascii="Helvetica" w:eastAsiaTheme="minorEastAsia" w:hAnsi="Helvetica"/>
          <w:color w:val="F8F8F2"/>
          <w:sz w:val="24"/>
          <w:szCs w:val="24"/>
          <w:bdr w:val="none" w:sz="0" w:space="0" w:color="auto" w:frame="1"/>
        </w:rPr>
        <w:t>: {</w:t>
      </w:r>
    </w:p>
    <w:p w14:paraId="7F90F8C2"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"manha"</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306</w:t>
      </w:r>
      <w:r w:rsidRPr="00E16E9D">
        <w:rPr>
          <w:rStyle w:val="CdigoHTML"/>
          <w:rFonts w:ascii="Helvetica" w:eastAsiaTheme="minorEastAsia" w:hAnsi="Helvetica"/>
          <w:color w:val="F8F8F2"/>
          <w:sz w:val="24"/>
          <w:szCs w:val="24"/>
          <w:bdr w:val="none" w:sz="0" w:space="0" w:color="auto" w:frame="1"/>
        </w:rPr>
        <w:t>,</w:t>
      </w:r>
    </w:p>
    <w:p w14:paraId="77A439BD"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"noite"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300</w:t>
      </w:r>
      <w:r w:rsidRPr="00E16E9D">
        <w:rPr>
          <w:rStyle w:val="CdigoHTML"/>
          <w:rFonts w:ascii="Helvetica" w:eastAsiaTheme="minorEastAsia" w:hAnsi="Helvetica"/>
          <w:color w:val="F8F8F2"/>
          <w:sz w:val="24"/>
          <w:szCs w:val="24"/>
          <w:bdr w:val="none" w:sz="0" w:space="0" w:color="auto" w:frame="1"/>
        </w:rPr>
        <w:t>,</w:t>
      </w:r>
    </w:p>
    <w:p w14:paraId="7247ECE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"tarde"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AE81FF"/>
          <w:sz w:val="24"/>
          <w:szCs w:val="24"/>
          <w:bdr w:val="none" w:sz="0" w:space="0" w:color="auto" w:frame="1"/>
        </w:rPr>
        <w:t>300</w:t>
      </w:r>
    </w:p>
    <w:p w14:paraId="4C57A997"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5A11D9B3"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79D98BA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29D08261"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F92672"/>
          <w:sz w:val="24"/>
          <w:szCs w:val="24"/>
          <w:bdr w:val="none" w:sz="0" w:space="0" w:color="auto" w:frame="1"/>
        </w:rPr>
        <w:t>"nome"</w:t>
      </w:r>
      <w:r w:rsidRPr="00E16E9D">
        <w:rPr>
          <w:rStyle w:val="CdigoHTML"/>
          <w:rFonts w:ascii="Helvetica" w:eastAsiaTheme="minorEastAsia" w:hAnsi="Helvetica"/>
          <w:color w:val="F8F8F2"/>
          <w:sz w:val="24"/>
          <w:szCs w:val="24"/>
          <w:bdr w:val="none" w:sz="0" w:space="0" w:color="auto" w:frame="1"/>
        </w:rPr>
        <w:t xml:space="preserve">: </w:t>
      </w:r>
      <w:r w:rsidRPr="00E16E9D">
        <w:rPr>
          <w:rStyle w:val="CdigoHTML"/>
          <w:rFonts w:ascii="Helvetica" w:eastAsiaTheme="minorEastAsia" w:hAnsi="Helvetica"/>
          <w:color w:val="E6DB74"/>
          <w:sz w:val="24"/>
          <w:szCs w:val="24"/>
          <w:bdr w:val="none" w:sz="0" w:space="0" w:color="auto" w:frame="1"/>
        </w:rPr>
        <w:t>"Santiago de Compostela"</w:t>
      </w:r>
    </w:p>
    <w:p w14:paraId="3F2699E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 xml:space="preserve">    }</w:t>
      </w:r>
    </w:p>
    <w:p w14:paraId="46EC1F5E" w14:textId="77777777" w:rsidR="00E16E9D" w:rsidRPr="00E16E9D" w:rsidRDefault="00E16E9D" w:rsidP="00E16E9D">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E16E9D">
        <w:rPr>
          <w:rStyle w:val="CdigoHTML"/>
          <w:rFonts w:ascii="Helvetica" w:eastAsiaTheme="minorEastAsia" w:hAnsi="Helvetica"/>
          <w:color w:val="F8F8F2"/>
          <w:sz w:val="24"/>
          <w:szCs w:val="24"/>
          <w:bdr w:val="none" w:sz="0" w:space="0" w:color="auto" w:frame="1"/>
        </w:rPr>
        <w:t>}</w:t>
      </w:r>
    </w:p>
    <w:p w14:paraId="6B7C462B" w14:textId="77777777" w:rsidR="00E16E9D" w:rsidRPr="00E16E9D" w:rsidRDefault="00E16E9D" w:rsidP="00E16E9D">
      <w:pPr>
        <w:pStyle w:val="NormalWeb"/>
        <w:rPr>
          <w:rFonts w:ascii="Helvetica" w:hAnsi="Helvetica"/>
          <w:color w:val="323232"/>
        </w:rPr>
      </w:pPr>
      <w:r w:rsidRPr="00E16E9D">
        <w:rPr>
          <w:rFonts w:ascii="Helvetica" w:hAnsi="Helvetica"/>
          <w:color w:val="323232"/>
        </w:rPr>
        <w:t>Así, por ejemplo, la documentación de API de JSON a corto plazo es:</w:t>
      </w:r>
    </w:p>
    <w:p w14:paraId="199CC47A" w14:textId="77777777" w:rsidR="00E16E9D" w:rsidRPr="00E16E9D" w:rsidRDefault="00E16E9D" w:rsidP="00E16E9D">
      <w:pPr>
        <w:pStyle w:val="NormalWeb"/>
        <w:rPr>
          <w:rFonts w:ascii="Helvetica" w:hAnsi="Helvetica"/>
          <w:color w:val="323232"/>
        </w:rPr>
      </w:pPr>
      <w:hyperlink r:id="rId449" w:history="1">
        <w:r w:rsidRPr="00E16E9D">
          <w:rPr>
            <w:rStyle w:val="Hipervnculo"/>
            <w:rFonts w:ascii="Helvetica" w:eastAsiaTheme="minorEastAsia" w:hAnsi="Helvetica"/>
          </w:rPr>
          <w:t>https://meteo-estaticos.xunta.gal/datosred/infoweb/meteo/docs/rss/JSON_Pred_Concello_gl.pdf</w:t>
        </w:r>
      </w:hyperlink>
    </w:p>
    <w:p w14:paraId="2E2A42AE" w14:textId="77777777" w:rsidR="00E16E9D" w:rsidRPr="00E16E9D" w:rsidRDefault="00E16E9D" w:rsidP="00E16E9D">
      <w:pPr>
        <w:pStyle w:val="NormalWeb"/>
        <w:rPr>
          <w:rFonts w:ascii="Helvetica" w:hAnsi="Helvetica"/>
          <w:color w:val="323232"/>
        </w:rPr>
      </w:pPr>
      <w:r w:rsidRPr="00E16E9D">
        <w:rPr>
          <w:rFonts w:ascii="Helvetica" w:hAnsi="Helvetica"/>
          <w:color w:val="323232"/>
        </w:rPr>
        <w:t>En la que pueden consultarse los identificadores de concello y el formato JSON. Para Santiago tenemos:</w:t>
      </w:r>
    </w:p>
    <w:p w14:paraId="264CD631" w14:textId="77777777" w:rsidR="00E16E9D" w:rsidRPr="00E16E9D" w:rsidRDefault="00E16E9D" w:rsidP="00E16E9D">
      <w:pPr>
        <w:pStyle w:val="NormalWeb"/>
        <w:rPr>
          <w:rFonts w:ascii="Helvetica" w:hAnsi="Helvetica"/>
          <w:color w:val="323232"/>
        </w:rPr>
      </w:pPr>
      <w:hyperlink r:id="rId450" w:history="1">
        <w:r w:rsidRPr="00E16E9D">
          <w:rPr>
            <w:rStyle w:val="Hipervnculo"/>
            <w:rFonts w:ascii="Helvetica" w:eastAsiaTheme="minorEastAsia" w:hAnsi="Helvetica"/>
          </w:rPr>
          <w:t>https://servizos.meteogalicia.gal/mgrss/predicion/jsonPredConcellos.action?idConc=15078&amp;request_locale=gl</w:t>
        </w:r>
      </w:hyperlink>
    </w:p>
    <w:p w14:paraId="6CC1EC7E" w14:textId="77777777" w:rsidR="00E16E9D" w:rsidRPr="00E16E9D" w:rsidRDefault="00E16E9D" w:rsidP="00E16E9D">
      <w:pPr>
        <w:pStyle w:val="NormalWeb"/>
        <w:rPr>
          <w:rFonts w:ascii="Helvetica" w:hAnsi="Helvetica"/>
          <w:color w:val="323232"/>
        </w:rPr>
      </w:pPr>
      <w:r w:rsidRPr="00E16E9D">
        <w:rPr>
          <w:rFonts w:ascii="Helvetica" w:hAnsi="Helvetica"/>
          <w:color w:val="323232"/>
        </w:rPr>
        <w:t>Teniendo en cuenta que las varias propiedades identifican un identificador del icono con un número y que el icono está asociado al número por medio de la URL:</w:t>
      </w:r>
    </w:p>
    <w:p w14:paraId="669A7DAE" w14:textId="77777777" w:rsidR="00E16E9D" w:rsidRPr="00E16E9D" w:rsidRDefault="00E16E9D" w:rsidP="00E16E9D">
      <w:pPr>
        <w:pStyle w:val="NormalWeb"/>
        <w:rPr>
          <w:rFonts w:ascii="Helvetica" w:hAnsi="Helvetica"/>
          <w:color w:val="323232"/>
        </w:rPr>
      </w:pPr>
      <w:hyperlink r:id="rId451" w:history="1">
        <w:r w:rsidRPr="00E16E9D">
          <w:rPr>
            <w:rStyle w:val="Hipervnculo"/>
            <w:rFonts w:ascii="Helvetica" w:eastAsiaTheme="minorEastAsia" w:hAnsi="Helvetica"/>
          </w:rPr>
          <w:t>https://www.meteogalicia.gal/web/assets/icons/svg/111.svg</w:t>
        </w:r>
      </w:hyperlink>
      <w:r w:rsidRPr="00E16E9D">
        <w:rPr>
          <w:rFonts w:ascii="Helvetica" w:hAnsi="Helvetica"/>
          <w:color w:val="323232"/>
        </w:rPr>
        <w:t>, siendo 111 el número.</w:t>
      </w:r>
    </w:p>
    <w:p w14:paraId="4FD4693B" w14:textId="77777777" w:rsidR="00E16E9D" w:rsidRPr="00E16E9D" w:rsidRDefault="00E16E9D" w:rsidP="00E16E9D">
      <w:pPr>
        <w:pStyle w:val="NormalWeb"/>
        <w:rPr>
          <w:rFonts w:ascii="Helvetica" w:hAnsi="Helvetica"/>
          <w:color w:val="323232"/>
        </w:rPr>
      </w:pPr>
      <w:r w:rsidRPr="00E16E9D">
        <w:rPr>
          <w:rFonts w:ascii="Helvetica" w:hAnsi="Helvetica"/>
          <w:color w:val="323232"/>
        </w:rPr>
        <w:t>Se pide:</w:t>
      </w:r>
    </w:p>
    <w:p w14:paraId="22D5E14A" w14:textId="77777777" w:rsidR="00E16E9D" w:rsidRPr="00E16E9D" w:rsidRDefault="00E16E9D" w:rsidP="00E16E9D">
      <w:pPr>
        <w:pStyle w:val="NormalWeb"/>
        <w:rPr>
          <w:rFonts w:ascii="Helvetica" w:hAnsi="Helvetica"/>
          <w:color w:val="323232"/>
        </w:rPr>
      </w:pPr>
      <w:r w:rsidRPr="00E16E9D">
        <w:rPr>
          <w:rFonts w:ascii="Helvetica" w:hAnsi="Helvetica"/>
          <w:color w:val="323232"/>
        </w:rPr>
        <w:lastRenderedPageBreak/>
        <w:t>Crea las clases que consideres necesarias para la lectura del objeto JSON. Mapea los campos se muestren de otro modo: listaPredDiaConcello como prediccionDia, de tipo List.</w:t>
      </w:r>
    </w:p>
    <w:p w14:paraId="6DFF780F" w14:textId="77777777" w:rsidR="00C46F71" w:rsidRPr="00C46F71"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Enumeración con el nombre VariableMeteoroloxica con posibles valores: CIELO, LLUVIA, TEMPERATURA_MAXIMA, TEMPERATURA_MINIMA, VIENTO.</w:t>
      </w:r>
    </w:p>
    <w:p w14:paraId="7CADC66A" w14:textId="77777777" w:rsidR="00C46F71" w:rsidRPr="00C46F71"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VariableFranxa, con dos atributos: variableMeteorologica, valorManha, valorTarde, valorNoche (los tres de tipos enteros).</w:t>
      </w:r>
    </w:p>
    <w:p w14:paraId="31A1D129" w14:textId="77777777" w:rsidR="00C46F71" w:rsidRPr="00C46F71"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Concello con idConcello y nome.</w:t>
      </w:r>
    </w:p>
    <w:p w14:paraId="27E1E717" w14:textId="77777777" w:rsidR="00C46F71" w:rsidRPr="00C46F71"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PrediccionDia: dataPrediccion, nivelAviso (int), tMax, tMin, uvMaz, y una List de objetos VariableFranxa con los posibles valores de VariableMeteoroloxia.</w:t>
      </w:r>
    </w:p>
    <w:p w14:paraId="7ED08F23" w14:textId="206B24FD" w:rsidR="00680273" w:rsidRDefault="00C46F71" w:rsidP="00C46F71">
      <w:pPr>
        <w:numPr>
          <w:ilvl w:val="0"/>
          <w:numId w:val="78"/>
        </w:numPr>
        <w:spacing w:before="100" w:beforeAutospacing="1" w:after="100" w:afterAutospacing="1" w:line="240" w:lineRule="auto"/>
        <w:rPr>
          <w:rFonts w:ascii="Helvetica" w:hAnsi="Helvetica"/>
          <w:color w:val="323232"/>
        </w:rPr>
      </w:pPr>
      <w:r w:rsidRPr="00C46F71">
        <w:rPr>
          <w:rFonts w:ascii="Helvetica" w:hAnsi="Helvetica"/>
          <w:color w:val="323232"/>
        </w:rPr>
        <w:t>Prediccion, con atributos</w:t>
      </w:r>
      <w:r w:rsidR="00E16E9D" w:rsidRPr="00E16E9D">
        <w:rPr>
          <w:rFonts w:ascii="Helvetica" w:hAnsi="Helvetica"/>
          <w:color w:val="323232"/>
        </w:rPr>
        <w:t>: concello de tipo Concello y una lista de valores de PredicciónDia.</w:t>
      </w:r>
    </w:p>
    <w:p w14:paraId="6575B849" w14:textId="702BB191" w:rsidR="00C46F71" w:rsidRDefault="00C46F71">
      <w:pPr>
        <w:rPr>
          <w:rFonts w:ascii="Helvetica" w:hAnsi="Helvetica"/>
          <w:color w:val="323232"/>
        </w:rPr>
      </w:pPr>
      <w:r>
        <w:rPr>
          <w:rFonts w:ascii="Helvetica" w:hAnsi="Helvetica"/>
          <w:color w:val="323232"/>
        </w:rPr>
        <w:br w:type="page"/>
      </w:r>
    </w:p>
    <w:p w14:paraId="2B88AA72" w14:textId="77777777" w:rsidR="00C46F71" w:rsidRPr="00C46F71" w:rsidRDefault="00C46F71" w:rsidP="00C46F71">
      <w:pPr>
        <w:pStyle w:val="Ttulo2"/>
      </w:pPr>
      <w:r w:rsidRPr="00C46F71">
        <w:lastRenderedPageBreak/>
        <w:t>01.08 Gson. Renombrar atributos</w:t>
      </w:r>
    </w:p>
    <w:p w14:paraId="139F81D7" w14:textId="77777777" w:rsidR="00C46F71" w:rsidRPr="00C46F71" w:rsidRDefault="00C46F71" w:rsidP="00C46F71">
      <w:pPr>
        <w:numPr>
          <w:ilvl w:val="0"/>
          <w:numId w:val="79"/>
        </w:numPr>
        <w:shd w:val="clear" w:color="auto" w:fill="FFFFFF"/>
        <w:spacing w:before="100" w:beforeAutospacing="1" w:after="100" w:afterAutospacing="1" w:line="240" w:lineRule="auto"/>
        <w:rPr>
          <w:rFonts w:ascii="Helvetica" w:hAnsi="Helvetica"/>
          <w:color w:val="323232"/>
        </w:rPr>
      </w:pPr>
      <w:hyperlink r:id="rId452" w:anchor="1-introducci%C3%B3n" w:history="1">
        <w:r w:rsidRPr="00C46F71">
          <w:rPr>
            <w:rStyle w:val="Hipervnculo"/>
            <w:rFonts w:ascii="Helvetica" w:hAnsi="Helvetica"/>
          </w:rPr>
          <w:t>1. Introducción</w:t>
        </w:r>
      </w:hyperlink>
    </w:p>
    <w:p w14:paraId="6944CB80" w14:textId="77777777" w:rsidR="00C46F71" w:rsidRPr="00C46F71" w:rsidRDefault="00C46F71" w:rsidP="00C46F71">
      <w:pPr>
        <w:numPr>
          <w:ilvl w:val="0"/>
          <w:numId w:val="79"/>
        </w:numPr>
        <w:shd w:val="clear" w:color="auto" w:fill="FFFFFF"/>
        <w:spacing w:before="100" w:beforeAutospacing="1" w:after="100" w:afterAutospacing="1" w:line="240" w:lineRule="auto"/>
        <w:rPr>
          <w:rFonts w:ascii="Helvetica" w:hAnsi="Helvetica"/>
          <w:color w:val="323232"/>
        </w:rPr>
      </w:pPr>
      <w:hyperlink r:id="rId453" w:anchor="2-la-anotaci%C3%B3n-serializedname" w:history="1">
        <w:r w:rsidRPr="00C46F71">
          <w:rPr>
            <w:rStyle w:val="Hipervnculo"/>
            <w:rFonts w:ascii="Helvetica" w:hAnsi="Helvetica"/>
          </w:rPr>
          <w:t>2. La anotación @SerializedName</w:t>
        </w:r>
      </w:hyperlink>
    </w:p>
    <w:p w14:paraId="0F3FE8C3" w14:textId="77777777" w:rsidR="00C46F71" w:rsidRPr="00C46F71" w:rsidRDefault="00C46F71" w:rsidP="00C46F71">
      <w:pPr>
        <w:numPr>
          <w:ilvl w:val="0"/>
          <w:numId w:val="79"/>
        </w:numPr>
        <w:shd w:val="clear" w:color="auto" w:fill="FFFFFF"/>
        <w:spacing w:before="100" w:beforeAutospacing="1" w:after="100" w:afterAutospacing="1" w:line="240" w:lineRule="auto"/>
        <w:rPr>
          <w:rFonts w:ascii="Helvetica" w:hAnsi="Helvetica"/>
          <w:color w:val="323232"/>
        </w:rPr>
      </w:pPr>
      <w:hyperlink r:id="rId454" w:anchor="3-estrategias-de-nombrado-fieldnamingstrategy" w:history="1">
        <w:r w:rsidRPr="00C46F71">
          <w:rPr>
            <w:rStyle w:val="Hipervnculo"/>
            <w:rFonts w:ascii="Helvetica" w:hAnsi="Helvetica"/>
          </w:rPr>
          <w:t>3. Estrategias de nombrado: FieldNamingStrategy</w:t>
        </w:r>
      </w:hyperlink>
    </w:p>
    <w:p w14:paraId="67349BE5" w14:textId="21D12C9A" w:rsidR="00C46F71" w:rsidRPr="00C46F71" w:rsidRDefault="00C46F71" w:rsidP="00C46F71">
      <w:pPr>
        <w:numPr>
          <w:ilvl w:val="0"/>
          <w:numId w:val="79"/>
        </w:numPr>
        <w:shd w:val="clear" w:color="auto" w:fill="FFFFFF"/>
        <w:spacing w:before="100" w:beforeAutospacing="1" w:after="100" w:afterAutospacing="1" w:line="240" w:lineRule="auto"/>
        <w:rPr>
          <w:rFonts w:ascii="Helvetica" w:hAnsi="Helvetica"/>
          <w:color w:val="323232"/>
        </w:rPr>
      </w:pPr>
      <w:hyperlink r:id="rId455" w:anchor="4-uso-de-adaptadores-personalizados-typeadapter" w:history="1">
        <w:r w:rsidRPr="00C46F71">
          <w:rPr>
            <w:rStyle w:val="Hipervnculo"/>
            <w:rFonts w:ascii="Helvetica" w:hAnsi="Helvetica"/>
          </w:rPr>
          <w:t>4. Uso de adaptadores personalizados (</w:t>
        </w:r>
        <w:r w:rsidRPr="00C46F71">
          <w:rPr>
            <w:rStyle w:val="Hipervnculo"/>
            <w:rFonts w:ascii="Helvetica" w:hAnsi="Helvetica"/>
            <w:i/>
            <w:iCs/>
          </w:rPr>
          <w:t>TypeAdapter</w:t>
        </w:r>
        <w:r w:rsidRPr="00C46F71">
          <w:rPr>
            <w:rStyle w:val="Hipervnculo"/>
            <w:rFonts w:ascii="Helvetica" w:hAnsi="Helvetica"/>
          </w:rPr>
          <w:t>)</w:t>
        </w:r>
      </w:hyperlink>
    </w:p>
    <w:p w14:paraId="684D9574" w14:textId="77777777" w:rsidR="00C46F71" w:rsidRPr="00C46F71" w:rsidRDefault="00C46F71" w:rsidP="00C46F71">
      <w:pPr>
        <w:spacing w:after="0"/>
        <w:rPr>
          <w:rFonts w:ascii="Helvetica" w:hAnsi="Helvetica"/>
        </w:rPr>
      </w:pPr>
      <w:r w:rsidRPr="00C46F71">
        <w:rPr>
          <w:rFonts w:ascii="Helvetica" w:hAnsi="Helvetica"/>
        </w:rPr>
        <w:pict w14:anchorId="2BFF31C1">
          <v:rect id="_x0000_i1032" style="width:0;height:0" o:hralign="center" o:hrstd="t" o:hrnoshade="t" o:hr="t" fillcolor="#323232" stroked="f"/>
        </w:pict>
      </w:r>
    </w:p>
    <w:p w14:paraId="036B6740" w14:textId="77777777" w:rsidR="00C46F71" w:rsidRPr="00C46F71" w:rsidRDefault="00C46F71" w:rsidP="00C46F71">
      <w:pPr>
        <w:pStyle w:val="Ttulo3"/>
      </w:pPr>
      <w:r w:rsidRPr="00C46F71">
        <w:t>1. Introducción</w:t>
      </w:r>
    </w:p>
    <w:p w14:paraId="4A64A923"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Muchas veces los </w:t>
      </w:r>
      <w:r w:rsidRPr="00C46F71">
        <w:rPr>
          <w:rStyle w:val="Textoennegrita"/>
          <w:rFonts w:ascii="Helvetica" w:hAnsi="Helvetica"/>
          <w:color w:val="323232"/>
        </w:rPr>
        <w:t>nombres de los atributos de los objetos JSON no coinciden con los de la clase Java</w:t>
      </w:r>
      <w:r w:rsidRPr="00C46F71">
        <w:rPr>
          <w:rFonts w:ascii="Helvetica" w:hAnsi="Helvetica"/>
          <w:color w:val="323232"/>
        </w:rPr>
        <w:t>, bien porque es una fuente externa, porque está compartido por otras aplicaciones o porque la clase ya está compilada y no tenemos acceso al código fuente.</w:t>
      </w:r>
    </w:p>
    <w:p w14:paraId="12B987F9"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Existen varias formas de </w:t>
      </w:r>
      <w:r w:rsidRPr="00C46F71">
        <w:rPr>
          <w:rStyle w:val="Textoennegrita"/>
          <w:rFonts w:ascii="Helvetica" w:hAnsi="Helvetica"/>
          <w:color w:val="323232"/>
        </w:rPr>
        <w:t>mapear los atributos JSON a los atributos de una clase Java</w:t>
      </w:r>
      <w:r w:rsidRPr="00C46F71">
        <w:rPr>
          <w:rFonts w:ascii="Helvetica" w:hAnsi="Helvetica"/>
          <w:color w:val="323232"/>
        </w:rPr>
        <w:t>:</w:t>
      </w:r>
    </w:p>
    <w:p w14:paraId="3606E9EF" w14:textId="77777777" w:rsidR="00C46F71" w:rsidRPr="00C46F71" w:rsidRDefault="00C46F71" w:rsidP="00C46F71">
      <w:pPr>
        <w:numPr>
          <w:ilvl w:val="0"/>
          <w:numId w:val="80"/>
        </w:numPr>
        <w:spacing w:after="0"/>
        <w:rPr>
          <w:rFonts w:ascii="Helvetica" w:hAnsi="Helvetica"/>
          <w:color w:val="323232"/>
        </w:rPr>
      </w:pPr>
      <w:r w:rsidRPr="00C46F71">
        <w:rPr>
          <w:rFonts w:ascii="Helvetica" w:hAnsi="Helvetica"/>
          <w:color w:val="323232"/>
        </w:rPr>
        <w:t>Mediante el </w:t>
      </w:r>
      <w:r w:rsidRPr="00C46F71">
        <w:rPr>
          <w:rFonts w:ascii="Helvetica" w:hAnsi="Helvetica"/>
          <w:b/>
          <w:bCs/>
          <w:color w:val="323232"/>
        </w:rPr>
        <w:t>uso de la </w:t>
      </w:r>
      <w:hyperlink r:id="rId456" w:history="1">
        <w:r w:rsidRPr="00C46F71">
          <w:rPr>
            <w:rStyle w:val="Hipervnculo"/>
            <w:rFonts w:ascii="Helvetica" w:hAnsi="Helvetica"/>
            <w:b/>
            <w:bCs/>
          </w:rPr>
          <w:t>anotación @SerializedName</w:t>
        </w:r>
      </w:hyperlink>
      <w:r w:rsidRPr="00C46F71">
        <w:rPr>
          <w:rFonts w:ascii="Helvetica" w:hAnsi="Helvetica"/>
          <w:color w:val="323232"/>
        </w:rPr>
        <w:t>.</w:t>
      </w:r>
    </w:p>
    <w:p w14:paraId="424955A8" w14:textId="77777777" w:rsidR="00C46F71" w:rsidRPr="00C46F71" w:rsidRDefault="00C46F71" w:rsidP="00C46F71">
      <w:pPr>
        <w:numPr>
          <w:ilvl w:val="0"/>
          <w:numId w:val="80"/>
        </w:numPr>
        <w:spacing w:after="0"/>
        <w:rPr>
          <w:rFonts w:ascii="Helvetica" w:hAnsi="Helvetica"/>
          <w:color w:val="323232"/>
        </w:rPr>
      </w:pPr>
      <w:r w:rsidRPr="00C46F71">
        <w:rPr>
          <w:rFonts w:ascii="Helvetica" w:hAnsi="Helvetica"/>
          <w:color w:val="323232"/>
        </w:rPr>
        <w:t>Con </w:t>
      </w:r>
      <w:r w:rsidRPr="00C46F71">
        <w:rPr>
          <w:rFonts w:ascii="Helvetica" w:hAnsi="Helvetica"/>
          <w:b/>
          <w:bCs/>
          <w:color w:val="323232"/>
        </w:rPr>
        <w:t>estrategias de nombrado</w:t>
      </w:r>
      <w:r w:rsidRPr="00C46F71">
        <w:rPr>
          <w:rFonts w:ascii="Helvetica" w:hAnsi="Helvetica"/>
          <w:color w:val="323232"/>
        </w:rPr>
        <w:t> (FieldNamingStrategy). </w:t>
      </w:r>
      <w:hyperlink r:id="rId457" w:history="1">
        <w:r w:rsidRPr="00C46F71">
          <w:rPr>
            <w:rStyle w:val="Hipervnculo"/>
            <w:rFonts w:ascii="Helvetica" w:hAnsi="Helvetica"/>
          </w:rPr>
          <w:t>Interface de estrategias de nombrado</w:t>
        </w:r>
      </w:hyperlink>
      <w:r w:rsidRPr="00C46F71">
        <w:rPr>
          <w:rFonts w:ascii="Helvetica" w:hAnsi="Helvetica"/>
          <w:color w:val="323232"/>
        </w:rPr>
        <w:t>.</w:t>
      </w:r>
    </w:p>
    <w:p w14:paraId="1267F416" w14:textId="77777777" w:rsidR="00C46F71" w:rsidRPr="00C46F71" w:rsidRDefault="00C46F71" w:rsidP="00C46F71">
      <w:pPr>
        <w:numPr>
          <w:ilvl w:val="0"/>
          <w:numId w:val="80"/>
        </w:numPr>
        <w:spacing w:after="0"/>
        <w:rPr>
          <w:rFonts w:ascii="Helvetica" w:hAnsi="Helvetica"/>
          <w:color w:val="323232"/>
        </w:rPr>
      </w:pPr>
      <w:r w:rsidRPr="00C46F71">
        <w:rPr>
          <w:rFonts w:ascii="Helvetica" w:hAnsi="Helvetica"/>
          <w:color w:val="323232"/>
        </w:rPr>
        <w:t>Por medio </w:t>
      </w:r>
      <w:r w:rsidRPr="00C46F71">
        <w:rPr>
          <w:rFonts w:ascii="Helvetica" w:hAnsi="Helvetica"/>
          <w:b/>
          <w:bCs/>
          <w:color w:val="323232"/>
        </w:rPr>
        <w:t>adaptadores personalizados</w:t>
      </w:r>
      <w:r w:rsidRPr="00C46F71">
        <w:rPr>
          <w:rFonts w:ascii="Helvetica" w:hAnsi="Helvetica"/>
          <w:color w:val="323232"/>
        </w:rPr>
        <w:t> (TypeAdapter) con </w:t>
      </w:r>
      <w:r w:rsidRPr="00C46F71">
        <w:rPr>
          <w:rFonts w:ascii="Helvetica" w:hAnsi="Helvetica"/>
          <w:b/>
          <w:bCs/>
          <w:color w:val="323232"/>
        </w:rPr>
        <w:t>estrategias de serialización/deserialización</w:t>
      </w:r>
      <w:r w:rsidRPr="00C46F71">
        <w:rPr>
          <w:rFonts w:ascii="Helvetica" w:hAnsi="Helvetica"/>
          <w:color w:val="323232"/>
        </w:rPr>
        <w:t> (JsonSerializer&lt;T&gt;, JsonDeserializer&lt;T&gt;) en GSON**.</w:t>
      </w:r>
    </w:p>
    <w:p w14:paraId="3D407DA1" w14:textId="77777777" w:rsidR="00C46F71" w:rsidRDefault="00C46F71" w:rsidP="00C46F71">
      <w:pPr>
        <w:spacing w:after="0"/>
        <w:rPr>
          <w:rFonts w:ascii="Helvetica" w:hAnsi="Helvetica"/>
          <w:color w:val="323232"/>
        </w:rPr>
      </w:pPr>
    </w:p>
    <w:p w14:paraId="6D5CE1EA" w14:textId="77777777" w:rsidR="00C46F71" w:rsidRPr="00C46F71" w:rsidRDefault="00C46F71" w:rsidP="00C46F71">
      <w:pPr>
        <w:shd w:val="clear" w:color="auto" w:fill="8DD873" w:themeFill="accent6" w:themeFillTint="99"/>
        <w:spacing w:after="0"/>
        <w:rPr>
          <w:rFonts w:ascii="Helvetica" w:hAnsi="Helvetica"/>
          <w:color w:val="323232"/>
        </w:rPr>
      </w:pPr>
      <w:r w:rsidRPr="00C46F71">
        <w:rPr>
          <w:rFonts w:ascii="Helvetica" w:hAnsi="Helvetica"/>
          <w:color w:val="323232"/>
        </w:rPr>
        <w:t> Reglas de nombrado</w:t>
      </w:r>
    </w:p>
    <w:p w14:paraId="1F53CD77" w14:textId="08461A53" w:rsidR="00C46F71" w:rsidRPr="00C46F71" w:rsidRDefault="00C46F71" w:rsidP="00C46F71">
      <w:pPr>
        <w:pStyle w:val="NormalWeb"/>
        <w:shd w:val="clear" w:color="auto" w:fill="D9F2D0" w:themeFill="accent6" w:themeFillTint="33"/>
        <w:spacing w:before="0" w:beforeAutospacing="0" w:after="0" w:afterAutospacing="0"/>
        <w:rPr>
          <w:rFonts w:ascii="Helvetica" w:hAnsi="Helvetica"/>
          <w:color w:val="323232"/>
        </w:rPr>
      </w:pPr>
      <w:r w:rsidRPr="00C46F71">
        <w:rPr>
          <w:rFonts w:ascii="Helvetica" w:hAnsi="Helvetica"/>
          <w:color w:val="323232"/>
        </w:rPr>
        <w:t>También puede establecer una </w:t>
      </w:r>
      <w:r w:rsidRPr="00C46F71">
        <w:rPr>
          <w:rStyle w:val="Textoennegrita"/>
          <w:rFonts w:ascii="Helvetica" w:hAnsi="Helvetica"/>
          <w:color w:val="323232"/>
        </w:rPr>
        <w:t>política de nomenclatura</w:t>
      </w:r>
      <w:r w:rsidRPr="00C46F71">
        <w:rPr>
          <w:rFonts w:ascii="Helvetica" w:hAnsi="Helvetica"/>
          <w:color w:val="323232"/>
        </w:rPr>
        <w:t> diferente utilizando la clase GsonBuilder: </w:t>
      </w:r>
      <w:hyperlink r:id="rId458" w:anchor="setFieldNamingPolicy(com.google.gson.FieldNamingPolicy)" w:history="1">
        <w:r w:rsidRPr="00C46F71">
          <w:rPr>
            <w:rStyle w:val="Hipervnculo"/>
            <w:rFonts w:ascii="Helvetica" w:hAnsi="Helvetica"/>
          </w:rPr>
          <w:t>GsonBuilder.setFieldNamingPolicy(com.google.gson.FieldNamingPolicy)</w:t>
        </w:r>
      </w:hyperlink>
      <w:r w:rsidRPr="00C46F71">
        <w:rPr>
          <w:rFonts w:ascii="Helvetica" w:hAnsi="Helvetica"/>
          <w:color w:val="323232"/>
        </w:rPr>
        <w:t> (IDENTITY, UPPER_CAMEL_CASE,…) para el formato de los atributos JSON, asignando un valor de la enumeración:</w:t>
      </w:r>
    </w:p>
    <w:p w14:paraId="6CFE00A8"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IDENTITY: con esta política de nomenclatura, el nombre del atributo </w:t>
      </w:r>
      <w:r w:rsidRPr="00C46F71">
        <w:rPr>
          <w:rStyle w:val="Textoennegrita"/>
          <w:rFonts w:ascii="Helvetica" w:hAnsi="Helvetica"/>
          <w:color w:val="323232"/>
        </w:rPr>
        <w:t>no cambia</w:t>
      </w:r>
      <w:r w:rsidRPr="00C46F71">
        <w:rPr>
          <w:rFonts w:ascii="Helvetica" w:hAnsi="Helvetica"/>
          <w:color w:val="323232"/>
        </w:rPr>
        <w:t>.</w:t>
      </w:r>
    </w:p>
    <w:p w14:paraId="676C103C"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LOWER_CASE_WITH_DASHES: modifica el nombre del atributo Java del formato CamelCase a un nombre de atributo en minúsculas donde cada palabra está separada por un guión (-).</w:t>
      </w:r>
    </w:p>
    <w:p w14:paraId="37B7BA85"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LOWER_CASE_WITH_UNDERSCORES : modifica el nombre del atributo Java del formato en CamelCase a un nombre de atributo en minúsculas donde cada palabra está separada por un guión bajo (_)</w:t>
      </w:r>
    </w:p>
    <w:p w14:paraId="1E7B494D"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UPPER_CAMEL_CASE : asegura que la primera “letra” del nombre del atributo Java esté en mayúscula cuando se serialice en su formato JSON.</w:t>
      </w:r>
    </w:p>
    <w:p w14:paraId="7AB7BF4C" w14:textId="77777777" w:rsidR="00C46F71" w:rsidRPr="00C46F71" w:rsidRDefault="00C46F71" w:rsidP="00C46F71">
      <w:pPr>
        <w:numPr>
          <w:ilvl w:val="0"/>
          <w:numId w:val="81"/>
        </w:numPr>
        <w:shd w:val="clear" w:color="auto" w:fill="D9F2D0" w:themeFill="accent6" w:themeFillTint="33"/>
        <w:spacing w:after="0" w:line="240" w:lineRule="auto"/>
        <w:rPr>
          <w:rFonts w:ascii="Helvetica" w:hAnsi="Helvetica"/>
          <w:color w:val="323232"/>
        </w:rPr>
      </w:pPr>
      <w:r w:rsidRPr="00C46F71">
        <w:rPr>
          <w:rFonts w:ascii="Helvetica" w:hAnsi="Helvetica"/>
          <w:color w:val="323232"/>
        </w:rPr>
        <w:t>UPPER_CAMEL_CASE_WITH_SPACES : garantiza de que la primera “letra” del nombre del atributo Java esté en mayúscula cuando se serialice en su formato JSON y que las palabras estén separadas por un espacio.</w:t>
      </w:r>
    </w:p>
    <w:p w14:paraId="7632CCE1" w14:textId="77777777" w:rsidR="00C46F71" w:rsidRDefault="00C46F71" w:rsidP="00C46F71">
      <w:pPr>
        <w:pStyle w:val="NormalWeb"/>
        <w:shd w:val="clear" w:color="auto" w:fill="D9F2D0" w:themeFill="accent6" w:themeFillTint="33"/>
        <w:spacing w:before="0" w:beforeAutospacing="0" w:after="0" w:afterAutospacing="0"/>
        <w:rPr>
          <w:rStyle w:val="nfasis"/>
          <w:rFonts w:ascii="Helvetica" w:hAnsi="Helvetica"/>
          <w:color w:val="323232"/>
        </w:rPr>
      </w:pPr>
      <w:r w:rsidRPr="00C46F71">
        <w:rPr>
          <w:rStyle w:val="nfasis"/>
          <w:rFonts w:ascii="Helvetica" w:hAnsi="Helvetica"/>
          <w:color w:val="323232"/>
        </w:rPr>
        <w:t>Pregunta: ¿Por qué no está CamelCase, únicamente? Porque espero que hayas empleado la nomenclatura estándar. ¿Verdad?</w:t>
      </w:r>
    </w:p>
    <w:p w14:paraId="6E205E61" w14:textId="77777777" w:rsidR="00C46F71" w:rsidRPr="00C46F71" w:rsidRDefault="00C46F71" w:rsidP="00C46F71">
      <w:pPr>
        <w:pStyle w:val="NormalWeb"/>
        <w:rPr>
          <w:rFonts w:ascii="Helvetica" w:hAnsi="Helvetica"/>
          <w:color w:val="323232"/>
        </w:rPr>
      </w:pPr>
    </w:p>
    <w:p w14:paraId="6D90E234" w14:textId="77777777" w:rsidR="00C46F71" w:rsidRPr="00C46F71" w:rsidRDefault="00C46F71" w:rsidP="00C46F71">
      <w:pPr>
        <w:pStyle w:val="Ttulo3"/>
      </w:pPr>
      <w:r w:rsidRPr="00C46F71">
        <w:t>2. La anotación @SerializedName</w:t>
      </w:r>
    </w:p>
    <w:p w14:paraId="69F1B767" w14:textId="77777777" w:rsidR="00C46F71" w:rsidRPr="00C46F71" w:rsidRDefault="00C46F71" w:rsidP="00C46F71">
      <w:pPr>
        <w:pStyle w:val="NormalWeb"/>
        <w:shd w:val="clear" w:color="auto" w:fill="FFFFFF"/>
        <w:rPr>
          <w:rFonts w:ascii="Helvetica" w:hAnsi="Helvetica"/>
          <w:color w:val="323232"/>
        </w:rPr>
      </w:pPr>
      <w:hyperlink r:id="rId459" w:history="1">
        <w:r w:rsidRPr="00C46F71">
          <w:rPr>
            <w:rStyle w:val="Hipervnculo"/>
            <w:rFonts w:ascii="Helvetica" w:eastAsiaTheme="minorEastAsia" w:hAnsi="Helvetica"/>
          </w:rPr>
          <w:t>https://www.javadoc.io/doc/com.google.code.gson/gson/latest/com.google.gson/com/google/gson/annotations/SerializedName.html</w:t>
        </w:r>
      </w:hyperlink>
    </w:p>
    <w:p w14:paraId="7915DDF4" w14:textId="77777777" w:rsidR="00C46F71" w:rsidRPr="00C46F71" w:rsidRDefault="00C46F71" w:rsidP="00C46F71">
      <w:pPr>
        <w:numPr>
          <w:ilvl w:val="0"/>
          <w:numId w:val="82"/>
        </w:numPr>
        <w:shd w:val="clear" w:color="auto" w:fill="FFFFFF"/>
        <w:spacing w:before="100" w:beforeAutospacing="1" w:after="100" w:afterAutospacing="1" w:line="240" w:lineRule="auto"/>
        <w:rPr>
          <w:rFonts w:ascii="Helvetica" w:hAnsi="Helvetica"/>
          <w:color w:val="323232"/>
        </w:rPr>
      </w:pPr>
      <w:r w:rsidRPr="00C46F71">
        <w:rPr>
          <w:rFonts w:ascii="Helvetica" w:hAnsi="Helvetica"/>
          <w:color w:val="323232"/>
        </w:rPr>
        <w:t>Esta anotación indica que este miembro </w:t>
      </w:r>
      <w:r w:rsidRPr="00C46F71">
        <w:rPr>
          <w:rStyle w:val="Textoennegrita"/>
          <w:rFonts w:ascii="Helvetica" w:hAnsi="Helvetica"/>
          <w:color w:val="323232"/>
        </w:rPr>
        <w:t>debe ser serializado a JSON con el valor proporcionado como su nombre de atributo</w:t>
      </w:r>
      <w:r w:rsidRPr="00C46F71">
        <w:rPr>
          <w:rFonts w:ascii="Helvetica" w:hAnsi="Helvetica"/>
          <w:color w:val="323232"/>
        </w:rPr>
        <w:t>.</w:t>
      </w:r>
    </w:p>
    <w:p w14:paraId="56F0DD4A" w14:textId="7111F690" w:rsidR="00C46F71" w:rsidRPr="00C46F71" w:rsidRDefault="00C46F71" w:rsidP="00C46F71">
      <w:pPr>
        <w:numPr>
          <w:ilvl w:val="0"/>
          <w:numId w:val="82"/>
        </w:numPr>
        <w:shd w:val="clear" w:color="auto" w:fill="FFFFFF"/>
        <w:spacing w:before="100" w:beforeAutospacing="1" w:after="100" w:afterAutospacing="1" w:line="240" w:lineRule="auto"/>
        <w:rPr>
          <w:rFonts w:ascii="Helvetica" w:hAnsi="Helvetica"/>
          <w:color w:val="323232"/>
        </w:rPr>
      </w:pPr>
      <w:r w:rsidRPr="00C46F71">
        <w:rPr>
          <w:rFonts w:ascii="Helvetica" w:hAnsi="Helvetica"/>
          <w:color w:val="323232"/>
        </w:rPr>
        <w:t>El uso de esta anotación </w:t>
      </w:r>
      <w:r w:rsidRPr="00C46F71">
        <w:rPr>
          <w:rFonts w:ascii="Helvetica" w:hAnsi="Helvetica"/>
          <w:b/>
          <w:bCs/>
          <w:color w:val="323232"/>
        </w:rPr>
        <w:t xml:space="preserve">anulará cualquier FieldNamingPolicy, incluida </w:t>
      </w:r>
      <w:r w:rsidRPr="00C46F71">
        <w:rPr>
          <w:rStyle w:val="Textoennegrita"/>
          <w:rFonts w:ascii="Helvetica" w:hAnsi="Helvetica"/>
          <w:color w:val="323232"/>
        </w:rPr>
        <w:t>la política de nomenclatura de campo predeterminada, que pueda haberse establecido en la instancia Gson</w:t>
      </w:r>
      <w:r w:rsidRPr="00C46F71">
        <w:rPr>
          <w:rFonts w:ascii="Helvetica" w:hAnsi="Helvetica"/>
          <w:color w:val="323232"/>
        </w:rPr>
        <w:t>.</w:t>
      </w:r>
    </w:p>
    <w:p w14:paraId="71663F44" w14:textId="77777777" w:rsidR="00C46F71" w:rsidRPr="00C46F71" w:rsidRDefault="00C46F71" w:rsidP="00C46F71">
      <w:pPr>
        <w:numPr>
          <w:ilvl w:val="0"/>
          <w:numId w:val="82"/>
        </w:numPr>
        <w:shd w:val="clear" w:color="auto" w:fill="FFFFFF"/>
        <w:spacing w:before="100" w:beforeAutospacing="1" w:after="100" w:afterAutospacing="1" w:line="240" w:lineRule="auto"/>
        <w:rPr>
          <w:rFonts w:ascii="Helvetica" w:hAnsi="Helvetica"/>
          <w:color w:val="323232"/>
        </w:rPr>
      </w:pPr>
      <w:r w:rsidRPr="00C46F71">
        <w:rPr>
          <w:rFonts w:ascii="Helvetica" w:hAnsi="Helvetica"/>
          <w:color w:val="323232"/>
        </w:rPr>
        <w:t>También se puede establecer una política de nomenclatura diferente utilizando la clase GsonBuilder: </w:t>
      </w:r>
      <w:hyperlink r:id="rId460" w:anchor="setFieldNamingPolicy(com.google.gson.FieldNamingPolicy)" w:history="1">
        <w:r w:rsidRPr="00C46F71">
          <w:rPr>
            <w:rStyle w:val="Hipervnculo"/>
            <w:rFonts w:ascii="Helvetica" w:hAnsi="Helvetica"/>
          </w:rPr>
          <w:t>GsonBuilder.setFieldNamingPolicy(com.google.gson.FieldNamingPolicy)</w:t>
        </w:r>
      </w:hyperlink>
      <w:r w:rsidRPr="00C46F71">
        <w:rPr>
          <w:rFonts w:ascii="Helvetica" w:hAnsi="Helvetica"/>
          <w:color w:val="323232"/>
        </w:rPr>
        <w:t> para obtener más información.</w:t>
      </w:r>
    </w:p>
    <w:p w14:paraId="7A95F64E"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Por ejemplo:</w:t>
      </w:r>
    </w:p>
    <w:p w14:paraId="6617100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 {</w:t>
      </w:r>
    </w:p>
    <w:p w14:paraId="1DCF134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@SerializedName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"nomePoeta"</w:t>
      </w:r>
      <w:r w:rsidRPr="00C46F71">
        <w:rPr>
          <w:rStyle w:val="CdigoHTML"/>
          <w:rFonts w:ascii="Helvetica" w:hAnsi="Helvetica"/>
          <w:color w:val="F8F8F2"/>
          <w:sz w:val="24"/>
          <w:szCs w:val="24"/>
          <w:bdr w:val="none" w:sz="0" w:space="0" w:color="auto" w:frame="1"/>
        </w:rPr>
        <w:t>) String nome;</w:t>
      </w:r>
    </w:p>
    <w:p w14:paraId="2C23FEE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@SerializedName</w:t>
      </w:r>
      <w:r w:rsidRPr="00C46F71">
        <w:rPr>
          <w:rStyle w:val="CdigoHTML"/>
          <w:rFonts w:ascii="Helvetica" w:hAnsi="Helvetica"/>
          <w:color w:val="F8F8F2"/>
          <w:sz w:val="24"/>
          <w:szCs w:val="24"/>
          <w:bdr w:val="none" w:sz="0" w:space="0" w:color="auto" w:frame="1"/>
        </w:rPr>
        <w:t>(value</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E6DB74"/>
          <w:sz w:val="24"/>
          <w:szCs w:val="24"/>
          <w:bdr w:val="none" w:sz="0" w:space="0" w:color="auto" w:frame="1"/>
        </w:rPr>
        <w:t>"idadePoeta"</w:t>
      </w:r>
      <w:r w:rsidRPr="00C46F71">
        <w:rPr>
          <w:rStyle w:val="CdigoHTML"/>
          <w:rFonts w:ascii="Helvetica" w:hAnsi="Helvetica"/>
          <w:color w:val="F8F8F2"/>
          <w:sz w:val="24"/>
          <w:szCs w:val="24"/>
          <w:bdr w:val="none" w:sz="0" w:space="0" w:color="auto" w:frame="1"/>
        </w:rPr>
        <w:t>, alternate</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"idadePoeta2"</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"idadePoeta3"</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w:t>
      </w:r>
    </w:p>
    <w:p w14:paraId="7BF7023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c; </w:t>
      </w:r>
      <w:r w:rsidRPr="00C46F71">
        <w:rPr>
          <w:rStyle w:val="CdigoHTML"/>
          <w:rFonts w:ascii="Helvetica" w:hAnsi="Helvetica"/>
          <w:color w:val="75715E"/>
          <w:sz w:val="24"/>
          <w:szCs w:val="24"/>
          <w:bdr w:val="none" w:sz="0" w:space="0" w:color="auto" w:frame="1"/>
        </w:rPr>
        <w:t>// Otro atributo</w:t>
      </w:r>
    </w:p>
    <w:p w14:paraId="4E1DD6F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9CBD44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(String nome, String idade, String c) {</w:t>
      </w:r>
    </w:p>
    <w:p w14:paraId="4B9AD9B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w:t>
      </w:r>
    </w:p>
    <w:p w14:paraId="0E9F375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w:t>
      </w:r>
    </w:p>
    <w:p w14:paraId="0D1AFA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c;</w:t>
      </w:r>
    </w:p>
    <w:p w14:paraId="5EF93D5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1AB4000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06723EA7"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salida generada al serializar una instancia de la clase Poeta:</w:t>
      </w:r>
    </w:p>
    <w:p w14:paraId="67DA36E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Poeta 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Poeta(</w:t>
      </w:r>
      <w:r w:rsidRPr="00C46F71">
        <w:rPr>
          <w:rStyle w:val="CdigoHTML"/>
          <w:rFonts w:ascii="Helvetica" w:hAnsi="Helvetica"/>
          <w:color w:val="E6DB74"/>
          <w:sz w:val="24"/>
          <w:szCs w:val="24"/>
          <w:bdr w:val="none" w:sz="0" w:space="0" w:color="auto" w:frame="1"/>
        </w:rPr>
        <w:t>"Alejandra Pizarnik"</w:t>
      </w:r>
      <w:r w:rsidRPr="00C46F71">
        <w:rPr>
          <w:rStyle w:val="CdigoHTML"/>
          <w:rFonts w:ascii="Helvetica" w:hAnsi="Helvetica"/>
          <w:color w:val="F8F8F2"/>
          <w:sz w:val="24"/>
          <w:szCs w:val="24"/>
          <w:bdr w:val="none" w:sz="0" w:space="0" w:color="auto" w:frame="1"/>
        </w:rPr>
        <w:t xml:space="preserve">, 36, </w:t>
      </w:r>
      <w:r w:rsidRPr="00C46F71">
        <w:rPr>
          <w:rStyle w:val="CdigoHTML"/>
          <w:rFonts w:ascii="Helvetica" w:hAnsi="Helvetica"/>
          <w:color w:val="E6DB74"/>
          <w:sz w:val="24"/>
          <w:szCs w:val="24"/>
          <w:bdr w:val="none" w:sz="0" w:space="0" w:color="auto" w:frame="1"/>
        </w:rPr>
        <w:t>"La vida es dura"</w:t>
      </w:r>
      <w:r w:rsidRPr="00C46F71">
        <w:rPr>
          <w:rStyle w:val="CdigoHTML"/>
          <w:rFonts w:ascii="Helvetica" w:hAnsi="Helvetica"/>
          <w:color w:val="F8F8F2"/>
          <w:sz w:val="24"/>
          <w:szCs w:val="24"/>
          <w:bdr w:val="none" w:sz="0" w:space="0" w:color="auto" w:frame="1"/>
        </w:rPr>
        <w:t>);</w:t>
      </w:r>
    </w:p>
    <w:p w14:paraId="397A0D0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Gson gson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p>
    <w:p w14:paraId="1A525A6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(poeta);</w:t>
      </w:r>
    </w:p>
    <w:p w14:paraId="6461DB6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(json);</w:t>
      </w:r>
    </w:p>
    <w:p w14:paraId="192A1585" w14:textId="77777777" w:rsidR="00C46F71" w:rsidRPr="00C46F71" w:rsidRDefault="00C46F71" w:rsidP="00C46F71">
      <w:pPr>
        <w:pStyle w:val="NormalWeb"/>
        <w:shd w:val="clear" w:color="auto" w:fill="FFFFFF"/>
        <w:rPr>
          <w:rFonts w:ascii="Helvetica" w:hAnsi="Helvetica"/>
          <w:color w:val="323232"/>
        </w:rPr>
      </w:pPr>
      <w:r w:rsidRPr="00C46F71">
        <w:rPr>
          <w:rStyle w:val="Textoennegrita"/>
          <w:rFonts w:ascii="Helvetica" w:hAnsi="Helvetica"/>
          <w:color w:val="323232"/>
        </w:rPr>
        <w:t>Salida:</w:t>
      </w:r>
    </w:p>
    <w:p w14:paraId="7E885DC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F92672"/>
          <w:sz w:val="24"/>
          <w:szCs w:val="24"/>
          <w:bdr w:val="none" w:sz="0" w:space="0" w:color="auto" w:frame="1"/>
        </w:rPr>
        <w:t>"nomePoeta"</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"Alejandra Pizarnik"</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F92672"/>
          <w:sz w:val="24"/>
          <w:szCs w:val="24"/>
          <w:bdr w:val="none" w:sz="0" w:space="0" w:color="auto" w:frame="1"/>
        </w:rPr>
        <w:t>"idadePoeta"</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E81FF"/>
          <w:sz w:val="24"/>
          <w:szCs w:val="24"/>
          <w:bdr w:val="none" w:sz="0" w:space="0" w:color="auto" w:frame="1"/>
        </w:rPr>
        <w:t>36</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F92672"/>
          <w:sz w:val="24"/>
          <w:szCs w:val="24"/>
          <w:bdr w:val="none" w:sz="0" w:space="0" w:color="auto" w:frame="1"/>
        </w:rPr>
        <w:t>"c"</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"La vida es dura"</w:t>
      </w:r>
      <w:r w:rsidRPr="00C46F71">
        <w:rPr>
          <w:rStyle w:val="CdigoHTML"/>
          <w:rFonts w:ascii="Helvetica" w:hAnsi="Helvetica"/>
          <w:color w:val="F8F8F2"/>
          <w:sz w:val="24"/>
          <w:szCs w:val="24"/>
          <w:bdr w:val="none" w:sz="0" w:space="0" w:color="auto" w:frame="1"/>
        </w:rPr>
        <w:t>}</w:t>
      </w:r>
    </w:p>
    <w:p w14:paraId="508208DC" w14:textId="77777777" w:rsidR="00C46F71" w:rsidRPr="00C46F71" w:rsidRDefault="00C46F71" w:rsidP="00C46F71">
      <w:pPr>
        <w:pStyle w:val="NormalWeb"/>
        <w:shd w:val="clear" w:color="auto" w:fill="FFFFFF"/>
        <w:rPr>
          <w:rFonts w:ascii="Helvetica" w:hAnsi="Helvetica"/>
          <w:color w:val="323232"/>
        </w:rPr>
      </w:pPr>
      <w:r w:rsidRPr="00C46F71">
        <w:rPr>
          <w:rStyle w:val="Textoennegrita"/>
          <w:rFonts w:ascii="Helvetica" w:hAnsi="Helvetica"/>
          <w:color w:val="323232"/>
        </w:rPr>
        <w:t>NOTA:</w:t>
      </w:r>
      <w:r w:rsidRPr="00C46F71">
        <w:rPr>
          <w:rFonts w:ascii="Helvetica" w:hAnsi="Helvetica"/>
          <w:color w:val="323232"/>
        </w:rPr>
        <w:t> el valor que se especifique en esta anotación debe ser un nombre de campo JSON válido.</w:t>
      </w:r>
    </w:p>
    <w:p w14:paraId="279AC60D"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Al deserializar, todos los valores especificados en la anotación se deserializarán en el atributo. Por ejemplo el mapeado de la edad tiene múltiples nombres:</w:t>
      </w:r>
    </w:p>
    <w:p w14:paraId="77ACAA4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Poeta 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"{'idadePoeta':36}"</w:t>
      </w:r>
      <w:r w:rsidRPr="00C46F71">
        <w:rPr>
          <w:rStyle w:val="CdigoHTML"/>
          <w:rFonts w:ascii="Helvetica" w:hAnsi="Helvetica"/>
          <w:color w:val="F8F8F2"/>
          <w:sz w:val="24"/>
          <w:szCs w:val="24"/>
          <w:bdr w:val="none" w:sz="0" w:space="0" w:color="auto" w:frame="1"/>
        </w:rPr>
        <w:t>,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360E340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w:t>
      </w:r>
      <w:r w:rsidRPr="00C46F71">
        <w:rPr>
          <w:rStyle w:val="CdigoHTML"/>
          <w:rFonts w:ascii="Helvetica" w:hAnsi="Helvetica"/>
          <w:color w:val="A6E22E"/>
          <w:sz w:val="24"/>
          <w:szCs w:val="24"/>
          <w:bdr w:val="none" w:sz="0" w:space="0" w:color="auto" w:frame="1"/>
        </w:rPr>
        <w:t>assertEquals</w:t>
      </w:r>
      <w:r w:rsidRPr="00C46F71">
        <w:rPr>
          <w:rStyle w:val="CdigoHTML"/>
          <w:rFonts w:ascii="Helvetica" w:hAnsi="Helvetica"/>
          <w:color w:val="F8F8F2"/>
          <w:sz w:val="24"/>
          <w:szCs w:val="24"/>
          <w:bdr w:val="none" w:sz="0" w:space="0" w:color="auto" w:frame="1"/>
        </w:rPr>
        <w:t>(36, poeta.</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w:t>
      </w:r>
    </w:p>
    <w:p w14:paraId="59EF95B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"{'idadePoeta2':25}"</w:t>
      </w:r>
      <w:r w:rsidRPr="00C46F71">
        <w:rPr>
          <w:rStyle w:val="CdigoHTML"/>
          <w:rFonts w:ascii="Helvetica" w:hAnsi="Helvetica"/>
          <w:color w:val="F8F8F2"/>
          <w:sz w:val="24"/>
          <w:szCs w:val="24"/>
          <w:bdr w:val="none" w:sz="0" w:space="0" w:color="auto" w:frame="1"/>
        </w:rPr>
        <w:t>,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5750444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w:t>
      </w:r>
      <w:r w:rsidRPr="00C46F71">
        <w:rPr>
          <w:rStyle w:val="CdigoHTML"/>
          <w:rFonts w:ascii="Helvetica" w:hAnsi="Helvetica"/>
          <w:color w:val="A6E22E"/>
          <w:sz w:val="24"/>
          <w:szCs w:val="24"/>
          <w:bdr w:val="none" w:sz="0" w:space="0" w:color="auto" w:frame="1"/>
        </w:rPr>
        <w:t>assertEquals</w:t>
      </w:r>
      <w:r w:rsidRPr="00C46F71">
        <w:rPr>
          <w:rStyle w:val="CdigoHTML"/>
          <w:rFonts w:ascii="Helvetica" w:hAnsi="Helvetica"/>
          <w:color w:val="F8F8F2"/>
          <w:sz w:val="24"/>
          <w:szCs w:val="24"/>
          <w:bdr w:val="none" w:sz="0" w:space="0" w:color="auto" w:frame="1"/>
        </w:rPr>
        <w:t>(25, poeta.</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w:t>
      </w:r>
    </w:p>
    <w:p w14:paraId="3D58691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"{'idadePoeta3':35}"</w:t>
      </w:r>
      <w:r w:rsidRPr="00C46F71">
        <w:rPr>
          <w:rStyle w:val="CdigoHTML"/>
          <w:rFonts w:ascii="Helvetica" w:hAnsi="Helvetica"/>
          <w:color w:val="F8F8F2"/>
          <w:sz w:val="24"/>
          <w:szCs w:val="24"/>
          <w:bdr w:val="none" w:sz="0" w:space="0" w:color="auto" w:frame="1"/>
        </w:rPr>
        <w:t>,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03C405D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w:t>
      </w:r>
      <w:r w:rsidRPr="00C46F71">
        <w:rPr>
          <w:rStyle w:val="CdigoHTML"/>
          <w:rFonts w:ascii="Helvetica" w:hAnsi="Helvetica"/>
          <w:color w:val="A6E22E"/>
          <w:sz w:val="24"/>
          <w:szCs w:val="24"/>
          <w:bdr w:val="none" w:sz="0" w:space="0" w:color="auto" w:frame="1"/>
        </w:rPr>
        <w:t>assertEquals</w:t>
      </w:r>
      <w:r w:rsidRPr="00C46F71">
        <w:rPr>
          <w:rStyle w:val="CdigoHTML"/>
          <w:rFonts w:ascii="Helvetica" w:hAnsi="Helvetica"/>
          <w:color w:val="F8F8F2"/>
          <w:sz w:val="24"/>
          <w:szCs w:val="24"/>
          <w:bdr w:val="none" w:sz="0" w:space="0" w:color="auto" w:frame="1"/>
        </w:rPr>
        <w:t>(35, poeta.</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w:t>
      </w:r>
    </w:p>
    <w:p w14:paraId="1220362A" w14:textId="77777777" w:rsidR="00C46F71" w:rsidRPr="00C46F71" w:rsidRDefault="00C46F71" w:rsidP="00C46F71">
      <w:pPr>
        <w:pStyle w:val="NormalWeb"/>
        <w:shd w:val="clear" w:color="auto" w:fill="FFFFFF"/>
        <w:rPr>
          <w:rFonts w:ascii="Helvetica" w:hAnsi="Helvetica"/>
          <w:color w:val="323232"/>
        </w:rPr>
      </w:pPr>
      <w:r w:rsidRPr="00C46F71">
        <w:rPr>
          <w:rStyle w:val="nfasis"/>
          <w:rFonts w:ascii="Helvetica" w:hAnsi="Helvetica"/>
          <w:color w:val="323232"/>
        </w:rPr>
        <w:t>import org.junit.Assert;</w:t>
      </w:r>
      <w:r w:rsidRPr="00C46F71">
        <w:rPr>
          <w:rFonts w:ascii="Helvetica" w:hAnsi="Helvetica"/>
          <w:color w:val="323232"/>
        </w:rPr>
        <w:t> para aserciciones.</w:t>
      </w:r>
    </w:p>
    <w:p w14:paraId="78CA99CF" w14:textId="1A4CC170"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Ten en cuenta que Poeta.idade se deserializa ahora desde cualquiera de los campos idadePoeta, idadePoeta2 o idadePoeta3.</w:t>
      </w:r>
    </w:p>
    <w:p w14:paraId="0F7B8F04" w14:textId="7480E359" w:rsidR="00C46F71" w:rsidRPr="00C46F71" w:rsidRDefault="00C46F71" w:rsidP="00C46F71">
      <w:pPr>
        <w:pStyle w:val="Ttulo3"/>
        <w:rPr>
          <w:color w:val="auto"/>
        </w:rPr>
      </w:pPr>
      <w:r w:rsidRPr="00C46F71">
        <w:t>3. Estrategias de nombrado: FieldNamingStrategy</w:t>
      </w:r>
    </w:p>
    <w:p w14:paraId="122A46D3" w14:textId="40EBBAB6"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w:t>
      </w:r>
      <w:hyperlink r:id="rId461" w:history="1">
        <w:r w:rsidRPr="00C46F71">
          <w:rPr>
            <w:rStyle w:val="Hipervnculo"/>
            <w:rFonts w:ascii="Helvetica" w:hAnsi="Helvetica"/>
          </w:rPr>
          <w:t>interface FieldNamingStrategy</w:t>
        </w:r>
      </w:hyperlink>
      <w:r w:rsidRPr="00C46F71">
        <w:rPr>
          <w:rFonts w:ascii="Helvetica" w:hAnsi="Helvetica"/>
          <w:color w:val="323232"/>
        </w:rPr>
        <w:t> es otra opción que tenemos en Gson para personalizar cómo se deben convertir los nombres de los atributos. Nos permite definir una estrategia propia para convertir los nombres de los campos en JSON.</w:t>
      </w:r>
    </w:p>
    <w:p w14:paraId="7AEBD33B"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Se trata de una </w:t>
      </w:r>
      <w:r w:rsidRPr="00C46F71">
        <w:rPr>
          <w:rStyle w:val="Textoennegrita"/>
          <w:rFonts w:ascii="Helvetica" w:hAnsi="Helvetica"/>
          <w:color w:val="323232"/>
        </w:rPr>
        <w:t>interface funcional con un único método</w:t>
      </w:r>
      <w:r w:rsidRPr="00C46F71">
        <w:rPr>
          <w:rFonts w:ascii="Helvetica" w:hAnsi="Helvetica"/>
          <w:color w:val="323232"/>
        </w:rPr>
        <w:t>, por lo que es muy útil el uso de expresiones lambda:</w:t>
      </w:r>
    </w:p>
    <w:p w14:paraId="441382A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w:t>
      </w:r>
      <w:r w:rsidRPr="00C46F71">
        <w:rPr>
          <w:rStyle w:val="CdigoHTML"/>
          <w:rFonts w:ascii="Helvetica" w:hAnsi="Helvetica"/>
          <w:color w:val="A6E22E"/>
          <w:sz w:val="24"/>
          <w:szCs w:val="24"/>
          <w:bdr w:val="none" w:sz="0" w:space="0" w:color="auto" w:frame="1"/>
        </w:rPr>
        <w:t>translateName</w:t>
      </w:r>
      <w:r w:rsidRPr="00C46F71">
        <w:rPr>
          <w:rStyle w:val="CdigoHTML"/>
          <w:rFonts w:ascii="Helvetica" w:hAnsi="Helvetica"/>
          <w:color w:val="F8F8F2"/>
          <w:sz w:val="24"/>
          <w:szCs w:val="24"/>
          <w:bdr w:val="none" w:sz="0" w:space="0" w:color="auto" w:frame="1"/>
        </w:rPr>
        <w:t>(Field f);</w:t>
      </w:r>
    </w:p>
    <w:p w14:paraId="3B893DFB" w14:textId="36E973B5"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Es importante que </w:t>
      </w:r>
      <w:r w:rsidRPr="00C46F71">
        <w:rPr>
          <w:rFonts w:ascii="Helvetica" w:hAnsi="Helvetica"/>
          <w:b/>
          <w:bCs/>
          <w:color w:val="323232"/>
        </w:rPr>
        <w:t>invoquemos al método setFieldNamingStrategy de GsonBuild</w:t>
      </w:r>
      <w:r w:rsidRPr="00C46F71">
        <w:rPr>
          <w:rStyle w:val="Textoennegrita"/>
          <w:rFonts w:ascii="Helvetica" w:hAnsi="Helvetica"/>
          <w:color w:val="323232"/>
        </w:rPr>
        <w:t>er</w:t>
      </w:r>
      <w:r w:rsidRPr="00C46F71">
        <w:rPr>
          <w:rFonts w:ascii="Helvetica" w:hAnsi="Helvetica"/>
          <w:color w:val="323232"/>
        </w:rPr>
        <w:t> para que tenga efecto.</w:t>
      </w:r>
    </w:p>
    <w:p w14:paraId="1B1B87D3"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Por ejemplo:</w:t>
      </w:r>
    </w:p>
    <w:p w14:paraId="0A3661A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92672"/>
          <w:sz w:val="24"/>
          <w:szCs w:val="24"/>
          <w:bdr w:val="none" w:sz="0" w:space="0" w:color="auto" w:frame="1"/>
        </w:rPr>
        <w:t>import</w:t>
      </w:r>
      <w:r w:rsidRPr="00C46F71">
        <w:rPr>
          <w:rStyle w:val="CdigoHTML"/>
          <w:rFonts w:ascii="Helvetica" w:hAnsi="Helvetica"/>
          <w:color w:val="F8F8F2"/>
          <w:sz w:val="24"/>
          <w:szCs w:val="24"/>
          <w:bdr w:val="none" w:sz="0" w:space="0" w:color="auto" w:frame="1"/>
        </w:rPr>
        <w:t xml:space="preserve"> com.google.gson.*;</w:t>
      </w:r>
    </w:p>
    <w:p w14:paraId="634C04E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664DA3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AppEjemploEstrategia</w:t>
      </w:r>
      <w:r w:rsidRPr="00C46F71">
        <w:rPr>
          <w:rStyle w:val="CdigoHTML"/>
          <w:rFonts w:ascii="Helvetica" w:hAnsi="Helvetica"/>
          <w:color w:val="F8F8F2"/>
          <w:sz w:val="24"/>
          <w:szCs w:val="24"/>
          <w:bdr w:val="none" w:sz="0" w:space="0" w:color="auto" w:frame="1"/>
        </w:rPr>
        <w:t xml:space="preserve"> {</w:t>
      </w:r>
    </w:p>
    <w:p w14:paraId="1614A16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void</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main</w:t>
      </w:r>
      <w:r w:rsidRPr="00C46F71">
        <w:rPr>
          <w:rStyle w:val="CdigoHTML"/>
          <w:rFonts w:ascii="Helvetica" w:hAnsi="Helvetica"/>
          <w:color w:val="F8F8F2"/>
          <w:sz w:val="24"/>
          <w:szCs w:val="24"/>
          <w:bdr w:val="none" w:sz="0" w:space="0" w:color="auto" w:frame="1"/>
        </w:rPr>
        <w:t>(String</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args) {</w:t>
      </w:r>
    </w:p>
    <w:p w14:paraId="308117C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 gson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637A16F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setFieldNamingStrategy</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EstrategiaNombres()) </w:t>
      </w:r>
      <w:r w:rsidRPr="00C46F71">
        <w:rPr>
          <w:rStyle w:val="CdigoHTML"/>
          <w:rFonts w:ascii="Helvetica" w:hAnsi="Helvetica"/>
          <w:color w:val="75715E"/>
          <w:sz w:val="24"/>
          <w:szCs w:val="24"/>
          <w:bdr w:val="none" w:sz="0" w:space="0" w:color="auto" w:frame="1"/>
        </w:rPr>
        <w:t>// Mejor con lambda</w:t>
      </w:r>
    </w:p>
    <w:p w14:paraId="5DCEF9B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p>
    <w:p w14:paraId="684F877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E0E0A0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Poeta 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Poeta(</w:t>
      </w:r>
      <w:r w:rsidRPr="00C46F71">
        <w:rPr>
          <w:rStyle w:val="CdigoHTML"/>
          <w:rFonts w:ascii="Helvetica" w:hAnsi="Helvetica"/>
          <w:color w:val="E6DB74"/>
          <w:sz w:val="24"/>
          <w:szCs w:val="24"/>
          <w:bdr w:val="none" w:sz="0" w:space="0" w:color="auto" w:frame="1"/>
        </w:rPr>
        <w:t>"Alejandra Pizarnik"</w:t>
      </w:r>
      <w:r w:rsidRPr="00C46F71">
        <w:rPr>
          <w:rStyle w:val="CdigoHTML"/>
          <w:rFonts w:ascii="Helvetica" w:hAnsi="Helvetica"/>
          <w:color w:val="F8F8F2"/>
          <w:sz w:val="24"/>
          <w:szCs w:val="24"/>
          <w:bdr w:val="none" w:sz="0" w:space="0" w:color="auto" w:frame="1"/>
        </w:rPr>
        <w:t>, 25);</w:t>
      </w:r>
    </w:p>
    <w:p w14:paraId="0BA4525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9F6ACB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Serialización</w:t>
      </w:r>
    </w:p>
    <w:p w14:paraId="474DBB2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jsonPoeta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(poeta);</w:t>
      </w:r>
    </w:p>
    <w:p w14:paraId="0C11C7F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"Serializado: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jsonPoeta);</w:t>
      </w:r>
    </w:p>
    <w:p w14:paraId="2131582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D0F889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Deserialización</w:t>
      </w:r>
    </w:p>
    <w:p w14:paraId="57F7DA1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Poeta poetaDeserializado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(jsonPoeta,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5A76073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"Deserializado: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poetaDeserializado);</w:t>
      </w:r>
    </w:p>
    <w:p w14:paraId="7CFF633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6C8DB1C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2E940A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 {</w:t>
      </w:r>
    </w:p>
    <w:p w14:paraId="19625D8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String nome;</w:t>
      </w:r>
    </w:p>
    <w:p w14:paraId="6DA9C3A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w:t>
      </w:r>
    </w:p>
    <w:p w14:paraId="24C2BFF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E4A734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(String nome,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 {</w:t>
      </w:r>
    </w:p>
    <w:p w14:paraId="6934D51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w:t>
      </w:r>
    </w:p>
    <w:p w14:paraId="2ADEAD1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w:t>
      </w:r>
    </w:p>
    <w:p w14:paraId="3BA322D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7C7DA4D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B29D88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0F644F7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w:t>
      </w:r>
      <w:r w:rsidRPr="00C46F71">
        <w:rPr>
          <w:rStyle w:val="CdigoHTML"/>
          <w:rFonts w:ascii="Helvetica" w:hAnsi="Helvetica"/>
          <w:color w:val="A6E22E"/>
          <w:sz w:val="24"/>
          <w:szCs w:val="24"/>
          <w:bdr w:val="none" w:sz="0" w:space="0" w:color="auto" w:frame="1"/>
        </w:rPr>
        <w:t>toString</w:t>
      </w:r>
      <w:r w:rsidRPr="00C46F71">
        <w:rPr>
          <w:rStyle w:val="CdigoHTML"/>
          <w:rFonts w:ascii="Helvetica" w:hAnsi="Helvetica"/>
          <w:color w:val="F8F8F2"/>
          <w:sz w:val="24"/>
          <w:szCs w:val="24"/>
          <w:bdr w:val="none" w:sz="0" w:space="0" w:color="auto" w:frame="1"/>
        </w:rPr>
        <w:t>() {</w:t>
      </w:r>
    </w:p>
    <w:p w14:paraId="164875E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"Poeta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74DFB5D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45500FA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 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 </w:t>
      </w:r>
      <w:r w:rsidRPr="00C46F71">
        <w:rPr>
          <w:rStyle w:val="CdigoHTML"/>
          <w:rFonts w:ascii="Helvetica" w:hAnsi="Helvetica"/>
          <w:color w:val="F92672"/>
          <w:sz w:val="24"/>
          <w:szCs w:val="24"/>
          <w:bdr w:val="none" w:sz="0" w:space="0" w:color="auto" w:frame="1"/>
        </w:rPr>
        <w:t>+</w:t>
      </w:r>
    </w:p>
    <w:p w14:paraId="2B74B6E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w:t>
      </w:r>
      <w:r w:rsidRPr="00C46F71">
        <w:rPr>
          <w:rStyle w:val="CdigoHTML"/>
          <w:rFonts w:ascii="Helvetica" w:hAnsi="Helvetica"/>
          <w:color w:val="F8F8F2"/>
          <w:sz w:val="24"/>
          <w:szCs w:val="24"/>
          <w:bdr w:val="none" w:sz="0" w:space="0" w:color="auto" w:frame="1"/>
        </w:rPr>
        <w:t>;</w:t>
      </w:r>
    </w:p>
    <w:p w14:paraId="3799C23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0BB987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57D4A55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3D880A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EstrategiaNombres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FieldNamingStrategy {</w:t>
      </w:r>
    </w:p>
    <w:p w14:paraId="73CB81E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61430D2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w:t>
      </w:r>
      <w:r w:rsidRPr="00C46F71">
        <w:rPr>
          <w:rStyle w:val="CdigoHTML"/>
          <w:rFonts w:ascii="Helvetica" w:hAnsi="Helvetica"/>
          <w:color w:val="A6E22E"/>
          <w:sz w:val="24"/>
          <w:szCs w:val="24"/>
          <w:bdr w:val="none" w:sz="0" w:space="0" w:color="auto" w:frame="1"/>
        </w:rPr>
        <w:t>translateName</w:t>
      </w:r>
      <w:r w:rsidRPr="00C46F71">
        <w:rPr>
          <w:rStyle w:val="CdigoHTML"/>
          <w:rFonts w:ascii="Helvetica" w:hAnsi="Helvetica"/>
          <w:color w:val="F8F8F2"/>
          <w:sz w:val="24"/>
          <w:szCs w:val="24"/>
          <w:bdr w:val="none" w:sz="0" w:space="0" w:color="auto" w:frame="1"/>
        </w:rPr>
        <w:t>(Field f) {</w:t>
      </w:r>
    </w:p>
    <w:p w14:paraId="645B63D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Personaliza cómo se deben convertir los nombres de los atributos</w:t>
      </w:r>
    </w:p>
    <w:p w14:paraId="2112C39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if</w:t>
      </w:r>
      <w:r w:rsidRPr="00C46F71">
        <w:rPr>
          <w:rStyle w:val="CdigoHTML"/>
          <w:rFonts w:ascii="Helvetica" w:hAnsi="Helvetica"/>
          <w:color w:val="F8F8F2"/>
          <w:sz w:val="24"/>
          <w:szCs w:val="24"/>
          <w:bdr w:val="none" w:sz="0" w:space="0" w:color="auto" w:frame="1"/>
        </w:rPr>
        <w:t xml:space="preserve"> (f.</w:t>
      </w:r>
      <w:r w:rsidRPr="00C46F71">
        <w:rPr>
          <w:rStyle w:val="CdigoHTML"/>
          <w:rFonts w:ascii="Helvetica" w:hAnsi="Helvetica"/>
          <w:color w:val="A6E22E"/>
          <w:sz w:val="24"/>
          <w:szCs w:val="24"/>
          <w:bdr w:val="none" w:sz="0" w:space="0" w:color="auto" w:frame="1"/>
        </w:rPr>
        <w:t>getName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equals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"nome"</w:t>
      </w:r>
      <w:r w:rsidRPr="00C46F71">
        <w:rPr>
          <w:rStyle w:val="CdigoHTML"/>
          <w:rFonts w:ascii="Helvetica" w:hAnsi="Helvetica"/>
          <w:color w:val="F8F8F2"/>
          <w:sz w:val="24"/>
          <w:szCs w:val="24"/>
          <w:bdr w:val="none" w:sz="0" w:space="0" w:color="auto" w:frame="1"/>
        </w:rPr>
        <w:t>)) {</w:t>
      </w:r>
    </w:p>
    <w:p w14:paraId="67E65B6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"nombre"</w:t>
      </w:r>
      <w:r w:rsidRPr="00C46F71">
        <w:rPr>
          <w:rStyle w:val="CdigoHTML"/>
          <w:rFonts w:ascii="Helvetica" w:hAnsi="Helvetica"/>
          <w:color w:val="F8F8F2"/>
          <w:sz w:val="24"/>
          <w:szCs w:val="24"/>
          <w:bdr w:val="none" w:sz="0" w:space="0" w:color="auto" w:frame="1"/>
        </w:rPr>
        <w:t>;</w:t>
      </w:r>
    </w:p>
    <w:p w14:paraId="0B4E9A8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 </w:t>
      </w:r>
      <w:r w:rsidRPr="00C46F71">
        <w:rPr>
          <w:rStyle w:val="CdigoHTML"/>
          <w:rFonts w:ascii="Helvetica" w:hAnsi="Helvetica"/>
          <w:color w:val="66D9EF"/>
          <w:sz w:val="24"/>
          <w:szCs w:val="24"/>
          <w:bdr w:val="none" w:sz="0" w:space="0" w:color="auto" w:frame="1"/>
        </w:rPr>
        <w:t>else</w:t>
      </w:r>
      <w:r w:rsidRPr="00C46F71">
        <w:rPr>
          <w:rStyle w:val="CdigoHTML"/>
          <w:rFonts w:ascii="Helvetica" w:hAnsi="Helvetica"/>
          <w:color w:val="F8F8F2"/>
          <w:sz w:val="24"/>
          <w:szCs w:val="24"/>
          <w:bdr w:val="none" w:sz="0" w:space="0" w:color="auto" w:frame="1"/>
        </w:rPr>
        <w:t xml:space="preserve"> {</w:t>
      </w:r>
    </w:p>
    <w:p w14:paraId="618AE16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f.</w:t>
      </w:r>
      <w:r w:rsidRPr="00C46F71">
        <w:rPr>
          <w:rStyle w:val="CdigoHTML"/>
          <w:rFonts w:ascii="Helvetica" w:hAnsi="Helvetica"/>
          <w:color w:val="A6E22E"/>
          <w:sz w:val="24"/>
          <w:szCs w:val="24"/>
          <w:bdr w:val="none" w:sz="0" w:space="0" w:color="auto" w:frame="1"/>
        </w:rPr>
        <w:t>getName</w:t>
      </w:r>
      <w:r w:rsidRPr="00C46F71">
        <w:rPr>
          <w:rStyle w:val="CdigoHTML"/>
          <w:rFonts w:ascii="Helvetica" w:hAnsi="Helvetica"/>
          <w:color w:val="F8F8F2"/>
          <w:sz w:val="24"/>
          <w:szCs w:val="24"/>
          <w:bdr w:val="none" w:sz="0" w:space="0" w:color="auto" w:frame="1"/>
        </w:rPr>
        <w:t>();</w:t>
      </w:r>
    </w:p>
    <w:p w14:paraId="27F69E7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B28FCF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E7E48A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DB536B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23C75965" w14:textId="77777777" w:rsidR="00C46F71" w:rsidRDefault="00C46F71" w:rsidP="00C46F71">
      <w:pPr>
        <w:rPr>
          <w:rFonts w:ascii="Helvetica" w:hAnsi="Helvetica"/>
          <w:color w:val="323232"/>
        </w:rPr>
      </w:pPr>
    </w:p>
    <w:p w14:paraId="6C009F02" w14:textId="77777777" w:rsidR="00C46F71" w:rsidRPr="00C46F71" w:rsidRDefault="00C46F71" w:rsidP="00C46F71">
      <w:pPr>
        <w:shd w:val="clear" w:color="auto" w:fill="ADADAD" w:themeFill="background2" w:themeFillShade="BF"/>
        <w:rPr>
          <w:rFonts w:ascii="Helvetica" w:hAnsi="Helvetica"/>
          <w:color w:val="323232"/>
        </w:rPr>
      </w:pPr>
      <w:r w:rsidRPr="00C46F71">
        <w:rPr>
          <w:rFonts w:ascii="Helvetica" w:hAnsi="Helvetica"/>
          <w:color w:val="323232"/>
        </w:rPr>
        <w:t> Clase java.lang.reflect.Field</w:t>
      </w:r>
    </w:p>
    <w:p w14:paraId="6EE10716" w14:textId="31E90C12" w:rsidR="00C46F71" w:rsidRPr="00C46F71" w:rsidRDefault="00C46F71" w:rsidP="00C46F71">
      <w:pPr>
        <w:pStyle w:val="NormalWeb"/>
        <w:shd w:val="clear" w:color="auto" w:fill="E8E8E8" w:themeFill="background2"/>
        <w:rPr>
          <w:rFonts w:ascii="Helvetica" w:hAnsi="Helvetica"/>
          <w:color w:val="323232"/>
        </w:rPr>
      </w:pPr>
      <w:r w:rsidRPr="00C46F71">
        <w:rPr>
          <w:rFonts w:ascii="Helvetica" w:hAnsi="Helvetica"/>
          <w:color w:val="323232"/>
        </w:rPr>
        <w:t>La </w:t>
      </w:r>
      <w:hyperlink r:id="rId462" w:history="1">
        <w:r w:rsidRPr="00C46F71">
          <w:rPr>
            <w:rStyle w:val="Hipervnculo"/>
            <w:rFonts w:ascii="Helvetica" w:eastAsiaTheme="minorEastAsia" w:hAnsi="Helvetica"/>
          </w:rPr>
          <w:t>clase Field</w:t>
        </w:r>
      </w:hyperlink>
      <w:r w:rsidRPr="00C46F71">
        <w:rPr>
          <w:rFonts w:ascii="Helvetica" w:hAnsi="Helvetica"/>
          <w:color w:val="323232"/>
        </w:rPr>
        <w:t>, es del API de Java, java.lang.reflect.Field, y proporciona información y acceso dinámico a un único campo de una clase o interfaz.</w:t>
      </w:r>
      <w:r w:rsidRPr="00C46F71">
        <w:rPr>
          <w:rFonts w:ascii="Helvetica" w:hAnsi="Helvetica"/>
          <w:color w:val="323232"/>
        </w:rPr>
        <w:br/>
        <w:t>Además de getName(), tiene otros métodos get como; getType(), para obtener la clase tipo; getChar(), getDouble(); etc. También tiene métodos set para todos los tipos de datos, entre otros.</w:t>
      </w:r>
    </w:p>
    <w:p w14:paraId="49D9BE78" w14:textId="69FC1255"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ventaja de usar FieldNamingStrategy es que </w:t>
      </w:r>
      <w:r w:rsidRPr="00C46F71">
        <w:rPr>
          <w:rStyle w:val="Textoennegrita"/>
          <w:rFonts w:ascii="Helvetica" w:hAnsi="Helvetica"/>
          <w:color w:val="323232"/>
        </w:rPr>
        <w:t>es más general y se aplica a todos los atributos en cualquier clase</w:t>
      </w:r>
      <w:r w:rsidRPr="00C46F71">
        <w:rPr>
          <w:rFonts w:ascii="Helvetica" w:hAnsi="Helvetica"/>
          <w:color w:val="323232"/>
        </w:rPr>
        <w:t>, mientras que los adaptadores personalizados son específicos para una clase en particular.</w:t>
      </w:r>
    </w:p>
    <w:p w14:paraId="416CD597" w14:textId="77777777" w:rsidR="00C46F71" w:rsidRPr="00C46F71" w:rsidRDefault="00C46F71" w:rsidP="00C46F71">
      <w:pPr>
        <w:pStyle w:val="Ttulo3"/>
        <w:rPr>
          <w:color w:val="auto"/>
        </w:rPr>
      </w:pPr>
      <w:r w:rsidRPr="00C46F71">
        <w:t>4. Uso de adaptadores personalizados (</w:t>
      </w:r>
      <w:r w:rsidRPr="00C46F71">
        <w:rPr>
          <w:rStyle w:val="nfasis"/>
          <w:rFonts w:ascii="Helvetica" w:hAnsi="Helvetica"/>
          <w:b/>
          <w:bCs/>
          <w:spacing w:val="-15"/>
          <w:sz w:val="24"/>
          <w:szCs w:val="24"/>
        </w:rPr>
        <w:t>TypeAdapter</w:t>
      </w:r>
      <w:r w:rsidRPr="00C46F71">
        <w:t>)</w:t>
      </w:r>
    </w:p>
    <w:p w14:paraId="074ACD16"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Hemos visto que la clase GsonBuilder dispone de un método:</w:t>
      </w:r>
    </w:p>
    <w:p w14:paraId="5BAA868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GsonBuilder </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 xml:space="preserve"> (Type type, Object typeAdapter)</w:t>
      </w:r>
    </w:p>
    <w:p w14:paraId="37F8CCF4" w14:textId="7E76F4A4"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 xml:space="preserve">Empleando este método nos permite otra forma flexible de mapear los atributos JSON a los atributos de una clase Java sin depender únicamente de la </w:t>
      </w:r>
      <w:r w:rsidRPr="00C46F71">
        <w:rPr>
          <w:rFonts w:ascii="Helvetica" w:hAnsi="Helvetica"/>
          <w:color w:val="323232"/>
        </w:rPr>
        <w:lastRenderedPageBreak/>
        <w:t>anotación @SerializedName, </w:t>
      </w:r>
      <w:r w:rsidRPr="00C46F71">
        <w:rPr>
          <w:rStyle w:val="Textoennegrita"/>
          <w:rFonts w:ascii="Helvetica" w:hAnsi="Helvetica"/>
          <w:color w:val="323232"/>
        </w:rPr>
        <w:t>mediante el uso de adaptadores personalizados y estrategias de serialización/deserialización en GSON</w:t>
      </w:r>
      <w:r w:rsidRPr="00C46F71">
        <w:rPr>
          <w:rFonts w:ascii="Helvetica" w:hAnsi="Helvetica"/>
          <w:color w:val="323232"/>
        </w:rPr>
        <w:t>.</w:t>
      </w:r>
    </w:p>
    <w:p w14:paraId="5EDB7E89" w14:textId="78DE5372"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Se peuden crear adaptadores personalizados implantando las interfaces JsonSerializer y JsonDeserializer para proporcionar una lógica personalizada de cómo se deben serializar y deserializar los campos.</w:t>
      </w:r>
    </w:p>
    <w:p w14:paraId="25923C11"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Ejemplo:</w:t>
      </w:r>
    </w:p>
    <w:p w14:paraId="76171A0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92672"/>
          <w:sz w:val="24"/>
          <w:szCs w:val="24"/>
          <w:bdr w:val="none" w:sz="0" w:space="0" w:color="auto" w:frame="1"/>
        </w:rPr>
        <w:t>import</w:t>
      </w:r>
      <w:r w:rsidRPr="00C46F71">
        <w:rPr>
          <w:rStyle w:val="CdigoHTML"/>
          <w:rFonts w:ascii="Helvetica" w:hAnsi="Helvetica"/>
          <w:color w:val="F8F8F2"/>
          <w:sz w:val="24"/>
          <w:szCs w:val="24"/>
          <w:bdr w:val="none" w:sz="0" w:space="0" w:color="auto" w:frame="1"/>
        </w:rPr>
        <w:t xml:space="preserve"> com.google.gson.*;</w:t>
      </w:r>
    </w:p>
    <w:p w14:paraId="6F4EBE8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AEF692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AppAdaptadorNombres</w:t>
      </w:r>
      <w:r w:rsidRPr="00C46F71">
        <w:rPr>
          <w:rStyle w:val="CdigoHTML"/>
          <w:rFonts w:ascii="Helvetica" w:hAnsi="Helvetica"/>
          <w:color w:val="F8F8F2"/>
          <w:sz w:val="24"/>
          <w:szCs w:val="24"/>
          <w:bdr w:val="none" w:sz="0" w:space="0" w:color="auto" w:frame="1"/>
        </w:rPr>
        <w:t xml:space="preserve"> {</w:t>
      </w:r>
    </w:p>
    <w:p w14:paraId="0DA1D49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void</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main</w:t>
      </w:r>
      <w:r w:rsidRPr="00C46F71">
        <w:rPr>
          <w:rStyle w:val="CdigoHTML"/>
          <w:rFonts w:ascii="Helvetica" w:hAnsi="Helvetica"/>
          <w:color w:val="F8F8F2"/>
          <w:sz w:val="24"/>
          <w:szCs w:val="24"/>
          <w:bdr w:val="none" w:sz="0" w:space="0" w:color="auto" w:frame="1"/>
        </w:rPr>
        <w:t>(String</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args) {</w:t>
      </w:r>
    </w:p>
    <w:p w14:paraId="14663D8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 gson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31539AF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AdaptadorNombres())</w:t>
      </w:r>
    </w:p>
    <w:p w14:paraId="6F6BF82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Podemos usar lambda para cada adaptador</w:t>
      </w:r>
    </w:p>
    <w:p w14:paraId="1C1BB98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p>
    <w:p w14:paraId="6EA91CE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8C7825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Serialización</w:t>
      </w:r>
    </w:p>
    <w:p w14:paraId="48E13B1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Poeta 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Poeta(</w:t>
      </w:r>
      <w:r w:rsidRPr="00C46F71">
        <w:rPr>
          <w:rStyle w:val="CdigoHTML"/>
          <w:rFonts w:ascii="Helvetica" w:hAnsi="Helvetica"/>
          <w:color w:val="E6DB74"/>
          <w:sz w:val="24"/>
          <w:szCs w:val="24"/>
          <w:bdr w:val="none" w:sz="0" w:space="0" w:color="auto" w:frame="1"/>
        </w:rPr>
        <w:t>"Elizabeth Bishop"</w:t>
      </w:r>
      <w:r w:rsidRPr="00C46F71">
        <w:rPr>
          <w:rStyle w:val="CdigoHTML"/>
          <w:rFonts w:ascii="Helvetica" w:hAnsi="Helvetica"/>
          <w:color w:val="F8F8F2"/>
          <w:sz w:val="24"/>
          <w:szCs w:val="24"/>
          <w:bdr w:val="none" w:sz="0" w:space="0" w:color="auto" w:frame="1"/>
        </w:rPr>
        <w:t>, 268);</w:t>
      </w:r>
    </w:p>
    <w:p w14:paraId="03A4031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jsonPoeta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(poeta);</w:t>
      </w:r>
    </w:p>
    <w:p w14:paraId="46179C9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"Serializado: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jsonPoeta);</w:t>
      </w:r>
    </w:p>
    <w:p w14:paraId="12DF23C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56C316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Deserialización</w:t>
      </w:r>
    </w:p>
    <w:p w14:paraId="72AF36E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Poeta poetaDeserializado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(jsonPoeta, Poeta.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46D9D5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System.</w:t>
      </w:r>
      <w:r w:rsidRPr="00C46F71">
        <w:rPr>
          <w:rStyle w:val="CdigoHTML"/>
          <w:rFonts w:ascii="Helvetica" w:hAnsi="Helvetica"/>
          <w:color w:val="A6E22E"/>
          <w:sz w:val="24"/>
          <w:szCs w:val="24"/>
          <w:bdr w:val="none" w:sz="0" w:space="0" w:color="auto" w:frame="1"/>
        </w:rPr>
        <w:t>out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println</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"Deserialized: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poetaDeserializado);</w:t>
      </w:r>
    </w:p>
    <w:p w14:paraId="2DD3B4B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DC82E5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3A5937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 {</w:t>
      </w:r>
    </w:p>
    <w:p w14:paraId="3218403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String nome;</w:t>
      </w:r>
    </w:p>
    <w:p w14:paraId="67641FC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w:t>
      </w:r>
    </w:p>
    <w:p w14:paraId="0723C5B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264248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Poeta</w:t>
      </w:r>
      <w:r w:rsidRPr="00C46F71">
        <w:rPr>
          <w:rStyle w:val="CdigoHTML"/>
          <w:rFonts w:ascii="Helvetica" w:hAnsi="Helvetica"/>
          <w:color w:val="F8F8F2"/>
          <w:sz w:val="24"/>
          <w:szCs w:val="24"/>
          <w:bdr w:val="none" w:sz="0" w:space="0" w:color="auto" w:frame="1"/>
        </w:rPr>
        <w:t xml:space="preserve">(String nome,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 {</w:t>
      </w:r>
    </w:p>
    <w:p w14:paraId="56DAAB0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w:t>
      </w:r>
    </w:p>
    <w:p w14:paraId="1DE0372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w:t>
      </w:r>
    </w:p>
    <w:p w14:paraId="3DB0136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6E5408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3E8E99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5955ECF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w:t>
      </w:r>
      <w:r w:rsidRPr="00C46F71">
        <w:rPr>
          <w:rStyle w:val="CdigoHTML"/>
          <w:rFonts w:ascii="Helvetica" w:hAnsi="Helvetica"/>
          <w:color w:val="A6E22E"/>
          <w:sz w:val="24"/>
          <w:szCs w:val="24"/>
          <w:bdr w:val="none" w:sz="0" w:space="0" w:color="auto" w:frame="1"/>
        </w:rPr>
        <w:t>toString</w:t>
      </w:r>
      <w:r w:rsidRPr="00C46F71">
        <w:rPr>
          <w:rStyle w:val="CdigoHTML"/>
          <w:rFonts w:ascii="Helvetica" w:hAnsi="Helvetica"/>
          <w:color w:val="F8F8F2"/>
          <w:sz w:val="24"/>
          <w:szCs w:val="24"/>
          <w:bdr w:val="none" w:sz="0" w:space="0" w:color="auto" w:frame="1"/>
        </w:rPr>
        <w:t>() {</w:t>
      </w:r>
    </w:p>
    <w:p w14:paraId="5070B8E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"Poeta {"</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0F71D1A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nome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1C84D0C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 idade="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idade </w:t>
      </w:r>
      <w:r w:rsidRPr="00C46F71">
        <w:rPr>
          <w:rStyle w:val="CdigoHTML"/>
          <w:rFonts w:ascii="Helvetica" w:hAnsi="Helvetica"/>
          <w:color w:val="F92672"/>
          <w:sz w:val="24"/>
          <w:szCs w:val="24"/>
          <w:bdr w:val="none" w:sz="0" w:space="0" w:color="auto" w:frame="1"/>
        </w:rPr>
        <w:t>+</w:t>
      </w:r>
    </w:p>
    <w:p w14:paraId="2E4B403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w:t>
      </w:r>
      <w:r w:rsidRPr="00C46F71">
        <w:rPr>
          <w:rStyle w:val="CdigoHTML"/>
          <w:rFonts w:ascii="Helvetica" w:hAnsi="Helvetica"/>
          <w:color w:val="F8F8F2"/>
          <w:sz w:val="24"/>
          <w:szCs w:val="24"/>
          <w:bdr w:val="none" w:sz="0" w:space="0" w:color="auto" w:frame="1"/>
        </w:rPr>
        <w:t>;</w:t>
      </w:r>
    </w:p>
    <w:p w14:paraId="17EB152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096981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1C54681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D292E3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static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AdaptadorNombres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Poeta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JsonDeserializer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Poeta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5FDFC0B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25F1DFC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JsonElement </w:t>
      </w:r>
      <w:r w:rsidRPr="00C46F71">
        <w:rPr>
          <w:rStyle w:val="CdigoHTML"/>
          <w:rFonts w:ascii="Helvetica" w:hAnsi="Helvetica"/>
          <w:color w:val="A6E22E"/>
          <w:sz w:val="24"/>
          <w:szCs w:val="24"/>
          <w:bdr w:val="none" w:sz="0" w:space="0" w:color="auto" w:frame="1"/>
        </w:rPr>
        <w:t>serialize</w:t>
      </w:r>
      <w:r w:rsidRPr="00C46F71">
        <w:rPr>
          <w:rStyle w:val="CdigoHTML"/>
          <w:rFonts w:ascii="Helvetica" w:hAnsi="Helvetica"/>
          <w:color w:val="F8F8F2"/>
          <w:sz w:val="24"/>
          <w:szCs w:val="24"/>
          <w:bdr w:val="none" w:sz="0" w:space="0" w:color="auto" w:frame="1"/>
        </w:rPr>
        <w:t>(Poeta src, Type typeOfSrc, JsonSerializationContext context) {</w:t>
      </w:r>
    </w:p>
    <w:p w14:paraId="4B22122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jsonObject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JsonObject();</w:t>
      </w:r>
    </w:p>
    <w:p w14:paraId="751F6BF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"nombre"</w:t>
      </w:r>
      <w:r w:rsidRPr="00C46F71">
        <w:rPr>
          <w:rStyle w:val="CdigoHTML"/>
          <w:rFonts w:ascii="Helvetica" w:hAnsi="Helvetica"/>
          <w:color w:val="F8F8F2"/>
          <w:sz w:val="24"/>
          <w:szCs w:val="24"/>
          <w:bdr w:val="none" w:sz="0" w:space="0" w:color="auto" w:frame="1"/>
        </w:rPr>
        <w:t>, src.</w:t>
      </w:r>
      <w:r w:rsidRPr="00C46F71">
        <w:rPr>
          <w:rStyle w:val="CdigoHTML"/>
          <w:rFonts w:ascii="Helvetica" w:hAnsi="Helvetica"/>
          <w:color w:val="A6E22E"/>
          <w:sz w:val="24"/>
          <w:szCs w:val="24"/>
          <w:bdr w:val="none" w:sz="0" w:space="0" w:color="auto" w:frame="1"/>
        </w:rPr>
        <w:t>getName</w:t>
      </w:r>
      <w:r w:rsidRPr="00C46F71">
        <w:rPr>
          <w:rStyle w:val="CdigoHTML"/>
          <w:rFonts w:ascii="Helvetica" w:hAnsi="Helvetica"/>
          <w:color w:val="F8F8F2"/>
          <w:sz w:val="24"/>
          <w:szCs w:val="24"/>
          <w:bdr w:val="none" w:sz="0" w:space="0" w:color="auto" w:frame="1"/>
        </w:rPr>
        <w:t>());</w:t>
      </w:r>
    </w:p>
    <w:p w14:paraId="517D97A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"edad"</w:t>
      </w:r>
      <w:r w:rsidRPr="00C46F71">
        <w:rPr>
          <w:rStyle w:val="CdigoHTML"/>
          <w:rFonts w:ascii="Helvetica" w:hAnsi="Helvetica"/>
          <w:color w:val="F8F8F2"/>
          <w:sz w:val="24"/>
          <w:szCs w:val="24"/>
          <w:bdr w:val="none" w:sz="0" w:space="0" w:color="auto" w:frame="1"/>
        </w:rPr>
        <w:t>, src.</w:t>
      </w:r>
      <w:r w:rsidRPr="00C46F71">
        <w:rPr>
          <w:rStyle w:val="CdigoHTML"/>
          <w:rFonts w:ascii="Helvetica" w:hAnsi="Helvetica"/>
          <w:color w:val="A6E22E"/>
          <w:sz w:val="24"/>
          <w:szCs w:val="24"/>
          <w:bdr w:val="none" w:sz="0" w:space="0" w:color="auto" w:frame="1"/>
        </w:rPr>
        <w:t>getAge</w:t>
      </w:r>
      <w:r w:rsidRPr="00C46F71">
        <w:rPr>
          <w:rStyle w:val="CdigoHTML"/>
          <w:rFonts w:ascii="Helvetica" w:hAnsi="Helvetica"/>
          <w:color w:val="F8F8F2"/>
          <w:sz w:val="24"/>
          <w:szCs w:val="24"/>
          <w:bdr w:val="none" w:sz="0" w:space="0" w:color="auto" w:frame="1"/>
        </w:rPr>
        <w:t>());</w:t>
      </w:r>
    </w:p>
    <w:p w14:paraId="5A2EDE9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jsonObject;</w:t>
      </w:r>
    </w:p>
    <w:p w14:paraId="531F392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6FE05A4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CF3DF6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02CD960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Poeta </w:t>
      </w:r>
      <w:r w:rsidRPr="00C46F71">
        <w:rPr>
          <w:rStyle w:val="CdigoHTML"/>
          <w:rFonts w:ascii="Helvetica" w:hAnsi="Helvetica"/>
          <w:color w:val="A6E22E"/>
          <w:sz w:val="24"/>
          <w:szCs w:val="24"/>
          <w:bdr w:val="none" w:sz="0" w:space="0" w:color="auto" w:frame="1"/>
        </w:rPr>
        <w:t>deserialize</w:t>
      </w:r>
      <w:r w:rsidRPr="00C46F71">
        <w:rPr>
          <w:rStyle w:val="CdigoHTML"/>
          <w:rFonts w:ascii="Helvetica" w:hAnsi="Helvetica"/>
          <w:color w:val="F8F8F2"/>
          <w:sz w:val="24"/>
          <w:szCs w:val="24"/>
          <w:bdr w:val="none" w:sz="0" w:space="0" w:color="auto" w:frame="1"/>
        </w:rPr>
        <w:t>(JsonElement json, Type typeOfT, JsonDeserializationContext context)</w:t>
      </w:r>
    </w:p>
    <w:p w14:paraId="24018C2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throws</w:t>
      </w:r>
      <w:r w:rsidRPr="00C46F71">
        <w:rPr>
          <w:rStyle w:val="CdigoHTML"/>
          <w:rFonts w:ascii="Helvetica" w:hAnsi="Helvetica"/>
          <w:color w:val="F8F8F2"/>
          <w:sz w:val="24"/>
          <w:szCs w:val="24"/>
          <w:bdr w:val="none" w:sz="0" w:space="0" w:color="auto" w:frame="1"/>
        </w:rPr>
        <w:t xml:space="preserve"> JsonParseException {</w:t>
      </w:r>
    </w:p>
    <w:p w14:paraId="6A6B309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jsonObject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w:t>
      </w:r>
      <w:r w:rsidRPr="00C46F71">
        <w:rPr>
          <w:rStyle w:val="CdigoHTML"/>
          <w:rFonts w:ascii="Helvetica" w:hAnsi="Helvetica"/>
          <w:color w:val="A6E22E"/>
          <w:sz w:val="24"/>
          <w:szCs w:val="24"/>
          <w:bdr w:val="none" w:sz="0" w:space="0" w:color="auto" w:frame="1"/>
        </w:rPr>
        <w:t>getAsJsonObject</w:t>
      </w:r>
      <w:r w:rsidRPr="00C46F71">
        <w:rPr>
          <w:rStyle w:val="CdigoHTML"/>
          <w:rFonts w:ascii="Helvetica" w:hAnsi="Helvetica"/>
          <w:color w:val="F8F8F2"/>
          <w:sz w:val="24"/>
          <w:szCs w:val="24"/>
          <w:bdr w:val="none" w:sz="0" w:space="0" w:color="auto" w:frame="1"/>
        </w:rPr>
        <w:t>();</w:t>
      </w:r>
    </w:p>
    <w:p w14:paraId="2D3472C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nome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jsonObject.</w:t>
      </w:r>
      <w:r w:rsidRPr="00C46F71">
        <w:rPr>
          <w:rStyle w:val="CdigoHTML"/>
          <w:rFonts w:ascii="Helvetica" w:hAnsi="Helvetica"/>
          <w:color w:val="A6E22E"/>
          <w:sz w:val="24"/>
          <w:szCs w:val="24"/>
          <w:bdr w:val="none" w:sz="0" w:space="0" w:color="auto" w:frame="1"/>
        </w:rPr>
        <w:t>get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"nombre"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getAsString</w:t>
      </w:r>
      <w:r w:rsidRPr="00C46F71">
        <w:rPr>
          <w:rStyle w:val="CdigoHTML"/>
          <w:rFonts w:ascii="Helvetica" w:hAnsi="Helvetica"/>
          <w:color w:val="F8F8F2"/>
          <w:sz w:val="24"/>
          <w:szCs w:val="24"/>
          <w:bdr w:val="none" w:sz="0" w:space="0" w:color="auto" w:frame="1"/>
        </w:rPr>
        <w:t>();</w:t>
      </w:r>
    </w:p>
    <w:p w14:paraId="5023957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idade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jsonObject.</w:t>
      </w:r>
      <w:r w:rsidRPr="00C46F71">
        <w:rPr>
          <w:rStyle w:val="CdigoHTML"/>
          <w:rFonts w:ascii="Helvetica" w:hAnsi="Helvetica"/>
          <w:color w:val="A6E22E"/>
          <w:sz w:val="24"/>
          <w:szCs w:val="24"/>
          <w:bdr w:val="none" w:sz="0" w:space="0" w:color="auto" w:frame="1"/>
        </w:rPr>
        <w:t>get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"edad"</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getAsInt</w:t>
      </w:r>
      <w:r w:rsidRPr="00C46F71">
        <w:rPr>
          <w:rStyle w:val="CdigoHTML"/>
          <w:rFonts w:ascii="Helvetica" w:hAnsi="Helvetica"/>
          <w:color w:val="F8F8F2"/>
          <w:sz w:val="24"/>
          <w:szCs w:val="24"/>
          <w:bdr w:val="none" w:sz="0" w:space="0" w:color="auto" w:frame="1"/>
        </w:rPr>
        <w:t>();</w:t>
      </w:r>
    </w:p>
    <w:p w14:paraId="002A661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Poeta(nome, idade);</w:t>
      </w:r>
    </w:p>
    <w:p w14:paraId="759AD14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4F5C4E1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32DA05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25303618"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En este ejemplo, el adaptador personalizado AdaptadorNombres controla cómo se deben serializar y deserializar los campos de Poeta.</w:t>
      </w:r>
    </w:p>
    <w:p w14:paraId="09E7DD44" w14:textId="4597FCA0"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ventaja con respecto al anterior, es que podemos, fácilmente, adaptar de manera distinta cada clase Java.</w:t>
      </w:r>
    </w:p>
    <w:p w14:paraId="1F20265D" w14:textId="77777777" w:rsidR="00C46F71" w:rsidRPr="00C46F71" w:rsidRDefault="00C46F71" w:rsidP="00C46F71">
      <w:pPr>
        <w:shd w:val="clear" w:color="auto" w:fill="60CAF3" w:themeFill="accent4" w:themeFillTint="99"/>
        <w:spacing w:after="0"/>
        <w:rPr>
          <w:rFonts w:ascii="Helvetica" w:hAnsi="Helvetica"/>
          <w:color w:val="323232"/>
        </w:rPr>
      </w:pPr>
      <w:r w:rsidRPr="00C46F71">
        <w:rPr>
          <w:rFonts w:ascii="Helvetica" w:hAnsi="Helvetica"/>
          <w:color w:val="323232"/>
        </w:rPr>
        <w:t> Ejercicio. Búsqueda de códigos postales</w:t>
      </w:r>
    </w:p>
    <w:p w14:paraId="2F6C7B27"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Existen muchas API libres o de código abierto en Internet. Una de las más curiosas es la que devuelve la localización a la que pertenece un código postal:</w:t>
      </w:r>
    </w:p>
    <w:p w14:paraId="6FBD57F0"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hyperlink r:id="rId463" w:history="1">
        <w:r w:rsidRPr="00C46F71">
          <w:rPr>
            <w:rStyle w:val="Hipervnculo"/>
            <w:rFonts w:ascii="Helvetica" w:eastAsiaTheme="minorEastAsia" w:hAnsi="Helvetica"/>
          </w:rPr>
          <w:t>https://www.zippopotam.us/</w:t>
        </w:r>
      </w:hyperlink>
    </w:p>
    <w:p w14:paraId="4DE38B0C"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Que está disponible para muchos países, entre ellos España:</w:t>
      </w:r>
    </w:p>
    <w:p w14:paraId="10473D24" w14:textId="77777777" w:rsidR="00C46F71" w:rsidRPr="00C46F71" w:rsidRDefault="00C46F71" w:rsidP="00C46F71">
      <w:pPr>
        <w:pStyle w:val="NormalWeb"/>
        <w:numPr>
          <w:ilvl w:val="0"/>
          <w:numId w:val="83"/>
        </w:numPr>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Estructura de la petición: api.zippopotam.us/codigoPais/codigoPostal </w:t>
      </w:r>
      <w:r w:rsidRPr="00C46F71">
        <w:rPr>
          <w:rFonts w:ascii="Helvetica" w:hAnsi="Helvetica"/>
          <w:b/>
          <w:bCs/>
          <w:color w:val="323232"/>
        </w:rPr>
        <w:t>Ejemplo:</w:t>
      </w:r>
      <w:r w:rsidRPr="00C46F71">
        <w:rPr>
          <w:rFonts w:ascii="Helvetica" w:hAnsi="Helvetica"/>
          <w:color w:val="323232"/>
        </w:rPr>
        <w:t> </w:t>
      </w:r>
      <w:hyperlink r:id="rId464" w:history="1">
        <w:r w:rsidRPr="00C46F71">
          <w:rPr>
            <w:rStyle w:val="Hipervnculo"/>
            <w:rFonts w:ascii="Helvetica" w:hAnsi="Helvetica"/>
          </w:rPr>
          <w:t>https://api.zippopotam.us/es/15705</w:t>
        </w:r>
      </w:hyperlink>
    </w:p>
    <w:p w14:paraId="18015663" w14:textId="77777777" w:rsidR="00C46F71" w:rsidRPr="00C46F71" w:rsidRDefault="00C46F71" w:rsidP="00C46F71">
      <w:pPr>
        <w:pStyle w:val="NormalWeb"/>
        <w:numPr>
          <w:ilvl w:val="0"/>
          <w:numId w:val="83"/>
        </w:numPr>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Ciudad-&gt;Zip: api.zippopotam.us/codigoPais/estado/ciudad</w:t>
      </w:r>
      <w:r w:rsidRPr="00C46F71">
        <w:rPr>
          <w:rFonts w:ascii="Helvetica" w:hAnsi="Helvetica"/>
          <w:color w:val="323232"/>
        </w:rPr>
        <w:br/>
      </w:r>
      <w:r w:rsidRPr="00C46F71">
        <w:rPr>
          <w:rFonts w:ascii="Helvetica" w:hAnsi="Helvetica"/>
          <w:b/>
          <w:bCs/>
          <w:color w:val="323232"/>
        </w:rPr>
        <w:t>Ejemplo:</w:t>
      </w:r>
      <w:r w:rsidRPr="00C46F71">
        <w:rPr>
          <w:rFonts w:ascii="Helvetica" w:hAnsi="Helvetica"/>
          <w:color w:val="323232"/>
        </w:rPr>
        <w:t> </w:t>
      </w:r>
      <w:hyperlink r:id="rId465" w:history="1">
        <w:r w:rsidRPr="00C46F71">
          <w:rPr>
            <w:rStyle w:val="Hipervnculo"/>
            <w:rFonts w:ascii="Helvetica" w:hAnsi="Helvetica"/>
          </w:rPr>
          <w:t>https://api.zippopotam.us/es/GA/Santiago%20De%20Compostela</w:t>
        </w:r>
      </w:hyperlink>
    </w:p>
    <w:p w14:paraId="2978ED93"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El formato del JSON es el siguiente:</w:t>
      </w:r>
    </w:p>
    <w:p w14:paraId="1F3EEC7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4C0205F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"post code"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"15705"</w:t>
      </w:r>
      <w:r w:rsidRPr="00C46F71">
        <w:rPr>
          <w:rStyle w:val="CdigoHTML"/>
          <w:rFonts w:ascii="Helvetica" w:hAnsi="Helvetica"/>
          <w:color w:val="F8F8F2"/>
          <w:sz w:val="24"/>
          <w:szCs w:val="24"/>
          <w:bdr w:val="none" w:sz="0" w:space="0" w:color="auto" w:frame="1"/>
        </w:rPr>
        <w:t>,</w:t>
      </w:r>
    </w:p>
    <w:p w14:paraId="04ACB1A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"country"</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"Spain"</w:t>
      </w:r>
      <w:r w:rsidRPr="00C46F71">
        <w:rPr>
          <w:rStyle w:val="CdigoHTML"/>
          <w:rFonts w:ascii="Helvetica" w:hAnsi="Helvetica"/>
          <w:color w:val="F8F8F2"/>
          <w:sz w:val="24"/>
          <w:szCs w:val="24"/>
          <w:bdr w:val="none" w:sz="0" w:space="0" w:color="auto" w:frame="1"/>
        </w:rPr>
        <w:t>,</w:t>
      </w:r>
    </w:p>
    <w:p w14:paraId="7028E98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"country abbreviation"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"ES"</w:t>
      </w:r>
      <w:r w:rsidRPr="00C46F71">
        <w:rPr>
          <w:rStyle w:val="CdigoHTML"/>
          <w:rFonts w:ascii="Helvetica" w:hAnsi="Helvetica"/>
          <w:color w:val="F8F8F2"/>
          <w:sz w:val="24"/>
          <w:szCs w:val="24"/>
          <w:bdr w:val="none" w:sz="0" w:space="0" w:color="auto" w:frame="1"/>
        </w:rPr>
        <w:t>,</w:t>
      </w:r>
    </w:p>
    <w:p w14:paraId="6C92C16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"places"</w:t>
      </w:r>
      <w:r w:rsidRPr="00C46F71">
        <w:rPr>
          <w:rStyle w:val="CdigoHTML"/>
          <w:rFonts w:ascii="Helvetica" w:hAnsi="Helvetica"/>
          <w:color w:val="F8F8F2"/>
          <w:sz w:val="24"/>
          <w:szCs w:val="24"/>
          <w:bdr w:val="none" w:sz="0" w:space="0" w:color="auto" w:frame="1"/>
        </w:rPr>
        <w:t>: [</w:t>
      </w:r>
    </w:p>
    <w:p w14:paraId="551311B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579A9BD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"place name"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"Santiago de Compostela"</w:t>
      </w:r>
      <w:r w:rsidRPr="00C46F71">
        <w:rPr>
          <w:rStyle w:val="CdigoHTML"/>
          <w:rFonts w:ascii="Helvetica" w:hAnsi="Helvetica"/>
          <w:color w:val="F8F8F2"/>
          <w:sz w:val="24"/>
          <w:szCs w:val="24"/>
          <w:bdr w:val="none" w:sz="0" w:space="0" w:color="auto" w:frame="1"/>
        </w:rPr>
        <w:t>,</w:t>
      </w:r>
    </w:p>
    <w:p w14:paraId="6158D66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"longitude"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"-8.5459"</w:t>
      </w:r>
      <w:r w:rsidRPr="00C46F71">
        <w:rPr>
          <w:rStyle w:val="CdigoHTML"/>
          <w:rFonts w:ascii="Helvetica" w:hAnsi="Helvetica"/>
          <w:color w:val="F8F8F2"/>
          <w:sz w:val="24"/>
          <w:szCs w:val="24"/>
          <w:bdr w:val="none" w:sz="0" w:space="0" w:color="auto" w:frame="1"/>
        </w:rPr>
        <w:t>,</w:t>
      </w:r>
    </w:p>
    <w:p w14:paraId="282604B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"state"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"Galicia"</w:t>
      </w:r>
      <w:r w:rsidRPr="00C46F71">
        <w:rPr>
          <w:rStyle w:val="CdigoHTML"/>
          <w:rFonts w:ascii="Helvetica" w:hAnsi="Helvetica"/>
          <w:color w:val="F8F8F2"/>
          <w:sz w:val="24"/>
          <w:szCs w:val="24"/>
          <w:bdr w:val="none" w:sz="0" w:space="0" w:color="auto" w:frame="1"/>
        </w:rPr>
        <w:t>,</w:t>
      </w:r>
    </w:p>
    <w:p w14:paraId="558F850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"state abbreviation"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"GA"</w:t>
      </w:r>
      <w:r w:rsidRPr="00C46F71">
        <w:rPr>
          <w:rStyle w:val="CdigoHTML"/>
          <w:rFonts w:ascii="Helvetica" w:hAnsi="Helvetica"/>
          <w:color w:val="F8F8F2"/>
          <w:sz w:val="24"/>
          <w:szCs w:val="24"/>
          <w:bdr w:val="none" w:sz="0" w:space="0" w:color="auto" w:frame="1"/>
        </w:rPr>
        <w:t>,</w:t>
      </w:r>
    </w:p>
    <w:p w14:paraId="7DEFE96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"latitude"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"42.8782"</w:t>
      </w:r>
    </w:p>
    <w:p w14:paraId="77DA48F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0C2F2F3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0932021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w:t>
      </w:r>
    </w:p>
    <w:p w14:paraId="5E878C17" w14:textId="4A2648B0" w:rsidR="00C46F71" w:rsidRPr="00C46F71" w:rsidRDefault="00C46F71" w:rsidP="00C46F71">
      <w:pPr>
        <w:numPr>
          <w:ilvl w:val="0"/>
          <w:numId w:val="84"/>
        </w:numPr>
        <w:shd w:val="clear" w:color="auto" w:fill="CAEDFB" w:themeFill="accent4" w:themeFillTint="33"/>
        <w:spacing w:after="0" w:line="240" w:lineRule="auto"/>
        <w:rPr>
          <w:rFonts w:ascii="Helvetica" w:hAnsi="Helvetica"/>
          <w:color w:val="323232"/>
        </w:rPr>
      </w:pPr>
      <w:r w:rsidRPr="00C46F71">
        <w:rPr>
          <w:rFonts w:ascii="Helvetica" w:hAnsi="Helvetica"/>
          <w:color w:val="323232"/>
        </w:rPr>
        <w:t>Crea las clases Java necesarias para la conversión a archivos Json: Lugar y CodigoPostal.</w:t>
      </w:r>
      <w:r w:rsidRPr="00C46F71">
        <w:rPr>
          <w:rFonts w:ascii="Helvetica" w:hAnsi="Helvetica"/>
          <w:color w:val="323232"/>
        </w:rPr>
        <w:br/>
        <w:t>Emplea estándares de nombres y conversión de tipos de datos (los números no deben representarse como cadenas de texto). Emplea nombres significativos en gallego/castellano, como consideres. Sobrescribe los métodos toString, equals y hashCode. Ten en cuenta que el código postal puede hacer referencia a varios lugares y que un lugar solo puede tener un único código postal.</w:t>
      </w:r>
    </w:p>
    <w:p w14:paraId="111636BC" w14:textId="77777777" w:rsidR="00C46F71" w:rsidRPr="00C46F71" w:rsidRDefault="00C46F71" w:rsidP="00C46F71">
      <w:pPr>
        <w:numPr>
          <w:ilvl w:val="0"/>
          <w:numId w:val="84"/>
        </w:numPr>
        <w:shd w:val="clear" w:color="auto" w:fill="CAEDFB" w:themeFill="accent4" w:themeFillTint="33"/>
        <w:spacing w:after="0" w:line="240" w:lineRule="auto"/>
        <w:rPr>
          <w:rFonts w:ascii="Helvetica" w:hAnsi="Helvetica"/>
          <w:color w:val="323232"/>
        </w:rPr>
      </w:pPr>
      <w:r w:rsidRPr="00C46F71">
        <w:rPr>
          <w:rFonts w:ascii="Helvetica" w:hAnsi="Helvetica"/>
          <w:color w:val="323232"/>
        </w:rPr>
        <w:t>Crea una aplicación que, dado el código postal, muestre la lista de lugares que corresponden.</w:t>
      </w:r>
    </w:p>
    <w:p w14:paraId="1C3E7EC0" w14:textId="77777777" w:rsidR="00C46F71" w:rsidRPr="00C46F71" w:rsidRDefault="00C46F71" w:rsidP="00C46F71">
      <w:pPr>
        <w:numPr>
          <w:ilvl w:val="0"/>
          <w:numId w:val="84"/>
        </w:numPr>
        <w:shd w:val="clear" w:color="auto" w:fill="CAEDFB" w:themeFill="accent4" w:themeFillTint="33"/>
        <w:spacing w:after="0" w:line="240" w:lineRule="auto"/>
        <w:rPr>
          <w:rFonts w:ascii="Helvetica" w:hAnsi="Helvetica"/>
          <w:color w:val="323232"/>
        </w:rPr>
      </w:pPr>
      <w:r w:rsidRPr="00C46F71">
        <w:rPr>
          <w:rFonts w:ascii="Helvetica" w:hAnsi="Helvetica"/>
          <w:color w:val="323232"/>
        </w:rPr>
        <w:t>Haz lo mismo, pero de modo que recoja la localidad (de Galicia o España) y muestre los códigos postales de la misma. Inspecciona el JSON para tomar las decisiones de diseño que consideres oportunas.</w:t>
      </w:r>
    </w:p>
    <w:p w14:paraId="249144EC"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hyperlink r:id="rId466" w:history="1">
        <w:r w:rsidRPr="00C46F71">
          <w:rPr>
            <w:rStyle w:val="Hipervnculo"/>
            <w:rFonts w:ascii="Helvetica" w:eastAsiaTheme="minorEastAsia" w:hAnsi="Helvetica"/>
          </w:rPr>
          <w:t>https://api.zippopotam.us/es/an/ja%C3%A9n</w:t>
        </w:r>
      </w:hyperlink>
    </w:p>
    <w:p w14:paraId="740DDBE9" w14:textId="77777777" w:rsidR="00C46F71" w:rsidRPr="00C46F71" w:rsidRDefault="00C46F71" w:rsidP="00C46F71">
      <w:pPr>
        <w:pStyle w:val="NormalWeb"/>
        <w:shd w:val="clear" w:color="auto" w:fill="CAEDFB" w:themeFill="accent4" w:themeFillTint="33"/>
        <w:spacing w:before="0" w:beforeAutospacing="0" w:after="0" w:afterAutospacing="0"/>
        <w:rPr>
          <w:rFonts w:ascii="Helvetica" w:hAnsi="Helvetica"/>
          <w:color w:val="323232"/>
        </w:rPr>
      </w:pPr>
      <w:r w:rsidRPr="00C46F71">
        <w:rPr>
          <w:rFonts w:ascii="Helvetica" w:hAnsi="Helvetica"/>
          <w:color w:val="323232"/>
        </w:rPr>
        <w:t>Referencias de códigos de comunidades: </w:t>
      </w:r>
      <w:hyperlink r:id="rId467" w:history="1">
        <w:r w:rsidRPr="00C46F71">
          <w:rPr>
            <w:rStyle w:val="Hipervnculo"/>
            <w:rFonts w:ascii="Helvetica" w:eastAsiaTheme="minorEastAsia" w:hAnsi="Helvetica"/>
          </w:rPr>
          <w:t>https://www.geonames.org/postalcode-search.html?q=&amp;country=ES&amp;adminCode1=M</w:t>
        </w:r>
      </w:hyperlink>
    </w:p>
    <w:p w14:paraId="52BA731A" w14:textId="0498D62E" w:rsidR="00C46F71" w:rsidRPr="00C46F71" w:rsidRDefault="00C46F71" w:rsidP="00C46F71">
      <w:pPr>
        <w:pStyle w:val="NormalWeb"/>
        <w:shd w:val="clear" w:color="auto" w:fill="FFFFFF"/>
        <w:rPr>
          <w:rFonts w:ascii="Helvetica" w:hAnsi="Helvetica"/>
          <w:color w:val="323232"/>
        </w:rPr>
      </w:pPr>
      <w:r w:rsidRPr="00C46F71">
        <w:rPr>
          <w:rFonts w:ascii="Helvetica" w:hAnsi="Helvetica"/>
          <w:noProof/>
          <w:color w:val="0000FF"/>
        </w:rPr>
        <mc:AlternateContent>
          <mc:Choice Requires="wps">
            <w:drawing>
              <wp:inline distT="0" distB="0" distL="0" distR="0" wp14:anchorId="7824817E" wp14:editId="68695D99">
                <wp:extent cx="304800" cy="304800"/>
                <wp:effectExtent l="0" t="0" r="0" b="0"/>
                <wp:docPr id="12" name="Rectángulo 12" descr="Diagrama de clases del proyecto">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2" o:spid="_x0000_s1026" alt="Diagrama de clases del proyecto" href="https://manuais.pages.iessanclemente.net/plantillas/dam/ad/01accesoficheros/03json/media/mvccodigopostal.png?width=55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" o:button="t" filled="f" stroked="f">
                <v:fill o:detectmouseclick="t"/>
                <o:lock v:ext="edit" aspectratio="t"/>
                <w10:anchorlock/>
              </v:rect>
            </w:pict>
          </mc:Fallback>
        </mc:AlternateContent>
      </w:r>
      <w:r>
        <w:rPr>
          <w:rFonts w:ascii="Helvetica" w:hAnsi="Helvetica"/>
          <w:noProof/>
          <w:color w:val="323232"/>
        </w:rPr>
        <w:drawing>
          <wp:inline distT="0" distB="0" distL="0" distR="0" wp14:anchorId="765D4F24" wp14:editId="24DFF78E">
            <wp:extent cx="5731510" cy="3032125"/>
            <wp:effectExtent l="0" t="0" r="254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codigopostal.png"/>
                    <pic:cNvPicPr/>
                  </pic:nvPicPr>
                  <pic:blipFill>
                    <a:blip r:embed="rId469" cstate="print">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inline>
        </w:drawing>
      </w:r>
    </w:p>
    <w:p w14:paraId="55DE9738"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Solución con patrón MVC:</w:t>
      </w:r>
    </w:p>
    <w:p w14:paraId="575C12F6" w14:textId="77777777" w:rsidR="00C46F71" w:rsidRDefault="00C46F71" w:rsidP="00C46F71">
      <w:pPr>
        <w:shd w:val="clear" w:color="auto" w:fill="ADADAD" w:themeFill="background2" w:themeFillShade="BF"/>
        <w:spacing w:after="0"/>
        <w:rPr>
          <w:rFonts w:ascii="Helvetica" w:hAnsi="Helvetica"/>
          <w:color w:val="323232"/>
        </w:rPr>
      </w:pPr>
      <w:r w:rsidRPr="00C46F71">
        <w:rPr>
          <w:rFonts w:ascii="Helvetica" w:hAnsi="Helvetica"/>
          <w:color w:val="323232"/>
        </w:rPr>
        <w:t> Código fuente de la solución</w:t>
      </w:r>
    </w:p>
    <w:p w14:paraId="5D659B2C" w14:textId="77777777" w:rsidR="00C46F71" w:rsidRPr="00C46F71" w:rsidRDefault="00C46F71" w:rsidP="00C46F71">
      <w:pPr>
        <w:shd w:val="clear" w:color="auto" w:fill="ADADAD" w:themeFill="background2" w:themeFillShade="BF"/>
        <w:spacing w:after="0"/>
        <w:rPr>
          <w:rFonts w:ascii="Helvetica" w:hAnsi="Helvetica"/>
          <w:color w:val="323232"/>
        </w:rPr>
      </w:pPr>
    </w:p>
    <w:p w14:paraId="00CD941D" w14:textId="77777777" w:rsidR="00C46F71" w:rsidRPr="00C46F71" w:rsidRDefault="00C46F71" w:rsidP="00C46F71">
      <w:pPr>
        <w:pStyle w:val="Prrafodelista"/>
        <w:numPr>
          <w:ilvl w:val="0"/>
          <w:numId w:val="73"/>
        </w:numPr>
        <w:shd w:val="clear" w:color="auto" w:fill="E8E8E8" w:themeFill="background2"/>
        <w:spacing w:after="0" w:line="240" w:lineRule="auto"/>
        <w:rPr>
          <w:rFonts w:ascii="Helvetica" w:hAnsi="Helvetica"/>
          <w:color w:val="323232"/>
        </w:rPr>
      </w:pPr>
      <w:hyperlink r:id="rId470" w:history="1">
        <w:r w:rsidRPr="00C46F71">
          <w:rPr>
            <w:rStyle w:val="Hipervnculo"/>
            <w:rFonts w:ascii="Helvetica" w:hAnsi="Helvetica"/>
          </w:rPr>
          <w:t>AppCodigoPostalSource.zip</w:t>
        </w:r>
      </w:hyperlink>
      <w:r w:rsidRPr="00C46F71">
        <w:rPr>
          <w:rFonts w:ascii="Helvetica" w:hAnsi="Helvetica"/>
          <w:color w:val="323232"/>
        </w:rPr>
        <w:t> (74 )</w:t>
      </w:r>
    </w:p>
    <w:p w14:paraId="5FF8B0D9" w14:textId="11847C39" w:rsidR="00C46F71" w:rsidRDefault="00C46F71" w:rsidP="00C46F71">
      <w:pPr>
        <w:pStyle w:val="Prrafodelista"/>
        <w:numPr>
          <w:ilvl w:val="0"/>
          <w:numId w:val="73"/>
        </w:numPr>
        <w:shd w:val="clear" w:color="auto" w:fill="E8E8E8" w:themeFill="background2"/>
        <w:spacing w:after="0" w:line="240" w:lineRule="auto"/>
        <w:rPr>
          <w:rFonts w:ascii="Helvetica" w:hAnsi="Helvetica"/>
          <w:color w:val="323232"/>
          <w:u w:val="single"/>
        </w:rPr>
      </w:pPr>
      <w:hyperlink r:id="rId471" w:history="1">
        <w:r w:rsidRPr="00C46F71">
          <w:rPr>
            <w:rStyle w:val="Hipervnculo"/>
            <w:rFonts w:ascii="Helvetica" w:hAnsi="Helvetica"/>
          </w:rPr>
          <w:t>CodigoPostalMVC.png</w:t>
        </w:r>
      </w:hyperlink>
      <w:r w:rsidRPr="00C46F71">
        <w:rPr>
          <w:rFonts w:ascii="Helvetica" w:hAnsi="Helvetica"/>
          <w:color w:val="323232"/>
        </w:rPr>
        <w:t> (64 )</w:t>
      </w:r>
    </w:p>
    <w:p w14:paraId="3B24E57B" w14:textId="7282D0A1" w:rsidR="00C46F71" w:rsidRPr="00C46F71" w:rsidRDefault="00C46F71" w:rsidP="00C46F71">
      <w:pPr>
        <w:rPr>
          <w:rFonts w:ascii="Helvetica" w:hAnsi="Helvetica"/>
          <w:color w:val="323232"/>
          <w:u w:val="single"/>
        </w:rPr>
      </w:pPr>
      <w:r>
        <w:rPr>
          <w:rFonts w:ascii="Helvetica" w:hAnsi="Helvetica"/>
          <w:color w:val="323232"/>
          <w:u w:val="single"/>
        </w:rPr>
        <w:br w:type="page"/>
      </w:r>
    </w:p>
    <w:p w14:paraId="2DAC9CAC" w14:textId="77777777" w:rsidR="00C46F71" w:rsidRPr="00C46F71" w:rsidRDefault="00C46F71" w:rsidP="00C46F71">
      <w:pPr>
        <w:pStyle w:val="Ttulo2"/>
      </w:pPr>
      <w:r w:rsidRPr="00C46F71">
        <w:lastRenderedPageBreak/>
        <w:t>01.09 Resumen Serialización Gson</w:t>
      </w:r>
    </w:p>
    <w:p w14:paraId="52034F65" w14:textId="77777777" w:rsidR="00C46F71" w:rsidRPr="00C46F71" w:rsidRDefault="00C46F71"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2" w:anchor="1-introducci%C3%B3n" w:history="1">
        <w:r w:rsidRPr="00C46F71">
          <w:rPr>
            <w:rStyle w:val="Hipervnculo"/>
            <w:rFonts w:ascii="Helvetica" w:hAnsi="Helvetica"/>
          </w:rPr>
          <w:t>1. Introducción</w:t>
        </w:r>
      </w:hyperlink>
    </w:p>
    <w:p w14:paraId="6409B885" w14:textId="77777777" w:rsidR="00C46F71" w:rsidRPr="00C46F71" w:rsidRDefault="00C46F71"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3" w:anchor="2-serializar-un-array-de-objetos" w:history="1">
        <w:r w:rsidRPr="00C46F71">
          <w:rPr>
            <w:rStyle w:val="Hipervnculo"/>
            <w:rFonts w:ascii="Helvetica" w:hAnsi="Helvetica"/>
          </w:rPr>
          <w:t>2. Serializar un Array de objetos</w:t>
        </w:r>
      </w:hyperlink>
    </w:p>
    <w:p w14:paraId="63F8B68F" w14:textId="77777777" w:rsidR="00C46F71" w:rsidRPr="00C46F71" w:rsidRDefault="00C46F71"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4" w:anchor="3-serializar-una-colecci%C3%B3n-de-objetos" w:history="1">
        <w:r w:rsidRPr="00C46F71">
          <w:rPr>
            <w:rStyle w:val="Hipervnculo"/>
            <w:rFonts w:ascii="Helvetica" w:hAnsi="Helvetica"/>
          </w:rPr>
          <w:t>3. Serializar una Colección de objetos</w:t>
        </w:r>
      </w:hyperlink>
    </w:p>
    <w:p w14:paraId="57806989" w14:textId="77777777" w:rsidR="00C46F71" w:rsidRPr="00C46F71" w:rsidRDefault="00C46F71"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5" w:anchor="4-cambio-de-nombres-en-serializaci%C3%B3n" w:history="1">
        <w:r w:rsidRPr="00C46F71">
          <w:rPr>
            <w:rStyle w:val="Hipervnculo"/>
            <w:rFonts w:ascii="Helvetica" w:hAnsi="Helvetica"/>
          </w:rPr>
          <w:t>4. Cambio de nombres en Serialización</w:t>
        </w:r>
      </w:hyperlink>
    </w:p>
    <w:p w14:paraId="745D8196" w14:textId="77777777" w:rsidR="00C46F71" w:rsidRPr="00C46F71" w:rsidRDefault="00C46F71"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6" w:anchor="5-evitar-campos-en-la-serializaci%C3%B3n" w:history="1">
        <w:r w:rsidRPr="00C46F71">
          <w:rPr>
            <w:rStyle w:val="Hipervnculo"/>
            <w:rFonts w:ascii="Helvetica" w:hAnsi="Helvetica"/>
          </w:rPr>
          <w:t>5. Evitar campos en la serialización</w:t>
        </w:r>
      </w:hyperlink>
    </w:p>
    <w:p w14:paraId="42414902" w14:textId="77777777" w:rsidR="00C46F71" w:rsidRPr="00C46F71" w:rsidRDefault="00C46F71" w:rsidP="00DB620E">
      <w:pPr>
        <w:numPr>
          <w:ilvl w:val="0"/>
          <w:numId w:val="85"/>
        </w:numPr>
        <w:shd w:val="clear" w:color="auto" w:fill="FFFFFF"/>
        <w:spacing w:before="100" w:beforeAutospacing="1" w:after="100" w:afterAutospacing="1" w:line="240" w:lineRule="auto"/>
        <w:rPr>
          <w:rFonts w:ascii="Helvetica" w:hAnsi="Helvetica"/>
          <w:color w:val="323232"/>
        </w:rPr>
      </w:pPr>
      <w:hyperlink r:id="rId477" w:anchor="6-serializar-un-campo-si-cumple-con-una-condici%C3%B3n" w:history="1">
        <w:r w:rsidRPr="00C46F71">
          <w:rPr>
            <w:rStyle w:val="Hipervnculo"/>
            <w:rFonts w:ascii="Helvetica" w:hAnsi="Helvetica"/>
          </w:rPr>
          <w:t>6. Serializar un campo si cumple con una condición</w:t>
        </w:r>
      </w:hyperlink>
    </w:p>
    <w:p w14:paraId="5D9AB2C2" w14:textId="77777777" w:rsidR="00C46F71" w:rsidRPr="00C46F71" w:rsidRDefault="00C46F71" w:rsidP="00C46F71">
      <w:pPr>
        <w:spacing w:after="0"/>
        <w:rPr>
          <w:rFonts w:ascii="Helvetica" w:hAnsi="Helvetica"/>
        </w:rPr>
      </w:pPr>
      <w:r w:rsidRPr="00C46F71">
        <w:rPr>
          <w:rFonts w:ascii="Helvetica" w:hAnsi="Helvetica"/>
        </w:rPr>
        <w:pict w14:anchorId="24DF82E0">
          <v:rect id="_x0000_i1033" style="width:0;height:0" o:hralign="center" o:hrstd="t" o:hrnoshade="t" o:hr="t" fillcolor="#323232" stroked="f"/>
        </w:pict>
      </w:r>
    </w:p>
    <w:p w14:paraId="12C89EEF" w14:textId="77777777" w:rsidR="00C46F71" w:rsidRPr="00C46F71" w:rsidRDefault="00C46F71" w:rsidP="00C46F71">
      <w:pPr>
        <w:pStyle w:val="Ttulo3"/>
      </w:pPr>
      <w:r w:rsidRPr="00C46F71">
        <w:t>1. Introducción</w:t>
      </w:r>
    </w:p>
    <w:p w14:paraId="3586043A"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Veamos, a modo de resumen, la </w:t>
      </w:r>
      <w:r w:rsidRPr="00C46F71">
        <w:rPr>
          <w:rStyle w:val="Textoennegrita"/>
          <w:rFonts w:ascii="Helvetica" w:hAnsi="Helvetica"/>
          <w:color w:val="323232"/>
        </w:rPr>
        <w:t>serialización de Json utilizando la biblioteca Gson.</w:t>
      </w:r>
    </w:p>
    <w:p w14:paraId="715CF0E5"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En el ejemplos emplearemos la siguiente clase Java:</w:t>
      </w:r>
    </w:p>
    <w:p w14:paraId="15927A8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w:t>
      </w:r>
      <w:r w:rsidRPr="00C46F71">
        <w:rPr>
          <w:rStyle w:val="CdigoHTML"/>
          <w:rFonts w:ascii="Helvetica" w:hAnsi="Helvetica"/>
          <w:color w:val="F8F8F2"/>
          <w:sz w:val="24"/>
          <w:szCs w:val="24"/>
          <w:bdr w:val="none" w:sz="0" w:space="0" w:color="auto" w:frame="1"/>
        </w:rPr>
        <w:t xml:space="preserve"> {</w:t>
      </w:r>
    </w:p>
    <w:p w14:paraId="2F725D5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ano;</w:t>
      </w:r>
    </w:p>
    <w:p w14:paraId="5173881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private</w:t>
      </w:r>
      <w:r w:rsidRPr="00C46F71">
        <w:rPr>
          <w:rStyle w:val="CdigoHTML"/>
          <w:rFonts w:ascii="Helvetica" w:hAnsi="Helvetica"/>
          <w:color w:val="F8F8F2"/>
          <w:sz w:val="24"/>
          <w:szCs w:val="24"/>
          <w:bdr w:val="none" w:sz="0" w:space="0" w:color="auto" w:frame="1"/>
        </w:rPr>
        <w:t xml:space="preserve"> String titulo;</w:t>
      </w:r>
    </w:p>
    <w:p w14:paraId="583941C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79E7F6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Constructores, getters y setters</w:t>
      </w:r>
    </w:p>
    <w:p w14:paraId="068AB77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12ADEFCF" w14:textId="77777777" w:rsidR="00C46F71" w:rsidRPr="00C46F71" w:rsidRDefault="00C46F71" w:rsidP="00C46F71">
      <w:pPr>
        <w:pStyle w:val="Ttulo3"/>
        <w:rPr>
          <w:color w:val="auto"/>
        </w:rPr>
      </w:pPr>
      <w:r w:rsidRPr="00C46F71">
        <w:t>2. Serializar un Array de objetos</w:t>
      </w:r>
    </w:p>
    <w:p w14:paraId="35D590EC"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Primero, serialicemos un array de objetos con Gson:</w:t>
      </w:r>
    </w:p>
    <w:p w14:paraId="5D25747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0F1E50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arrayPelis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p>
    <w:p w14:paraId="5AED0C2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Pelicula(1959, </w:t>
      </w:r>
      <w:r w:rsidRPr="00C46F71">
        <w:rPr>
          <w:rStyle w:val="CdigoHTML"/>
          <w:rFonts w:ascii="Helvetica" w:hAnsi="Helvetica"/>
          <w:color w:val="E6DB74"/>
          <w:sz w:val="24"/>
          <w:szCs w:val="24"/>
          <w:bdr w:val="none" w:sz="0" w:space="0" w:color="auto" w:frame="1"/>
        </w:rPr>
        <w:t>"Los cuatrocientos golpes"</w:t>
      </w:r>
      <w:r w:rsidRPr="00C46F71">
        <w:rPr>
          <w:rStyle w:val="CdigoHTML"/>
          <w:rFonts w:ascii="Helvetica" w:hAnsi="Helvetica"/>
          <w:color w:val="F8F8F2"/>
          <w:sz w:val="24"/>
          <w:szCs w:val="24"/>
          <w:bdr w:val="none" w:sz="0" w:space="0" w:color="auto" w:frame="1"/>
        </w:rPr>
        <w:t xml:space="preserve">), </w:t>
      </w:r>
    </w:p>
    <w:p w14:paraId="52F8D5C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Pelicula(1937, </w:t>
      </w:r>
      <w:r w:rsidRPr="00C46F71">
        <w:rPr>
          <w:rStyle w:val="CdigoHTML"/>
          <w:rFonts w:ascii="Helvetica" w:hAnsi="Helvetica"/>
          <w:color w:val="E6DB74"/>
          <w:sz w:val="24"/>
          <w:szCs w:val="24"/>
          <w:bdr w:val="none" w:sz="0" w:space="0" w:color="auto" w:frame="1"/>
        </w:rPr>
        <w:t>"La gran ilusión"</w:t>
      </w:r>
      <w:r w:rsidRPr="00C46F71">
        <w:rPr>
          <w:rStyle w:val="CdigoHTML"/>
          <w:rFonts w:ascii="Helvetica" w:hAnsi="Helvetica"/>
          <w:color w:val="F8F8F2"/>
          <w:sz w:val="24"/>
          <w:szCs w:val="24"/>
          <w:bdr w:val="none" w:sz="0" w:space="0" w:color="auto" w:frame="1"/>
        </w:rPr>
        <w:t>)};</w:t>
      </w:r>
    </w:p>
    <w:p w14:paraId="2F2DA71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jsonPelis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(arrayPelis);</w:t>
      </w:r>
    </w:p>
    <w:p w14:paraId="056F93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46D977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El resultado será igual al siguiente String:</w:t>
      </w:r>
    </w:p>
    <w:p w14:paraId="1B5959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resultado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p>
    <w:p w14:paraId="4DBBE0E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golpes\"},{\"ano\":1937,\"titulo\":\"La gran ilusión\"}]"</w:t>
      </w:r>
      <w:r w:rsidRPr="00C46F71">
        <w:rPr>
          <w:rStyle w:val="CdigoHTML"/>
          <w:rFonts w:ascii="Helvetica" w:hAnsi="Helvetica"/>
          <w:color w:val="F8F8F2"/>
          <w:sz w:val="24"/>
          <w:szCs w:val="24"/>
          <w:bdr w:val="none" w:sz="0" w:space="0" w:color="auto" w:frame="1"/>
        </w:rPr>
        <w:t>;</w:t>
      </w:r>
    </w:p>
    <w:p w14:paraId="3BAF1EE9" w14:textId="77777777" w:rsidR="00C46F71" w:rsidRPr="00C46F71" w:rsidRDefault="00C46F71" w:rsidP="00C46F71">
      <w:pPr>
        <w:pStyle w:val="Ttulo3"/>
        <w:rPr>
          <w:color w:val="auto"/>
        </w:rPr>
      </w:pPr>
      <w:r w:rsidRPr="00C46F71">
        <w:t>3. Serializar una Colección de objetos</w:t>
      </w:r>
    </w:p>
    <w:p w14:paraId="48419E32"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Una colección de objetos (List,…):</w:t>
      </w:r>
    </w:p>
    <w:p w14:paraId="185EBDE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Collection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listaPelis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p>
    <w:p w14:paraId="05A91E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Lists.</w:t>
      </w:r>
      <w:r w:rsidRPr="00C46F71">
        <w:rPr>
          <w:rStyle w:val="CdigoHTML"/>
          <w:rFonts w:ascii="Helvetica" w:hAnsi="Helvetica"/>
          <w:color w:val="A6E22E"/>
          <w:sz w:val="24"/>
          <w:szCs w:val="24"/>
          <w:bdr w:val="none" w:sz="0" w:space="0" w:color="auto" w:frame="1"/>
        </w:rPr>
        <w:t>newArrayList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Pelicula(1959, </w:t>
      </w:r>
      <w:r w:rsidRPr="00C46F71">
        <w:rPr>
          <w:rStyle w:val="CdigoHTML"/>
          <w:rFonts w:ascii="Helvetica" w:hAnsi="Helvetica"/>
          <w:color w:val="E6DB74"/>
          <w:sz w:val="24"/>
          <w:szCs w:val="24"/>
          <w:bdr w:val="none" w:sz="0" w:space="0" w:color="auto" w:frame="1"/>
        </w:rPr>
        <w:t>"Los cuatrocientos golpes"</w:t>
      </w:r>
      <w:r w:rsidRPr="00C46F71">
        <w:rPr>
          <w:rStyle w:val="CdigoHTML"/>
          <w:rFonts w:ascii="Helvetica" w:hAnsi="Helvetica"/>
          <w:color w:val="F8F8F2"/>
          <w:sz w:val="24"/>
          <w:szCs w:val="24"/>
          <w:bdr w:val="none" w:sz="0" w:space="0" w:color="auto" w:frame="1"/>
        </w:rPr>
        <w:t xml:space="preserve">), </w:t>
      </w:r>
    </w:p>
    <w:p w14:paraId="43F70EC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Pelicula(1937, </w:t>
      </w:r>
      <w:r w:rsidRPr="00C46F71">
        <w:rPr>
          <w:rStyle w:val="CdigoHTML"/>
          <w:rFonts w:ascii="Helvetica" w:hAnsi="Helvetica"/>
          <w:color w:val="E6DB74"/>
          <w:sz w:val="24"/>
          <w:szCs w:val="24"/>
          <w:bdr w:val="none" w:sz="0" w:space="0" w:color="auto" w:frame="1"/>
        </w:rPr>
        <w:t>"La gran ilusión"</w:t>
      </w:r>
      <w:r w:rsidRPr="00C46F71">
        <w:rPr>
          <w:rStyle w:val="CdigoHTML"/>
          <w:rFonts w:ascii="Helvetica" w:hAnsi="Helvetica"/>
          <w:color w:val="F8F8F2"/>
          <w:sz w:val="24"/>
          <w:szCs w:val="24"/>
          <w:bdr w:val="none" w:sz="0" w:space="0" w:color="auto" w:frame="1"/>
        </w:rPr>
        <w:t>));</w:t>
      </w:r>
    </w:p>
    <w:p w14:paraId="77FE696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jsonPelis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(listaPelis);</w:t>
      </w:r>
    </w:p>
    <w:p w14:paraId="761EFD2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DE2552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String resultado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p>
    <w:p w14:paraId="0EEA660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golpes\"},{\"ano\":1937,\"titulo\":\"La gran ilusión\"}]"</w:t>
      </w:r>
      <w:r w:rsidRPr="00C46F71">
        <w:rPr>
          <w:rStyle w:val="CdigoHTML"/>
          <w:rFonts w:ascii="Helvetica" w:hAnsi="Helvetica"/>
          <w:color w:val="F8F8F2"/>
          <w:sz w:val="24"/>
          <w:szCs w:val="24"/>
          <w:bdr w:val="none" w:sz="0" w:space="0" w:color="auto" w:frame="1"/>
        </w:rPr>
        <w:t>;</w:t>
      </w:r>
    </w:p>
    <w:p w14:paraId="51581937" w14:textId="77777777" w:rsidR="00C46F71" w:rsidRPr="00C46F71" w:rsidRDefault="00C46F71" w:rsidP="00C46F71">
      <w:pPr>
        <w:pStyle w:val="Ttulo3"/>
        <w:rPr>
          <w:color w:val="auto"/>
        </w:rPr>
      </w:pPr>
      <w:r w:rsidRPr="00C46F71">
        <w:t>4. Cambio de nombres en Serialización</w:t>
      </w:r>
    </w:p>
    <w:p w14:paraId="3BCC3F8D"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Podemos cambiar el nombre del campo cuando estamos serializando un objeto (también) con </w:t>
      </w:r>
      <w:r w:rsidRPr="00C46F71">
        <w:rPr>
          <w:rStyle w:val="Textoennegrita"/>
          <w:rFonts w:ascii="Helvetica" w:hAnsi="Helvetica"/>
          <w:i/>
          <w:iCs/>
          <w:color w:val="323232"/>
        </w:rPr>
        <w:t>JsonSerializer</w:t>
      </w:r>
      <w:r w:rsidRPr="00C46F71">
        <w:rPr>
          <w:rFonts w:ascii="Helvetica" w:hAnsi="Helvetica"/>
          <w:color w:val="323232"/>
        </w:rPr>
        <w:t>.</w:t>
      </w:r>
    </w:p>
    <w:p w14:paraId="25AEE5A2" w14:textId="60D0AC00"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La película, que contiene los campos ano y titulo, los vamos a cambiar en JSON por año y título:</w:t>
      </w:r>
    </w:p>
    <w:p w14:paraId="41AC306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Pelicula(1995, </w:t>
      </w:r>
      <w:r w:rsidRPr="00C46F71">
        <w:rPr>
          <w:rStyle w:val="CdigoHTML"/>
          <w:rFonts w:ascii="Helvetica" w:hAnsi="Helvetica"/>
          <w:color w:val="E6DB74"/>
          <w:sz w:val="24"/>
          <w:szCs w:val="24"/>
          <w:bdr w:val="none" w:sz="0" w:space="0" w:color="auto" w:frame="1"/>
        </w:rPr>
        <w:t>"Seven"</w:t>
      </w:r>
      <w:r w:rsidRPr="00C46F71">
        <w:rPr>
          <w:rStyle w:val="CdigoHTML"/>
          <w:rFonts w:ascii="Helvetica" w:hAnsi="Helvetica"/>
          <w:color w:val="F8F8F2"/>
          <w:sz w:val="24"/>
          <w:szCs w:val="24"/>
          <w:bdr w:val="none" w:sz="0" w:space="0" w:color="auto" w:frame="1"/>
        </w:rPr>
        <w:t>);</w:t>
      </w:r>
    </w:p>
    <w:p w14:paraId="05CA7E6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445FB66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PeliculaSerializer());</w:t>
      </w:r>
    </w:p>
    <w:p w14:paraId="26E5020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jsonString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(pelicula);</w:t>
      </w:r>
    </w:p>
    <w:p w14:paraId="3A8BAF5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D3876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expectedResult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"{\"año\":1995,\"título\":\"seven\"}"</w:t>
      </w:r>
      <w:r w:rsidRPr="00C46F71">
        <w:rPr>
          <w:rStyle w:val="CdigoHTML"/>
          <w:rFonts w:ascii="Helvetica" w:hAnsi="Helvetica"/>
          <w:color w:val="F8F8F2"/>
          <w:sz w:val="24"/>
          <w:szCs w:val="24"/>
          <w:bdr w:val="none" w:sz="0" w:space="0" w:color="auto" w:frame="1"/>
        </w:rPr>
        <w:t>;</w:t>
      </w:r>
    </w:p>
    <w:p w14:paraId="1CFE8DF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assertEquals(expectedResult, jsonString);</w:t>
      </w:r>
    </w:p>
    <w:p w14:paraId="6C98961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34C1EE81"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Para eso precisamos un serializador personalizado para cambiar el nombre de los atributos:</w:t>
      </w:r>
    </w:p>
    <w:p w14:paraId="0EE7AD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PeliculaSerializer</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68E8509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336815F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JsonElement </w:t>
      </w:r>
      <w:r w:rsidRPr="00C46F71">
        <w:rPr>
          <w:rStyle w:val="CdigoHTML"/>
          <w:rFonts w:ascii="Helvetica" w:hAnsi="Helvetica"/>
          <w:color w:val="A6E22E"/>
          <w:sz w:val="24"/>
          <w:szCs w:val="24"/>
          <w:bdr w:val="none" w:sz="0" w:space="0" w:color="auto" w:frame="1"/>
        </w:rPr>
        <w:t>serialize</w:t>
      </w:r>
    </w:p>
    <w:p w14:paraId="3B1F29D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pelicula, Type typeOfSrc, JsonSerializationContext context) {</w:t>
      </w:r>
    </w:p>
    <w:p w14:paraId="35946AF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otroNombre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"año"</w:t>
      </w:r>
      <w:r w:rsidRPr="00C46F71">
        <w:rPr>
          <w:rStyle w:val="CdigoHTML"/>
          <w:rFonts w:ascii="Helvetica" w:hAnsi="Helvetica"/>
          <w:color w:val="F8F8F2"/>
          <w:sz w:val="24"/>
          <w:szCs w:val="24"/>
          <w:bdr w:val="none" w:sz="0" w:space="0" w:color="auto" w:frame="1"/>
        </w:rPr>
        <w:t>;</w:t>
      </w:r>
    </w:p>
    <w:p w14:paraId="19D8E5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otroTitulo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"título"</w:t>
      </w:r>
      <w:r w:rsidRPr="00C46F71">
        <w:rPr>
          <w:rStyle w:val="CdigoHTML"/>
          <w:rFonts w:ascii="Helvetica" w:hAnsi="Helvetica"/>
          <w:color w:val="F8F8F2"/>
          <w:sz w:val="24"/>
          <w:szCs w:val="24"/>
          <w:bdr w:val="none" w:sz="0" w:space="0" w:color="auto" w:frame="1"/>
        </w:rPr>
        <w:t>;</w:t>
      </w:r>
    </w:p>
    <w:p w14:paraId="30DC6F2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Creamos un nuevo objeto JSON son los nuevos nombres.</w:t>
      </w:r>
    </w:p>
    <w:p w14:paraId="139FE39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JsonObject();</w:t>
      </w:r>
    </w:p>
    <w:p w14:paraId="77E9C2F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(otroNombre, pelicula.</w:t>
      </w:r>
      <w:r w:rsidRPr="00C46F71">
        <w:rPr>
          <w:rStyle w:val="CdigoHTML"/>
          <w:rFonts w:ascii="Helvetica" w:hAnsi="Helvetica"/>
          <w:color w:val="A6E22E"/>
          <w:sz w:val="24"/>
          <w:szCs w:val="24"/>
          <w:bdr w:val="none" w:sz="0" w:space="0" w:color="auto" w:frame="1"/>
        </w:rPr>
        <w:t>getAno</w:t>
      </w:r>
      <w:r w:rsidRPr="00C46F71">
        <w:rPr>
          <w:rStyle w:val="CdigoHTML"/>
          <w:rFonts w:ascii="Helvetica" w:hAnsi="Helvetica"/>
          <w:color w:val="F8F8F2"/>
          <w:sz w:val="24"/>
          <w:szCs w:val="24"/>
          <w:bdr w:val="none" w:sz="0" w:space="0" w:color="auto" w:frame="1"/>
        </w:rPr>
        <w:t>());</w:t>
      </w:r>
    </w:p>
    <w:p w14:paraId="5DEA15D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(otroTitulo, pelicula.</w:t>
      </w:r>
      <w:r w:rsidRPr="00C46F71">
        <w:rPr>
          <w:rStyle w:val="CdigoHTML"/>
          <w:rFonts w:ascii="Helvetica" w:hAnsi="Helvetica"/>
          <w:color w:val="A6E22E"/>
          <w:sz w:val="24"/>
          <w:szCs w:val="24"/>
          <w:bdr w:val="none" w:sz="0" w:space="0" w:color="auto" w:frame="1"/>
        </w:rPr>
        <w:t>getTitulo</w:t>
      </w:r>
      <w:r w:rsidRPr="00C46F71">
        <w:rPr>
          <w:rStyle w:val="CdigoHTML"/>
          <w:rFonts w:ascii="Helvetica" w:hAnsi="Helvetica"/>
          <w:color w:val="F8F8F2"/>
          <w:sz w:val="24"/>
          <w:szCs w:val="24"/>
          <w:bdr w:val="none" w:sz="0" w:space="0" w:color="auto" w:frame="1"/>
        </w:rPr>
        <w:t>());</w:t>
      </w:r>
    </w:p>
    <w:p w14:paraId="7853A58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C0110A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jObject;</w:t>
      </w:r>
    </w:p>
    <w:p w14:paraId="0FE8483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5D26F0E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39F55524" w14:textId="77777777" w:rsidR="00C46F71" w:rsidRPr="00C46F71" w:rsidRDefault="00C46F71" w:rsidP="00C46F71">
      <w:pPr>
        <w:pStyle w:val="Ttulo3"/>
        <w:rPr>
          <w:color w:val="auto"/>
        </w:rPr>
      </w:pPr>
      <w:r w:rsidRPr="00C46F71">
        <w:t>5. Evitar campos en la serialización</w:t>
      </w:r>
    </w:p>
    <w:p w14:paraId="13D023E4"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También podemos ignorar atributos al serializar un objeto:</w:t>
      </w:r>
    </w:p>
    <w:p w14:paraId="32FDA53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7B7079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Pelicula(1995, </w:t>
      </w:r>
      <w:r w:rsidRPr="00C46F71">
        <w:rPr>
          <w:rStyle w:val="CdigoHTML"/>
          <w:rFonts w:ascii="Helvetica" w:hAnsi="Helvetica"/>
          <w:color w:val="E6DB74"/>
          <w:sz w:val="24"/>
          <w:szCs w:val="24"/>
          <w:bdr w:val="none" w:sz="0" w:space="0" w:color="auto" w:frame="1"/>
        </w:rPr>
        <w:t>"Seven"</w:t>
      </w:r>
      <w:r w:rsidRPr="00C46F71">
        <w:rPr>
          <w:rStyle w:val="CdigoHTML"/>
          <w:rFonts w:ascii="Helvetica" w:hAnsi="Helvetica"/>
          <w:color w:val="F8F8F2"/>
          <w:sz w:val="24"/>
          <w:szCs w:val="24"/>
          <w:bdr w:val="none" w:sz="0" w:space="0" w:color="auto" w:frame="1"/>
        </w:rPr>
        <w:t>);</w:t>
      </w:r>
    </w:p>
    <w:p w14:paraId="53AB0DF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6442811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SerializadorIgnorarCampos());</w:t>
      </w:r>
    </w:p>
    <w:p w14:paraId="665FEF9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cadenaJson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(pelicula);</w:t>
      </w:r>
    </w:p>
    <w:p w14:paraId="0977DE6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69B1D9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resultadoEsperado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"{\"ano\":1995}"</w:t>
      </w:r>
      <w:r w:rsidRPr="00C46F71">
        <w:rPr>
          <w:rStyle w:val="CdigoHTML"/>
          <w:rFonts w:ascii="Helvetica" w:hAnsi="Helvetica"/>
          <w:color w:val="F8F8F2"/>
          <w:sz w:val="24"/>
          <w:szCs w:val="24"/>
          <w:bdr w:val="none" w:sz="0" w:space="0" w:color="auto" w:frame="1"/>
        </w:rPr>
        <w:t>;</w:t>
      </w:r>
    </w:p>
    <w:p w14:paraId="17CBB281"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lastRenderedPageBreak/>
        <w:t>También podemos utilizar un serializador personalizado:</w:t>
      </w:r>
    </w:p>
    <w:p w14:paraId="7C8BC79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SerializadorIgnorarCampos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1975E08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5A34474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JsonElement </w:t>
      </w:r>
      <w:r w:rsidRPr="00C46F71">
        <w:rPr>
          <w:rStyle w:val="CdigoHTML"/>
          <w:rFonts w:ascii="Helvetica" w:hAnsi="Helvetica"/>
          <w:color w:val="A6E22E"/>
          <w:sz w:val="24"/>
          <w:szCs w:val="24"/>
          <w:bdr w:val="none" w:sz="0" w:space="0" w:color="auto" w:frame="1"/>
        </w:rPr>
        <w:t>serialize</w:t>
      </w:r>
    </w:p>
    <w:p w14:paraId="229F68A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pelicula, Type typeOfSrc, JsonSerializationContext context) {</w:t>
      </w:r>
    </w:p>
    <w:p w14:paraId="587DA94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ano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w:t>
      </w:r>
      <w:r w:rsidRPr="00C46F71">
        <w:rPr>
          <w:rStyle w:val="CdigoHTML"/>
          <w:rFonts w:ascii="Helvetica" w:hAnsi="Helvetica"/>
          <w:color w:val="F8F8F2"/>
          <w:sz w:val="24"/>
          <w:szCs w:val="24"/>
          <w:bdr w:val="none" w:sz="0" w:space="0" w:color="auto" w:frame="1"/>
        </w:rPr>
        <w:t>;</w:t>
      </w:r>
    </w:p>
    <w:p w14:paraId="67D4CD6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JsonObject();</w:t>
      </w:r>
    </w:p>
    <w:p w14:paraId="69D7FD5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(ano, pelicula.</w:t>
      </w:r>
      <w:r w:rsidRPr="00C46F71">
        <w:rPr>
          <w:rStyle w:val="CdigoHTML"/>
          <w:rFonts w:ascii="Helvetica" w:hAnsi="Helvetica"/>
          <w:color w:val="A6E22E"/>
          <w:sz w:val="24"/>
          <w:szCs w:val="24"/>
          <w:bdr w:val="none" w:sz="0" w:space="0" w:color="auto" w:frame="1"/>
        </w:rPr>
        <w:t>getAno</w:t>
      </w:r>
      <w:r w:rsidRPr="00C46F71">
        <w:rPr>
          <w:rStyle w:val="CdigoHTML"/>
          <w:rFonts w:ascii="Helvetica" w:hAnsi="Helvetica"/>
          <w:color w:val="F8F8F2"/>
          <w:sz w:val="24"/>
          <w:szCs w:val="24"/>
          <w:bdr w:val="none" w:sz="0" w:space="0" w:color="auto" w:frame="1"/>
        </w:rPr>
        <w:t>());</w:t>
      </w:r>
    </w:p>
    <w:p w14:paraId="1E1F038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6D6C40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jObject;</w:t>
      </w:r>
    </w:p>
    <w:p w14:paraId="182B420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4E908ED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1AC56DFC"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También ten en cuenta que probablemente necesitemos hacer esto en </w:t>
      </w:r>
      <w:r w:rsidRPr="00C46F71">
        <w:rPr>
          <w:rStyle w:val="Textoennegrita"/>
          <w:rFonts w:ascii="Helvetica" w:hAnsi="Helvetica"/>
          <w:color w:val="323232"/>
        </w:rPr>
        <w:t>casos donde no podemos cambiar el código fuente de la clase, o si el campo debe ignorarse en casos muy concretos</w:t>
      </w:r>
      <w:r w:rsidRPr="00C46F71">
        <w:rPr>
          <w:rFonts w:ascii="Helvetica" w:hAnsi="Helvetica"/>
          <w:color w:val="323232"/>
        </w:rPr>
        <w:t>. De lo contrario, podemos ignorar el campo más fácilmente con una anotación directa en la clase de entidad.</w:t>
      </w:r>
    </w:p>
    <w:p w14:paraId="23190AC8" w14:textId="77777777" w:rsidR="00C46F71" w:rsidRPr="00C46F71" w:rsidRDefault="00C46F71" w:rsidP="00C46F71">
      <w:pPr>
        <w:pStyle w:val="Ttulo3"/>
        <w:rPr>
          <w:color w:val="auto"/>
        </w:rPr>
      </w:pPr>
      <w:r w:rsidRPr="00C46F71">
        <w:t>6. Serializar un campo si cumple con una condición</w:t>
      </w:r>
    </w:p>
    <w:p w14:paraId="12BF50E8"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Un caso más avanzado podría ser si </w:t>
      </w:r>
      <w:r w:rsidRPr="00C46F71">
        <w:rPr>
          <w:rStyle w:val="Textoennegrita"/>
          <w:rFonts w:ascii="Helvetica" w:hAnsi="Helvetica"/>
          <w:color w:val="323232"/>
        </w:rPr>
        <w:t>queremos serializar un campo cuando cumple con una condición concreta y personalizada</w:t>
      </w:r>
      <w:r w:rsidRPr="00C46F71">
        <w:rPr>
          <w:rFonts w:ascii="Helvetica" w:hAnsi="Helvetica"/>
          <w:color w:val="323232"/>
        </w:rPr>
        <w:t>.</w:t>
      </w:r>
    </w:p>
    <w:p w14:paraId="508F9B3D"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Por ejemplo, si queremos serializar el valor entero si es positivo y omitirlo si es negativo:</w:t>
      </w:r>
    </w:p>
    <w:p w14:paraId="30434D8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101E9C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Pelicula(1996, </w:t>
      </w:r>
      <w:r w:rsidRPr="00C46F71">
        <w:rPr>
          <w:rStyle w:val="CdigoHTML"/>
          <w:rFonts w:ascii="Helvetica" w:hAnsi="Helvetica"/>
          <w:color w:val="E6DB74"/>
          <w:sz w:val="24"/>
          <w:szCs w:val="24"/>
          <w:bdr w:val="none" w:sz="0" w:space="0" w:color="auto" w:frame="1"/>
        </w:rPr>
        <w:t>"Breaking the Waves"</w:t>
      </w:r>
      <w:r w:rsidRPr="00C46F71">
        <w:rPr>
          <w:rStyle w:val="CdigoHTML"/>
          <w:rFonts w:ascii="Helvetica" w:hAnsi="Helvetica"/>
          <w:color w:val="F8F8F2"/>
          <w:sz w:val="24"/>
          <w:szCs w:val="24"/>
          <w:bdr w:val="none" w:sz="0" w:space="0" w:color="auto" w:frame="1"/>
        </w:rPr>
        <w:t>);</w:t>
      </w:r>
    </w:p>
    <w:p w14:paraId="6171E71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69BBEE0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p>
    <w:p w14:paraId="69A70F4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SerilizadorIgnoraCampoCondicion());</w:t>
      </w:r>
    </w:p>
    <w:p w14:paraId="4902125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Gson gson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p>
    <w:p w14:paraId="6F86CE5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empleamos: String toJson​(Object src, Type typeOfSrc)</w:t>
      </w:r>
    </w:p>
    <w:p w14:paraId="21A638D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Type peliculaType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w:t>
      </w:r>
      <w:r w:rsidRPr="00C46F71">
        <w:rPr>
          <w:rStyle w:val="CdigoHTML"/>
          <w:rFonts w:ascii="Helvetica" w:hAnsi="Helvetica"/>
          <w:color w:val="A6E22E"/>
          <w:sz w:val="24"/>
          <w:szCs w:val="24"/>
          <w:bdr w:val="none" w:sz="0" w:space="0" w:color="auto" w:frame="1"/>
        </w:rPr>
        <w:t>getType</w:t>
      </w:r>
      <w:r w:rsidRPr="00C46F71">
        <w:rPr>
          <w:rStyle w:val="CdigoHTML"/>
          <w:rFonts w:ascii="Helvetica" w:hAnsi="Helvetica"/>
          <w:color w:val="F8F8F2"/>
          <w:sz w:val="24"/>
          <w:szCs w:val="24"/>
          <w:bdr w:val="none" w:sz="0" w:space="0" w:color="auto" w:frame="1"/>
        </w:rPr>
        <w:t>();</w:t>
      </w:r>
    </w:p>
    <w:p w14:paraId="00E07A1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jsonPelicula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toJson</w:t>
      </w:r>
      <w:r w:rsidRPr="00C46F71">
        <w:rPr>
          <w:rStyle w:val="CdigoHTML"/>
          <w:rFonts w:ascii="Helvetica" w:hAnsi="Helvetica"/>
          <w:color w:val="F8F8F2"/>
          <w:sz w:val="24"/>
          <w:szCs w:val="24"/>
          <w:bdr w:val="none" w:sz="0" w:space="0" w:color="auto" w:frame="1"/>
        </w:rPr>
        <w:t>(pelicula, peliculaType);</w:t>
      </w:r>
    </w:p>
    <w:p w14:paraId="3EB864E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4302B8C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resultado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"{\"titulo\":\"Breaking the Waves\"}"</w:t>
      </w:r>
      <w:r w:rsidRPr="00C46F71">
        <w:rPr>
          <w:rStyle w:val="CdigoHTML"/>
          <w:rFonts w:ascii="Helvetica" w:hAnsi="Helvetica"/>
          <w:color w:val="F8F8F2"/>
          <w:sz w:val="24"/>
          <w:szCs w:val="24"/>
          <w:bdr w:val="none" w:sz="0" w:space="0" w:color="auto" w:frame="1"/>
        </w:rPr>
        <w:t>;</w:t>
      </w:r>
    </w:p>
    <w:p w14:paraId="5A77493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D4183A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45654782" w14:textId="77777777" w:rsidR="00C46F71" w:rsidRPr="00C46F71" w:rsidRDefault="00C46F71" w:rsidP="00C46F71">
      <w:pPr>
        <w:pStyle w:val="NormalWeb"/>
        <w:shd w:val="clear" w:color="auto" w:fill="FFFFFF"/>
        <w:rPr>
          <w:rFonts w:ascii="Helvetica" w:hAnsi="Helvetica"/>
          <w:color w:val="323232"/>
        </w:rPr>
      </w:pPr>
      <w:r w:rsidRPr="00C46F71">
        <w:rPr>
          <w:rFonts w:ascii="Helvetica" w:hAnsi="Helvetica"/>
          <w:color w:val="323232"/>
        </w:rPr>
        <w:t>El serializador personalizado sería:</w:t>
      </w:r>
    </w:p>
    <w:p w14:paraId="597520E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SerilizadorIgnoraCampoCondicion</w:t>
      </w:r>
      <w:r w:rsidRPr="00C46F71">
        <w:rPr>
          <w:rStyle w:val="CdigoHTML"/>
          <w:rFonts w:ascii="Helvetica" w:hAnsi="Helvetica"/>
          <w:color w:val="F8F8F2"/>
          <w:sz w:val="24"/>
          <w:szCs w:val="24"/>
          <w:bdr w:val="none" w:sz="0" w:space="0" w:color="auto" w:frame="1"/>
        </w:rPr>
        <w:t xml:space="preserve"> </w:t>
      </w:r>
    </w:p>
    <w:p w14:paraId="7D7B9C6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0A2CD40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74CE962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JsonElement </w:t>
      </w:r>
      <w:r w:rsidRPr="00C46F71">
        <w:rPr>
          <w:rStyle w:val="CdigoHTML"/>
          <w:rFonts w:ascii="Helvetica" w:hAnsi="Helvetica"/>
          <w:color w:val="A6E22E"/>
          <w:sz w:val="24"/>
          <w:szCs w:val="24"/>
          <w:bdr w:val="none" w:sz="0" w:space="0" w:color="auto" w:frame="1"/>
        </w:rPr>
        <w:t>serialize</w:t>
      </w:r>
    </w:p>
    <w:p w14:paraId="346394A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(Pelicula src, Type typeOfSrc, JsonSerializationContext context) {</w:t>
      </w:r>
    </w:p>
    <w:p w14:paraId="6B4A00D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jsonPelicula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JsonObject();</w:t>
      </w:r>
    </w:p>
    <w:p w14:paraId="110FFB5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D2A4FE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Criterio: ano &gt;= 0</w:t>
      </w:r>
    </w:p>
    <w:p w14:paraId="4B47870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if</w:t>
      </w:r>
      <w:r w:rsidRPr="00C46F71">
        <w:rPr>
          <w:rStyle w:val="CdigoHTML"/>
          <w:rFonts w:ascii="Helvetica" w:hAnsi="Helvetica"/>
          <w:color w:val="F8F8F2"/>
          <w:sz w:val="24"/>
          <w:szCs w:val="24"/>
          <w:bdr w:val="none" w:sz="0" w:space="0" w:color="auto" w:frame="1"/>
        </w:rPr>
        <w:t xml:space="preserve"> (src.</w:t>
      </w:r>
      <w:r w:rsidRPr="00C46F71">
        <w:rPr>
          <w:rStyle w:val="CdigoHTML"/>
          <w:rFonts w:ascii="Helvetica" w:hAnsi="Helvetica"/>
          <w:color w:val="A6E22E"/>
          <w:sz w:val="24"/>
          <w:szCs w:val="24"/>
          <w:bdr w:val="none" w:sz="0" w:space="0" w:color="auto" w:frame="1"/>
        </w:rPr>
        <w:t>getAno</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1990) {</w:t>
      </w:r>
    </w:p>
    <w:p w14:paraId="121460B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ano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w:t>
      </w:r>
      <w:r w:rsidRPr="00C46F71">
        <w:rPr>
          <w:rStyle w:val="CdigoHTML"/>
          <w:rFonts w:ascii="Helvetica" w:hAnsi="Helvetica"/>
          <w:color w:val="F8F8F2"/>
          <w:sz w:val="24"/>
          <w:szCs w:val="24"/>
          <w:bdr w:val="none" w:sz="0" w:space="0" w:color="auto" w:frame="1"/>
        </w:rPr>
        <w:t>;</w:t>
      </w:r>
    </w:p>
    <w:p w14:paraId="32CF8E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jsonPelicula.</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(ano, src.</w:t>
      </w:r>
      <w:r w:rsidRPr="00C46F71">
        <w:rPr>
          <w:rStyle w:val="CdigoHTML"/>
          <w:rFonts w:ascii="Helvetica" w:hAnsi="Helvetica"/>
          <w:color w:val="A6E22E"/>
          <w:sz w:val="24"/>
          <w:szCs w:val="24"/>
          <w:bdr w:val="none" w:sz="0" w:space="0" w:color="auto" w:frame="1"/>
        </w:rPr>
        <w:t>getAno</w:t>
      </w:r>
      <w:r w:rsidRPr="00C46F71">
        <w:rPr>
          <w:rStyle w:val="CdigoHTML"/>
          <w:rFonts w:ascii="Helvetica" w:hAnsi="Helvetica"/>
          <w:color w:val="F8F8F2"/>
          <w:sz w:val="24"/>
          <w:szCs w:val="24"/>
          <w:bdr w:val="none" w:sz="0" w:space="0" w:color="auto" w:frame="1"/>
        </w:rPr>
        <w:t>());</w:t>
      </w:r>
    </w:p>
    <w:p w14:paraId="5F8B165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75E50FD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F9CF40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titulo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"titulo"</w:t>
      </w:r>
      <w:r w:rsidRPr="00C46F71">
        <w:rPr>
          <w:rStyle w:val="CdigoHTML"/>
          <w:rFonts w:ascii="Helvetica" w:hAnsi="Helvetica"/>
          <w:color w:val="F8F8F2"/>
          <w:sz w:val="24"/>
          <w:szCs w:val="24"/>
          <w:bdr w:val="none" w:sz="0" w:space="0" w:color="auto" w:frame="1"/>
        </w:rPr>
        <w:t>;</w:t>
      </w:r>
    </w:p>
    <w:p w14:paraId="734AC3C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jsonPelicula.</w:t>
      </w:r>
      <w:r w:rsidRPr="00C46F71">
        <w:rPr>
          <w:rStyle w:val="CdigoHTML"/>
          <w:rFonts w:ascii="Helvetica" w:hAnsi="Helvetica"/>
          <w:color w:val="A6E22E"/>
          <w:sz w:val="24"/>
          <w:szCs w:val="24"/>
          <w:bdr w:val="none" w:sz="0" w:space="0" w:color="auto" w:frame="1"/>
        </w:rPr>
        <w:t>addProperty</w:t>
      </w:r>
      <w:r w:rsidRPr="00C46F71">
        <w:rPr>
          <w:rStyle w:val="CdigoHTML"/>
          <w:rFonts w:ascii="Helvetica" w:hAnsi="Helvetica"/>
          <w:color w:val="F8F8F2"/>
          <w:sz w:val="24"/>
          <w:szCs w:val="24"/>
          <w:bdr w:val="none" w:sz="0" w:space="0" w:color="auto" w:frame="1"/>
        </w:rPr>
        <w:t>(titulo, src.</w:t>
      </w:r>
      <w:r w:rsidRPr="00C46F71">
        <w:rPr>
          <w:rStyle w:val="CdigoHTML"/>
          <w:rFonts w:ascii="Helvetica" w:hAnsi="Helvetica"/>
          <w:color w:val="A6E22E"/>
          <w:sz w:val="24"/>
          <w:szCs w:val="24"/>
          <w:bdr w:val="none" w:sz="0" w:space="0" w:color="auto" w:frame="1"/>
        </w:rPr>
        <w:t>getTitulo</w:t>
      </w:r>
      <w:r w:rsidRPr="00C46F71">
        <w:rPr>
          <w:rStyle w:val="CdigoHTML"/>
          <w:rFonts w:ascii="Helvetica" w:hAnsi="Helvetica"/>
          <w:color w:val="F8F8F2"/>
          <w:sz w:val="24"/>
          <w:szCs w:val="24"/>
          <w:bdr w:val="none" w:sz="0" w:space="0" w:color="auto" w:frame="1"/>
        </w:rPr>
        <w:t>());</w:t>
      </w:r>
    </w:p>
    <w:p w14:paraId="1645804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357460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jsonPelicula;</w:t>
      </w:r>
    </w:p>
    <w:p w14:paraId="4625C49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1F3DD7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46F71">
        <w:rPr>
          <w:rStyle w:val="CdigoHTML"/>
          <w:rFonts w:ascii="Helvetica" w:hAnsi="Helvetica"/>
          <w:color w:val="F8F8F2"/>
          <w:sz w:val="24"/>
          <w:szCs w:val="24"/>
          <w:bdr w:val="none" w:sz="0" w:space="0" w:color="auto" w:frame="1"/>
        </w:rPr>
        <w:t>}</w:t>
      </w:r>
    </w:p>
    <w:p w14:paraId="5747FAD7" w14:textId="4F359B0F" w:rsidR="00C46F71" w:rsidRDefault="00C46F71">
      <w:pPr>
        <w:rPr>
          <w:rFonts w:ascii="Helvetica" w:hAnsi="Helvetica"/>
          <w:color w:val="323232"/>
        </w:rPr>
      </w:pPr>
      <w:r>
        <w:rPr>
          <w:rFonts w:ascii="Helvetica" w:hAnsi="Helvetica"/>
          <w:color w:val="323232"/>
        </w:rPr>
        <w:br w:type="page"/>
      </w:r>
    </w:p>
    <w:p w14:paraId="4D7C68AB" w14:textId="0B4D7E75" w:rsidR="00C46F71" w:rsidRPr="00C46F71" w:rsidRDefault="00C46F71" w:rsidP="00C46F71">
      <w:pPr>
        <w:pStyle w:val="Ttulo2"/>
      </w:pPr>
      <w:r w:rsidRPr="00C46F71">
        <w:lastRenderedPageBreak/>
        <w:t>01.10 Resumen Deserialización Gson</w:t>
      </w:r>
    </w:p>
    <w:p w14:paraId="38C83BF7"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78" w:anchor="1-introducci%C3%B3n" w:history="1">
        <w:r w:rsidRPr="00C46F71">
          <w:rPr>
            <w:rStyle w:val="Hipervnculo"/>
            <w:rFonts w:ascii="Helvetica" w:hAnsi="Helvetica"/>
          </w:rPr>
          <w:t>1. Introducción</w:t>
        </w:r>
      </w:hyperlink>
    </w:p>
    <w:p w14:paraId="74B15662"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79" w:anchor="2-deserializar-json-a-un-objeto" w:history="1">
        <w:r w:rsidRPr="00C46F71">
          <w:rPr>
            <w:rStyle w:val="Hipervnculo"/>
            <w:rFonts w:ascii="Helvetica" w:hAnsi="Helvetica"/>
          </w:rPr>
          <w:t>2. Deserializar JSON a un objeto</w:t>
        </w:r>
      </w:hyperlink>
    </w:p>
    <w:p w14:paraId="524BDDC5"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80" w:anchor="3-deserializar-json-con-gen%C3%A9rico" w:history="1">
        <w:r w:rsidRPr="00C46F71">
          <w:rPr>
            <w:rStyle w:val="Hipervnculo"/>
            <w:rFonts w:ascii="Helvetica" w:hAnsi="Helvetica"/>
          </w:rPr>
          <w:t>3. Deserializar JSON con Genérico</w:t>
        </w:r>
      </w:hyperlink>
    </w:p>
    <w:p w14:paraId="4387A542"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81" w:anchor="4-deserializar-json-atributos-adicionales-a-un-objeto" w:history="1">
        <w:r w:rsidRPr="00C46F71">
          <w:rPr>
            <w:rStyle w:val="Hipervnculo"/>
            <w:rFonts w:ascii="Helvetica" w:hAnsi="Helvetica"/>
          </w:rPr>
          <w:t>4. Deserializar JSON atributos adicionales a un objeto</w:t>
        </w:r>
      </w:hyperlink>
    </w:p>
    <w:p w14:paraId="45DBB4E2"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82" w:anchor="5-deserializar-json-con-nombres-de-atributos-no-coincidentes-registertypeadapter" w:history="1">
        <w:r w:rsidRPr="00C46F71">
          <w:rPr>
            <w:rStyle w:val="Hipervnculo"/>
            <w:rFonts w:ascii="Helvetica" w:hAnsi="Helvetica"/>
          </w:rPr>
          <w:t>5. Deserializar JSON con nombres de atributos no coincidentes (registerTypeAdapter)</w:t>
        </w:r>
      </w:hyperlink>
    </w:p>
    <w:p w14:paraId="18B72F20"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83" w:anchor="6-deserializar-un-array-json-a-un-array-de-objetos-java" w:history="1">
        <w:r w:rsidRPr="00C46F71">
          <w:rPr>
            <w:rStyle w:val="Hipervnculo"/>
            <w:rFonts w:ascii="Helvetica" w:hAnsi="Helvetica"/>
          </w:rPr>
          <w:t>6. Deserializar un array JSON a un array de objetos Java</w:t>
        </w:r>
      </w:hyperlink>
    </w:p>
    <w:p w14:paraId="46979D1D"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84" w:anchor="7-deserializar-un-array-json-a-una-collection-java-list" w:history="1">
        <w:r w:rsidRPr="00C46F71">
          <w:rPr>
            <w:rStyle w:val="Hipervnculo"/>
            <w:rFonts w:ascii="Helvetica" w:hAnsi="Helvetica"/>
          </w:rPr>
          <w:t>7. Deserializar un array JSON a una Collection Java (List,…)</w:t>
        </w:r>
      </w:hyperlink>
    </w:p>
    <w:p w14:paraId="41734E1B"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85" w:anchor="8-deserializar-un-json-a-objectos-anidados" w:history="1">
        <w:r w:rsidRPr="00C46F71">
          <w:rPr>
            <w:rStyle w:val="Hipervnculo"/>
            <w:rFonts w:ascii="Helvetica" w:hAnsi="Helvetica"/>
          </w:rPr>
          <w:t>8. Deserializar un JSON a objectos anidados</w:t>
        </w:r>
      </w:hyperlink>
    </w:p>
    <w:p w14:paraId="7F884336" w14:textId="77777777" w:rsidR="00C46F71" w:rsidRPr="00C46F71" w:rsidRDefault="00C46F71" w:rsidP="00DB620E">
      <w:pPr>
        <w:numPr>
          <w:ilvl w:val="0"/>
          <w:numId w:val="86"/>
        </w:numPr>
        <w:spacing w:before="100" w:beforeAutospacing="1" w:after="100" w:afterAutospacing="1" w:line="240" w:lineRule="auto"/>
        <w:rPr>
          <w:rFonts w:ascii="Helvetica" w:hAnsi="Helvetica"/>
        </w:rPr>
      </w:pPr>
      <w:hyperlink r:id="rId486" w:anchor="9-deserializar-json-con-un-constructor-personalizado" w:history="1">
        <w:r w:rsidRPr="00C46F71">
          <w:rPr>
            <w:rStyle w:val="Hipervnculo"/>
            <w:rFonts w:ascii="Helvetica" w:hAnsi="Helvetica"/>
          </w:rPr>
          <w:t>9. Deserializar JSON con un constructor personalizado</w:t>
        </w:r>
      </w:hyperlink>
    </w:p>
    <w:p w14:paraId="298773EB" w14:textId="77777777" w:rsidR="00C46F71" w:rsidRPr="00C46F71" w:rsidRDefault="00C46F71" w:rsidP="00C46F71">
      <w:pPr>
        <w:spacing w:after="0"/>
        <w:rPr>
          <w:rFonts w:ascii="Helvetica" w:hAnsi="Helvetica"/>
        </w:rPr>
      </w:pPr>
      <w:r w:rsidRPr="00C46F71">
        <w:rPr>
          <w:rFonts w:ascii="Helvetica" w:hAnsi="Helvetica"/>
        </w:rPr>
        <w:pict w14:anchorId="5324FFF6">
          <v:rect id="_x0000_i1034" style="width:0;height:0" o:hralign="center" o:hrstd="t" o:hr="t" fillcolor="#a0a0a0" stroked="f"/>
        </w:pict>
      </w:r>
    </w:p>
    <w:p w14:paraId="4C76B73E" w14:textId="77777777" w:rsidR="00C46F71" w:rsidRPr="00C46F71" w:rsidRDefault="00C46F71" w:rsidP="00C46F71">
      <w:pPr>
        <w:pStyle w:val="Ttulo3"/>
      </w:pPr>
      <w:r w:rsidRPr="00C46F71">
        <w:t>1. Introducción</w:t>
      </w:r>
    </w:p>
    <w:p w14:paraId="01609A32" w14:textId="77777777" w:rsidR="00C46F71" w:rsidRPr="00C46F71" w:rsidRDefault="00C46F71" w:rsidP="00C46F71">
      <w:pPr>
        <w:pStyle w:val="NormalWeb"/>
        <w:rPr>
          <w:rFonts w:ascii="Helvetica" w:hAnsi="Helvetica"/>
        </w:rPr>
      </w:pPr>
      <w:r w:rsidRPr="00C46F71">
        <w:rPr>
          <w:rFonts w:ascii="Helvetica" w:hAnsi="Helvetica"/>
        </w:rPr>
        <w:t>Veremos las distintas (algunas de ellas) formas de deserializar JSON en objetos Java utilizando Gson.</w:t>
      </w:r>
    </w:p>
    <w:p w14:paraId="72082D61" w14:textId="77777777" w:rsidR="00C46F71" w:rsidRPr="00C46F71" w:rsidRDefault="00C46F71" w:rsidP="00C46F71">
      <w:pPr>
        <w:pStyle w:val="Ttulo3"/>
      </w:pPr>
      <w:r w:rsidRPr="00C46F71">
        <w:t>2. Deserializar JSON a un objeto</w:t>
      </w:r>
    </w:p>
    <w:p w14:paraId="3EC1CB70" w14:textId="77777777" w:rsidR="00C46F71" w:rsidRPr="00C46F71" w:rsidRDefault="00C46F71" w:rsidP="00C46F71">
      <w:pPr>
        <w:pStyle w:val="NormalWeb"/>
        <w:rPr>
          <w:rFonts w:ascii="Helvetica" w:hAnsi="Helvetica"/>
        </w:rPr>
      </w:pPr>
      <w:r w:rsidRPr="00C46F71">
        <w:rPr>
          <w:rFonts w:ascii="Helvetica" w:hAnsi="Helvetica"/>
        </w:rPr>
        <w:t>El primer ejemplo es deserializar un JSON a un objeto Java por medio del </w:t>
      </w:r>
      <w:r w:rsidRPr="00C46F71">
        <w:rPr>
          <w:rStyle w:val="Textoennegrita"/>
          <w:rFonts w:ascii="Helvetica" w:hAnsi="Helvetica"/>
        </w:rPr>
        <w:t>método fromJson</w:t>
      </w:r>
      <w:r w:rsidRPr="00C46F71">
        <w:rPr>
          <w:rFonts w:ascii="Helvetica" w:hAnsi="Helvetica"/>
        </w:rPr>
        <w:t>. La clase película:</w:t>
      </w:r>
    </w:p>
    <w:p w14:paraId="2BA66DF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w:t>
      </w:r>
      <w:r w:rsidRPr="00C46F71">
        <w:rPr>
          <w:rStyle w:val="CdigoHTML"/>
          <w:rFonts w:ascii="Helvetica" w:hAnsi="Helvetica"/>
          <w:color w:val="F8F8F2"/>
          <w:sz w:val="24"/>
          <w:szCs w:val="24"/>
          <w:bdr w:val="none" w:sz="0" w:space="0" w:color="auto" w:frame="1"/>
        </w:rPr>
        <w:t xml:space="preserve"> {</w:t>
      </w:r>
    </w:p>
    <w:p w14:paraId="2AD5744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ano;</w:t>
      </w:r>
    </w:p>
    <w:p w14:paraId="59D974B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titulo;</w:t>
      </w:r>
    </w:p>
    <w:p w14:paraId="065F9CE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D12E6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 implementaciones estándar de equals y hashCode</w:t>
      </w:r>
    </w:p>
    <w:p w14:paraId="7914C57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2CE7D81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"{\"ano\":2009,\"titulo\":\"La cinta blanca\"}"</w:t>
      </w:r>
      <w:r w:rsidRPr="00C46F71">
        <w:rPr>
          <w:rStyle w:val="CdigoHTML"/>
          <w:rFonts w:ascii="Helvetica" w:hAnsi="Helvetica"/>
          <w:color w:val="F8F8F2"/>
          <w:sz w:val="24"/>
          <w:szCs w:val="24"/>
          <w:bdr w:val="none" w:sz="0" w:space="0" w:color="auto" w:frame="1"/>
        </w:rPr>
        <w:t>;</w:t>
      </w:r>
    </w:p>
    <w:p w14:paraId="5558F7C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126E4A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5C1E1C67" w14:textId="77777777" w:rsidR="00C46F71" w:rsidRPr="00C46F71" w:rsidRDefault="00C46F71" w:rsidP="00C46F71">
      <w:pPr>
        <w:pStyle w:val="Ttulo3"/>
      </w:pPr>
      <w:r w:rsidRPr="00C46F71">
        <w:t>3. Deserializar JSON con Genérico</w:t>
      </w:r>
    </w:p>
    <w:p w14:paraId="0A34776F" w14:textId="77777777" w:rsidR="00C46F71" w:rsidRPr="00C46F71" w:rsidRDefault="00C46F71" w:rsidP="00C46F71">
      <w:pPr>
        <w:pStyle w:val="NormalWeb"/>
        <w:rPr>
          <w:rFonts w:ascii="Helvetica" w:hAnsi="Helvetica"/>
        </w:rPr>
      </w:pPr>
      <w:r w:rsidRPr="00C46F71">
        <w:rPr>
          <w:rFonts w:ascii="Helvetica" w:hAnsi="Helvetica"/>
        </w:rPr>
        <w:t>Definamos una clase utilizando genéricos:</w:t>
      </w:r>
    </w:p>
    <w:p w14:paraId="19D692E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ContenedorGenerico</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T</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57CE568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T valor;</w:t>
      </w:r>
    </w:p>
    <w:p w14:paraId="21DA2BC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49CDFD48" w14:textId="66A01B24" w:rsidR="00C46F71" w:rsidRPr="00C46F71" w:rsidRDefault="00C46F71" w:rsidP="00C46F71">
      <w:pPr>
        <w:pStyle w:val="NormalWeb"/>
        <w:rPr>
          <w:rFonts w:ascii="Helvetica" w:hAnsi="Helvetica"/>
        </w:rPr>
      </w:pPr>
      <w:r w:rsidRPr="00C46F71">
        <w:rPr>
          <w:rFonts w:ascii="Helvetica" w:hAnsi="Helvetica"/>
        </w:rPr>
        <w:t>Como ejemplo, deserializemos un JSON para el tipo: ContenedorGenerico&lt;Integer&gt;</w:t>
      </w:r>
    </w:p>
    <w:p w14:paraId="7E7A8F6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Es importante conocer cómo se obtiene el tipo de datos en éste caso.</w:t>
      </w:r>
    </w:p>
    <w:p w14:paraId="3EDBE02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Type tipoToken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ContenedorGenerico</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Integer</w:t>
      </w:r>
      <w:r w:rsidRPr="00C46F71">
        <w:rPr>
          <w:rStyle w:val="CdigoHTML"/>
          <w:rFonts w:ascii="Helvetica" w:hAnsi="Helvetica"/>
          <w:color w:val="F92672"/>
          <w:sz w:val="24"/>
          <w:szCs w:val="24"/>
          <w:bdr w:val="none" w:sz="0" w:space="0" w:color="auto" w:frame="1"/>
        </w:rPr>
        <w:t>&gt;&gt;</w:t>
      </w:r>
      <w:r w:rsidRPr="00C46F71">
        <w:rPr>
          <w:rStyle w:val="CdigoHTML"/>
          <w:rFonts w:ascii="Helvetica" w:hAnsi="Helvetica"/>
          <w:color w:val="F8F8F2"/>
          <w:sz w:val="24"/>
          <w:szCs w:val="24"/>
          <w:bdr w:val="none" w:sz="0" w:space="0" w:color="auto" w:frame="1"/>
        </w:rPr>
        <w:t>() { }.</w:t>
      </w:r>
      <w:r w:rsidRPr="00C46F71">
        <w:rPr>
          <w:rStyle w:val="CdigoHTML"/>
          <w:rFonts w:ascii="Helvetica" w:hAnsi="Helvetica"/>
          <w:color w:val="A6E22E"/>
          <w:sz w:val="24"/>
          <w:szCs w:val="24"/>
          <w:bdr w:val="none" w:sz="0" w:space="0" w:color="auto" w:frame="1"/>
        </w:rPr>
        <w:t>getType</w:t>
      </w:r>
      <w:r w:rsidRPr="00C46F71">
        <w:rPr>
          <w:rStyle w:val="CdigoHTML"/>
          <w:rFonts w:ascii="Helvetica" w:hAnsi="Helvetica"/>
          <w:color w:val="F8F8F2"/>
          <w:sz w:val="24"/>
          <w:szCs w:val="24"/>
          <w:bdr w:val="none" w:sz="0" w:space="0" w:color="auto" w:frame="1"/>
        </w:rPr>
        <w:t>();</w:t>
      </w:r>
    </w:p>
    <w:p w14:paraId="1433C0B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"{\"valor\":8}"</w:t>
      </w:r>
      <w:r w:rsidRPr="00C46F71">
        <w:rPr>
          <w:rStyle w:val="CdigoHTML"/>
          <w:rFonts w:ascii="Helvetica" w:hAnsi="Helvetica"/>
          <w:color w:val="F8F8F2"/>
          <w:sz w:val="24"/>
          <w:szCs w:val="24"/>
          <w:bdr w:val="none" w:sz="0" w:space="0" w:color="auto" w:frame="1"/>
        </w:rPr>
        <w:t>;</w:t>
      </w:r>
    </w:p>
    <w:p w14:paraId="2075FAD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ContenedorGenerico</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Integer</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enteiro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tipoToken);</w:t>
      </w:r>
    </w:p>
    <w:p w14:paraId="6923C37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lastRenderedPageBreak/>
        <w:t>// El valor debe coincidir con el Integer 8</w:t>
      </w:r>
    </w:p>
    <w:p w14:paraId="1C0EBE7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assertEquals(enteiro.valor, new Integer(8));</w:t>
      </w:r>
    </w:p>
    <w:p w14:paraId="08C2419F" w14:textId="77777777" w:rsidR="000B5106" w:rsidRDefault="000B5106" w:rsidP="00C46F71">
      <w:pPr>
        <w:rPr>
          <w:rFonts w:ascii="Helvetica" w:hAnsi="Helvetica"/>
        </w:rPr>
      </w:pPr>
    </w:p>
    <w:p w14:paraId="7CAEB0D3" w14:textId="77777777" w:rsidR="00C46F71" w:rsidRPr="00C46F71" w:rsidRDefault="00C46F71" w:rsidP="000B5106">
      <w:pPr>
        <w:shd w:val="clear" w:color="auto" w:fill="8DD873" w:themeFill="accent6" w:themeFillTint="99"/>
        <w:spacing w:after="0"/>
        <w:rPr>
          <w:rFonts w:ascii="Helvetica" w:hAnsi="Helvetica"/>
        </w:rPr>
      </w:pPr>
      <w:r w:rsidRPr="00C46F71">
        <w:rPr>
          <w:rFonts w:ascii="Helvetica" w:hAnsi="Helvetica"/>
        </w:rPr>
        <w:t> Obtención del tipo de dato</w:t>
      </w:r>
    </w:p>
    <w:p w14:paraId="54C292AD" w14:textId="77777777" w:rsidR="00C46F71" w:rsidRPr="00C46F71" w:rsidRDefault="00C46F71" w:rsidP="000B5106">
      <w:pPr>
        <w:pStyle w:val="NormalWeb"/>
        <w:shd w:val="clear" w:color="auto" w:fill="D9F2D0" w:themeFill="accent6" w:themeFillTint="33"/>
        <w:spacing w:before="0" w:beforeAutospacing="0" w:after="0" w:afterAutospacing="0"/>
        <w:rPr>
          <w:rFonts w:ascii="Helvetica" w:hAnsi="Helvetica"/>
        </w:rPr>
      </w:pPr>
      <w:r w:rsidRPr="00C46F71">
        <w:rPr>
          <w:rFonts w:ascii="Helvetica" w:hAnsi="Helvetica"/>
        </w:rPr>
        <w:t>Como regla general, el tipo de dato si es una clase se nombra como MiClase.class. Sin embargo, </w:t>
      </w:r>
      <w:r w:rsidRPr="00C46F71">
        <w:rPr>
          <w:rStyle w:val="Textoennegrita"/>
          <w:rFonts w:ascii="Helvetica" w:hAnsi="Helvetica"/>
        </w:rPr>
        <w:t>en algunas situaciones (con genéricos) dicha expresión es incorrecta. En ese caso debe hacerse así</w:t>
      </w:r>
      <w:r w:rsidRPr="00C46F71">
        <w:rPr>
          <w:rFonts w:ascii="Helvetica" w:hAnsi="Helvetica"/>
        </w:rPr>
        <w:t>:</w:t>
      </w:r>
    </w:p>
    <w:p w14:paraId="4781D2C9" w14:textId="77777777" w:rsidR="00C46F71" w:rsidRPr="00C46F71" w:rsidRDefault="00C46F71" w:rsidP="00DB620E">
      <w:pPr>
        <w:numPr>
          <w:ilvl w:val="0"/>
          <w:numId w:val="87"/>
        </w:numPr>
        <w:shd w:val="clear" w:color="auto" w:fill="D9F2D0" w:themeFill="accent6" w:themeFillTint="33"/>
        <w:spacing w:after="0" w:line="240" w:lineRule="auto"/>
        <w:rPr>
          <w:rFonts w:ascii="Helvetica" w:hAnsi="Helvetica"/>
        </w:rPr>
      </w:pPr>
      <w:r w:rsidRPr="00C46F71">
        <w:rPr>
          <w:rFonts w:ascii="Helvetica" w:hAnsi="Helvetica"/>
        </w:rPr>
        <w:t>Crear un TypeToken para la clase concreta y obtener su tipo:</w:t>
      </w:r>
    </w:p>
    <w:p w14:paraId="5A803DF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Type tipoToken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TipoGenerico</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 }.</w:t>
      </w:r>
      <w:r w:rsidRPr="00C46F71">
        <w:rPr>
          <w:rStyle w:val="CdigoHTML"/>
          <w:rFonts w:ascii="Helvetica" w:hAnsi="Helvetica"/>
          <w:color w:val="A6E22E"/>
          <w:sz w:val="24"/>
          <w:szCs w:val="24"/>
          <w:bdr w:val="none" w:sz="0" w:space="0" w:color="auto" w:frame="1"/>
        </w:rPr>
        <w:t>getType</w:t>
      </w:r>
      <w:r w:rsidRPr="00C46F71">
        <w:rPr>
          <w:rStyle w:val="CdigoHTML"/>
          <w:rFonts w:ascii="Helvetica" w:hAnsi="Helvetica"/>
          <w:color w:val="F8F8F2"/>
          <w:sz w:val="24"/>
          <w:szCs w:val="24"/>
          <w:bdr w:val="none" w:sz="0" w:space="0" w:color="auto" w:frame="1"/>
        </w:rPr>
        <w:t>();</w:t>
      </w:r>
    </w:p>
    <w:p w14:paraId="04D6EC01" w14:textId="77777777" w:rsidR="00C46F71" w:rsidRPr="00C46F71" w:rsidRDefault="00C46F71" w:rsidP="000B5106">
      <w:pPr>
        <w:pStyle w:val="NormalWeb"/>
        <w:shd w:val="clear" w:color="auto" w:fill="D9F2D0" w:themeFill="accent6" w:themeFillTint="33"/>
        <w:rPr>
          <w:rFonts w:ascii="Helvetica" w:hAnsi="Helvetica"/>
        </w:rPr>
      </w:pPr>
      <w:hyperlink r:id="rId487" w:history="1">
        <w:r w:rsidRPr="00C46F71">
          <w:rPr>
            <w:rStyle w:val="Hipervnculo"/>
            <w:rFonts w:ascii="Helvetica" w:eastAsiaTheme="minorEastAsia" w:hAnsi="Helvetica"/>
          </w:rPr>
          <w:t>https://javadoc.io/doc/com.google.code.gson/gson/latest/com.google.gson/com/google/gson/reflect/TypeToken.html</w:t>
        </w:r>
      </w:hyperlink>
      <w:r w:rsidRPr="00C46F71">
        <w:rPr>
          <w:rFonts w:ascii="Helvetica" w:hAnsi="Helvetica"/>
        </w:rPr>
        <w:t>:</w:t>
      </w:r>
    </w:p>
    <w:p w14:paraId="442894B7" w14:textId="77777777" w:rsidR="00C46F71" w:rsidRPr="00C46F71" w:rsidRDefault="00C46F71" w:rsidP="000B5106">
      <w:pPr>
        <w:pStyle w:val="NormalWeb"/>
        <w:shd w:val="clear" w:color="auto" w:fill="D9F2D0" w:themeFill="accent6" w:themeFillTint="33"/>
        <w:rPr>
          <w:rFonts w:ascii="Helvetica" w:hAnsi="Helvetica"/>
        </w:rPr>
      </w:pPr>
      <w:r w:rsidRPr="00C46F71">
        <w:rPr>
          <w:rStyle w:val="Textoennegrita"/>
          <w:rFonts w:ascii="Helvetica" w:hAnsi="Helvetica"/>
        </w:rPr>
        <w:t>TypeToken en Gson:</w:t>
      </w:r>
    </w:p>
    <w:p w14:paraId="63DE0CB7" w14:textId="2E7B540C" w:rsidR="00C46F71" w:rsidRPr="00C46F71" w:rsidRDefault="00C46F71" w:rsidP="000B5106">
      <w:pPr>
        <w:pStyle w:val="NormalWeb"/>
        <w:shd w:val="clear" w:color="auto" w:fill="D9F2D0" w:themeFill="accent6" w:themeFillTint="33"/>
        <w:rPr>
          <w:rFonts w:ascii="Helvetica" w:hAnsi="Helvetica"/>
        </w:rPr>
      </w:pPr>
      <w:r w:rsidRPr="00C46F71">
        <w:rPr>
          <w:rFonts w:ascii="Helvetica" w:hAnsi="Helvetica"/>
        </w:rPr>
        <w:t>*Representa un tipo genérico T. </w:t>
      </w:r>
      <w:r w:rsidRPr="00C46F71">
        <w:rPr>
          <w:rStyle w:val="Textoennegrita"/>
          <w:rFonts w:ascii="Helvetica" w:hAnsi="Helvetica"/>
        </w:rPr>
        <w:t>Java aún no proporciona una forma de representar tipos genéricos</w:t>
      </w:r>
      <w:r w:rsidRPr="00C46F71">
        <w:rPr>
          <w:rFonts w:ascii="Helvetica" w:hAnsi="Helvetica"/>
        </w:rPr>
        <w:t>, así que esta clase lo hace. Obliga a los clientes a crear una subclase de esta clase que permite recuperar la información del tipo incluso en tiempo de ejecución. * </w:t>
      </w:r>
      <w:r w:rsidRPr="00C46F71">
        <w:rPr>
          <w:rFonts w:ascii="Helvetica" w:hAnsi="Helvetica"/>
          <w:i/>
          <w:iCs/>
        </w:rPr>
        <w:t xml:space="preserve">Por ejemplo, para crear un literal de tipo para List&lt;String&gt;, </w:t>
      </w:r>
      <w:r w:rsidRPr="00C46F71">
        <w:rPr>
          <w:rStyle w:val="nfasis"/>
          <w:rFonts w:ascii="Helvetica" w:eastAsiaTheme="majorEastAsia" w:hAnsi="Helvetica"/>
        </w:rPr>
        <w:t>puedes </w:t>
      </w:r>
      <w:r w:rsidRPr="00C46F71">
        <w:rPr>
          <w:rStyle w:val="Textoennegrita"/>
          <w:rFonts w:ascii="Helvetica" w:hAnsi="Helvetica"/>
          <w:i/>
          <w:iCs/>
        </w:rPr>
        <w:t>crear una clase anónima vacía</w:t>
      </w:r>
      <w:r w:rsidRPr="00C46F71">
        <w:rPr>
          <w:rStyle w:val="nfasis"/>
          <w:rFonts w:ascii="Helvetica" w:eastAsiaTheme="majorEastAsia" w:hAnsi="Helvetica"/>
        </w:rPr>
        <w:t>:</w:t>
      </w:r>
    </w:p>
    <w:p w14:paraId="589AB95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List</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String</w:t>
      </w:r>
      <w:r w:rsidRPr="00C46F71">
        <w:rPr>
          <w:rStyle w:val="CdigoHTML"/>
          <w:rFonts w:ascii="Helvetica" w:hAnsi="Helvetica"/>
          <w:color w:val="F92672"/>
          <w:sz w:val="24"/>
          <w:szCs w:val="24"/>
          <w:bdr w:val="none" w:sz="0" w:space="0" w:color="auto" w:frame="1"/>
        </w:rPr>
        <w:t>&gt;&gt;</w:t>
      </w:r>
      <w:r w:rsidRPr="00C46F71">
        <w:rPr>
          <w:rStyle w:val="CdigoHTML"/>
          <w:rFonts w:ascii="Helvetica" w:hAnsi="Helvetica"/>
          <w:color w:val="F8F8F2"/>
          <w:sz w:val="24"/>
          <w:szCs w:val="24"/>
          <w:bdr w:val="none" w:sz="0" w:space="0" w:color="auto" w:frame="1"/>
        </w:rPr>
        <w:t xml:space="preserve"> list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List</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String</w:t>
      </w:r>
      <w:r w:rsidRPr="00C46F71">
        <w:rPr>
          <w:rStyle w:val="CdigoHTML"/>
          <w:rFonts w:ascii="Helvetica" w:hAnsi="Helvetica"/>
          <w:color w:val="F92672"/>
          <w:sz w:val="24"/>
          <w:szCs w:val="24"/>
          <w:bdr w:val="none" w:sz="0" w:space="0" w:color="auto" w:frame="1"/>
        </w:rPr>
        <w:t>&gt;&gt;</w:t>
      </w:r>
      <w:r w:rsidRPr="00C46F71">
        <w:rPr>
          <w:rStyle w:val="CdigoHTML"/>
          <w:rFonts w:ascii="Helvetica" w:hAnsi="Helvetica"/>
          <w:color w:val="F8F8F2"/>
          <w:sz w:val="24"/>
          <w:szCs w:val="24"/>
          <w:bdr w:val="none" w:sz="0" w:space="0" w:color="auto" w:frame="1"/>
        </w:rPr>
        <w:t>() {};</w:t>
      </w:r>
    </w:p>
    <w:p w14:paraId="42C46DC2" w14:textId="77777777" w:rsidR="00C46F71" w:rsidRPr="00C46F71" w:rsidRDefault="00C46F71" w:rsidP="000B5106">
      <w:pPr>
        <w:pStyle w:val="NormalWeb"/>
        <w:shd w:val="clear" w:color="auto" w:fill="D9F2D0" w:themeFill="accent6" w:themeFillTint="33"/>
        <w:rPr>
          <w:rFonts w:ascii="Helvetica" w:hAnsi="Helvetica"/>
        </w:rPr>
      </w:pPr>
      <w:r w:rsidRPr="00C46F71">
        <w:rPr>
          <w:rStyle w:val="nfasis"/>
          <w:rFonts w:ascii="Helvetica" w:eastAsiaTheme="majorEastAsia" w:hAnsi="Helvetica"/>
        </w:rPr>
        <w:t>Evita capturar una variable de tipo como argumento de tipo de un TypeToken. Debido al borrado de tipo, el tipo de ejecución de una variable de tipo no está disponible para Gson y, por lo tanto, no puede proporcionar la funcionalidad que uno podría esperar, lo que da una falsa sensación de seguridad en tiempo de compilación y puede llevar a una ClassCastException inesperada en tiempo de ejecución.</w:t>
      </w:r>
    </w:p>
    <w:p w14:paraId="04B385B2" w14:textId="0DC5AB1C" w:rsidR="00C46F71" w:rsidRPr="00C46F71" w:rsidRDefault="00C46F71" w:rsidP="000B5106">
      <w:pPr>
        <w:pStyle w:val="NormalWeb"/>
        <w:shd w:val="clear" w:color="auto" w:fill="D9F2D0" w:themeFill="accent6" w:themeFillTint="33"/>
        <w:rPr>
          <w:rFonts w:ascii="Helvetica" w:hAnsi="Helvetica"/>
        </w:rPr>
      </w:pPr>
      <w:r w:rsidRPr="00C46F71">
        <w:rPr>
          <w:rStyle w:val="nfasis"/>
          <w:rFonts w:ascii="Helvetica" w:eastAsiaTheme="majorEastAsia" w:hAnsi="Helvetica"/>
        </w:rPr>
        <w:t xml:space="preserve">Si los argumentos de tipo del tipo parametrizado solo están disponibles en tiempo de ejecución, </w:t>
      </w:r>
      <w:r w:rsidR="000B5106" w:rsidRPr="000B5106">
        <w:rPr>
          <w:rFonts w:ascii="Helvetica" w:eastAsiaTheme="majorEastAsia" w:hAnsi="Helvetica"/>
          <w:i/>
          <w:iCs/>
        </w:rPr>
        <w:t>por ejemplo, cuando deseas crear un List&lt;E&gt; basado en un Class&lt;E&gt; que representa el tipo de elemento, se puede utilizar el método getParameterized(Type, Type...).</w:t>
      </w:r>
    </w:p>
    <w:p w14:paraId="761CA573" w14:textId="77777777" w:rsidR="00C46F71" w:rsidRPr="00C46F71" w:rsidRDefault="00C46F71" w:rsidP="00C46F71">
      <w:pPr>
        <w:pStyle w:val="Ttulo3"/>
      </w:pPr>
      <w:r w:rsidRPr="00C46F71">
        <w:t>4. Deserializar JSON atributos adicionales a un objeto</w:t>
      </w:r>
    </w:p>
    <w:p w14:paraId="440417ED" w14:textId="77777777" w:rsidR="00C46F71" w:rsidRPr="00C46F71" w:rsidRDefault="00C46F71" w:rsidP="00C46F71">
      <w:pPr>
        <w:pStyle w:val="NormalWeb"/>
        <w:rPr>
          <w:rFonts w:ascii="Helvetica" w:hAnsi="Helvetica"/>
        </w:rPr>
      </w:pPr>
      <w:r w:rsidRPr="00C46F71">
        <w:rPr>
          <w:rFonts w:ascii="Helvetica" w:hAnsi="Helvetica"/>
        </w:rPr>
        <w:t>Deserialicemos un JSON complejo que contiene campos adicionales y desconocidos:</w:t>
      </w:r>
    </w:p>
    <w:p w14:paraId="6C16AF5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golpes\",\"tituloOriginal\":\"Les quatre cents coups\",\"valoracion\":9.9}"</w:t>
      </w:r>
      <w:r w:rsidRPr="00C46F71">
        <w:rPr>
          <w:rStyle w:val="CdigoHTML"/>
          <w:rFonts w:ascii="Helvetica" w:hAnsi="Helvetica"/>
          <w:color w:val="F8F8F2"/>
          <w:sz w:val="24"/>
          <w:szCs w:val="24"/>
          <w:bdr w:val="none" w:sz="0" w:space="0" w:color="auto" w:frame="1"/>
        </w:rPr>
        <w:t>;</w:t>
      </w:r>
    </w:p>
    <w:p w14:paraId="3D51B16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020FFF7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pelicula.ano valdrá 1959</w:t>
      </w:r>
    </w:p>
    <w:p w14:paraId="3AC7FE1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pelicula.titulo "Los cuatrocientos golpes"</w:t>
      </w:r>
    </w:p>
    <w:p w14:paraId="256AFF3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assertEquals(pelicula.ano, 1959);</w:t>
      </w:r>
    </w:p>
    <w:p w14:paraId="14CCAE9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assertEquals(pelicula.titulo, "Los cuatrocientos golpes");</w:t>
      </w:r>
    </w:p>
    <w:p w14:paraId="0B522AF3" w14:textId="77777777" w:rsidR="00C46F71" w:rsidRPr="00C46F71" w:rsidRDefault="00C46F71" w:rsidP="00C46F71">
      <w:pPr>
        <w:pStyle w:val="NormalWeb"/>
        <w:rPr>
          <w:rFonts w:ascii="Helvetica" w:hAnsi="Helvetica"/>
        </w:rPr>
      </w:pPr>
      <w:r w:rsidRPr="00C46F71">
        <w:rPr>
          <w:rStyle w:val="Textoennegrita"/>
          <w:rFonts w:ascii="Helvetica" w:hAnsi="Helvetica"/>
        </w:rPr>
        <w:lastRenderedPageBreak/>
        <w:t>Gson ignora los campos desconocidos y simplemente recupera los campos que sepa</w:t>
      </w:r>
      <w:r w:rsidRPr="00C46F71">
        <w:rPr>
          <w:rFonts w:ascii="Helvetica" w:hAnsi="Helvetica"/>
        </w:rPr>
        <w:t>.</w:t>
      </w:r>
    </w:p>
    <w:p w14:paraId="6A46752E" w14:textId="77777777" w:rsidR="00C46F71" w:rsidRPr="00C46F71" w:rsidRDefault="00C46F71" w:rsidP="00C46F71">
      <w:pPr>
        <w:pStyle w:val="Ttulo3"/>
      </w:pPr>
      <w:r w:rsidRPr="00C46F71">
        <w:t>5. Deserializar JSON con nombres de atributos no coincidentes (registerTypeAdapter)</w:t>
      </w:r>
    </w:p>
    <w:p w14:paraId="2C0A5BCD" w14:textId="77777777" w:rsidR="00C46F71" w:rsidRPr="00C46F71" w:rsidRDefault="00C46F71" w:rsidP="00C46F71">
      <w:pPr>
        <w:pStyle w:val="NormalWeb"/>
        <w:rPr>
          <w:rFonts w:ascii="Helvetica" w:hAnsi="Helvetica"/>
        </w:rPr>
      </w:pPr>
      <w:r w:rsidRPr="00C46F71">
        <w:rPr>
          <w:rFonts w:ascii="Helvetica" w:hAnsi="Helvetica"/>
        </w:rPr>
        <w:t>Como hemos planteado en algún ejercicio, a veces </w:t>
      </w:r>
      <w:r w:rsidRPr="00C46F71">
        <w:rPr>
          <w:rStyle w:val="Textoennegrita"/>
          <w:rFonts w:ascii="Helvetica" w:hAnsi="Helvetica"/>
        </w:rPr>
        <w:t>JSON que contiene campos no coinciden con los atributos del objeto</w:t>
      </w:r>
      <w:r w:rsidRPr="00C46F71">
        <w:rPr>
          <w:rFonts w:ascii="Helvetica" w:hAnsi="Helvetica"/>
        </w:rPr>
        <w:t>:</w:t>
      </w:r>
    </w:p>
    <w:p w14:paraId="2470852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"{\"anoPelicula\":1959,\"tituloPelicula\":\"Los cuatrocientos golpes\"}"</w:t>
      </w:r>
      <w:r w:rsidRPr="00C46F71">
        <w:rPr>
          <w:rStyle w:val="CdigoHTML"/>
          <w:rFonts w:ascii="Helvetica" w:hAnsi="Helvetica"/>
          <w:color w:val="F8F8F2"/>
          <w:sz w:val="24"/>
          <w:szCs w:val="24"/>
          <w:bdr w:val="none" w:sz="0" w:space="0" w:color="auto" w:frame="1"/>
        </w:rPr>
        <w:t>;</w:t>
      </w:r>
    </w:p>
    <w:p w14:paraId="0BB07C5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0C9FBDC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CambiaNombresDeserializer());</w:t>
      </w:r>
    </w:p>
    <w:p w14:paraId="674115E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46F2DE4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pelicula.ano valdrá 1959</w:t>
      </w:r>
    </w:p>
    <w:p w14:paraId="6E45C73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pelicula.titulo "Los cuatrocientos golpes"</w:t>
      </w:r>
    </w:p>
    <w:p w14:paraId="05F98EF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assertEquals(pelicula.ano, 1959);</w:t>
      </w:r>
    </w:p>
    <w:p w14:paraId="51EF1DF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assertEquals(pelicula.titulo, "Los cuatrocientos golpes");</w:t>
      </w:r>
    </w:p>
    <w:p w14:paraId="5D5D139F" w14:textId="77777777" w:rsidR="00C46F71" w:rsidRPr="00C46F71" w:rsidRDefault="00C46F71" w:rsidP="00C46F71">
      <w:pPr>
        <w:pStyle w:val="NormalWeb"/>
        <w:rPr>
          <w:rFonts w:ascii="Helvetica" w:hAnsi="Helvetica"/>
        </w:rPr>
      </w:pPr>
      <w:r w:rsidRPr="00C46F71">
        <w:rPr>
          <w:rFonts w:ascii="Helvetica" w:hAnsi="Helvetica"/>
        </w:rPr>
        <w:t>El deserializador personalizado debe </w:t>
      </w:r>
      <w:r w:rsidRPr="00C46F71">
        <w:rPr>
          <w:rStyle w:val="Textoennegrita"/>
          <w:rFonts w:ascii="Helvetica" w:hAnsi="Helvetica"/>
        </w:rPr>
        <w:t>analizar los atributos de la cadena JSON y asignarlos al objeto</w:t>
      </w:r>
      <w:r w:rsidRPr="00C46F71">
        <w:rPr>
          <w:rFonts w:ascii="Helvetica" w:hAnsi="Helvetica"/>
        </w:rPr>
        <w:t> Pelicula:</w:t>
      </w:r>
    </w:p>
    <w:p w14:paraId="56C6AFE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CambiaNombresDeserializer</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JsonDeserializer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1F55FA8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0797BF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El método devuelve la Pelicula</w:t>
      </w:r>
    </w:p>
    <w:p w14:paraId="0F967C6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1B2FD0B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Pelicula </w:t>
      </w:r>
      <w:r w:rsidRPr="00C46F71">
        <w:rPr>
          <w:rStyle w:val="CdigoHTML"/>
          <w:rFonts w:ascii="Helvetica" w:hAnsi="Helvetica"/>
          <w:color w:val="A6E22E"/>
          <w:sz w:val="24"/>
          <w:szCs w:val="24"/>
          <w:bdr w:val="none" w:sz="0" w:space="0" w:color="auto" w:frame="1"/>
        </w:rPr>
        <w:t>deserialize</w:t>
      </w:r>
    </w:p>
    <w:p w14:paraId="1467C18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(JsonElement jElement, Type typeOfT, JsonDeserializationContext context) </w:t>
      </w:r>
    </w:p>
    <w:p w14:paraId="6B77E38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throws</w:t>
      </w:r>
      <w:r w:rsidRPr="00C46F71">
        <w:rPr>
          <w:rStyle w:val="CdigoHTML"/>
          <w:rFonts w:ascii="Helvetica" w:hAnsi="Helvetica"/>
          <w:color w:val="F8F8F2"/>
          <w:sz w:val="24"/>
          <w:szCs w:val="24"/>
          <w:bdr w:val="none" w:sz="0" w:space="0" w:color="auto" w:frame="1"/>
        </w:rPr>
        <w:t xml:space="preserve"> JsonParseException {</w:t>
      </w:r>
    </w:p>
    <w:p w14:paraId="715FC40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1F0E7B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Recogemos los valores del objeto JSON</w:t>
      </w:r>
    </w:p>
    <w:p w14:paraId="11F5110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JsonObject jObject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jElement.</w:t>
      </w:r>
      <w:r w:rsidRPr="00C46F71">
        <w:rPr>
          <w:rStyle w:val="CdigoHTML"/>
          <w:rFonts w:ascii="Helvetica" w:hAnsi="Helvetica"/>
          <w:color w:val="A6E22E"/>
          <w:sz w:val="24"/>
          <w:szCs w:val="24"/>
          <w:bdr w:val="none" w:sz="0" w:space="0" w:color="auto" w:frame="1"/>
        </w:rPr>
        <w:t>getAsJsonObject</w:t>
      </w:r>
      <w:r w:rsidRPr="00C46F71">
        <w:rPr>
          <w:rStyle w:val="CdigoHTML"/>
          <w:rFonts w:ascii="Helvetica" w:hAnsi="Helvetica"/>
          <w:color w:val="F8F8F2"/>
          <w:sz w:val="24"/>
          <w:szCs w:val="24"/>
          <w:bdr w:val="none" w:sz="0" w:space="0" w:color="auto" w:frame="1"/>
        </w:rPr>
        <w:t>();</w:t>
      </w:r>
    </w:p>
    <w:p w14:paraId="0199DA1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ano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get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"anoPelicula"</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getAsInt</w:t>
      </w:r>
      <w:r w:rsidRPr="00C46F71">
        <w:rPr>
          <w:rStyle w:val="CdigoHTML"/>
          <w:rFonts w:ascii="Helvetica" w:hAnsi="Helvetica"/>
          <w:color w:val="F8F8F2"/>
          <w:sz w:val="24"/>
          <w:szCs w:val="24"/>
          <w:bdr w:val="none" w:sz="0" w:space="0" w:color="auto" w:frame="1"/>
        </w:rPr>
        <w:t>();</w:t>
      </w:r>
    </w:p>
    <w:p w14:paraId="06513BF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String titulo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jObject.</w:t>
      </w:r>
      <w:r w:rsidRPr="00C46F71">
        <w:rPr>
          <w:rStyle w:val="CdigoHTML"/>
          <w:rFonts w:ascii="Helvetica" w:hAnsi="Helvetica"/>
          <w:color w:val="A6E22E"/>
          <w:sz w:val="24"/>
          <w:szCs w:val="24"/>
          <w:bdr w:val="none" w:sz="0" w:space="0" w:color="auto" w:frame="1"/>
        </w:rPr>
        <w:t>get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E6DB74"/>
          <w:sz w:val="24"/>
          <w:szCs w:val="24"/>
          <w:bdr w:val="none" w:sz="0" w:space="0" w:color="auto" w:frame="1"/>
        </w:rPr>
        <w:t>"tituloPelicula"</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getAsString</w:t>
      </w:r>
      <w:r w:rsidRPr="00C46F71">
        <w:rPr>
          <w:rStyle w:val="CdigoHTML"/>
          <w:rFonts w:ascii="Helvetica" w:hAnsi="Helvetica"/>
          <w:color w:val="F8F8F2"/>
          <w:sz w:val="24"/>
          <w:szCs w:val="24"/>
          <w:bdr w:val="none" w:sz="0" w:space="0" w:color="auto" w:frame="1"/>
        </w:rPr>
        <w:t>();</w:t>
      </w:r>
    </w:p>
    <w:p w14:paraId="75772E4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83654A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75715E"/>
          <w:sz w:val="24"/>
          <w:szCs w:val="24"/>
          <w:bdr w:val="none" w:sz="0" w:space="0" w:color="auto" w:frame="1"/>
        </w:rPr>
        <w:t>// creamos la Pelicula y la devolvemos</w:t>
      </w:r>
    </w:p>
    <w:p w14:paraId="575B625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Pelicula(ano, titulo);</w:t>
      </w:r>
    </w:p>
    <w:p w14:paraId="67D96AD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1AE3B66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2CD89B01" w14:textId="77777777" w:rsidR="00C46F71" w:rsidRPr="00C46F71" w:rsidRDefault="00C46F71" w:rsidP="00C46F71">
      <w:pPr>
        <w:pStyle w:val="Ttulo3"/>
      </w:pPr>
      <w:r w:rsidRPr="00C46F71">
        <w:t>6. Deserializar un array JSON a un array de objetos Java</w:t>
      </w:r>
    </w:p>
    <w:p w14:paraId="0CBF4132" w14:textId="77777777" w:rsidR="00C46F71" w:rsidRPr="00C46F71" w:rsidRDefault="00C46F71" w:rsidP="00C46F71">
      <w:pPr>
        <w:pStyle w:val="NormalWeb"/>
        <w:rPr>
          <w:rFonts w:ascii="Helvetica" w:hAnsi="Helvetica"/>
        </w:rPr>
      </w:pPr>
      <w:r w:rsidRPr="00C46F71">
        <w:rPr>
          <w:rFonts w:ascii="Helvetica" w:hAnsi="Helvetica"/>
        </w:rPr>
        <w:t>Por ejemplo, deserializamos un array JSON en un array de objetos Pelicula:</w:t>
      </w:r>
    </w:p>
    <w:p w14:paraId="2034C7C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23DFC72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"{\"ano\":1998,\"titulo\":\"Los idiotas\"}]"</w:t>
      </w:r>
      <w:r w:rsidRPr="00C46F71">
        <w:rPr>
          <w:rStyle w:val="CdigoHTML"/>
          <w:rFonts w:ascii="Helvetica" w:hAnsi="Helvetica"/>
          <w:color w:val="F8F8F2"/>
          <w:sz w:val="24"/>
          <w:szCs w:val="24"/>
          <w:bdr w:val="none" w:sz="0" w:space="0" w:color="auto" w:frame="1"/>
        </w:rPr>
        <w:t>;</w:t>
      </w:r>
    </w:p>
    <w:p w14:paraId="5AE7D1B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A64922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arrayDestino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4F4798A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8B7A77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lastRenderedPageBreak/>
        <w:t>// Pruebas:</w:t>
      </w:r>
    </w:p>
    <w:p w14:paraId="089F680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assertThat(Lists.newArrayList(arrayDestino), hasItem(new Pelicula(1959, "Los cuatrocientos golpes")));</w:t>
      </w:r>
    </w:p>
    <w:p w14:paraId="666797E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assertThat(Lists.newArrayList(arrayDestino), hasItem(new Pelicula(1998, "Los idiotas")));</w:t>
      </w:r>
    </w:p>
    <w:p w14:paraId="2F3C84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assertThat(Lists.newArrayList(arrayDestino), not(hasItem(new Pelicula(1998, "Los cuatrocientos golpes"))));</w:t>
      </w:r>
    </w:p>
    <w:p w14:paraId="3FA71F04" w14:textId="77777777" w:rsidR="00C46F71" w:rsidRPr="00C46F71" w:rsidRDefault="00C46F71" w:rsidP="00C46F71">
      <w:pPr>
        <w:pStyle w:val="Ttulo3"/>
      </w:pPr>
      <w:r w:rsidRPr="00C46F71">
        <w:t>7. Deserializar un array JSON a una Collection Java (List,…)</w:t>
      </w:r>
    </w:p>
    <w:p w14:paraId="095DBB8A" w14:textId="77777777" w:rsidR="00C46F71" w:rsidRPr="00C46F71" w:rsidRDefault="00C46F71" w:rsidP="00C46F71">
      <w:pPr>
        <w:pStyle w:val="NormalWeb"/>
        <w:rPr>
          <w:rFonts w:ascii="Helvetica" w:hAnsi="Helvetica"/>
        </w:rPr>
      </w:pPr>
      <w:r w:rsidRPr="00C46F71">
        <w:rPr>
          <w:rFonts w:ascii="Helvetica" w:hAnsi="Helvetica"/>
        </w:rPr>
        <w:t>Se puede deserializar directamente un array JSON en un objeto de tipo Collection:</w:t>
      </w:r>
    </w:p>
    <w:p w14:paraId="6BF063D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0034011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"{\"ano\":1998,\"titulo\":\"Los idiotas\"}]"</w:t>
      </w:r>
      <w:r w:rsidRPr="00C46F71">
        <w:rPr>
          <w:rStyle w:val="CdigoHTML"/>
          <w:rFonts w:ascii="Helvetica" w:hAnsi="Helvetica"/>
          <w:color w:val="F8F8F2"/>
          <w:sz w:val="24"/>
          <w:szCs w:val="24"/>
          <w:bdr w:val="none" w:sz="0" w:space="0" w:color="auto" w:frame="1"/>
        </w:rPr>
        <w:t>;</w:t>
      </w:r>
    </w:p>
    <w:p w14:paraId="661B515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10C12A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Es el único punto "confluctivo", obtener el tipo de una colección o genérico:</w:t>
      </w:r>
    </w:p>
    <w:p w14:paraId="0733902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Type tipoClaseDestino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TypeToken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ArrayList</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&gt;&gt;</w:t>
      </w:r>
      <w:r w:rsidRPr="00C46F71">
        <w:rPr>
          <w:rStyle w:val="CdigoHTML"/>
          <w:rFonts w:ascii="Helvetica" w:hAnsi="Helvetica"/>
          <w:color w:val="F8F8F2"/>
          <w:sz w:val="24"/>
          <w:szCs w:val="24"/>
          <w:bdr w:val="none" w:sz="0" w:space="0" w:color="auto" w:frame="1"/>
        </w:rPr>
        <w:t>() { }.</w:t>
      </w:r>
      <w:r w:rsidRPr="00C46F71">
        <w:rPr>
          <w:rStyle w:val="CdigoHTML"/>
          <w:rFonts w:ascii="Helvetica" w:hAnsi="Helvetica"/>
          <w:color w:val="A6E22E"/>
          <w:sz w:val="24"/>
          <w:szCs w:val="24"/>
          <w:bdr w:val="none" w:sz="0" w:space="0" w:color="auto" w:frame="1"/>
        </w:rPr>
        <w:t>getType</w:t>
      </w:r>
      <w:r w:rsidRPr="00C46F71">
        <w:rPr>
          <w:rStyle w:val="CdigoHTML"/>
          <w:rFonts w:ascii="Helvetica" w:hAnsi="Helvetica"/>
          <w:color w:val="F8F8F2"/>
          <w:sz w:val="24"/>
          <w:szCs w:val="24"/>
          <w:bdr w:val="none" w:sz="0" w:space="0" w:color="auto" w:frame="1"/>
        </w:rPr>
        <w:t>();</w:t>
      </w:r>
    </w:p>
    <w:p w14:paraId="602E87C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Collection</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coleccion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tipoClaseDestino);</w:t>
      </w:r>
    </w:p>
    <w:p w14:paraId="741AD18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3E5F14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//assertThat(coleccion, instanceOf(ArrayList.class));</w:t>
      </w:r>
    </w:p>
    <w:p w14:paraId="67660FBA" w14:textId="77777777" w:rsidR="00C46F71" w:rsidRPr="00C46F71" w:rsidRDefault="00C46F71" w:rsidP="00C46F71">
      <w:pPr>
        <w:pStyle w:val="Ttulo3"/>
      </w:pPr>
      <w:r w:rsidRPr="00C46F71">
        <w:t>8. Deserializar un JSON a objectos anidados</w:t>
      </w:r>
    </w:p>
    <w:p w14:paraId="517631BA" w14:textId="77777777" w:rsidR="00C46F71" w:rsidRPr="00C46F71" w:rsidRDefault="00C46F71" w:rsidP="00C46F71">
      <w:pPr>
        <w:pStyle w:val="NormalWeb"/>
        <w:rPr>
          <w:rFonts w:ascii="Helvetica" w:hAnsi="Helvetica"/>
        </w:rPr>
      </w:pPr>
      <w:r w:rsidRPr="00C46F71">
        <w:rPr>
          <w:rFonts w:ascii="Helvetica" w:hAnsi="Helvetica"/>
        </w:rPr>
        <w:t>Ahora, definamos una clase anidada, PeliculaConDirector:</w:t>
      </w:r>
    </w:p>
    <w:p w14:paraId="3E5EA0A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PeliculaConDirector</w:t>
      </w:r>
      <w:r w:rsidRPr="00C46F71">
        <w:rPr>
          <w:rStyle w:val="CdigoHTML"/>
          <w:rFonts w:ascii="Helvetica" w:hAnsi="Helvetica"/>
          <w:color w:val="F8F8F2"/>
          <w:sz w:val="24"/>
          <w:szCs w:val="24"/>
          <w:bdr w:val="none" w:sz="0" w:space="0" w:color="auto" w:frame="1"/>
        </w:rPr>
        <w:t xml:space="preserve"> {</w:t>
      </w:r>
    </w:p>
    <w:p w14:paraId="4F454E8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int</w:t>
      </w:r>
      <w:r w:rsidRPr="00C46F71">
        <w:rPr>
          <w:rStyle w:val="CdigoHTML"/>
          <w:rFonts w:ascii="Helvetica" w:hAnsi="Helvetica"/>
          <w:color w:val="F8F8F2"/>
          <w:sz w:val="24"/>
          <w:szCs w:val="24"/>
          <w:bdr w:val="none" w:sz="0" w:space="0" w:color="auto" w:frame="1"/>
        </w:rPr>
        <w:t xml:space="preserve"> ano;</w:t>
      </w:r>
    </w:p>
    <w:p w14:paraId="30E3600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titulo;</w:t>
      </w:r>
    </w:p>
    <w:p w14:paraId="1DE88A9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Director director;</w:t>
      </w:r>
    </w:p>
    <w:p w14:paraId="7D1ABC91"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5C0F97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Director</w:t>
      </w:r>
      <w:r w:rsidRPr="00C46F71">
        <w:rPr>
          <w:rStyle w:val="CdigoHTML"/>
          <w:rFonts w:ascii="Helvetica" w:hAnsi="Helvetica"/>
          <w:color w:val="F8F8F2"/>
          <w:sz w:val="24"/>
          <w:szCs w:val="24"/>
          <w:bdr w:val="none" w:sz="0" w:space="0" w:color="auto" w:frame="1"/>
        </w:rPr>
        <w:t xml:space="preserve"> {</w:t>
      </w:r>
    </w:p>
    <w:p w14:paraId="572F2E8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String nome;</w:t>
      </w:r>
    </w:p>
    <w:p w14:paraId="481A061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296911B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3ED8DC57" w14:textId="77777777" w:rsidR="00C46F71" w:rsidRPr="00C46F71" w:rsidRDefault="00C46F71" w:rsidP="00C46F71">
      <w:pPr>
        <w:pStyle w:val="NormalWeb"/>
        <w:rPr>
          <w:rFonts w:ascii="Helvetica" w:hAnsi="Helvetica"/>
        </w:rPr>
      </w:pPr>
      <w:r w:rsidRPr="00C46F71">
        <w:rPr>
          <w:rFonts w:ascii="Helvetica" w:hAnsi="Helvetica"/>
        </w:rPr>
        <w:t>Y así es como deserializamos una entrada que contiene este objeto anidado:</w:t>
      </w:r>
    </w:p>
    <w:p w14:paraId="2089C70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"{\"ano\":1959,\"titulo\":\"Los cuatrocientos golpes\","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p>
    <w:p w14:paraId="60A6289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"\"director\":{\"nome\":\"François Truffaut\"}}"</w:t>
      </w:r>
      <w:r w:rsidRPr="00C46F71">
        <w:rPr>
          <w:rStyle w:val="CdigoHTML"/>
          <w:rFonts w:ascii="Helvetica" w:hAnsi="Helvetica"/>
          <w:color w:val="F8F8F2"/>
          <w:sz w:val="24"/>
          <w:szCs w:val="24"/>
          <w:bdr w:val="none" w:sz="0" w:space="0" w:color="auto" w:frame="1"/>
        </w:rPr>
        <w:t>;</w:t>
      </w:r>
    </w:p>
    <w:p w14:paraId="616F43A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PeliculaConDirector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PeliculaConDirector.</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0482421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42F4F7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assertEquals(pelicula.</w:t>
      </w:r>
      <w:r w:rsidRPr="00C46F71">
        <w:rPr>
          <w:rStyle w:val="CdigoHTML"/>
          <w:rFonts w:ascii="Helvetica" w:hAnsi="Helvetica"/>
          <w:color w:val="A6E22E"/>
          <w:sz w:val="24"/>
          <w:szCs w:val="24"/>
          <w:bdr w:val="none" w:sz="0" w:space="0" w:color="auto" w:frame="1"/>
        </w:rPr>
        <w:t>ano</w:t>
      </w:r>
      <w:r w:rsidRPr="00C46F71">
        <w:rPr>
          <w:rStyle w:val="CdigoHTML"/>
          <w:rFonts w:ascii="Helvetica" w:hAnsi="Helvetica"/>
          <w:color w:val="F8F8F2"/>
          <w:sz w:val="24"/>
          <w:szCs w:val="24"/>
          <w:bdr w:val="none" w:sz="0" w:space="0" w:color="auto" w:frame="1"/>
        </w:rPr>
        <w:t>, 1959);</w:t>
      </w:r>
    </w:p>
    <w:p w14:paraId="7607740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assertEquals(pelicula.</w:t>
      </w:r>
      <w:r w:rsidRPr="00C46F71">
        <w:rPr>
          <w:rStyle w:val="CdigoHTML"/>
          <w:rFonts w:ascii="Helvetica" w:hAnsi="Helvetica"/>
          <w:color w:val="A6E22E"/>
          <w:sz w:val="24"/>
          <w:szCs w:val="24"/>
          <w:bdr w:val="none" w:sz="0" w:space="0" w:color="auto" w:frame="1"/>
        </w:rPr>
        <w:t>titulo</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"Los cuatrocientos golpes"</w:t>
      </w:r>
      <w:r w:rsidRPr="00C46F71">
        <w:rPr>
          <w:rStyle w:val="CdigoHTML"/>
          <w:rFonts w:ascii="Helvetica" w:hAnsi="Helvetica"/>
          <w:color w:val="F8F8F2"/>
          <w:sz w:val="24"/>
          <w:szCs w:val="24"/>
          <w:bdr w:val="none" w:sz="0" w:space="0" w:color="auto" w:frame="1"/>
        </w:rPr>
        <w:t>);</w:t>
      </w:r>
    </w:p>
    <w:p w14:paraId="16FAD91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assertEquals(pelicula.</w:t>
      </w:r>
      <w:r w:rsidRPr="00C46F71">
        <w:rPr>
          <w:rStyle w:val="CdigoHTML"/>
          <w:rFonts w:ascii="Helvetica" w:hAnsi="Helvetica"/>
          <w:color w:val="A6E22E"/>
          <w:sz w:val="24"/>
          <w:szCs w:val="24"/>
          <w:bdr w:val="none" w:sz="0" w:space="0" w:color="auto" w:frame="1"/>
        </w:rPr>
        <w:t>director</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nome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"François Truffaut"</w:t>
      </w:r>
      <w:r w:rsidRPr="00C46F71">
        <w:rPr>
          <w:rStyle w:val="CdigoHTML"/>
          <w:rFonts w:ascii="Helvetica" w:hAnsi="Helvetica"/>
          <w:color w:val="F8F8F2"/>
          <w:sz w:val="24"/>
          <w:szCs w:val="24"/>
          <w:bdr w:val="none" w:sz="0" w:space="0" w:color="auto" w:frame="1"/>
        </w:rPr>
        <w:t>);</w:t>
      </w:r>
    </w:p>
    <w:p w14:paraId="3066B872" w14:textId="77777777" w:rsidR="00C46F71" w:rsidRPr="00C46F71" w:rsidRDefault="00C46F71" w:rsidP="00C46F71">
      <w:pPr>
        <w:pStyle w:val="Ttulo3"/>
      </w:pPr>
      <w:r w:rsidRPr="00C46F71">
        <w:lastRenderedPageBreak/>
        <w:t>9. Deserializar JSON con un constructor personalizado</w:t>
      </w:r>
    </w:p>
    <w:p w14:paraId="6FBEC1A2" w14:textId="7E176B45" w:rsidR="00C46F71" w:rsidRPr="00C46F71" w:rsidRDefault="00C46F71" w:rsidP="00C46F71">
      <w:pPr>
        <w:pStyle w:val="NormalWeb"/>
        <w:rPr>
          <w:rFonts w:ascii="Helvetica" w:hAnsi="Helvetica"/>
        </w:rPr>
      </w:pPr>
      <w:r w:rsidRPr="00C46F71">
        <w:rPr>
          <w:rFonts w:ascii="Helvetica" w:hAnsi="Helvetica"/>
        </w:rPr>
        <w:t>Hemos visto cómo </w:t>
      </w:r>
      <w:r w:rsidRPr="00C46F71">
        <w:rPr>
          <w:rStyle w:val="Textoennegrita"/>
          <w:rFonts w:ascii="Helvetica" w:hAnsi="Helvetica"/>
        </w:rPr>
        <w:t>declarar un constructor específico</w:t>
      </w:r>
      <w:r w:rsidRPr="00C46F71">
        <w:rPr>
          <w:rFonts w:ascii="Helvetica" w:hAnsi="Helvetica"/>
        </w:rPr>
        <w:t> durante las deserializaciones en lugar del constructor predeterminado sin argumentos, </w:t>
      </w:r>
      <w:r w:rsidR="000B5106" w:rsidRPr="000B5106">
        <w:rPr>
          <w:rFonts w:ascii="Helvetica" w:hAnsi="Helvetica"/>
          <w:b/>
          <w:bCs/>
        </w:rPr>
        <w:t>utilizando InstanceCreator:</w:t>
      </w:r>
    </w:p>
    <w:p w14:paraId="041743F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PeliculaInstanceCreator</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implements</w:t>
      </w:r>
      <w:r w:rsidRPr="00C46F71">
        <w:rPr>
          <w:rStyle w:val="CdigoHTML"/>
          <w:rFonts w:ascii="Helvetica" w:hAnsi="Helvetica"/>
          <w:color w:val="F8F8F2"/>
          <w:sz w:val="24"/>
          <w:szCs w:val="24"/>
          <w:bdr w:val="none" w:sz="0" w:space="0" w:color="auto" w:frame="1"/>
        </w:rPr>
        <w:t xml:space="preserve"> InstanceCreator</w:t>
      </w:r>
      <w:r w:rsidRPr="00C46F71">
        <w:rPr>
          <w:rStyle w:val="CdigoHTML"/>
          <w:rFonts w:ascii="Helvetica" w:hAnsi="Helvetica"/>
          <w:color w:val="F92672"/>
          <w:sz w:val="24"/>
          <w:szCs w:val="24"/>
          <w:bdr w:val="none" w:sz="0" w:space="0" w:color="auto" w:frame="1"/>
        </w:rPr>
        <w:t>&lt;</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F92672"/>
          <w:sz w:val="24"/>
          <w:szCs w:val="24"/>
          <w:bdr w:val="none" w:sz="0" w:space="0" w:color="auto" w:frame="1"/>
        </w:rPr>
        <w:t>&gt;</w:t>
      </w:r>
      <w:r w:rsidRPr="00C46F71">
        <w:rPr>
          <w:rStyle w:val="CdigoHTML"/>
          <w:rFonts w:ascii="Helvetica" w:hAnsi="Helvetica"/>
          <w:color w:val="F8F8F2"/>
          <w:sz w:val="24"/>
          <w:szCs w:val="24"/>
          <w:bdr w:val="none" w:sz="0" w:space="0" w:color="auto" w:frame="1"/>
        </w:rPr>
        <w:t xml:space="preserve"> {</w:t>
      </w:r>
    </w:p>
    <w:p w14:paraId="0B97F63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@Override</w:t>
      </w:r>
    </w:p>
    <w:p w14:paraId="5FCC488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Pelicula </w:t>
      </w:r>
      <w:r w:rsidRPr="00C46F71">
        <w:rPr>
          <w:rStyle w:val="CdigoHTML"/>
          <w:rFonts w:ascii="Helvetica" w:hAnsi="Helvetica"/>
          <w:color w:val="A6E22E"/>
          <w:sz w:val="24"/>
          <w:szCs w:val="24"/>
          <w:bdr w:val="none" w:sz="0" w:space="0" w:color="auto" w:frame="1"/>
        </w:rPr>
        <w:t>createInstance</w:t>
      </w:r>
      <w:r w:rsidRPr="00C46F71">
        <w:rPr>
          <w:rStyle w:val="CdigoHTML"/>
          <w:rFonts w:ascii="Helvetica" w:hAnsi="Helvetica"/>
          <w:color w:val="F8F8F2"/>
          <w:sz w:val="24"/>
          <w:szCs w:val="24"/>
          <w:bdr w:val="none" w:sz="0" w:space="0" w:color="auto" w:frame="1"/>
        </w:rPr>
        <w:t>(Type type) {</w:t>
      </w:r>
    </w:p>
    <w:p w14:paraId="3B0772FB"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return</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w:t>
      </w:r>
      <w:r w:rsidRPr="00C46F71">
        <w:rPr>
          <w:rStyle w:val="CdigoHTML"/>
          <w:rFonts w:ascii="Helvetica" w:hAnsi="Helvetica"/>
          <w:color w:val="E6DB74"/>
          <w:sz w:val="24"/>
          <w:szCs w:val="24"/>
          <w:bdr w:val="none" w:sz="0" w:space="0" w:color="auto" w:frame="1"/>
        </w:rPr>
        <w:t>"Funny Games"</w:t>
      </w:r>
      <w:r w:rsidRPr="00C46F71">
        <w:rPr>
          <w:rStyle w:val="CdigoHTML"/>
          <w:rFonts w:ascii="Helvetica" w:hAnsi="Helvetica"/>
          <w:color w:val="F8F8F2"/>
          <w:sz w:val="24"/>
          <w:szCs w:val="24"/>
          <w:bdr w:val="none" w:sz="0" w:space="0" w:color="auto" w:frame="1"/>
        </w:rPr>
        <w:t>);</w:t>
      </w:r>
    </w:p>
    <w:p w14:paraId="27D2DE6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5FAAD96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38622E6A" w14:textId="71A08FA5" w:rsidR="00C46F71" w:rsidRPr="00C46F71" w:rsidRDefault="00C46F71" w:rsidP="00C46F71">
      <w:pPr>
        <w:pStyle w:val="NormalWeb"/>
        <w:rPr>
          <w:rFonts w:ascii="Helvetica" w:hAnsi="Helvetica"/>
        </w:rPr>
      </w:pPr>
      <w:r w:rsidRPr="00C46F71">
        <w:rPr>
          <w:rFonts w:ascii="Helvetica" w:hAnsi="Helvetica"/>
        </w:rPr>
        <w:t xml:space="preserve">Lo registramos </w:t>
      </w:r>
      <w:r w:rsidR="000B5106" w:rsidRPr="000B5106">
        <w:rPr>
          <w:rFonts w:ascii="Helvetica" w:hAnsi="Helvetica"/>
        </w:rPr>
        <w:t xml:space="preserve">con registerTypeAdapter para </w:t>
      </w:r>
      <w:r w:rsidRPr="00C46F71">
        <w:rPr>
          <w:rFonts w:ascii="Helvetica" w:hAnsi="Helvetica"/>
        </w:rPr>
        <w:t>la deserialización:</w:t>
      </w:r>
    </w:p>
    <w:p w14:paraId="299B599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String json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"{\"ano\":1997}"</w:t>
      </w:r>
      <w:r w:rsidRPr="00C46F71">
        <w:rPr>
          <w:rStyle w:val="CdigoHTML"/>
          <w:rFonts w:ascii="Helvetica" w:hAnsi="Helvetica"/>
          <w:color w:val="F8F8F2"/>
          <w:sz w:val="24"/>
          <w:szCs w:val="24"/>
          <w:bdr w:val="none" w:sz="0" w:space="0" w:color="auto" w:frame="1"/>
        </w:rPr>
        <w:t>;</w:t>
      </w:r>
    </w:p>
    <w:p w14:paraId="47C9FCA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EF89D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GsonBuilder gsonBuilder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GsonBuilder();</w:t>
      </w:r>
    </w:p>
    <w:p w14:paraId="42879C6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788D89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gsonBuilder.</w:t>
      </w:r>
      <w:r w:rsidRPr="00C46F71">
        <w:rPr>
          <w:rStyle w:val="CdigoHTML"/>
          <w:rFonts w:ascii="Helvetica" w:hAnsi="Helvetica"/>
          <w:color w:val="A6E22E"/>
          <w:sz w:val="24"/>
          <w:szCs w:val="24"/>
          <w:bdr w:val="none" w:sz="0" w:space="0" w:color="auto" w:frame="1"/>
        </w:rPr>
        <w:t>registerTypeAdapter</w:t>
      </w:r>
      <w:r w:rsidRPr="00C46F71">
        <w:rPr>
          <w:rStyle w:val="CdigoHTML"/>
          <w:rFonts w:ascii="Helvetica" w:hAnsi="Helvetica"/>
          <w:color w:val="F8F8F2"/>
          <w:sz w:val="24"/>
          <w:szCs w:val="24"/>
          <w:bdr w:val="none" w:sz="0" w:space="0" w:color="auto" w:frame="1"/>
        </w:rPr>
        <w:t>(Pelicula.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new</w:t>
      </w:r>
      <w:r w:rsidRPr="00C46F71">
        <w:rPr>
          <w:rStyle w:val="CdigoHTML"/>
          <w:rFonts w:ascii="Helvetica" w:hAnsi="Helvetica"/>
          <w:color w:val="F8F8F2"/>
          <w:sz w:val="24"/>
          <w:szCs w:val="24"/>
          <w:bdr w:val="none" w:sz="0" w:space="0" w:color="auto" w:frame="1"/>
        </w:rPr>
        <w:t xml:space="preserve"> PeliculaInstanceCreator());</w:t>
      </w:r>
    </w:p>
    <w:p w14:paraId="07E9EE4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Pelicula pelicula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gsonBuilder.</w:t>
      </w:r>
      <w:r w:rsidRPr="00C46F71">
        <w:rPr>
          <w:rStyle w:val="CdigoHTML"/>
          <w:rFonts w:ascii="Helvetica" w:hAnsi="Helvetica"/>
          <w:color w:val="A6E22E"/>
          <w:sz w:val="24"/>
          <w:szCs w:val="24"/>
          <w:bdr w:val="none" w:sz="0" w:space="0" w:color="auto" w:frame="1"/>
        </w:rPr>
        <w:t>create</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fromJson</w:t>
      </w:r>
      <w:r w:rsidRPr="00C46F71">
        <w:rPr>
          <w:rStyle w:val="CdigoHTML"/>
          <w:rFonts w:ascii="Helvetica" w:hAnsi="Helvetica"/>
          <w:color w:val="F8F8F2"/>
          <w:sz w:val="24"/>
          <w:szCs w:val="24"/>
          <w:bdr w:val="none" w:sz="0" w:space="0" w:color="auto" w:frame="1"/>
        </w:rPr>
        <w:t>(json, Pelicula.</w:t>
      </w:r>
      <w:r w:rsidRPr="00C46F71">
        <w:rPr>
          <w:rStyle w:val="CdigoHTML"/>
          <w:rFonts w:ascii="Helvetica" w:hAnsi="Helvetica"/>
          <w:color w:val="A6E22E"/>
          <w:sz w:val="24"/>
          <w:szCs w:val="24"/>
          <w:bdr w:val="none" w:sz="0" w:space="0" w:color="auto" w:frame="1"/>
        </w:rPr>
        <w:t>class</w:t>
      </w:r>
      <w:r w:rsidRPr="00C46F71">
        <w:rPr>
          <w:rStyle w:val="CdigoHTML"/>
          <w:rFonts w:ascii="Helvetica" w:hAnsi="Helvetica"/>
          <w:color w:val="F8F8F2"/>
          <w:sz w:val="24"/>
          <w:szCs w:val="24"/>
          <w:bdr w:val="none" w:sz="0" w:space="0" w:color="auto" w:frame="1"/>
        </w:rPr>
        <w:t>);</w:t>
      </w:r>
    </w:p>
    <w:p w14:paraId="3466CFF8"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7451D1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assertEquals(pelicula.ano, 1997);</w:t>
      </w:r>
    </w:p>
    <w:p w14:paraId="61798D1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75715E"/>
          <w:sz w:val="24"/>
          <w:szCs w:val="24"/>
          <w:bdr w:val="none" w:sz="0" w:space="0" w:color="auto" w:frame="1"/>
        </w:rPr>
        <w:t>// assertEquals(pelicula.titulo, "Funny Games");</w:t>
      </w:r>
    </w:p>
    <w:p w14:paraId="0F276D40" w14:textId="77777777" w:rsidR="00C46F71" w:rsidRPr="00C46F71" w:rsidRDefault="00C46F71" w:rsidP="00C46F71">
      <w:pPr>
        <w:pStyle w:val="NormalWeb"/>
        <w:rPr>
          <w:rFonts w:ascii="Helvetica" w:hAnsi="Helvetica"/>
        </w:rPr>
      </w:pPr>
      <w:r w:rsidRPr="00C46F71">
        <w:rPr>
          <w:rFonts w:ascii="Helvetica" w:hAnsi="Helvetica"/>
        </w:rPr>
        <w:t>En lugar de </w:t>
      </w:r>
      <w:r w:rsidRPr="00C46F71">
        <w:rPr>
          <w:rStyle w:val="nfasis"/>
          <w:rFonts w:ascii="Helvetica" w:eastAsiaTheme="majorEastAsia" w:hAnsi="Helvetica"/>
        </w:rPr>
        <w:t>null</w:t>
      </w:r>
      <w:r w:rsidRPr="00C46F71">
        <w:rPr>
          <w:rFonts w:ascii="Helvetica" w:hAnsi="Helvetica"/>
        </w:rPr>
        <w:t>, Pelicula.titulo es igual a “Funny Games” ya que utilizamos el constructor:</w:t>
      </w:r>
    </w:p>
    <w:p w14:paraId="7696F05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66D9EF"/>
          <w:sz w:val="24"/>
          <w:szCs w:val="24"/>
          <w:bdr w:val="none" w:sz="0" w:space="0" w:color="auto" w:frame="1"/>
        </w:rPr>
        <w:t>public</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6E22E"/>
          <w:sz w:val="24"/>
          <w:szCs w:val="24"/>
          <w:bdr w:val="none" w:sz="0" w:space="0" w:color="auto" w:frame="1"/>
        </w:rPr>
        <w:t>Pelicula</w:t>
      </w:r>
      <w:r w:rsidRPr="00C46F71">
        <w:rPr>
          <w:rStyle w:val="CdigoHTML"/>
          <w:rFonts w:ascii="Helvetica" w:hAnsi="Helvetica"/>
          <w:color w:val="F8F8F2"/>
          <w:sz w:val="24"/>
          <w:szCs w:val="24"/>
          <w:bdr w:val="none" w:sz="0" w:space="0" w:color="auto" w:frame="1"/>
        </w:rPr>
        <w:t>(String titulo) {</w:t>
      </w:r>
    </w:p>
    <w:p w14:paraId="178E128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this</w:t>
      </w:r>
      <w:r w:rsidRPr="00C46F71">
        <w:rPr>
          <w:rStyle w:val="CdigoHTML"/>
          <w:rFonts w:ascii="Helvetica" w:hAnsi="Helvetica"/>
          <w:color w:val="F8F8F2"/>
          <w:sz w:val="24"/>
          <w:szCs w:val="24"/>
          <w:bdr w:val="none" w:sz="0" w:space="0" w:color="auto" w:frame="1"/>
        </w:rPr>
        <w:t>.</w:t>
      </w:r>
      <w:r w:rsidRPr="00C46F71">
        <w:rPr>
          <w:rStyle w:val="CdigoHTML"/>
          <w:rFonts w:ascii="Helvetica" w:hAnsi="Helvetica"/>
          <w:color w:val="A6E22E"/>
          <w:sz w:val="24"/>
          <w:szCs w:val="24"/>
          <w:bdr w:val="none" w:sz="0" w:space="0" w:color="auto" w:frame="1"/>
        </w:rPr>
        <w:t>titulo</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w:t>
      </w:r>
      <w:r w:rsidRPr="00C46F71">
        <w:rPr>
          <w:rStyle w:val="CdigoHTML"/>
          <w:rFonts w:ascii="Helvetica" w:hAnsi="Helvetica"/>
          <w:color w:val="F8F8F2"/>
          <w:sz w:val="24"/>
          <w:szCs w:val="24"/>
          <w:bdr w:val="none" w:sz="0" w:space="0" w:color="auto" w:frame="1"/>
        </w:rPr>
        <w:t xml:space="preserve"> titulo;</w:t>
      </w:r>
    </w:p>
    <w:p w14:paraId="406929B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04032AD0" w14:textId="77777777" w:rsidR="000B5106" w:rsidRDefault="00C46F71" w:rsidP="00C46F71">
      <w:pPr>
        <w:rPr>
          <w:rFonts w:ascii="Helvetica" w:hAnsi="Helvetica"/>
        </w:rPr>
      </w:pPr>
      <w:r w:rsidRPr="00C46F71">
        <w:rPr>
          <w:rFonts w:ascii="Helvetica" w:hAnsi="Helvetica"/>
        </w:rPr>
        <w:t> </w:t>
      </w:r>
    </w:p>
    <w:p w14:paraId="1D71600B" w14:textId="088E162D" w:rsidR="00C46F71" w:rsidRPr="00C46F71" w:rsidRDefault="00C46F71" w:rsidP="000B5106">
      <w:pPr>
        <w:shd w:val="clear" w:color="auto" w:fill="95DCF7" w:themeFill="accent4" w:themeFillTint="66"/>
        <w:rPr>
          <w:rFonts w:ascii="Helvetica" w:hAnsi="Helvetica"/>
        </w:rPr>
      </w:pPr>
      <w:r w:rsidRPr="00C46F71">
        <w:rPr>
          <w:rFonts w:ascii="Helvetica" w:hAnsi="Helvetica"/>
        </w:rPr>
        <w:t>Ejercicio. Joke API</w:t>
      </w:r>
    </w:p>
    <w:p w14:paraId="217E3953"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Una API sencilla es la Joke API, en la que puedes consultar entres 1369 chistes, aleatorio o por categoría, así como en varios idiomas:</w:t>
      </w:r>
    </w:p>
    <w:p w14:paraId="0269E8E4" w14:textId="77777777" w:rsidR="00C46F71" w:rsidRPr="00C46F71" w:rsidRDefault="00C46F71" w:rsidP="000B5106">
      <w:pPr>
        <w:pStyle w:val="NormalWeb"/>
        <w:shd w:val="clear" w:color="auto" w:fill="CAEDFB" w:themeFill="accent4" w:themeFillTint="33"/>
        <w:rPr>
          <w:rFonts w:ascii="Helvetica" w:hAnsi="Helvetica"/>
        </w:rPr>
      </w:pPr>
      <w:hyperlink r:id="rId488" w:history="1">
        <w:r w:rsidRPr="00C46F71">
          <w:rPr>
            <w:rStyle w:val="Hipervnculo"/>
            <w:rFonts w:ascii="Helvetica" w:eastAsiaTheme="minorEastAsia" w:hAnsi="Helvetica"/>
          </w:rPr>
          <w:t>https://sv443.net/jokeapi/v2/</w:t>
        </w:r>
      </w:hyperlink>
    </w:p>
    <w:p w14:paraId="34182E19"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El formato del JSON de salida es el siguiente:</w:t>
      </w:r>
    </w:p>
    <w:p w14:paraId="1EAD4290"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77DF51B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"error"</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4D4FF88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"category"</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"Programming"</w:t>
      </w:r>
      <w:r w:rsidRPr="00C46F71">
        <w:rPr>
          <w:rStyle w:val="CdigoHTML"/>
          <w:rFonts w:ascii="Helvetica" w:hAnsi="Helvetica"/>
          <w:color w:val="F8F8F2"/>
          <w:sz w:val="24"/>
          <w:szCs w:val="24"/>
          <w:bdr w:val="none" w:sz="0" w:space="0" w:color="auto" w:frame="1"/>
        </w:rPr>
        <w:t>,</w:t>
      </w:r>
    </w:p>
    <w:p w14:paraId="0FFD714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"type"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"twopart"</w:t>
      </w:r>
      <w:r w:rsidRPr="00C46F71">
        <w:rPr>
          <w:rStyle w:val="CdigoHTML"/>
          <w:rFonts w:ascii="Helvetica" w:hAnsi="Helvetica"/>
          <w:color w:val="F8F8F2"/>
          <w:sz w:val="24"/>
          <w:szCs w:val="24"/>
          <w:bdr w:val="none" w:sz="0" w:space="0" w:color="auto" w:frame="1"/>
        </w:rPr>
        <w:t>,</w:t>
      </w:r>
    </w:p>
    <w:p w14:paraId="08EEEF9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"setup"</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"¿Por qué C consigue todas las chicas y Java no tiene ninguna?"</w:t>
      </w:r>
      <w:r w:rsidRPr="00C46F71">
        <w:rPr>
          <w:rStyle w:val="CdigoHTML"/>
          <w:rFonts w:ascii="Helvetica" w:hAnsi="Helvetica"/>
          <w:color w:val="F8F8F2"/>
          <w:sz w:val="24"/>
          <w:szCs w:val="24"/>
          <w:bdr w:val="none" w:sz="0" w:space="0" w:color="auto" w:frame="1"/>
        </w:rPr>
        <w:t>,</w:t>
      </w:r>
    </w:p>
    <w:p w14:paraId="516AE619"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"delivery"</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"Porque C no las trata como objetos."</w:t>
      </w:r>
      <w:r w:rsidRPr="00C46F71">
        <w:rPr>
          <w:rStyle w:val="CdigoHTML"/>
          <w:rFonts w:ascii="Helvetica" w:hAnsi="Helvetica"/>
          <w:color w:val="F8F8F2"/>
          <w:sz w:val="24"/>
          <w:szCs w:val="24"/>
          <w:bdr w:val="none" w:sz="0" w:space="0" w:color="auto" w:frame="1"/>
        </w:rPr>
        <w:t>,</w:t>
      </w:r>
    </w:p>
    <w:p w14:paraId="0D0A304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"flags"</w:t>
      </w:r>
      <w:r w:rsidRPr="00C46F71">
        <w:rPr>
          <w:rStyle w:val="CdigoHTML"/>
          <w:rFonts w:ascii="Helvetica" w:hAnsi="Helvetica"/>
          <w:color w:val="F8F8F2"/>
          <w:sz w:val="24"/>
          <w:szCs w:val="24"/>
          <w:bdr w:val="none" w:sz="0" w:space="0" w:color="auto" w:frame="1"/>
        </w:rPr>
        <w:t>: {</w:t>
      </w:r>
    </w:p>
    <w:p w14:paraId="5AEB4D3D"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lastRenderedPageBreak/>
        <w:t xml:space="preserve">        </w:t>
      </w:r>
      <w:r w:rsidRPr="00C46F71">
        <w:rPr>
          <w:rStyle w:val="CdigoHTML"/>
          <w:rFonts w:ascii="Helvetica" w:hAnsi="Helvetica"/>
          <w:color w:val="F92672"/>
          <w:sz w:val="24"/>
          <w:szCs w:val="24"/>
          <w:bdr w:val="none" w:sz="0" w:space="0" w:color="auto" w:frame="1"/>
        </w:rPr>
        <w:t>"nsfw"</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0FFF0C82"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"religious"</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468F878E"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"political"</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0B50327F"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"racist"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1EADF8CC"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"sexist"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r w:rsidRPr="00C46F71">
        <w:rPr>
          <w:rStyle w:val="CdigoHTML"/>
          <w:rFonts w:ascii="Helvetica" w:hAnsi="Helvetica"/>
          <w:color w:val="F8F8F2"/>
          <w:sz w:val="24"/>
          <w:szCs w:val="24"/>
          <w:bdr w:val="none" w:sz="0" w:space="0" w:color="auto" w:frame="1"/>
        </w:rPr>
        <w:t>,</w:t>
      </w:r>
    </w:p>
    <w:p w14:paraId="132E689A"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"explicit"</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false</w:t>
      </w:r>
    </w:p>
    <w:p w14:paraId="766FA226"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p>
    <w:p w14:paraId="33AC9393"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"safe"</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66D9EF"/>
          <w:sz w:val="24"/>
          <w:szCs w:val="24"/>
          <w:bdr w:val="none" w:sz="0" w:space="0" w:color="auto" w:frame="1"/>
        </w:rPr>
        <w:t>true</w:t>
      </w:r>
      <w:r w:rsidRPr="00C46F71">
        <w:rPr>
          <w:rStyle w:val="CdigoHTML"/>
          <w:rFonts w:ascii="Helvetica" w:hAnsi="Helvetica"/>
          <w:color w:val="F8F8F2"/>
          <w:sz w:val="24"/>
          <w:szCs w:val="24"/>
          <w:bdr w:val="none" w:sz="0" w:space="0" w:color="auto" w:frame="1"/>
        </w:rPr>
        <w:t>,</w:t>
      </w:r>
    </w:p>
    <w:p w14:paraId="7EA64D55"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"id"</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AE81FF"/>
          <w:sz w:val="24"/>
          <w:szCs w:val="24"/>
          <w:bdr w:val="none" w:sz="0" w:space="0" w:color="auto" w:frame="1"/>
        </w:rPr>
        <w:t>6</w:t>
      </w:r>
      <w:r w:rsidRPr="00C46F71">
        <w:rPr>
          <w:rStyle w:val="CdigoHTML"/>
          <w:rFonts w:ascii="Helvetica" w:hAnsi="Helvetica"/>
          <w:color w:val="F8F8F2"/>
          <w:sz w:val="24"/>
          <w:szCs w:val="24"/>
          <w:bdr w:val="none" w:sz="0" w:space="0" w:color="auto" w:frame="1"/>
        </w:rPr>
        <w:t>,</w:t>
      </w:r>
    </w:p>
    <w:p w14:paraId="4CF1BB67"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F92672"/>
          <w:sz w:val="24"/>
          <w:szCs w:val="24"/>
          <w:bdr w:val="none" w:sz="0" w:space="0" w:color="auto" w:frame="1"/>
        </w:rPr>
        <w:t>"lang"</w:t>
      </w:r>
      <w:r w:rsidRPr="00C46F71">
        <w:rPr>
          <w:rStyle w:val="CdigoHTML"/>
          <w:rFonts w:ascii="Helvetica" w:hAnsi="Helvetica"/>
          <w:color w:val="F8F8F2"/>
          <w:sz w:val="24"/>
          <w:szCs w:val="24"/>
          <w:bdr w:val="none" w:sz="0" w:space="0" w:color="auto" w:frame="1"/>
        </w:rPr>
        <w:t xml:space="preserve">: </w:t>
      </w:r>
      <w:r w:rsidRPr="00C46F71">
        <w:rPr>
          <w:rStyle w:val="CdigoHTML"/>
          <w:rFonts w:ascii="Helvetica" w:hAnsi="Helvetica"/>
          <w:color w:val="E6DB74"/>
          <w:sz w:val="24"/>
          <w:szCs w:val="24"/>
          <w:bdr w:val="none" w:sz="0" w:space="0" w:color="auto" w:frame="1"/>
        </w:rPr>
        <w:t>"es"</w:t>
      </w:r>
    </w:p>
    <w:p w14:paraId="70AF2C44" w14:textId="77777777" w:rsidR="00C46F71" w:rsidRPr="00C46F71" w:rsidRDefault="00C46F71" w:rsidP="00C46F71">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46F71">
        <w:rPr>
          <w:rStyle w:val="CdigoHTML"/>
          <w:rFonts w:ascii="Helvetica" w:hAnsi="Helvetica"/>
          <w:color w:val="F8F8F2"/>
          <w:sz w:val="24"/>
          <w:szCs w:val="24"/>
          <w:bdr w:val="none" w:sz="0" w:space="0" w:color="auto" w:frame="1"/>
        </w:rPr>
        <w:t>}</w:t>
      </w:r>
    </w:p>
    <w:p w14:paraId="0B422258"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Una posible petición es:</w:t>
      </w:r>
    </w:p>
    <w:p w14:paraId="032C4458" w14:textId="77777777" w:rsidR="00C46F71" w:rsidRPr="00C46F71" w:rsidRDefault="00C46F71" w:rsidP="000B5106">
      <w:pPr>
        <w:pStyle w:val="NormalWeb"/>
        <w:shd w:val="clear" w:color="auto" w:fill="CAEDFB" w:themeFill="accent4" w:themeFillTint="33"/>
        <w:rPr>
          <w:rFonts w:ascii="Helvetica" w:hAnsi="Helvetica"/>
        </w:rPr>
      </w:pPr>
      <w:hyperlink r:id="rId489" w:history="1">
        <w:r w:rsidRPr="00C46F71">
          <w:rPr>
            <w:rStyle w:val="Hipervnculo"/>
            <w:rFonts w:ascii="Helvetica" w:eastAsiaTheme="minorEastAsia" w:hAnsi="Helvetica"/>
          </w:rPr>
          <w:t>https://v2.jokeapi.dev/joke/Programming?lang=es</w:t>
        </w:r>
      </w:hyperlink>
    </w:p>
    <w:p w14:paraId="54468430"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Las categorías son: </w:t>
      </w:r>
      <w:r w:rsidRPr="00C46F71">
        <w:rPr>
          <w:rStyle w:val="nfasis"/>
          <w:rFonts w:ascii="Helvetica" w:eastAsiaTheme="majorEastAsia" w:hAnsi="Helvetica"/>
        </w:rPr>
        <w:t>Any (excluyente), Programming, Miscellaneous., Dark, Pun, Spooky, Christmas</w:t>
      </w:r>
      <w:r w:rsidRPr="00C46F71">
        <w:rPr>
          <w:rFonts w:ascii="Helvetica" w:hAnsi="Helvetica"/>
        </w:rPr>
        <w:t>.</w:t>
      </w:r>
    </w:p>
    <w:p w14:paraId="304A0354"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Además, se pueden solicitar </w:t>
      </w:r>
      <w:r w:rsidRPr="00C46F71">
        <w:rPr>
          <w:rStyle w:val="Textoennegrita"/>
          <w:rFonts w:ascii="Helvetica" w:hAnsi="Helvetica"/>
        </w:rPr>
        <w:t>varias categorías a la vez</w:t>
      </w:r>
      <w:r w:rsidRPr="00C46F71">
        <w:rPr>
          <w:rFonts w:ascii="Helvetica" w:hAnsi="Helvetica"/>
        </w:rPr>
        <w:t> (menos Any):</w:t>
      </w:r>
    </w:p>
    <w:p w14:paraId="226E687C" w14:textId="77777777" w:rsidR="00C46F71" w:rsidRPr="00C46F71" w:rsidRDefault="00C46F71" w:rsidP="000B5106">
      <w:pPr>
        <w:pStyle w:val="NormalWeb"/>
        <w:shd w:val="clear" w:color="auto" w:fill="CAEDFB" w:themeFill="accent4" w:themeFillTint="33"/>
        <w:rPr>
          <w:rFonts w:ascii="Helvetica" w:hAnsi="Helvetica"/>
        </w:rPr>
      </w:pPr>
      <w:hyperlink r:id="rId490" w:history="1">
        <w:r w:rsidRPr="00C46F71">
          <w:rPr>
            <w:rStyle w:val="Hipervnculo"/>
            <w:rFonts w:ascii="Helvetica" w:eastAsiaTheme="minorEastAsia" w:hAnsi="Helvetica"/>
          </w:rPr>
          <w:t>https://v2.jokeapi.dev/joke/Programming,Dark,Christmas?lang=es</w:t>
        </w:r>
      </w:hyperlink>
    </w:p>
    <w:p w14:paraId="00AB3504"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Las banderas negras (&amp;</w:t>
      </w:r>
      <w:r w:rsidRPr="00C46F71">
        <w:rPr>
          <w:rStyle w:val="Textoennegrita"/>
          <w:rFonts w:ascii="Helvetica" w:hAnsi="Helvetica"/>
        </w:rPr>
        <w:t>blacklistFlags</w:t>
      </w:r>
      <w:r w:rsidRPr="00C46F71">
        <w:rPr>
          <w:rFonts w:ascii="Helvetica" w:hAnsi="Helvetica"/>
        </w:rPr>
        <w:t>=nsfw) pueden ser: </w:t>
      </w:r>
      <w:r w:rsidRPr="00C46F71">
        <w:rPr>
          <w:rStyle w:val="nfasis"/>
          <w:rFonts w:ascii="Helvetica" w:eastAsiaTheme="majorEastAsia" w:hAnsi="Helvetica"/>
        </w:rPr>
        <w:t>nsfw, religious, political, racist, sexist, explicit</w:t>
      </w:r>
      <w:r w:rsidRPr="00C46F71">
        <w:rPr>
          <w:rFonts w:ascii="Helvetica" w:hAnsi="Helvetica"/>
        </w:rPr>
        <w:t>:</w:t>
      </w:r>
    </w:p>
    <w:p w14:paraId="431D975F" w14:textId="77777777" w:rsidR="00C46F71" w:rsidRPr="00C46F71" w:rsidRDefault="00C46F71" w:rsidP="000B5106">
      <w:pPr>
        <w:pStyle w:val="NormalWeb"/>
        <w:shd w:val="clear" w:color="auto" w:fill="CAEDFB" w:themeFill="accent4" w:themeFillTint="33"/>
        <w:rPr>
          <w:rFonts w:ascii="Helvetica" w:hAnsi="Helvetica"/>
        </w:rPr>
      </w:pPr>
      <w:hyperlink r:id="rId491" w:history="1">
        <w:r w:rsidRPr="00C46F71">
          <w:rPr>
            <w:rStyle w:val="Hipervnculo"/>
            <w:rFonts w:ascii="Helvetica" w:eastAsiaTheme="minorEastAsia" w:hAnsi="Helvetica"/>
          </w:rPr>
          <w:t>https://v2.jokeapi.dev/joke/Programming,Christmas?lang=es&amp;blacklistFlags=nsfw</w:t>
        </w:r>
      </w:hyperlink>
    </w:p>
    <w:p w14:paraId="6144E4D6"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Se pide: a) Crea las clases Java que consideres adecuada para la aplicación, empleando la nomenclatura estándar y guardando las banderas en una enumeración. Los atributos de las clases no tiene que ajustarse a los del archivo JSON.</w:t>
      </w:r>
    </w:p>
    <w:p w14:paraId="2B0BDC6E"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b) Crea una clase ChisteDAO que obtenga los chistes del API. Al menos debe tener: getChiste(), que devuelve uno aleatorio; getChisteByLang(String Lang); getChisteByCategory(String category).</w:t>
      </w:r>
    </w:p>
    <w:p w14:paraId="01143704" w14:textId="77777777" w:rsidR="00C46F71" w:rsidRPr="00C46F71" w:rsidRDefault="00C46F71" w:rsidP="000B5106">
      <w:pPr>
        <w:pStyle w:val="NormalWeb"/>
        <w:shd w:val="clear" w:color="auto" w:fill="CAEDFB" w:themeFill="accent4" w:themeFillTint="33"/>
        <w:rPr>
          <w:rFonts w:ascii="Helvetica" w:hAnsi="Helvetica"/>
        </w:rPr>
      </w:pPr>
      <w:r w:rsidRPr="00C46F71">
        <w:rPr>
          <w:rFonts w:ascii="Helvetica" w:hAnsi="Helvetica"/>
        </w:rPr>
        <w:t>c) Haz una aplicación con un menú que pida un tipo de chiste y lo muestre por pantalla. Si lo deseas, haz una aplicación gráfica.</w:t>
      </w:r>
    </w:p>
    <w:p w14:paraId="568A65AA" w14:textId="660A04D1" w:rsidR="000B5106" w:rsidRDefault="000B5106">
      <w:pPr>
        <w:rPr>
          <w:rFonts w:ascii="Helvetica" w:hAnsi="Helvetica"/>
          <w:color w:val="323232"/>
        </w:rPr>
      </w:pPr>
      <w:r>
        <w:rPr>
          <w:rFonts w:ascii="Helvetica" w:hAnsi="Helvetica"/>
          <w:color w:val="323232"/>
        </w:rPr>
        <w:br w:type="page"/>
      </w:r>
    </w:p>
    <w:p w14:paraId="6DE3C1DD" w14:textId="77777777" w:rsidR="000B5106" w:rsidRPr="000B5106" w:rsidRDefault="000B5106" w:rsidP="000B5106">
      <w:pPr>
        <w:pStyle w:val="Ttulo2"/>
      </w:pPr>
      <w:r w:rsidRPr="000B5106">
        <w:lastRenderedPageBreak/>
        <w:t>Ejercicio. Trivial</w:t>
      </w:r>
    </w:p>
    <w:p w14:paraId="55913A36" w14:textId="77777777" w:rsidR="000B5106" w:rsidRPr="000B5106" w:rsidRDefault="000B5106" w:rsidP="00DB620E">
      <w:pPr>
        <w:numPr>
          <w:ilvl w:val="0"/>
          <w:numId w:val="88"/>
        </w:numPr>
        <w:shd w:val="clear" w:color="auto" w:fill="FFFFFF"/>
        <w:spacing w:before="100" w:beforeAutospacing="1" w:after="100" w:afterAutospacing="1" w:line="240" w:lineRule="auto"/>
        <w:rPr>
          <w:rFonts w:ascii="Helvetica" w:hAnsi="Helvetica"/>
          <w:color w:val="323232"/>
        </w:rPr>
      </w:pPr>
      <w:hyperlink r:id="rId492" w:anchor="modelo-de-datos" w:history="1">
        <w:r w:rsidRPr="000B5106">
          <w:rPr>
            <w:rStyle w:val="Hipervnculo"/>
            <w:rFonts w:ascii="Helvetica" w:hAnsi="Helvetica"/>
          </w:rPr>
          <w:t>Modelo de datos</w:t>
        </w:r>
      </w:hyperlink>
    </w:p>
    <w:p w14:paraId="6E7A18A3" w14:textId="77777777" w:rsidR="000B5106" w:rsidRPr="000B5106" w:rsidRDefault="000B5106"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493" w:anchor="1-clase-final-opcion" w:history="1">
        <w:r w:rsidRPr="000B5106">
          <w:rPr>
            <w:rStyle w:val="Hipervnculo"/>
            <w:rFonts w:ascii="Helvetica" w:hAnsi="Helvetica"/>
          </w:rPr>
          <w:t>1. Clase final Opcion</w:t>
        </w:r>
      </w:hyperlink>
    </w:p>
    <w:p w14:paraId="5D101B9A"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4" w:anchor="atributos" w:history="1">
        <w:r w:rsidRPr="000B5106">
          <w:rPr>
            <w:rStyle w:val="Hipervnculo"/>
            <w:rFonts w:ascii="Helvetica" w:hAnsi="Helvetica"/>
          </w:rPr>
          <w:t>Atributos</w:t>
        </w:r>
      </w:hyperlink>
    </w:p>
    <w:p w14:paraId="4DFFBC7C"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5" w:anchor="constructor" w:history="1">
        <w:r w:rsidRPr="000B5106">
          <w:rPr>
            <w:rStyle w:val="Hipervnculo"/>
            <w:rFonts w:ascii="Helvetica" w:hAnsi="Helvetica"/>
          </w:rPr>
          <w:t>Constructor</w:t>
        </w:r>
      </w:hyperlink>
    </w:p>
    <w:p w14:paraId="66EEBD35"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6" w:anchor="m%C3%A9todos-funciones-miembro" w:history="1">
        <w:r w:rsidRPr="000B5106">
          <w:rPr>
            <w:rStyle w:val="Hipervnculo"/>
            <w:rFonts w:ascii="Helvetica" w:hAnsi="Helvetica"/>
          </w:rPr>
          <w:t>Métodos (funciones miembro):</w:t>
        </w:r>
      </w:hyperlink>
    </w:p>
    <w:p w14:paraId="6FDD8420" w14:textId="77777777" w:rsidR="000B5106" w:rsidRPr="000B5106" w:rsidRDefault="000B5106"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497" w:anchor="3-clase-final-categoria" w:history="1">
        <w:r w:rsidRPr="000B5106">
          <w:rPr>
            <w:rStyle w:val="Hipervnculo"/>
            <w:rFonts w:ascii="Helvetica" w:hAnsi="Helvetica"/>
          </w:rPr>
          <w:t>3. Clase final Categoria</w:t>
        </w:r>
      </w:hyperlink>
    </w:p>
    <w:p w14:paraId="2022B2B8"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8" w:anchor="atributos-1" w:history="1">
        <w:r w:rsidRPr="000B5106">
          <w:rPr>
            <w:rStyle w:val="Hipervnculo"/>
            <w:rFonts w:ascii="Helvetica" w:hAnsi="Helvetica"/>
          </w:rPr>
          <w:t>Atributos</w:t>
        </w:r>
      </w:hyperlink>
    </w:p>
    <w:p w14:paraId="6E2EF051"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499" w:anchor="constructores" w:history="1">
        <w:r w:rsidRPr="000B5106">
          <w:rPr>
            <w:rStyle w:val="Hipervnculo"/>
            <w:rFonts w:ascii="Helvetica" w:hAnsi="Helvetica"/>
          </w:rPr>
          <w:t>Constructores</w:t>
        </w:r>
      </w:hyperlink>
    </w:p>
    <w:p w14:paraId="19C64B77"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0" w:anchor="m%C3%A9todos" w:history="1">
        <w:r w:rsidRPr="000B5106">
          <w:rPr>
            <w:rStyle w:val="Hipervnculo"/>
            <w:rFonts w:ascii="Helvetica" w:hAnsi="Helvetica"/>
          </w:rPr>
          <w:t>Métodos</w:t>
        </w:r>
      </w:hyperlink>
    </w:p>
    <w:p w14:paraId="6749C768" w14:textId="77777777" w:rsidR="000B5106" w:rsidRPr="000B5106" w:rsidRDefault="000B5106"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501" w:anchor="2-clase-pregunta" w:history="1">
        <w:r w:rsidRPr="000B5106">
          <w:rPr>
            <w:rStyle w:val="Hipervnculo"/>
            <w:rFonts w:ascii="Helvetica" w:hAnsi="Helvetica"/>
          </w:rPr>
          <w:t>2. Clase Pregunta</w:t>
        </w:r>
      </w:hyperlink>
    </w:p>
    <w:p w14:paraId="1473BCF2"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2" w:anchor="constructor-1" w:history="1">
        <w:r w:rsidRPr="000B5106">
          <w:rPr>
            <w:rStyle w:val="Hipervnculo"/>
            <w:rFonts w:ascii="Helvetica" w:hAnsi="Helvetica"/>
          </w:rPr>
          <w:t>Constructor</w:t>
        </w:r>
      </w:hyperlink>
    </w:p>
    <w:p w14:paraId="3724536D"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3" w:anchor="funciones-miembro" w:history="1">
        <w:r w:rsidRPr="000B5106">
          <w:rPr>
            <w:rStyle w:val="Hipervnculo"/>
            <w:rFonts w:ascii="Helvetica" w:hAnsi="Helvetica"/>
          </w:rPr>
          <w:t>Funciones miembro</w:t>
        </w:r>
      </w:hyperlink>
    </w:p>
    <w:p w14:paraId="07A14954" w14:textId="77777777" w:rsidR="000B5106" w:rsidRPr="000B5106" w:rsidRDefault="000B5106"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504" w:anchor="3-clase-preguntamultiple-implanta-la-interface-predicateint" w:history="1">
        <w:r w:rsidRPr="000B5106">
          <w:rPr>
            <w:rStyle w:val="Hipervnculo"/>
            <w:rFonts w:ascii="Helvetica" w:hAnsi="Helvetica"/>
          </w:rPr>
          <w:t>3. Clase PreguntaMultiple implanta la interface Predicate&lt;Int&gt;</w:t>
        </w:r>
      </w:hyperlink>
    </w:p>
    <w:p w14:paraId="5186CEFE"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5" w:anchor="atributos-2" w:history="1">
        <w:r w:rsidRPr="000B5106">
          <w:rPr>
            <w:rStyle w:val="Hipervnculo"/>
            <w:rFonts w:ascii="Helvetica" w:hAnsi="Helvetica"/>
          </w:rPr>
          <w:t>Atributos</w:t>
        </w:r>
      </w:hyperlink>
    </w:p>
    <w:p w14:paraId="3BBFB7F2"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6" w:anchor="constructores-1" w:history="1">
        <w:r w:rsidRPr="000B5106">
          <w:rPr>
            <w:rStyle w:val="Hipervnculo"/>
            <w:rFonts w:ascii="Helvetica" w:hAnsi="Helvetica"/>
          </w:rPr>
          <w:t>Constructores</w:t>
        </w:r>
      </w:hyperlink>
    </w:p>
    <w:p w14:paraId="4500984E"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7" w:anchor="funciones-miembro-1" w:history="1">
        <w:r w:rsidRPr="000B5106">
          <w:rPr>
            <w:rStyle w:val="Hipervnculo"/>
            <w:rFonts w:ascii="Helvetica" w:hAnsi="Helvetica"/>
          </w:rPr>
          <w:t>Funciones miembro</w:t>
        </w:r>
      </w:hyperlink>
    </w:p>
    <w:p w14:paraId="42DFB690" w14:textId="77777777" w:rsidR="000B5106" w:rsidRPr="000B5106" w:rsidRDefault="000B5106"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508" w:anchor="4-clase-preguntaverdaderofalso" w:history="1">
        <w:r w:rsidRPr="000B5106">
          <w:rPr>
            <w:rStyle w:val="Hipervnculo"/>
            <w:rFonts w:ascii="Helvetica" w:hAnsi="Helvetica"/>
          </w:rPr>
          <w:t>4. Clase PreguntaVerdaderoFalso</w:t>
        </w:r>
      </w:hyperlink>
    </w:p>
    <w:p w14:paraId="1B6B7E11"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09" w:anchor="atributos-3" w:history="1">
        <w:r w:rsidRPr="000B5106">
          <w:rPr>
            <w:rStyle w:val="Hipervnculo"/>
            <w:rFonts w:ascii="Helvetica" w:hAnsi="Helvetica"/>
          </w:rPr>
          <w:t>Atributos</w:t>
        </w:r>
      </w:hyperlink>
    </w:p>
    <w:p w14:paraId="05D01E28"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10" w:anchor="constructores-2" w:history="1">
        <w:r w:rsidRPr="000B5106">
          <w:rPr>
            <w:rStyle w:val="Hipervnculo"/>
            <w:rFonts w:ascii="Helvetica" w:hAnsi="Helvetica"/>
          </w:rPr>
          <w:t>Constructores</w:t>
        </w:r>
      </w:hyperlink>
    </w:p>
    <w:p w14:paraId="1C219F0E" w14:textId="77777777" w:rsidR="000B5106" w:rsidRPr="000B5106" w:rsidRDefault="000B5106" w:rsidP="00DB620E">
      <w:pPr>
        <w:numPr>
          <w:ilvl w:val="2"/>
          <w:numId w:val="88"/>
        </w:numPr>
        <w:shd w:val="clear" w:color="auto" w:fill="FFFFFF"/>
        <w:spacing w:before="100" w:beforeAutospacing="1" w:after="100" w:afterAutospacing="1" w:line="240" w:lineRule="auto"/>
        <w:rPr>
          <w:rFonts w:ascii="Helvetica" w:hAnsi="Helvetica"/>
          <w:color w:val="323232"/>
        </w:rPr>
      </w:pPr>
      <w:hyperlink r:id="rId511" w:anchor="m%C3%A9todos-1" w:history="1">
        <w:r w:rsidRPr="000B5106">
          <w:rPr>
            <w:rStyle w:val="Hipervnculo"/>
            <w:rFonts w:ascii="Helvetica" w:hAnsi="Helvetica"/>
          </w:rPr>
          <w:t>Métodos</w:t>
        </w:r>
      </w:hyperlink>
    </w:p>
    <w:p w14:paraId="50DF8A3E" w14:textId="77777777" w:rsidR="000B5106" w:rsidRPr="000B5106" w:rsidRDefault="000B5106" w:rsidP="00DB620E">
      <w:pPr>
        <w:numPr>
          <w:ilvl w:val="1"/>
          <w:numId w:val="88"/>
        </w:numPr>
        <w:shd w:val="clear" w:color="auto" w:fill="FFFFFF"/>
        <w:spacing w:before="100" w:beforeAutospacing="1" w:after="100" w:afterAutospacing="1" w:line="240" w:lineRule="auto"/>
        <w:rPr>
          <w:rFonts w:ascii="Helvetica" w:hAnsi="Helvetica"/>
          <w:color w:val="323232"/>
        </w:rPr>
      </w:pPr>
      <w:hyperlink r:id="rId512" w:anchor="5-clase-apptrivial" w:history="1">
        <w:r w:rsidRPr="000B5106">
          <w:rPr>
            <w:rStyle w:val="Hipervnculo"/>
            <w:rFonts w:ascii="Helvetica" w:hAnsi="Helvetica"/>
          </w:rPr>
          <w:t>5. Clase AppTrivial</w:t>
        </w:r>
      </w:hyperlink>
    </w:p>
    <w:p w14:paraId="171611C5" w14:textId="2AC7422B" w:rsidR="000B5106" w:rsidRPr="000B5106" w:rsidRDefault="000B5106" w:rsidP="00DB620E">
      <w:pPr>
        <w:numPr>
          <w:ilvl w:val="0"/>
          <w:numId w:val="88"/>
        </w:numPr>
        <w:shd w:val="clear" w:color="auto" w:fill="FFFFFF"/>
        <w:spacing w:before="100" w:beforeAutospacing="1" w:after="100" w:afterAutospacing="1" w:line="240" w:lineRule="auto"/>
        <w:rPr>
          <w:rFonts w:ascii="Helvetica" w:hAnsi="Helvetica"/>
          <w:color w:val="323232"/>
        </w:rPr>
      </w:pPr>
      <w:hyperlink r:id="rId513" w:anchor="conversi%C3%B3n-a-json" w:history="1">
        <w:r w:rsidRPr="000B5106">
          <w:rPr>
            <w:rStyle w:val="Hipervnculo"/>
            <w:rFonts w:ascii="Helvetica" w:hAnsi="Helvetica"/>
          </w:rPr>
          <w:t>Conversión a JSON</w:t>
        </w:r>
      </w:hyperlink>
    </w:p>
    <w:p w14:paraId="44B47D45"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Se desea realizar una aplicación para gestionar Preguntas de Trivial. La aplicación debe permitir la creación de preguntas de dos tipos elección múltiple y verdadero falso.</w:t>
      </w:r>
    </w:p>
    <w:p w14:paraId="5B369D93"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Emplearemos como base la estructura de datos del api </w:t>
      </w:r>
      <w:hyperlink r:id="rId514" w:history="1">
        <w:r w:rsidRPr="000B5106">
          <w:rPr>
            <w:rStyle w:val="Hipervnculo"/>
            <w:rFonts w:ascii="Helvetica" w:eastAsiaTheme="minorEastAsia" w:hAnsi="Helvetica"/>
          </w:rPr>
          <w:t>Open Trivia Database</w:t>
        </w:r>
      </w:hyperlink>
      <w:r w:rsidRPr="000B5106">
        <w:rPr>
          <w:rFonts w:ascii="Helvetica" w:hAnsi="Helvetica"/>
          <w:color w:val="323232"/>
        </w:rPr>
        <w:t> que proporciona preguntas en formato JSON.</w:t>
      </w:r>
    </w:p>
    <w:p w14:paraId="5948049D"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A modo de ejemplo, podéis consultar el siguiente JSON:</w:t>
      </w:r>
    </w:p>
    <w:p w14:paraId="3AE5F0A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w:t>
      </w:r>
    </w:p>
    <w:p w14:paraId="224ED71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"response_code"</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AE81FF"/>
          <w:sz w:val="24"/>
          <w:szCs w:val="24"/>
          <w:bdr w:val="none" w:sz="0" w:space="0" w:color="auto" w:frame="1"/>
        </w:rPr>
        <w:t>0</w:t>
      </w:r>
      <w:r w:rsidRPr="000B5106">
        <w:rPr>
          <w:rStyle w:val="CdigoHTML"/>
          <w:rFonts w:ascii="Helvetica" w:hAnsi="Helvetica"/>
          <w:color w:val="F8F8F2"/>
          <w:sz w:val="24"/>
          <w:szCs w:val="24"/>
          <w:bdr w:val="none" w:sz="0" w:space="0" w:color="auto" w:frame="1"/>
        </w:rPr>
        <w:t>,</w:t>
      </w:r>
    </w:p>
    <w:p w14:paraId="459D862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"results"</w:t>
      </w:r>
      <w:r w:rsidRPr="000B5106">
        <w:rPr>
          <w:rStyle w:val="CdigoHTML"/>
          <w:rFonts w:ascii="Helvetica" w:hAnsi="Helvetica"/>
          <w:color w:val="F8F8F2"/>
          <w:sz w:val="24"/>
          <w:szCs w:val="24"/>
          <w:bdr w:val="none" w:sz="0" w:space="0" w:color="auto" w:frame="1"/>
        </w:rPr>
        <w:t>: [</w:t>
      </w:r>
    </w:p>
    <w:p w14:paraId="47319F34"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55B5577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"type"</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"multiple"</w:t>
      </w:r>
      <w:r w:rsidRPr="000B5106">
        <w:rPr>
          <w:rStyle w:val="CdigoHTML"/>
          <w:rFonts w:ascii="Helvetica" w:hAnsi="Helvetica"/>
          <w:color w:val="F8F8F2"/>
          <w:sz w:val="24"/>
          <w:szCs w:val="24"/>
          <w:bdr w:val="none" w:sz="0" w:space="0" w:color="auto" w:frame="1"/>
        </w:rPr>
        <w:t>,</w:t>
      </w:r>
    </w:p>
    <w:p w14:paraId="28E97EA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"difficulty"</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"medium"</w:t>
      </w:r>
      <w:r w:rsidRPr="000B5106">
        <w:rPr>
          <w:rStyle w:val="CdigoHTML"/>
          <w:rFonts w:ascii="Helvetica" w:hAnsi="Helvetica"/>
          <w:color w:val="F8F8F2"/>
          <w:sz w:val="24"/>
          <w:szCs w:val="24"/>
          <w:bdr w:val="none" w:sz="0" w:space="0" w:color="auto" w:frame="1"/>
        </w:rPr>
        <w:t>,</w:t>
      </w:r>
    </w:p>
    <w:p w14:paraId="20AD4B6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"category"</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"Science: Computers"</w:t>
      </w:r>
      <w:r w:rsidRPr="000B5106">
        <w:rPr>
          <w:rStyle w:val="CdigoHTML"/>
          <w:rFonts w:ascii="Helvetica" w:hAnsi="Helvetica"/>
          <w:color w:val="F8F8F2"/>
          <w:sz w:val="24"/>
          <w:szCs w:val="24"/>
          <w:bdr w:val="none" w:sz="0" w:space="0" w:color="auto" w:frame="1"/>
        </w:rPr>
        <w:t>,</w:t>
      </w:r>
    </w:p>
    <w:p w14:paraId="33335E4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"question"</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"What is the correct term for the metal object in between the CPU and the CPU fan within a computer system?"</w:t>
      </w:r>
      <w:r w:rsidRPr="000B5106">
        <w:rPr>
          <w:rStyle w:val="CdigoHTML"/>
          <w:rFonts w:ascii="Helvetica" w:hAnsi="Helvetica"/>
          <w:color w:val="F8F8F2"/>
          <w:sz w:val="24"/>
          <w:szCs w:val="24"/>
          <w:bdr w:val="none" w:sz="0" w:space="0" w:color="auto" w:frame="1"/>
        </w:rPr>
        <w:t>,</w:t>
      </w:r>
    </w:p>
    <w:p w14:paraId="54B3AC4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"correct_answer"</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"Heat Sink"</w:t>
      </w:r>
      <w:r w:rsidRPr="000B5106">
        <w:rPr>
          <w:rStyle w:val="CdigoHTML"/>
          <w:rFonts w:ascii="Helvetica" w:hAnsi="Helvetica"/>
          <w:color w:val="F8F8F2"/>
          <w:sz w:val="24"/>
          <w:szCs w:val="24"/>
          <w:bdr w:val="none" w:sz="0" w:space="0" w:color="auto" w:frame="1"/>
        </w:rPr>
        <w:t>,</w:t>
      </w:r>
    </w:p>
    <w:p w14:paraId="0BE59A6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"incorrect_answers"</w:t>
      </w:r>
      <w:r w:rsidRPr="000B5106">
        <w:rPr>
          <w:rStyle w:val="CdigoHTML"/>
          <w:rFonts w:ascii="Helvetica" w:hAnsi="Helvetica"/>
          <w:color w:val="F8F8F2"/>
          <w:sz w:val="24"/>
          <w:szCs w:val="24"/>
          <w:bdr w:val="none" w:sz="0" w:space="0" w:color="auto" w:frame="1"/>
        </w:rPr>
        <w:t>: [</w:t>
      </w:r>
    </w:p>
    <w:p w14:paraId="026237F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"CPU Vent"</w:t>
      </w:r>
      <w:r w:rsidRPr="000B5106">
        <w:rPr>
          <w:rStyle w:val="CdigoHTML"/>
          <w:rFonts w:ascii="Helvetica" w:hAnsi="Helvetica"/>
          <w:color w:val="F8F8F2"/>
          <w:sz w:val="24"/>
          <w:szCs w:val="24"/>
          <w:bdr w:val="none" w:sz="0" w:space="0" w:color="auto" w:frame="1"/>
        </w:rPr>
        <w:t>,</w:t>
      </w:r>
    </w:p>
    <w:p w14:paraId="0D0AD070"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"Temperature Decipator"</w:t>
      </w:r>
      <w:r w:rsidRPr="000B5106">
        <w:rPr>
          <w:rStyle w:val="CdigoHTML"/>
          <w:rFonts w:ascii="Helvetica" w:hAnsi="Helvetica"/>
          <w:color w:val="F8F8F2"/>
          <w:sz w:val="24"/>
          <w:szCs w:val="24"/>
          <w:bdr w:val="none" w:sz="0" w:space="0" w:color="auto" w:frame="1"/>
        </w:rPr>
        <w:t>,</w:t>
      </w:r>
    </w:p>
    <w:p w14:paraId="72EAFEE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"Heat Vent"</w:t>
      </w:r>
    </w:p>
    <w:p w14:paraId="3C41C6D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427501A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lastRenderedPageBreak/>
        <w:t xml:space="preserve">    }</w:t>
      </w:r>
    </w:p>
    <w:p w14:paraId="1DCCAF8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50764AF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w:t>
      </w:r>
    </w:p>
    <w:p w14:paraId="6526FB23"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O una de verdadero o falso:</w:t>
      </w:r>
    </w:p>
    <w:p w14:paraId="237D4EE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w:t>
      </w:r>
    </w:p>
    <w:p w14:paraId="1948979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"response_code"</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AE81FF"/>
          <w:sz w:val="24"/>
          <w:szCs w:val="24"/>
          <w:bdr w:val="none" w:sz="0" w:space="0" w:color="auto" w:frame="1"/>
        </w:rPr>
        <w:t>0</w:t>
      </w:r>
      <w:r w:rsidRPr="000B5106">
        <w:rPr>
          <w:rStyle w:val="CdigoHTML"/>
          <w:rFonts w:ascii="Helvetica" w:hAnsi="Helvetica"/>
          <w:color w:val="F8F8F2"/>
          <w:sz w:val="24"/>
          <w:szCs w:val="24"/>
          <w:bdr w:val="none" w:sz="0" w:space="0" w:color="auto" w:frame="1"/>
        </w:rPr>
        <w:t>,</w:t>
      </w:r>
    </w:p>
    <w:p w14:paraId="10EC1AA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"results"</w:t>
      </w:r>
      <w:r w:rsidRPr="000B5106">
        <w:rPr>
          <w:rStyle w:val="CdigoHTML"/>
          <w:rFonts w:ascii="Helvetica" w:hAnsi="Helvetica"/>
          <w:color w:val="F8F8F2"/>
          <w:sz w:val="24"/>
          <w:szCs w:val="24"/>
          <w:bdr w:val="none" w:sz="0" w:space="0" w:color="auto" w:frame="1"/>
        </w:rPr>
        <w:t>: [</w:t>
      </w:r>
    </w:p>
    <w:p w14:paraId="4CC7453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13B84DC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"type"</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"boolean"</w:t>
      </w:r>
      <w:r w:rsidRPr="000B5106">
        <w:rPr>
          <w:rStyle w:val="CdigoHTML"/>
          <w:rFonts w:ascii="Helvetica" w:hAnsi="Helvetica"/>
          <w:color w:val="F8F8F2"/>
          <w:sz w:val="24"/>
          <w:szCs w:val="24"/>
          <w:bdr w:val="none" w:sz="0" w:space="0" w:color="auto" w:frame="1"/>
        </w:rPr>
        <w:t>,</w:t>
      </w:r>
    </w:p>
    <w:p w14:paraId="208D184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"difficulty"</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"medium"</w:t>
      </w:r>
      <w:r w:rsidRPr="000B5106">
        <w:rPr>
          <w:rStyle w:val="CdigoHTML"/>
          <w:rFonts w:ascii="Helvetica" w:hAnsi="Helvetica"/>
          <w:color w:val="F8F8F2"/>
          <w:sz w:val="24"/>
          <w:szCs w:val="24"/>
          <w:bdr w:val="none" w:sz="0" w:space="0" w:color="auto" w:frame="1"/>
        </w:rPr>
        <w:t>,</w:t>
      </w:r>
    </w:p>
    <w:p w14:paraId="5FE9F43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"category"</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"Science: Computers"</w:t>
      </w:r>
      <w:r w:rsidRPr="000B5106">
        <w:rPr>
          <w:rStyle w:val="CdigoHTML"/>
          <w:rFonts w:ascii="Helvetica" w:hAnsi="Helvetica"/>
          <w:color w:val="F8F8F2"/>
          <w:sz w:val="24"/>
          <w:szCs w:val="24"/>
          <w:bdr w:val="none" w:sz="0" w:space="0" w:color="auto" w:frame="1"/>
        </w:rPr>
        <w:t>,</w:t>
      </w:r>
    </w:p>
    <w:p w14:paraId="2D4C108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"question"</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"The programming language 'Python' is based off a modified version of 'JavaScript'."</w:t>
      </w:r>
      <w:r w:rsidRPr="000B5106">
        <w:rPr>
          <w:rStyle w:val="CdigoHTML"/>
          <w:rFonts w:ascii="Helvetica" w:hAnsi="Helvetica"/>
          <w:color w:val="F8F8F2"/>
          <w:sz w:val="24"/>
          <w:szCs w:val="24"/>
          <w:bdr w:val="none" w:sz="0" w:space="0" w:color="auto" w:frame="1"/>
        </w:rPr>
        <w:t>,</w:t>
      </w:r>
    </w:p>
    <w:p w14:paraId="5A228CEA"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"correct_answer"</w:t>
      </w: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"False"</w:t>
      </w:r>
      <w:r w:rsidRPr="000B5106">
        <w:rPr>
          <w:rStyle w:val="CdigoHTML"/>
          <w:rFonts w:ascii="Helvetica" w:hAnsi="Helvetica"/>
          <w:color w:val="F8F8F2"/>
          <w:sz w:val="24"/>
          <w:szCs w:val="24"/>
          <w:bdr w:val="none" w:sz="0" w:space="0" w:color="auto" w:frame="1"/>
        </w:rPr>
        <w:t>,</w:t>
      </w:r>
    </w:p>
    <w:p w14:paraId="7A84DB9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F92672"/>
          <w:sz w:val="24"/>
          <w:szCs w:val="24"/>
          <w:bdr w:val="none" w:sz="0" w:space="0" w:color="auto" w:frame="1"/>
        </w:rPr>
        <w:t>"incorrect_answers"</w:t>
      </w:r>
      <w:r w:rsidRPr="000B5106">
        <w:rPr>
          <w:rStyle w:val="CdigoHTML"/>
          <w:rFonts w:ascii="Helvetica" w:hAnsi="Helvetica"/>
          <w:color w:val="F8F8F2"/>
          <w:sz w:val="24"/>
          <w:szCs w:val="24"/>
          <w:bdr w:val="none" w:sz="0" w:space="0" w:color="auto" w:frame="1"/>
        </w:rPr>
        <w:t>: [</w:t>
      </w:r>
    </w:p>
    <w:p w14:paraId="55E980A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r w:rsidRPr="000B5106">
        <w:rPr>
          <w:rStyle w:val="CdigoHTML"/>
          <w:rFonts w:ascii="Helvetica" w:hAnsi="Helvetica"/>
          <w:color w:val="E6DB74"/>
          <w:sz w:val="24"/>
          <w:szCs w:val="24"/>
          <w:bdr w:val="none" w:sz="0" w:space="0" w:color="auto" w:frame="1"/>
        </w:rPr>
        <w:t>"True"</w:t>
      </w:r>
    </w:p>
    <w:p w14:paraId="79FA760A"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188F4DE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4CAB681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 xml:space="preserve">  ]</w:t>
      </w:r>
    </w:p>
    <w:p w14:paraId="66C5DCE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B5106">
        <w:rPr>
          <w:rStyle w:val="CdigoHTML"/>
          <w:rFonts w:ascii="Helvetica" w:hAnsi="Helvetica"/>
          <w:color w:val="F8F8F2"/>
          <w:sz w:val="24"/>
          <w:szCs w:val="24"/>
          <w:bdr w:val="none" w:sz="0" w:space="0" w:color="auto" w:frame="1"/>
        </w:rPr>
        <w:t>}</w:t>
      </w:r>
    </w:p>
    <w:p w14:paraId="4FB9595F" w14:textId="77777777" w:rsidR="000B5106" w:rsidRPr="000B5106" w:rsidRDefault="000B5106" w:rsidP="000B5106">
      <w:pPr>
        <w:pStyle w:val="Ttulo3"/>
        <w:rPr>
          <w:color w:val="auto"/>
        </w:rPr>
      </w:pPr>
      <w:r w:rsidRPr="000B5106">
        <w:t>Modelo de datos</w:t>
      </w:r>
    </w:p>
    <w:p w14:paraId="14A67339"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De momento implanta las opciones como una lista de cadenas en la clase Pregunta.</w:t>
      </w:r>
    </w:p>
    <w:p w14:paraId="2967B44C" w14:textId="4ED7DE25" w:rsidR="00C46F71" w:rsidRPr="000B5106" w:rsidRDefault="000B5106" w:rsidP="00C46F71">
      <w:pPr>
        <w:spacing w:before="100" w:beforeAutospacing="1" w:after="100" w:afterAutospacing="1" w:line="240" w:lineRule="auto"/>
        <w:rPr>
          <w:rFonts w:ascii="Helvetica" w:hAnsi="Helvetica"/>
          <w:color w:val="323232"/>
        </w:rPr>
      </w:pPr>
      <w:r w:rsidRPr="000B5106">
        <w:rPr>
          <w:rFonts w:ascii="Helvetica" w:hAnsi="Helvetica"/>
          <w:color w:val="323232"/>
        </w:rPr>
        <w:drawing>
          <wp:inline distT="0" distB="0" distL="0" distR="0" wp14:anchorId="4A71FEEB" wp14:editId="124D502C">
            <wp:extent cx="3877216" cy="1819529"/>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5"/>
                    <a:stretch>
                      <a:fillRect/>
                    </a:stretch>
                  </pic:blipFill>
                  <pic:spPr>
                    <a:xfrm>
                      <a:off x="0" y="0"/>
                      <a:ext cx="3877216" cy="1819529"/>
                    </a:xfrm>
                    <a:prstGeom prst="rect">
                      <a:avLst/>
                    </a:prstGeom>
                  </pic:spPr>
                </pic:pic>
              </a:graphicData>
            </a:graphic>
          </wp:inline>
        </w:drawing>
      </w:r>
    </w:p>
    <w:p w14:paraId="7386C69E" w14:textId="38B538BD" w:rsidR="000B5106" w:rsidRPr="000B5106" w:rsidRDefault="000B5106" w:rsidP="000B5106">
      <w:pPr>
        <w:pStyle w:val="Ttulo4"/>
      </w:pPr>
      <w:r w:rsidRPr="000B5106">
        <w:t>1. Clase final </w:t>
      </w:r>
      <w:r w:rsidRPr="000B5106">
        <w:rPr>
          <w:b/>
          <w:bCs/>
        </w:rPr>
        <w:t>Opcion</w:t>
      </w:r>
    </w:p>
    <w:p w14:paraId="147E9C34"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Clase final que representa </w:t>
      </w:r>
      <w:r w:rsidRPr="000B5106">
        <w:rPr>
          <w:rStyle w:val="Textoennegrita"/>
          <w:rFonts w:ascii="Helvetica" w:hAnsi="Helvetica"/>
          <w:color w:val="323232"/>
        </w:rPr>
        <w:t>cada una de las opciones de una pregunta tipo test</w:t>
      </w:r>
      <w:r w:rsidRPr="000B5106">
        <w:rPr>
          <w:rFonts w:ascii="Helvetica" w:hAnsi="Helvetica"/>
          <w:color w:val="323232"/>
        </w:rPr>
        <w:t>.</w:t>
      </w:r>
    </w:p>
    <w:p w14:paraId="583B33A8" w14:textId="77777777" w:rsidR="000B5106" w:rsidRPr="000B5106" w:rsidRDefault="000B5106" w:rsidP="000B5106">
      <w:pPr>
        <w:pStyle w:val="Ttulo5"/>
        <w:rPr>
          <w:color w:val="auto"/>
        </w:rPr>
      </w:pPr>
      <w:r w:rsidRPr="000B5106">
        <w:t>Atributos</w:t>
      </w:r>
    </w:p>
    <w:p w14:paraId="39D9DAD5" w14:textId="3DDB7211" w:rsidR="000B5106" w:rsidRPr="000B5106" w:rsidRDefault="000B5106" w:rsidP="00DB620E">
      <w:pPr>
        <w:numPr>
          <w:ilvl w:val="0"/>
          <w:numId w:val="89"/>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Enunciados:</w:t>
      </w:r>
      <w:r w:rsidRPr="000B5106">
        <w:rPr>
          <w:rFonts w:ascii="Helvetica" w:hAnsi="Helvetica"/>
          <w:color w:val="323232"/>
        </w:rPr>
        <w:t xml:space="preserve"> con el enunciado de la opción de la pregunta tipo test.</w:t>
      </w:r>
    </w:p>
    <w:p w14:paraId="26CD811F" w14:textId="4918D8A9" w:rsidR="000B5106" w:rsidRPr="000B5106" w:rsidRDefault="000B5106" w:rsidP="00DB620E">
      <w:pPr>
        <w:numPr>
          <w:ilvl w:val="0"/>
          <w:numId w:val="89"/>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 xml:space="preserve">Correcta: </w:t>
      </w:r>
      <w:r w:rsidRPr="000B5106">
        <w:rPr>
          <w:rFonts w:ascii="Helvetica" w:hAnsi="Helvetica"/>
          <w:color w:val="323232"/>
        </w:rPr>
        <w:t>que indica si es una opción correcta o no.</w:t>
      </w:r>
    </w:p>
    <w:p w14:paraId="34DF58A8" w14:textId="77777777" w:rsidR="000B5106" w:rsidRPr="000B5106" w:rsidRDefault="000B5106" w:rsidP="000B5106">
      <w:pPr>
        <w:pStyle w:val="Ttulo5"/>
        <w:rPr>
          <w:color w:val="auto"/>
        </w:rPr>
      </w:pPr>
      <w:r w:rsidRPr="000B5106">
        <w:lastRenderedPageBreak/>
        <w:t>Constructor</w:t>
      </w:r>
    </w:p>
    <w:p w14:paraId="7758E910" w14:textId="77777777" w:rsidR="000B5106" w:rsidRPr="000B5106" w:rsidRDefault="000B5106" w:rsidP="00DB620E">
      <w:pPr>
        <w:numPr>
          <w:ilvl w:val="0"/>
          <w:numId w:val="90"/>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sin parámetros.</w:t>
      </w:r>
    </w:p>
    <w:p w14:paraId="28F20852" w14:textId="77777777" w:rsidR="000B5106" w:rsidRPr="000B5106" w:rsidRDefault="000B5106" w:rsidP="00DB620E">
      <w:pPr>
        <w:numPr>
          <w:ilvl w:val="0"/>
          <w:numId w:val="90"/>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que recoge el enunciado, marcándola como incorrecta.</w:t>
      </w:r>
    </w:p>
    <w:p w14:paraId="6835EEDA" w14:textId="77777777" w:rsidR="000B5106" w:rsidRPr="000B5106" w:rsidRDefault="000B5106" w:rsidP="00DB620E">
      <w:pPr>
        <w:numPr>
          <w:ilvl w:val="0"/>
          <w:numId w:val="90"/>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que recoge el enunciado y si es correcta o no.</w:t>
      </w:r>
    </w:p>
    <w:p w14:paraId="781922D1" w14:textId="77777777" w:rsidR="000B5106" w:rsidRPr="000B5106" w:rsidRDefault="000B5106" w:rsidP="000B5106">
      <w:pPr>
        <w:pStyle w:val="Ttulo5"/>
        <w:rPr>
          <w:color w:val="auto"/>
        </w:rPr>
      </w:pPr>
      <w:r w:rsidRPr="000B5106">
        <w:t>Métodos (funciones miembro):</w:t>
      </w:r>
    </w:p>
    <w:p w14:paraId="7759B544" w14:textId="3AF8CD5B" w:rsidR="000B5106" w:rsidRPr="000B5106" w:rsidRDefault="000B5106" w:rsidP="00DB620E">
      <w:pPr>
        <w:numPr>
          <w:ilvl w:val="0"/>
          <w:numId w:val="91"/>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Sobrescribe toString para que devuelva el enunciado. Si la opción es correcta devuelve el enunciado con un [*] al final de la cadena. Verifica nulos.</w:t>
      </w:r>
    </w:p>
    <w:p w14:paraId="478BEFF5" w14:textId="77777777" w:rsidR="000B5106" w:rsidRPr="000B5106" w:rsidRDefault="000B5106" w:rsidP="000B5106">
      <w:pPr>
        <w:spacing w:after="0"/>
        <w:rPr>
          <w:rFonts w:ascii="Helvetica" w:hAnsi="Helvetica"/>
        </w:rPr>
      </w:pPr>
      <w:r w:rsidRPr="000B5106">
        <w:rPr>
          <w:rFonts w:ascii="Helvetica" w:hAnsi="Helvetica"/>
        </w:rPr>
        <w:pict w14:anchorId="11BA5458">
          <v:rect id="_x0000_i1035" style="width:0;height:0" o:hralign="center" o:hrstd="t" o:hrnoshade="t" o:hr="t" fillcolor="#323232" stroked="f"/>
        </w:pict>
      </w:r>
    </w:p>
    <w:p w14:paraId="5E816664" w14:textId="671A4AE0" w:rsidR="000B5106" w:rsidRPr="000B5106" w:rsidRDefault="000B5106" w:rsidP="000B5106">
      <w:pPr>
        <w:pStyle w:val="Ttulo4"/>
      </w:pPr>
      <w:r w:rsidRPr="000B5106">
        <w:t>3. Clase final </w:t>
      </w:r>
      <w:r w:rsidRPr="000B5106">
        <w:rPr>
          <w:b/>
          <w:bCs/>
        </w:rPr>
        <w:t>Categoria</w:t>
      </w:r>
    </w:p>
    <w:p w14:paraId="2541E2BF" w14:textId="52EC0050"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Clase Categoria con un único atributo llamado nombre que recoja el nombre de la categoría de la pregunta. La clase debe tener:</w:t>
      </w:r>
    </w:p>
    <w:p w14:paraId="6BA479BF" w14:textId="77777777" w:rsidR="000B5106" w:rsidRPr="000B5106" w:rsidRDefault="000B5106" w:rsidP="000B5106">
      <w:pPr>
        <w:pStyle w:val="Ttulo5"/>
        <w:rPr>
          <w:color w:val="auto"/>
        </w:rPr>
      </w:pPr>
      <w:r w:rsidRPr="000B5106">
        <w:t>Atributos</w:t>
      </w:r>
    </w:p>
    <w:p w14:paraId="1FDF95B7" w14:textId="77777777" w:rsidR="000B5106" w:rsidRPr="000B5106" w:rsidRDefault="000B5106" w:rsidP="00DB620E">
      <w:pPr>
        <w:numPr>
          <w:ilvl w:val="0"/>
          <w:numId w:val="92"/>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Una contante DEFAULT_CATEGORY con el valor “General” que se empleará como categoría por defecto.</w:t>
      </w:r>
    </w:p>
    <w:p w14:paraId="5F7F54BC" w14:textId="47EA1EF4" w:rsidR="000B5106" w:rsidRPr="000B5106" w:rsidRDefault="000B5106" w:rsidP="00DB620E">
      <w:pPr>
        <w:numPr>
          <w:ilvl w:val="0"/>
          <w:numId w:val="92"/>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atributo final nombre para el nombre de la categoría.</w:t>
      </w:r>
    </w:p>
    <w:p w14:paraId="32E2A689" w14:textId="77777777" w:rsidR="000B5106" w:rsidRPr="000B5106" w:rsidRDefault="000B5106" w:rsidP="000B5106">
      <w:pPr>
        <w:pStyle w:val="Ttulo5"/>
        <w:rPr>
          <w:color w:val="auto"/>
        </w:rPr>
      </w:pPr>
      <w:r w:rsidRPr="000B5106">
        <w:t>Constructores</w:t>
      </w:r>
    </w:p>
    <w:p w14:paraId="3C1BA15F" w14:textId="77777777" w:rsidR="000B5106" w:rsidRPr="000B5106" w:rsidRDefault="000B5106" w:rsidP="00DB620E">
      <w:pPr>
        <w:numPr>
          <w:ilvl w:val="0"/>
          <w:numId w:val="93"/>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que recoge el nombre de la categoría.</w:t>
      </w:r>
    </w:p>
    <w:p w14:paraId="0B0A9DEB" w14:textId="77777777" w:rsidR="000B5106" w:rsidRPr="000B5106" w:rsidRDefault="000B5106" w:rsidP="00DB620E">
      <w:pPr>
        <w:numPr>
          <w:ilvl w:val="0"/>
          <w:numId w:val="93"/>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 por defecto que inicializa el nombre a “Sin categoría”.</w:t>
      </w:r>
    </w:p>
    <w:p w14:paraId="31590322" w14:textId="77777777" w:rsidR="000B5106" w:rsidRPr="000B5106" w:rsidRDefault="000B5106" w:rsidP="000B5106">
      <w:pPr>
        <w:pStyle w:val="Ttulo5"/>
        <w:rPr>
          <w:color w:val="auto"/>
        </w:rPr>
      </w:pPr>
      <w:r w:rsidRPr="000B5106">
        <w:t>Métodos</w:t>
      </w:r>
    </w:p>
    <w:p w14:paraId="01DAD411" w14:textId="77777777" w:rsidR="000B5106" w:rsidRPr="000B5106" w:rsidRDefault="000B5106" w:rsidP="00DB620E">
      <w:pPr>
        <w:numPr>
          <w:ilvl w:val="0"/>
          <w:numId w:val="94"/>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Sobrescribe los métodos equals y hashCode para que dos categorías sean iguales si tienen el mismo nombre.</w:t>
      </w:r>
    </w:p>
    <w:p w14:paraId="4CB698F3" w14:textId="43063CE8" w:rsidR="000B5106" w:rsidRPr="000B5106" w:rsidRDefault="000B5106" w:rsidP="00DB620E">
      <w:pPr>
        <w:numPr>
          <w:ilvl w:val="0"/>
          <w:numId w:val="94"/>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Sobrescribe el método toString para que devuelva el nombre de la categoría.</w:t>
      </w:r>
    </w:p>
    <w:p w14:paraId="14167035" w14:textId="4DFA796E" w:rsidR="000B5106" w:rsidRPr="000B5106" w:rsidRDefault="000B5106" w:rsidP="000B5106">
      <w:pPr>
        <w:pStyle w:val="Ttulo4"/>
        <w:rPr>
          <w:color w:val="auto"/>
        </w:rPr>
      </w:pPr>
      <w:r w:rsidRPr="000B5106">
        <w:t>2. Clase </w:t>
      </w:r>
      <w:r w:rsidRPr="000B5106">
        <w:rPr>
          <w:b/>
          <w:bCs/>
        </w:rPr>
        <w:t>Pregunta</w:t>
      </w:r>
    </w:p>
    <w:p w14:paraId="3BDB5122" w14:textId="49023432"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Clase Pregunta implementa la interfaz Comparable&lt;Pregunta&gt; y Serializable. Las preguntas tienen:</w:t>
      </w:r>
    </w:p>
    <w:p w14:paraId="0F93AF7A"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Identificador de la pregunta, de tipo Long (clase contenedora): </w:t>
      </w:r>
      <w:r w:rsidRPr="000B5106">
        <w:rPr>
          <w:rFonts w:ascii="Helvetica" w:hAnsi="Helvetica"/>
          <w:b/>
          <w:bCs/>
          <w:color w:val="323232"/>
        </w:rPr>
        <w:t>idPregunta</w:t>
      </w:r>
      <w:r w:rsidRPr="000B5106">
        <w:rPr>
          <w:rFonts w:ascii="Helvetica" w:hAnsi="Helvetica"/>
          <w:color w:val="323232"/>
        </w:rPr>
        <w:t>. Es </w:t>
      </w:r>
      <w:r w:rsidRPr="000B5106">
        <w:rPr>
          <w:rFonts w:ascii="Helvetica" w:hAnsi="Helvetica"/>
          <w:b/>
          <w:bCs/>
          <w:color w:val="323232"/>
        </w:rPr>
        <w:t>mutable</w:t>
      </w:r>
      <w:r w:rsidRPr="000B5106">
        <w:rPr>
          <w:rFonts w:ascii="Helvetica" w:hAnsi="Helvetica"/>
          <w:color w:val="323232"/>
        </w:rPr>
        <w:t>. En primera instancia no lo vamos a emplear pero es necesario para futuras ampliaciones.</w:t>
      </w:r>
    </w:p>
    <w:p w14:paraId="2FBF9B16"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TipoPregunta: enumeración con los valores BOOLEAN y MULTIPLE. La enumeración debe tener:</w:t>
      </w:r>
    </w:p>
    <w:p w14:paraId="64AD6492" w14:textId="77777777" w:rsidR="000B5106" w:rsidRPr="000B5106" w:rsidRDefault="000B5106" w:rsidP="00DB620E">
      <w:pPr>
        <w:pStyle w:val="NormalWeb"/>
        <w:numPr>
          <w:ilvl w:val="1"/>
          <w:numId w:val="95"/>
        </w:numPr>
        <w:rPr>
          <w:rFonts w:ascii="Helvetica" w:hAnsi="Helvetica"/>
          <w:color w:val="323232"/>
        </w:rPr>
      </w:pPr>
      <w:r w:rsidRPr="000B5106">
        <w:rPr>
          <w:rFonts w:ascii="Helvetica" w:hAnsi="Helvetica"/>
          <w:color w:val="323232"/>
        </w:rPr>
        <w:t>Un atributo tipoPregunta que guarde el tipo de pregunta en forma de cadena, que tendrá los valores Verdadero/Falso y Multiple.</w:t>
      </w:r>
    </w:p>
    <w:p w14:paraId="6AF81D1D" w14:textId="77777777" w:rsidR="000B5106" w:rsidRPr="000B5106" w:rsidRDefault="000B5106" w:rsidP="00DB620E">
      <w:pPr>
        <w:pStyle w:val="NormalWeb"/>
        <w:numPr>
          <w:ilvl w:val="1"/>
          <w:numId w:val="95"/>
        </w:numPr>
        <w:rPr>
          <w:rFonts w:ascii="Helvetica" w:hAnsi="Helvetica"/>
          <w:color w:val="323232"/>
        </w:rPr>
      </w:pPr>
      <w:r w:rsidRPr="000B5106">
        <w:rPr>
          <w:rFonts w:ascii="Helvetica" w:hAnsi="Helvetica"/>
          <w:color w:val="323232"/>
        </w:rPr>
        <w:t>un método getTipoPregunta() que devuelva el tipo de pregunta.</w:t>
      </w:r>
    </w:p>
    <w:p w14:paraId="4B81C6D6" w14:textId="77777777" w:rsidR="000B5106" w:rsidRPr="000B5106" w:rsidRDefault="000B5106" w:rsidP="00DB620E">
      <w:pPr>
        <w:pStyle w:val="NormalWeb"/>
        <w:numPr>
          <w:ilvl w:val="1"/>
          <w:numId w:val="95"/>
        </w:numPr>
        <w:rPr>
          <w:rFonts w:ascii="Helvetica" w:hAnsi="Helvetica"/>
          <w:color w:val="323232"/>
        </w:rPr>
      </w:pPr>
      <w:r w:rsidRPr="000B5106">
        <w:rPr>
          <w:rFonts w:ascii="Helvetica" w:hAnsi="Helvetica"/>
          <w:color w:val="323232"/>
        </w:rPr>
        <w:lastRenderedPageBreak/>
        <w:t>Un </w:t>
      </w:r>
      <w:r w:rsidRPr="000B5106">
        <w:rPr>
          <w:rFonts w:ascii="Helvetica" w:hAnsi="Helvetica"/>
          <w:b/>
          <w:bCs/>
          <w:color w:val="323232"/>
        </w:rPr>
        <w:t>método estático que recoja una cadena y devuelva el tipo de pregunta</w:t>
      </w:r>
      <w:r w:rsidRPr="000B5106">
        <w:rPr>
          <w:rFonts w:ascii="Helvetica" w:hAnsi="Helvetica"/>
          <w:color w:val="323232"/>
        </w:rPr>
        <w:t> de tipo enumerado: public static TipoPregunta getTipoPregunta(String tipoPregunta)</w:t>
      </w:r>
    </w:p>
    <w:p w14:paraId="4CB5EFC2"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dificultad, de tipo Dificultad: enumeración con los valores EASY, MEDIUM, HARD. La enumeración debe tener:</w:t>
      </w:r>
    </w:p>
    <w:p w14:paraId="7ABBD484"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Un atributo dificultad que guarde la dificultad de la pregunta en forma de cadena.</w:t>
      </w:r>
    </w:p>
    <w:p w14:paraId="12D4D380"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un método getDificultad que devuelva la dificultad de la pregunta.</w:t>
      </w:r>
    </w:p>
    <w:p w14:paraId="09C29F9C"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Un método estático getDificultad que recoja una cadena y devuelva la dificultad de la pregunta de tipo enumerado.</w:t>
      </w:r>
    </w:p>
    <w:p w14:paraId="0A71C970" w14:textId="77777777" w:rsidR="000B5106" w:rsidRPr="000B5106" w:rsidRDefault="000B5106" w:rsidP="00DB620E">
      <w:pPr>
        <w:pStyle w:val="NormalWeb"/>
        <w:numPr>
          <w:ilvl w:val="0"/>
          <w:numId w:val="95"/>
        </w:numPr>
        <w:rPr>
          <w:rFonts w:ascii="Helvetica" w:hAnsi="Helvetica"/>
          <w:color w:val="323232"/>
        </w:rPr>
      </w:pPr>
      <w:r w:rsidRPr="000B5106">
        <w:rPr>
          <w:rFonts w:ascii="Helvetica" w:hAnsi="Helvetica"/>
          <w:color w:val="323232"/>
        </w:rPr>
        <w:t>categoria: de tipo Categoria</w:t>
      </w:r>
    </w:p>
    <w:p w14:paraId="4B7389F6" w14:textId="4A499625" w:rsidR="000B5106" w:rsidRPr="000B5106" w:rsidRDefault="000B5106" w:rsidP="00DB620E">
      <w:pPr>
        <w:pStyle w:val="NormalWeb"/>
        <w:numPr>
          <w:ilvl w:val="0"/>
          <w:numId w:val="95"/>
        </w:numPr>
        <w:shd w:val="clear" w:color="auto" w:fill="FFFFFF"/>
        <w:rPr>
          <w:rFonts w:ascii="Helvetica" w:hAnsi="Helvetica"/>
          <w:color w:val="323232"/>
        </w:rPr>
      </w:pPr>
      <w:r w:rsidRPr="000B5106">
        <w:rPr>
          <w:rFonts w:ascii="Helvetica" w:hAnsi="Helvetica"/>
          <w:color w:val="323232"/>
        </w:rPr>
        <w:t>pregunta: enunciado de la pregunta.</w:t>
      </w:r>
    </w:p>
    <w:p w14:paraId="2A8086D9" w14:textId="77777777" w:rsidR="000B5106" w:rsidRPr="000B5106" w:rsidRDefault="000B5106" w:rsidP="000B5106">
      <w:pPr>
        <w:pStyle w:val="Ttulo5"/>
        <w:rPr>
          <w:color w:val="auto"/>
        </w:rPr>
      </w:pPr>
      <w:r w:rsidRPr="000B5106">
        <w:t>Constructor</w:t>
      </w:r>
    </w:p>
    <w:p w14:paraId="1FC1FC90"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Dos constructores:</w:t>
      </w:r>
    </w:p>
    <w:p w14:paraId="7002EFF5" w14:textId="77777777" w:rsidR="000B5106" w:rsidRPr="000B5106" w:rsidRDefault="000B5106" w:rsidP="00DB620E">
      <w:pPr>
        <w:numPr>
          <w:ilvl w:val="0"/>
          <w:numId w:val="96"/>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w:t>
      </w:r>
      <w:r w:rsidRPr="000B5106">
        <w:rPr>
          <w:rStyle w:val="Textoennegrita"/>
          <w:rFonts w:ascii="Helvetica" w:hAnsi="Helvetica"/>
          <w:color w:val="323232"/>
        </w:rPr>
        <w:t>constructor por defecto</w:t>
      </w:r>
      <w:r w:rsidRPr="000B5106">
        <w:rPr>
          <w:rFonts w:ascii="Helvetica" w:hAnsi="Helvetica"/>
          <w:color w:val="323232"/>
        </w:rPr>
        <w:t>.</w:t>
      </w:r>
    </w:p>
    <w:p w14:paraId="3BBC8D6E" w14:textId="5737DACC" w:rsidR="000B5106" w:rsidRPr="000B5106" w:rsidRDefault="000B5106" w:rsidP="00DB620E">
      <w:pPr>
        <w:numPr>
          <w:ilvl w:val="0"/>
          <w:numId w:val="96"/>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que recoge el enunciado de la pregunta.</w:t>
      </w:r>
    </w:p>
    <w:p w14:paraId="4B8A7F84" w14:textId="00AC8370"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Los </w:t>
      </w:r>
      <w:r w:rsidRPr="000B5106">
        <w:rPr>
          <w:rStyle w:val="Textoennegrita"/>
          <w:rFonts w:ascii="Helvetica" w:hAnsi="Helvetica"/>
          <w:color w:val="323232"/>
        </w:rPr>
        <w:t>métodos set devolverán una referencia al propio objeto</w:t>
      </w:r>
      <w:r w:rsidRPr="000B5106">
        <w:rPr>
          <w:rFonts w:ascii="Helvetica" w:hAnsi="Helvetica"/>
          <w:color w:val="323232"/>
        </w:rPr>
        <w:t> para poder concatenar las asignaciones. Si se hace así, hay que hacerlo de manera explícita, con return this, facilitando la creación de objetos y evitando la necesidad de crear varios constructores con muchos parámetros.</w:t>
      </w:r>
    </w:p>
    <w:p w14:paraId="1B4ABA88" w14:textId="77777777" w:rsidR="000B5106" w:rsidRPr="000B5106" w:rsidRDefault="000B5106" w:rsidP="000B5106">
      <w:pPr>
        <w:pStyle w:val="Ttulo5"/>
        <w:rPr>
          <w:color w:val="auto"/>
        </w:rPr>
      </w:pPr>
      <w:r w:rsidRPr="000B5106">
        <w:t>Funciones miembro</w:t>
      </w:r>
    </w:p>
    <w:p w14:paraId="1CE2A323" w14:textId="74C4C916"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A ser posible, los métodos set </w:t>
      </w:r>
      <w:r w:rsidRPr="000B5106">
        <w:rPr>
          <w:rStyle w:val="Textoennegrita"/>
          <w:rFonts w:ascii="Helvetica" w:hAnsi="Helvetica"/>
          <w:color w:val="323232"/>
        </w:rPr>
        <w:t>deben devolver una referencia al propio objeto para poder concatenar las asignaciones</w:t>
      </w:r>
      <w:r w:rsidRPr="000B5106">
        <w:rPr>
          <w:rFonts w:ascii="Helvetica" w:hAnsi="Helvetica"/>
          <w:color w:val="323232"/>
        </w:rPr>
        <w:t>. Si se hace así hay que hacerlo de manera explícita, con return this.</w:t>
      </w:r>
    </w:p>
    <w:p w14:paraId="46464454" w14:textId="77777777" w:rsidR="000B5106" w:rsidRPr="000B5106" w:rsidRDefault="000B5106" w:rsidP="00DB620E">
      <w:pPr>
        <w:numPr>
          <w:ilvl w:val="0"/>
          <w:numId w:val="97"/>
        </w:numPr>
        <w:spacing w:after="0"/>
        <w:rPr>
          <w:rFonts w:ascii="Helvetica" w:hAnsi="Helvetica"/>
          <w:color w:val="323232"/>
        </w:rPr>
      </w:pPr>
      <w:r w:rsidRPr="000B5106">
        <w:rPr>
          <w:rFonts w:ascii="Helvetica" w:hAnsi="Helvetica"/>
          <w:color w:val="323232"/>
        </w:rPr>
        <w:t>Método toString que devuelve el número y el enunciado de la pregunta. Con el siguiente formato: </w:t>
      </w:r>
      <w:r w:rsidRPr="000B5106">
        <w:rPr>
          <w:rFonts w:ascii="Helvetica" w:hAnsi="Helvetica"/>
          <w:i/>
          <w:iCs/>
          <w:color w:val="323232"/>
        </w:rPr>
        <w:t>número. Enunciado con la primera en mayúscula</w:t>
      </w:r>
      <w:r w:rsidRPr="000B5106">
        <w:rPr>
          <w:rFonts w:ascii="Helvetica" w:hAnsi="Helvetica"/>
          <w:color w:val="323232"/>
        </w:rPr>
        <w:t>.</w:t>
      </w:r>
    </w:p>
    <w:p w14:paraId="10B81991" w14:textId="77777777" w:rsidR="000B5106" w:rsidRPr="000B5106" w:rsidRDefault="000B5106" w:rsidP="00DB620E">
      <w:pPr>
        <w:numPr>
          <w:ilvl w:val="0"/>
          <w:numId w:val="97"/>
        </w:numPr>
        <w:spacing w:after="0"/>
        <w:rPr>
          <w:rFonts w:ascii="Helvetica" w:hAnsi="Helvetica"/>
          <w:color w:val="323232"/>
        </w:rPr>
      </w:pPr>
      <w:r w:rsidRPr="000B5106">
        <w:rPr>
          <w:rFonts w:ascii="Helvetica" w:hAnsi="Helvetica"/>
          <w:color w:val="323232"/>
        </w:rPr>
        <w:t>Método compareTo que compara dos preguntas por su enunciado, tipo de pregunta, dificultad y categoría. </w:t>
      </w:r>
      <w:r w:rsidRPr="000B5106">
        <w:rPr>
          <w:rFonts w:ascii="Helvetica" w:hAnsi="Helvetica"/>
          <w:b/>
          <w:bCs/>
          <w:color w:val="323232"/>
        </w:rPr>
        <w:t>Si el enunciado es igual, se comparará por tipo de pregunta, dificultad y categoría</w:t>
      </w:r>
      <w:r w:rsidRPr="000B5106">
        <w:rPr>
          <w:rFonts w:ascii="Helvetica" w:hAnsi="Helvetica"/>
          <w:color w:val="323232"/>
        </w:rPr>
        <w:t>.</w:t>
      </w:r>
    </w:p>
    <w:p w14:paraId="01B99B5C" w14:textId="77777777" w:rsidR="000B5106" w:rsidRPr="000B5106" w:rsidRDefault="000B5106" w:rsidP="00DB620E">
      <w:pPr>
        <w:numPr>
          <w:ilvl w:val="0"/>
          <w:numId w:val="97"/>
        </w:numPr>
        <w:spacing w:after="0"/>
        <w:rPr>
          <w:rFonts w:ascii="Helvetica" w:hAnsi="Helvetica"/>
          <w:color w:val="323232"/>
        </w:rPr>
      </w:pPr>
      <w:r w:rsidRPr="000B5106">
        <w:rPr>
          <w:rFonts w:ascii="Helvetica" w:hAnsi="Helvetica"/>
          <w:color w:val="323232"/>
        </w:rPr>
        <w:t>Sobrescribe los métodos equals y hashCode para que dos preguntas sean iguales si tienen el mismo enunciado, tipo de pregunta, dificultad y categoría (en concordancia con el método compareTo).</w:t>
      </w:r>
    </w:p>
    <w:p w14:paraId="18596AC2" w14:textId="77777777" w:rsidR="000B5106" w:rsidRPr="000B5106" w:rsidRDefault="000B5106" w:rsidP="000B5106">
      <w:r w:rsidRPr="000B5106">
        <w:pict w14:anchorId="34427190">
          <v:rect id="_x0000_i1037" style="width:0;height:0" o:hralign="center" o:hrstd="t" o:hrnoshade="t" o:hr="t" fillcolor="#323232" stroked="f"/>
        </w:pict>
      </w:r>
    </w:p>
    <w:p w14:paraId="7C9DD6CF" w14:textId="77777777" w:rsidR="000B5106" w:rsidRPr="000B5106" w:rsidRDefault="000B5106" w:rsidP="000B5106">
      <w:pPr>
        <w:pStyle w:val="Ttulo4"/>
      </w:pPr>
      <w:r w:rsidRPr="000B5106">
        <w:t>3. Clase </w:t>
      </w:r>
      <w:r w:rsidRPr="000B5106">
        <w:rPr>
          <w:b/>
          <w:bCs/>
        </w:rPr>
        <w:t>PreguntaMultiple</w:t>
      </w:r>
      <w:r w:rsidRPr="000B5106">
        <w:t> implanta la interface </w:t>
      </w:r>
      <w:r w:rsidRPr="000B5106">
        <w:rPr>
          <w:b/>
          <w:bCs/>
        </w:rPr>
        <w:t>Predicate&lt;Int&gt;</w:t>
      </w:r>
    </w:p>
    <w:p w14:paraId="66EC4C76" w14:textId="42B3B82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Clase PreguntaMultiple que hereda de Pregunta e implementa la interfaz Predicate&lt;Int&gt;. Un predicado es una interfaz funcional con un método que devuelve un valor booleano (test). En este caso, la función test devuelve verdadero si el número de la respuesta correcta es igual al número pasado como parámetro. </w:t>
      </w:r>
      <w:r w:rsidRPr="000B5106">
        <w:rPr>
          <w:rFonts w:ascii="Helvetica" w:hAnsi="Helvetica"/>
          <w:color w:val="323232"/>
        </w:rPr>
        <w:lastRenderedPageBreak/>
        <w:t>Por ejemplo, si se llama a test(3) y la respuesta correcta a la pregunta es 3, devolverá verdadero:</w:t>
      </w:r>
    </w:p>
    <w:p w14:paraId="123E3FA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66D9EF"/>
          <w:sz w:val="24"/>
          <w:szCs w:val="24"/>
          <w:bdr w:val="none" w:sz="0" w:space="0" w:color="auto" w:frame="1"/>
        </w:rPr>
        <w:t>var</w:t>
      </w:r>
      <w:r w:rsidRPr="000B5106">
        <w:rPr>
          <w:rStyle w:val="CdigoHTML"/>
          <w:rFonts w:ascii="Helvetica" w:eastAsiaTheme="minorEastAsia" w:hAnsi="Helvetica"/>
          <w:color w:val="F8F8F2"/>
          <w:sz w:val="24"/>
          <w:szCs w:val="24"/>
          <w:bdr w:val="none" w:sz="0" w:space="0" w:color="auto" w:frame="1"/>
        </w:rPr>
        <w:t xml:space="preserve"> pregunta </w:t>
      </w:r>
      <w:r w:rsidRPr="000B5106">
        <w:rPr>
          <w:rStyle w:val="CdigoHTML"/>
          <w:rFonts w:ascii="Helvetica" w:eastAsiaTheme="minorEastAsia" w:hAnsi="Helvetica"/>
          <w:color w:val="F92672"/>
          <w:sz w:val="24"/>
          <w:szCs w:val="24"/>
          <w:bdr w:val="none" w:sz="0" w:space="0" w:color="auto" w:frame="1"/>
        </w:rPr>
        <w:t>=</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new</w:t>
      </w:r>
      <w:r w:rsidRPr="000B5106">
        <w:rPr>
          <w:rStyle w:val="CdigoHTML"/>
          <w:rFonts w:ascii="Helvetica" w:eastAsiaTheme="minorEastAsia" w:hAnsi="Helvetica"/>
          <w:color w:val="F8F8F2"/>
          <w:sz w:val="24"/>
          <w:szCs w:val="24"/>
          <w:bdr w:val="none" w:sz="0" w:space="0" w:color="auto" w:frame="1"/>
        </w:rPr>
        <w:t xml:space="preserve"> PreguntaMultiple(</w:t>
      </w:r>
      <w:r w:rsidRPr="000B5106">
        <w:rPr>
          <w:rStyle w:val="CdigoHTML"/>
          <w:rFonts w:ascii="Helvetica" w:eastAsiaTheme="minorEastAsia" w:hAnsi="Helvetica"/>
          <w:color w:val="E6DB74"/>
          <w:sz w:val="24"/>
          <w:szCs w:val="24"/>
          <w:bdr w:val="none" w:sz="0" w:space="0" w:color="auto" w:frame="1"/>
        </w:rPr>
        <w:t>"¿Cuál es la capital de España?"</w:t>
      </w:r>
      <w:r w:rsidRPr="000B5106">
        <w:rPr>
          <w:rStyle w:val="CdigoHTML"/>
          <w:rFonts w:ascii="Helvetica" w:eastAsiaTheme="minorEastAsia" w:hAnsi="Helvetica"/>
          <w:color w:val="F8F8F2"/>
          <w:sz w:val="24"/>
          <w:szCs w:val="24"/>
          <w:bdr w:val="none" w:sz="0" w:space="0" w:color="auto" w:frame="1"/>
        </w:rPr>
        <w:t>);</w:t>
      </w:r>
    </w:p>
    <w:p w14:paraId="791DD6D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75715E"/>
          <w:sz w:val="24"/>
          <w:szCs w:val="24"/>
          <w:bdr w:val="none" w:sz="0" w:space="0" w:color="auto" w:frame="1"/>
        </w:rPr>
        <w:t>// ...</w:t>
      </w:r>
    </w:p>
    <w:p w14:paraId="08C8E8A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E91243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System.</w:t>
      </w:r>
      <w:r w:rsidRPr="000B5106">
        <w:rPr>
          <w:rStyle w:val="CdigoHTML"/>
          <w:rFonts w:ascii="Helvetica" w:eastAsiaTheme="minorEastAsia" w:hAnsi="Helvetica"/>
          <w:color w:val="A6E22E"/>
          <w:sz w:val="24"/>
          <w:szCs w:val="24"/>
          <w:bdr w:val="none" w:sz="0" w:space="0" w:color="auto" w:frame="1"/>
        </w:rPr>
        <w:t>out</w:t>
      </w:r>
      <w:r w:rsidRPr="000B5106">
        <w:rPr>
          <w:rStyle w:val="CdigoHTML"/>
          <w:rFonts w:ascii="Helvetica" w:eastAsiaTheme="minorEastAsia" w:hAnsi="Helvetica"/>
          <w:color w:val="F8F8F2"/>
          <w:sz w:val="24"/>
          <w:szCs w:val="24"/>
          <w:bdr w:val="none" w:sz="0" w:space="0" w:color="auto" w:frame="1"/>
        </w:rPr>
        <w:t>.</w:t>
      </w:r>
      <w:r w:rsidRPr="000B5106">
        <w:rPr>
          <w:rStyle w:val="CdigoHTML"/>
          <w:rFonts w:ascii="Helvetica" w:eastAsiaTheme="minorEastAsia" w:hAnsi="Helvetica"/>
          <w:color w:val="A6E22E"/>
          <w:sz w:val="24"/>
          <w:szCs w:val="24"/>
          <w:bdr w:val="none" w:sz="0" w:space="0" w:color="auto" w:frame="1"/>
        </w:rPr>
        <w:t>println</w:t>
      </w:r>
      <w:r w:rsidRPr="000B5106">
        <w:rPr>
          <w:rStyle w:val="CdigoHTML"/>
          <w:rFonts w:ascii="Helvetica" w:eastAsiaTheme="minorEastAsia" w:hAnsi="Helvetica"/>
          <w:color w:val="F8F8F2"/>
          <w:sz w:val="24"/>
          <w:szCs w:val="24"/>
          <w:bdr w:val="none" w:sz="0" w:space="0" w:color="auto" w:frame="1"/>
        </w:rPr>
        <w:t>(pregunta.</w:t>
      </w:r>
      <w:r w:rsidRPr="000B5106">
        <w:rPr>
          <w:rStyle w:val="CdigoHTML"/>
          <w:rFonts w:ascii="Helvetica" w:eastAsiaTheme="minorEastAsia" w:hAnsi="Helvetica"/>
          <w:color w:val="A6E22E"/>
          <w:sz w:val="24"/>
          <w:szCs w:val="24"/>
          <w:bdr w:val="none" w:sz="0" w:space="0" w:color="auto" w:frame="1"/>
        </w:rPr>
        <w:t>test</w:t>
      </w:r>
      <w:r w:rsidRPr="000B5106">
        <w:rPr>
          <w:rStyle w:val="CdigoHTML"/>
          <w:rFonts w:ascii="Helvetica" w:eastAsiaTheme="minorEastAsia" w:hAnsi="Helvetica"/>
          <w:color w:val="F8F8F2"/>
          <w:sz w:val="24"/>
          <w:szCs w:val="24"/>
          <w:bdr w:val="none" w:sz="0" w:space="0" w:color="auto" w:frame="1"/>
        </w:rPr>
        <w:t xml:space="preserve">(3)); </w:t>
      </w:r>
      <w:r w:rsidRPr="000B5106">
        <w:rPr>
          <w:rStyle w:val="CdigoHTML"/>
          <w:rFonts w:ascii="Helvetica" w:eastAsiaTheme="minorEastAsia" w:hAnsi="Helvetica"/>
          <w:color w:val="75715E"/>
          <w:sz w:val="24"/>
          <w:szCs w:val="24"/>
          <w:bdr w:val="none" w:sz="0" w:space="0" w:color="auto" w:frame="1"/>
        </w:rPr>
        <w:t>// true</w:t>
      </w:r>
    </w:p>
    <w:p w14:paraId="4126D62D" w14:textId="3F4ECABD"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Las preguntas multichoice tiene únicamente una lista de tipo Opcion.</w:t>
      </w:r>
    </w:p>
    <w:p w14:paraId="09F35CC9" w14:textId="77777777" w:rsidR="000B5106" w:rsidRPr="000B5106" w:rsidRDefault="000B5106" w:rsidP="000B5106">
      <w:pPr>
        <w:pStyle w:val="Ttulo5"/>
        <w:rPr>
          <w:color w:val="auto"/>
        </w:rPr>
      </w:pPr>
      <w:r w:rsidRPr="000B5106">
        <w:t>Atributos</w:t>
      </w:r>
    </w:p>
    <w:p w14:paraId="583B35BA" w14:textId="196E4581" w:rsidR="000B5106" w:rsidRPr="000B5106" w:rsidRDefault="000B5106" w:rsidP="00DB620E">
      <w:pPr>
        <w:pStyle w:val="Prrafodelista"/>
        <w:numPr>
          <w:ilvl w:val="0"/>
          <w:numId w:val="106"/>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Opciones: lista de preguntas, de tipo Opcion.</w:t>
      </w:r>
    </w:p>
    <w:p w14:paraId="72890EF0" w14:textId="77777777" w:rsidR="000B5106" w:rsidRPr="000B5106" w:rsidRDefault="000B5106" w:rsidP="000B5106">
      <w:pPr>
        <w:pStyle w:val="Ttulo5"/>
        <w:rPr>
          <w:color w:val="auto"/>
        </w:rPr>
      </w:pPr>
      <w:r w:rsidRPr="000B5106">
        <w:t>Constructores</w:t>
      </w:r>
    </w:p>
    <w:p w14:paraId="0F0EFC62" w14:textId="77777777" w:rsidR="000B5106" w:rsidRPr="000B5106" w:rsidRDefault="000B5106" w:rsidP="00DB620E">
      <w:pPr>
        <w:numPr>
          <w:ilvl w:val="0"/>
          <w:numId w:val="98"/>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w:t>
      </w:r>
      <w:r w:rsidRPr="000B5106">
        <w:rPr>
          <w:rStyle w:val="Textoennegrita"/>
          <w:rFonts w:ascii="Helvetica" w:hAnsi="Helvetica"/>
          <w:color w:val="323232"/>
        </w:rPr>
        <w:t>constructor por defecto</w:t>
      </w:r>
      <w:r w:rsidRPr="000B5106">
        <w:rPr>
          <w:rFonts w:ascii="Helvetica" w:hAnsi="Helvetica"/>
          <w:color w:val="323232"/>
        </w:rPr>
        <w:t> que inicializa la lista de preguntas.</w:t>
      </w:r>
    </w:p>
    <w:p w14:paraId="4CF5045B" w14:textId="7026AF55" w:rsidR="000B5106" w:rsidRPr="000B5106" w:rsidRDefault="000B5106" w:rsidP="00DB620E">
      <w:pPr>
        <w:numPr>
          <w:ilvl w:val="0"/>
          <w:numId w:val="98"/>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Uno que recoge la pregunta enunciado, creando la lista.</w:t>
      </w:r>
    </w:p>
    <w:p w14:paraId="6EB4FF35" w14:textId="77777777" w:rsidR="000B5106" w:rsidRPr="000B5106" w:rsidRDefault="000B5106" w:rsidP="000B5106">
      <w:pPr>
        <w:pStyle w:val="Ttulo5"/>
        <w:rPr>
          <w:color w:val="auto"/>
        </w:rPr>
      </w:pPr>
      <w:r w:rsidRPr="000B5106">
        <w:t>Funciones miembro</w:t>
      </w:r>
    </w:p>
    <w:p w14:paraId="060E447C"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El método set y el método addOpcion/addOpciones </w:t>
      </w:r>
      <w:r w:rsidRPr="000B5106">
        <w:rPr>
          <w:rFonts w:ascii="Helvetica" w:hAnsi="Helvetica"/>
          <w:b/>
          <w:bCs/>
          <w:color w:val="323232"/>
        </w:rPr>
        <w:t xml:space="preserve"> </w:t>
      </w:r>
      <w:r w:rsidRPr="000B5106">
        <w:rPr>
          <w:rStyle w:val="Textoennegrita"/>
          <w:rFonts w:ascii="Helvetica" w:hAnsi="Helvetica"/>
          <w:color w:val="323232"/>
        </w:rPr>
        <w:t>deben devolver una referencia al propio objeto para poder concatenar las asignaciones</w:t>
      </w:r>
      <w:r w:rsidRPr="000B5106">
        <w:rPr>
          <w:rFonts w:ascii="Helvetica" w:hAnsi="Helvetica"/>
          <w:color w:val="323232"/>
        </w:rPr>
        <w:t>. Si se hace así hay que hacerlo de manera explícita, con return this.</w:t>
      </w:r>
    </w:p>
    <w:p w14:paraId="6C660BA8"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addOpcion: recoge una opción (de tipo Opcion) y la añade.</w:t>
      </w:r>
    </w:p>
    <w:p w14:paraId="21DA183B"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addOpciones: recoge una lista de opciones (de tipo Opcion) y las añade a la lista actual.</w:t>
      </w:r>
    </w:p>
    <w:p w14:paraId="46E04E00"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get y set para el atributo opciones.</w:t>
      </w:r>
    </w:p>
    <w:p w14:paraId="261D232E"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getNumCorrectas: devuelve el número de opciones correctas de la pregunta.</w:t>
      </w:r>
    </w:p>
    <w:p w14:paraId="46DB52A2" w14:textId="77777777" w:rsidR="000B5106" w:rsidRPr="000B5106" w:rsidRDefault="000B5106" w:rsidP="00DB620E">
      <w:pPr>
        <w:pStyle w:val="NormalWeb"/>
        <w:numPr>
          <w:ilvl w:val="0"/>
          <w:numId w:val="99"/>
        </w:numPr>
        <w:rPr>
          <w:rFonts w:ascii="Helvetica" w:hAnsi="Helvetica"/>
          <w:color w:val="323232"/>
        </w:rPr>
      </w:pPr>
      <w:r w:rsidRPr="000B5106">
        <w:rPr>
          <w:rFonts w:ascii="Helvetica" w:hAnsi="Helvetica"/>
          <w:color w:val="323232"/>
        </w:rPr>
        <w:t>public int getPuntos(List&lt;Integer&gt; marcadas): recoge una lista de enteros con los números de las opciones marcadas (pueden marcar varias) y devuelve los puntos obtenidos. Las incorrectas cuentan negativo. Y ten en cuenta que se considera un punto por pregunta correcta.</w:t>
      </w:r>
    </w:p>
    <w:p w14:paraId="5737317E" w14:textId="66FDF029"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Para ello, debes “recorrer” la lista de opciones (marcadas) y comprobar si es correcta o no, llevando cuenta de las correctas y las incorrectas: Los puntos se calculan con la fórmula:</w:t>
      </w:r>
    </w:p>
    <w:p w14:paraId="7B72889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66D9EF"/>
          <w:sz w:val="24"/>
          <w:szCs w:val="24"/>
          <w:bdr w:val="none" w:sz="0" w:space="0" w:color="auto" w:frame="1"/>
        </w:rPr>
        <w:t>var</w:t>
      </w:r>
      <w:r w:rsidRPr="000B5106">
        <w:rPr>
          <w:rStyle w:val="CdigoHTML"/>
          <w:rFonts w:ascii="Helvetica" w:eastAsiaTheme="minorEastAsia" w:hAnsi="Helvetica"/>
          <w:color w:val="F8F8F2"/>
          <w:sz w:val="24"/>
          <w:szCs w:val="24"/>
          <w:bdr w:val="none" w:sz="0" w:space="0" w:color="auto" w:frame="1"/>
        </w:rPr>
        <w:t xml:space="preserve"> puntos </w:t>
      </w:r>
      <w:r w:rsidRPr="000B5106">
        <w:rPr>
          <w:rStyle w:val="CdigoHTML"/>
          <w:rFonts w:ascii="Helvetica" w:eastAsiaTheme="minorEastAsia" w:hAnsi="Helvetica"/>
          <w:color w:val="F92672"/>
          <w:sz w:val="24"/>
          <w:szCs w:val="24"/>
          <w:bdr w:val="none" w:sz="0" w:space="0" w:color="auto" w:frame="1"/>
        </w:rPr>
        <w:t>=</w:t>
      </w:r>
      <w:r w:rsidRPr="000B5106">
        <w:rPr>
          <w:rStyle w:val="CdigoHTML"/>
          <w:rFonts w:ascii="Helvetica" w:eastAsiaTheme="minorEastAsia" w:hAnsi="Helvetica"/>
          <w:color w:val="F8F8F2"/>
          <w:sz w:val="24"/>
          <w:szCs w:val="24"/>
          <w:bdr w:val="none" w:sz="0" w:space="0" w:color="auto" w:frame="1"/>
        </w:rPr>
        <w:t xml:space="preserve"> (marcadasBien</w:t>
      </w:r>
      <w:r w:rsidRPr="000B5106">
        <w:rPr>
          <w:rStyle w:val="CdigoHTML"/>
          <w:rFonts w:ascii="Helvetica" w:eastAsiaTheme="minorEastAsia" w:hAnsi="Helvetica"/>
          <w:color w:val="F92672"/>
          <w:sz w:val="24"/>
          <w:szCs w:val="24"/>
          <w:bdr w:val="none" w:sz="0" w:space="0" w:color="auto" w:frame="1"/>
        </w:rPr>
        <w:t>-</w:t>
      </w:r>
      <w:r w:rsidRPr="000B5106">
        <w:rPr>
          <w:rStyle w:val="CdigoHTML"/>
          <w:rFonts w:ascii="Helvetica" w:eastAsiaTheme="minorEastAsia" w:hAnsi="Helvetica"/>
          <w:color w:val="F8F8F2"/>
          <w:sz w:val="24"/>
          <w:szCs w:val="24"/>
          <w:bdr w:val="none" w:sz="0" w:space="0" w:color="auto" w:frame="1"/>
        </w:rPr>
        <w:t>marcadasMal)</w:t>
      </w:r>
      <w:r w:rsidRPr="000B5106">
        <w:rPr>
          <w:rStyle w:val="CdigoHTML"/>
          <w:rFonts w:ascii="Helvetica" w:eastAsiaTheme="minorEastAsia" w:hAnsi="Helvetica"/>
          <w:color w:val="F92672"/>
          <w:sz w:val="24"/>
          <w:szCs w:val="24"/>
          <w:bdr w:val="none" w:sz="0" w:space="0" w:color="auto" w:frame="1"/>
        </w:rPr>
        <w:t>/</w:t>
      </w:r>
      <w:r w:rsidRPr="000B5106">
        <w:rPr>
          <w:rStyle w:val="CdigoHTML"/>
          <w:rFonts w:ascii="Helvetica" w:eastAsiaTheme="minorEastAsia" w:hAnsi="Helvetica"/>
          <w:color w:val="F8F8F2"/>
          <w:sz w:val="24"/>
          <w:szCs w:val="24"/>
          <w:bdr w:val="none" w:sz="0" w:space="0" w:color="auto" w:frame="1"/>
        </w:rPr>
        <w:t>numCorrectas;</w:t>
      </w:r>
    </w:p>
    <w:p w14:paraId="73EFC0B4" w14:textId="2FBB2FD6" w:rsidR="000B5106" w:rsidRPr="000B5106" w:rsidRDefault="00DB620E" w:rsidP="00DB620E">
      <w:pPr>
        <w:numPr>
          <w:ilvl w:val="0"/>
          <w:numId w:val="100"/>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t</w:t>
      </w:r>
      <w:r w:rsidR="000B5106">
        <w:rPr>
          <w:rFonts w:ascii="Helvetica" w:hAnsi="Helvetica"/>
          <w:color w:val="323232"/>
        </w:rPr>
        <w:t>oString: d</w:t>
      </w:r>
      <w:r w:rsidR="000B5106" w:rsidRPr="000B5106">
        <w:rPr>
          <w:rFonts w:ascii="Helvetica" w:hAnsi="Helvetica"/>
          <w:color w:val="323232"/>
        </w:rPr>
        <w:t>evuelve el enunciado (invoca al toString de la clase padre) y la lista de opciones con el número de opción:</w:t>
      </w:r>
    </w:p>
    <w:p w14:paraId="4FC0B94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1. ¿Cuál es la capital de España?</w:t>
      </w:r>
    </w:p>
    <w:p w14:paraId="2F914E7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a. Madrid</w:t>
      </w:r>
    </w:p>
    <w:p w14:paraId="747CB58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b. Barcelona</w:t>
      </w:r>
    </w:p>
    <w:p w14:paraId="6F4CC4A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c. Sevilla</w:t>
      </w:r>
    </w:p>
    <w:p w14:paraId="6F20EE9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d. Valencia</w:t>
      </w:r>
    </w:p>
    <w:p w14:paraId="5D6E1269"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lastRenderedPageBreak/>
        <w:t>Emplea la clase </w:t>
      </w:r>
      <w:r w:rsidRPr="000B5106">
        <w:rPr>
          <w:rStyle w:val="Textoennegrita"/>
          <w:rFonts w:ascii="Helvetica" w:hAnsi="Helvetica"/>
          <w:color w:val="323232"/>
        </w:rPr>
        <w:t>StringBuilder para crear la cadena o una estrategia lo más eficiente posible</w:t>
      </w:r>
      <w:r w:rsidRPr="000B5106">
        <w:rPr>
          <w:rFonts w:ascii="Helvetica" w:hAnsi="Helvetica"/>
          <w:color w:val="323232"/>
        </w:rPr>
        <w:t>.</w:t>
      </w:r>
    </w:p>
    <w:p w14:paraId="62C53436" w14:textId="5201BC6C" w:rsidR="000B5106" w:rsidRPr="000B5106" w:rsidRDefault="00DB620E" w:rsidP="00DB620E">
      <w:pPr>
        <w:numPr>
          <w:ilvl w:val="0"/>
          <w:numId w:val="101"/>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test:</w:t>
      </w:r>
      <w:r w:rsidR="000B5106" w:rsidRPr="000B5106">
        <w:rPr>
          <w:rFonts w:ascii="Helvetica" w:hAnsi="Helvetica"/>
          <w:color w:val="323232"/>
        </w:rPr>
        <w:t xml:space="preserve"> implantación del método test de la interfaz. Recoge el Integer y devuelve verdadero si la opción seleccionada es correcta. Comprueba que el valor recogido es un valor válido entre 0 y el número de opciones, además de comprobar que esa opción no es nula (obviamente, en Kotlin esa verificación no es precisa y se realiza de manera más sencilla con el </w:t>
      </w:r>
      <w:r w:rsidRPr="00DB620E">
        <w:rPr>
          <w:rFonts w:ascii="Helvetica" w:hAnsi="Helvetica"/>
          <w:color w:val="323232"/>
        </w:rPr>
        <w:t>operador ?.)</w:t>
      </w:r>
    </w:p>
    <w:p w14:paraId="4270F54D" w14:textId="77777777" w:rsidR="000B5106" w:rsidRPr="000B5106" w:rsidRDefault="000B5106" w:rsidP="000B5106">
      <w:pPr>
        <w:spacing w:after="0"/>
        <w:rPr>
          <w:rFonts w:ascii="Helvetica" w:hAnsi="Helvetica"/>
        </w:rPr>
      </w:pPr>
      <w:r w:rsidRPr="000B5106">
        <w:rPr>
          <w:rFonts w:ascii="Helvetica" w:hAnsi="Helvetica"/>
        </w:rPr>
        <w:pict w14:anchorId="740B60A0">
          <v:rect id="_x0000_i1036" style="width:0;height:0" o:hralign="center" o:hrstd="t" o:hrnoshade="t" o:hr="t" fillcolor="#323232" stroked="f"/>
        </w:pict>
      </w:r>
    </w:p>
    <w:p w14:paraId="027F6437" w14:textId="0ED10B49" w:rsidR="000B5106" w:rsidRPr="00DB620E" w:rsidRDefault="000B5106" w:rsidP="00DB620E">
      <w:pPr>
        <w:pStyle w:val="Ttulo4"/>
      </w:pPr>
      <w:r w:rsidRPr="000B5106">
        <w:t xml:space="preserve">4. </w:t>
      </w:r>
      <w:r w:rsidR="00DB620E" w:rsidRPr="00DB620E">
        <w:t>Clase PreguntaVerdaderoFalso</w:t>
      </w:r>
    </w:p>
    <w:p w14:paraId="29AB9AE7" w14:textId="77777777" w:rsidR="00DB620E" w:rsidRPr="00DB620E" w:rsidRDefault="00DB620E" w:rsidP="00DB620E">
      <w:pPr>
        <w:pStyle w:val="NormalWeb"/>
        <w:rPr>
          <w:rFonts w:ascii="Helvetica" w:hAnsi="Helvetica"/>
          <w:color w:val="323232"/>
        </w:rPr>
      </w:pPr>
      <w:r w:rsidRPr="00DB620E">
        <w:rPr>
          <w:rFonts w:ascii="Helvetica" w:hAnsi="Helvetica"/>
          <w:color w:val="323232"/>
        </w:rPr>
        <w:t>Clase PreguntaVerdaderoFalso que hereda de Pregunta e implementa la interfaz Predicate&lt;Boolean&gt;.</w:t>
      </w:r>
    </w:p>
    <w:p w14:paraId="4FD91F1A" w14:textId="37625454" w:rsidR="00DB620E" w:rsidRPr="000B5106" w:rsidRDefault="00DB620E" w:rsidP="00DB620E">
      <w:pPr>
        <w:pStyle w:val="NormalWeb"/>
        <w:shd w:val="clear" w:color="auto" w:fill="FFFFFF"/>
        <w:rPr>
          <w:rFonts w:ascii="Helvetica" w:hAnsi="Helvetica"/>
          <w:color w:val="323232"/>
        </w:rPr>
      </w:pPr>
      <w:r w:rsidRPr="00DB620E">
        <w:rPr>
          <w:rFonts w:ascii="Helvetica" w:hAnsi="Helvetica"/>
          <w:color w:val="323232"/>
        </w:rPr>
        <w:t xml:space="preserve">Las preguntas verdadero/falso </w:t>
      </w:r>
      <w:r w:rsidRPr="000B5106">
        <w:rPr>
          <w:rFonts w:ascii="Helvetica" w:hAnsi="Helvetica"/>
          <w:color w:val="323232"/>
        </w:rPr>
        <w:t>sólo tiene un booleano que indica si la respuesta es verdadera o falsa.</w:t>
      </w:r>
    </w:p>
    <w:p w14:paraId="578B0CD9" w14:textId="77777777" w:rsidR="00DB620E" w:rsidRPr="000B5106" w:rsidRDefault="00DB620E" w:rsidP="00DB620E">
      <w:pPr>
        <w:pStyle w:val="Ttulo5"/>
        <w:rPr>
          <w:color w:val="auto"/>
        </w:rPr>
      </w:pPr>
      <w:r w:rsidRPr="000B5106">
        <w:t>Atributos</w:t>
      </w:r>
    </w:p>
    <w:p w14:paraId="0C78C9F6" w14:textId="62EBD19B" w:rsidR="00DB620E" w:rsidRPr="000B5106" w:rsidRDefault="00DB620E" w:rsidP="00DB620E">
      <w:pPr>
        <w:numPr>
          <w:ilvl w:val="0"/>
          <w:numId w:val="102"/>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 xml:space="preserve">respuesta: </w:t>
      </w:r>
      <w:r w:rsidRPr="000B5106">
        <w:rPr>
          <w:rFonts w:ascii="Helvetica" w:hAnsi="Helvetica"/>
          <w:color w:val="323232"/>
        </w:rPr>
        <w:t>booleano que indica si la respuesta es verdadera o falsa.</w:t>
      </w:r>
    </w:p>
    <w:p w14:paraId="10E88FC7" w14:textId="77777777" w:rsidR="00DB620E" w:rsidRPr="000B5106" w:rsidRDefault="00DB620E" w:rsidP="00DB620E">
      <w:pPr>
        <w:pStyle w:val="Ttulo5"/>
        <w:rPr>
          <w:color w:val="auto"/>
        </w:rPr>
      </w:pPr>
      <w:r w:rsidRPr="000B5106">
        <w:t>Constructores</w:t>
      </w:r>
    </w:p>
    <w:p w14:paraId="44E07B9E" w14:textId="77777777" w:rsidR="00DB620E" w:rsidRPr="000B5106" w:rsidRDefault="00DB620E" w:rsidP="00DB620E">
      <w:pPr>
        <w:numPr>
          <w:ilvl w:val="0"/>
          <w:numId w:val="103"/>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Un constructor por defecto.</w:t>
      </w:r>
    </w:p>
    <w:p w14:paraId="4421E616" w14:textId="77777777" w:rsidR="00DB620E" w:rsidRPr="00DB620E" w:rsidRDefault="00DB620E" w:rsidP="00DB620E">
      <w:pPr>
        <w:numPr>
          <w:ilvl w:val="0"/>
          <w:numId w:val="103"/>
        </w:numPr>
        <w:shd w:val="clear" w:color="auto" w:fill="FFFFFF"/>
        <w:spacing w:before="100" w:beforeAutospacing="1" w:after="100" w:afterAutospacing="1" w:line="240" w:lineRule="auto"/>
        <w:rPr>
          <w:rFonts w:ascii="Helvetica" w:hAnsi="Helvetica"/>
          <w:color w:val="323232"/>
        </w:rPr>
      </w:pPr>
      <w:r w:rsidRPr="000B5106">
        <w:rPr>
          <w:rFonts w:ascii="Helvetica" w:hAnsi="Helvetica"/>
          <w:color w:val="323232"/>
        </w:rPr>
        <w:t xml:space="preserve">Un constructor que recoge el enunciado </w:t>
      </w:r>
      <w:r w:rsidRPr="00DB620E">
        <w:rPr>
          <w:rFonts w:ascii="Helvetica" w:hAnsi="Helvetica"/>
          <w:color w:val="323232"/>
        </w:rPr>
        <w:t>de la pregunta.</w:t>
      </w:r>
    </w:p>
    <w:p w14:paraId="75AB8864" w14:textId="6384A106" w:rsidR="00DB620E" w:rsidRPr="000B5106" w:rsidRDefault="00DB620E" w:rsidP="00DB620E">
      <w:pPr>
        <w:numPr>
          <w:ilvl w:val="0"/>
          <w:numId w:val="103"/>
        </w:numPr>
        <w:shd w:val="clear" w:color="auto" w:fill="FFFFFF"/>
        <w:spacing w:before="100" w:beforeAutospacing="1" w:after="100" w:afterAutospacing="1" w:line="240" w:lineRule="auto"/>
        <w:rPr>
          <w:rFonts w:ascii="Helvetica" w:hAnsi="Helvetica"/>
          <w:color w:val="323232"/>
        </w:rPr>
      </w:pPr>
      <w:r w:rsidRPr="00DB620E">
        <w:rPr>
          <w:rFonts w:ascii="Helvetica" w:hAnsi="Helvetica"/>
          <w:color w:val="323232"/>
        </w:rPr>
        <w:t xml:space="preserve">Un constructor que recoge el enunciado de la pregunta y </w:t>
      </w:r>
      <w:r w:rsidRPr="000B5106">
        <w:rPr>
          <w:rFonts w:ascii="Helvetica" w:hAnsi="Helvetica"/>
          <w:color w:val="323232"/>
        </w:rPr>
        <w:t>si es correcta o no.</w:t>
      </w:r>
    </w:p>
    <w:p w14:paraId="509C673A" w14:textId="77777777" w:rsidR="00DB620E" w:rsidRPr="000B5106" w:rsidRDefault="00DB620E" w:rsidP="00DB620E">
      <w:pPr>
        <w:pStyle w:val="Ttulo5"/>
        <w:rPr>
          <w:color w:val="auto"/>
        </w:rPr>
      </w:pPr>
      <w:r w:rsidRPr="000B5106">
        <w:t>Métodos</w:t>
      </w:r>
    </w:p>
    <w:p w14:paraId="2546AB7F" w14:textId="2B2BA722" w:rsidR="000B5106" w:rsidRPr="000B5106" w:rsidRDefault="00DB620E" w:rsidP="00DB620E">
      <w:pPr>
        <w:numPr>
          <w:ilvl w:val="0"/>
          <w:numId w:val="104"/>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toString: d</w:t>
      </w:r>
      <w:r w:rsidRPr="000B5106">
        <w:rPr>
          <w:rFonts w:ascii="Helvetica" w:hAnsi="Helvetica"/>
          <w:color w:val="323232"/>
        </w:rPr>
        <w:t>evuelve el enunciado (invoca al toString de la clase padre) con las opciones </w:t>
      </w:r>
      <w:r w:rsidRPr="000B5106">
        <w:rPr>
          <w:rStyle w:val="nfasis"/>
          <w:rFonts w:ascii="Helvetica" w:hAnsi="Helvetica"/>
          <w:color w:val="323232"/>
        </w:rPr>
        <w:t>ver</w:t>
      </w:r>
      <w:r w:rsidR="000B5106" w:rsidRPr="000B5106">
        <w:rPr>
          <w:rStyle w:val="nfasis"/>
          <w:rFonts w:ascii="Helvetica" w:hAnsi="Helvetica"/>
          <w:color w:val="323232"/>
        </w:rPr>
        <w:t>dadero</w:t>
      </w:r>
      <w:r w:rsidR="000B5106" w:rsidRPr="000B5106">
        <w:rPr>
          <w:rFonts w:ascii="Helvetica" w:hAnsi="Helvetica"/>
          <w:color w:val="323232"/>
        </w:rPr>
        <w:t> y </w:t>
      </w:r>
      <w:r w:rsidR="000B5106" w:rsidRPr="000B5106">
        <w:rPr>
          <w:rStyle w:val="nfasis"/>
          <w:rFonts w:ascii="Helvetica" w:hAnsi="Helvetica"/>
          <w:color w:val="323232"/>
        </w:rPr>
        <w:t>falso</w:t>
      </w:r>
      <w:r w:rsidR="000B5106" w:rsidRPr="000B5106">
        <w:rPr>
          <w:rFonts w:ascii="Helvetica" w:hAnsi="Helvetica"/>
          <w:color w:val="323232"/>
        </w:rPr>
        <w:t>, marcando la correcta con un asterisco al final de la cadena.</w:t>
      </w:r>
    </w:p>
    <w:p w14:paraId="232DDEC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1. ¿La capital de España es Madrid?</w:t>
      </w:r>
    </w:p>
    <w:p w14:paraId="31C9837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a. Verdadero [*]</w:t>
      </w:r>
    </w:p>
    <w:p w14:paraId="1AC5450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b. Falso</w:t>
      </w:r>
    </w:p>
    <w:p w14:paraId="1CF5B406" w14:textId="4A417BBE" w:rsidR="000B5106" w:rsidRPr="000B5106" w:rsidRDefault="00DB620E" w:rsidP="00DB620E">
      <w:pPr>
        <w:numPr>
          <w:ilvl w:val="0"/>
          <w:numId w:val="105"/>
        </w:numPr>
        <w:shd w:val="clear" w:color="auto" w:fill="FFFFFF"/>
        <w:spacing w:before="100" w:beforeAutospacing="1" w:after="100" w:afterAutospacing="1" w:line="240" w:lineRule="auto"/>
        <w:rPr>
          <w:rFonts w:ascii="Helvetica" w:hAnsi="Helvetica"/>
          <w:color w:val="323232"/>
        </w:rPr>
      </w:pPr>
      <w:r>
        <w:rPr>
          <w:rFonts w:ascii="Helvetica" w:hAnsi="Helvetica"/>
          <w:color w:val="323232"/>
        </w:rPr>
        <w:t>test: i</w:t>
      </w:r>
      <w:r w:rsidR="000B5106" w:rsidRPr="000B5106">
        <w:rPr>
          <w:rFonts w:ascii="Helvetica" w:hAnsi="Helvetica"/>
          <w:color w:val="323232"/>
        </w:rPr>
        <w:t>mplantación del método test de la interfaz. Recoge el Boolean y devuelve verdadero si la opción seleccionada es correcta.</w:t>
      </w:r>
    </w:p>
    <w:p w14:paraId="1908108A" w14:textId="25BFD30D" w:rsidR="000B5106" w:rsidRPr="000B5106" w:rsidRDefault="000B5106" w:rsidP="00DB620E">
      <w:pPr>
        <w:pStyle w:val="Ttulo4"/>
        <w:rPr>
          <w:color w:val="auto"/>
        </w:rPr>
      </w:pPr>
      <w:r w:rsidRPr="000B5106">
        <w:t xml:space="preserve">5. </w:t>
      </w:r>
      <w:r w:rsidR="00DB620E" w:rsidRPr="00DB620E">
        <w:t>Clase AppTrivial</w:t>
      </w:r>
    </w:p>
    <w:p w14:paraId="656F471C"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Esta clase debe crear varias preguntas de trivial y mostrarlas por pantalla.</w:t>
      </w:r>
    </w:p>
    <w:p w14:paraId="7907FA3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1. ¿Cuál el pais más extenso del mundo?</w:t>
      </w:r>
    </w:p>
    <w:p w14:paraId="421762F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a. Rusia</w:t>
      </w:r>
    </w:p>
    <w:p w14:paraId="163CFDD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b. Canadá</w:t>
      </w:r>
    </w:p>
    <w:p w14:paraId="3CE305F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lastRenderedPageBreak/>
        <w:t xml:space="preserve">    c. China</w:t>
      </w:r>
    </w:p>
    <w:p w14:paraId="6C68749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d. Estados Unidos</w:t>
      </w:r>
    </w:p>
    <w:p w14:paraId="7E4D0CC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CF1402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2. ¿Es Kotlin un lenguaje de programación?</w:t>
      </w:r>
    </w:p>
    <w:p w14:paraId="7E36379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a. Verdadero</w:t>
      </w:r>
    </w:p>
    <w:p w14:paraId="00FF4A3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b. Falso</w:t>
      </w:r>
    </w:p>
    <w:p w14:paraId="5CCFCA6B" w14:textId="77777777" w:rsidR="000B5106" w:rsidRPr="000B5106" w:rsidRDefault="000B5106" w:rsidP="000B5106">
      <w:pPr>
        <w:pStyle w:val="Ttulo3"/>
        <w:rPr>
          <w:color w:val="auto"/>
        </w:rPr>
      </w:pPr>
      <w:r w:rsidRPr="000B5106">
        <w:t>Conversión a JSON</w:t>
      </w:r>
    </w:p>
    <w:p w14:paraId="2A9556EC" w14:textId="11D4A18A"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Emplea </w:t>
      </w:r>
      <w:r w:rsidR="00DB620E" w:rsidRPr="00DB620E">
        <w:rPr>
          <w:rFonts w:ascii="Helvetica" w:hAnsi="Helvetica"/>
          <w:color w:val="323232"/>
        </w:rPr>
        <w:t xml:space="preserve">la librería Gson para convertir </w:t>
      </w:r>
      <w:r w:rsidRPr="000B5106">
        <w:rPr>
          <w:rFonts w:ascii="Helvetica" w:hAnsi="Helvetica"/>
          <w:color w:val="323232"/>
        </w:rPr>
        <w:t>las preguntas a JSON y viceversa, tanto en cadenas como en ficheros. Hazlo con preguntas tipo test y con preguntas verdadero/falso.</w:t>
      </w:r>
    </w:p>
    <w:p w14:paraId="3E3457D4"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Estudia el resultado mostrado. ¿Es coherente con lo esperado?</w:t>
      </w:r>
    </w:p>
    <w:p w14:paraId="791A2D6A" w14:textId="77777777" w:rsidR="000B5106" w:rsidRPr="000B5106" w:rsidRDefault="000B5106" w:rsidP="000B5106">
      <w:pPr>
        <w:pStyle w:val="Ttulo3"/>
        <w:rPr>
          <w:color w:val="auto"/>
        </w:rPr>
      </w:pPr>
      <w:r w:rsidRPr="000B5106">
        <w:t>Adaptadores de tipo personalizados</w:t>
      </w:r>
    </w:p>
    <w:p w14:paraId="7C4D2DB2" w14:textId="77777777" w:rsidR="000B5106" w:rsidRPr="000B5106" w:rsidRDefault="000B5106" w:rsidP="000B5106">
      <w:pPr>
        <w:pStyle w:val="Ttulo4"/>
      </w:pPr>
      <w:r w:rsidRPr="000B5106">
        <w:t>1. JsonSerializer</w:t>
      </w:r>
    </w:p>
    <w:p w14:paraId="37DEFEF9" w14:textId="60D7D174"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a. Crear un </w:t>
      </w:r>
      <w:r w:rsidRPr="000B5106">
        <w:rPr>
          <w:rStyle w:val="Textoennegrita"/>
          <w:rFonts w:ascii="Helvetica" w:hAnsi="Helvetica"/>
          <w:color w:val="323232"/>
        </w:rPr>
        <w:t xml:space="preserve">adaptador de tipo personalizado para la </w:t>
      </w:r>
      <w:r w:rsidR="00DB620E" w:rsidRPr="00DB620E">
        <w:rPr>
          <w:rFonts w:ascii="Helvetica" w:hAnsi="Helvetica"/>
          <w:b/>
          <w:bCs/>
          <w:color w:val="323232"/>
        </w:rPr>
        <w:t xml:space="preserve">enumeración TipoPregunta que ponga </w:t>
      </w:r>
      <w:r w:rsidRPr="000B5106">
        <w:rPr>
          <w:rStyle w:val="Textoennegrita"/>
          <w:rFonts w:ascii="Helvetica" w:hAnsi="Helvetica"/>
          <w:color w:val="323232"/>
        </w:rPr>
        <w:t>el tipo de pregunta como una cadena en minúsculas</w:t>
      </w:r>
      <w:r w:rsidRPr="000B5106">
        <w:rPr>
          <w:rFonts w:ascii="Helvetica" w:hAnsi="Helvetica"/>
          <w:color w:val="323232"/>
        </w:rPr>
        <w:t xml:space="preserve"> dentro del objeto JSON de Pregunta. Por ejemplo, si el tipo de </w:t>
      </w:r>
      <w:r w:rsidR="00DB620E" w:rsidRPr="00DB620E">
        <w:rPr>
          <w:rFonts w:ascii="Helvetica" w:hAnsi="Helvetica"/>
          <w:color w:val="323232"/>
        </w:rPr>
        <w:t xml:space="preserve">pregunta es MULTIPLE, el </w:t>
      </w:r>
      <w:r w:rsidRPr="000B5106">
        <w:rPr>
          <w:rFonts w:ascii="Helvetica" w:hAnsi="Helvetica"/>
          <w:color w:val="323232"/>
        </w:rPr>
        <w:t>JSON resultante sería:</w:t>
      </w:r>
    </w:p>
    <w:p w14:paraId="00E8734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709BE01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"tipoPregunta"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"multiple"</w:t>
      </w:r>
    </w:p>
    <w:p w14:paraId="26F1602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150360D0"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Hazlo con e</w:t>
      </w:r>
      <w:r w:rsidRPr="000B5106">
        <w:rPr>
          <w:rStyle w:val="Textoennegrita"/>
          <w:rFonts w:ascii="Helvetica" w:hAnsi="Helvetica"/>
          <w:color w:val="323232"/>
        </w:rPr>
        <w:t>xpresiones lambda y con una clase anónima</w:t>
      </w:r>
      <w:r w:rsidRPr="000B5106">
        <w:rPr>
          <w:rFonts w:ascii="Helvetica" w:hAnsi="Helvetica"/>
          <w:color w:val="323232"/>
        </w:rPr>
        <w:t>.</w:t>
      </w:r>
    </w:p>
    <w:p w14:paraId="3DA5C376" w14:textId="7777777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b. Implementa un adaptador de tipo personalizado para la enumeración TipoPregunta que </w:t>
      </w:r>
      <w:r w:rsidRPr="000B5106">
        <w:rPr>
          <w:rStyle w:val="Textoennegrita"/>
          <w:rFonts w:ascii="Helvetica" w:hAnsi="Helvetica"/>
          <w:color w:val="323232"/>
        </w:rPr>
        <w:t>convierta el tipo de pregunta a un objeto JSON</w:t>
      </w:r>
      <w:r w:rsidRPr="000B5106">
        <w:rPr>
          <w:rFonts w:ascii="Helvetica" w:hAnsi="Helvetica"/>
          <w:color w:val="323232"/>
        </w:rPr>
        <w:t> con el siguiente formato:</w:t>
      </w:r>
    </w:p>
    <w:p w14:paraId="1B484CAD"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3FB2554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"tipoPregunta"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"Multiple"</w:t>
      </w:r>
    </w:p>
    <w:p w14:paraId="377E42C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01D3EEA3" w14:textId="7640ED7B"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c. Realiza el mismo tipo de adaptación que apartado a pero con la </w:t>
      </w:r>
      <w:r w:rsidR="00DB620E" w:rsidRPr="00DB620E">
        <w:rPr>
          <w:rFonts w:ascii="Helvetica" w:hAnsi="Helvetica"/>
          <w:color w:val="323232"/>
        </w:rPr>
        <w:t>enumeración Dificultad.</w:t>
      </w:r>
    </w:p>
    <w:p w14:paraId="3A7694BE" w14:textId="704A82A0"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d. </w:t>
      </w:r>
      <w:r w:rsidR="00DB620E" w:rsidRPr="00DB620E">
        <w:rPr>
          <w:rFonts w:ascii="Helvetica" w:hAnsi="Helvetica"/>
          <w:color w:val="323232"/>
        </w:rPr>
        <w:t xml:space="preserve">Implementa un adaptador de tipo personalizado, CategoriaAdapter, para la clase Categoria que </w:t>
      </w:r>
      <w:r w:rsidRPr="000B5106">
        <w:rPr>
          <w:rFonts w:ascii="Helvetica" w:hAnsi="Helvetica"/>
          <w:color w:val="323232"/>
        </w:rPr>
        <w:t>convierta la categoría a una cadena:</w:t>
      </w:r>
    </w:p>
    <w:p w14:paraId="7235195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7A19E0B0"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"categoria"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"General"</w:t>
      </w:r>
    </w:p>
    <w:p w14:paraId="4DCDC83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6A8768DB" w14:textId="7EF4EE97"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e. </w:t>
      </w:r>
      <w:r w:rsidR="00DB620E" w:rsidRPr="00DB620E">
        <w:rPr>
          <w:rFonts w:ascii="Helvetica" w:hAnsi="Helvetica"/>
          <w:color w:val="323232"/>
        </w:rPr>
        <w:t xml:space="preserve">Implementa un adaptador de tipo personalizado, PreguntaAdapter, para la clase Pregunta que </w:t>
      </w:r>
      <w:r w:rsidRPr="000B5106">
        <w:rPr>
          <w:rFonts w:ascii="Helvetica" w:hAnsi="Helvetica"/>
          <w:color w:val="323232"/>
        </w:rPr>
        <w:t>convierta con el siguiente formato:</w:t>
      </w:r>
    </w:p>
    <w:p w14:paraId="67CE893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lastRenderedPageBreak/>
        <w:t>{</w:t>
      </w:r>
    </w:p>
    <w:p w14:paraId="79725C17"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"type"</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"multiple"</w:t>
      </w:r>
      <w:r w:rsidRPr="000B5106">
        <w:rPr>
          <w:rStyle w:val="CdigoHTML"/>
          <w:rFonts w:ascii="Helvetica" w:eastAsiaTheme="minorEastAsia" w:hAnsi="Helvetica"/>
          <w:color w:val="F8F8F2"/>
          <w:sz w:val="24"/>
          <w:szCs w:val="24"/>
          <w:bdr w:val="none" w:sz="0" w:space="0" w:color="auto" w:frame="1"/>
        </w:rPr>
        <w:t>,</w:t>
      </w:r>
    </w:p>
    <w:p w14:paraId="3343D42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"difficulty"</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"easy"</w:t>
      </w:r>
      <w:r w:rsidRPr="000B5106">
        <w:rPr>
          <w:rStyle w:val="CdigoHTML"/>
          <w:rFonts w:ascii="Helvetica" w:eastAsiaTheme="minorEastAsia" w:hAnsi="Helvetica"/>
          <w:color w:val="F8F8F2"/>
          <w:sz w:val="24"/>
          <w:szCs w:val="24"/>
          <w:bdr w:val="none" w:sz="0" w:space="0" w:color="auto" w:frame="1"/>
        </w:rPr>
        <w:t>,</w:t>
      </w:r>
    </w:p>
    <w:p w14:paraId="4C2E579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"category"</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"Programación"</w:t>
      </w:r>
      <w:r w:rsidRPr="000B5106">
        <w:rPr>
          <w:rStyle w:val="CdigoHTML"/>
          <w:rFonts w:ascii="Helvetica" w:eastAsiaTheme="minorEastAsia" w:hAnsi="Helvetica"/>
          <w:color w:val="F8F8F2"/>
          <w:sz w:val="24"/>
          <w:szCs w:val="24"/>
          <w:bdr w:val="none" w:sz="0" w:space="0" w:color="auto" w:frame="1"/>
        </w:rPr>
        <w:t>,</w:t>
      </w:r>
    </w:p>
    <w:p w14:paraId="28E35F5A"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"question"</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"¿Cuál de los siguientes lenguajes de programación es orientado a objetos puro?"</w:t>
      </w:r>
      <w:r w:rsidRPr="000B5106">
        <w:rPr>
          <w:rStyle w:val="CdigoHTML"/>
          <w:rFonts w:ascii="Helvetica" w:eastAsiaTheme="minorEastAsia" w:hAnsi="Helvetica"/>
          <w:color w:val="F8F8F2"/>
          <w:sz w:val="24"/>
          <w:szCs w:val="24"/>
          <w:bdr w:val="none" w:sz="0" w:space="0" w:color="auto" w:frame="1"/>
        </w:rPr>
        <w:t>,</w:t>
      </w:r>
    </w:p>
    <w:p w14:paraId="35CDC036"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"options"</w:t>
      </w:r>
      <w:r w:rsidRPr="000B5106">
        <w:rPr>
          <w:rStyle w:val="CdigoHTML"/>
          <w:rFonts w:ascii="Helvetica" w:eastAsiaTheme="minorEastAsia" w:hAnsi="Helvetica"/>
          <w:color w:val="F8F8F2"/>
          <w:sz w:val="24"/>
          <w:szCs w:val="24"/>
          <w:bdr w:val="none" w:sz="0" w:space="0" w:color="auto" w:frame="1"/>
        </w:rPr>
        <w:t>: [</w:t>
      </w:r>
    </w:p>
    <w:p w14:paraId="31539A2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F4DAF6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"enunciado"</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"Java"</w:t>
      </w:r>
      <w:r w:rsidRPr="000B5106">
        <w:rPr>
          <w:rStyle w:val="CdigoHTML"/>
          <w:rFonts w:ascii="Helvetica" w:eastAsiaTheme="minorEastAsia" w:hAnsi="Helvetica"/>
          <w:color w:val="F8F8F2"/>
          <w:sz w:val="24"/>
          <w:szCs w:val="24"/>
          <w:bdr w:val="none" w:sz="0" w:space="0" w:color="auto" w:frame="1"/>
        </w:rPr>
        <w:t>,</w:t>
      </w:r>
    </w:p>
    <w:p w14:paraId="124E9EB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true</w:t>
      </w:r>
    </w:p>
    <w:p w14:paraId="6D2CABF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5CE5E3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3900B65A"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"enunciado"</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"Modula-2"</w:t>
      </w:r>
      <w:r w:rsidRPr="000B5106">
        <w:rPr>
          <w:rStyle w:val="CdigoHTML"/>
          <w:rFonts w:ascii="Helvetica" w:eastAsiaTheme="minorEastAsia" w:hAnsi="Helvetica"/>
          <w:color w:val="F8F8F2"/>
          <w:sz w:val="24"/>
          <w:szCs w:val="24"/>
          <w:bdr w:val="none" w:sz="0" w:space="0" w:color="auto" w:frame="1"/>
        </w:rPr>
        <w:t>,</w:t>
      </w:r>
    </w:p>
    <w:p w14:paraId="6B605CC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false</w:t>
      </w:r>
    </w:p>
    <w:p w14:paraId="6AD4466F"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C9F122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2D8919F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"enunciado"</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"Python"</w:t>
      </w:r>
      <w:r w:rsidRPr="000B5106">
        <w:rPr>
          <w:rStyle w:val="CdigoHTML"/>
          <w:rFonts w:ascii="Helvetica" w:eastAsiaTheme="minorEastAsia" w:hAnsi="Helvetica"/>
          <w:color w:val="F8F8F2"/>
          <w:sz w:val="24"/>
          <w:szCs w:val="24"/>
          <w:bdr w:val="none" w:sz="0" w:space="0" w:color="auto" w:frame="1"/>
        </w:rPr>
        <w:t>,</w:t>
      </w:r>
    </w:p>
    <w:p w14:paraId="7FB52B6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false</w:t>
      </w:r>
    </w:p>
    <w:p w14:paraId="644F347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4D9C5A20"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023A4D8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"enunciado"</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"C"</w:t>
      </w:r>
      <w:r w:rsidRPr="000B5106">
        <w:rPr>
          <w:rStyle w:val="CdigoHTML"/>
          <w:rFonts w:ascii="Helvetica" w:eastAsiaTheme="minorEastAsia" w:hAnsi="Helvetica"/>
          <w:color w:val="F8F8F2"/>
          <w:sz w:val="24"/>
          <w:szCs w:val="24"/>
          <w:bdr w:val="none" w:sz="0" w:space="0" w:color="auto" w:frame="1"/>
        </w:rPr>
        <w:t>,</w:t>
      </w:r>
    </w:p>
    <w:p w14:paraId="11BBF31B"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"correcta"</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66D9EF"/>
          <w:sz w:val="24"/>
          <w:szCs w:val="24"/>
          <w:bdr w:val="none" w:sz="0" w:space="0" w:color="auto" w:frame="1"/>
        </w:rPr>
        <w:t>false</w:t>
      </w:r>
    </w:p>
    <w:p w14:paraId="726A10D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6A1554F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4F692C3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10D24BCB" w14:textId="13F0B213" w:rsidR="000B5106" w:rsidRPr="000B5106" w:rsidRDefault="00DB620E" w:rsidP="000B5106">
      <w:pPr>
        <w:pStyle w:val="NormalWeb"/>
        <w:shd w:val="clear" w:color="auto" w:fill="FFFFFF"/>
        <w:rPr>
          <w:rFonts w:ascii="Helvetica" w:hAnsi="Helvetica"/>
          <w:color w:val="323232"/>
        </w:rPr>
      </w:pPr>
      <w:r w:rsidRPr="00DB620E">
        <w:rPr>
          <w:rFonts w:ascii="Helvetica" w:hAnsi="Helvetica"/>
          <w:color w:val="323232"/>
        </w:rPr>
        <w:t xml:space="preserve">Ayuda: el adaptador de tipo personalizado JsonSerializer para la clase Pregunta debe tener en cuenta que el tipo de pregunta es multiple o boolean y debe instanciar la clase correspondiente. Además, el método serialize debe devolver </w:t>
      </w:r>
      <w:r w:rsidR="000B5106" w:rsidRPr="000B5106">
        <w:rPr>
          <w:rFonts w:ascii="Helvetica" w:hAnsi="Helvetica"/>
          <w:color w:val="323232"/>
        </w:rPr>
        <w:t>un objeto JSON con el formato indicado (JsonObjetc objeto = new JsonObject()).</w:t>
      </w:r>
    </w:p>
    <w:p w14:paraId="6EB2705A" w14:textId="12A5085F" w:rsidR="000B5106" w:rsidRPr="000B5106" w:rsidRDefault="000B5106" w:rsidP="000B5106">
      <w:pPr>
        <w:pStyle w:val="NormalWeb"/>
        <w:shd w:val="clear" w:color="auto" w:fill="FFFFFF"/>
        <w:rPr>
          <w:rFonts w:ascii="Helvetica" w:hAnsi="Helvetica"/>
          <w:color w:val="323232"/>
        </w:rPr>
      </w:pPr>
      <w:r w:rsidRPr="000B5106">
        <w:rPr>
          <w:rFonts w:ascii="Helvetica" w:hAnsi="Helvetica"/>
          <w:color w:val="323232"/>
        </w:rPr>
        <w:t xml:space="preserve">f. Implementa un adaptador </w:t>
      </w:r>
      <w:r w:rsidR="00DB620E" w:rsidRPr="00DB620E">
        <w:rPr>
          <w:rFonts w:ascii="Helvetica" w:hAnsi="Helvetica"/>
          <w:color w:val="323232"/>
        </w:rPr>
        <w:t>de tipo personalizado, PreguntaMultipleAdapter, para la clase PreguntaMultiple que co</w:t>
      </w:r>
      <w:r w:rsidRPr="000B5106">
        <w:rPr>
          <w:rFonts w:ascii="Helvetica" w:hAnsi="Helvetica"/>
          <w:color w:val="323232"/>
        </w:rPr>
        <w:t>nvierta con el siguiente formato:</w:t>
      </w:r>
    </w:p>
    <w:p w14:paraId="4E8D2315"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w:t>
      </w:r>
    </w:p>
    <w:p w14:paraId="1787B62C"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"type"</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"multiple"</w:t>
      </w:r>
      <w:r w:rsidRPr="000B5106">
        <w:rPr>
          <w:rStyle w:val="CdigoHTML"/>
          <w:rFonts w:ascii="Helvetica" w:eastAsiaTheme="minorEastAsia" w:hAnsi="Helvetica"/>
          <w:color w:val="F8F8F2"/>
          <w:sz w:val="24"/>
          <w:szCs w:val="24"/>
          <w:bdr w:val="none" w:sz="0" w:space="0" w:color="auto" w:frame="1"/>
        </w:rPr>
        <w:t>,</w:t>
      </w:r>
    </w:p>
    <w:p w14:paraId="4C646BC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"difficulty"</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"easy"</w:t>
      </w:r>
      <w:r w:rsidRPr="000B5106">
        <w:rPr>
          <w:rStyle w:val="CdigoHTML"/>
          <w:rFonts w:ascii="Helvetica" w:eastAsiaTheme="minorEastAsia" w:hAnsi="Helvetica"/>
          <w:color w:val="F8F8F2"/>
          <w:sz w:val="24"/>
          <w:szCs w:val="24"/>
          <w:bdr w:val="none" w:sz="0" w:space="0" w:color="auto" w:frame="1"/>
        </w:rPr>
        <w:t>,</w:t>
      </w:r>
    </w:p>
    <w:p w14:paraId="4387C188"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"category"</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"Programación"</w:t>
      </w:r>
      <w:r w:rsidRPr="000B5106">
        <w:rPr>
          <w:rStyle w:val="CdigoHTML"/>
          <w:rFonts w:ascii="Helvetica" w:eastAsiaTheme="minorEastAsia" w:hAnsi="Helvetica"/>
          <w:color w:val="F8F8F2"/>
          <w:sz w:val="24"/>
          <w:szCs w:val="24"/>
          <w:bdr w:val="none" w:sz="0" w:space="0" w:color="auto" w:frame="1"/>
        </w:rPr>
        <w:t>,</w:t>
      </w:r>
    </w:p>
    <w:p w14:paraId="4A184B22"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"question"</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"¿Cuál de los siguientes lenguajes de programación es orientado a objetos puro?"</w:t>
      </w:r>
      <w:r w:rsidRPr="000B5106">
        <w:rPr>
          <w:rStyle w:val="CdigoHTML"/>
          <w:rFonts w:ascii="Helvetica" w:eastAsiaTheme="minorEastAsia" w:hAnsi="Helvetica"/>
          <w:color w:val="F8F8F2"/>
          <w:sz w:val="24"/>
          <w:szCs w:val="24"/>
          <w:bdr w:val="none" w:sz="0" w:space="0" w:color="auto" w:frame="1"/>
        </w:rPr>
        <w:t>,</w:t>
      </w:r>
    </w:p>
    <w:p w14:paraId="21073131"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"correct_answer"</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"Java"</w:t>
      </w:r>
      <w:r w:rsidRPr="000B5106">
        <w:rPr>
          <w:rStyle w:val="CdigoHTML"/>
          <w:rFonts w:ascii="Helvetica" w:eastAsiaTheme="minorEastAsia" w:hAnsi="Helvetica"/>
          <w:color w:val="F8F8F2"/>
          <w:sz w:val="24"/>
          <w:szCs w:val="24"/>
          <w:bdr w:val="none" w:sz="0" w:space="0" w:color="auto" w:frame="1"/>
        </w:rPr>
        <w:t>,</w:t>
      </w:r>
    </w:p>
    <w:p w14:paraId="2BF6F67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F92672"/>
          <w:sz w:val="24"/>
          <w:szCs w:val="24"/>
          <w:bdr w:val="none" w:sz="0" w:space="0" w:color="auto" w:frame="1"/>
        </w:rPr>
        <w:t>"incorrect_answers"</w:t>
      </w:r>
      <w:r w:rsidRPr="000B5106">
        <w:rPr>
          <w:rStyle w:val="CdigoHTML"/>
          <w:rFonts w:ascii="Helvetica" w:eastAsiaTheme="minorEastAsia" w:hAnsi="Helvetica"/>
          <w:color w:val="F8F8F2"/>
          <w:sz w:val="24"/>
          <w:szCs w:val="24"/>
          <w:bdr w:val="none" w:sz="0" w:space="0" w:color="auto" w:frame="1"/>
        </w:rPr>
        <w:t>: [</w:t>
      </w:r>
    </w:p>
    <w:p w14:paraId="3C5A5959"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"Modula-2"</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"Python"</w:t>
      </w:r>
      <w:r w:rsidRPr="000B5106">
        <w:rPr>
          <w:rStyle w:val="CdigoHTML"/>
          <w:rFonts w:ascii="Helvetica" w:eastAsiaTheme="minorEastAsia" w:hAnsi="Helvetica"/>
          <w:color w:val="F8F8F2"/>
          <w:sz w:val="24"/>
          <w:szCs w:val="24"/>
          <w:bdr w:val="none" w:sz="0" w:space="0" w:color="auto" w:frame="1"/>
        </w:rPr>
        <w:t xml:space="preserve">, </w:t>
      </w:r>
      <w:r w:rsidRPr="000B5106">
        <w:rPr>
          <w:rStyle w:val="CdigoHTML"/>
          <w:rFonts w:ascii="Helvetica" w:eastAsiaTheme="minorEastAsia" w:hAnsi="Helvetica"/>
          <w:color w:val="E6DB74"/>
          <w:sz w:val="24"/>
          <w:szCs w:val="24"/>
          <w:bdr w:val="none" w:sz="0" w:space="0" w:color="auto" w:frame="1"/>
        </w:rPr>
        <w:t>"C"</w:t>
      </w:r>
    </w:p>
    <w:p w14:paraId="7122798E"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0B5106">
        <w:rPr>
          <w:rStyle w:val="CdigoHTML"/>
          <w:rFonts w:ascii="Helvetica" w:eastAsiaTheme="minorEastAsia" w:hAnsi="Helvetica"/>
          <w:color w:val="F8F8F2"/>
          <w:sz w:val="24"/>
          <w:szCs w:val="24"/>
          <w:bdr w:val="none" w:sz="0" w:space="0" w:color="auto" w:frame="1"/>
        </w:rPr>
        <w:t xml:space="preserve">  ]</w:t>
      </w:r>
    </w:p>
    <w:p w14:paraId="529E2EB3" w14:textId="77777777" w:rsidR="000B5106" w:rsidRPr="000B5106" w:rsidRDefault="000B5106" w:rsidP="000B5106">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0B5106">
        <w:rPr>
          <w:rStyle w:val="CdigoHTML"/>
          <w:rFonts w:ascii="Helvetica" w:eastAsiaTheme="minorEastAsia" w:hAnsi="Helvetica"/>
          <w:color w:val="F8F8F2"/>
          <w:sz w:val="24"/>
          <w:szCs w:val="24"/>
          <w:bdr w:val="none" w:sz="0" w:space="0" w:color="auto" w:frame="1"/>
        </w:rPr>
        <w:t>}</w:t>
      </w:r>
    </w:p>
    <w:p w14:paraId="3B095072" w14:textId="77777777" w:rsidR="000B5106" w:rsidRPr="00C46F71" w:rsidRDefault="000B5106" w:rsidP="00C46F71">
      <w:pPr>
        <w:spacing w:before="100" w:beforeAutospacing="1" w:after="100" w:afterAutospacing="1" w:line="240" w:lineRule="auto"/>
        <w:rPr>
          <w:rFonts w:ascii="Helvetica" w:hAnsi="Helvetica"/>
          <w:color w:val="323232"/>
        </w:rPr>
      </w:pPr>
      <w:bookmarkStart w:id="97" w:name="_GoBack"/>
      <w:bookmarkEnd w:id="97"/>
    </w:p>
    <w:sectPr w:rsidR="000B5106" w:rsidRPr="00C46F71" w:rsidSect="00DA600C">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ckwell">
    <w:altName w:val="Times New Roman"/>
    <w:panose1 w:val="00000000000000000000"/>
    <w:charset w:val="00"/>
    <w:family w:val="roman"/>
    <w:notTrueType/>
    <w:pitch w:val="default"/>
  </w:font>
  <w:font w:name="var(--INTERNAL-CODE-fon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107E"/>
    <w:multiLevelType w:val="multilevel"/>
    <w:tmpl w:val="BB565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2C2A7F"/>
    <w:multiLevelType w:val="multilevel"/>
    <w:tmpl w:val="F616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51303"/>
    <w:multiLevelType w:val="hybridMultilevel"/>
    <w:tmpl w:val="59FED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D35161"/>
    <w:multiLevelType w:val="multilevel"/>
    <w:tmpl w:val="79CAA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8500A"/>
    <w:multiLevelType w:val="hybridMultilevel"/>
    <w:tmpl w:val="48CC2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ADF4676"/>
    <w:multiLevelType w:val="multilevel"/>
    <w:tmpl w:val="A28E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030726"/>
    <w:multiLevelType w:val="multilevel"/>
    <w:tmpl w:val="D6843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A30662"/>
    <w:multiLevelType w:val="multilevel"/>
    <w:tmpl w:val="40B6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7739A"/>
    <w:multiLevelType w:val="multilevel"/>
    <w:tmpl w:val="371C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B712F8"/>
    <w:multiLevelType w:val="multilevel"/>
    <w:tmpl w:val="E7C0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CF2534"/>
    <w:multiLevelType w:val="multilevel"/>
    <w:tmpl w:val="C79C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F7273C"/>
    <w:multiLevelType w:val="multilevel"/>
    <w:tmpl w:val="D4C6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676B4C"/>
    <w:multiLevelType w:val="multilevel"/>
    <w:tmpl w:val="3656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704D3E"/>
    <w:multiLevelType w:val="multilevel"/>
    <w:tmpl w:val="1924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51169B1"/>
    <w:multiLevelType w:val="multilevel"/>
    <w:tmpl w:val="FCF2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ED373D"/>
    <w:multiLevelType w:val="multilevel"/>
    <w:tmpl w:val="B550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F056AA"/>
    <w:multiLevelType w:val="multilevel"/>
    <w:tmpl w:val="1092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3B2385"/>
    <w:multiLevelType w:val="multilevel"/>
    <w:tmpl w:val="B2B66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DC26382"/>
    <w:multiLevelType w:val="multilevel"/>
    <w:tmpl w:val="8A66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8B6CB9"/>
    <w:multiLevelType w:val="multilevel"/>
    <w:tmpl w:val="DF1A8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06E4DD6"/>
    <w:multiLevelType w:val="multilevel"/>
    <w:tmpl w:val="8A2AD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9537CF"/>
    <w:multiLevelType w:val="multilevel"/>
    <w:tmpl w:val="6BCA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CE1B63"/>
    <w:multiLevelType w:val="multilevel"/>
    <w:tmpl w:val="A69E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8AF0BA7"/>
    <w:multiLevelType w:val="multilevel"/>
    <w:tmpl w:val="54B4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92F2105"/>
    <w:multiLevelType w:val="multilevel"/>
    <w:tmpl w:val="F3F0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99F507F"/>
    <w:multiLevelType w:val="hybridMultilevel"/>
    <w:tmpl w:val="0CA22854"/>
    <w:lvl w:ilvl="0" w:tplc="AADEA142">
      <w:start w:val="1"/>
      <w:numFmt w:val="decimal"/>
      <w:lvlText w:val="%1."/>
      <w:lvlJc w:val="left"/>
      <w:pPr>
        <w:ind w:left="720" w:hanging="360"/>
      </w:pPr>
    </w:lvl>
    <w:lvl w:ilvl="1" w:tplc="CFBCDB18">
      <w:start w:val="1"/>
      <w:numFmt w:val="lowerLetter"/>
      <w:lvlText w:val="%2."/>
      <w:lvlJc w:val="left"/>
      <w:pPr>
        <w:ind w:left="1440" w:hanging="360"/>
      </w:pPr>
    </w:lvl>
    <w:lvl w:ilvl="2" w:tplc="BDDC2B44">
      <w:start w:val="1"/>
      <w:numFmt w:val="lowerRoman"/>
      <w:lvlText w:val="%3."/>
      <w:lvlJc w:val="right"/>
      <w:pPr>
        <w:ind w:left="2160" w:hanging="180"/>
      </w:pPr>
    </w:lvl>
    <w:lvl w:ilvl="3" w:tplc="4D54F35C">
      <w:start w:val="1"/>
      <w:numFmt w:val="decimal"/>
      <w:lvlText w:val="%4."/>
      <w:lvlJc w:val="left"/>
      <w:pPr>
        <w:ind w:left="2880" w:hanging="360"/>
      </w:pPr>
    </w:lvl>
    <w:lvl w:ilvl="4" w:tplc="CA98E0E8">
      <w:start w:val="1"/>
      <w:numFmt w:val="lowerLetter"/>
      <w:lvlText w:val="%5."/>
      <w:lvlJc w:val="left"/>
      <w:pPr>
        <w:ind w:left="3600" w:hanging="360"/>
      </w:pPr>
    </w:lvl>
    <w:lvl w:ilvl="5" w:tplc="B0728F52">
      <w:start w:val="1"/>
      <w:numFmt w:val="lowerRoman"/>
      <w:lvlText w:val="%6."/>
      <w:lvlJc w:val="right"/>
      <w:pPr>
        <w:ind w:left="4320" w:hanging="180"/>
      </w:pPr>
    </w:lvl>
    <w:lvl w:ilvl="6" w:tplc="D5C0DA70">
      <w:start w:val="1"/>
      <w:numFmt w:val="decimal"/>
      <w:lvlText w:val="%7."/>
      <w:lvlJc w:val="left"/>
      <w:pPr>
        <w:ind w:left="5040" w:hanging="360"/>
      </w:pPr>
    </w:lvl>
    <w:lvl w:ilvl="7" w:tplc="B0BEF446">
      <w:start w:val="1"/>
      <w:numFmt w:val="lowerLetter"/>
      <w:lvlText w:val="%8."/>
      <w:lvlJc w:val="left"/>
      <w:pPr>
        <w:ind w:left="5760" w:hanging="360"/>
      </w:pPr>
    </w:lvl>
    <w:lvl w:ilvl="8" w:tplc="D1FE7EF0">
      <w:start w:val="1"/>
      <w:numFmt w:val="lowerRoman"/>
      <w:lvlText w:val="%9."/>
      <w:lvlJc w:val="right"/>
      <w:pPr>
        <w:ind w:left="6480" w:hanging="180"/>
      </w:pPr>
    </w:lvl>
  </w:abstractNum>
  <w:abstractNum w:abstractNumId="26">
    <w:nsid w:val="2B64640E"/>
    <w:multiLevelType w:val="multilevel"/>
    <w:tmpl w:val="7D9A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B9E1678"/>
    <w:multiLevelType w:val="multilevel"/>
    <w:tmpl w:val="3CE0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C3B0EF5"/>
    <w:multiLevelType w:val="multilevel"/>
    <w:tmpl w:val="0D5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D8B6664"/>
    <w:multiLevelType w:val="multilevel"/>
    <w:tmpl w:val="CD5C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DF36F24"/>
    <w:multiLevelType w:val="multilevel"/>
    <w:tmpl w:val="14B6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1F051C"/>
    <w:multiLevelType w:val="multilevel"/>
    <w:tmpl w:val="8758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EC026C8"/>
    <w:multiLevelType w:val="multilevel"/>
    <w:tmpl w:val="EC4A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F1C02AA"/>
    <w:multiLevelType w:val="multilevel"/>
    <w:tmpl w:val="C2DA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FA503CF"/>
    <w:multiLevelType w:val="multilevel"/>
    <w:tmpl w:val="720E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05A2B8C"/>
    <w:multiLevelType w:val="multilevel"/>
    <w:tmpl w:val="CCD6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08F2B16"/>
    <w:multiLevelType w:val="multilevel"/>
    <w:tmpl w:val="28CE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09619DB"/>
    <w:multiLevelType w:val="multilevel"/>
    <w:tmpl w:val="4CD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1124E91"/>
    <w:multiLevelType w:val="multilevel"/>
    <w:tmpl w:val="895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1EF5902"/>
    <w:multiLevelType w:val="multilevel"/>
    <w:tmpl w:val="D9BC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2B21CD0"/>
    <w:multiLevelType w:val="multilevel"/>
    <w:tmpl w:val="3F9C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60A51B2"/>
    <w:multiLevelType w:val="multilevel"/>
    <w:tmpl w:val="A76A3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71D03A4"/>
    <w:multiLevelType w:val="multilevel"/>
    <w:tmpl w:val="9110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7C717AA"/>
    <w:multiLevelType w:val="multilevel"/>
    <w:tmpl w:val="2E20D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DB1AEF"/>
    <w:multiLevelType w:val="multilevel"/>
    <w:tmpl w:val="F146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C235044"/>
    <w:multiLevelType w:val="multilevel"/>
    <w:tmpl w:val="F1A8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C6A6E08"/>
    <w:multiLevelType w:val="multilevel"/>
    <w:tmpl w:val="D39C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F6C610D"/>
    <w:multiLevelType w:val="multilevel"/>
    <w:tmpl w:val="03C2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0ED1786"/>
    <w:multiLevelType w:val="multilevel"/>
    <w:tmpl w:val="5014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1ED6909"/>
    <w:multiLevelType w:val="multilevel"/>
    <w:tmpl w:val="BE28A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2807ACB"/>
    <w:multiLevelType w:val="multilevel"/>
    <w:tmpl w:val="09D0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2AC744D"/>
    <w:multiLevelType w:val="multilevel"/>
    <w:tmpl w:val="1AC6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2B26FE8"/>
    <w:multiLevelType w:val="multilevel"/>
    <w:tmpl w:val="F2A4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44B3F7D"/>
    <w:multiLevelType w:val="multilevel"/>
    <w:tmpl w:val="D9CA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51A31AC"/>
    <w:multiLevelType w:val="multilevel"/>
    <w:tmpl w:val="C044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51F070B"/>
    <w:multiLevelType w:val="multilevel"/>
    <w:tmpl w:val="DA7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5202BB4"/>
    <w:multiLevelType w:val="multilevel"/>
    <w:tmpl w:val="BDBA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7D206E5"/>
    <w:multiLevelType w:val="multilevel"/>
    <w:tmpl w:val="3F6A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900583C"/>
    <w:multiLevelType w:val="multilevel"/>
    <w:tmpl w:val="82A2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95057C4"/>
    <w:multiLevelType w:val="multilevel"/>
    <w:tmpl w:val="8FEC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9D37669"/>
    <w:multiLevelType w:val="multilevel"/>
    <w:tmpl w:val="EFEA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9F33C97"/>
    <w:multiLevelType w:val="multilevel"/>
    <w:tmpl w:val="4DCA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DE054BF"/>
    <w:multiLevelType w:val="multilevel"/>
    <w:tmpl w:val="E6D6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E501AC3"/>
    <w:multiLevelType w:val="multilevel"/>
    <w:tmpl w:val="DF1A87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F065FD0"/>
    <w:multiLevelType w:val="multilevel"/>
    <w:tmpl w:val="D3028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0A17B7B"/>
    <w:multiLevelType w:val="multilevel"/>
    <w:tmpl w:val="D62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121225A"/>
    <w:multiLevelType w:val="multilevel"/>
    <w:tmpl w:val="186C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1AD2AF0"/>
    <w:multiLevelType w:val="multilevel"/>
    <w:tmpl w:val="F986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1B41F42"/>
    <w:multiLevelType w:val="multilevel"/>
    <w:tmpl w:val="D9CA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23F022E"/>
    <w:multiLevelType w:val="multilevel"/>
    <w:tmpl w:val="9C70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2576B08"/>
    <w:multiLevelType w:val="hybridMultilevel"/>
    <w:tmpl w:val="57E44A6A"/>
    <w:lvl w:ilvl="0" w:tplc="13F88F90">
      <w:start w:val="1"/>
      <w:numFmt w:val="bullet"/>
      <w:lvlText w:val=""/>
      <w:lvlJc w:val="left"/>
      <w:pPr>
        <w:ind w:left="720" w:hanging="360"/>
      </w:pPr>
      <w:rPr>
        <w:rFonts w:ascii="Symbol" w:hAnsi="Symbol" w:hint="default"/>
      </w:rPr>
    </w:lvl>
    <w:lvl w:ilvl="1" w:tplc="1F8A4E6C">
      <w:start w:val="1"/>
      <w:numFmt w:val="bullet"/>
      <w:lvlText w:val="o"/>
      <w:lvlJc w:val="left"/>
      <w:pPr>
        <w:ind w:left="1440" w:hanging="360"/>
      </w:pPr>
      <w:rPr>
        <w:rFonts w:ascii="Courier New" w:hAnsi="Courier New" w:hint="default"/>
      </w:rPr>
    </w:lvl>
    <w:lvl w:ilvl="2" w:tplc="FCEECFE2">
      <w:start w:val="1"/>
      <w:numFmt w:val="bullet"/>
      <w:lvlText w:val=""/>
      <w:lvlJc w:val="left"/>
      <w:pPr>
        <w:ind w:left="2160" w:hanging="360"/>
      </w:pPr>
      <w:rPr>
        <w:rFonts w:ascii="Wingdings" w:hAnsi="Wingdings" w:hint="default"/>
      </w:rPr>
    </w:lvl>
    <w:lvl w:ilvl="3" w:tplc="AAB0BB82">
      <w:start w:val="1"/>
      <w:numFmt w:val="bullet"/>
      <w:lvlText w:val=""/>
      <w:lvlJc w:val="left"/>
      <w:pPr>
        <w:ind w:left="2880" w:hanging="360"/>
      </w:pPr>
      <w:rPr>
        <w:rFonts w:ascii="Symbol" w:hAnsi="Symbol" w:hint="default"/>
      </w:rPr>
    </w:lvl>
    <w:lvl w:ilvl="4" w:tplc="174E4FF0">
      <w:start w:val="1"/>
      <w:numFmt w:val="bullet"/>
      <w:lvlText w:val="o"/>
      <w:lvlJc w:val="left"/>
      <w:pPr>
        <w:ind w:left="3600" w:hanging="360"/>
      </w:pPr>
      <w:rPr>
        <w:rFonts w:ascii="Courier New" w:hAnsi="Courier New" w:hint="default"/>
      </w:rPr>
    </w:lvl>
    <w:lvl w:ilvl="5" w:tplc="21CC170E">
      <w:start w:val="1"/>
      <w:numFmt w:val="bullet"/>
      <w:lvlText w:val=""/>
      <w:lvlJc w:val="left"/>
      <w:pPr>
        <w:ind w:left="4320" w:hanging="360"/>
      </w:pPr>
      <w:rPr>
        <w:rFonts w:ascii="Wingdings" w:hAnsi="Wingdings" w:hint="default"/>
      </w:rPr>
    </w:lvl>
    <w:lvl w:ilvl="6" w:tplc="E7A0A784">
      <w:start w:val="1"/>
      <w:numFmt w:val="bullet"/>
      <w:lvlText w:val=""/>
      <w:lvlJc w:val="left"/>
      <w:pPr>
        <w:ind w:left="5040" w:hanging="360"/>
      </w:pPr>
      <w:rPr>
        <w:rFonts w:ascii="Symbol" w:hAnsi="Symbol" w:hint="default"/>
      </w:rPr>
    </w:lvl>
    <w:lvl w:ilvl="7" w:tplc="1A94E7FA">
      <w:start w:val="1"/>
      <w:numFmt w:val="bullet"/>
      <w:lvlText w:val="o"/>
      <w:lvlJc w:val="left"/>
      <w:pPr>
        <w:ind w:left="5760" w:hanging="360"/>
      </w:pPr>
      <w:rPr>
        <w:rFonts w:ascii="Courier New" w:hAnsi="Courier New" w:hint="default"/>
      </w:rPr>
    </w:lvl>
    <w:lvl w:ilvl="8" w:tplc="1F845A68">
      <w:start w:val="1"/>
      <w:numFmt w:val="bullet"/>
      <w:lvlText w:val=""/>
      <w:lvlJc w:val="left"/>
      <w:pPr>
        <w:ind w:left="6480" w:hanging="360"/>
      </w:pPr>
      <w:rPr>
        <w:rFonts w:ascii="Wingdings" w:hAnsi="Wingdings" w:hint="default"/>
      </w:rPr>
    </w:lvl>
  </w:abstractNum>
  <w:abstractNum w:abstractNumId="71">
    <w:nsid w:val="53A10167"/>
    <w:multiLevelType w:val="hybridMultilevel"/>
    <w:tmpl w:val="119E2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53CD17D8"/>
    <w:multiLevelType w:val="multilevel"/>
    <w:tmpl w:val="C81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6C4622C"/>
    <w:multiLevelType w:val="multilevel"/>
    <w:tmpl w:val="F522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8A85F56"/>
    <w:multiLevelType w:val="multilevel"/>
    <w:tmpl w:val="60808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9073BD0"/>
    <w:multiLevelType w:val="multilevel"/>
    <w:tmpl w:val="BF10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9276944"/>
    <w:multiLevelType w:val="multilevel"/>
    <w:tmpl w:val="271C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A62289E"/>
    <w:multiLevelType w:val="multilevel"/>
    <w:tmpl w:val="C938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C01636E"/>
    <w:multiLevelType w:val="multilevel"/>
    <w:tmpl w:val="5F14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C1672FE"/>
    <w:multiLevelType w:val="multilevel"/>
    <w:tmpl w:val="9D9C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D9A3649"/>
    <w:multiLevelType w:val="multilevel"/>
    <w:tmpl w:val="B92A1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1F128FB"/>
    <w:multiLevelType w:val="multilevel"/>
    <w:tmpl w:val="9C9A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2A77C5C"/>
    <w:multiLevelType w:val="multilevel"/>
    <w:tmpl w:val="6946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3601BC4"/>
    <w:multiLevelType w:val="multilevel"/>
    <w:tmpl w:val="C09C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3A15C2C"/>
    <w:multiLevelType w:val="multilevel"/>
    <w:tmpl w:val="B00E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3B8589D"/>
    <w:multiLevelType w:val="multilevel"/>
    <w:tmpl w:val="A5BA7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3E75DE1"/>
    <w:multiLevelType w:val="multilevel"/>
    <w:tmpl w:val="78E45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462620B"/>
    <w:multiLevelType w:val="multilevel"/>
    <w:tmpl w:val="9424C470"/>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6FA50C9"/>
    <w:multiLevelType w:val="multilevel"/>
    <w:tmpl w:val="C814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70D1845"/>
    <w:multiLevelType w:val="multilevel"/>
    <w:tmpl w:val="691E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B6C61FA"/>
    <w:multiLevelType w:val="multilevel"/>
    <w:tmpl w:val="DF8C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B6E21CE"/>
    <w:multiLevelType w:val="multilevel"/>
    <w:tmpl w:val="1F9A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C456104"/>
    <w:multiLevelType w:val="multilevel"/>
    <w:tmpl w:val="5808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07640E7"/>
    <w:multiLevelType w:val="multilevel"/>
    <w:tmpl w:val="418C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1DB244A"/>
    <w:multiLevelType w:val="multilevel"/>
    <w:tmpl w:val="AB92B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286460A"/>
    <w:multiLevelType w:val="multilevel"/>
    <w:tmpl w:val="549EA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2BC6183"/>
    <w:multiLevelType w:val="multilevel"/>
    <w:tmpl w:val="77F6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30844BB"/>
    <w:multiLevelType w:val="multilevel"/>
    <w:tmpl w:val="D7F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4F359A2"/>
    <w:multiLevelType w:val="multilevel"/>
    <w:tmpl w:val="CD52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5A641BD"/>
    <w:multiLevelType w:val="multilevel"/>
    <w:tmpl w:val="7220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5D3742B"/>
    <w:multiLevelType w:val="multilevel"/>
    <w:tmpl w:val="AC245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7F95811"/>
    <w:multiLevelType w:val="multilevel"/>
    <w:tmpl w:val="8A5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8580E9F"/>
    <w:multiLevelType w:val="multilevel"/>
    <w:tmpl w:val="3784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9423095"/>
    <w:multiLevelType w:val="multilevel"/>
    <w:tmpl w:val="056E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AC822BA"/>
    <w:multiLevelType w:val="multilevel"/>
    <w:tmpl w:val="EB44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E876797"/>
    <w:multiLevelType w:val="multilevel"/>
    <w:tmpl w:val="D4D2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70"/>
  </w:num>
  <w:num w:numId="3">
    <w:abstractNumId w:val="37"/>
  </w:num>
  <w:num w:numId="4">
    <w:abstractNumId w:val="89"/>
  </w:num>
  <w:num w:numId="5">
    <w:abstractNumId w:val="44"/>
  </w:num>
  <w:num w:numId="6">
    <w:abstractNumId w:val="6"/>
  </w:num>
  <w:num w:numId="7">
    <w:abstractNumId w:val="102"/>
  </w:num>
  <w:num w:numId="8">
    <w:abstractNumId w:val="49"/>
  </w:num>
  <w:num w:numId="9">
    <w:abstractNumId w:val="10"/>
  </w:num>
  <w:num w:numId="10">
    <w:abstractNumId w:val="31"/>
  </w:num>
  <w:num w:numId="11">
    <w:abstractNumId w:val="57"/>
  </w:num>
  <w:num w:numId="12">
    <w:abstractNumId w:val="60"/>
  </w:num>
  <w:num w:numId="13">
    <w:abstractNumId w:val="72"/>
  </w:num>
  <w:num w:numId="14">
    <w:abstractNumId w:val="91"/>
  </w:num>
  <w:num w:numId="15">
    <w:abstractNumId w:val="32"/>
  </w:num>
  <w:num w:numId="16">
    <w:abstractNumId w:val="97"/>
  </w:num>
  <w:num w:numId="17">
    <w:abstractNumId w:val="39"/>
  </w:num>
  <w:num w:numId="18">
    <w:abstractNumId w:val="98"/>
  </w:num>
  <w:num w:numId="19">
    <w:abstractNumId w:val="85"/>
  </w:num>
  <w:num w:numId="20">
    <w:abstractNumId w:val="103"/>
  </w:num>
  <w:num w:numId="21">
    <w:abstractNumId w:val="68"/>
  </w:num>
  <w:num w:numId="22">
    <w:abstractNumId w:val="34"/>
  </w:num>
  <w:num w:numId="23">
    <w:abstractNumId w:val="20"/>
  </w:num>
  <w:num w:numId="24">
    <w:abstractNumId w:val="5"/>
  </w:num>
  <w:num w:numId="25">
    <w:abstractNumId w:val="26"/>
  </w:num>
  <w:num w:numId="26">
    <w:abstractNumId w:val="88"/>
  </w:num>
  <w:num w:numId="27">
    <w:abstractNumId w:val="27"/>
  </w:num>
  <w:num w:numId="28">
    <w:abstractNumId w:val="58"/>
  </w:num>
  <w:num w:numId="29">
    <w:abstractNumId w:val="12"/>
  </w:num>
  <w:num w:numId="30">
    <w:abstractNumId w:val="64"/>
  </w:num>
  <w:num w:numId="31">
    <w:abstractNumId w:val="83"/>
  </w:num>
  <w:num w:numId="32">
    <w:abstractNumId w:val="16"/>
  </w:num>
  <w:num w:numId="33">
    <w:abstractNumId w:val="65"/>
  </w:num>
  <w:num w:numId="34">
    <w:abstractNumId w:val="48"/>
  </w:num>
  <w:num w:numId="35">
    <w:abstractNumId w:val="30"/>
  </w:num>
  <w:num w:numId="36">
    <w:abstractNumId w:val="3"/>
  </w:num>
  <w:num w:numId="37">
    <w:abstractNumId w:val="76"/>
  </w:num>
  <w:num w:numId="38">
    <w:abstractNumId w:val="50"/>
  </w:num>
  <w:num w:numId="39">
    <w:abstractNumId w:val="46"/>
  </w:num>
  <w:num w:numId="40">
    <w:abstractNumId w:val="40"/>
  </w:num>
  <w:num w:numId="41">
    <w:abstractNumId w:val="22"/>
  </w:num>
  <w:num w:numId="42">
    <w:abstractNumId w:val="59"/>
  </w:num>
  <w:num w:numId="43">
    <w:abstractNumId w:val="53"/>
  </w:num>
  <w:num w:numId="44">
    <w:abstractNumId w:val="92"/>
  </w:num>
  <w:num w:numId="45">
    <w:abstractNumId w:val="2"/>
  </w:num>
  <w:num w:numId="46">
    <w:abstractNumId w:val="80"/>
  </w:num>
  <w:num w:numId="47">
    <w:abstractNumId w:val="33"/>
  </w:num>
  <w:num w:numId="48">
    <w:abstractNumId w:val="77"/>
  </w:num>
  <w:num w:numId="49">
    <w:abstractNumId w:val="105"/>
  </w:num>
  <w:num w:numId="50">
    <w:abstractNumId w:val="95"/>
  </w:num>
  <w:num w:numId="51">
    <w:abstractNumId w:val="41"/>
  </w:num>
  <w:num w:numId="52">
    <w:abstractNumId w:val="43"/>
  </w:num>
  <w:num w:numId="53">
    <w:abstractNumId w:val="54"/>
  </w:num>
  <w:num w:numId="54">
    <w:abstractNumId w:val="35"/>
  </w:num>
  <w:num w:numId="55">
    <w:abstractNumId w:val="101"/>
  </w:num>
  <w:num w:numId="56">
    <w:abstractNumId w:val="14"/>
  </w:num>
  <w:num w:numId="57">
    <w:abstractNumId w:val="100"/>
  </w:num>
  <w:num w:numId="58">
    <w:abstractNumId w:val="61"/>
  </w:num>
  <w:num w:numId="59">
    <w:abstractNumId w:val="23"/>
  </w:num>
  <w:num w:numId="60">
    <w:abstractNumId w:val="45"/>
  </w:num>
  <w:num w:numId="61">
    <w:abstractNumId w:val="55"/>
  </w:num>
  <w:num w:numId="62">
    <w:abstractNumId w:val="73"/>
  </w:num>
  <w:num w:numId="63">
    <w:abstractNumId w:val="28"/>
  </w:num>
  <w:num w:numId="64">
    <w:abstractNumId w:val="87"/>
  </w:num>
  <w:num w:numId="65">
    <w:abstractNumId w:val="74"/>
  </w:num>
  <w:num w:numId="66">
    <w:abstractNumId w:val="82"/>
  </w:num>
  <w:num w:numId="67">
    <w:abstractNumId w:val="63"/>
  </w:num>
  <w:num w:numId="68">
    <w:abstractNumId w:val="90"/>
  </w:num>
  <w:num w:numId="69">
    <w:abstractNumId w:val="47"/>
  </w:num>
  <w:num w:numId="70">
    <w:abstractNumId w:val="51"/>
  </w:num>
  <w:num w:numId="71">
    <w:abstractNumId w:val="84"/>
  </w:num>
  <w:num w:numId="72">
    <w:abstractNumId w:val="13"/>
  </w:num>
  <w:num w:numId="73">
    <w:abstractNumId w:val="4"/>
  </w:num>
  <w:num w:numId="74">
    <w:abstractNumId w:val="17"/>
  </w:num>
  <w:num w:numId="75">
    <w:abstractNumId w:val="93"/>
  </w:num>
  <w:num w:numId="76">
    <w:abstractNumId w:val="36"/>
  </w:num>
  <w:num w:numId="77">
    <w:abstractNumId w:val="0"/>
  </w:num>
  <w:num w:numId="78">
    <w:abstractNumId w:val="11"/>
  </w:num>
  <w:num w:numId="79">
    <w:abstractNumId w:val="86"/>
  </w:num>
  <w:num w:numId="80">
    <w:abstractNumId w:val="66"/>
  </w:num>
  <w:num w:numId="81">
    <w:abstractNumId w:val="104"/>
  </w:num>
  <w:num w:numId="82">
    <w:abstractNumId w:val="1"/>
  </w:num>
  <w:num w:numId="83">
    <w:abstractNumId w:val="56"/>
  </w:num>
  <w:num w:numId="84">
    <w:abstractNumId w:val="19"/>
  </w:num>
  <w:num w:numId="85">
    <w:abstractNumId w:val="99"/>
  </w:num>
  <w:num w:numId="86">
    <w:abstractNumId w:val="29"/>
  </w:num>
  <w:num w:numId="87">
    <w:abstractNumId w:val="79"/>
  </w:num>
  <w:num w:numId="88">
    <w:abstractNumId w:val="94"/>
  </w:num>
  <w:num w:numId="89">
    <w:abstractNumId w:val="69"/>
  </w:num>
  <w:num w:numId="90">
    <w:abstractNumId w:val="24"/>
  </w:num>
  <w:num w:numId="91">
    <w:abstractNumId w:val="15"/>
  </w:num>
  <w:num w:numId="92">
    <w:abstractNumId w:val="96"/>
  </w:num>
  <w:num w:numId="93">
    <w:abstractNumId w:val="78"/>
  </w:num>
  <w:num w:numId="94">
    <w:abstractNumId w:val="7"/>
  </w:num>
  <w:num w:numId="95">
    <w:abstractNumId w:val="21"/>
  </w:num>
  <w:num w:numId="96">
    <w:abstractNumId w:val="42"/>
  </w:num>
  <w:num w:numId="97">
    <w:abstractNumId w:val="67"/>
  </w:num>
  <w:num w:numId="98">
    <w:abstractNumId w:val="38"/>
  </w:num>
  <w:num w:numId="99">
    <w:abstractNumId w:val="52"/>
  </w:num>
  <w:num w:numId="100">
    <w:abstractNumId w:val="9"/>
  </w:num>
  <w:num w:numId="101">
    <w:abstractNumId w:val="62"/>
  </w:num>
  <w:num w:numId="102">
    <w:abstractNumId w:val="81"/>
  </w:num>
  <w:num w:numId="103">
    <w:abstractNumId w:val="75"/>
  </w:num>
  <w:num w:numId="104">
    <w:abstractNumId w:val="18"/>
  </w:num>
  <w:num w:numId="105">
    <w:abstractNumId w:val="8"/>
  </w:num>
  <w:num w:numId="106">
    <w:abstractNumId w:val="7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9"/>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3A8F9B"/>
    <w:rsid w:val="000927BA"/>
    <w:rsid w:val="000B5106"/>
    <w:rsid w:val="000C6D8F"/>
    <w:rsid w:val="001F403E"/>
    <w:rsid w:val="001F7890"/>
    <w:rsid w:val="0034729B"/>
    <w:rsid w:val="003771AD"/>
    <w:rsid w:val="003D1792"/>
    <w:rsid w:val="00410E7D"/>
    <w:rsid w:val="00464A52"/>
    <w:rsid w:val="0047414B"/>
    <w:rsid w:val="00526604"/>
    <w:rsid w:val="00547E1C"/>
    <w:rsid w:val="00593468"/>
    <w:rsid w:val="005C4DF9"/>
    <w:rsid w:val="00680273"/>
    <w:rsid w:val="0069717B"/>
    <w:rsid w:val="008F2DAC"/>
    <w:rsid w:val="00911A7A"/>
    <w:rsid w:val="009619EC"/>
    <w:rsid w:val="009969D2"/>
    <w:rsid w:val="009B5A7C"/>
    <w:rsid w:val="009F16D2"/>
    <w:rsid w:val="00B338F0"/>
    <w:rsid w:val="00C041B3"/>
    <w:rsid w:val="00C46F71"/>
    <w:rsid w:val="00C81155"/>
    <w:rsid w:val="00D149DE"/>
    <w:rsid w:val="00D16CAB"/>
    <w:rsid w:val="00DA600C"/>
    <w:rsid w:val="00DB620E"/>
    <w:rsid w:val="00DF4344"/>
    <w:rsid w:val="00E1483A"/>
    <w:rsid w:val="00E16E9D"/>
    <w:rsid w:val="00EB2DBC"/>
    <w:rsid w:val="00EE4300"/>
    <w:rsid w:val="00F33EA9"/>
    <w:rsid w:val="00F9368B"/>
    <w:rsid w:val="00FA1938"/>
    <w:rsid w:val="00FF34F6"/>
    <w:rsid w:val="01355795"/>
    <w:rsid w:val="021C5AAC"/>
    <w:rsid w:val="042183AC"/>
    <w:rsid w:val="086AC152"/>
    <w:rsid w:val="09982AA3"/>
    <w:rsid w:val="0A23C968"/>
    <w:rsid w:val="0C6AF826"/>
    <w:rsid w:val="0E5E6C34"/>
    <w:rsid w:val="0F4CE6AA"/>
    <w:rsid w:val="10B700D6"/>
    <w:rsid w:val="118008B0"/>
    <w:rsid w:val="12521480"/>
    <w:rsid w:val="15F5F9A2"/>
    <w:rsid w:val="16A6B3FF"/>
    <w:rsid w:val="1748370F"/>
    <w:rsid w:val="193A8F9B"/>
    <w:rsid w:val="19688534"/>
    <w:rsid w:val="1B6F8CB9"/>
    <w:rsid w:val="1C1F6A4B"/>
    <w:rsid w:val="1CCFC512"/>
    <w:rsid w:val="2309812B"/>
    <w:rsid w:val="24973F1A"/>
    <w:rsid w:val="29D3002C"/>
    <w:rsid w:val="2C09F028"/>
    <w:rsid w:val="2E904CDC"/>
    <w:rsid w:val="2F093A2A"/>
    <w:rsid w:val="30D39C1C"/>
    <w:rsid w:val="330136FD"/>
    <w:rsid w:val="346ABB47"/>
    <w:rsid w:val="34ABE48C"/>
    <w:rsid w:val="35F1C2A8"/>
    <w:rsid w:val="3AB1DFED"/>
    <w:rsid w:val="3B889941"/>
    <w:rsid w:val="3F30753B"/>
    <w:rsid w:val="3FC06783"/>
    <w:rsid w:val="42A19F29"/>
    <w:rsid w:val="42A8D33E"/>
    <w:rsid w:val="461CB2C5"/>
    <w:rsid w:val="462DEF79"/>
    <w:rsid w:val="49E64D20"/>
    <w:rsid w:val="4B333D10"/>
    <w:rsid w:val="4D57E37F"/>
    <w:rsid w:val="4D99B30E"/>
    <w:rsid w:val="4E767857"/>
    <w:rsid w:val="51F7172A"/>
    <w:rsid w:val="5606B4B3"/>
    <w:rsid w:val="57897F4D"/>
    <w:rsid w:val="5834F5AC"/>
    <w:rsid w:val="596CF3A1"/>
    <w:rsid w:val="598037F1"/>
    <w:rsid w:val="5DF19CDD"/>
    <w:rsid w:val="6026BE0E"/>
    <w:rsid w:val="628B5ED8"/>
    <w:rsid w:val="63F25C06"/>
    <w:rsid w:val="65916900"/>
    <w:rsid w:val="66221274"/>
    <w:rsid w:val="667EFBD5"/>
    <w:rsid w:val="67DE82E2"/>
    <w:rsid w:val="6A8AC774"/>
    <w:rsid w:val="6F760360"/>
    <w:rsid w:val="77493887"/>
    <w:rsid w:val="77B1E1C7"/>
    <w:rsid w:val="7847AA01"/>
    <w:rsid w:val="7A7774D2"/>
    <w:rsid w:val="7D86590B"/>
    <w:rsid w:val="7E44A532"/>
    <w:rsid w:val="7F9FF7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1792"/>
    <w:rPr>
      <w:rFonts w:asciiTheme="majorHAnsi" w:eastAsiaTheme="minorEastAsia" w:hAnsiTheme="majorHAnsi" w:cstheme="majorEastAsia"/>
      <w:color w:val="0F4761" w:themeColor="accent1" w:themeShade="BF"/>
      <w:sz w:val="40"/>
      <w:szCs w:val="40"/>
    </w:rPr>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 w:type="character" w:customStyle="1" w:styleId="copy-to-clipboard">
    <w:name w:val="copy-to-clipboard"/>
    <w:basedOn w:val="Fuentedeprrafopredeter"/>
    <w:rsid w:val="003D1792"/>
  </w:style>
  <w:style w:type="character" w:customStyle="1" w:styleId="copy-to-clipboard-button">
    <w:name w:val="copy-to-clipboard-button"/>
    <w:basedOn w:val="Fuentedeprrafopredeter"/>
    <w:rsid w:val="003D1792"/>
  </w:style>
  <w:style w:type="character" w:customStyle="1" w:styleId="anchor">
    <w:name w:val="anchor"/>
    <w:basedOn w:val="Fuentedeprrafopredeter"/>
    <w:rsid w:val="003D17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1792"/>
    <w:rPr>
      <w:rFonts w:asciiTheme="majorHAnsi" w:eastAsiaTheme="minorEastAsia" w:hAnsiTheme="majorHAnsi" w:cstheme="majorEastAsia"/>
      <w:color w:val="0F4761" w:themeColor="accent1" w:themeShade="BF"/>
      <w:sz w:val="40"/>
      <w:szCs w:val="40"/>
    </w:rPr>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 w:type="character" w:customStyle="1" w:styleId="copy-to-clipboard">
    <w:name w:val="copy-to-clipboard"/>
    <w:basedOn w:val="Fuentedeprrafopredeter"/>
    <w:rsid w:val="003D1792"/>
  </w:style>
  <w:style w:type="character" w:customStyle="1" w:styleId="copy-to-clipboard-button">
    <w:name w:val="copy-to-clipboard-button"/>
    <w:basedOn w:val="Fuentedeprrafopredeter"/>
    <w:rsid w:val="003D1792"/>
  </w:style>
  <w:style w:type="character" w:customStyle="1" w:styleId="anchor">
    <w:name w:val="anchor"/>
    <w:basedOn w:val="Fuentedeprrafopredeter"/>
    <w:rsid w:val="003D1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2770">
      <w:bodyDiv w:val="1"/>
      <w:marLeft w:val="0"/>
      <w:marRight w:val="0"/>
      <w:marTop w:val="0"/>
      <w:marBottom w:val="0"/>
      <w:divBdr>
        <w:top w:val="none" w:sz="0" w:space="0" w:color="auto"/>
        <w:left w:val="none" w:sz="0" w:space="0" w:color="auto"/>
        <w:bottom w:val="none" w:sz="0" w:space="0" w:color="auto"/>
        <w:right w:val="none" w:sz="0" w:space="0" w:color="auto"/>
      </w:divBdr>
    </w:div>
    <w:div w:id="33314462">
      <w:bodyDiv w:val="1"/>
      <w:marLeft w:val="0"/>
      <w:marRight w:val="0"/>
      <w:marTop w:val="0"/>
      <w:marBottom w:val="0"/>
      <w:divBdr>
        <w:top w:val="none" w:sz="0" w:space="0" w:color="auto"/>
        <w:left w:val="none" w:sz="0" w:space="0" w:color="auto"/>
        <w:bottom w:val="none" w:sz="0" w:space="0" w:color="auto"/>
        <w:right w:val="none" w:sz="0" w:space="0" w:color="auto"/>
      </w:divBdr>
      <w:divsChild>
        <w:div w:id="1993093101">
          <w:marLeft w:val="0"/>
          <w:marRight w:val="0"/>
          <w:marTop w:val="0"/>
          <w:marBottom w:val="0"/>
          <w:divBdr>
            <w:top w:val="none" w:sz="0" w:space="0" w:color="auto"/>
            <w:left w:val="none" w:sz="0" w:space="0" w:color="auto"/>
            <w:bottom w:val="none" w:sz="0" w:space="0" w:color="auto"/>
            <w:right w:val="none" w:sz="0" w:space="0" w:color="auto"/>
          </w:divBdr>
        </w:div>
        <w:div w:id="1339232017">
          <w:marLeft w:val="0"/>
          <w:marRight w:val="0"/>
          <w:marTop w:val="0"/>
          <w:marBottom w:val="0"/>
          <w:divBdr>
            <w:top w:val="none" w:sz="0" w:space="0" w:color="auto"/>
            <w:left w:val="none" w:sz="0" w:space="0" w:color="auto"/>
            <w:bottom w:val="none" w:sz="0" w:space="0" w:color="auto"/>
            <w:right w:val="none" w:sz="0" w:space="0" w:color="auto"/>
          </w:divBdr>
        </w:div>
        <w:div w:id="508449643">
          <w:marLeft w:val="0"/>
          <w:marRight w:val="0"/>
          <w:marTop w:val="0"/>
          <w:marBottom w:val="0"/>
          <w:divBdr>
            <w:top w:val="none" w:sz="0" w:space="0" w:color="auto"/>
            <w:left w:val="none" w:sz="0" w:space="0" w:color="auto"/>
            <w:bottom w:val="none" w:sz="0" w:space="0" w:color="auto"/>
            <w:right w:val="none" w:sz="0" w:space="0" w:color="auto"/>
          </w:divBdr>
        </w:div>
        <w:div w:id="1597982285">
          <w:marLeft w:val="0"/>
          <w:marRight w:val="0"/>
          <w:marTop w:val="0"/>
          <w:marBottom w:val="0"/>
          <w:divBdr>
            <w:top w:val="none" w:sz="0" w:space="0" w:color="auto"/>
            <w:left w:val="none" w:sz="0" w:space="0" w:color="auto"/>
            <w:bottom w:val="none" w:sz="0" w:space="0" w:color="auto"/>
            <w:right w:val="none" w:sz="0" w:space="0" w:color="auto"/>
          </w:divBdr>
        </w:div>
        <w:div w:id="1789542085">
          <w:marLeft w:val="0"/>
          <w:marRight w:val="0"/>
          <w:marTop w:val="0"/>
          <w:marBottom w:val="0"/>
          <w:divBdr>
            <w:top w:val="none" w:sz="0" w:space="0" w:color="auto"/>
            <w:left w:val="none" w:sz="0" w:space="0" w:color="auto"/>
            <w:bottom w:val="none" w:sz="0" w:space="0" w:color="auto"/>
            <w:right w:val="none" w:sz="0" w:space="0" w:color="auto"/>
          </w:divBdr>
        </w:div>
        <w:div w:id="949822743">
          <w:marLeft w:val="0"/>
          <w:marRight w:val="0"/>
          <w:marTop w:val="0"/>
          <w:marBottom w:val="0"/>
          <w:divBdr>
            <w:top w:val="none" w:sz="0" w:space="0" w:color="auto"/>
            <w:left w:val="none" w:sz="0" w:space="0" w:color="auto"/>
            <w:bottom w:val="none" w:sz="0" w:space="0" w:color="auto"/>
            <w:right w:val="none" w:sz="0" w:space="0" w:color="auto"/>
          </w:divBdr>
        </w:div>
        <w:div w:id="2051608587">
          <w:marLeft w:val="0"/>
          <w:marRight w:val="0"/>
          <w:marTop w:val="0"/>
          <w:marBottom w:val="0"/>
          <w:divBdr>
            <w:top w:val="none" w:sz="0" w:space="0" w:color="auto"/>
            <w:left w:val="none" w:sz="0" w:space="0" w:color="auto"/>
            <w:bottom w:val="none" w:sz="0" w:space="0" w:color="auto"/>
            <w:right w:val="none" w:sz="0" w:space="0" w:color="auto"/>
          </w:divBdr>
        </w:div>
        <w:div w:id="216555599">
          <w:marLeft w:val="0"/>
          <w:marRight w:val="0"/>
          <w:marTop w:val="0"/>
          <w:marBottom w:val="0"/>
          <w:divBdr>
            <w:top w:val="none" w:sz="0" w:space="0" w:color="auto"/>
            <w:left w:val="none" w:sz="0" w:space="0" w:color="auto"/>
            <w:bottom w:val="none" w:sz="0" w:space="0" w:color="auto"/>
            <w:right w:val="none" w:sz="0" w:space="0" w:color="auto"/>
          </w:divBdr>
        </w:div>
        <w:div w:id="1213418435">
          <w:marLeft w:val="0"/>
          <w:marRight w:val="0"/>
          <w:marTop w:val="0"/>
          <w:marBottom w:val="0"/>
          <w:divBdr>
            <w:top w:val="none" w:sz="0" w:space="0" w:color="auto"/>
            <w:left w:val="none" w:sz="0" w:space="0" w:color="auto"/>
            <w:bottom w:val="none" w:sz="0" w:space="0" w:color="auto"/>
            <w:right w:val="none" w:sz="0" w:space="0" w:color="auto"/>
          </w:divBdr>
        </w:div>
        <w:div w:id="532302386">
          <w:marLeft w:val="0"/>
          <w:marRight w:val="0"/>
          <w:marTop w:val="0"/>
          <w:marBottom w:val="0"/>
          <w:divBdr>
            <w:top w:val="none" w:sz="0" w:space="0" w:color="auto"/>
            <w:left w:val="none" w:sz="0" w:space="0" w:color="auto"/>
            <w:bottom w:val="none" w:sz="0" w:space="0" w:color="auto"/>
            <w:right w:val="none" w:sz="0" w:space="0" w:color="auto"/>
          </w:divBdr>
        </w:div>
      </w:divsChild>
    </w:div>
    <w:div w:id="42290564">
      <w:bodyDiv w:val="1"/>
      <w:marLeft w:val="0"/>
      <w:marRight w:val="0"/>
      <w:marTop w:val="0"/>
      <w:marBottom w:val="0"/>
      <w:divBdr>
        <w:top w:val="none" w:sz="0" w:space="0" w:color="auto"/>
        <w:left w:val="none" w:sz="0" w:space="0" w:color="auto"/>
        <w:bottom w:val="none" w:sz="0" w:space="0" w:color="auto"/>
        <w:right w:val="none" w:sz="0" w:space="0" w:color="auto"/>
      </w:divBdr>
    </w:div>
    <w:div w:id="74478899">
      <w:bodyDiv w:val="1"/>
      <w:marLeft w:val="0"/>
      <w:marRight w:val="0"/>
      <w:marTop w:val="0"/>
      <w:marBottom w:val="0"/>
      <w:divBdr>
        <w:top w:val="none" w:sz="0" w:space="0" w:color="auto"/>
        <w:left w:val="none" w:sz="0" w:space="0" w:color="auto"/>
        <w:bottom w:val="none" w:sz="0" w:space="0" w:color="auto"/>
        <w:right w:val="none" w:sz="0" w:space="0" w:color="auto"/>
      </w:divBdr>
      <w:divsChild>
        <w:div w:id="1986272125">
          <w:marLeft w:val="0"/>
          <w:marRight w:val="0"/>
          <w:marTop w:val="0"/>
          <w:marBottom w:val="0"/>
          <w:divBdr>
            <w:top w:val="none" w:sz="0" w:space="0" w:color="auto"/>
            <w:left w:val="none" w:sz="0" w:space="0" w:color="auto"/>
            <w:bottom w:val="none" w:sz="0" w:space="0" w:color="auto"/>
            <w:right w:val="none" w:sz="0" w:space="0" w:color="auto"/>
          </w:divBdr>
        </w:div>
        <w:div w:id="448860788">
          <w:marLeft w:val="0"/>
          <w:marRight w:val="0"/>
          <w:marTop w:val="0"/>
          <w:marBottom w:val="0"/>
          <w:divBdr>
            <w:top w:val="none" w:sz="0" w:space="0" w:color="auto"/>
            <w:left w:val="none" w:sz="0" w:space="0" w:color="auto"/>
            <w:bottom w:val="none" w:sz="0" w:space="0" w:color="auto"/>
            <w:right w:val="none" w:sz="0" w:space="0" w:color="auto"/>
          </w:divBdr>
        </w:div>
      </w:divsChild>
    </w:div>
    <w:div w:id="80874708">
      <w:bodyDiv w:val="1"/>
      <w:marLeft w:val="0"/>
      <w:marRight w:val="0"/>
      <w:marTop w:val="0"/>
      <w:marBottom w:val="0"/>
      <w:divBdr>
        <w:top w:val="none" w:sz="0" w:space="0" w:color="auto"/>
        <w:left w:val="none" w:sz="0" w:space="0" w:color="auto"/>
        <w:bottom w:val="none" w:sz="0" w:space="0" w:color="auto"/>
        <w:right w:val="none" w:sz="0" w:space="0" w:color="auto"/>
      </w:divBdr>
    </w:div>
    <w:div w:id="91972906">
      <w:bodyDiv w:val="1"/>
      <w:marLeft w:val="0"/>
      <w:marRight w:val="0"/>
      <w:marTop w:val="0"/>
      <w:marBottom w:val="0"/>
      <w:divBdr>
        <w:top w:val="none" w:sz="0" w:space="0" w:color="auto"/>
        <w:left w:val="none" w:sz="0" w:space="0" w:color="auto"/>
        <w:bottom w:val="none" w:sz="0" w:space="0" w:color="auto"/>
        <w:right w:val="none" w:sz="0" w:space="0" w:color="auto"/>
      </w:divBdr>
    </w:div>
    <w:div w:id="177275430">
      <w:bodyDiv w:val="1"/>
      <w:marLeft w:val="0"/>
      <w:marRight w:val="0"/>
      <w:marTop w:val="0"/>
      <w:marBottom w:val="0"/>
      <w:divBdr>
        <w:top w:val="none" w:sz="0" w:space="0" w:color="auto"/>
        <w:left w:val="none" w:sz="0" w:space="0" w:color="auto"/>
        <w:bottom w:val="none" w:sz="0" w:space="0" w:color="auto"/>
        <w:right w:val="none" w:sz="0" w:space="0" w:color="auto"/>
      </w:divBdr>
    </w:div>
    <w:div w:id="189343714">
      <w:bodyDiv w:val="1"/>
      <w:marLeft w:val="0"/>
      <w:marRight w:val="0"/>
      <w:marTop w:val="0"/>
      <w:marBottom w:val="0"/>
      <w:divBdr>
        <w:top w:val="none" w:sz="0" w:space="0" w:color="auto"/>
        <w:left w:val="none" w:sz="0" w:space="0" w:color="auto"/>
        <w:bottom w:val="none" w:sz="0" w:space="0" w:color="auto"/>
        <w:right w:val="none" w:sz="0" w:space="0" w:color="auto"/>
      </w:divBdr>
    </w:div>
    <w:div w:id="248857388">
      <w:bodyDiv w:val="1"/>
      <w:marLeft w:val="0"/>
      <w:marRight w:val="0"/>
      <w:marTop w:val="0"/>
      <w:marBottom w:val="0"/>
      <w:divBdr>
        <w:top w:val="none" w:sz="0" w:space="0" w:color="auto"/>
        <w:left w:val="none" w:sz="0" w:space="0" w:color="auto"/>
        <w:bottom w:val="none" w:sz="0" w:space="0" w:color="auto"/>
        <w:right w:val="none" w:sz="0" w:space="0" w:color="auto"/>
      </w:divBdr>
    </w:div>
    <w:div w:id="253324262">
      <w:bodyDiv w:val="1"/>
      <w:marLeft w:val="0"/>
      <w:marRight w:val="0"/>
      <w:marTop w:val="0"/>
      <w:marBottom w:val="0"/>
      <w:divBdr>
        <w:top w:val="none" w:sz="0" w:space="0" w:color="auto"/>
        <w:left w:val="none" w:sz="0" w:space="0" w:color="auto"/>
        <w:bottom w:val="none" w:sz="0" w:space="0" w:color="auto"/>
        <w:right w:val="none" w:sz="0" w:space="0" w:color="auto"/>
      </w:divBdr>
      <w:divsChild>
        <w:div w:id="536813210">
          <w:marLeft w:val="0"/>
          <w:marRight w:val="0"/>
          <w:marTop w:val="0"/>
          <w:marBottom w:val="0"/>
          <w:divBdr>
            <w:top w:val="none" w:sz="0" w:space="0" w:color="auto"/>
            <w:left w:val="none" w:sz="0" w:space="0" w:color="auto"/>
            <w:bottom w:val="none" w:sz="0" w:space="0" w:color="auto"/>
            <w:right w:val="none" w:sz="0" w:space="0" w:color="auto"/>
          </w:divBdr>
        </w:div>
      </w:divsChild>
    </w:div>
    <w:div w:id="294142498">
      <w:bodyDiv w:val="1"/>
      <w:marLeft w:val="0"/>
      <w:marRight w:val="0"/>
      <w:marTop w:val="0"/>
      <w:marBottom w:val="0"/>
      <w:divBdr>
        <w:top w:val="none" w:sz="0" w:space="0" w:color="auto"/>
        <w:left w:val="none" w:sz="0" w:space="0" w:color="auto"/>
        <w:bottom w:val="none" w:sz="0" w:space="0" w:color="auto"/>
        <w:right w:val="none" w:sz="0" w:space="0" w:color="auto"/>
      </w:divBdr>
      <w:divsChild>
        <w:div w:id="444692932">
          <w:marLeft w:val="0"/>
          <w:marRight w:val="0"/>
          <w:marTop w:val="0"/>
          <w:marBottom w:val="0"/>
          <w:divBdr>
            <w:top w:val="none" w:sz="0" w:space="0" w:color="auto"/>
            <w:left w:val="none" w:sz="0" w:space="0" w:color="auto"/>
            <w:bottom w:val="none" w:sz="0" w:space="0" w:color="auto"/>
            <w:right w:val="none" w:sz="0" w:space="0" w:color="auto"/>
          </w:divBdr>
        </w:div>
      </w:divsChild>
    </w:div>
    <w:div w:id="318197955">
      <w:bodyDiv w:val="1"/>
      <w:marLeft w:val="0"/>
      <w:marRight w:val="0"/>
      <w:marTop w:val="0"/>
      <w:marBottom w:val="0"/>
      <w:divBdr>
        <w:top w:val="none" w:sz="0" w:space="0" w:color="auto"/>
        <w:left w:val="none" w:sz="0" w:space="0" w:color="auto"/>
        <w:bottom w:val="none" w:sz="0" w:space="0" w:color="auto"/>
        <w:right w:val="none" w:sz="0" w:space="0" w:color="auto"/>
      </w:divBdr>
    </w:div>
    <w:div w:id="337193369">
      <w:bodyDiv w:val="1"/>
      <w:marLeft w:val="0"/>
      <w:marRight w:val="0"/>
      <w:marTop w:val="0"/>
      <w:marBottom w:val="0"/>
      <w:divBdr>
        <w:top w:val="none" w:sz="0" w:space="0" w:color="auto"/>
        <w:left w:val="none" w:sz="0" w:space="0" w:color="auto"/>
        <w:bottom w:val="none" w:sz="0" w:space="0" w:color="auto"/>
        <w:right w:val="none" w:sz="0" w:space="0" w:color="auto"/>
      </w:divBdr>
    </w:div>
    <w:div w:id="396708715">
      <w:bodyDiv w:val="1"/>
      <w:marLeft w:val="0"/>
      <w:marRight w:val="0"/>
      <w:marTop w:val="0"/>
      <w:marBottom w:val="0"/>
      <w:divBdr>
        <w:top w:val="none" w:sz="0" w:space="0" w:color="auto"/>
        <w:left w:val="none" w:sz="0" w:space="0" w:color="auto"/>
        <w:bottom w:val="none" w:sz="0" w:space="0" w:color="auto"/>
        <w:right w:val="none" w:sz="0" w:space="0" w:color="auto"/>
      </w:divBdr>
    </w:div>
    <w:div w:id="414864568">
      <w:bodyDiv w:val="1"/>
      <w:marLeft w:val="0"/>
      <w:marRight w:val="0"/>
      <w:marTop w:val="0"/>
      <w:marBottom w:val="0"/>
      <w:divBdr>
        <w:top w:val="none" w:sz="0" w:space="0" w:color="auto"/>
        <w:left w:val="none" w:sz="0" w:space="0" w:color="auto"/>
        <w:bottom w:val="none" w:sz="0" w:space="0" w:color="auto"/>
        <w:right w:val="none" w:sz="0" w:space="0" w:color="auto"/>
      </w:divBdr>
    </w:div>
    <w:div w:id="426772047">
      <w:bodyDiv w:val="1"/>
      <w:marLeft w:val="0"/>
      <w:marRight w:val="0"/>
      <w:marTop w:val="0"/>
      <w:marBottom w:val="0"/>
      <w:divBdr>
        <w:top w:val="none" w:sz="0" w:space="0" w:color="auto"/>
        <w:left w:val="none" w:sz="0" w:space="0" w:color="auto"/>
        <w:bottom w:val="none" w:sz="0" w:space="0" w:color="auto"/>
        <w:right w:val="none" w:sz="0" w:space="0" w:color="auto"/>
      </w:divBdr>
    </w:div>
    <w:div w:id="561795590">
      <w:bodyDiv w:val="1"/>
      <w:marLeft w:val="0"/>
      <w:marRight w:val="0"/>
      <w:marTop w:val="0"/>
      <w:marBottom w:val="0"/>
      <w:divBdr>
        <w:top w:val="none" w:sz="0" w:space="0" w:color="auto"/>
        <w:left w:val="none" w:sz="0" w:space="0" w:color="auto"/>
        <w:bottom w:val="none" w:sz="0" w:space="0" w:color="auto"/>
        <w:right w:val="none" w:sz="0" w:space="0" w:color="auto"/>
      </w:divBdr>
    </w:div>
    <w:div w:id="601300640">
      <w:bodyDiv w:val="1"/>
      <w:marLeft w:val="0"/>
      <w:marRight w:val="0"/>
      <w:marTop w:val="0"/>
      <w:marBottom w:val="0"/>
      <w:divBdr>
        <w:top w:val="none" w:sz="0" w:space="0" w:color="auto"/>
        <w:left w:val="none" w:sz="0" w:space="0" w:color="auto"/>
        <w:bottom w:val="none" w:sz="0" w:space="0" w:color="auto"/>
        <w:right w:val="none" w:sz="0" w:space="0" w:color="auto"/>
      </w:divBdr>
    </w:div>
    <w:div w:id="717822666">
      <w:bodyDiv w:val="1"/>
      <w:marLeft w:val="0"/>
      <w:marRight w:val="0"/>
      <w:marTop w:val="0"/>
      <w:marBottom w:val="0"/>
      <w:divBdr>
        <w:top w:val="none" w:sz="0" w:space="0" w:color="auto"/>
        <w:left w:val="none" w:sz="0" w:space="0" w:color="auto"/>
        <w:bottom w:val="none" w:sz="0" w:space="0" w:color="auto"/>
        <w:right w:val="none" w:sz="0" w:space="0" w:color="auto"/>
      </w:divBdr>
    </w:div>
    <w:div w:id="778179073">
      <w:bodyDiv w:val="1"/>
      <w:marLeft w:val="0"/>
      <w:marRight w:val="0"/>
      <w:marTop w:val="0"/>
      <w:marBottom w:val="0"/>
      <w:divBdr>
        <w:top w:val="none" w:sz="0" w:space="0" w:color="auto"/>
        <w:left w:val="none" w:sz="0" w:space="0" w:color="auto"/>
        <w:bottom w:val="none" w:sz="0" w:space="0" w:color="auto"/>
        <w:right w:val="none" w:sz="0" w:space="0" w:color="auto"/>
      </w:divBdr>
      <w:divsChild>
        <w:div w:id="549264331">
          <w:marLeft w:val="0"/>
          <w:marRight w:val="0"/>
          <w:marTop w:val="0"/>
          <w:marBottom w:val="0"/>
          <w:divBdr>
            <w:top w:val="none" w:sz="0" w:space="0" w:color="auto"/>
            <w:left w:val="none" w:sz="0" w:space="0" w:color="auto"/>
            <w:bottom w:val="none" w:sz="0" w:space="0" w:color="auto"/>
            <w:right w:val="none" w:sz="0" w:space="0" w:color="auto"/>
          </w:divBdr>
        </w:div>
        <w:div w:id="1563180281">
          <w:marLeft w:val="0"/>
          <w:marRight w:val="0"/>
          <w:marTop w:val="0"/>
          <w:marBottom w:val="0"/>
          <w:divBdr>
            <w:top w:val="none" w:sz="0" w:space="0" w:color="auto"/>
            <w:left w:val="none" w:sz="0" w:space="0" w:color="auto"/>
            <w:bottom w:val="none" w:sz="0" w:space="0" w:color="auto"/>
            <w:right w:val="none" w:sz="0" w:space="0" w:color="auto"/>
          </w:divBdr>
        </w:div>
      </w:divsChild>
    </w:div>
    <w:div w:id="812982867">
      <w:bodyDiv w:val="1"/>
      <w:marLeft w:val="0"/>
      <w:marRight w:val="0"/>
      <w:marTop w:val="0"/>
      <w:marBottom w:val="0"/>
      <w:divBdr>
        <w:top w:val="none" w:sz="0" w:space="0" w:color="auto"/>
        <w:left w:val="none" w:sz="0" w:space="0" w:color="auto"/>
        <w:bottom w:val="none" w:sz="0" w:space="0" w:color="auto"/>
        <w:right w:val="none" w:sz="0" w:space="0" w:color="auto"/>
      </w:divBdr>
    </w:div>
    <w:div w:id="815806119">
      <w:bodyDiv w:val="1"/>
      <w:marLeft w:val="0"/>
      <w:marRight w:val="0"/>
      <w:marTop w:val="0"/>
      <w:marBottom w:val="0"/>
      <w:divBdr>
        <w:top w:val="none" w:sz="0" w:space="0" w:color="auto"/>
        <w:left w:val="none" w:sz="0" w:space="0" w:color="auto"/>
        <w:bottom w:val="none" w:sz="0" w:space="0" w:color="auto"/>
        <w:right w:val="none" w:sz="0" w:space="0" w:color="auto"/>
      </w:divBdr>
      <w:divsChild>
        <w:div w:id="1809932658">
          <w:marLeft w:val="0"/>
          <w:marRight w:val="0"/>
          <w:marTop w:val="0"/>
          <w:marBottom w:val="0"/>
          <w:divBdr>
            <w:top w:val="none" w:sz="0" w:space="0" w:color="auto"/>
            <w:left w:val="none" w:sz="0" w:space="0" w:color="auto"/>
            <w:bottom w:val="none" w:sz="0" w:space="0" w:color="auto"/>
            <w:right w:val="none" w:sz="0" w:space="0" w:color="auto"/>
          </w:divBdr>
        </w:div>
        <w:div w:id="136344655">
          <w:marLeft w:val="0"/>
          <w:marRight w:val="0"/>
          <w:marTop w:val="0"/>
          <w:marBottom w:val="0"/>
          <w:divBdr>
            <w:top w:val="none" w:sz="0" w:space="0" w:color="auto"/>
            <w:left w:val="none" w:sz="0" w:space="0" w:color="auto"/>
            <w:bottom w:val="none" w:sz="0" w:space="0" w:color="auto"/>
            <w:right w:val="none" w:sz="0" w:space="0" w:color="auto"/>
          </w:divBdr>
        </w:div>
      </w:divsChild>
    </w:div>
    <w:div w:id="853807895">
      <w:bodyDiv w:val="1"/>
      <w:marLeft w:val="0"/>
      <w:marRight w:val="0"/>
      <w:marTop w:val="0"/>
      <w:marBottom w:val="0"/>
      <w:divBdr>
        <w:top w:val="none" w:sz="0" w:space="0" w:color="auto"/>
        <w:left w:val="none" w:sz="0" w:space="0" w:color="auto"/>
        <w:bottom w:val="none" w:sz="0" w:space="0" w:color="auto"/>
        <w:right w:val="none" w:sz="0" w:space="0" w:color="auto"/>
      </w:divBdr>
    </w:div>
    <w:div w:id="859859252">
      <w:bodyDiv w:val="1"/>
      <w:marLeft w:val="0"/>
      <w:marRight w:val="0"/>
      <w:marTop w:val="0"/>
      <w:marBottom w:val="0"/>
      <w:divBdr>
        <w:top w:val="none" w:sz="0" w:space="0" w:color="auto"/>
        <w:left w:val="none" w:sz="0" w:space="0" w:color="auto"/>
        <w:bottom w:val="none" w:sz="0" w:space="0" w:color="auto"/>
        <w:right w:val="none" w:sz="0" w:space="0" w:color="auto"/>
      </w:divBdr>
      <w:divsChild>
        <w:div w:id="745298214">
          <w:marLeft w:val="0"/>
          <w:marRight w:val="0"/>
          <w:marTop w:val="0"/>
          <w:marBottom w:val="0"/>
          <w:divBdr>
            <w:top w:val="none" w:sz="0" w:space="0" w:color="auto"/>
            <w:left w:val="none" w:sz="0" w:space="0" w:color="auto"/>
            <w:bottom w:val="none" w:sz="0" w:space="0" w:color="auto"/>
            <w:right w:val="none" w:sz="0" w:space="0" w:color="auto"/>
          </w:divBdr>
        </w:div>
      </w:divsChild>
    </w:div>
    <w:div w:id="900167090">
      <w:bodyDiv w:val="1"/>
      <w:marLeft w:val="0"/>
      <w:marRight w:val="0"/>
      <w:marTop w:val="0"/>
      <w:marBottom w:val="0"/>
      <w:divBdr>
        <w:top w:val="none" w:sz="0" w:space="0" w:color="auto"/>
        <w:left w:val="none" w:sz="0" w:space="0" w:color="auto"/>
        <w:bottom w:val="none" w:sz="0" w:space="0" w:color="auto"/>
        <w:right w:val="none" w:sz="0" w:space="0" w:color="auto"/>
      </w:divBdr>
    </w:div>
    <w:div w:id="931275788">
      <w:bodyDiv w:val="1"/>
      <w:marLeft w:val="0"/>
      <w:marRight w:val="0"/>
      <w:marTop w:val="0"/>
      <w:marBottom w:val="0"/>
      <w:divBdr>
        <w:top w:val="none" w:sz="0" w:space="0" w:color="auto"/>
        <w:left w:val="none" w:sz="0" w:space="0" w:color="auto"/>
        <w:bottom w:val="none" w:sz="0" w:space="0" w:color="auto"/>
        <w:right w:val="none" w:sz="0" w:space="0" w:color="auto"/>
      </w:divBdr>
      <w:divsChild>
        <w:div w:id="1957592663">
          <w:marLeft w:val="0"/>
          <w:marRight w:val="0"/>
          <w:marTop w:val="0"/>
          <w:marBottom w:val="0"/>
          <w:divBdr>
            <w:top w:val="none" w:sz="0" w:space="0" w:color="auto"/>
            <w:left w:val="none" w:sz="0" w:space="0" w:color="auto"/>
            <w:bottom w:val="none" w:sz="0" w:space="0" w:color="auto"/>
            <w:right w:val="none" w:sz="0" w:space="0" w:color="auto"/>
          </w:divBdr>
        </w:div>
        <w:div w:id="1956063529">
          <w:marLeft w:val="0"/>
          <w:marRight w:val="0"/>
          <w:marTop w:val="0"/>
          <w:marBottom w:val="0"/>
          <w:divBdr>
            <w:top w:val="none" w:sz="0" w:space="0" w:color="auto"/>
            <w:left w:val="none" w:sz="0" w:space="0" w:color="auto"/>
            <w:bottom w:val="none" w:sz="0" w:space="0" w:color="auto"/>
            <w:right w:val="none" w:sz="0" w:space="0" w:color="auto"/>
          </w:divBdr>
        </w:div>
        <w:div w:id="691489465">
          <w:marLeft w:val="0"/>
          <w:marRight w:val="0"/>
          <w:marTop w:val="0"/>
          <w:marBottom w:val="0"/>
          <w:divBdr>
            <w:top w:val="none" w:sz="0" w:space="0" w:color="auto"/>
            <w:left w:val="none" w:sz="0" w:space="0" w:color="auto"/>
            <w:bottom w:val="none" w:sz="0" w:space="0" w:color="auto"/>
            <w:right w:val="none" w:sz="0" w:space="0" w:color="auto"/>
          </w:divBdr>
        </w:div>
        <w:div w:id="1250626978">
          <w:marLeft w:val="0"/>
          <w:marRight w:val="0"/>
          <w:marTop w:val="0"/>
          <w:marBottom w:val="0"/>
          <w:divBdr>
            <w:top w:val="none" w:sz="0" w:space="0" w:color="auto"/>
            <w:left w:val="none" w:sz="0" w:space="0" w:color="auto"/>
            <w:bottom w:val="none" w:sz="0" w:space="0" w:color="auto"/>
            <w:right w:val="none" w:sz="0" w:space="0" w:color="auto"/>
          </w:divBdr>
        </w:div>
        <w:div w:id="171992730">
          <w:marLeft w:val="0"/>
          <w:marRight w:val="0"/>
          <w:marTop w:val="0"/>
          <w:marBottom w:val="0"/>
          <w:divBdr>
            <w:top w:val="none" w:sz="0" w:space="0" w:color="auto"/>
            <w:left w:val="none" w:sz="0" w:space="0" w:color="auto"/>
            <w:bottom w:val="none" w:sz="0" w:space="0" w:color="auto"/>
            <w:right w:val="none" w:sz="0" w:space="0" w:color="auto"/>
          </w:divBdr>
        </w:div>
        <w:div w:id="1156843923">
          <w:marLeft w:val="0"/>
          <w:marRight w:val="0"/>
          <w:marTop w:val="0"/>
          <w:marBottom w:val="0"/>
          <w:divBdr>
            <w:top w:val="none" w:sz="0" w:space="0" w:color="auto"/>
            <w:left w:val="none" w:sz="0" w:space="0" w:color="auto"/>
            <w:bottom w:val="none" w:sz="0" w:space="0" w:color="auto"/>
            <w:right w:val="none" w:sz="0" w:space="0" w:color="auto"/>
          </w:divBdr>
        </w:div>
        <w:div w:id="1173256204">
          <w:marLeft w:val="0"/>
          <w:marRight w:val="0"/>
          <w:marTop w:val="0"/>
          <w:marBottom w:val="0"/>
          <w:divBdr>
            <w:top w:val="none" w:sz="0" w:space="0" w:color="auto"/>
            <w:left w:val="none" w:sz="0" w:space="0" w:color="auto"/>
            <w:bottom w:val="none" w:sz="0" w:space="0" w:color="auto"/>
            <w:right w:val="none" w:sz="0" w:space="0" w:color="auto"/>
          </w:divBdr>
        </w:div>
        <w:div w:id="373579381">
          <w:marLeft w:val="0"/>
          <w:marRight w:val="0"/>
          <w:marTop w:val="0"/>
          <w:marBottom w:val="0"/>
          <w:divBdr>
            <w:top w:val="none" w:sz="0" w:space="0" w:color="auto"/>
            <w:left w:val="none" w:sz="0" w:space="0" w:color="auto"/>
            <w:bottom w:val="none" w:sz="0" w:space="0" w:color="auto"/>
            <w:right w:val="none" w:sz="0" w:space="0" w:color="auto"/>
          </w:divBdr>
        </w:div>
        <w:div w:id="1641418744">
          <w:marLeft w:val="0"/>
          <w:marRight w:val="0"/>
          <w:marTop w:val="0"/>
          <w:marBottom w:val="0"/>
          <w:divBdr>
            <w:top w:val="none" w:sz="0" w:space="0" w:color="auto"/>
            <w:left w:val="none" w:sz="0" w:space="0" w:color="auto"/>
            <w:bottom w:val="none" w:sz="0" w:space="0" w:color="auto"/>
            <w:right w:val="none" w:sz="0" w:space="0" w:color="auto"/>
          </w:divBdr>
        </w:div>
      </w:divsChild>
    </w:div>
    <w:div w:id="957419424">
      <w:bodyDiv w:val="1"/>
      <w:marLeft w:val="0"/>
      <w:marRight w:val="0"/>
      <w:marTop w:val="0"/>
      <w:marBottom w:val="0"/>
      <w:divBdr>
        <w:top w:val="none" w:sz="0" w:space="0" w:color="auto"/>
        <w:left w:val="none" w:sz="0" w:space="0" w:color="auto"/>
        <w:bottom w:val="none" w:sz="0" w:space="0" w:color="auto"/>
        <w:right w:val="none" w:sz="0" w:space="0" w:color="auto"/>
      </w:divBdr>
    </w:div>
    <w:div w:id="996541249">
      <w:bodyDiv w:val="1"/>
      <w:marLeft w:val="0"/>
      <w:marRight w:val="0"/>
      <w:marTop w:val="0"/>
      <w:marBottom w:val="0"/>
      <w:divBdr>
        <w:top w:val="none" w:sz="0" w:space="0" w:color="auto"/>
        <w:left w:val="none" w:sz="0" w:space="0" w:color="auto"/>
        <w:bottom w:val="none" w:sz="0" w:space="0" w:color="auto"/>
        <w:right w:val="none" w:sz="0" w:space="0" w:color="auto"/>
      </w:divBdr>
      <w:divsChild>
        <w:div w:id="56827851">
          <w:blockQuote w:val="1"/>
          <w:marLeft w:val="720"/>
          <w:marRight w:val="720"/>
          <w:marTop w:val="100"/>
          <w:marBottom w:val="100"/>
          <w:divBdr>
            <w:top w:val="none" w:sz="0" w:space="0" w:color="auto"/>
            <w:left w:val="none" w:sz="0" w:space="0" w:color="auto"/>
            <w:bottom w:val="none" w:sz="0" w:space="0" w:color="auto"/>
            <w:right w:val="none" w:sz="0" w:space="0" w:color="auto"/>
          </w:divBdr>
        </w:div>
        <w:div w:id="755322052">
          <w:marLeft w:val="0"/>
          <w:marRight w:val="0"/>
          <w:marTop w:val="0"/>
          <w:marBottom w:val="0"/>
          <w:divBdr>
            <w:top w:val="none" w:sz="0" w:space="0" w:color="auto"/>
            <w:left w:val="none" w:sz="0" w:space="0" w:color="auto"/>
            <w:bottom w:val="none" w:sz="0" w:space="0" w:color="auto"/>
            <w:right w:val="none" w:sz="0" w:space="0" w:color="auto"/>
          </w:divBdr>
        </w:div>
        <w:div w:id="309098349">
          <w:marLeft w:val="0"/>
          <w:marRight w:val="0"/>
          <w:marTop w:val="0"/>
          <w:marBottom w:val="0"/>
          <w:divBdr>
            <w:top w:val="none" w:sz="0" w:space="0" w:color="auto"/>
            <w:left w:val="none" w:sz="0" w:space="0" w:color="auto"/>
            <w:bottom w:val="none" w:sz="0" w:space="0" w:color="auto"/>
            <w:right w:val="none" w:sz="0" w:space="0" w:color="auto"/>
          </w:divBdr>
        </w:div>
        <w:div w:id="721487195">
          <w:marLeft w:val="0"/>
          <w:marRight w:val="0"/>
          <w:marTop w:val="0"/>
          <w:marBottom w:val="0"/>
          <w:divBdr>
            <w:top w:val="none" w:sz="0" w:space="0" w:color="auto"/>
            <w:left w:val="none" w:sz="0" w:space="0" w:color="auto"/>
            <w:bottom w:val="none" w:sz="0" w:space="0" w:color="auto"/>
            <w:right w:val="none" w:sz="0" w:space="0" w:color="auto"/>
          </w:divBdr>
        </w:div>
        <w:div w:id="1912111013">
          <w:marLeft w:val="0"/>
          <w:marRight w:val="0"/>
          <w:marTop w:val="0"/>
          <w:marBottom w:val="0"/>
          <w:divBdr>
            <w:top w:val="none" w:sz="0" w:space="0" w:color="auto"/>
            <w:left w:val="none" w:sz="0" w:space="0" w:color="auto"/>
            <w:bottom w:val="none" w:sz="0" w:space="0" w:color="auto"/>
            <w:right w:val="none" w:sz="0" w:space="0" w:color="auto"/>
          </w:divBdr>
        </w:div>
        <w:div w:id="2087610088">
          <w:marLeft w:val="0"/>
          <w:marRight w:val="0"/>
          <w:marTop w:val="0"/>
          <w:marBottom w:val="0"/>
          <w:divBdr>
            <w:top w:val="none" w:sz="0" w:space="0" w:color="auto"/>
            <w:left w:val="none" w:sz="0" w:space="0" w:color="auto"/>
            <w:bottom w:val="none" w:sz="0" w:space="0" w:color="auto"/>
            <w:right w:val="none" w:sz="0" w:space="0" w:color="auto"/>
          </w:divBdr>
        </w:div>
        <w:div w:id="1884293502">
          <w:marLeft w:val="0"/>
          <w:marRight w:val="0"/>
          <w:marTop w:val="0"/>
          <w:marBottom w:val="0"/>
          <w:divBdr>
            <w:top w:val="none" w:sz="0" w:space="0" w:color="auto"/>
            <w:left w:val="none" w:sz="0" w:space="0" w:color="auto"/>
            <w:bottom w:val="none" w:sz="0" w:space="0" w:color="auto"/>
            <w:right w:val="none" w:sz="0" w:space="0" w:color="auto"/>
          </w:divBdr>
        </w:div>
        <w:div w:id="1095973993">
          <w:marLeft w:val="0"/>
          <w:marRight w:val="0"/>
          <w:marTop w:val="0"/>
          <w:marBottom w:val="0"/>
          <w:divBdr>
            <w:top w:val="none" w:sz="0" w:space="0" w:color="auto"/>
            <w:left w:val="none" w:sz="0" w:space="0" w:color="auto"/>
            <w:bottom w:val="none" w:sz="0" w:space="0" w:color="auto"/>
            <w:right w:val="none" w:sz="0" w:space="0" w:color="auto"/>
          </w:divBdr>
        </w:div>
        <w:div w:id="485903370">
          <w:marLeft w:val="0"/>
          <w:marRight w:val="0"/>
          <w:marTop w:val="0"/>
          <w:marBottom w:val="0"/>
          <w:divBdr>
            <w:top w:val="none" w:sz="0" w:space="0" w:color="auto"/>
            <w:left w:val="none" w:sz="0" w:space="0" w:color="auto"/>
            <w:bottom w:val="none" w:sz="0" w:space="0" w:color="auto"/>
            <w:right w:val="none" w:sz="0" w:space="0" w:color="auto"/>
          </w:divBdr>
          <w:divsChild>
            <w:div w:id="353113074">
              <w:marLeft w:val="0"/>
              <w:marRight w:val="0"/>
              <w:marTop w:val="0"/>
              <w:marBottom w:val="0"/>
              <w:divBdr>
                <w:top w:val="none" w:sz="0" w:space="0" w:color="auto"/>
                <w:left w:val="none" w:sz="0" w:space="0" w:color="auto"/>
                <w:bottom w:val="none" w:sz="0" w:space="0" w:color="auto"/>
                <w:right w:val="none" w:sz="0" w:space="0" w:color="auto"/>
              </w:divBdr>
            </w:div>
            <w:div w:id="369034985">
              <w:marLeft w:val="0"/>
              <w:marRight w:val="0"/>
              <w:marTop w:val="0"/>
              <w:marBottom w:val="0"/>
              <w:divBdr>
                <w:top w:val="none" w:sz="0" w:space="0" w:color="auto"/>
                <w:left w:val="none" w:sz="0" w:space="0" w:color="auto"/>
                <w:bottom w:val="none" w:sz="0" w:space="0" w:color="auto"/>
                <w:right w:val="none" w:sz="0" w:space="0" w:color="auto"/>
              </w:divBdr>
              <w:divsChild>
                <w:div w:id="7869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15988">
      <w:bodyDiv w:val="1"/>
      <w:marLeft w:val="0"/>
      <w:marRight w:val="0"/>
      <w:marTop w:val="0"/>
      <w:marBottom w:val="0"/>
      <w:divBdr>
        <w:top w:val="none" w:sz="0" w:space="0" w:color="auto"/>
        <w:left w:val="none" w:sz="0" w:space="0" w:color="auto"/>
        <w:bottom w:val="none" w:sz="0" w:space="0" w:color="auto"/>
        <w:right w:val="none" w:sz="0" w:space="0" w:color="auto"/>
      </w:divBdr>
    </w:div>
    <w:div w:id="1020816357">
      <w:bodyDiv w:val="1"/>
      <w:marLeft w:val="0"/>
      <w:marRight w:val="0"/>
      <w:marTop w:val="0"/>
      <w:marBottom w:val="0"/>
      <w:divBdr>
        <w:top w:val="none" w:sz="0" w:space="0" w:color="auto"/>
        <w:left w:val="none" w:sz="0" w:space="0" w:color="auto"/>
        <w:bottom w:val="none" w:sz="0" w:space="0" w:color="auto"/>
        <w:right w:val="none" w:sz="0" w:space="0" w:color="auto"/>
      </w:divBdr>
      <w:divsChild>
        <w:div w:id="1305044585">
          <w:marLeft w:val="0"/>
          <w:marRight w:val="0"/>
          <w:marTop w:val="0"/>
          <w:marBottom w:val="0"/>
          <w:divBdr>
            <w:top w:val="none" w:sz="0" w:space="0" w:color="auto"/>
            <w:left w:val="none" w:sz="0" w:space="0" w:color="auto"/>
            <w:bottom w:val="none" w:sz="0" w:space="0" w:color="auto"/>
            <w:right w:val="none" w:sz="0" w:space="0" w:color="auto"/>
          </w:divBdr>
          <w:divsChild>
            <w:div w:id="1401564511">
              <w:marLeft w:val="0"/>
              <w:marRight w:val="0"/>
              <w:marTop w:val="0"/>
              <w:marBottom w:val="0"/>
              <w:divBdr>
                <w:top w:val="none" w:sz="0" w:space="0" w:color="auto"/>
                <w:left w:val="none" w:sz="0" w:space="0" w:color="auto"/>
                <w:bottom w:val="none" w:sz="0" w:space="0" w:color="auto"/>
                <w:right w:val="none" w:sz="0" w:space="0" w:color="auto"/>
              </w:divBdr>
            </w:div>
            <w:div w:id="1008679779">
              <w:marLeft w:val="0"/>
              <w:marRight w:val="0"/>
              <w:marTop w:val="0"/>
              <w:marBottom w:val="0"/>
              <w:divBdr>
                <w:top w:val="none" w:sz="0" w:space="0" w:color="auto"/>
                <w:left w:val="none" w:sz="0" w:space="0" w:color="auto"/>
                <w:bottom w:val="none" w:sz="0" w:space="0" w:color="auto"/>
                <w:right w:val="none" w:sz="0" w:space="0" w:color="auto"/>
              </w:divBdr>
            </w:div>
          </w:divsChild>
        </w:div>
        <w:div w:id="2139716462">
          <w:marLeft w:val="0"/>
          <w:marRight w:val="0"/>
          <w:marTop w:val="0"/>
          <w:marBottom w:val="0"/>
          <w:divBdr>
            <w:top w:val="none" w:sz="0" w:space="0" w:color="auto"/>
            <w:left w:val="none" w:sz="0" w:space="0" w:color="auto"/>
            <w:bottom w:val="none" w:sz="0" w:space="0" w:color="auto"/>
            <w:right w:val="none" w:sz="0" w:space="0" w:color="auto"/>
          </w:divBdr>
          <w:divsChild>
            <w:div w:id="1829399963">
              <w:marLeft w:val="0"/>
              <w:marRight w:val="0"/>
              <w:marTop w:val="0"/>
              <w:marBottom w:val="0"/>
              <w:divBdr>
                <w:top w:val="none" w:sz="0" w:space="0" w:color="auto"/>
                <w:left w:val="none" w:sz="0" w:space="0" w:color="auto"/>
                <w:bottom w:val="none" w:sz="0" w:space="0" w:color="auto"/>
                <w:right w:val="none" w:sz="0" w:space="0" w:color="auto"/>
              </w:divBdr>
            </w:div>
            <w:div w:id="145710593">
              <w:marLeft w:val="0"/>
              <w:marRight w:val="0"/>
              <w:marTop w:val="0"/>
              <w:marBottom w:val="0"/>
              <w:divBdr>
                <w:top w:val="none" w:sz="0" w:space="0" w:color="auto"/>
                <w:left w:val="none" w:sz="0" w:space="0" w:color="auto"/>
                <w:bottom w:val="none" w:sz="0" w:space="0" w:color="auto"/>
                <w:right w:val="none" w:sz="0" w:space="0" w:color="auto"/>
              </w:divBdr>
            </w:div>
          </w:divsChild>
        </w:div>
        <w:div w:id="946153561">
          <w:marLeft w:val="0"/>
          <w:marRight w:val="0"/>
          <w:marTop w:val="0"/>
          <w:marBottom w:val="0"/>
          <w:divBdr>
            <w:top w:val="none" w:sz="0" w:space="0" w:color="auto"/>
            <w:left w:val="none" w:sz="0" w:space="0" w:color="auto"/>
            <w:bottom w:val="none" w:sz="0" w:space="0" w:color="auto"/>
            <w:right w:val="none" w:sz="0" w:space="0" w:color="auto"/>
          </w:divBdr>
        </w:div>
        <w:div w:id="51008139">
          <w:marLeft w:val="0"/>
          <w:marRight w:val="0"/>
          <w:marTop w:val="0"/>
          <w:marBottom w:val="0"/>
          <w:divBdr>
            <w:top w:val="none" w:sz="0" w:space="0" w:color="auto"/>
            <w:left w:val="none" w:sz="0" w:space="0" w:color="auto"/>
            <w:bottom w:val="none" w:sz="0" w:space="0" w:color="auto"/>
            <w:right w:val="none" w:sz="0" w:space="0" w:color="auto"/>
          </w:divBdr>
        </w:div>
        <w:div w:id="1340039372">
          <w:marLeft w:val="0"/>
          <w:marRight w:val="0"/>
          <w:marTop w:val="0"/>
          <w:marBottom w:val="0"/>
          <w:divBdr>
            <w:top w:val="none" w:sz="0" w:space="0" w:color="auto"/>
            <w:left w:val="none" w:sz="0" w:space="0" w:color="auto"/>
            <w:bottom w:val="none" w:sz="0" w:space="0" w:color="auto"/>
            <w:right w:val="none" w:sz="0" w:space="0" w:color="auto"/>
          </w:divBdr>
        </w:div>
        <w:div w:id="205875483">
          <w:marLeft w:val="0"/>
          <w:marRight w:val="0"/>
          <w:marTop w:val="0"/>
          <w:marBottom w:val="0"/>
          <w:divBdr>
            <w:top w:val="none" w:sz="0" w:space="0" w:color="auto"/>
            <w:left w:val="none" w:sz="0" w:space="0" w:color="auto"/>
            <w:bottom w:val="none" w:sz="0" w:space="0" w:color="auto"/>
            <w:right w:val="none" w:sz="0" w:space="0" w:color="auto"/>
          </w:divBdr>
        </w:div>
        <w:div w:id="534005800">
          <w:marLeft w:val="0"/>
          <w:marRight w:val="0"/>
          <w:marTop w:val="0"/>
          <w:marBottom w:val="0"/>
          <w:divBdr>
            <w:top w:val="none" w:sz="0" w:space="0" w:color="auto"/>
            <w:left w:val="none" w:sz="0" w:space="0" w:color="auto"/>
            <w:bottom w:val="none" w:sz="0" w:space="0" w:color="auto"/>
            <w:right w:val="none" w:sz="0" w:space="0" w:color="auto"/>
          </w:divBdr>
          <w:divsChild>
            <w:div w:id="1074863198">
              <w:marLeft w:val="0"/>
              <w:marRight w:val="0"/>
              <w:marTop w:val="0"/>
              <w:marBottom w:val="0"/>
              <w:divBdr>
                <w:top w:val="none" w:sz="0" w:space="0" w:color="auto"/>
                <w:left w:val="none" w:sz="0" w:space="0" w:color="auto"/>
                <w:bottom w:val="none" w:sz="0" w:space="0" w:color="auto"/>
                <w:right w:val="none" w:sz="0" w:space="0" w:color="auto"/>
              </w:divBdr>
            </w:div>
            <w:div w:id="12733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296">
      <w:bodyDiv w:val="1"/>
      <w:marLeft w:val="0"/>
      <w:marRight w:val="0"/>
      <w:marTop w:val="0"/>
      <w:marBottom w:val="0"/>
      <w:divBdr>
        <w:top w:val="none" w:sz="0" w:space="0" w:color="auto"/>
        <w:left w:val="none" w:sz="0" w:space="0" w:color="auto"/>
        <w:bottom w:val="none" w:sz="0" w:space="0" w:color="auto"/>
        <w:right w:val="none" w:sz="0" w:space="0" w:color="auto"/>
      </w:divBdr>
      <w:divsChild>
        <w:div w:id="1556239918">
          <w:marLeft w:val="0"/>
          <w:marRight w:val="0"/>
          <w:marTop w:val="0"/>
          <w:marBottom w:val="0"/>
          <w:divBdr>
            <w:top w:val="none" w:sz="0" w:space="0" w:color="auto"/>
            <w:left w:val="none" w:sz="0" w:space="0" w:color="auto"/>
            <w:bottom w:val="none" w:sz="0" w:space="0" w:color="auto"/>
            <w:right w:val="none" w:sz="0" w:space="0" w:color="auto"/>
          </w:divBdr>
          <w:divsChild>
            <w:div w:id="2129003263">
              <w:marLeft w:val="0"/>
              <w:marRight w:val="0"/>
              <w:marTop w:val="0"/>
              <w:marBottom w:val="0"/>
              <w:divBdr>
                <w:top w:val="none" w:sz="0" w:space="0" w:color="auto"/>
                <w:left w:val="none" w:sz="0" w:space="0" w:color="auto"/>
                <w:bottom w:val="none" w:sz="0" w:space="0" w:color="auto"/>
                <w:right w:val="none" w:sz="0" w:space="0" w:color="auto"/>
              </w:divBdr>
            </w:div>
            <w:div w:id="551700344">
              <w:marLeft w:val="0"/>
              <w:marRight w:val="0"/>
              <w:marTop w:val="0"/>
              <w:marBottom w:val="0"/>
              <w:divBdr>
                <w:top w:val="none" w:sz="0" w:space="0" w:color="auto"/>
                <w:left w:val="none" w:sz="0" w:space="0" w:color="auto"/>
                <w:bottom w:val="none" w:sz="0" w:space="0" w:color="auto"/>
                <w:right w:val="none" w:sz="0" w:space="0" w:color="auto"/>
              </w:divBdr>
              <w:divsChild>
                <w:div w:id="682780027">
                  <w:marLeft w:val="0"/>
                  <w:marRight w:val="0"/>
                  <w:marTop w:val="0"/>
                  <w:marBottom w:val="0"/>
                  <w:divBdr>
                    <w:top w:val="none" w:sz="0" w:space="0" w:color="auto"/>
                    <w:left w:val="none" w:sz="0" w:space="0" w:color="auto"/>
                    <w:bottom w:val="none" w:sz="0" w:space="0" w:color="auto"/>
                    <w:right w:val="none" w:sz="0" w:space="0" w:color="auto"/>
                  </w:divBdr>
                </w:div>
                <w:div w:id="1135024376">
                  <w:marLeft w:val="0"/>
                  <w:marRight w:val="0"/>
                  <w:marTop w:val="0"/>
                  <w:marBottom w:val="0"/>
                  <w:divBdr>
                    <w:top w:val="none" w:sz="0" w:space="0" w:color="auto"/>
                    <w:left w:val="none" w:sz="0" w:space="0" w:color="auto"/>
                    <w:bottom w:val="none" w:sz="0" w:space="0" w:color="auto"/>
                    <w:right w:val="none" w:sz="0" w:space="0" w:color="auto"/>
                  </w:divBdr>
                </w:div>
                <w:div w:id="1915889214">
                  <w:marLeft w:val="0"/>
                  <w:marRight w:val="0"/>
                  <w:marTop w:val="0"/>
                  <w:marBottom w:val="0"/>
                  <w:divBdr>
                    <w:top w:val="none" w:sz="0" w:space="0" w:color="auto"/>
                    <w:left w:val="none" w:sz="0" w:space="0" w:color="auto"/>
                    <w:bottom w:val="none" w:sz="0" w:space="0" w:color="auto"/>
                    <w:right w:val="none" w:sz="0" w:space="0" w:color="auto"/>
                  </w:divBdr>
                </w:div>
                <w:div w:id="7055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9332">
      <w:bodyDiv w:val="1"/>
      <w:marLeft w:val="0"/>
      <w:marRight w:val="0"/>
      <w:marTop w:val="0"/>
      <w:marBottom w:val="0"/>
      <w:divBdr>
        <w:top w:val="none" w:sz="0" w:space="0" w:color="auto"/>
        <w:left w:val="none" w:sz="0" w:space="0" w:color="auto"/>
        <w:bottom w:val="none" w:sz="0" w:space="0" w:color="auto"/>
        <w:right w:val="none" w:sz="0" w:space="0" w:color="auto"/>
      </w:divBdr>
    </w:div>
    <w:div w:id="1187905736">
      <w:bodyDiv w:val="1"/>
      <w:marLeft w:val="0"/>
      <w:marRight w:val="0"/>
      <w:marTop w:val="0"/>
      <w:marBottom w:val="0"/>
      <w:divBdr>
        <w:top w:val="none" w:sz="0" w:space="0" w:color="auto"/>
        <w:left w:val="none" w:sz="0" w:space="0" w:color="auto"/>
        <w:bottom w:val="none" w:sz="0" w:space="0" w:color="auto"/>
        <w:right w:val="none" w:sz="0" w:space="0" w:color="auto"/>
      </w:divBdr>
      <w:divsChild>
        <w:div w:id="2092383528">
          <w:marLeft w:val="0"/>
          <w:marRight w:val="0"/>
          <w:marTop w:val="0"/>
          <w:marBottom w:val="0"/>
          <w:divBdr>
            <w:top w:val="none" w:sz="0" w:space="0" w:color="auto"/>
            <w:left w:val="none" w:sz="0" w:space="0" w:color="auto"/>
            <w:bottom w:val="none" w:sz="0" w:space="0" w:color="auto"/>
            <w:right w:val="none" w:sz="0" w:space="0" w:color="auto"/>
          </w:divBdr>
        </w:div>
        <w:div w:id="1296986481">
          <w:marLeft w:val="0"/>
          <w:marRight w:val="0"/>
          <w:marTop w:val="0"/>
          <w:marBottom w:val="0"/>
          <w:divBdr>
            <w:top w:val="none" w:sz="0" w:space="0" w:color="auto"/>
            <w:left w:val="none" w:sz="0" w:space="0" w:color="auto"/>
            <w:bottom w:val="none" w:sz="0" w:space="0" w:color="auto"/>
            <w:right w:val="none" w:sz="0" w:space="0" w:color="auto"/>
          </w:divBdr>
        </w:div>
        <w:div w:id="695616338">
          <w:marLeft w:val="0"/>
          <w:marRight w:val="0"/>
          <w:marTop w:val="0"/>
          <w:marBottom w:val="0"/>
          <w:divBdr>
            <w:top w:val="none" w:sz="0" w:space="0" w:color="auto"/>
            <w:left w:val="none" w:sz="0" w:space="0" w:color="auto"/>
            <w:bottom w:val="none" w:sz="0" w:space="0" w:color="auto"/>
            <w:right w:val="none" w:sz="0" w:space="0" w:color="auto"/>
          </w:divBdr>
        </w:div>
        <w:div w:id="1015034053">
          <w:marLeft w:val="0"/>
          <w:marRight w:val="0"/>
          <w:marTop w:val="0"/>
          <w:marBottom w:val="0"/>
          <w:divBdr>
            <w:top w:val="none" w:sz="0" w:space="0" w:color="auto"/>
            <w:left w:val="none" w:sz="0" w:space="0" w:color="auto"/>
            <w:bottom w:val="none" w:sz="0" w:space="0" w:color="auto"/>
            <w:right w:val="none" w:sz="0" w:space="0" w:color="auto"/>
          </w:divBdr>
        </w:div>
        <w:div w:id="484711200">
          <w:marLeft w:val="0"/>
          <w:marRight w:val="0"/>
          <w:marTop w:val="0"/>
          <w:marBottom w:val="0"/>
          <w:divBdr>
            <w:top w:val="none" w:sz="0" w:space="0" w:color="auto"/>
            <w:left w:val="none" w:sz="0" w:space="0" w:color="auto"/>
            <w:bottom w:val="none" w:sz="0" w:space="0" w:color="auto"/>
            <w:right w:val="none" w:sz="0" w:space="0" w:color="auto"/>
          </w:divBdr>
        </w:div>
        <w:div w:id="116796780">
          <w:marLeft w:val="0"/>
          <w:marRight w:val="0"/>
          <w:marTop w:val="0"/>
          <w:marBottom w:val="0"/>
          <w:divBdr>
            <w:top w:val="none" w:sz="0" w:space="0" w:color="auto"/>
            <w:left w:val="none" w:sz="0" w:space="0" w:color="auto"/>
            <w:bottom w:val="none" w:sz="0" w:space="0" w:color="auto"/>
            <w:right w:val="none" w:sz="0" w:space="0" w:color="auto"/>
          </w:divBdr>
        </w:div>
        <w:div w:id="1235050635">
          <w:marLeft w:val="0"/>
          <w:marRight w:val="0"/>
          <w:marTop w:val="0"/>
          <w:marBottom w:val="0"/>
          <w:divBdr>
            <w:top w:val="none" w:sz="0" w:space="0" w:color="auto"/>
            <w:left w:val="none" w:sz="0" w:space="0" w:color="auto"/>
            <w:bottom w:val="none" w:sz="0" w:space="0" w:color="auto"/>
            <w:right w:val="none" w:sz="0" w:space="0" w:color="auto"/>
          </w:divBdr>
          <w:divsChild>
            <w:div w:id="416024251">
              <w:marLeft w:val="0"/>
              <w:marRight w:val="0"/>
              <w:marTop w:val="0"/>
              <w:marBottom w:val="0"/>
              <w:divBdr>
                <w:top w:val="none" w:sz="0" w:space="0" w:color="auto"/>
                <w:left w:val="none" w:sz="0" w:space="0" w:color="auto"/>
                <w:bottom w:val="none" w:sz="0" w:space="0" w:color="auto"/>
                <w:right w:val="none" w:sz="0" w:space="0" w:color="auto"/>
              </w:divBdr>
            </w:div>
            <w:div w:id="1608273951">
              <w:marLeft w:val="0"/>
              <w:marRight w:val="0"/>
              <w:marTop w:val="0"/>
              <w:marBottom w:val="0"/>
              <w:divBdr>
                <w:top w:val="none" w:sz="0" w:space="0" w:color="auto"/>
                <w:left w:val="none" w:sz="0" w:space="0" w:color="auto"/>
                <w:bottom w:val="none" w:sz="0" w:space="0" w:color="auto"/>
                <w:right w:val="none" w:sz="0" w:space="0" w:color="auto"/>
              </w:divBdr>
              <w:divsChild>
                <w:div w:id="10194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923489181">
          <w:marLeft w:val="0"/>
          <w:marRight w:val="0"/>
          <w:marTop w:val="0"/>
          <w:marBottom w:val="0"/>
          <w:divBdr>
            <w:top w:val="none" w:sz="0" w:space="0" w:color="auto"/>
            <w:left w:val="none" w:sz="0" w:space="0" w:color="auto"/>
            <w:bottom w:val="none" w:sz="0" w:space="0" w:color="auto"/>
            <w:right w:val="none" w:sz="0" w:space="0" w:color="auto"/>
          </w:divBdr>
          <w:divsChild>
            <w:div w:id="1834642321">
              <w:marLeft w:val="0"/>
              <w:marRight w:val="0"/>
              <w:marTop w:val="0"/>
              <w:marBottom w:val="0"/>
              <w:divBdr>
                <w:top w:val="none" w:sz="0" w:space="0" w:color="auto"/>
                <w:left w:val="none" w:sz="0" w:space="0" w:color="auto"/>
                <w:bottom w:val="none" w:sz="0" w:space="0" w:color="auto"/>
                <w:right w:val="none" w:sz="0" w:space="0" w:color="auto"/>
              </w:divBdr>
            </w:div>
            <w:div w:id="43793637">
              <w:marLeft w:val="0"/>
              <w:marRight w:val="0"/>
              <w:marTop w:val="0"/>
              <w:marBottom w:val="0"/>
              <w:divBdr>
                <w:top w:val="none" w:sz="0" w:space="0" w:color="auto"/>
                <w:left w:val="none" w:sz="0" w:space="0" w:color="auto"/>
                <w:bottom w:val="none" w:sz="0" w:space="0" w:color="auto"/>
                <w:right w:val="none" w:sz="0" w:space="0" w:color="auto"/>
              </w:divBdr>
              <w:divsChild>
                <w:div w:id="1161046549">
                  <w:marLeft w:val="0"/>
                  <w:marRight w:val="0"/>
                  <w:marTop w:val="0"/>
                  <w:marBottom w:val="0"/>
                  <w:divBdr>
                    <w:top w:val="none" w:sz="0" w:space="0" w:color="auto"/>
                    <w:left w:val="none" w:sz="0" w:space="0" w:color="auto"/>
                    <w:bottom w:val="none" w:sz="0" w:space="0" w:color="auto"/>
                    <w:right w:val="none" w:sz="0" w:space="0" w:color="auto"/>
                  </w:divBdr>
                </w:div>
                <w:div w:id="20828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0031">
          <w:marLeft w:val="0"/>
          <w:marRight w:val="0"/>
          <w:marTop w:val="0"/>
          <w:marBottom w:val="0"/>
          <w:divBdr>
            <w:top w:val="none" w:sz="0" w:space="0" w:color="auto"/>
            <w:left w:val="none" w:sz="0" w:space="0" w:color="auto"/>
            <w:bottom w:val="none" w:sz="0" w:space="0" w:color="auto"/>
            <w:right w:val="none" w:sz="0" w:space="0" w:color="auto"/>
          </w:divBdr>
          <w:divsChild>
            <w:div w:id="1562711815">
              <w:marLeft w:val="0"/>
              <w:marRight w:val="0"/>
              <w:marTop w:val="0"/>
              <w:marBottom w:val="0"/>
              <w:divBdr>
                <w:top w:val="none" w:sz="0" w:space="0" w:color="auto"/>
                <w:left w:val="none" w:sz="0" w:space="0" w:color="auto"/>
                <w:bottom w:val="none" w:sz="0" w:space="0" w:color="auto"/>
                <w:right w:val="none" w:sz="0" w:space="0" w:color="auto"/>
              </w:divBdr>
            </w:div>
            <w:div w:id="1893957563">
              <w:marLeft w:val="0"/>
              <w:marRight w:val="0"/>
              <w:marTop w:val="0"/>
              <w:marBottom w:val="0"/>
              <w:divBdr>
                <w:top w:val="none" w:sz="0" w:space="0" w:color="auto"/>
                <w:left w:val="none" w:sz="0" w:space="0" w:color="auto"/>
                <w:bottom w:val="none" w:sz="0" w:space="0" w:color="auto"/>
                <w:right w:val="none" w:sz="0" w:space="0" w:color="auto"/>
              </w:divBdr>
            </w:div>
          </w:divsChild>
        </w:div>
        <w:div w:id="435446704">
          <w:marLeft w:val="0"/>
          <w:marRight w:val="0"/>
          <w:marTop w:val="0"/>
          <w:marBottom w:val="0"/>
          <w:divBdr>
            <w:top w:val="none" w:sz="0" w:space="0" w:color="auto"/>
            <w:left w:val="none" w:sz="0" w:space="0" w:color="auto"/>
            <w:bottom w:val="none" w:sz="0" w:space="0" w:color="auto"/>
            <w:right w:val="none" w:sz="0" w:space="0" w:color="auto"/>
          </w:divBdr>
        </w:div>
        <w:div w:id="809595346">
          <w:marLeft w:val="0"/>
          <w:marRight w:val="0"/>
          <w:marTop w:val="0"/>
          <w:marBottom w:val="0"/>
          <w:divBdr>
            <w:top w:val="none" w:sz="0" w:space="0" w:color="auto"/>
            <w:left w:val="none" w:sz="0" w:space="0" w:color="auto"/>
            <w:bottom w:val="none" w:sz="0" w:space="0" w:color="auto"/>
            <w:right w:val="none" w:sz="0" w:space="0" w:color="auto"/>
          </w:divBdr>
        </w:div>
        <w:div w:id="1050420063">
          <w:marLeft w:val="0"/>
          <w:marRight w:val="0"/>
          <w:marTop w:val="0"/>
          <w:marBottom w:val="0"/>
          <w:divBdr>
            <w:top w:val="none" w:sz="0" w:space="0" w:color="auto"/>
            <w:left w:val="none" w:sz="0" w:space="0" w:color="auto"/>
            <w:bottom w:val="none" w:sz="0" w:space="0" w:color="auto"/>
            <w:right w:val="none" w:sz="0" w:space="0" w:color="auto"/>
          </w:divBdr>
          <w:divsChild>
            <w:div w:id="1069116310">
              <w:marLeft w:val="0"/>
              <w:marRight w:val="0"/>
              <w:marTop w:val="0"/>
              <w:marBottom w:val="0"/>
              <w:divBdr>
                <w:top w:val="none" w:sz="0" w:space="0" w:color="auto"/>
                <w:left w:val="none" w:sz="0" w:space="0" w:color="auto"/>
                <w:bottom w:val="none" w:sz="0" w:space="0" w:color="auto"/>
                <w:right w:val="none" w:sz="0" w:space="0" w:color="auto"/>
              </w:divBdr>
            </w:div>
            <w:div w:id="121309820">
              <w:marLeft w:val="0"/>
              <w:marRight w:val="0"/>
              <w:marTop w:val="0"/>
              <w:marBottom w:val="0"/>
              <w:divBdr>
                <w:top w:val="none" w:sz="0" w:space="0" w:color="auto"/>
                <w:left w:val="none" w:sz="0" w:space="0" w:color="auto"/>
                <w:bottom w:val="none" w:sz="0" w:space="0" w:color="auto"/>
                <w:right w:val="none" w:sz="0" w:space="0" w:color="auto"/>
              </w:divBdr>
            </w:div>
          </w:divsChild>
        </w:div>
        <w:div w:id="382411339">
          <w:marLeft w:val="0"/>
          <w:marRight w:val="0"/>
          <w:marTop w:val="0"/>
          <w:marBottom w:val="0"/>
          <w:divBdr>
            <w:top w:val="none" w:sz="0" w:space="0" w:color="auto"/>
            <w:left w:val="none" w:sz="0" w:space="0" w:color="auto"/>
            <w:bottom w:val="none" w:sz="0" w:space="0" w:color="auto"/>
            <w:right w:val="none" w:sz="0" w:space="0" w:color="auto"/>
          </w:divBdr>
        </w:div>
        <w:div w:id="514805243">
          <w:marLeft w:val="0"/>
          <w:marRight w:val="0"/>
          <w:marTop w:val="0"/>
          <w:marBottom w:val="0"/>
          <w:divBdr>
            <w:top w:val="none" w:sz="0" w:space="0" w:color="auto"/>
            <w:left w:val="none" w:sz="0" w:space="0" w:color="auto"/>
            <w:bottom w:val="none" w:sz="0" w:space="0" w:color="auto"/>
            <w:right w:val="none" w:sz="0" w:space="0" w:color="auto"/>
          </w:divBdr>
        </w:div>
        <w:div w:id="1205365854">
          <w:marLeft w:val="0"/>
          <w:marRight w:val="0"/>
          <w:marTop w:val="0"/>
          <w:marBottom w:val="0"/>
          <w:divBdr>
            <w:top w:val="none" w:sz="0" w:space="0" w:color="auto"/>
            <w:left w:val="none" w:sz="0" w:space="0" w:color="auto"/>
            <w:bottom w:val="none" w:sz="0" w:space="0" w:color="auto"/>
            <w:right w:val="none" w:sz="0" w:space="0" w:color="auto"/>
          </w:divBdr>
        </w:div>
        <w:div w:id="1918393216">
          <w:marLeft w:val="0"/>
          <w:marRight w:val="0"/>
          <w:marTop w:val="0"/>
          <w:marBottom w:val="0"/>
          <w:divBdr>
            <w:top w:val="none" w:sz="0" w:space="0" w:color="auto"/>
            <w:left w:val="none" w:sz="0" w:space="0" w:color="auto"/>
            <w:bottom w:val="none" w:sz="0" w:space="0" w:color="auto"/>
            <w:right w:val="none" w:sz="0" w:space="0" w:color="auto"/>
          </w:divBdr>
        </w:div>
        <w:div w:id="1280836252">
          <w:marLeft w:val="0"/>
          <w:marRight w:val="0"/>
          <w:marTop w:val="0"/>
          <w:marBottom w:val="0"/>
          <w:divBdr>
            <w:top w:val="none" w:sz="0" w:space="0" w:color="auto"/>
            <w:left w:val="none" w:sz="0" w:space="0" w:color="auto"/>
            <w:bottom w:val="none" w:sz="0" w:space="0" w:color="auto"/>
            <w:right w:val="none" w:sz="0" w:space="0" w:color="auto"/>
          </w:divBdr>
          <w:divsChild>
            <w:div w:id="1402827154">
              <w:marLeft w:val="0"/>
              <w:marRight w:val="0"/>
              <w:marTop w:val="0"/>
              <w:marBottom w:val="0"/>
              <w:divBdr>
                <w:top w:val="none" w:sz="0" w:space="0" w:color="auto"/>
                <w:left w:val="none" w:sz="0" w:space="0" w:color="auto"/>
                <w:bottom w:val="none" w:sz="0" w:space="0" w:color="auto"/>
                <w:right w:val="none" w:sz="0" w:space="0" w:color="auto"/>
              </w:divBdr>
            </w:div>
            <w:div w:id="120001946">
              <w:marLeft w:val="0"/>
              <w:marRight w:val="0"/>
              <w:marTop w:val="0"/>
              <w:marBottom w:val="0"/>
              <w:divBdr>
                <w:top w:val="none" w:sz="0" w:space="0" w:color="auto"/>
                <w:left w:val="none" w:sz="0" w:space="0" w:color="auto"/>
                <w:bottom w:val="none" w:sz="0" w:space="0" w:color="auto"/>
                <w:right w:val="none" w:sz="0" w:space="0" w:color="auto"/>
              </w:divBdr>
            </w:div>
          </w:divsChild>
        </w:div>
        <w:div w:id="613101784">
          <w:marLeft w:val="0"/>
          <w:marRight w:val="0"/>
          <w:marTop w:val="0"/>
          <w:marBottom w:val="0"/>
          <w:divBdr>
            <w:top w:val="none" w:sz="0" w:space="0" w:color="auto"/>
            <w:left w:val="none" w:sz="0" w:space="0" w:color="auto"/>
            <w:bottom w:val="none" w:sz="0" w:space="0" w:color="auto"/>
            <w:right w:val="none" w:sz="0" w:space="0" w:color="auto"/>
          </w:divBdr>
        </w:div>
        <w:div w:id="1530485084">
          <w:marLeft w:val="0"/>
          <w:marRight w:val="0"/>
          <w:marTop w:val="0"/>
          <w:marBottom w:val="0"/>
          <w:divBdr>
            <w:top w:val="none" w:sz="0" w:space="0" w:color="auto"/>
            <w:left w:val="none" w:sz="0" w:space="0" w:color="auto"/>
            <w:bottom w:val="none" w:sz="0" w:space="0" w:color="auto"/>
            <w:right w:val="none" w:sz="0" w:space="0" w:color="auto"/>
          </w:divBdr>
        </w:div>
        <w:div w:id="865293219">
          <w:marLeft w:val="0"/>
          <w:marRight w:val="0"/>
          <w:marTop w:val="0"/>
          <w:marBottom w:val="0"/>
          <w:divBdr>
            <w:top w:val="none" w:sz="0" w:space="0" w:color="auto"/>
            <w:left w:val="none" w:sz="0" w:space="0" w:color="auto"/>
            <w:bottom w:val="none" w:sz="0" w:space="0" w:color="auto"/>
            <w:right w:val="none" w:sz="0" w:space="0" w:color="auto"/>
          </w:divBdr>
          <w:divsChild>
            <w:div w:id="1356077743">
              <w:marLeft w:val="0"/>
              <w:marRight w:val="0"/>
              <w:marTop w:val="0"/>
              <w:marBottom w:val="0"/>
              <w:divBdr>
                <w:top w:val="none" w:sz="0" w:space="0" w:color="auto"/>
                <w:left w:val="none" w:sz="0" w:space="0" w:color="auto"/>
                <w:bottom w:val="none" w:sz="0" w:space="0" w:color="auto"/>
                <w:right w:val="none" w:sz="0" w:space="0" w:color="auto"/>
              </w:divBdr>
            </w:div>
            <w:div w:id="1851411733">
              <w:marLeft w:val="0"/>
              <w:marRight w:val="0"/>
              <w:marTop w:val="0"/>
              <w:marBottom w:val="0"/>
              <w:divBdr>
                <w:top w:val="none" w:sz="0" w:space="0" w:color="auto"/>
                <w:left w:val="none" w:sz="0" w:space="0" w:color="auto"/>
                <w:bottom w:val="none" w:sz="0" w:space="0" w:color="auto"/>
                <w:right w:val="none" w:sz="0" w:space="0" w:color="auto"/>
              </w:divBdr>
              <w:divsChild>
                <w:div w:id="1319576978">
                  <w:marLeft w:val="0"/>
                  <w:marRight w:val="0"/>
                  <w:marTop w:val="0"/>
                  <w:marBottom w:val="0"/>
                  <w:divBdr>
                    <w:top w:val="none" w:sz="0" w:space="0" w:color="auto"/>
                    <w:left w:val="none" w:sz="0" w:space="0" w:color="auto"/>
                    <w:bottom w:val="none" w:sz="0" w:space="0" w:color="auto"/>
                    <w:right w:val="none" w:sz="0" w:space="0" w:color="auto"/>
                  </w:divBdr>
                </w:div>
                <w:div w:id="1383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5607">
          <w:marLeft w:val="0"/>
          <w:marRight w:val="0"/>
          <w:marTop w:val="0"/>
          <w:marBottom w:val="0"/>
          <w:divBdr>
            <w:top w:val="none" w:sz="0" w:space="0" w:color="auto"/>
            <w:left w:val="none" w:sz="0" w:space="0" w:color="auto"/>
            <w:bottom w:val="none" w:sz="0" w:space="0" w:color="auto"/>
            <w:right w:val="none" w:sz="0" w:space="0" w:color="auto"/>
          </w:divBdr>
          <w:divsChild>
            <w:div w:id="1079719311">
              <w:marLeft w:val="0"/>
              <w:marRight w:val="0"/>
              <w:marTop w:val="0"/>
              <w:marBottom w:val="0"/>
              <w:divBdr>
                <w:top w:val="none" w:sz="0" w:space="0" w:color="auto"/>
                <w:left w:val="none" w:sz="0" w:space="0" w:color="auto"/>
                <w:bottom w:val="none" w:sz="0" w:space="0" w:color="auto"/>
                <w:right w:val="none" w:sz="0" w:space="0" w:color="auto"/>
              </w:divBdr>
            </w:div>
            <w:div w:id="1006514501">
              <w:marLeft w:val="0"/>
              <w:marRight w:val="0"/>
              <w:marTop w:val="0"/>
              <w:marBottom w:val="0"/>
              <w:divBdr>
                <w:top w:val="none" w:sz="0" w:space="0" w:color="auto"/>
                <w:left w:val="none" w:sz="0" w:space="0" w:color="auto"/>
                <w:bottom w:val="none" w:sz="0" w:space="0" w:color="auto"/>
                <w:right w:val="none" w:sz="0" w:space="0" w:color="auto"/>
              </w:divBdr>
            </w:div>
          </w:divsChild>
        </w:div>
        <w:div w:id="127481548">
          <w:marLeft w:val="0"/>
          <w:marRight w:val="0"/>
          <w:marTop w:val="0"/>
          <w:marBottom w:val="0"/>
          <w:divBdr>
            <w:top w:val="none" w:sz="0" w:space="0" w:color="auto"/>
            <w:left w:val="none" w:sz="0" w:space="0" w:color="auto"/>
            <w:bottom w:val="none" w:sz="0" w:space="0" w:color="auto"/>
            <w:right w:val="none" w:sz="0" w:space="0" w:color="auto"/>
          </w:divBdr>
          <w:divsChild>
            <w:div w:id="155653003">
              <w:marLeft w:val="0"/>
              <w:marRight w:val="0"/>
              <w:marTop w:val="0"/>
              <w:marBottom w:val="0"/>
              <w:divBdr>
                <w:top w:val="none" w:sz="0" w:space="0" w:color="auto"/>
                <w:left w:val="none" w:sz="0" w:space="0" w:color="auto"/>
                <w:bottom w:val="none" w:sz="0" w:space="0" w:color="auto"/>
                <w:right w:val="none" w:sz="0" w:space="0" w:color="auto"/>
              </w:divBdr>
            </w:div>
            <w:div w:id="109980972">
              <w:marLeft w:val="0"/>
              <w:marRight w:val="0"/>
              <w:marTop w:val="0"/>
              <w:marBottom w:val="0"/>
              <w:divBdr>
                <w:top w:val="none" w:sz="0" w:space="0" w:color="auto"/>
                <w:left w:val="none" w:sz="0" w:space="0" w:color="auto"/>
                <w:bottom w:val="none" w:sz="0" w:space="0" w:color="auto"/>
                <w:right w:val="none" w:sz="0" w:space="0" w:color="auto"/>
              </w:divBdr>
              <w:divsChild>
                <w:div w:id="11358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2984">
      <w:bodyDiv w:val="1"/>
      <w:marLeft w:val="0"/>
      <w:marRight w:val="0"/>
      <w:marTop w:val="0"/>
      <w:marBottom w:val="0"/>
      <w:divBdr>
        <w:top w:val="none" w:sz="0" w:space="0" w:color="auto"/>
        <w:left w:val="none" w:sz="0" w:space="0" w:color="auto"/>
        <w:bottom w:val="none" w:sz="0" w:space="0" w:color="auto"/>
        <w:right w:val="none" w:sz="0" w:space="0" w:color="auto"/>
      </w:divBdr>
      <w:divsChild>
        <w:div w:id="1557741180">
          <w:marLeft w:val="0"/>
          <w:marRight w:val="0"/>
          <w:marTop w:val="0"/>
          <w:marBottom w:val="0"/>
          <w:divBdr>
            <w:top w:val="none" w:sz="0" w:space="0" w:color="auto"/>
            <w:left w:val="none" w:sz="0" w:space="0" w:color="auto"/>
            <w:bottom w:val="none" w:sz="0" w:space="0" w:color="auto"/>
            <w:right w:val="none" w:sz="0" w:space="0" w:color="auto"/>
          </w:divBdr>
        </w:div>
        <w:div w:id="1167863336">
          <w:marLeft w:val="0"/>
          <w:marRight w:val="0"/>
          <w:marTop w:val="0"/>
          <w:marBottom w:val="0"/>
          <w:divBdr>
            <w:top w:val="none" w:sz="0" w:space="0" w:color="auto"/>
            <w:left w:val="none" w:sz="0" w:space="0" w:color="auto"/>
            <w:bottom w:val="none" w:sz="0" w:space="0" w:color="auto"/>
            <w:right w:val="none" w:sz="0" w:space="0" w:color="auto"/>
          </w:divBdr>
        </w:div>
        <w:div w:id="1532187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467706">
          <w:marLeft w:val="0"/>
          <w:marRight w:val="0"/>
          <w:marTop w:val="0"/>
          <w:marBottom w:val="0"/>
          <w:divBdr>
            <w:top w:val="none" w:sz="0" w:space="0" w:color="auto"/>
            <w:left w:val="none" w:sz="0" w:space="0" w:color="auto"/>
            <w:bottom w:val="none" w:sz="0" w:space="0" w:color="auto"/>
            <w:right w:val="none" w:sz="0" w:space="0" w:color="auto"/>
          </w:divBdr>
        </w:div>
        <w:div w:id="1014114580">
          <w:marLeft w:val="0"/>
          <w:marRight w:val="0"/>
          <w:marTop w:val="0"/>
          <w:marBottom w:val="0"/>
          <w:divBdr>
            <w:top w:val="none" w:sz="0" w:space="0" w:color="auto"/>
            <w:left w:val="none" w:sz="0" w:space="0" w:color="auto"/>
            <w:bottom w:val="none" w:sz="0" w:space="0" w:color="auto"/>
            <w:right w:val="none" w:sz="0" w:space="0" w:color="auto"/>
          </w:divBdr>
        </w:div>
        <w:div w:id="2020690820">
          <w:marLeft w:val="0"/>
          <w:marRight w:val="0"/>
          <w:marTop w:val="0"/>
          <w:marBottom w:val="0"/>
          <w:divBdr>
            <w:top w:val="none" w:sz="0" w:space="0" w:color="auto"/>
            <w:left w:val="none" w:sz="0" w:space="0" w:color="auto"/>
            <w:bottom w:val="none" w:sz="0" w:space="0" w:color="auto"/>
            <w:right w:val="none" w:sz="0" w:space="0" w:color="auto"/>
          </w:divBdr>
        </w:div>
        <w:div w:id="490945235">
          <w:marLeft w:val="0"/>
          <w:marRight w:val="0"/>
          <w:marTop w:val="0"/>
          <w:marBottom w:val="0"/>
          <w:divBdr>
            <w:top w:val="none" w:sz="0" w:space="0" w:color="auto"/>
            <w:left w:val="none" w:sz="0" w:space="0" w:color="auto"/>
            <w:bottom w:val="none" w:sz="0" w:space="0" w:color="auto"/>
            <w:right w:val="none" w:sz="0" w:space="0" w:color="auto"/>
          </w:divBdr>
        </w:div>
        <w:div w:id="1535003759">
          <w:marLeft w:val="0"/>
          <w:marRight w:val="0"/>
          <w:marTop w:val="0"/>
          <w:marBottom w:val="0"/>
          <w:divBdr>
            <w:top w:val="none" w:sz="0" w:space="0" w:color="auto"/>
            <w:left w:val="none" w:sz="0" w:space="0" w:color="auto"/>
            <w:bottom w:val="none" w:sz="0" w:space="0" w:color="auto"/>
            <w:right w:val="none" w:sz="0" w:space="0" w:color="auto"/>
          </w:divBdr>
        </w:div>
        <w:div w:id="1488473691">
          <w:marLeft w:val="0"/>
          <w:marRight w:val="0"/>
          <w:marTop w:val="0"/>
          <w:marBottom w:val="0"/>
          <w:divBdr>
            <w:top w:val="none" w:sz="0" w:space="0" w:color="auto"/>
            <w:left w:val="none" w:sz="0" w:space="0" w:color="auto"/>
            <w:bottom w:val="none" w:sz="0" w:space="0" w:color="auto"/>
            <w:right w:val="none" w:sz="0" w:space="0" w:color="auto"/>
          </w:divBdr>
        </w:div>
        <w:div w:id="504513560">
          <w:marLeft w:val="0"/>
          <w:marRight w:val="0"/>
          <w:marTop w:val="0"/>
          <w:marBottom w:val="0"/>
          <w:divBdr>
            <w:top w:val="none" w:sz="0" w:space="0" w:color="auto"/>
            <w:left w:val="none" w:sz="0" w:space="0" w:color="auto"/>
            <w:bottom w:val="none" w:sz="0" w:space="0" w:color="auto"/>
            <w:right w:val="none" w:sz="0" w:space="0" w:color="auto"/>
          </w:divBdr>
        </w:div>
        <w:div w:id="1632980081">
          <w:marLeft w:val="0"/>
          <w:marRight w:val="0"/>
          <w:marTop w:val="0"/>
          <w:marBottom w:val="0"/>
          <w:divBdr>
            <w:top w:val="none" w:sz="0" w:space="0" w:color="auto"/>
            <w:left w:val="none" w:sz="0" w:space="0" w:color="auto"/>
            <w:bottom w:val="none" w:sz="0" w:space="0" w:color="auto"/>
            <w:right w:val="none" w:sz="0" w:space="0" w:color="auto"/>
          </w:divBdr>
        </w:div>
        <w:div w:id="996766382">
          <w:marLeft w:val="0"/>
          <w:marRight w:val="0"/>
          <w:marTop w:val="0"/>
          <w:marBottom w:val="0"/>
          <w:divBdr>
            <w:top w:val="none" w:sz="0" w:space="0" w:color="auto"/>
            <w:left w:val="none" w:sz="0" w:space="0" w:color="auto"/>
            <w:bottom w:val="none" w:sz="0" w:space="0" w:color="auto"/>
            <w:right w:val="none" w:sz="0" w:space="0" w:color="auto"/>
          </w:divBdr>
        </w:div>
        <w:div w:id="515072183">
          <w:marLeft w:val="0"/>
          <w:marRight w:val="0"/>
          <w:marTop w:val="0"/>
          <w:marBottom w:val="0"/>
          <w:divBdr>
            <w:top w:val="none" w:sz="0" w:space="0" w:color="auto"/>
            <w:left w:val="none" w:sz="0" w:space="0" w:color="auto"/>
            <w:bottom w:val="none" w:sz="0" w:space="0" w:color="auto"/>
            <w:right w:val="none" w:sz="0" w:space="0" w:color="auto"/>
          </w:divBdr>
          <w:divsChild>
            <w:div w:id="443765402">
              <w:marLeft w:val="0"/>
              <w:marRight w:val="0"/>
              <w:marTop w:val="0"/>
              <w:marBottom w:val="0"/>
              <w:divBdr>
                <w:top w:val="none" w:sz="0" w:space="0" w:color="auto"/>
                <w:left w:val="none" w:sz="0" w:space="0" w:color="auto"/>
                <w:bottom w:val="none" w:sz="0" w:space="0" w:color="auto"/>
                <w:right w:val="none" w:sz="0" w:space="0" w:color="auto"/>
              </w:divBdr>
            </w:div>
            <w:div w:id="1286735266">
              <w:marLeft w:val="0"/>
              <w:marRight w:val="0"/>
              <w:marTop w:val="0"/>
              <w:marBottom w:val="0"/>
              <w:divBdr>
                <w:top w:val="none" w:sz="0" w:space="0" w:color="auto"/>
                <w:left w:val="none" w:sz="0" w:space="0" w:color="auto"/>
                <w:bottom w:val="none" w:sz="0" w:space="0" w:color="auto"/>
                <w:right w:val="none" w:sz="0" w:space="0" w:color="auto"/>
              </w:divBdr>
              <w:divsChild>
                <w:div w:id="2104573636">
                  <w:marLeft w:val="0"/>
                  <w:marRight w:val="0"/>
                  <w:marTop w:val="0"/>
                  <w:marBottom w:val="0"/>
                  <w:divBdr>
                    <w:top w:val="none" w:sz="0" w:space="0" w:color="auto"/>
                    <w:left w:val="none" w:sz="0" w:space="0" w:color="auto"/>
                    <w:bottom w:val="none" w:sz="0" w:space="0" w:color="auto"/>
                    <w:right w:val="none" w:sz="0" w:space="0" w:color="auto"/>
                  </w:divBdr>
                </w:div>
                <w:div w:id="19271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144">
          <w:marLeft w:val="0"/>
          <w:marRight w:val="0"/>
          <w:marTop w:val="0"/>
          <w:marBottom w:val="0"/>
          <w:divBdr>
            <w:top w:val="none" w:sz="0" w:space="0" w:color="auto"/>
            <w:left w:val="none" w:sz="0" w:space="0" w:color="auto"/>
            <w:bottom w:val="none" w:sz="0" w:space="0" w:color="auto"/>
            <w:right w:val="none" w:sz="0" w:space="0" w:color="auto"/>
          </w:divBdr>
        </w:div>
        <w:div w:id="383993019">
          <w:marLeft w:val="0"/>
          <w:marRight w:val="0"/>
          <w:marTop w:val="0"/>
          <w:marBottom w:val="0"/>
          <w:divBdr>
            <w:top w:val="none" w:sz="0" w:space="0" w:color="auto"/>
            <w:left w:val="none" w:sz="0" w:space="0" w:color="auto"/>
            <w:bottom w:val="none" w:sz="0" w:space="0" w:color="auto"/>
            <w:right w:val="none" w:sz="0" w:space="0" w:color="auto"/>
          </w:divBdr>
        </w:div>
      </w:divsChild>
    </w:div>
    <w:div w:id="1215199384">
      <w:bodyDiv w:val="1"/>
      <w:marLeft w:val="0"/>
      <w:marRight w:val="0"/>
      <w:marTop w:val="0"/>
      <w:marBottom w:val="0"/>
      <w:divBdr>
        <w:top w:val="none" w:sz="0" w:space="0" w:color="auto"/>
        <w:left w:val="none" w:sz="0" w:space="0" w:color="auto"/>
        <w:bottom w:val="none" w:sz="0" w:space="0" w:color="auto"/>
        <w:right w:val="none" w:sz="0" w:space="0" w:color="auto"/>
      </w:divBdr>
      <w:divsChild>
        <w:div w:id="1902671674">
          <w:marLeft w:val="0"/>
          <w:marRight w:val="0"/>
          <w:marTop w:val="0"/>
          <w:marBottom w:val="0"/>
          <w:divBdr>
            <w:top w:val="none" w:sz="0" w:space="0" w:color="auto"/>
            <w:left w:val="none" w:sz="0" w:space="0" w:color="auto"/>
            <w:bottom w:val="none" w:sz="0" w:space="0" w:color="auto"/>
            <w:right w:val="none" w:sz="0" w:space="0" w:color="auto"/>
          </w:divBdr>
        </w:div>
        <w:div w:id="110907036">
          <w:marLeft w:val="0"/>
          <w:marRight w:val="0"/>
          <w:marTop w:val="0"/>
          <w:marBottom w:val="0"/>
          <w:divBdr>
            <w:top w:val="none" w:sz="0" w:space="0" w:color="auto"/>
            <w:left w:val="none" w:sz="0" w:space="0" w:color="auto"/>
            <w:bottom w:val="none" w:sz="0" w:space="0" w:color="auto"/>
            <w:right w:val="none" w:sz="0" w:space="0" w:color="auto"/>
          </w:divBdr>
        </w:div>
      </w:divsChild>
    </w:div>
    <w:div w:id="1265461364">
      <w:bodyDiv w:val="1"/>
      <w:marLeft w:val="0"/>
      <w:marRight w:val="0"/>
      <w:marTop w:val="0"/>
      <w:marBottom w:val="0"/>
      <w:divBdr>
        <w:top w:val="none" w:sz="0" w:space="0" w:color="auto"/>
        <w:left w:val="none" w:sz="0" w:space="0" w:color="auto"/>
        <w:bottom w:val="none" w:sz="0" w:space="0" w:color="auto"/>
        <w:right w:val="none" w:sz="0" w:space="0" w:color="auto"/>
      </w:divBdr>
      <w:divsChild>
        <w:div w:id="1586917879">
          <w:marLeft w:val="0"/>
          <w:marRight w:val="0"/>
          <w:marTop w:val="0"/>
          <w:marBottom w:val="0"/>
          <w:divBdr>
            <w:top w:val="none" w:sz="0" w:space="0" w:color="auto"/>
            <w:left w:val="none" w:sz="0" w:space="0" w:color="auto"/>
            <w:bottom w:val="none" w:sz="0" w:space="0" w:color="auto"/>
            <w:right w:val="none" w:sz="0" w:space="0" w:color="auto"/>
          </w:divBdr>
          <w:divsChild>
            <w:div w:id="1249925637">
              <w:marLeft w:val="0"/>
              <w:marRight w:val="0"/>
              <w:marTop w:val="0"/>
              <w:marBottom w:val="0"/>
              <w:divBdr>
                <w:top w:val="none" w:sz="0" w:space="0" w:color="auto"/>
                <w:left w:val="none" w:sz="0" w:space="0" w:color="auto"/>
                <w:bottom w:val="none" w:sz="0" w:space="0" w:color="auto"/>
                <w:right w:val="none" w:sz="0" w:space="0" w:color="auto"/>
              </w:divBdr>
            </w:div>
            <w:div w:id="17124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398">
      <w:bodyDiv w:val="1"/>
      <w:marLeft w:val="0"/>
      <w:marRight w:val="0"/>
      <w:marTop w:val="0"/>
      <w:marBottom w:val="0"/>
      <w:divBdr>
        <w:top w:val="none" w:sz="0" w:space="0" w:color="auto"/>
        <w:left w:val="none" w:sz="0" w:space="0" w:color="auto"/>
        <w:bottom w:val="none" w:sz="0" w:space="0" w:color="auto"/>
        <w:right w:val="none" w:sz="0" w:space="0" w:color="auto"/>
      </w:divBdr>
      <w:divsChild>
        <w:div w:id="243880714">
          <w:marLeft w:val="0"/>
          <w:marRight w:val="0"/>
          <w:marTop w:val="0"/>
          <w:marBottom w:val="0"/>
          <w:divBdr>
            <w:top w:val="none" w:sz="0" w:space="0" w:color="auto"/>
            <w:left w:val="none" w:sz="0" w:space="0" w:color="auto"/>
            <w:bottom w:val="none" w:sz="0" w:space="0" w:color="auto"/>
            <w:right w:val="none" w:sz="0" w:space="0" w:color="auto"/>
          </w:divBdr>
        </w:div>
        <w:div w:id="1550606491">
          <w:marLeft w:val="0"/>
          <w:marRight w:val="0"/>
          <w:marTop w:val="0"/>
          <w:marBottom w:val="0"/>
          <w:divBdr>
            <w:top w:val="none" w:sz="0" w:space="0" w:color="auto"/>
            <w:left w:val="none" w:sz="0" w:space="0" w:color="auto"/>
            <w:bottom w:val="none" w:sz="0" w:space="0" w:color="auto"/>
            <w:right w:val="none" w:sz="0" w:space="0" w:color="auto"/>
          </w:divBdr>
        </w:div>
        <w:div w:id="872112250">
          <w:marLeft w:val="0"/>
          <w:marRight w:val="0"/>
          <w:marTop w:val="0"/>
          <w:marBottom w:val="0"/>
          <w:divBdr>
            <w:top w:val="none" w:sz="0" w:space="0" w:color="auto"/>
            <w:left w:val="none" w:sz="0" w:space="0" w:color="auto"/>
            <w:bottom w:val="none" w:sz="0" w:space="0" w:color="auto"/>
            <w:right w:val="none" w:sz="0" w:space="0" w:color="auto"/>
          </w:divBdr>
        </w:div>
        <w:div w:id="1222643388">
          <w:marLeft w:val="0"/>
          <w:marRight w:val="0"/>
          <w:marTop w:val="0"/>
          <w:marBottom w:val="0"/>
          <w:divBdr>
            <w:top w:val="none" w:sz="0" w:space="0" w:color="auto"/>
            <w:left w:val="none" w:sz="0" w:space="0" w:color="auto"/>
            <w:bottom w:val="none" w:sz="0" w:space="0" w:color="auto"/>
            <w:right w:val="none" w:sz="0" w:space="0" w:color="auto"/>
          </w:divBdr>
        </w:div>
        <w:div w:id="1284271567">
          <w:marLeft w:val="0"/>
          <w:marRight w:val="0"/>
          <w:marTop w:val="0"/>
          <w:marBottom w:val="0"/>
          <w:divBdr>
            <w:top w:val="none" w:sz="0" w:space="0" w:color="auto"/>
            <w:left w:val="none" w:sz="0" w:space="0" w:color="auto"/>
            <w:bottom w:val="none" w:sz="0" w:space="0" w:color="auto"/>
            <w:right w:val="none" w:sz="0" w:space="0" w:color="auto"/>
          </w:divBdr>
        </w:div>
        <w:div w:id="1394113993">
          <w:marLeft w:val="0"/>
          <w:marRight w:val="0"/>
          <w:marTop w:val="0"/>
          <w:marBottom w:val="0"/>
          <w:divBdr>
            <w:top w:val="none" w:sz="0" w:space="0" w:color="auto"/>
            <w:left w:val="none" w:sz="0" w:space="0" w:color="auto"/>
            <w:bottom w:val="none" w:sz="0" w:space="0" w:color="auto"/>
            <w:right w:val="none" w:sz="0" w:space="0" w:color="auto"/>
          </w:divBdr>
        </w:div>
        <w:div w:id="1137140677">
          <w:marLeft w:val="0"/>
          <w:marRight w:val="0"/>
          <w:marTop w:val="0"/>
          <w:marBottom w:val="0"/>
          <w:divBdr>
            <w:top w:val="none" w:sz="0" w:space="0" w:color="auto"/>
            <w:left w:val="none" w:sz="0" w:space="0" w:color="auto"/>
            <w:bottom w:val="none" w:sz="0" w:space="0" w:color="auto"/>
            <w:right w:val="none" w:sz="0" w:space="0" w:color="auto"/>
          </w:divBdr>
        </w:div>
        <w:div w:id="760299008">
          <w:marLeft w:val="0"/>
          <w:marRight w:val="0"/>
          <w:marTop w:val="0"/>
          <w:marBottom w:val="0"/>
          <w:divBdr>
            <w:top w:val="none" w:sz="0" w:space="0" w:color="auto"/>
            <w:left w:val="none" w:sz="0" w:space="0" w:color="auto"/>
            <w:bottom w:val="none" w:sz="0" w:space="0" w:color="auto"/>
            <w:right w:val="none" w:sz="0" w:space="0" w:color="auto"/>
          </w:divBdr>
        </w:div>
        <w:div w:id="297566035">
          <w:marLeft w:val="0"/>
          <w:marRight w:val="0"/>
          <w:marTop w:val="0"/>
          <w:marBottom w:val="0"/>
          <w:divBdr>
            <w:top w:val="none" w:sz="0" w:space="0" w:color="auto"/>
            <w:left w:val="none" w:sz="0" w:space="0" w:color="auto"/>
            <w:bottom w:val="none" w:sz="0" w:space="0" w:color="auto"/>
            <w:right w:val="none" w:sz="0" w:space="0" w:color="auto"/>
          </w:divBdr>
        </w:div>
        <w:div w:id="853420683">
          <w:marLeft w:val="0"/>
          <w:marRight w:val="0"/>
          <w:marTop w:val="0"/>
          <w:marBottom w:val="0"/>
          <w:divBdr>
            <w:top w:val="none" w:sz="0" w:space="0" w:color="auto"/>
            <w:left w:val="none" w:sz="0" w:space="0" w:color="auto"/>
            <w:bottom w:val="none" w:sz="0" w:space="0" w:color="auto"/>
            <w:right w:val="none" w:sz="0" w:space="0" w:color="auto"/>
          </w:divBdr>
        </w:div>
        <w:div w:id="459568972">
          <w:marLeft w:val="0"/>
          <w:marRight w:val="0"/>
          <w:marTop w:val="0"/>
          <w:marBottom w:val="0"/>
          <w:divBdr>
            <w:top w:val="none" w:sz="0" w:space="0" w:color="auto"/>
            <w:left w:val="none" w:sz="0" w:space="0" w:color="auto"/>
            <w:bottom w:val="none" w:sz="0" w:space="0" w:color="auto"/>
            <w:right w:val="none" w:sz="0" w:space="0" w:color="auto"/>
          </w:divBdr>
        </w:div>
        <w:div w:id="1174615680">
          <w:marLeft w:val="0"/>
          <w:marRight w:val="0"/>
          <w:marTop w:val="0"/>
          <w:marBottom w:val="0"/>
          <w:divBdr>
            <w:top w:val="none" w:sz="0" w:space="0" w:color="auto"/>
            <w:left w:val="none" w:sz="0" w:space="0" w:color="auto"/>
            <w:bottom w:val="none" w:sz="0" w:space="0" w:color="auto"/>
            <w:right w:val="none" w:sz="0" w:space="0" w:color="auto"/>
          </w:divBdr>
        </w:div>
        <w:div w:id="928662981">
          <w:marLeft w:val="0"/>
          <w:marRight w:val="0"/>
          <w:marTop w:val="0"/>
          <w:marBottom w:val="0"/>
          <w:divBdr>
            <w:top w:val="none" w:sz="0" w:space="0" w:color="auto"/>
            <w:left w:val="none" w:sz="0" w:space="0" w:color="auto"/>
            <w:bottom w:val="none" w:sz="0" w:space="0" w:color="auto"/>
            <w:right w:val="none" w:sz="0" w:space="0" w:color="auto"/>
          </w:divBdr>
          <w:divsChild>
            <w:div w:id="1586066655">
              <w:marLeft w:val="0"/>
              <w:marRight w:val="0"/>
              <w:marTop w:val="0"/>
              <w:marBottom w:val="0"/>
              <w:divBdr>
                <w:top w:val="none" w:sz="0" w:space="0" w:color="auto"/>
                <w:left w:val="none" w:sz="0" w:space="0" w:color="auto"/>
                <w:bottom w:val="none" w:sz="0" w:space="0" w:color="auto"/>
                <w:right w:val="none" w:sz="0" w:space="0" w:color="auto"/>
              </w:divBdr>
            </w:div>
            <w:div w:id="932937358">
              <w:marLeft w:val="0"/>
              <w:marRight w:val="0"/>
              <w:marTop w:val="0"/>
              <w:marBottom w:val="0"/>
              <w:divBdr>
                <w:top w:val="none" w:sz="0" w:space="0" w:color="auto"/>
                <w:left w:val="none" w:sz="0" w:space="0" w:color="auto"/>
                <w:bottom w:val="none" w:sz="0" w:space="0" w:color="auto"/>
                <w:right w:val="none" w:sz="0" w:space="0" w:color="auto"/>
              </w:divBdr>
            </w:div>
          </w:divsChild>
        </w:div>
        <w:div w:id="908657326">
          <w:marLeft w:val="0"/>
          <w:marRight w:val="0"/>
          <w:marTop w:val="0"/>
          <w:marBottom w:val="0"/>
          <w:divBdr>
            <w:top w:val="none" w:sz="0" w:space="0" w:color="auto"/>
            <w:left w:val="none" w:sz="0" w:space="0" w:color="auto"/>
            <w:bottom w:val="none" w:sz="0" w:space="0" w:color="auto"/>
            <w:right w:val="none" w:sz="0" w:space="0" w:color="auto"/>
          </w:divBdr>
        </w:div>
        <w:div w:id="1589997088">
          <w:marLeft w:val="0"/>
          <w:marRight w:val="0"/>
          <w:marTop w:val="0"/>
          <w:marBottom w:val="0"/>
          <w:divBdr>
            <w:top w:val="none" w:sz="0" w:space="0" w:color="auto"/>
            <w:left w:val="none" w:sz="0" w:space="0" w:color="auto"/>
            <w:bottom w:val="none" w:sz="0" w:space="0" w:color="auto"/>
            <w:right w:val="none" w:sz="0" w:space="0" w:color="auto"/>
          </w:divBdr>
        </w:div>
        <w:div w:id="1476948940">
          <w:marLeft w:val="0"/>
          <w:marRight w:val="0"/>
          <w:marTop w:val="0"/>
          <w:marBottom w:val="0"/>
          <w:divBdr>
            <w:top w:val="none" w:sz="0" w:space="0" w:color="auto"/>
            <w:left w:val="none" w:sz="0" w:space="0" w:color="auto"/>
            <w:bottom w:val="none" w:sz="0" w:space="0" w:color="auto"/>
            <w:right w:val="none" w:sz="0" w:space="0" w:color="auto"/>
          </w:divBdr>
        </w:div>
        <w:div w:id="1954709253">
          <w:marLeft w:val="0"/>
          <w:marRight w:val="0"/>
          <w:marTop w:val="0"/>
          <w:marBottom w:val="0"/>
          <w:divBdr>
            <w:top w:val="none" w:sz="0" w:space="0" w:color="auto"/>
            <w:left w:val="none" w:sz="0" w:space="0" w:color="auto"/>
            <w:bottom w:val="none" w:sz="0" w:space="0" w:color="auto"/>
            <w:right w:val="none" w:sz="0" w:space="0" w:color="auto"/>
          </w:divBdr>
        </w:div>
        <w:div w:id="145363548">
          <w:marLeft w:val="0"/>
          <w:marRight w:val="0"/>
          <w:marTop w:val="0"/>
          <w:marBottom w:val="0"/>
          <w:divBdr>
            <w:top w:val="none" w:sz="0" w:space="0" w:color="auto"/>
            <w:left w:val="none" w:sz="0" w:space="0" w:color="auto"/>
            <w:bottom w:val="none" w:sz="0" w:space="0" w:color="auto"/>
            <w:right w:val="none" w:sz="0" w:space="0" w:color="auto"/>
          </w:divBdr>
        </w:div>
        <w:div w:id="1848523567">
          <w:marLeft w:val="0"/>
          <w:marRight w:val="0"/>
          <w:marTop w:val="0"/>
          <w:marBottom w:val="0"/>
          <w:divBdr>
            <w:top w:val="none" w:sz="0" w:space="0" w:color="auto"/>
            <w:left w:val="none" w:sz="0" w:space="0" w:color="auto"/>
            <w:bottom w:val="none" w:sz="0" w:space="0" w:color="auto"/>
            <w:right w:val="none" w:sz="0" w:space="0" w:color="auto"/>
          </w:divBdr>
        </w:div>
        <w:div w:id="395738750">
          <w:marLeft w:val="0"/>
          <w:marRight w:val="0"/>
          <w:marTop w:val="0"/>
          <w:marBottom w:val="0"/>
          <w:divBdr>
            <w:top w:val="none" w:sz="0" w:space="0" w:color="auto"/>
            <w:left w:val="none" w:sz="0" w:space="0" w:color="auto"/>
            <w:bottom w:val="none" w:sz="0" w:space="0" w:color="auto"/>
            <w:right w:val="none" w:sz="0" w:space="0" w:color="auto"/>
          </w:divBdr>
        </w:div>
        <w:div w:id="1351638938">
          <w:marLeft w:val="0"/>
          <w:marRight w:val="0"/>
          <w:marTop w:val="0"/>
          <w:marBottom w:val="0"/>
          <w:divBdr>
            <w:top w:val="none" w:sz="0" w:space="0" w:color="auto"/>
            <w:left w:val="none" w:sz="0" w:space="0" w:color="auto"/>
            <w:bottom w:val="none" w:sz="0" w:space="0" w:color="auto"/>
            <w:right w:val="none" w:sz="0" w:space="0" w:color="auto"/>
          </w:divBdr>
        </w:div>
        <w:div w:id="1055742601">
          <w:marLeft w:val="0"/>
          <w:marRight w:val="0"/>
          <w:marTop w:val="0"/>
          <w:marBottom w:val="0"/>
          <w:divBdr>
            <w:top w:val="none" w:sz="0" w:space="0" w:color="auto"/>
            <w:left w:val="none" w:sz="0" w:space="0" w:color="auto"/>
            <w:bottom w:val="none" w:sz="0" w:space="0" w:color="auto"/>
            <w:right w:val="none" w:sz="0" w:space="0" w:color="auto"/>
          </w:divBdr>
        </w:div>
        <w:div w:id="1288782909">
          <w:marLeft w:val="0"/>
          <w:marRight w:val="0"/>
          <w:marTop w:val="0"/>
          <w:marBottom w:val="0"/>
          <w:divBdr>
            <w:top w:val="none" w:sz="0" w:space="0" w:color="auto"/>
            <w:left w:val="none" w:sz="0" w:space="0" w:color="auto"/>
            <w:bottom w:val="none" w:sz="0" w:space="0" w:color="auto"/>
            <w:right w:val="none" w:sz="0" w:space="0" w:color="auto"/>
          </w:divBdr>
        </w:div>
        <w:div w:id="1859539496">
          <w:marLeft w:val="0"/>
          <w:marRight w:val="0"/>
          <w:marTop w:val="0"/>
          <w:marBottom w:val="0"/>
          <w:divBdr>
            <w:top w:val="none" w:sz="0" w:space="0" w:color="auto"/>
            <w:left w:val="none" w:sz="0" w:space="0" w:color="auto"/>
            <w:bottom w:val="none" w:sz="0" w:space="0" w:color="auto"/>
            <w:right w:val="none" w:sz="0" w:space="0" w:color="auto"/>
          </w:divBdr>
        </w:div>
        <w:div w:id="1491562566">
          <w:marLeft w:val="0"/>
          <w:marRight w:val="0"/>
          <w:marTop w:val="0"/>
          <w:marBottom w:val="0"/>
          <w:divBdr>
            <w:top w:val="none" w:sz="0" w:space="0" w:color="auto"/>
            <w:left w:val="none" w:sz="0" w:space="0" w:color="auto"/>
            <w:bottom w:val="none" w:sz="0" w:space="0" w:color="auto"/>
            <w:right w:val="none" w:sz="0" w:space="0" w:color="auto"/>
          </w:divBdr>
        </w:div>
        <w:div w:id="1464344704">
          <w:marLeft w:val="0"/>
          <w:marRight w:val="0"/>
          <w:marTop w:val="0"/>
          <w:marBottom w:val="0"/>
          <w:divBdr>
            <w:top w:val="none" w:sz="0" w:space="0" w:color="auto"/>
            <w:left w:val="none" w:sz="0" w:space="0" w:color="auto"/>
            <w:bottom w:val="none" w:sz="0" w:space="0" w:color="auto"/>
            <w:right w:val="none" w:sz="0" w:space="0" w:color="auto"/>
          </w:divBdr>
        </w:div>
        <w:div w:id="1683313661">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sChild>
            <w:div w:id="972634486">
              <w:marLeft w:val="0"/>
              <w:marRight w:val="0"/>
              <w:marTop w:val="0"/>
              <w:marBottom w:val="0"/>
              <w:divBdr>
                <w:top w:val="none" w:sz="0" w:space="0" w:color="auto"/>
                <w:left w:val="none" w:sz="0" w:space="0" w:color="auto"/>
                <w:bottom w:val="none" w:sz="0" w:space="0" w:color="auto"/>
                <w:right w:val="none" w:sz="0" w:space="0" w:color="auto"/>
              </w:divBdr>
            </w:div>
            <w:div w:id="1949114722">
              <w:marLeft w:val="0"/>
              <w:marRight w:val="0"/>
              <w:marTop w:val="0"/>
              <w:marBottom w:val="0"/>
              <w:divBdr>
                <w:top w:val="none" w:sz="0" w:space="0" w:color="auto"/>
                <w:left w:val="none" w:sz="0" w:space="0" w:color="auto"/>
                <w:bottom w:val="none" w:sz="0" w:space="0" w:color="auto"/>
                <w:right w:val="none" w:sz="0" w:space="0" w:color="auto"/>
              </w:divBdr>
            </w:div>
          </w:divsChild>
        </w:div>
        <w:div w:id="1107697862">
          <w:marLeft w:val="0"/>
          <w:marRight w:val="0"/>
          <w:marTop w:val="0"/>
          <w:marBottom w:val="0"/>
          <w:divBdr>
            <w:top w:val="none" w:sz="0" w:space="0" w:color="auto"/>
            <w:left w:val="none" w:sz="0" w:space="0" w:color="auto"/>
            <w:bottom w:val="none" w:sz="0" w:space="0" w:color="auto"/>
            <w:right w:val="none" w:sz="0" w:space="0" w:color="auto"/>
          </w:divBdr>
          <w:divsChild>
            <w:div w:id="1498033908">
              <w:marLeft w:val="0"/>
              <w:marRight w:val="0"/>
              <w:marTop w:val="0"/>
              <w:marBottom w:val="0"/>
              <w:divBdr>
                <w:top w:val="none" w:sz="0" w:space="0" w:color="auto"/>
                <w:left w:val="none" w:sz="0" w:space="0" w:color="auto"/>
                <w:bottom w:val="none" w:sz="0" w:space="0" w:color="auto"/>
                <w:right w:val="none" w:sz="0" w:space="0" w:color="auto"/>
              </w:divBdr>
            </w:div>
            <w:div w:id="1691644034">
              <w:marLeft w:val="0"/>
              <w:marRight w:val="0"/>
              <w:marTop w:val="0"/>
              <w:marBottom w:val="0"/>
              <w:divBdr>
                <w:top w:val="none" w:sz="0" w:space="0" w:color="auto"/>
                <w:left w:val="none" w:sz="0" w:space="0" w:color="auto"/>
                <w:bottom w:val="none" w:sz="0" w:space="0" w:color="auto"/>
                <w:right w:val="none" w:sz="0" w:space="0" w:color="auto"/>
              </w:divBdr>
              <w:divsChild>
                <w:div w:id="1952398561">
                  <w:marLeft w:val="0"/>
                  <w:marRight w:val="0"/>
                  <w:marTop w:val="0"/>
                  <w:marBottom w:val="0"/>
                  <w:divBdr>
                    <w:top w:val="none" w:sz="0" w:space="0" w:color="auto"/>
                    <w:left w:val="none" w:sz="0" w:space="0" w:color="auto"/>
                    <w:bottom w:val="none" w:sz="0" w:space="0" w:color="auto"/>
                    <w:right w:val="none" w:sz="0" w:space="0" w:color="auto"/>
                  </w:divBdr>
                </w:div>
                <w:div w:id="4236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51025">
          <w:marLeft w:val="0"/>
          <w:marRight w:val="0"/>
          <w:marTop w:val="0"/>
          <w:marBottom w:val="0"/>
          <w:divBdr>
            <w:top w:val="none" w:sz="0" w:space="0" w:color="auto"/>
            <w:left w:val="none" w:sz="0" w:space="0" w:color="auto"/>
            <w:bottom w:val="none" w:sz="0" w:space="0" w:color="auto"/>
            <w:right w:val="none" w:sz="0" w:space="0" w:color="auto"/>
          </w:divBdr>
        </w:div>
        <w:div w:id="1283413635">
          <w:marLeft w:val="0"/>
          <w:marRight w:val="0"/>
          <w:marTop w:val="0"/>
          <w:marBottom w:val="0"/>
          <w:divBdr>
            <w:top w:val="none" w:sz="0" w:space="0" w:color="auto"/>
            <w:left w:val="none" w:sz="0" w:space="0" w:color="auto"/>
            <w:bottom w:val="none" w:sz="0" w:space="0" w:color="auto"/>
            <w:right w:val="none" w:sz="0" w:space="0" w:color="auto"/>
          </w:divBdr>
        </w:div>
        <w:div w:id="1889296192">
          <w:marLeft w:val="0"/>
          <w:marRight w:val="0"/>
          <w:marTop w:val="0"/>
          <w:marBottom w:val="0"/>
          <w:divBdr>
            <w:top w:val="none" w:sz="0" w:space="0" w:color="auto"/>
            <w:left w:val="none" w:sz="0" w:space="0" w:color="auto"/>
            <w:bottom w:val="none" w:sz="0" w:space="0" w:color="auto"/>
            <w:right w:val="none" w:sz="0" w:space="0" w:color="auto"/>
          </w:divBdr>
          <w:divsChild>
            <w:div w:id="323777160">
              <w:marLeft w:val="0"/>
              <w:marRight w:val="0"/>
              <w:marTop w:val="0"/>
              <w:marBottom w:val="0"/>
              <w:divBdr>
                <w:top w:val="none" w:sz="0" w:space="0" w:color="auto"/>
                <w:left w:val="none" w:sz="0" w:space="0" w:color="auto"/>
                <w:bottom w:val="none" w:sz="0" w:space="0" w:color="auto"/>
                <w:right w:val="none" w:sz="0" w:space="0" w:color="auto"/>
              </w:divBdr>
            </w:div>
            <w:div w:id="1469007286">
              <w:marLeft w:val="0"/>
              <w:marRight w:val="0"/>
              <w:marTop w:val="0"/>
              <w:marBottom w:val="0"/>
              <w:divBdr>
                <w:top w:val="none" w:sz="0" w:space="0" w:color="auto"/>
                <w:left w:val="none" w:sz="0" w:space="0" w:color="auto"/>
                <w:bottom w:val="none" w:sz="0" w:space="0" w:color="auto"/>
                <w:right w:val="none" w:sz="0" w:space="0" w:color="auto"/>
              </w:divBdr>
              <w:divsChild>
                <w:div w:id="93945063">
                  <w:marLeft w:val="0"/>
                  <w:marRight w:val="0"/>
                  <w:marTop w:val="0"/>
                  <w:marBottom w:val="0"/>
                  <w:divBdr>
                    <w:top w:val="none" w:sz="0" w:space="0" w:color="auto"/>
                    <w:left w:val="none" w:sz="0" w:space="0" w:color="auto"/>
                    <w:bottom w:val="none" w:sz="0" w:space="0" w:color="auto"/>
                    <w:right w:val="none" w:sz="0" w:space="0" w:color="auto"/>
                  </w:divBdr>
                </w:div>
                <w:div w:id="12478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701">
      <w:bodyDiv w:val="1"/>
      <w:marLeft w:val="0"/>
      <w:marRight w:val="0"/>
      <w:marTop w:val="0"/>
      <w:marBottom w:val="0"/>
      <w:divBdr>
        <w:top w:val="none" w:sz="0" w:space="0" w:color="auto"/>
        <w:left w:val="none" w:sz="0" w:space="0" w:color="auto"/>
        <w:bottom w:val="none" w:sz="0" w:space="0" w:color="auto"/>
        <w:right w:val="none" w:sz="0" w:space="0" w:color="auto"/>
      </w:divBdr>
      <w:divsChild>
        <w:div w:id="1683316896">
          <w:marLeft w:val="0"/>
          <w:marRight w:val="0"/>
          <w:marTop w:val="0"/>
          <w:marBottom w:val="0"/>
          <w:divBdr>
            <w:top w:val="none" w:sz="0" w:space="0" w:color="auto"/>
            <w:left w:val="none" w:sz="0" w:space="0" w:color="auto"/>
            <w:bottom w:val="none" w:sz="0" w:space="0" w:color="auto"/>
            <w:right w:val="none" w:sz="0" w:space="0" w:color="auto"/>
          </w:divBdr>
        </w:div>
        <w:div w:id="1842618384">
          <w:marLeft w:val="0"/>
          <w:marRight w:val="0"/>
          <w:marTop w:val="0"/>
          <w:marBottom w:val="0"/>
          <w:divBdr>
            <w:top w:val="none" w:sz="0" w:space="0" w:color="auto"/>
            <w:left w:val="none" w:sz="0" w:space="0" w:color="auto"/>
            <w:bottom w:val="none" w:sz="0" w:space="0" w:color="auto"/>
            <w:right w:val="none" w:sz="0" w:space="0" w:color="auto"/>
          </w:divBdr>
        </w:div>
        <w:div w:id="1007748669">
          <w:marLeft w:val="0"/>
          <w:marRight w:val="0"/>
          <w:marTop w:val="0"/>
          <w:marBottom w:val="0"/>
          <w:divBdr>
            <w:top w:val="none" w:sz="0" w:space="0" w:color="auto"/>
            <w:left w:val="none" w:sz="0" w:space="0" w:color="auto"/>
            <w:bottom w:val="none" w:sz="0" w:space="0" w:color="auto"/>
            <w:right w:val="none" w:sz="0" w:space="0" w:color="auto"/>
          </w:divBdr>
          <w:divsChild>
            <w:div w:id="442309455">
              <w:marLeft w:val="0"/>
              <w:marRight w:val="0"/>
              <w:marTop w:val="0"/>
              <w:marBottom w:val="0"/>
              <w:divBdr>
                <w:top w:val="none" w:sz="0" w:space="0" w:color="auto"/>
                <w:left w:val="none" w:sz="0" w:space="0" w:color="auto"/>
                <w:bottom w:val="none" w:sz="0" w:space="0" w:color="auto"/>
                <w:right w:val="none" w:sz="0" w:space="0" w:color="auto"/>
              </w:divBdr>
            </w:div>
            <w:div w:id="634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82912">
      <w:bodyDiv w:val="1"/>
      <w:marLeft w:val="0"/>
      <w:marRight w:val="0"/>
      <w:marTop w:val="0"/>
      <w:marBottom w:val="0"/>
      <w:divBdr>
        <w:top w:val="none" w:sz="0" w:space="0" w:color="auto"/>
        <w:left w:val="none" w:sz="0" w:space="0" w:color="auto"/>
        <w:bottom w:val="none" w:sz="0" w:space="0" w:color="auto"/>
        <w:right w:val="none" w:sz="0" w:space="0" w:color="auto"/>
      </w:divBdr>
      <w:divsChild>
        <w:div w:id="1910843112">
          <w:marLeft w:val="0"/>
          <w:marRight w:val="0"/>
          <w:marTop w:val="0"/>
          <w:marBottom w:val="0"/>
          <w:divBdr>
            <w:top w:val="none" w:sz="0" w:space="0" w:color="auto"/>
            <w:left w:val="none" w:sz="0" w:space="0" w:color="auto"/>
            <w:bottom w:val="none" w:sz="0" w:space="0" w:color="auto"/>
            <w:right w:val="none" w:sz="0" w:space="0" w:color="auto"/>
          </w:divBdr>
        </w:div>
        <w:div w:id="1213081499">
          <w:marLeft w:val="0"/>
          <w:marRight w:val="0"/>
          <w:marTop w:val="0"/>
          <w:marBottom w:val="0"/>
          <w:divBdr>
            <w:top w:val="none" w:sz="0" w:space="0" w:color="auto"/>
            <w:left w:val="none" w:sz="0" w:space="0" w:color="auto"/>
            <w:bottom w:val="none" w:sz="0" w:space="0" w:color="auto"/>
            <w:right w:val="none" w:sz="0" w:space="0" w:color="auto"/>
          </w:divBdr>
        </w:div>
        <w:div w:id="1755784729">
          <w:marLeft w:val="0"/>
          <w:marRight w:val="0"/>
          <w:marTop w:val="0"/>
          <w:marBottom w:val="0"/>
          <w:divBdr>
            <w:top w:val="none" w:sz="0" w:space="0" w:color="auto"/>
            <w:left w:val="none" w:sz="0" w:space="0" w:color="auto"/>
            <w:bottom w:val="none" w:sz="0" w:space="0" w:color="auto"/>
            <w:right w:val="none" w:sz="0" w:space="0" w:color="auto"/>
          </w:divBdr>
        </w:div>
        <w:div w:id="313223218">
          <w:marLeft w:val="0"/>
          <w:marRight w:val="0"/>
          <w:marTop w:val="0"/>
          <w:marBottom w:val="0"/>
          <w:divBdr>
            <w:top w:val="none" w:sz="0" w:space="0" w:color="auto"/>
            <w:left w:val="none" w:sz="0" w:space="0" w:color="auto"/>
            <w:bottom w:val="none" w:sz="0" w:space="0" w:color="auto"/>
            <w:right w:val="none" w:sz="0" w:space="0" w:color="auto"/>
          </w:divBdr>
          <w:divsChild>
            <w:div w:id="407533562">
              <w:marLeft w:val="0"/>
              <w:marRight w:val="0"/>
              <w:marTop w:val="0"/>
              <w:marBottom w:val="0"/>
              <w:divBdr>
                <w:top w:val="none" w:sz="0" w:space="0" w:color="auto"/>
                <w:left w:val="none" w:sz="0" w:space="0" w:color="auto"/>
                <w:bottom w:val="none" w:sz="0" w:space="0" w:color="auto"/>
                <w:right w:val="none" w:sz="0" w:space="0" w:color="auto"/>
              </w:divBdr>
            </w:div>
            <w:div w:id="1285191665">
              <w:marLeft w:val="0"/>
              <w:marRight w:val="0"/>
              <w:marTop w:val="0"/>
              <w:marBottom w:val="0"/>
              <w:divBdr>
                <w:top w:val="none" w:sz="0" w:space="0" w:color="auto"/>
                <w:left w:val="none" w:sz="0" w:space="0" w:color="auto"/>
                <w:bottom w:val="none" w:sz="0" w:space="0" w:color="auto"/>
                <w:right w:val="none" w:sz="0" w:space="0" w:color="auto"/>
              </w:divBdr>
            </w:div>
          </w:divsChild>
        </w:div>
        <w:div w:id="1535074966">
          <w:marLeft w:val="0"/>
          <w:marRight w:val="0"/>
          <w:marTop w:val="0"/>
          <w:marBottom w:val="0"/>
          <w:divBdr>
            <w:top w:val="none" w:sz="0" w:space="0" w:color="auto"/>
            <w:left w:val="none" w:sz="0" w:space="0" w:color="auto"/>
            <w:bottom w:val="none" w:sz="0" w:space="0" w:color="auto"/>
            <w:right w:val="none" w:sz="0" w:space="0" w:color="auto"/>
          </w:divBdr>
        </w:div>
        <w:div w:id="283853694">
          <w:marLeft w:val="0"/>
          <w:marRight w:val="0"/>
          <w:marTop w:val="0"/>
          <w:marBottom w:val="0"/>
          <w:divBdr>
            <w:top w:val="none" w:sz="0" w:space="0" w:color="auto"/>
            <w:left w:val="none" w:sz="0" w:space="0" w:color="auto"/>
            <w:bottom w:val="none" w:sz="0" w:space="0" w:color="auto"/>
            <w:right w:val="none" w:sz="0" w:space="0" w:color="auto"/>
          </w:divBdr>
          <w:divsChild>
            <w:div w:id="1079448978">
              <w:marLeft w:val="0"/>
              <w:marRight w:val="0"/>
              <w:marTop w:val="0"/>
              <w:marBottom w:val="0"/>
              <w:divBdr>
                <w:top w:val="none" w:sz="0" w:space="0" w:color="auto"/>
                <w:left w:val="none" w:sz="0" w:space="0" w:color="auto"/>
                <w:bottom w:val="none" w:sz="0" w:space="0" w:color="auto"/>
                <w:right w:val="none" w:sz="0" w:space="0" w:color="auto"/>
              </w:divBdr>
            </w:div>
            <w:div w:id="3318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5207">
      <w:bodyDiv w:val="1"/>
      <w:marLeft w:val="0"/>
      <w:marRight w:val="0"/>
      <w:marTop w:val="0"/>
      <w:marBottom w:val="0"/>
      <w:divBdr>
        <w:top w:val="none" w:sz="0" w:space="0" w:color="auto"/>
        <w:left w:val="none" w:sz="0" w:space="0" w:color="auto"/>
        <w:bottom w:val="none" w:sz="0" w:space="0" w:color="auto"/>
        <w:right w:val="none" w:sz="0" w:space="0" w:color="auto"/>
      </w:divBdr>
      <w:divsChild>
        <w:div w:id="1603024698">
          <w:marLeft w:val="0"/>
          <w:marRight w:val="0"/>
          <w:marTop w:val="0"/>
          <w:marBottom w:val="0"/>
          <w:divBdr>
            <w:top w:val="none" w:sz="0" w:space="0" w:color="auto"/>
            <w:left w:val="none" w:sz="0" w:space="0" w:color="auto"/>
            <w:bottom w:val="none" w:sz="0" w:space="0" w:color="auto"/>
            <w:right w:val="none" w:sz="0" w:space="0" w:color="auto"/>
          </w:divBdr>
        </w:div>
        <w:div w:id="840585276">
          <w:marLeft w:val="0"/>
          <w:marRight w:val="0"/>
          <w:marTop w:val="0"/>
          <w:marBottom w:val="0"/>
          <w:divBdr>
            <w:top w:val="none" w:sz="0" w:space="0" w:color="auto"/>
            <w:left w:val="none" w:sz="0" w:space="0" w:color="auto"/>
            <w:bottom w:val="none" w:sz="0" w:space="0" w:color="auto"/>
            <w:right w:val="none" w:sz="0" w:space="0" w:color="auto"/>
          </w:divBdr>
        </w:div>
        <w:div w:id="1004354844">
          <w:marLeft w:val="0"/>
          <w:marRight w:val="0"/>
          <w:marTop w:val="0"/>
          <w:marBottom w:val="0"/>
          <w:divBdr>
            <w:top w:val="none" w:sz="0" w:space="0" w:color="auto"/>
            <w:left w:val="none" w:sz="0" w:space="0" w:color="auto"/>
            <w:bottom w:val="none" w:sz="0" w:space="0" w:color="auto"/>
            <w:right w:val="none" w:sz="0" w:space="0" w:color="auto"/>
          </w:divBdr>
        </w:div>
        <w:div w:id="1061711919">
          <w:marLeft w:val="0"/>
          <w:marRight w:val="0"/>
          <w:marTop w:val="0"/>
          <w:marBottom w:val="0"/>
          <w:divBdr>
            <w:top w:val="none" w:sz="0" w:space="0" w:color="auto"/>
            <w:left w:val="none" w:sz="0" w:space="0" w:color="auto"/>
            <w:bottom w:val="none" w:sz="0" w:space="0" w:color="auto"/>
            <w:right w:val="none" w:sz="0" w:space="0" w:color="auto"/>
          </w:divBdr>
        </w:div>
        <w:div w:id="1579900763">
          <w:marLeft w:val="0"/>
          <w:marRight w:val="0"/>
          <w:marTop w:val="0"/>
          <w:marBottom w:val="0"/>
          <w:divBdr>
            <w:top w:val="none" w:sz="0" w:space="0" w:color="auto"/>
            <w:left w:val="none" w:sz="0" w:space="0" w:color="auto"/>
            <w:bottom w:val="none" w:sz="0" w:space="0" w:color="auto"/>
            <w:right w:val="none" w:sz="0" w:space="0" w:color="auto"/>
          </w:divBdr>
        </w:div>
        <w:div w:id="1452359139">
          <w:marLeft w:val="0"/>
          <w:marRight w:val="0"/>
          <w:marTop w:val="0"/>
          <w:marBottom w:val="0"/>
          <w:divBdr>
            <w:top w:val="none" w:sz="0" w:space="0" w:color="auto"/>
            <w:left w:val="none" w:sz="0" w:space="0" w:color="auto"/>
            <w:bottom w:val="none" w:sz="0" w:space="0" w:color="auto"/>
            <w:right w:val="none" w:sz="0" w:space="0" w:color="auto"/>
          </w:divBdr>
          <w:divsChild>
            <w:div w:id="1190876112">
              <w:marLeft w:val="0"/>
              <w:marRight w:val="0"/>
              <w:marTop w:val="0"/>
              <w:marBottom w:val="0"/>
              <w:divBdr>
                <w:top w:val="none" w:sz="0" w:space="0" w:color="auto"/>
                <w:left w:val="none" w:sz="0" w:space="0" w:color="auto"/>
                <w:bottom w:val="none" w:sz="0" w:space="0" w:color="auto"/>
                <w:right w:val="none" w:sz="0" w:space="0" w:color="auto"/>
              </w:divBdr>
            </w:div>
            <w:div w:id="1569194400">
              <w:marLeft w:val="0"/>
              <w:marRight w:val="0"/>
              <w:marTop w:val="0"/>
              <w:marBottom w:val="0"/>
              <w:divBdr>
                <w:top w:val="none" w:sz="0" w:space="0" w:color="auto"/>
                <w:left w:val="none" w:sz="0" w:space="0" w:color="auto"/>
                <w:bottom w:val="none" w:sz="0" w:space="0" w:color="auto"/>
                <w:right w:val="none" w:sz="0" w:space="0" w:color="auto"/>
              </w:divBdr>
              <w:divsChild>
                <w:div w:id="237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9506">
      <w:bodyDiv w:val="1"/>
      <w:marLeft w:val="0"/>
      <w:marRight w:val="0"/>
      <w:marTop w:val="0"/>
      <w:marBottom w:val="0"/>
      <w:divBdr>
        <w:top w:val="none" w:sz="0" w:space="0" w:color="auto"/>
        <w:left w:val="none" w:sz="0" w:space="0" w:color="auto"/>
        <w:bottom w:val="none" w:sz="0" w:space="0" w:color="auto"/>
        <w:right w:val="none" w:sz="0" w:space="0" w:color="auto"/>
      </w:divBdr>
    </w:div>
    <w:div w:id="1568952453">
      <w:bodyDiv w:val="1"/>
      <w:marLeft w:val="0"/>
      <w:marRight w:val="0"/>
      <w:marTop w:val="0"/>
      <w:marBottom w:val="0"/>
      <w:divBdr>
        <w:top w:val="none" w:sz="0" w:space="0" w:color="auto"/>
        <w:left w:val="none" w:sz="0" w:space="0" w:color="auto"/>
        <w:bottom w:val="none" w:sz="0" w:space="0" w:color="auto"/>
        <w:right w:val="none" w:sz="0" w:space="0" w:color="auto"/>
      </w:divBdr>
    </w:div>
    <w:div w:id="1583755432">
      <w:bodyDiv w:val="1"/>
      <w:marLeft w:val="0"/>
      <w:marRight w:val="0"/>
      <w:marTop w:val="0"/>
      <w:marBottom w:val="0"/>
      <w:divBdr>
        <w:top w:val="none" w:sz="0" w:space="0" w:color="auto"/>
        <w:left w:val="none" w:sz="0" w:space="0" w:color="auto"/>
        <w:bottom w:val="none" w:sz="0" w:space="0" w:color="auto"/>
        <w:right w:val="none" w:sz="0" w:space="0" w:color="auto"/>
      </w:divBdr>
      <w:divsChild>
        <w:div w:id="1283338525">
          <w:marLeft w:val="0"/>
          <w:marRight w:val="0"/>
          <w:marTop w:val="0"/>
          <w:marBottom w:val="0"/>
          <w:divBdr>
            <w:top w:val="none" w:sz="0" w:space="0" w:color="auto"/>
            <w:left w:val="none" w:sz="0" w:space="0" w:color="auto"/>
            <w:bottom w:val="none" w:sz="0" w:space="0" w:color="auto"/>
            <w:right w:val="none" w:sz="0" w:space="0" w:color="auto"/>
          </w:divBdr>
        </w:div>
        <w:div w:id="1169367390">
          <w:marLeft w:val="0"/>
          <w:marRight w:val="0"/>
          <w:marTop w:val="0"/>
          <w:marBottom w:val="0"/>
          <w:divBdr>
            <w:top w:val="none" w:sz="0" w:space="0" w:color="auto"/>
            <w:left w:val="none" w:sz="0" w:space="0" w:color="auto"/>
            <w:bottom w:val="none" w:sz="0" w:space="0" w:color="auto"/>
            <w:right w:val="none" w:sz="0" w:space="0" w:color="auto"/>
          </w:divBdr>
        </w:div>
        <w:div w:id="1783458655">
          <w:marLeft w:val="0"/>
          <w:marRight w:val="0"/>
          <w:marTop w:val="0"/>
          <w:marBottom w:val="0"/>
          <w:divBdr>
            <w:top w:val="none" w:sz="0" w:space="0" w:color="auto"/>
            <w:left w:val="none" w:sz="0" w:space="0" w:color="auto"/>
            <w:bottom w:val="none" w:sz="0" w:space="0" w:color="auto"/>
            <w:right w:val="none" w:sz="0" w:space="0" w:color="auto"/>
          </w:divBdr>
          <w:divsChild>
            <w:div w:id="1412045665">
              <w:marLeft w:val="0"/>
              <w:marRight w:val="0"/>
              <w:marTop w:val="0"/>
              <w:marBottom w:val="0"/>
              <w:divBdr>
                <w:top w:val="none" w:sz="0" w:space="0" w:color="auto"/>
                <w:left w:val="none" w:sz="0" w:space="0" w:color="auto"/>
                <w:bottom w:val="none" w:sz="0" w:space="0" w:color="auto"/>
                <w:right w:val="none" w:sz="0" w:space="0" w:color="auto"/>
              </w:divBdr>
            </w:div>
            <w:div w:id="202865502">
              <w:marLeft w:val="0"/>
              <w:marRight w:val="0"/>
              <w:marTop w:val="0"/>
              <w:marBottom w:val="0"/>
              <w:divBdr>
                <w:top w:val="none" w:sz="0" w:space="0" w:color="auto"/>
                <w:left w:val="none" w:sz="0" w:space="0" w:color="auto"/>
                <w:bottom w:val="none" w:sz="0" w:space="0" w:color="auto"/>
                <w:right w:val="none" w:sz="0" w:space="0" w:color="auto"/>
              </w:divBdr>
              <w:divsChild>
                <w:div w:id="1744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620389">
      <w:bodyDiv w:val="1"/>
      <w:marLeft w:val="0"/>
      <w:marRight w:val="0"/>
      <w:marTop w:val="0"/>
      <w:marBottom w:val="0"/>
      <w:divBdr>
        <w:top w:val="none" w:sz="0" w:space="0" w:color="auto"/>
        <w:left w:val="none" w:sz="0" w:space="0" w:color="auto"/>
        <w:bottom w:val="none" w:sz="0" w:space="0" w:color="auto"/>
        <w:right w:val="none" w:sz="0" w:space="0" w:color="auto"/>
      </w:divBdr>
      <w:divsChild>
        <w:div w:id="1332442780">
          <w:marLeft w:val="0"/>
          <w:marRight w:val="0"/>
          <w:marTop w:val="0"/>
          <w:marBottom w:val="0"/>
          <w:divBdr>
            <w:top w:val="none" w:sz="0" w:space="0" w:color="auto"/>
            <w:left w:val="none" w:sz="0" w:space="0" w:color="auto"/>
            <w:bottom w:val="none" w:sz="0" w:space="0" w:color="auto"/>
            <w:right w:val="none" w:sz="0" w:space="0" w:color="auto"/>
          </w:divBdr>
        </w:div>
      </w:divsChild>
    </w:div>
    <w:div w:id="1632395686">
      <w:bodyDiv w:val="1"/>
      <w:marLeft w:val="0"/>
      <w:marRight w:val="0"/>
      <w:marTop w:val="0"/>
      <w:marBottom w:val="0"/>
      <w:divBdr>
        <w:top w:val="none" w:sz="0" w:space="0" w:color="auto"/>
        <w:left w:val="none" w:sz="0" w:space="0" w:color="auto"/>
        <w:bottom w:val="none" w:sz="0" w:space="0" w:color="auto"/>
        <w:right w:val="none" w:sz="0" w:space="0" w:color="auto"/>
      </w:divBdr>
    </w:div>
    <w:div w:id="1634210189">
      <w:bodyDiv w:val="1"/>
      <w:marLeft w:val="0"/>
      <w:marRight w:val="0"/>
      <w:marTop w:val="0"/>
      <w:marBottom w:val="0"/>
      <w:divBdr>
        <w:top w:val="none" w:sz="0" w:space="0" w:color="auto"/>
        <w:left w:val="none" w:sz="0" w:space="0" w:color="auto"/>
        <w:bottom w:val="none" w:sz="0" w:space="0" w:color="auto"/>
        <w:right w:val="none" w:sz="0" w:space="0" w:color="auto"/>
      </w:divBdr>
      <w:divsChild>
        <w:div w:id="4093225">
          <w:marLeft w:val="0"/>
          <w:marRight w:val="0"/>
          <w:marTop w:val="0"/>
          <w:marBottom w:val="0"/>
          <w:divBdr>
            <w:top w:val="none" w:sz="0" w:space="0" w:color="auto"/>
            <w:left w:val="none" w:sz="0" w:space="0" w:color="auto"/>
            <w:bottom w:val="none" w:sz="0" w:space="0" w:color="auto"/>
            <w:right w:val="none" w:sz="0" w:space="0" w:color="auto"/>
          </w:divBdr>
          <w:divsChild>
            <w:div w:id="1275134290">
              <w:marLeft w:val="0"/>
              <w:marRight w:val="0"/>
              <w:marTop w:val="0"/>
              <w:marBottom w:val="0"/>
              <w:divBdr>
                <w:top w:val="none" w:sz="0" w:space="0" w:color="auto"/>
                <w:left w:val="none" w:sz="0" w:space="0" w:color="auto"/>
                <w:bottom w:val="none" w:sz="0" w:space="0" w:color="auto"/>
                <w:right w:val="none" w:sz="0" w:space="0" w:color="auto"/>
              </w:divBdr>
            </w:div>
            <w:div w:id="2031253109">
              <w:marLeft w:val="0"/>
              <w:marRight w:val="0"/>
              <w:marTop w:val="0"/>
              <w:marBottom w:val="0"/>
              <w:divBdr>
                <w:top w:val="none" w:sz="0" w:space="0" w:color="auto"/>
                <w:left w:val="none" w:sz="0" w:space="0" w:color="auto"/>
                <w:bottom w:val="none" w:sz="0" w:space="0" w:color="auto"/>
                <w:right w:val="none" w:sz="0" w:space="0" w:color="auto"/>
              </w:divBdr>
              <w:divsChild>
                <w:div w:id="1599562712">
                  <w:marLeft w:val="0"/>
                  <w:marRight w:val="0"/>
                  <w:marTop w:val="0"/>
                  <w:marBottom w:val="0"/>
                  <w:divBdr>
                    <w:top w:val="none" w:sz="0" w:space="0" w:color="auto"/>
                    <w:left w:val="none" w:sz="0" w:space="0" w:color="auto"/>
                    <w:bottom w:val="none" w:sz="0" w:space="0" w:color="auto"/>
                    <w:right w:val="none" w:sz="0" w:space="0" w:color="auto"/>
                  </w:divBdr>
                </w:div>
                <w:div w:id="2017925654">
                  <w:marLeft w:val="0"/>
                  <w:marRight w:val="0"/>
                  <w:marTop w:val="0"/>
                  <w:marBottom w:val="0"/>
                  <w:divBdr>
                    <w:top w:val="none" w:sz="0" w:space="0" w:color="auto"/>
                    <w:left w:val="none" w:sz="0" w:space="0" w:color="auto"/>
                    <w:bottom w:val="none" w:sz="0" w:space="0" w:color="auto"/>
                    <w:right w:val="none" w:sz="0" w:space="0" w:color="auto"/>
                  </w:divBdr>
                </w:div>
                <w:div w:id="1179084864">
                  <w:marLeft w:val="0"/>
                  <w:marRight w:val="0"/>
                  <w:marTop w:val="0"/>
                  <w:marBottom w:val="0"/>
                  <w:divBdr>
                    <w:top w:val="none" w:sz="0" w:space="0" w:color="auto"/>
                    <w:left w:val="none" w:sz="0" w:space="0" w:color="auto"/>
                    <w:bottom w:val="none" w:sz="0" w:space="0" w:color="auto"/>
                    <w:right w:val="none" w:sz="0" w:space="0" w:color="auto"/>
                  </w:divBdr>
                </w:div>
                <w:div w:id="21300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95780">
      <w:bodyDiv w:val="1"/>
      <w:marLeft w:val="0"/>
      <w:marRight w:val="0"/>
      <w:marTop w:val="0"/>
      <w:marBottom w:val="0"/>
      <w:divBdr>
        <w:top w:val="none" w:sz="0" w:space="0" w:color="auto"/>
        <w:left w:val="none" w:sz="0" w:space="0" w:color="auto"/>
        <w:bottom w:val="none" w:sz="0" w:space="0" w:color="auto"/>
        <w:right w:val="none" w:sz="0" w:space="0" w:color="auto"/>
      </w:divBdr>
      <w:divsChild>
        <w:div w:id="756754929">
          <w:blockQuote w:val="1"/>
          <w:marLeft w:val="720"/>
          <w:marRight w:val="720"/>
          <w:marTop w:val="100"/>
          <w:marBottom w:val="100"/>
          <w:divBdr>
            <w:top w:val="none" w:sz="0" w:space="0" w:color="auto"/>
            <w:left w:val="none" w:sz="0" w:space="0" w:color="auto"/>
            <w:bottom w:val="none" w:sz="0" w:space="0" w:color="auto"/>
            <w:right w:val="none" w:sz="0" w:space="0" w:color="auto"/>
          </w:divBdr>
        </w:div>
        <w:div w:id="442844347">
          <w:blockQuote w:val="1"/>
          <w:marLeft w:val="720"/>
          <w:marRight w:val="720"/>
          <w:marTop w:val="100"/>
          <w:marBottom w:val="100"/>
          <w:divBdr>
            <w:top w:val="none" w:sz="0" w:space="0" w:color="auto"/>
            <w:left w:val="none" w:sz="0" w:space="0" w:color="auto"/>
            <w:bottom w:val="none" w:sz="0" w:space="0" w:color="auto"/>
            <w:right w:val="none" w:sz="0" w:space="0" w:color="auto"/>
          </w:divBdr>
        </w:div>
        <w:div w:id="406809339">
          <w:marLeft w:val="0"/>
          <w:marRight w:val="0"/>
          <w:marTop w:val="0"/>
          <w:marBottom w:val="0"/>
          <w:divBdr>
            <w:top w:val="none" w:sz="0" w:space="0" w:color="auto"/>
            <w:left w:val="none" w:sz="0" w:space="0" w:color="auto"/>
            <w:bottom w:val="none" w:sz="0" w:space="0" w:color="auto"/>
            <w:right w:val="none" w:sz="0" w:space="0" w:color="auto"/>
          </w:divBdr>
        </w:div>
        <w:div w:id="1936595968">
          <w:marLeft w:val="0"/>
          <w:marRight w:val="0"/>
          <w:marTop w:val="0"/>
          <w:marBottom w:val="0"/>
          <w:divBdr>
            <w:top w:val="none" w:sz="0" w:space="0" w:color="auto"/>
            <w:left w:val="none" w:sz="0" w:space="0" w:color="auto"/>
            <w:bottom w:val="none" w:sz="0" w:space="0" w:color="auto"/>
            <w:right w:val="none" w:sz="0" w:space="0" w:color="auto"/>
          </w:divBdr>
        </w:div>
        <w:div w:id="837422087">
          <w:marLeft w:val="0"/>
          <w:marRight w:val="0"/>
          <w:marTop w:val="0"/>
          <w:marBottom w:val="0"/>
          <w:divBdr>
            <w:top w:val="none" w:sz="0" w:space="0" w:color="auto"/>
            <w:left w:val="none" w:sz="0" w:space="0" w:color="auto"/>
            <w:bottom w:val="none" w:sz="0" w:space="0" w:color="auto"/>
            <w:right w:val="none" w:sz="0" w:space="0" w:color="auto"/>
          </w:divBdr>
        </w:div>
        <w:div w:id="173993374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115299">
          <w:marLeft w:val="0"/>
          <w:marRight w:val="0"/>
          <w:marTop w:val="0"/>
          <w:marBottom w:val="0"/>
          <w:divBdr>
            <w:top w:val="none" w:sz="0" w:space="0" w:color="auto"/>
            <w:left w:val="none" w:sz="0" w:space="0" w:color="auto"/>
            <w:bottom w:val="none" w:sz="0" w:space="0" w:color="auto"/>
            <w:right w:val="none" w:sz="0" w:space="0" w:color="auto"/>
          </w:divBdr>
        </w:div>
        <w:div w:id="1842239679">
          <w:marLeft w:val="0"/>
          <w:marRight w:val="0"/>
          <w:marTop w:val="0"/>
          <w:marBottom w:val="0"/>
          <w:divBdr>
            <w:top w:val="none" w:sz="0" w:space="0" w:color="auto"/>
            <w:left w:val="none" w:sz="0" w:space="0" w:color="auto"/>
            <w:bottom w:val="none" w:sz="0" w:space="0" w:color="auto"/>
            <w:right w:val="none" w:sz="0" w:space="0" w:color="auto"/>
          </w:divBdr>
        </w:div>
        <w:div w:id="740326760">
          <w:blockQuote w:val="1"/>
          <w:marLeft w:val="720"/>
          <w:marRight w:val="720"/>
          <w:marTop w:val="100"/>
          <w:marBottom w:val="100"/>
          <w:divBdr>
            <w:top w:val="none" w:sz="0" w:space="0" w:color="auto"/>
            <w:left w:val="none" w:sz="0" w:space="0" w:color="auto"/>
            <w:bottom w:val="none" w:sz="0" w:space="0" w:color="auto"/>
            <w:right w:val="none" w:sz="0" w:space="0" w:color="auto"/>
          </w:divBdr>
        </w:div>
        <w:div w:id="831456111">
          <w:marLeft w:val="0"/>
          <w:marRight w:val="0"/>
          <w:marTop w:val="0"/>
          <w:marBottom w:val="0"/>
          <w:divBdr>
            <w:top w:val="none" w:sz="0" w:space="0" w:color="auto"/>
            <w:left w:val="none" w:sz="0" w:space="0" w:color="auto"/>
            <w:bottom w:val="none" w:sz="0" w:space="0" w:color="auto"/>
            <w:right w:val="none" w:sz="0" w:space="0" w:color="auto"/>
          </w:divBdr>
        </w:div>
        <w:div w:id="1173229200">
          <w:marLeft w:val="0"/>
          <w:marRight w:val="0"/>
          <w:marTop w:val="0"/>
          <w:marBottom w:val="0"/>
          <w:divBdr>
            <w:top w:val="none" w:sz="0" w:space="0" w:color="auto"/>
            <w:left w:val="none" w:sz="0" w:space="0" w:color="auto"/>
            <w:bottom w:val="none" w:sz="0" w:space="0" w:color="auto"/>
            <w:right w:val="none" w:sz="0" w:space="0" w:color="auto"/>
          </w:divBdr>
        </w:div>
        <w:div w:id="968586700">
          <w:marLeft w:val="0"/>
          <w:marRight w:val="0"/>
          <w:marTop w:val="0"/>
          <w:marBottom w:val="0"/>
          <w:divBdr>
            <w:top w:val="none" w:sz="0" w:space="0" w:color="auto"/>
            <w:left w:val="none" w:sz="0" w:space="0" w:color="auto"/>
            <w:bottom w:val="none" w:sz="0" w:space="0" w:color="auto"/>
            <w:right w:val="none" w:sz="0" w:space="0" w:color="auto"/>
          </w:divBdr>
        </w:div>
        <w:div w:id="1302467118">
          <w:marLeft w:val="0"/>
          <w:marRight w:val="0"/>
          <w:marTop w:val="0"/>
          <w:marBottom w:val="0"/>
          <w:divBdr>
            <w:top w:val="none" w:sz="0" w:space="0" w:color="auto"/>
            <w:left w:val="none" w:sz="0" w:space="0" w:color="auto"/>
            <w:bottom w:val="none" w:sz="0" w:space="0" w:color="auto"/>
            <w:right w:val="none" w:sz="0" w:space="0" w:color="auto"/>
          </w:divBdr>
        </w:div>
        <w:div w:id="1768497891">
          <w:marLeft w:val="0"/>
          <w:marRight w:val="0"/>
          <w:marTop w:val="0"/>
          <w:marBottom w:val="0"/>
          <w:divBdr>
            <w:top w:val="none" w:sz="0" w:space="0" w:color="auto"/>
            <w:left w:val="none" w:sz="0" w:space="0" w:color="auto"/>
            <w:bottom w:val="none" w:sz="0" w:space="0" w:color="auto"/>
            <w:right w:val="none" w:sz="0" w:space="0" w:color="auto"/>
          </w:divBdr>
        </w:div>
        <w:div w:id="1839345955">
          <w:marLeft w:val="0"/>
          <w:marRight w:val="0"/>
          <w:marTop w:val="0"/>
          <w:marBottom w:val="0"/>
          <w:divBdr>
            <w:top w:val="none" w:sz="0" w:space="0" w:color="auto"/>
            <w:left w:val="none" w:sz="0" w:space="0" w:color="auto"/>
            <w:bottom w:val="none" w:sz="0" w:space="0" w:color="auto"/>
            <w:right w:val="none" w:sz="0" w:space="0" w:color="auto"/>
          </w:divBdr>
        </w:div>
        <w:div w:id="345060627">
          <w:marLeft w:val="0"/>
          <w:marRight w:val="0"/>
          <w:marTop w:val="0"/>
          <w:marBottom w:val="0"/>
          <w:divBdr>
            <w:top w:val="none" w:sz="0" w:space="0" w:color="auto"/>
            <w:left w:val="none" w:sz="0" w:space="0" w:color="auto"/>
            <w:bottom w:val="none" w:sz="0" w:space="0" w:color="auto"/>
            <w:right w:val="none" w:sz="0" w:space="0" w:color="auto"/>
          </w:divBdr>
        </w:div>
        <w:div w:id="1078013244">
          <w:marLeft w:val="0"/>
          <w:marRight w:val="0"/>
          <w:marTop w:val="0"/>
          <w:marBottom w:val="0"/>
          <w:divBdr>
            <w:top w:val="none" w:sz="0" w:space="0" w:color="auto"/>
            <w:left w:val="none" w:sz="0" w:space="0" w:color="auto"/>
            <w:bottom w:val="none" w:sz="0" w:space="0" w:color="auto"/>
            <w:right w:val="none" w:sz="0" w:space="0" w:color="auto"/>
          </w:divBdr>
        </w:div>
      </w:divsChild>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
    <w:div w:id="1732533685">
      <w:bodyDiv w:val="1"/>
      <w:marLeft w:val="0"/>
      <w:marRight w:val="0"/>
      <w:marTop w:val="0"/>
      <w:marBottom w:val="0"/>
      <w:divBdr>
        <w:top w:val="none" w:sz="0" w:space="0" w:color="auto"/>
        <w:left w:val="none" w:sz="0" w:space="0" w:color="auto"/>
        <w:bottom w:val="none" w:sz="0" w:space="0" w:color="auto"/>
        <w:right w:val="none" w:sz="0" w:space="0" w:color="auto"/>
      </w:divBdr>
    </w:div>
    <w:div w:id="1770352975">
      <w:bodyDiv w:val="1"/>
      <w:marLeft w:val="0"/>
      <w:marRight w:val="0"/>
      <w:marTop w:val="0"/>
      <w:marBottom w:val="0"/>
      <w:divBdr>
        <w:top w:val="none" w:sz="0" w:space="0" w:color="auto"/>
        <w:left w:val="none" w:sz="0" w:space="0" w:color="auto"/>
        <w:bottom w:val="none" w:sz="0" w:space="0" w:color="auto"/>
        <w:right w:val="none" w:sz="0" w:space="0" w:color="auto"/>
      </w:divBdr>
      <w:divsChild>
        <w:div w:id="162014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730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775407">
      <w:bodyDiv w:val="1"/>
      <w:marLeft w:val="0"/>
      <w:marRight w:val="0"/>
      <w:marTop w:val="0"/>
      <w:marBottom w:val="0"/>
      <w:divBdr>
        <w:top w:val="none" w:sz="0" w:space="0" w:color="auto"/>
        <w:left w:val="none" w:sz="0" w:space="0" w:color="auto"/>
        <w:bottom w:val="none" w:sz="0" w:space="0" w:color="auto"/>
        <w:right w:val="none" w:sz="0" w:space="0" w:color="auto"/>
      </w:divBdr>
      <w:divsChild>
        <w:div w:id="1952204465">
          <w:marLeft w:val="0"/>
          <w:marRight w:val="0"/>
          <w:marTop w:val="0"/>
          <w:marBottom w:val="0"/>
          <w:divBdr>
            <w:top w:val="none" w:sz="0" w:space="0" w:color="auto"/>
            <w:left w:val="none" w:sz="0" w:space="0" w:color="auto"/>
            <w:bottom w:val="none" w:sz="0" w:space="0" w:color="auto"/>
            <w:right w:val="none" w:sz="0" w:space="0" w:color="auto"/>
          </w:divBdr>
        </w:div>
        <w:div w:id="85424169">
          <w:marLeft w:val="0"/>
          <w:marRight w:val="0"/>
          <w:marTop w:val="0"/>
          <w:marBottom w:val="0"/>
          <w:divBdr>
            <w:top w:val="none" w:sz="0" w:space="0" w:color="auto"/>
            <w:left w:val="none" w:sz="0" w:space="0" w:color="auto"/>
            <w:bottom w:val="none" w:sz="0" w:space="0" w:color="auto"/>
            <w:right w:val="none" w:sz="0" w:space="0" w:color="auto"/>
          </w:divBdr>
        </w:div>
      </w:divsChild>
    </w:div>
    <w:div w:id="1772816922">
      <w:bodyDiv w:val="1"/>
      <w:marLeft w:val="0"/>
      <w:marRight w:val="0"/>
      <w:marTop w:val="0"/>
      <w:marBottom w:val="0"/>
      <w:divBdr>
        <w:top w:val="none" w:sz="0" w:space="0" w:color="auto"/>
        <w:left w:val="none" w:sz="0" w:space="0" w:color="auto"/>
        <w:bottom w:val="none" w:sz="0" w:space="0" w:color="auto"/>
        <w:right w:val="none" w:sz="0" w:space="0" w:color="auto"/>
      </w:divBdr>
      <w:divsChild>
        <w:div w:id="1708948986">
          <w:marLeft w:val="0"/>
          <w:marRight w:val="0"/>
          <w:marTop w:val="0"/>
          <w:marBottom w:val="0"/>
          <w:divBdr>
            <w:top w:val="none" w:sz="0" w:space="0" w:color="auto"/>
            <w:left w:val="none" w:sz="0" w:space="0" w:color="auto"/>
            <w:bottom w:val="none" w:sz="0" w:space="0" w:color="auto"/>
            <w:right w:val="none" w:sz="0" w:space="0" w:color="auto"/>
          </w:divBdr>
        </w:div>
        <w:div w:id="345139069">
          <w:marLeft w:val="0"/>
          <w:marRight w:val="0"/>
          <w:marTop w:val="0"/>
          <w:marBottom w:val="0"/>
          <w:divBdr>
            <w:top w:val="none" w:sz="0" w:space="0" w:color="auto"/>
            <w:left w:val="none" w:sz="0" w:space="0" w:color="auto"/>
            <w:bottom w:val="none" w:sz="0" w:space="0" w:color="auto"/>
            <w:right w:val="none" w:sz="0" w:space="0" w:color="auto"/>
          </w:divBdr>
        </w:div>
        <w:div w:id="1431194694">
          <w:marLeft w:val="0"/>
          <w:marRight w:val="0"/>
          <w:marTop w:val="0"/>
          <w:marBottom w:val="0"/>
          <w:divBdr>
            <w:top w:val="none" w:sz="0" w:space="0" w:color="auto"/>
            <w:left w:val="none" w:sz="0" w:space="0" w:color="auto"/>
            <w:bottom w:val="none" w:sz="0" w:space="0" w:color="auto"/>
            <w:right w:val="none" w:sz="0" w:space="0" w:color="auto"/>
          </w:divBdr>
        </w:div>
        <w:div w:id="1039401037">
          <w:marLeft w:val="0"/>
          <w:marRight w:val="0"/>
          <w:marTop w:val="0"/>
          <w:marBottom w:val="0"/>
          <w:divBdr>
            <w:top w:val="none" w:sz="0" w:space="0" w:color="auto"/>
            <w:left w:val="none" w:sz="0" w:space="0" w:color="auto"/>
            <w:bottom w:val="none" w:sz="0" w:space="0" w:color="auto"/>
            <w:right w:val="none" w:sz="0" w:space="0" w:color="auto"/>
          </w:divBdr>
        </w:div>
        <w:div w:id="612903006">
          <w:marLeft w:val="0"/>
          <w:marRight w:val="0"/>
          <w:marTop w:val="0"/>
          <w:marBottom w:val="0"/>
          <w:divBdr>
            <w:top w:val="none" w:sz="0" w:space="0" w:color="auto"/>
            <w:left w:val="none" w:sz="0" w:space="0" w:color="auto"/>
            <w:bottom w:val="none" w:sz="0" w:space="0" w:color="auto"/>
            <w:right w:val="none" w:sz="0" w:space="0" w:color="auto"/>
          </w:divBdr>
        </w:div>
        <w:div w:id="726345313">
          <w:marLeft w:val="0"/>
          <w:marRight w:val="0"/>
          <w:marTop w:val="0"/>
          <w:marBottom w:val="0"/>
          <w:divBdr>
            <w:top w:val="none" w:sz="0" w:space="0" w:color="auto"/>
            <w:left w:val="none" w:sz="0" w:space="0" w:color="auto"/>
            <w:bottom w:val="none" w:sz="0" w:space="0" w:color="auto"/>
            <w:right w:val="none" w:sz="0" w:space="0" w:color="auto"/>
          </w:divBdr>
        </w:div>
        <w:div w:id="1539590820">
          <w:marLeft w:val="0"/>
          <w:marRight w:val="0"/>
          <w:marTop w:val="0"/>
          <w:marBottom w:val="0"/>
          <w:divBdr>
            <w:top w:val="none" w:sz="0" w:space="0" w:color="auto"/>
            <w:left w:val="none" w:sz="0" w:space="0" w:color="auto"/>
            <w:bottom w:val="none" w:sz="0" w:space="0" w:color="auto"/>
            <w:right w:val="none" w:sz="0" w:space="0" w:color="auto"/>
          </w:divBdr>
        </w:div>
        <w:div w:id="205026149">
          <w:marLeft w:val="0"/>
          <w:marRight w:val="0"/>
          <w:marTop w:val="0"/>
          <w:marBottom w:val="0"/>
          <w:divBdr>
            <w:top w:val="none" w:sz="0" w:space="0" w:color="auto"/>
            <w:left w:val="none" w:sz="0" w:space="0" w:color="auto"/>
            <w:bottom w:val="none" w:sz="0" w:space="0" w:color="auto"/>
            <w:right w:val="none" w:sz="0" w:space="0" w:color="auto"/>
          </w:divBdr>
        </w:div>
        <w:div w:id="77796635">
          <w:marLeft w:val="0"/>
          <w:marRight w:val="0"/>
          <w:marTop w:val="0"/>
          <w:marBottom w:val="0"/>
          <w:divBdr>
            <w:top w:val="none" w:sz="0" w:space="0" w:color="auto"/>
            <w:left w:val="none" w:sz="0" w:space="0" w:color="auto"/>
            <w:bottom w:val="none" w:sz="0" w:space="0" w:color="auto"/>
            <w:right w:val="none" w:sz="0" w:space="0" w:color="auto"/>
          </w:divBdr>
          <w:divsChild>
            <w:div w:id="116074181">
              <w:marLeft w:val="0"/>
              <w:marRight w:val="0"/>
              <w:marTop w:val="0"/>
              <w:marBottom w:val="0"/>
              <w:divBdr>
                <w:top w:val="none" w:sz="0" w:space="0" w:color="auto"/>
                <w:left w:val="none" w:sz="0" w:space="0" w:color="auto"/>
                <w:bottom w:val="none" w:sz="0" w:space="0" w:color="auto"/>
                <w:right w:val="none" w:sz="0" w:space="0" w:color="auto"/>
              </w:divBdr>
            </w:div>
            <w:div w:id="1941839767">
              <w:marLeft w:val="0"/>
              <w:marRight w:val="0"/>
              <w:marTop w:val="0"/>
              <w:marBottom w:val="0"/>
              <w:divBdr>
                <w:top w:val="none" w:sz="0" w:space="0" w:color="auto"/>
                <w:left w:val="none" w:sz="0" w:space="0" w:color="auto"/>
                <w:bottom w:val="none" w:sz="0" w:space="0" w:color="auto"/>
                <w:right w:val="none" w:sz="0" w:space="0" w:color="auto"/>
              </w:divBdr>
            </w:div>
          </w:divsChild>
        </w:div>
        <w:div w:id="184944688">
          <w:marLeft w:val="0"/>
          <w:marRight w:val="0"/>
          <w:marTop w:val="0"/>
          <w:marBottom w:val="0"/>
          <w:divBdr>
            <w:top w:val="none" w:sz="0" w:space="0" w:color="auto"/>
            <w:left w:val="none" w:sz="0" w:space="0" w:color="auto"/>
            <w:bottom w:val="none" w:sz="0" w:space="0" w:color="auto"/>
            <w:right w:val="none" w:sz="0" w:space="0" w:color="auto"/>
          </w:divBdr>
          <w:divsChild>
            <w:div w:id="697315586">
              <w:marLeft w:val="0"/>
              <w:marRight w:val="0"/>
              <w:marTop w:val="0"/>
              <w:marBottom w:val="0"/>
              <w:divBdr>
                <w:top w:val="none" w:sz="0" w:space="0" w:color="auto"/>
                <w:left w:val="none" w:sz="0" w:space="0" w:color="auto"/>
                <w:bottom w:val="none" w:sz="0" w:space="0" w:color="auto"/>
                <w:right w:val="none" w:sz="0" w:space="0" w:color="auto"/>
              </w:divBdr>
            </w:div>
            <w:div w:id="656225974">
              <w:marLeft w:val="0"/>
              <w:marRight w:val="0"/>
              <w:marTop w:val="0"/>
              <w:marBottom w:val="0"/>
              <w:divBdr>
                <w:top w:val="none" w:sz="0" w:space="0" w:color="auto"/>
                <w:left w:val="none" w:sz="0" w:space="0" w:color="auto"/>
                <w:bottom w:val="none" w:sz="0" w:space="0" w:color="auto"/>
                <w:right w:val="none" w:sz="0" w:space="0" w:color="auto"/>
              </w:divBdr>
            </w:div>
          </w:divsChild>
        </w:div>
        <w:div w:id="1122306722">
          <w:marLeft w:val="0"/>
          <w:marRight w:val="0"/>
          <w:marTop w:val="0"/>
          <w:marBottom w:val="0"/>
          <w:divBdr>
            <w:top w:val="none" w:sz="0" w:space="0" w:color="auto"/>
            <w:left w:val="none" w:sz="0" w:space="0" w:color="auto"/>
            <w:bottom w:val="none" w:sz="0" w:space="0" w:color="auto"/>
            <w:right w:val="none" w:sz="0" w:space="0" w:color="auto"/>
          </w:divBdr>
          <w:divsChild>
            <w:div w:id="789933003">
              <w:marLeft w:val="0"/>
              <w:marRight w:val="0"/>
              <w:marTop w:val="0"/>
              <w:marBottom w:val="0"/>
              <w:divBdr>
                <w:top w:val="none" w:sz="0" w:space="0" w:color="auto"/>
                <w:left w:val="none" w:sz="0" w:space="0" w:color="auto"/>
                <w:bottom w:val="none" w:sz="0" w:space="0" w:color="auto"/>
                <w:right w:val="none" w:sz="0" w:space="0" w:color="auto"/>
              </w:divBdr>
            </w:div>
            <w:div w:id="1743525514">
              <w:marLeft w:val="0"/>
              <w:marRight w:val="0"/>
              <w:marTop w:val="0"/>
              <w:marBottom w:val="0"/>
              <w:divBdr>
                <w:top w:val="none" w:sz="0" w:space="0" w:color="auto"/>
                <w:left w:val="none" w:sz="0" w:space="0" w:color="auto"/>
                <w:bottom w:val="none" w:sz="0" w:space="0" w:color="auto"/>
                <w:right w:val="none" w:sz="0" w:space="0" w:color="auto"/>
              </w:divBdr>
            </w:div>
          </w:divsChild>
        </w:div>
        <w:div w:id="2047828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6761665">
          <w:marLeft w:val="0"/>
          <w:marRight w:val="0"/>
          <w:marTop w:val="0"/>
          <w:marBottom w:val="0"/>
          <w:divBdr>
            <w:top w:val="none" w:sz="0" w:space="0" w:color="auto"/>
            <w:left w:val="none" w:sz="0" w:space="0" w:color="auto"/>
            <w:bottom w:val="none" w:sz="0" w:space="0" w:color="auto"/>
            <w:right w:val="none" w:sz="0" w:space="0" w:color="auto"/>
          </w:divBdr>
        </w:div>
        <w:div w:id="1354653118">
          <w:marLeft w:val="0"/>
          <w:marRight w:val="0"/>
          <w:marTop w:val="0"/>
          <w:marBottom w:val="0"/>
          <w:divBdr>
            <w:top w:val="none" w:sz="0" w:space="0" w:color="auto"/>
            <w:left w:val="none" w:sz="0" w:space="0" w:color="auto"/>
            <w:bottom w:val="none" w:sz="0" w:space="0" w:color="auto"/>
            <w:right w:val="none" w:sz="0" w:space="0" w:color="auto"/>
          </w:divBdr>
        </w:div>
        <w:div w:id="19626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86845">
          <w:marLeft w:val="0"/>
          <w:marRight w:val="0"/>
          <w:marTop w:val="0"/>
          <w:marBottom w:val="0"/>
          <w:divBdr>
            <w:top w:val="none" w:sz="0" w:space="0" w:color="auto"/>
            <w:left w:val="none" w:sz="0" w:space="0" w:color="auto"/>
            <w:bottom w:val="none" w:sz="0" w:space="0" w:color="auto"/>
            <w:right w:val="none" w:sz="0" w:space="0" w:color="auto"/>
          </w:divBdr>
        </w:div>
        <w:div w:id="627857611">
          <w:marLeft w:val="0"/>
          <w:marRight w:val="0"/>
          <w:marTop w:val="0"/>
          <w:marBottom w:val="0"/>
          <w:divBdr>
            <w:top w:val="none" w:sz="0" w:space="0" w:color="auto"/>
            <w:left w:val="none" w:sz="0" w:space="0" w:color="auto"/>
            <w:bottom w:val="none" w:sz="0" w:space="0" w:color="auto"/>
            <w:right w:val="none" w:sz="0" w:space="0" w:color="auto"/>
          </w:divBdr>
        </w:div>
        <w:div w:id="2019770851">
          <w:marLeft w:val="0"/>
          <w:marRight w:val="0"/>
          <w:marTop w:val="0"/>
          <w:marBottom w:val="0"/>
          <w:divBdr>
            <w:top w:val="none" w:sz="0" w:space="0" w:color="auto"/>
            <w:left w:val="none" w:sz="0" w:space="0" w:color="auto"/>
            <w:bottom w:val="none" w:sz="0" w:space="0" w:color="auto"/>
            <w:right w:val="none" w:sz="0" w:space="0" w:color="auto"/>
          </w:divBdr>
        </w:div>
        <w:div w:id="878512699">
          <w:marLeft w:val="0"/>
          <w:marRight w:val="0"/>
          <w:marTop w:val="0"/>
          <w:marBottom w:val="0"/>
          <w:divBdr>
            <w:top w:val="none" w:sz="0" w:space="0" w:color="auto"/>
            <w:left w:val="none" w:sz="0" w:space="0" w:color="auto"/>
            <w:bottom w:val="none" w:sz="0" w:space="0" w:color="auto"/>
            <w:right w:val="none" w:sz="0" w:space="0" w:color="auto"/>
          </w:divBdr>
        </w:div>
        <w:div w:id="85855202">
          <w:marLeft w:val="0"/>
          <w:marRight w:val="0"/>
          <w:marTop w:val="0"/>
          <w:marBottom w:val="0"/>
          <w:divBdr>
            <w:top w:val="none" w:sz="0" w:space="0" w:color="auto"/>
            <w:left w:val="none" w:sz="0" w:space="0" w:color="auto"/>
            <w:bottom w:val="none" w:sz="0" w:space="0" w:color="auto"/>
            <w:right w:val="none" w:sz="0" w:space="0" w:color="auto"/>
          </w:divBdr>
          <w:divsChild>
            <w:div w:id="529414763">
              <w:marLeft w:val="0"/>
              <w:marRight w:val="0"/>
              <w:marTop w:val="0"/>
              <w:marBottom w:val="0"/>
              <w:divBdr>
                <w:top w:val="none" w:sz="0" w:space="0" w:color="auto"/>
                <w:left w:val="none" w:sz="0" w:space="0" w:color="auto"/>
                <w:bottom w:val="none" w:sz="0" w:space="0" w:color="auto"/>
                <w:right w:val="none" w:sz="0" w:space="0" w:color="auto"/>
              </w:divBdr>
            </w:div>
            <w:div w:id="567959268">
              <w:marLeft w:val="0"/>
              <w:marRight w:val="0"/>
              <w:marTop w:val="0"/>
              <w:marBottom w:val="0"/>
              <w:divBdr>
                <w:top w:val="none" w:sz="0" w:space="0" w:color="auto"/>
                <w:left w:val="none" w:sz="0" w:space="0" w:color="auto"/>
                <w:bottom w:val="none" w:sz="0" w:space="0" w:color="auto"/>
                <w:right w:val="none" w:sz="0" w:space="0" w:color="auto"/>
              </w:divBdr>
            </w:div>
          </w:divsChild>
        </w:div>
        <w:div w:id="1597783327">
          <w:marLeft w:val="0"/>
          <w:marRight w:val="0"/>
          <w:marTop w:val="0"/>
          <w:marBottom w:val="0"/>
          <w:divBdr>
            <w:top w:val="none" w:sz="0" w:space="0" w:color="auto"/>
            <w:left w:val="none" w:sz="0" w:space="0" w:color="auto"/>
            <w:bottom w:val="none" w:sz="0" w:space="0" w:color="auto"/>
            <w:right w:val="none" w:sz="0" w:space="0" w:color="auto"/>
          </w:divBdr>
        </w:div>
        <w:div w:id="1679891759">
          <w:blockQuote w:val="1"/>
          <w:marLeft w:val="720"/>
          <w:marRight w:val="720"/>
          <w:marTop w:val="100"/>
          <w:marBottom w:val="100"/>
          <w:divBdr>
            <w:top w:val="none" w:sz="0" w:space="0" w:color="auto"/>
            <w:left w:val="none" w:sz="0" w:space="0" w:color="auto"/>
            <w:bottom w:val="none" w:sz="0" w:space="0" w:color="auto"/>
            <w:right w:val="none" w:sz="0" w:space="0" w:color="auto"/>
          </w:divBdr>
        </w:div>
        <w:div w:id="583221711">
          <w:marLeft w:val="0"/>
          <w:marRight w:val="0"/>
          <w:marTop w:val="0"/>
          <w:marBottom w:val="0"/>
          <w:divBdr>
            <w:top w:val="none" w:sz="0" w:space="0" w:color="auto"/>
            <w:left w:val="none" w:sz="0" w:space="0" w:color="auto"/>
            <w:bottom w:val="none" w:sz="0" w:space="0" w:color="auto"/>
            <w:right w:val="none" w:sz="0" w:space="0" w:color="auto"/>
          </w:divBdr>
        </w:div>
        <w:div w:id="781070973">
          <w:marLeft w:val="0"/>
          <w:marRight w:val="0"/>
          <w:marTop w:val="0"/>
          <w:marBottom w:val="0"/>
          <w:divBdr>
            <w:top w:val="none" w:sz="0" w:space="0" w:color="auto"/>
            <w:left w:val="none" w:sz="0" w:space="0" w:color="auto"/>
            <w:bottom w:val="none" w:sz="0" w:space="0" w:color="auto"/>
            <w:right w:val="none" w:sz="0" w:space="0" w:color="auto"/>
          </w:divBdr>
        </w:div>
        <w:div w:id="1845709161">
          <w:marLeft w:val="0"/>
          <w:marRight w:val="0"/>
          <w:marTop w:val="0"/>
          <w:marBottom w:val="0"/>
          <w:divBdr>
            <w:top w:val="none" w:sz="0" w:space="0" w:color="auto"/>
            <w:left w:val="none" w:sz="0" w:space="0" w:color="auto"/>
            <w:bottom w:val="none" w:sz="0" w:space="0" w:color="auto"/>
            <w:right w:val="none" w:sz="0" w:space="0" w:color="auto"/>
          </w:divBdr>
        </w:div>
        <w:div w:id="1544946853">
          <w:marLeft w:val="0"/>
          <w:marRight w:val="0"/>
          <w:marTop w:val="0"/>
          <w:marBottom w:val="0"/>
          <w:divBdr>
            <w:top w:val="none" w:sz="0" w:space="0" w:color="auto"/>
            <w:left w:val="none" w:sz="0" w:space="0" w:color="auto"/>
            <w:bottom w:val="none" w:sz="0" w:space="0" w:color="auto"/>
            <w:right w:val="none" w:sz="0" w:space="0" w:color="auto"/>
          </w:divBdr>
        </w:div>
        <w:div w:id="1198274216">
          <w:marLeft w:val="0"/>
          <w:marRight w:val="0"/>
          <w:marTop w:val="0"/>
          <w:marBottom w:val="0"/>
          <w:divBdr>
            <w:top w:val="none" w:sz="0" w:space="0" w:color="auto"/>
            <w:left w:val="none" w:sz="0" w:space="0" w:color="auto"/>
            <w:bottom w:val="none" w:sz="0" w:space="0" w:color="auto"/>
            <w:right w:val="none" w:sz="0" w:space="0" w:color="auto"/>
          </w:divBdr>
        </w:div>
        <w:div w:id="1687901328">
          <w:marLeft w:val="0"/>
          <w:marRight w:val="0"/>
          <w:marTop w:val="0"/>
          <w:marBottom w:val="0"/>
          <w:divBdr>
            <w:top w:val="none" w:sz="0" w:space="0" w:color="auto"/>
            <w:left w:val="none" w:sz="0" w:space="0" w:color="auto"/>
            <w:bottom w:val="none" w:sz="0" w:space="0" w:color="auto"/>
            <w:right w:val="none" w:sz="0" w:space="0" w:color="auto"/>
          </w:divBdr>
        </w:div>
        <w:div w:id="762186919">
          <w:marLeft w:val="0"/>
          <w:marRight w:val="0"/>
          <w:marTop w:val="0"/>
          <w:marBottom w:val="0"/>
          <w:divBdr>
            <w:top w:val="none" w:sz="0" w:space="0" w:color="auto"/>
            <w:left w:val="none" w:sz="0" w:space="0" w:color="auto"/>
            <w:bottom w:val="none" w:sz="0" w:space="0" w:color="auto"/>
            <w:right w:val="none" w:sz="0" w:space="0" w:color="auto"/>
          </w:divBdr>
        </w:div>
        <w:div w:id="1858961321">
          <w:marLeft w:val="0"/>
          <w:marRight w:val="0"/>
          <w:marTop w:val="0"/>
          <w:marBottom w:val="0"/>
          <w:divBdr>
            <w:top w:val="none" w:sz="0" w:space="0" w:color="auto"/>
            <w:left w:val="none" w:sz="0" w:space="0" w:color="auto"/>
            <w:bottom w:val="none" w:sz="0" w:space="0" w:color="auto"/>
            <w:right w:val="none" w:sz="0" w:space="0" w:color="auto"/>
          </w:divBdr>
        </w:div>
        <w:div w:id="9699369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4800414">
              <w:marLeft w:val="0"/>
              <w:marRight w:val="0"/>
              <w:marTop w:val="0"/>
              <w:marBottom w:val="0"/>
              <w:divBdr>
                <w:top w:val="none" w:sz="0" w:space="0" w:color="auto"/>
                <w:left w:val="none" w:sz="0" w:space="0" w:color="auto"/>
                <w:bottom w:val="none" w:sz="0" w:space="0" w:color="auto"/>
                <w:right w:val="none" w:sz="0" w:space="0" w:color="auto"/>
              </w:divBdr>
            </w:div>
            <w:div w:id="779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531">
      <w:bodyDiv w:val="1"/>
      <w:marLeft w:val="0"/>
      <w:marRight w:val="0"/>
      <w:marTop w:val="0"/>
      <w:marBottom w:val="0"/>
      <w:divBdr>
        <w:top w:val="none" w:sz="0" w:space="0" w:color="auto"/>
        <w:left w:val="none" w:sz="0" w:space="0" w:color="auto"/>
        <w:bottom w:val="none" w:sz="0" w:space="0" w:color="auto"/>
        <w:right w:val="none" w:sz="0" w:space="0" w:color="auto"/>
      </w:divBdr>
    </w:div>
    <w:div w:id="1835758361">
      <w:bodyDiv w:val="1"/>
      <w:marLeft w:val="0"/>
      <w:marRight w:val="0"/>
      <w:marTop w:val="0"/>
      <w:marBottom w:val="0"/>
      <w:divBdr>
        <w:top w:val="none" w:sz="0" w:space="0" w:color="auto"/>
        <w:left w:val="none" w:sz="0" w:space="0" w:color="auto"/>
        <w:bottom w:val="none" w:sz="0" w:space="0" w:color="auto"/>
        <w:right w:val="none" w:sz="0" w:space="0" w:color="auto"/>
      </w:divBdr>
      <w:divsChild>
        <w:div w:id="102458176">
          <w:marLeft w:val="0"/>
          <w:marRight w:val="0"/>
          <w:marTop w:val="0"/>
          <w:marBottom w:val="0"/>
          <w:divBdr>
            <w:top w:val="none" w:sz="0" w:space="0" w:color="auto"/>
            <w:left w:val="none" w:sz="0" w:space="0" w:color="auto"/>
            <w:bottom w:val="none" w:sz="0" w:space="0" w:color="auto"/>
            <w:right w:val="none" w:sz="0" w:space="0" w:color="auto"/>
          </w:divBdr>
        </w:div>
        <w:div w:id="844131806">
          <w:marLeft w:val="0"/>
          <w:marRight w:val="0"/>
          <w:marTop w:val="0"/>
          <w:marBottom w:val="0"/>
          <w:divBdr>
            <w:top w:val="none" w:sz="0" w:space="0" w:color="auto"/>
            <w:left w:val="none" w:sz="0" w:space="0" w:color="auto"/>
            <w:bottom w:val="none" w:sz="0" w:space="0" w:color="auto"/>
            <w:right w:val="none" w:sz="0" w:space="0" w:color="auto"/>
          </w:divBdr>
        </w:div>
        <w:div w:id="1959407905">
          <w:marLeft w:val="0"/>
          <w:marRight w:val="0"/>
          <w:marTop w:val="0"/>
          <w:marBottom w:val="0"/>
          <w:divBdr>
            <w:top w:val="none" w:sz="0" w:space="0" w:color="auto"/>
            <w:left w:val="none" w:sz="0" w:space="0" w:color="auto"/>
            <w:bottom w:val="none" w:sz="0" w:space="0" w:color="auto"/>
            <w:right w:val="none" w:sz="0" w:space="0" w:color="auto"/>
          </w:divBdr>
        </w:div>
        <w:div w:id="1638146710">
          <w:marLeft w:val="0"/>
          <w:marRight w:val="0"/>
          <w:marTop w:val="0"/>
          <w:marBottom w:val="0"/>
          <w:divBdr>
            <w:top w:val="none" w:sz="0" w:space="0" w:color="auto"/>
            <w:left w:val="none" w:sz="0" w:space="0" w:color="auto"/>
            <w:bottom w:val="none" w:sz="0" w:space="0" w:color="auto"/>
            <w:right w:val="none" w:sz="0" w:space="0" w:color="auto"/>
          </w:divBdr>
        </w:div>
        <w:div w:id="1727027754">
          <w:marLeft w:val="0"/>
          <w:marRight w:val="0"/>
          <w:marTop w:val="0"/>
          <w:marBottom w:val="0"/>
          <w:divBdr>
            <w:top w:val="none" w:sz="0" w:space="0" w:color="auto"/>
            <w:left w:val="none" w:sz="0" w:space="0" w:color="auto"/>
            <w:bottom w:val="none" w:sz="0" w:space="0" w:color="auto"/>
            <w:right w:val="none" w:sz="0" w:space="0" w:color="auto"/>
          </w:divBdr>
          <w:divsChild>
            <w:div w:id="1777015899">
              <w:marLeft w:val="0"/>
              <w:marRight w:val="0"/>
              <w:marTop w:val="0"/>
              <w:marBottom w:val="0"/>
              <w:divBdr>
                <w:top w:val="none" w:sz="0" w:space="0" w:color="auto"/>
                <w:left w:val="none" w:sz="0" w:space="0" w:color="auto"/>
                <w:bottom w:val="none" w:sz="0" w:space="0" w:color="auto"/>
                <w:right w:val="none" w:sz="0" w:space="0" w:color="auto"/>
              </w:divBdr>
            </w:div>
            <w:div w:id="1501701135">
              <w:marLeft w:val="0"/>
              <w:marRight w:val="0"/>
              <w:marTop w:val="0"/>
              <w:marBottom w:val="0"/>
              <w:divBdr>
                <w:top w:val="none" w:sz="0" w:space="0" w:color="auto"/>
                <w:left w:val="none" w:sz="0" w:space="0" w:color="auto"/>
                <w:bottom w:val="none" w:sz="0" w:space="0" w:color="auto"/>
                <w:right w:val="none" w:sz="0" w:space="0" w:color="auto"/>
              </w:divBdr>
              <w:divsChild>
                <w:div w:id="2131776414">
                  <w:marLeft w:val="0"/>
                  <w:marRight w:val="0"/>
                  <w:marTop w:val="0"/>
                  <w:marBottom w:val="0"/>
                  <w:divBdr>
                    <w:top w:val="none" w:sz="0" w:space="0" w:color="auto"/>
                    <w:left w:val="none" w:sz="0" w:space="0" w:color="auto"/>
                    <w:bottom w:val="none" w:sz="0" w:space="0" w:color="auto"/>
                    <w:right w:val="none" w:sz="0" w:space="0" w:color="auto"/>
                  </w:divBdr>
                </w:div>
                <w:div w:id="20233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6191">
          <w:marLeft w:val="0"/>
          <w:marRight w:val="0"/>
          <w:marTop w:val="0"/>
          <w:marBottom w:val="0"/>
          <w:divBdr>
            <w:top w:val="none" w:sz="0" w:space="0" w:color="auto"/>
            <w:left w:val="none" w:sz="0" w:space="0" w:color="auto"/>
            <w:bottom w:val="none" w:sz="0" w:space="0" w:color="auto"/>
            <w:right w:val="none" w:sz="0" w:space="0" w:color="auto"/>
          </w:divBdr>
        </w:div>
        <w:div w:id="1802576927">
          <w:marLeft w:val="0"/>
          <w:marRight w:val="0"/>
          <w:marTop w:val="0"/>
          <w:marBottom w:val="0"/>
          <w:divBdr>
            <w:top w:val="none" w:sz="0" w:space="0" w:color="auto"/>
            <w:left w:val="none" w:sz="0" w:space="0" w:color="auto"/>
            <w:bottom w:val="none" w:sz="0" w:space="0" w:color="auto"/>
            <w:right w:val="none" w:sz="0" w:space="0" w:color="auto"/>
          </w:divBdr>
        </w:div>
        <w:div w:id="1183322759">
          <w:marLeft w:val="0"/>
          <w:marRight w:val="0"/>
          <w:marTop w:val="0"/>
          <w:marBottom w:val="0"/>
          <w:divBdr>
            <w:top w:val="none" w:sz="0" w:space="0" w:color="auto"/>
            <w:left w:val="none" w:sz="0" w:space="0" w:color="auto"/>
            <w:bottom w:val="none" w:sz="0" w:space="0" w:color="auto"/>
            <w:right w:val="none" w:sz="0" w:space="0" w:color="auto"/>
          </w:divBdr>
        </w:div>
        <w:div w:id="1690335393">
          <w:marLeft w:val="0"/>
          <w:marRight w:val="0"/>
          <w:marTop w:val="0"/>
          <w:marBottom w:val="0"/>
          <w:divBdr>
            <w:top w:val="none" w:sz="0" w:space="0" w:color="auto"/>
            <w:left w:val="none" w:sz="0" w:space="0" w:color="auto"/>
            <w:bottom w:val="none" w:sz="0" w:space="0" w:color="auto"/>
            <w:right w:val="none" w:sz="0" w:space="0" w:color="auto"/>
          </w:divBdr>
        </w:div>
        <w:div w:id="1996640555">
          <w:marLeft w:val="0"/>
          <w:marRight w:val="0"/>
          <w:marTop w:val="0"/>
          <w:marBottom w:val="0"/>
          <w:divBdr>
            <w:top w:val="none" w:sz="0" w:space="0" w:color="auto"/>
            <w:left w:val="none" w:sz="0" w:space="0" w:color="auto"/>
            <w:bottom w:val="none" w:sz="0" w:space="0" w:color="auto"/>
            <w:right w:val="none" w:sz="0" w:space="0" w:color="auto"/>
          </w:divBdr>
        </w:div>
        <w:div w:id="2033844946">
          <w:marLeft w:val="0"/>
          <w:marRight w:val="0"/>
          <w:marTop w:val="0"/>
          <w:marBottom w:val="0"/>
          <w:divBdr>
            <w:top w:val="none" w:sz="0" w:space="0" w:color="auto"/>
            <w:left w:val="none" w:sz="0" w:space="0" w:color="auto"/>
            <w:bottom w:val="none" w:sz="0" w:space="0" w:color="auto"/>
            <w:right w:val="none" w:sz="0" w:space="0" w:color="auto"/>
          </w:divBdr>
        </w:div>
        <w:div w:id="1246306755">
          <w:marLeft w:val="0"/>
          <w:marRight w:val="0"/>
          <w:marTop w:val="0"/>
          <w:marBottom w:val="0"/>
          <w:divBdr>
            <w:top w:val="none" w:sz="0" w:space="0" w:color="auto"/>
            <w:left w:val="none" w:sz="0" w:space="0" w:color="auto"/>
            <w:bottom w:val="none" w:sz="0" w:space="0" w:color="auto"/>
            <w:right w:val="none" w:sz="0" w:space="0" w:color="auto"/>
          </w:divBdr>
        </w:div>
        <w:div w:id="1352610127">
          <w:marLeft w:val="0"/>
          <w:marRight w:val="0"/>
          <w:marTop w:val="0"/>
          <w:marBottom w:val="0"/>
          <w:divBdr>
            <w:top w:val="none" w:sz="0" w:space="0" w:color="auto"/>
            <w:left w:val="none" w:sz="0" w:space="0" w:color="auto"/>
            <w:bottom w:val="none" w:sz="0" w:space="0" w:color="auto"/>
            <w:right w:val="none" w:sz="0" w:space="0" w:color="auto"/>
          </w:divBdr>
        </w:div>
        <w:div w:id="930309376">
          <w:marLeft w:val="0"/>
          <w:marRight w:val="0"/>
          <w:marTop w:val="0"/>
          <w:marBottom w:val="0"/>
          <w:divBdr>
            <w:top w:val="none" w:sz="0" w:space="0" w:color="auto"/>
            <w:left w:val="none" w:sz="0" w:space="0" w:color="auto"/>
            <w:bottom w:val="none" w:sz="0" w:space="0" w:color="auto"/>
            <w:right w:val="none" w:sz="0" w:space="0" w:color="auto"/>
          </w:divBdr>
        </w:div>
        <w:div w:id="1765300422">
          <w:marLeft w:val="0"/>
          <w:marRight w:val="0"/>
          <w:marTop w:val="0"/>
          <w:marBottom w:val="0"/>
          <w:divBdr>
            <w:top w:val="none" w:sz="0" w:space="0" w:color="auto"/>
            <w:left w:val="none" w:sz="0" w:space="0" w:color="auto"/>
            <w:bottom w:val="none" w:sz="0" w:space="0" w:color="auto"/>
            <w:right w:val="none" w:sz="0" w:space="0" w:color="auto"/>
          </w:divBdr>
        </w:div>
        <w:div w:id="1221360108">
          <w:marLeft w:val="0"/>
          <w:marRight w:val="0"/>
          <w:marTop w:val="0"/>
          <w:marBottom w:val="0"/>
          <w:divBdr>
            <w:top w:val="none" w:sz="0" w:space="0" w:color="auto"/>
            <w:left w:val="none" w:sz="0" w:space="0" w:color="auto"/>
            <w:bottom w:val="none" w:sz="0" w:space="0" w:color="auto"/>
            <w:right w:val="none" w:sz="0" w:space="0" w:color="auto"/>
          </w:divBdr>
          <w:divsChild>
            <w:div w:id="1136534954">
              <w:marLeft w:val="0"/>
              <w:marRight w:val="0"/>
              <w:marTop w:val="0"/>
              <w:marBottom w:val="0"/>
              <w:divBdr>
                <w:top w:val="none" w:sz="0" w:space="0" w:color="auto"/>
                <w:left w:val="none" w:sz="0" w:space="0" w:color="auto"/>
                <w:bottom w:val="none" w:sz="0" w:space="0" w:color="auto"/>
                <w:right w:val="none" w:sz="0" w:space="0" w:color="auto"/>
              </w:divBdr>
            </w:div>
            <w:div w:id="1822232879">
              <w:marLeft w:val="0"/>
              <w:marRight w:val="0"/>
              <w:marTop w:val="0"/>
              <w:marBottom w:val="0"/>
              <w:divBdr>
                <w:top w:val="none" w:sz="0" w:space="0" w:color="auto"/>
                <w:left w:val="none" w:sz="0" w:space="0" w:color="auto"/>
                <w:bottom w:val="none" w:sz="0" w:space="0" w:color="auto"/>
                <w:right w:val="none" w:sz="0" w:space="0" w:color="auto"/>
              </w:divBdr>
              <w:divsChild>
                <w:div w:id="19961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21750">
      <w:bodyDiv w:val="1"/>
      <w:marLeft w:val="0"/>
      <w:marRight w:val="0"/>
      <w:marTop w:val="0"/>
      <w:marBottom w:val="0"/>
      <w:divBdr>
        <w:top w:val="none" w:sz="0" w:space="0" w:color="auto"/>
        <w:left w:val="none" w:sz="0" w:space="0" w:color="auto"/>
        <w:bottom w:val="none" w:sz="0" w:space="0" w:color="auto"/>
        <w:right w:val="none" w:sz="0" w:space="0" w:color="auto"/>
      </w:divBdr>
    </w:div>
    <w:div w:id="1911764615">
      <w:bodyDiv w:val="1"/>
      <w:marLeft w:val="0"/>
      <w:marRight w:val="0"/>
      <w:marTop w:val="0"/>
      <w:marBottom w:val="0"/>
      <w:divBdr>
        <w:top w:val="none" w:sz="0" w:space="0" w:color="auto"/>
        <w:left w:val="none" w:sz="0" w:space="0" w:color="auto"/>
        <w:bottom w:val="none" w:sz="0" w:space="0" w:color="auto"/>
        <w:right w:val="none" w:sz="0" w:space="0" w:color="auto"/>
      </w:divBdr>
      <w:divsChild>
        <w:div w:id="2009018510">
          <w:blockQuote w:val="1"/>
          <w:marLeft w:val="720"/>
          <w:marRight w:val="720"/>
          <w:marTop w:val="100"/>
          <w:marBottom w:val="100"/>
          <w:divBdr>
            <w:top w:val="none" w:sz="0" w:space="0" w:color="auto"/>
            <w:left w:val="none" w:sz="0" w:space="0" w:color="auto"/>
            <w:bottom w:val="none" w:sz="0" w:space="0" w:color="auto"/>
            <w:right w:val="none" w:sz="0" w:space="0" w:color="auto"/>
          </w:divBdr>
        </w:div>
        <w:div w:id="6732673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471565">
          <w:marLeft w:val="0"/>
          <w:marRight w:val="0"/>
          <w:marTop w:val="0"/>
          <w:marBottom w:val="0"/>
          <w:divBdr>
            <w:top w:val="none" w:sz="0" w:space="0" w:color="auto"/>
            <w:left w:val="none" w:sz="0" w:space="0" w:color="auto"/>
            <w:bottom w:val="none" w:sz="0" w:space="0" w:color="auto"/>
            <w:right w:val="none" w:sz="0" w:space="0" w:color="auto"/>
          </w:divBdr>
        </w:div>
        <w:div w:id="1556241248">
          <w:marLeft w:val="0"/>
          <w:marRight w:val="0"/>
          <w:marTop w:val="0"/>
          <w:marBottom w:val="0"/>
          <w:divBdr>
            <w:top w:val="none" w:sz="0" w:space="0" w:color="auto"/>
            <w:left w:val="none" w:sz="0" w:space="0" w:color="auto"/>
            <w:bottom w:val="none" w:sz="0" w:space="0" w:color="auto"/>
            <w:right w:val="none" w:sz="0" w:space="0" w:color="auto"/>
          </w:divBdr>
        </w:div>
        <w:div w:id="502356315">
          <w:marLeft w:val="0"/>
          <w:marRight w:val="0"/>
          <w:marTop w:val="0"/>
          <w:marBottom w:val="0"/>
          <w:divBdr>
            <w:top w:val="none" w:sz="0" w:space="0" w:color="auto"/>
            <w:left w:val="none" w:sz="0" w:space="0" w:color="auto"/>
            <w:bottom w:val="none" w:sz="0" w:space="0" w:color="auto"/>
            <w:right w:val="none" w:sz="0" w:space="0" w:color="auto"/>
          </w:divBdr>
        </w:div>
        <w:div w:id="224335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539994">
          <w:marLeft w:val="0"/>
          <w:marRight w:val="0"/>
          <w:marTop w:val="0"/>
          <w:marBottom w:val="0"/>
          <w:divBdr>
            <w:top w:val="none" w:sz="0" w:space="0" w:color="auto"/>
            <w:left w:val="none" w:sz="0" w:space="0" w:color="auto"/>
            <w:bottom w:val="none" w:sz="0" w:space="0" w:color="auto"/>
            <w:right w:val="none" w:sz="0" w:space="0" w:color="auto"/>
          </w:divBdr>
        </w:div>
        <w:div w:id="2082100705">
          <w:marLeft w:val="0"/>
          <w:marRight w:val="0"/>
          <w:marTop w:val="0"/>
          <w:marBottom w:val="0"/>
          <w:divBdr>
            <w:top w:val="none" w:sz="0" w:space="0" w:color="auto"/>
            <w:left w:val="none" w:sz="0" w:space="0" w:color="auto"/>
            <w:bottom w:val="none" w:sz="0" w:space="0" w:color="auto"/>
            <w:right w:val="none" w:sz="0" w:space="0" w:color="auto"/>
          </w:divBdr>
        </w:div>
        <w:div w:id="718210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665485">
          <w:marLeft w:val="0"/>
          <w:marRight w:val="0"/>
          <w:marTop w:val="0"/>
          <w:marBottom w:val="0"/>
          <w:divBdr>
            <w:top w:val="none" w:sz="0" w:space="0" w:color="auto"/>
            <w:left w:val="none" w:sz="0" w:space="0" w:color="auto"/>
            <w:bottom w:val="none" w:sz="0" w:space="0" w:color="auto"/>
            <w:right w:val="none" w:sz="0" w:space="0" w:color="auto"/>
          </w:divBdr>
        </w:div>
        <w:div w:id="1288778937">
          <w:marLeft w:val="0"/>
          <w:marRight w:val="0"/>
          <w:marTop w:val="0"/>
          <w:marBottom w:val="0"/>
          <w:divBdr>
            <w:top w:val="none" w:sz="0" w:space="0" w:color="auto"/>
            <w:left w:val="none" w:sz="0" w:space="0" w:color="auto"/>
            <w:bottom w:val="none" w:sz="0" w:space="0" w:color="auto"/>
            <w:right w:val="none" w:sz="0" w:space="0" w:color="auto"/>
          </w:divBdr>
        </w:div>
        <w:div w:id="636035710">
          <w:marLeft w:val="0"/>
          <w:marRight w:val="0"/>
          <w:marTop w:val="0"/>
          <w:marBottom w:val="0"/>
          <w:divBdr>
            <w:top w:val="none" w:sz="0" w:space="0" w:color="auto"/>
            <w:left w:val="none" w:sz="0" w:space="0" w:color="auto"/>
            <w:bottom w:val="none" w:sz="0" w:space="0" w:color="auto"/>
            <w:right w:val="none" w:sz="0" w:space="0" w:color="auto"/>
          </w:divBdr>
        </w:div>
        <w:div w:id="1387409650">
          <w:marLeft w:val="0"/>
          <w:marRight w:val="0"/>
          <w:marTop w:val="0"/>
          <w:marBottom w:val="0"/>
          <w:divBdr>
            <w:top w:val="none" w:sz="0" w:space="0" w:color="auto"/>
            <w:left w:val="none" w:sz="0" w:space="0" w:color="auto"/>
            <w:bottom w:val="none" w:sz="0" w:space="0" w:color="auto"/>
            <w:right w:val="none" w:sz="0" w:space="0" w:color="auto"/>
          </w:divBdr>
        </w:div>
        <w:div w:id="1057625482">
          <w:marLeft w:val="0"/>
          <w:marRight w:val="0"/>
          <w:marTop w:val="0"/>
          <w:marBottom w:val="0"/>
          <w:divBdr>
            <w:top w:val="none" w:sz="0" w:space="0" w:color="auto"/>
            <w:left w:val="none" w:sz="0" w:space="0" w:color="auto"/>
            <w:bottom w:val="none" w:sz="0" w:space="0" w:color="auto"/>
            <w:right w:val="none" w:sz="0" w:space="0" w:color="auto"/>
          </w:divBdr>
        </w:div>
        <w:div w:id="1248921947">
          <w:marLeft w:val="0"/>
          <w:marRight w:val="0"/>
          <w:marTop w:val="0"/>
          <w:marBottom w:val="0"/>
          <w:divBdr>
            <w:top w:val="none" w:sz="0" w:space="0" w:color="auto"/>
            <w:left w:val="none" w:sz="0" w:space="0" w:color="auto"/>
            <w:bottom w:val="none" w:sz="0" w:space="0" w:color="auto"/>
            <w:right w:val="none" w:sz="0" w:space="0" w:color="auto"/>
          </w:divBdr>
        </w:div>
        <w:div w:id="1707096889">
          <w:marLeft w:val="0"/>
          <w:marRight w:val="0"/>
          <w:marTop w:val="0"/>
          <w:marBottom w:val="0"/>
          <w:divBdr>
            <w:top w:val="none" w:sz="0" w:space="0" w:color="auto"/>
            <w:left w:val="none" w:sz="0" w:space="0" w:color="auto"/>
            <w:bottom w:val="none" w:sz="0" w:space="0" w:color="auto"/>
            <w:right w:val="none" w:sz="0" w:space="0" w:color="auto"/>
          </w:divBdr>
        </w:div>
        <w:div w:id="77991026">
          <w:marLeft w:val="0"/>
          <w:marRight w:val="0"/>
          <w:marTop w:val="0"/>
          <w:marBottom w:val="0"/>
          <w:divBdr>
            <w:top w:val="none" w:sz="0" w:space="0" w:color="auto"/>
            <w:left w:val="none" w:sz="0" w:space="0" w:color="auto"/>
            <w:bottom w:val="none" w:sz="0" w:space="0" w:color="auto"/>
            <w:right w:val="none" w:sz="0" w:space="0" w:color="auto"/>
          </w:divBdr>
        </w:div>
      </w:divsChild>
    </w:div>
    <w:div w:id="1997341289">
      <w:bodyDiv w:val="1"/>
      <w:marLeft w:val="0"/>
      <w:marRight w:val="0"/>
      <w:marTop w:val="0"/>
      <w:marBottom w:val="0"/>
      <w:divBdr>
        <w:top w:val="none" w:sz="0" w:space="0" w:color="auto"/>
        <w:left w:val="none" w:sz="0" w:space="0" w:color="auto"/>
        <w:bottom w:val="none" w:sz="0" w:space="0" w:color="auto"/>
        <w:right w:val="none" w:sz="0" w:space="0" w:color="auto"/>
      </w:divBdr>
      <w:divsChild>
        <w:div w:id="1428774255">
          <w:marLeft w:val="0"/>
          <w:marRight w:val="0"/>
          <w:marTop w:val="0"/>
          <w:marBottom w:val="0"/>
          <w:divBdr>
            <w:top w:val="none" w:sz="0" w:space="0" w:color="auto"/>
            <w:left w:val="none" w:sz="0" w:space="0" w:color="auto"/>
            <w:bottom w:val="none" w:sz="0" w:space="0" w:color="auto"/>
            <w:right w:val="none" w:sz="0" w:space="0" w:color="auto"/>
          </w:divBdr>
        </w:div>
        <w:div w:id="92095451">
          <w:marLeft w:val="0"/>
          <w:marRight w:val="0"/>
          <w:marTop w:val="0"/>
          <w:marBottom w:val="0"/>
          <w:divBdr>
            <w:top w:val="none" w:sz="0" w:space="0" w:color="auto"/>
            <w:left w:val="none" w:sz="0" w:space="0" w:color="auto"/>
            <w:bottom w:val="none" w:sz="0" w:space="0" w:color="auto"/>
            <w:right w:val="none" w:sz="0" w:space="0" w:color="auto"/>
          </w:divBdr>
        </w:div>
        <w:div w:id="138283012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347289">
          <w:marLeft w:val="0"/>
          <w:marRight w:val="0"/>
          <w:marTop w:val="0"/>
          <w:marBottom w:val="0"/>
          <w:divBdr>
            <w:top w:val="none" w:sz="0" w:space="0" w:color="auto"/>
            <w:left w:val="none" w:sz="0" w:space="0" w:color="auto"/>
            <w:bottom w:val="none" w:sz="0" w:space="0" w:color="auto"/>
            <w:right w:val="none" w:sz="0" w:space="0" w:color="auto"/>
          </w:divBdr>
        </w:div>
        <w:div w:id="199319731">
          <w:marLeft w:val="0"/>
          <w:marRight w:val="0"/>
          <w:marTop w:val="0"/>
          <w:marBottom w:val="0"/>
          <w:divBdr>
            <w:top w:val="none" w:sz="0" w:space="0" w:color="auto"/>
            <w:left w:val="none" w:sz="0" w:space="0" w:color="auto"/>
            <w:bottom w:val="none" w:sz="0" w:space="0" w:color="auto"/>
            <w:right w:val="none" w:sz="0" w:space="0" w:color="auto"/>
          </w:divBdr>
        </w:div>
        <w:div w:id="1410467110">
          <w:marLeft w:val="0"/>
          <w:marRight w:val="0"/>
          <w:marTop w:val="0"/>
          <w:marBottom w:val="0"/>
          <w:divBdr>
            <w:top w:val="none" w:sz="0" w:space="0" w:color="auto"/>
            <w:left w:val="none" w:sz="0" w:space="0" w:color="auto"/>
            <w:bottom w:val="none" w:sz="0" w:space="0" w:color="auto"/>
            <w:right w:val="none" w:sz="0" w:space="0" w:color="auto"/>
          </w:divBdr>
        </w:div>
        <w:div w:id="414934203">
          <w:marLeft w:val="0"/>
          <w:marRight w:val="0"/>
          <w:marTop w:val="0"/>
          <w:marBottom w:val="0"/>
          <w:divBdr>
            <w:top w:val="none" w:sz="0" w:space="0" w:color="auto"/>
            <w:left w:val="none" w:sz="0" w:space="0" w:color="auto"/>
            <w:bottom w:val="none" w:sz="0" w:space="0" w:color="auto"/>
            <w:right w:val="none" w:sz="0" w:space="0" w:color="auto"/>
          </w:divBdr>
        </w:div>
        <w:div w:id="195041788">
          <w:marLeft w:val="0"/>
          <w:marRight w:val="0"/>
          <w:marTop w:val="0"/>
          <w:marBottom w:val="0"/>
          <w:divBdr>
            <w:top w:val="none" w:sz="0" w:space="0" w:color="auto"/>
            <w:left w:val="none" w:sz="0" w:space="0" w:color="auto"/>
            <w:bottom w:val="none" w:sz="0" w:space="0" w:color="auto"/>
            <w:right w:val="none" w:sz="0" w:space="0" w:color="auto"/>
          </w:divBdr>
        </w:div>
        <w:div w:id="1445609817">
          <w:marLeft w:val="0"/>
          <w:marRight w:val="0"/>
          <w:marTop w:val="0"/>
          <w:marBottom w:val="0"/>
          <w:divBdr>
            <w:top w:val="none" w:sz="0" w:space="0" w:color="auto"/>
            <w:left w:val="none" w:sz="0" w:space="0" w:color="auto"/>
            <w:bottom w:val="none" w:sz="0" w:space="0" w:color="auto"/>
            <w:right w:val="none" w:sz="0" w:space="0" w:color="auto"/>
          </w:divBdr>
        </w:div>
        <w:div w:id="357851391">
          <w:marLeft w:val="0"/>
          <w:marRight w:val="0"/>
          <w:marTop w:val="0"/>
          <w:marBottom w:val="0"/>
          <w:divBdr>
            <w:top w:val="none" w:sz="0" w:space="0" w:color="auto"/>
            <w:left w:val="none" w:sz="0" w:space="0" w:color="auto"/>
            <w:bottom w:val="none" w:sz="0" w:space="0" w:color="auto"/>
            <w:right w:val="none" w:sz="0" w:space="0" w:color="auto"/>
          </w:divBdr>
        </w:div>
        <w:div w:id="1087115982">
          <w:marLeft w:val="0"/>
          <w:marRight w:val="0"/>
          <w:marTop w:val="0"/>
          <w:marBottom w:val="0"/>
          <w:divBdr>
            <w:top w:val="none" w:sz="0" w:space="0" w:color="auto"/>
            <w:left w:val="none" w:sz="0" w:space="0" w:color="auto"/>
            <w:bottom w:val="none" w:sz="0" w:space="0" w:color="auto"/>
            <w:right w:val="none" w:sz="0" w:space="0" w:color="auto"/>
          </w:divBdr>
        </w:div>
        <w:div w:id="2064208406">
          <w:marLeft w:val="0"/>
          <w:marRight w:val="0"/>
          <w:marTop w:val="0"/>
          <w:marBottom w:val="0"/>
          <w:divBdr>
            <w:top w:val="none" w:sz="0" w:space="0" w:color="auto"/>
            <w:left w:val="none" w:sz="0" w:space="0" w:color="auto"/>
            <w:bottom w:val="none" w:sz="0" w:space="0" w:color="auto"/>
            <w:right w:val="none" w:sz="0" w:space="0" w:color="auto"/>
          </w:divBdr>
        </w:div>
        <w:div w:id="1086927717">
          <w:marLeft w:val="0"/>
          <w:marRight w:val="0"/>
          <w:marTop w:val="0"/>
          <w:marBottom w:val="0"/>
          <w:divBdr>
            <w:top w:val="none" w:sz="0" w:space="0" w:color="auto"/>
            <w:left w:val="none" w:sz="0" w:space="0" w:color="auto"/>
            <w:bottom w:val="none" w:sz="0" w:space="0" w:color="auto"/>
            <w:right w:val="none" w:sz="0" w:space="0" w:color="auto"/>
          </w:divBdr>
          <w:divsChild>
            <w:div w:id="1057164713">
              <w:marLeft w:val="0"/>
              <w:marRight w:val="0"/>
              <w:marTop w:val="0"/>
              <w:marBottom w:val="0"/>
              <w:divBdr>
                <w:top w:val="none" w:sz="0" w:space="0" w:color="auto"/>
                <w:left w:val="none" w:sz="0" w:space="0" w:color="auto"/>
                <w:bottom w:val="none" w:sz="0" w:space="0" w:color="auto"/>
                <w:right w:val="none" w:sz="0" w:space="0" w:color="auto"/>
              </w:divBdr>
            </w:div>
            <w:div w:id="41561236">
              <w:marLeft w:val="0"/>
              <w:marRight w:val="0"/>
              <w:marTop w:val="0"/>
              <w:marBottom w:val="0"/>
              <w:divBdr>
                <w:top w:val="none" w:sz="0" w:space="0" w:color="auto"/>
                <w:left w:val="none" w:sz="0" w:space="0" w:color="auto"/>
                <w:bottom w:val="none" w:sz="0" w:space="0" w:color="auto"/>
                <w:right w:val="none" w:sz="0" w:space="0" w:color="auto"/>
              </w:divBdr>
              <w:divsChild>
                <w:div w:id="449710884">
                  <w:marLeft w:val="0"/>
                  <w:marRight w:val="0"/>
                  <w:marTop w:val="0"/>
                  <w:marBottom w:val="0"/>
                  <w:divBdr>
                    <w:top w:val="none" w:sz="0" w:space="0" w:color="auto"/>
                    <w:left w:val="none" w:sz="0" w:space="0" w:color="auto"/>
                    <w:bottom w:val="none" w:sz="0" w:space="0" w:color="auto"/>
                    <w:right w:val="none" w:sz="0" w:space="0" w:color="auto"/>
                  </w:divBdr>
                </w:div>
                <w:div w:id="19897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2836">
          <w:marLeft w:val="0"/>
          <w:marRight w:val="0"/>
          <w:marTop w:val="0"/>
          <w:marBottom w:val="0"/>
          <w:divBdr>
            <w:top w:val="none" w:sz="0" w:space="0" w:color="auto"/>
            <w:left w:val="none" w:sz="0" w:space="0" w:color="auto"/>
            <w:bottom w:val="none" w:sz="0" w:space="0" w:color="auto"/>
            <w:right w:val="none" w:sz="0" w:space="0" w:color="auto"/>
          </w:divBdr>
        </w:div>
        <w:div w:id="1955092599">
          <w:marLeft w:val="0"/>
          <w:marRight w:val="0"/>
          <w:marTop w:val="0"/>
          <w:marBottom w:val="0"/>
          <w:divBdr>
            <w:top w:val="none" w:sz="0" w:space="0" w:color="auto"/>
            <w:left w:val="none" w:sz="0" w:space="0" w:color="auto"/>
            <w:bottom w:val="none" w:sz="0" w:space="0" w:color="auto"/>
            <w:right w:val="none" w:sz="0" w:space="0" w:color="auto"/>
          </w:divBdr>
        </w:div>
      </w:divsChild>
    </w:div>
    <w:div w:id="2028824492">
      <w:bodyDiv w:val="1"/>
      <w:marLeft w:val="0"/>
      <w:marRight w:val="0"/>
      <w:marTop w:val="0"/>
      <w:marBottom w:val="0"/>
      <w:divBdr>
        <w:top w:val="none" w:sz="0" w:space="0" w:color="auto"/>
        <w:left w:val="none" w:sz="0" w:space="0" w:color="auto"/>
        <w:bottom w:val="none" w:sz="0" w:space="0" w:color="auto"/>
        <w:right w:val="none" w:sz="0" w:space="0" w:color="auto"/>
      </w:divBdr>
      <w:divsChild>
        <w:div w:id="232593424">
          <w:marLeft w:val="0"/>
          <w:marRight w:val="0"/>
          <w:marTop w:val="0"/>
          <w:marBottom w:val="0"/>
          <w:divBdr>
            <w:top w:val="none" w:sz="0" w:space="0" w:color="auto"/>
            <w:left w:val="none" w:sz="0" w:space="0" w:color="auto"/>
            <w:bottom w:val="none" w:sz="0" w:space="0" w:color="auto"/>
            <w:right w:val="none" w:sz="0" w:space="0" w:color="auto"/>
          </w:divBdr>
          <w:divsChild>
            <w:div w:id="566064602">
              <w:marLeft w:val="0"/>
              <w:marRight w:val="0"/>
              <w:marTop w:val="0"/>
              <w:marBottom w:val="0"/>
              <w:divBdr>
                <w:top w:val="none" w:sz="0" w:space="0" w:color="auto"/>
                <w:left w:val="none" w:sz="0" w:space="0" w:color="auto"/>
                <w:bottom w:val="none" w:sz="0" w:space="0" w:color="auto"/>
                <w:right w:val="none" w:sz="0" w:space="0" w:color="auto"/>
              </w:divBdr>
            </w:div>
            <w:div w:id="7488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5935">
      <w:bodyDiv w:val="1"/>
      <w:marLeft w:val="0"/>
      <w:marRight w:val="0"/>
      <w:marTop w:val="0"/>
      <w:marBottom w:val="0"/>
      <w:divBdr>
        <w:top w:val="none" w:sz="0" w:space="0" w:color="auto"/>
        <w:left w:val="none" w:sz="0" w:space="0" w:color="auto"/>
        <w:bottom w:val="none" w:sz="0" w:space="0" w:color="auto"/>
        <w:right w:val="none" w:sz="0" w:space="0" w:color="auto"/>
      </w:divBdr>
      <w:divsChild>
        <w:div w:id="1204706922">
          <w:marLeft w:val="0"/>
          <w:marRight w:val="0"/>
          <w:marTop w:val="0"/>
          <w:marBottom w:val="0"/>
          <w:divBdr>
            <w:top w:val="none" w:sz="0" w:space="0" w:color="auto"/>
            <w:left w:val="none" w:sz="0" w:space="0" w:color="auto"/>
            <w:bottom w:val="none" w:sz="0" w:space="0" w:color="auto"/>
            <w:right w:val="none" w:sz="0" w:space="0" w:color="auto"/>
          </w:divBdr>
        </w:div>
        <w:div w:id="548733096">
          <w:marLeft w:val="0"/>
          <w:marRight w:val="0"/>
          <w:marTop w:val="0"/>
          <w:marBottom w:val="0"/>
          <w:divBdr>
            <w:top w:val="none" w:sz="0" w:space="0" w:color="auto"/>
            <w:left w:val="none" w:sz="0" w:space="0" w:color="auto"/>
            <w:bottom w:val="none" w:sz="0" w:space="0" w:color="auto"/>
            <w:right w:val="none" w:sz="0" w:space="0" w:color="auto"/>
          </w:divBdr>
        </w:div>
        <w:div w:id="975374185">
          <w:marLeft w:val="0"/>
          <w:marRight w:val="0"/>
          <w:marTop w:val="0"/>
          <w:marBottom w:val="0"/>
          <w:divBdr>
            <w:top w:val="none" w:sz="0" w:space="0" w:color="auto"/>
            <w:left w:val="none" w:sz="0" w:space="0" w:color="auto"/>
            <w:bottom w:val="none" w:sz="0" w:space="0" w:color="auto"/>
            <w:right w:val="none" w:sz="0" w:space="0" w:color="auto"/>
          </w:divBdr>
        </w:div>
        <w:div w:id="1436561132">
          <w:marLeft w:val="0"/>
          <w:marRight w:val="0"/>
          <w:marTop w:val="0"/>
          <w:marBottom w:val="0"/>
          <w:divBdr>
            <w:top w:val="none" w:sz="0" w:space="0" w:color="auto"/>
            <w:left w:val="none" w:sz="0" w:space="0" w:color="auto"/>
            <w:bottom w:val="none" w:sz="0" w:space="0" w:color="auto"/>
            <w:right w:val="none" w:sz="0" w:space="0" w:color="auto"/>
          </w:divBdr>
        </w:div>
        <w:div w:id="423108575">
          <w:marLeft w:val="0"/>
          <w:marRight w:val="0"/>
          <w:marTop w:val="0"/>
          <w:marBottom w:val="0"/>
          <w:divBdr>
            <w:top w:val="none" w:sz="0" w:space="0" w:color="auto"/>
            <w:left w:val="none" w:sz="0" w:space="0" w:color="auto"/>
            <w:bottom w:val="none" w:sz="0" w:space="0" w:color="auto"/>
            <w:right w:val="none" w:sz="0" w:space="0" w:color="auto"/>
          </w:divBdr>
        </w:div>
        <w:div w:id="1349065055">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596287503">
          <w:marLeft w:val="0"/>
          <w:marRight w:val="0"/>
          <w:marTop w:val="0"/>
          <w:marBottom w:val="0"/>
          <w:divBdr>
            <w:top w:val="none" w:sz="0" w:space="0" w:color="auto"/>
            <w:left w:val="none" w:sz="0" w:space="0" w:color="auto"/>
            <w:bottom w:val="none" w:sz="0" w:space="0" w:color="auto"/>
            <w:right w:val="none" w:sz="0" w:space="0" w:color="auto"/>
          </w:divBdr>
        </w:div>
        <w:div w:id="1607083548">
          <w:marLeft w:val="0"/>
          <w:marRight w:val="0"/>
          <w:marTop w:val="0"/>
          <w:marBottom w:val="0"/>
          <w:divBdr>
            <w:top w:val="none" w:sz="0" w:space="0" w:color="auto"/>
            <w:left w:val="none" w:sz="0" w:space="0" w:color="auto"/>
            <w:bottom w:val="none" w:sz="0" w:space="0" w:color="auto"/>
            <w:right w:val="none" w:sz="0" w:space="0" w:color="auto"/>
          </w:divBdr>
        </w:div>
        <w:div w:id="585388025">
          <w:marLeft w:val="0"/>
          <w:marRight w:val="0"/>
          <w:marTop w:val="0"/>
          <w:marBottom w:val="0"/>
          <w:divBdr>
            <w:top w:val="none" w:sz="0" w:space="0" w:color="auto"/>
            <w:left w:val="none" w:sz="0" w:space="0" w:color="auto"/>
            <w:bottom w:val="none" w:sz="0" w:space="0" w:color="auto"/>
            <w:right w:val="none" w:sz="0" w:space="0" w:color="auto"/>
          </w:divBdr>
        </w:div>
        <w:div w:id="476578639">
          <w:marLeft w:val="0"/>
          <w:marRight w:val="0"/>
          <w:marTop w:val="0"/>
          <w:marBottom w:val="0"/>
          <w:divBdr>
            <w:top w:val="none" w:sz="0" w:space="0" w:color="auto"/>
            <w:left w:val="none" w:sz="0" w:space="0" w:color="auto"/>
            <w:bottom w:val="none" w:sz="0" w:space="0" w:color="auto"/>
            <w:right w:val="none" w:sz="0" w:space="0" w:color="auto"/>
          </w:divBdr>
        </w:div>
        <w:div w:id="45298889">
          <w:marLeft w:val="0"/>
          <w:marRight w:val="0"/>
          <w:marTop w:val="0"/>
          <w:marBottom w:val="0"/>
          <w:divBdr>
            <w:top w:val="none" w:sz="0" w:space="0" w:color="auto"/>
            <w:left w:val="none" w:sz="0" w:space="0" w:color="auto"/>
            <w:bottom w:val="none" w:sz="0" w:space="0" w:color="auto"/>
            <w:right w:val="none" w:sz="0" w:space="0" w:color="auto"/>
          </w:divBdr>
        </w:div>
        <w:div w:id="332610946">
          <w:marLeft w:val="0"/>
          <w:marRight w:val="0"/>
          <w:marTop w:val="0"/>
          <w:marBottom w:val="0"/>
          <w:divBdr>
            <w:top w:val="none" w:sz="0" w:space="0" w:color="auto"/>
            <w:left w:val="none" w:sz="0" w:space="0" w:color="auto"/>
            <w:bottom w:val="none" w:sz="0" w:space="0" w:color="auto"/>
            <w:right w:val="none" w:sz="0" w:space="0" w:color="auto"/>
          </w:divBdr>
        </w:div>
        <w:div w:id="1011955170">
          <w:marLeft w:val="0"/>
          <w:marRight w:val="0"/>
          <w:marTop w:val="0"/>
          <w:marBottom w:val="0"/>
          <w:divBdr>
            <w:top w:val="none" w:sz="0" w:space="0" w:color="auto"/>
            <w:left w:val="none" w:sz="0" w:space="0" w:color="auto"/>
            <w:bottom w:val="none" w:sz="0" w:space="0" w:color="auto"/>
            <w:right w:val="none" w:sz="0" w:space="0" w:color="auto"/>
          </w:divBdr>
        </w:div>
        <w:div w:id="952711665">
          <w:marLeft w:val="0"/>
          <w:marRight w:val="0"/>
          <w:marTop w:val="0"/>
          <w:marBottom w:val="0"/>
          <w:divBdr>
            <w:top w:val="none" w:sz="0" w:space="0" w:color="auto"/>
            <w:left w:val="none" w:sz="0" w:space="0" w:color="auto"/>
            <w:bottom w:val="none" w:sz="0" w:space="0" w:color="auto"/>
            <w:right w:val="none" w:sz="0" w:space="0" w:color="auto"/>
          </w:divBdr>
        </w:div>
        <w:div w:id="1624729110">
          <w:marLeft w:val="0"/>
          <w:marRight w:val="0"/>
          <w:marTop w:val="0"/>
          <w:marBottom w:val="0"/>
          <w:divBdr>
            <w:top w:val="none" w:sz="0" w:space="0" w:color="auto"/>
            <w:left w:val="none" w:sz="0" w:space="0" w:color="auto"/>
            <w:bottom w:val="none" w:sz="0" w:space="0" w:color="auto"/>
            <w:right w:val="none" w:sz="0" w:space="0" w:color="auto"/>
          </w:divBdr>
        </w:div>
        <w:div w:id="233249760">
          <w:marLeft w:val="0"/>
          <w:marRight w:val="0"/>
          <w:marTop w:val="0"/>
          <w:marBottom w:val="0"/>
          <w:divBdr>
            <w:top w:val="none" w:sz="0" w:space="0" w:color="auto"/>
            <w:left w:val="none" w:sz="0" w:space="0" w:color="auto"/>
            <w:bottom w:val="none" w:sz="0" w:space="0" w:color="auto"/>
            <w:right w:val="none" w:sz="0" w:space="0" w:color="auto"/>
          </w:divBdr>
        </w:div>
        <w:div w:id="1905485619">
          <w:marLeft w:val="0"/>
          <w:marRight w:val="0"/>
          <w:marTop w:val="0"/>
          <w:marBottom w:val="0"/>
          <w:divBdr>
            <w:top w:val="none" w:sz="0" w:space="0" w:color="auto"/>
            <w:left w:val="none" w:sz="0" w:space="0" w:color="auto"/>
            <w:bottom w:val="none" w:sz="0" w:space="0" w:color="auto"/>
            <w:right w:val="none" w:sz="0" w:space="0" w:color="auto"/>
          </w:divBdr>
        </w:div>
        <w:div w:id="756168638">
          <w:marLeft w:val="0"/>
          <w:marRight w:val="0"/>
          <w:marTop w:val="0"/>
          <w:marBottom w:val="0"/>
          <w:divBdr>
            <w:top w:val="none" w:sz="0" w:space="0" w:color="auto"/>
            <w:left w:val="none" w:sz="0" w:space="0" w:color="auto"/>
            <w:bottom w:val="none" w:sz="0" w:space="0" w:color="auto"/>
            <w:right w:val="none" w:sz="0" w:space="0" w:color="auto"/>
          </w:divBdr>
        </w:div>
        <w:div w:id="353384899">
          <w:marLeft w:val="0"/>
          <w:marRight w:val="0"/>
          <w:marTop w:val="0"/>
          <w:marBottom w:val="0"/>
          <w:divBdr>
            <w:top w:val="none" w:sz="0" w:space="0" w:color="auto"/>
            <w:left w:val="none" w:sz="0" w:space="0" w:color="auto"/>
            <w:bottom w:val="none" w:sz="0" w:space="0" w:color="auto"/>
            <w:right w:val="none" w:sz="0" w:space="0" w:color="auto"/>
          </w:divBdr>
        </w:div>
        <w:div w:id="44179685">
          <w:marLeft w:val="0"/>
          <w:marRight w:val="0"/>
          <w:marTop w:val="0"/>
          <w:marBottom w:val="0"/>
          <w:divBdr>
            <w:top w:val="none" w:sz="0" w:space="0" w:color="auto"/>
            <w:left w:val="none" w:sz="0" w:space="0" w:color="auto"/>
            <w:bottom w:val="none" w:sz="0" w:space="0" w:color="auto"/>
            <w:right w:val="none" w:sz="0" w:space="0" w:color="auto"/>
          </w:divBdr>
        </w:div>
        <w:div w:id="1987779902">
          <w:marLeft w:val="0"/>
          <w:marRight w:val="0"/>
          <w:marTop w:val="0"/>
          <w:marBottom w:val="0"/>
          <w:divBdr>
            <w:top w:val="none" w:sz="0" w:space="0" w:color="auto"/>
            <w:left w:val="none" w:sz="0" w:space="0" w:color="auto"/>
            <w:bottom w:val="none" w:sz="0" w:space="0" w:color="auto"/>
            <w:right w:val="none" w:sz="0" w:space="0" w:color="auto"/>
          </w:divBdr>
        </w:div>
        <w:div w:id="1575318956">
          <w:marLeft w:val="0"/>
          <w:marRight w:val="0"/>
          <w:marTop w:val="0"/>
          <w:marBottom w:val="0"/>
          <w:divBdr>
            <w:top w:val="none" w:sz="0" w:space="0" w:color="auto"/>
            <w:left w:val="none" w:sz="0" w:space="0" w:color="auto"/>
            <w:bottom w:val="none" w:sz="0" w:space="0" w:color="auto"/>
            <w:right w:val="none" w:sz="0" w:space="0" w:color="auto"/>
          </w:divBdr>
        </w:div>
        <w:div w:id="1790860080">
          <w:marLeft w:val="0"/>
          <w:marRight w:val="0"/>
          <w:marTop w:val="0"/>
          <w:marBottom w:val="0"/>
          <w:divBdr>
            <w:top w:val="none" w:sz="0" w:space="0" w:color="auto"/>
            <w:left w:val="none" w:sz="0" w:space="0" w:color="auto"/>
            <w:bottom w:val="none" w:sz="0" w:space="0" w:color="auto"/>
            <w:right w:val="none" w:sz="0" w:space="0" w:color="auto"/>
          </w:divBdr>
        </w:div>
        <w:div w:id="1816413206">
          <w:marLeft w:val="0"/>
          <w:marRight w:val="0"/>
          <w:marTop w:val="0"/>
          <w:marBottom w:val="0"/>
          <w:divBdr>
            <w:top w:val="none" w:sz="0" w:space="0" w:color="auto"/>
            <w:left w:val="none" w:sz="0" w:space="0" w:color="auto"/>
            <w:bottom w:val="none" w:sz="0" w:space="0" w:color="auto"/>
            <w:right w:val="none" w:sz="0" w:space="0" w:color="auto"/>
          </w:divBdr>
        </w:div>
        <w:div w:id="533231953">
          <w:marLeft w:val="0"/>
          <w:marRight w:val="0"/>
          <w:marTop w:val="0"/>
          <w:marBottom w:val="0"/>
          <w:divBdr>
            <w:top w:val="none" w:sz="0" w:space="0" w:color="auto"/>
            <w:left w:val="none" w:sz="0" w:space="0" w:color="auto"/>
            <w:bottom w:val="none" w:sz="0" w:space="0" w:color="auto"/>
            <w:right w:val="none" w:sz="0" w:space="0" w:color="auto"/>
          </w:divBdr>
        </w:div>
        <w:div w:id="1136069666">
          <w:marLeft w:val="0"/>
          <w:marRight w:val="0"/>
          <w:marTop w:val="0"/>
          <w:marBottom w:val="0"/>
          <w:divBdr>
            <w:top w:val="none" w:sz="0" w:space="0" w:color="auto"/>
            <w:left w:val="none" w:sz="0" w:space="0" w:color="auto"/>
            <w:bottom w:val="none" w:sz="0" w:space="0" w:color="auto"/>
            <w:right w:val="none" w:sz="0" w:space="0" w:color="auto"/>
          </w:divBdr>
        </w:div>
        <w:div w:id="1986859141">
          <w:marLeft w:val="0"/>
          <w:marRight w:val="0"/>
          <w:marTop w:val="0"/>
          <w:marBottom w:val="0"/>
          <w:divBdr>
            <w:top w:val="none" w:sz="0" w:space="0" w:color="auto"/>
            <w:left w:val="none" w:sz="0" w:space="0" w:color="auto"/>
            <w:bottom w:val="none" w:sz="0" w:space="0" w:color="auto"/>
            <w:right w:val="none" w:sz="0" w:space="0" w:color="auto"/>
          </w:divBdr>
        </w:div>
        <w:div w:id="1202206607">
          <w:marLeft w:val="0"/>
          <w:marRight w:val="0"/>
          <w:marTop w:val="0"/>
          <w:marBottom w:val="0"/>
          <w:divBdr>
            <w:top w:val="none" w:sz="0" w:space="0" w:color="auto"/>
            <w:left w:val="none" w:sz="0" w:space="0" w:color="auto"/>
            <w:bottom w:val="none" w:sz="0" w:space="0" w:color="auto"/>
            <w:right w:val="none" w:sz="0" w:space="0" w:color="auto"/>
          </w:divBdr>
        </w:div>
        <w:div w:id="153684772">
          <w:marLeft w:val="0"/>
          <w:marRight w:val="0"/>
          <w:marTop w:val="0"/>
          <w:marBottom w:val="0"/>
          <w:divBdr>
            <w:top w:val="none" w:sz="0" w:space="0" w:color="auto"/>
            <w:left w:val="none" w:sz="0" w:space="0" w:color="auto"/>
            <w:bottom w:val="none" w:sz="0" w:space="0" w:color="auto"/>
            <w:right w:val="none" w:sz="0" w:space="0" w:color="auto"/>
          </w:divBdr>
        </w:div>
        <w:div w:id="1839543500">
          <w:marLeft w:val="0"/>
          <w:marRight w:val="0"/>
          <w:marTop w:val="0"/>
          <w:marBottom w:val="0"/>
          <w:divBdr>
            <w:top w:val="none" w:sz="0" w:space="0" w:color="auto"/>
            <w:left w:val="none" w:sz="0" w:space="0" w:color="auto"/>
            <w:bottom w:val="none" w:sz="0" w:space="0" w:color="auto"/>
            <w:right w:val="none" w:sz="0" w:space="0" w:color="auto"/>
          </w:divBdr>
        </w:div>
        <w:div w:id="276527976">
          <w:marLeft w:val="0"/>
          <w:marRight w:val="0"/>
          <w:marTop w:val="0"/>
          <w:marBottom w:val="0"/>
          <w:divBdr>
            <w:top w:val="none" w:sz="0" w:space="0" w:color="auto"/>
            <w:left w:val="none" w:sz="0" w:space="0" w:color="auto"/>
            <w:bottom w:val="none" w:sz="0" w:space="0" w:color="auto"/>
            <w:right w:val="none" w:sz="0" w:space="0" w:color="auto"/>
          </w:divBdr>
        </w:div>
        <w:div w:id="53116913">
          <w:marLeft w:val="0"/>
          <w:marRight w:val="0"/>
          <w:marTop w:val="0"/>
          <w:marBottom w:val="0"/>
          <w:divBdr>
            <w:top w:val="none" w:sz="0" w:space="0" w:color="auto"/>
            <w:left w:val="none" w:sz="0" w:space="0" w:color="auto"/>
            <w:bottom w:val="none" w:sz="0" w:space="0" w:color="auto"/>
            <w:right w:val="none" w:sz="0" w:space="0" w:color="auto"/>
          </w:divBdr>
        </w:div>
        <w:div w:id="1612123554">
          <w:marLeft w:val="0"/>
          <w:marRight w:val="0"/>
          <w:marTop w:val="0"/>
          <w:marBottom w:val="0"/>
          <w:divBdr>
            <w:top w:val="none" w:sz="0" w:space="0" w:color="auto"/>
            <w:left w:val="none" w:sz="0" w:space="0" w:color="auto"/>
            <w:bottom w:val="none" w:sz="0" w:space="0" w:color="auto"/>
            <w:right w:val="none" w:sz="0" w:space="0" w:color="auto"/>
          </w:divBdr>
        </w:div>
        <w:div w:id="103572548">
          <w:marLeft w:val="0"/>
          <w:marRight w:val="0"/>
          <w:marTop w:val="0"/>
          <w:marBottom w:val="0"/>
          <w:divBdr>
            <w:top w:val="none" w:sz="0" w:space="0" w:color="auto"/>
            <w:left w:val="none" w:sz="0" w:space="0" w:color="auto"/>
            <w:bottom w:val="none" w:sz="0" w:space="0" w:color="auto"/>
            <w:right w:val="none" w:sz="0" w:space="0" w:color="auto"/>
          </w:divBdr>
        </w:div>
      </w:divsChild>
    </w:div>
    <w:div w:id="2077167639">
      <w:bodyDiv w:val="1"/>
      <w:marLeft w:val="0"/>
      <w:marRight w:val="0"/>
      <w:marTop w:val="0"/>
      <w:marBottom w:val="0"/>
      <w:divBdr>
        <w:top w:val="none" w:sz="0" w:space="0" w:color="auto"/>
        <w:left w:val="none" w:sz="0" w:space="0" w:color="auto"/>
        <w:bottom w:val="none" w:sz="0" w:space="0" w:color="auto"/>
        <w:right w:val="none" w:sz="0" w:space="0" w:color="auto"/>
      </w:divBdr>
      <w:divsChild>
        <w:div w:id="919799592">
          <w:marLeft w:val="0"/>
          <w:marRight w:val="0"/>
          <w:marTop w:val="0"/>
          <w:marBottom w:val="0"/>
          <w:divBdr>
            <w:top w:val="none" w:sz="0" w:space="0" w:color="auto"/>
            <w:left w:val="none" w:sz="0" w:space="0" w:color="auto"/>
            <w:bottom w:val="none" w:sz="0" w:space="0" w:color="auto"/>
            <w:right w:val="none" w:sz="0" w:space="0" w:color="auto"/>
          </w:divBdr>
          <w:divsChild>
            <w:div w:id="986473522">
              <w:marLeft w:val="0"/>
              <w:marRight w:val="0"/>
              <w:marTop w:val="0"/>
              <w:marBottom w:val="0"/>
              <w:divBdr>
                <w:top w:val="none" w:sz="0" w:space="0" w:color="auto"/>
                <w:left w:val="none" w:sz="0" w:space="0" w:color="auto"/>
                <w:bottom w:val="none" w:sz="0" w:space="0" w:color="auto"/>
                <w:right w:val="none" w:sz="0" w:space="0" w:color="auto"/>
              </w:divBdr>
            </w:div>
            <w:div w:id="494298300">
              <w:marLeft w:val="0"/>
              <w:marRight w:val="0"/>
              <w:marTop w:val="0"/>
              <w:marBottom w:val="0"/>
              <w:divBdr>
                <w:top w:val="none" w:sz="0" w:space="0" w:color="auto"/>
                <w:left w:val="none" w:sz="0" w:space="0" w:color="auto"/>
                <w:bottom w:val="none" w:sz="0" w:space="0" w:color="auto"/>
                <w:right w:val="none" w:sz="0" w:space="0" w:color="auto"/>
              </w:divBdr>
            </w:div>
          </w:divsChild>
        </w:div>
        <w:div w:id="1029381978">
          <w:marLeft w:val="0"/>
          <w:marRight w:val="0"/>
          <w:marTop w:val="0"/>
          <w:marBottom w:val="0"/>
          <w:divBdr>
            <w:top w:val="none" w:sz="0" w:space="0" w:color="auto"/>
            <w:left w:val="none" w:sz="0" w:space="0" w:color="auto"/>
            <w:bottom w:val="none" w:sz="0" w:space="0" w:color="auto"/>
            <w:right w:val="none" w:sz="0" w:space="0" w:color="auto"/>
          </w:divBdr>
        </w:div>
        <w:div w:id="1492602347">
          <w:marLeft w:val="0"/>
          <w:marRight w:val="0"/>
          <w:marTop w:val="0"/>
          <w:marBottom w:val="0"/>
          <w:divBdr>
            <w:top w:val="none" w:sz="0" w:space="0" w:color="auto"/>
            <w:left w:val="none" w:sz="0" w:space="0" w:color="auto"/>
            <w:bottom w:val="none" w:sz="0" w:space="0" w:color="auto"/>
            <w:right w:val="none" w:sz="0" w:space="0" w:color="auto"/>
          </w:divBdr>
        </w:div>
        <w:div w:id="1224214275">
          <w:marLeft w:val="0"/>
          <w:marRight w:val="0"/>
          <w:marTop w:val="0"/>
          <w:marBottom w:val="0"/>
          <w:divBdr>
            <w:top w:val="none" w:sz="0" w:space="0" w:color="auto"/>
            <w:left w:val="none" w:sz="0" w:space="0" w:color="auto"/>
            <w:bottom w:val="none" w:sz="0" w:space="0" w:color="auto"/>
            <w:right w:val="none" w:sz="0" w:space="0" w:color="auto"/>
          </w:divBdr>
        </w:div>
        <w:div w:id="340814847">
          <w:marLeft w:val="0"/>
          <w:marRight w:val="0"/>
          <w:marTop w:val="0"/>
          <w:marBottom w:val="0"/>
          <w:divBdr>
            <w:top w:val="none" w:sz="0" w:space="0" w:color="auto"/>
            <w:left w:val="none" w:sz="0" w:space="0" w:color="auto"/>
            <w:bottom w:val="none" w:sz="0" w:space="0" w:color="auto"/>
            <w:right w:val="none" w:sz="0" w:space="0" w:color="auto"/>
          </w:divBdr>
        </w:div>
        <w:div w:id="1124732682">
          <w:marLeft w:val="0"/>
          <w:marRight w:val="0"/>
          <w:marTop w:val="0"/>
          <w:marBottom w:val="0"/>
          <w:divBdr>
            <w:top w:val="none" w:sz="0" w:space="0" w:color="auto"/>
            <w:left w:val="none" w:sz="0" w:space="0" w:color="auto"/>
            <w:bottom w:val="none" w:sz="0" w:space="0" w:color="auto"/>
            <w:right w:val="none" w:sz="0" w:space="0" w:color="auto"/>
          </w:divBdr>
        </w:div>
        <w:div w:id="2098011489">
          <w:marLeft w:val="0"/>
          <w:marRight w:val="0"/>
          <w:marTop w:val="0"/>
          <w:marBottom w:val="0"/>
          <w:divBdr>
            <w:top w:val="none" w:sz="0" w:space="0" w:color="auto"/>
            <w:left w:val="none" w:sz="0" w:space="0" w:color="auto"/>
            <w:bottom w:val="none" w:sz="0" w:space="0" w:color="auto"/>
            <w:right w:val="none" w:sz="0" w:space="0" w:color="auto"/>
          </w:divBdr>
        </w:div>
        <w:div w:id="1454130945">
          <w:marLeft w:val="0"/>
          <w:marRight w:val="0"/>
          <w:marTop w:val="0"/>
          <w:marBottom w:val="0"/>
          <w:divBdr>
            <w:top w:val="none" w:sz="0" w:space="0" w:color="auto"/>
            <w:left w:val="none" w:sz="0" w:space="0" w:color="auto"/>
            <w:bottom w:val="none" w:sz="0" w:space="0" w:color="auto"/>
            <w:right w:val="none" w:sz="0" w:space="0" w:color="auto"/>
          </w:divBdr>
          <w:divsChild>
            <w:div w:id="302278623">
              <w:marLeft w:val="0"/>
              <w:marRight w:val="0"/>
              <w:marTop w:val="0"/>
              <w:marBottom w:val="0"/>
              <w:divBdr>
                <w:top w:val="none" w:sz="0" w:space="0" w:color="auto"/>
                <w:left w:val="none" w:sz="0" w:space="0" w:color="auto"/>
                <w:bottom w:val="none" w:sz="0" w:space="0" w:color="auto"/>
                <w:right w:val="none" w:sz="0" w:space="0" w:color="auto"/>
              </w:divBdr>
            </w:div>
            <w:div w:id="7483564">
              <w:marLeft w:val="0"/>
              <w:marRight w:val="0"/>
              <w:marTop w:val="0"/>
              <w:marBottom w:val="0"/>
              <w:divBdr>
                <w:top w:val="none" w:sz="0" w:space="0" w:color="auto"/>
                <w:left w:val="none" w:sz="0" w:space="0" w:color="auto"/>
                <w:bottom w:val="none" w:sz="0" w:space="0" w:color="auto"/>
                <w:right w:val="none" w:sz="0" w:space="0" w:color="auto"/>
              </w:divBdr>
            </w:div>
          </w:divsChild>
        </w:div>
        <w:div w:id="496727098">
          <w:marLeft w:val="0"/>
          <w:marRight w:val="0"/>
          <w:marTop w:val="0"/>
          <w:marBottom w:val="0"/>
          <w:divBdr>
            <w:top w:val="none" w:sz="0" w:space="0" w:color="auto"/>
            <w:left w:val="none" w:sz="0" w:space="0" w:color="auto"/>
            <w:bottom w:val="none" w:sz="0" w:space="0" w:color="auto"/>
            <w:right w:val="none" w:sz="0" w:space="0" w:color="auto"/>
          </w:divBdr>
        </w:div>
        <w:div w:id="1976711708">
          <w:marLeft w:val="0"/>
          <w:marRight w:val="0"/>
          <w:marTop w:val="0"/>
          <w:marBottom w:val="0"/>
          <w:divBdr>
            <w:top w:val="none" w:sz="0" w:space="0" w:color="auto"/>
            <w:left w:val="none" w:sz="0" w:space="0" w:color="auto"/>
            <w:bottom w:val="none" w:sz="0" w:space="0" w:color="auto"/>
            <w:right w:val="none" w:sz="0" w:space="0" w:color="auto"/>
          </w:divBdr>
        </w:div>
        <w:div w:id="1017123920">
          <w:marLeft w:val="0"/>
          <w:marRight w:val="0"/>
          <w:marTop w:val="0"/>
          <w:marBottom w:val="0"/>
          <w:divBdr>
            <w:top w:val="none" w:sz="0" w:space="0" w:color="auto"/>
            <w:left w:val="none" w:sz="0" w:space="0" w:color="auto"/>
            <w:bottom w:val="none" w:sz="0" w:space="0" w:color="auto"/>
            <w:right w:val="none" w:sz="0" w:space="0" w:color="auto"/>
          </w:divBdr>
          <w:divsChild>
            <w:div w:id="1637028754">
              <w:marLeft w:val="0"/>
              <w:marRight w:val="0"/>
              <w:marTop w:val="0"/>
              <w:marBottom w:val="0"/>
              <w:divBdr>
                <w:top w:val="none" w:sz="0" w:space="0" w:color="auto"/>
                <w:left w:val="none" w:sz="0" w:space="0" w:color="auto"/>
                <w:bottom w:val="none" w:sz="0" w:space="0" w:color="auto"/>
                <w:right w:val="none" w:sz="0" w:space="0" w:color="auto"/>
              </w:divBdr>
            </w:div>
            <w:div w:id="1017925739">
              <w:marLeft w:val="0"/>
              <w:marRight w:val="0"/>
              <w:marTop w:val="0"/>
              <w:marBottom w:val="0"/>
              <w:divBdr>
                <w:top w:val="none" w:sz="0" w:space="0" w:color="auto"/>
                <w:left w:val="none" w:sz="0" w:space="0" w:color="auto"/>
                <w:bottom w:val="none" w:sz="0" w:space="0" w:color="auto"/>
                <w:right w:val="none" w:sz="0" w:space="0" w:color="auto"/>
              </w:divBdr>
              <w:divsChild>
                <w:div w:id="8246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1445">
          <w:marLeft w:val="0"/>
          <w:marRight w:val="0"/>
          <w:marTop w:val="0"/>
          <w:marBottom w:val="0"/>
          <w:divBdr>
            <w:top w:val="none" w:sz="0" w:space="0" w:color="auto"/>
            <w:left w:val="none" w:sz="0" w:space="0" w:color="auto"/>
            <w:bottom w:val="none" w:sz="0" w:space="0" w:color="auto"/>
            <w:right w:val="none" w:sz="0" w:space="0" w:color="auto"/>
          </w:divBdr>
          <w:divsChild>
            <w:div w:id="1332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5656">
      <w:bodyDiv w:val="1"/>
      <w:marLeft w:val="0"/>
      <w:marRight w:val="0"/>
      <w:marTop w:val="0"/>
      <w:marBottom w:val="0"/>
      <w:divBdr>
        <w:top w:val="none" w:sz="0" w:space="0" w:color="auto"/>
        <w:left w:val="none" w:sz="0" w:space="0" w:color="auto"/>
        <w:bottom w:val="none" w:sz="0" w:space="0" w:color="auto"/>
        <w:right w:val="none" w:sz="0" w:space="0" w:color="auto"/>
      </w:divBdr>
    </w:div>
    <w:div w:id="2109806612">
      <w:bodyDiv w:val="1"/>
      <w:marLeft w:val="0"/>
      <w:marRight w:val="0"/>
      <w:marTop w:val="0"/>
      <w:marBottom w:val="0"/>
      <w:divBdr>
        <w:top w:val="none" w:sz="0" w:space="0" w:color="auto"/>
        <w:left w:val="none" w:sz="0" w:space="0" w:color="auto"/>
        <w:bottom w:val="none" w:sz="0" w:space="0" w:color="auto"/>
        <w:right w:val="none" w:sz="0" w:space="0" w:color="auto"/>
      </w:divBdr>
    </w:div>
    <w:div w:id="2112191990">
      <w:bodyDiv w:val="1"/>
      <w:marLeft w:val="0"/>
      <w:marRight w:val="0"/>
      <w:marTop w:val="0"/>
      <w:marBottom w:val="0"/>
      <w:divBdr>
        <w:top w:val="none" w:sz="0" w:space="0" w:color="auto"/>
        <w:left w:val="none" w:sz="0" w:space="0" w:color="auto"/>
        <w:bottom w:val="none" w:sz="0" w:space="0" w:color="auto"/>
        <w:right w:val="none" w:sz="0" w:space="0" w:color="auto"/>
      </w:divBdr>
    </w:div>
    <w:div w:id="2122989650">
      <w:bodyDiv w:val="1"/>
      <w:marLeft w:val="0"/>
      <w:marRight w:val="0"/>
      <w:marTop w:val="0"/>
      <w:marBottom w:val="0"/>
      <w:divBdr>
        <w:top w:val="none" w:sz="0" w:space="0" w:color="auto"/>
        <w:left w:val="none" w:sz="0" w:space="0" w:color="auto"/>
        <w:bottom w:val="none" w:sz="0" w:space="0" w:color="auto"/>
        <w:right w:val="none" w:sz="0" w:space="0" w:color="auto"/>
      </w:divBdr>
      <w:divsChild>
        <w:div w:id="764499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en/java/javase/22/docs/api/java.base/java/io/OutputStream.html" TargetMode="External"/><Relationship Id="rId21" Type="http://schemas.openxmlformats.org/officeDocument/2006/relationships/hyperlink" Target="https://docs.oracle.com/en/java/javase/22/docs/api/java.base/java/io/package-summary.html" TargetMode="External"/><Relationship Id="rId324" Type="http://schemas.openxmlformats.org/officeDocument/2006/relationships/hyperlink" Target="https://javaee.github.io/jsonp/" TargetMode="External"/><Relationship Id="rId170" Type="http://schemas.openxmlformats.org/officeDocument/2006/relationships/hyperlink" Target="https://manuais.pages.iessanclemente.net/plantillas/dam/ad/01accesoficheros/01javaio/0106javaiobuffer/" TargetMode="External"/><Relationship Id="rId226" Type="http://schemas.openxmlformats.org/officeDocument/2006/relationships/hyperlink" Target="https://docs.oracle.com/en/java/javase/21/docs/api/java.base/java/nio/file/attribute/BasicFileAttributes.html" TargetMode="External"/><Relationship Id="rId433" Type="http://schemas.openxmlformats.org/officeDocument/2006/relationships/hyperlink" Target="https://docs.oracle.com/en/java/javase/21/docs/api/java.base/java/io/StringReader.html" TargetMode="External"/><Relationship Id="rId268" Type="http://schemas.openxmlformats.org/officeDocument/2006/relationships/hyperlink" Target="https://manuais.pages.iessanclemente.net/plantillas/dam/ad/01accesoficheros/03json/0302jsonlibraries/" TargetMode="External"/><Relationship Id="rId475" Type="http://schemas.openxmlformats.org/officeDocument/2006/relationships/hyperlink" Target="https://manuais.pages.iessanclemente.net/plantillas/dam/ad/01accesoficheros/03json/0309jsonserialize/" TargetMode="External"/><Relationship Id="rId32" Type="http://schemas.openxmlformats.org/officeDocument/2006/relationships/image" Target="media/image2.gif"/><Relationship Id="rId74" Type="http://schemas.openxmlformats.org/officeDocument/2006/relationships/hyperlink" Target="https://manuais.pages.iessanclemente.net/plantillas/dam/ad/01accesoficheros/01javaio/0103javaiostreams/" TargetMode="External"/><Relationship Id="rId128" Type="http://schemas.openxmlformats.org/officeDocument/2006/relationships/hyperlink" Target="https://docs.oracle.com/en/java/javase/22/docs/api/java.base/java/io/DataInputStream.html" TargetMode="External"/><Relationship Id="rId335" Type="http://schemas.openxmlformats.org/officeDocument/2006/relationships/hyperlink" Target="https://github.com/boonproject/boon" TargetMode="External"/><Relationship Id="rId377" Type="http://schemas.openxmlformats.org/officeDocument/2006/relationships/hyperlink" Target="https://manuais.pages.iessanclemente.net/plantillas/dam/ad/01accesoficheros/03json/0306gsonparse01/" TargetMode="External"/><Relationship Id="rId500" Type="http://schemas.openxmlformats.org/officeDocument/2006/relationships/hyperlink" Target="https://manuais.pages.iessanclemente.net/plantillas/dam/ad/01accesoficheros/03json/098ejercicio/" TargetMode="External"/><Relationship Id="rId5" Type="http://schemas.microsoft.com/office/2007/relationships/stylesWithEffects" Target="stylesWithEffects.xml"/><Relationship Id="rId181" Type="http://schemas.openxmlformats.org/officeDocument/2006/relationships/hyperlink" Target="https://manuais.pages.iessanclemente.net/plantillas/dam/ad/01accesoficheros/01javaio/0107javaistream/" TargetMode="External"/><Relationship Id="rId237" Type="http://schemas.openxmlformats.org/officeDocument/2006/relationships/hyperlink" Target="https://manuais.pages.iessanclemente.net/plantillas/dam/ad/01accesoficheros/03json/0300jsonintro/" TargetMode="External"/><Relationship Id="rId402" Type="http://schemas.openxmlformats.org/officeDocument/2006/relationships/hyperlink" Target="https://manuais.pages.iessanclemente.net/plantillas/dam/ad/01accesoficheros/03json/0306gsonparse02/" TargetMode="External"/><Relationship Id="rId279" Type="http://schemas.openxmlformats.org/officeDocument/2006/relationships/hyperlink" Target="https://github.com/google/gson" TargetMode="External"/><Relationship Id="rId444" Type="http://schemas.openxmlformats.org/officeDocument/2006/relationships/image" Target="media/image16.png"/><Relationship Id="rId486" Type="http://schemas.openxmlformats.org/officeDocument/2006/relationships/hyperlink" Target="https://manuais.pages.iessanclemente.net/plantillas/dam/ad/01accesoficheros/03json/0310jsondeserialize/" TargetMode="External"/><Relationship Id="rId43" Type="http://schemas.openxmlformats.org/officeDocument/2006/relationships/hyperlink" Target="https://manuais.pages.iessanclemente.net/plantillas/dam/ad/01accesoficheros/01javaio/0101javaiofile/" TargetMode="External"/><Relationship Id="rId139" Type="http://schemas.openxmlformats.org/officeDocument/2006/relationships/hyperlink" Target="https://docs.oracle.com/en/java/javase/22/docs/api/java.base/java/io/PipedOutputStream.html" TargetMode="External"/><Relationship Id="rId290" Type="http://schemas.openxmlformats.org/officeDocument/2006/relationships/hyperlink" Target="https://mvnrepository.com/artifact/jakarta.json.bind/jakarta.json.bind-api" TargetMode="External"/><Relationship Id="rId304" Type="http://schemas.openxmlformats.org/officeDocument/2006/relationships/hyperlink" Target="https://javaee.github.io/jsonb-spec/" TargetMode="External"/><Relationship Id="rId346" Type="http://schemas.openxmlformats.org/officeDocument/2006/relationships/hyperlink" Target="https://manuais.pages.iessanclemente.net/plantillas/dam/ad/01accesoficheros/03json/0304gson/" TargetMode="External"/><Relationship Id="rId388" Type="http://schemas.openxmlformats.org/officeDocument/2006/relationships/hyperlink" Target="https://www.javadoc.io/doc/com.google.code.gson/gson/latest/com.google.gson/com/google/gson/JsonElement.html" TargetMode="External"/><Relationship Id="rId511" Type="http://schemas.openxmlformats.org/officeDocument/2006/relationships/hyperlink" Target="https://manuais.pages.iessanclemente.net/plantillas/dam/ad/01accesoficheros/03json/098ejercicio/" TargetMode="External"/><Relationship Id="rId85" Type="http://schemas.openxmlformats.org/officeDocument/2006/relationships/hyperlink" Target="https://docs.oracle.com/en/java/javase/23/docs/api/java.base/java/lang/System.html" TargetMode="External"/><Relationship Id="rId150" Type="http://schemas.openxmlformats.org/officeDocument/2006/relationships/hyperlink" Target="https://docs.oracle.com/en/java/javase/22/docs/api/java.base/java/util/zip/InflaterOutputStream.html" TargetMode="External"/><Relationship Id="rId192" Type="http://schemas.openxmlformats.org/officeDocument/2006/relationships/hyperlink" Target="https://docs.oracle.com/en/java/javase/23/docs/api/java.desktop/javax/swing/JOptionPane.html" TargetMode="External"/><Relationship Id="rId206" Type="http://schemas.openxmlformats.org/officeDocument/2006/relationships/hyperlink" Target="https://manuais.pages.iessanclemente.net/plantillas/dam/ad/01accesoficheros/02javanio2/0206javaniostreams/" TargetMode="External"/><Relationship Id="rId413" Type="http://schemas.openxmlformats.org/officeDocument/2006/relationships/hyperlink" Target="https://www.javadoc.io/static/com.google.code.gson/gson/2.10.1/com.google.gson/com/google/gson/InstanceCreator.html" TargetMode="External"/><Relationship Id="rId248" Type="http://schemas.openxmlformats.org/officeDocument/2006/relationships/hyperlink" Target="https://manuais.pages.iessanclemente.net/plantillas/dam/ad/01accesoficheros/03json/0300jsonintro/" TargetMode="External"/><Relationship Id="rId455" Type="http://schemas.openxmlformats.org/officeDocument/2006/relationships/hyperlink" Target="https://manuais.pages.iessanclemente.net/plantillas/dam/ad/01accesoficheros/03json/0308jsonrename/" TargetMode="External"/><Relationship Id="rId497" Type="http://schemas.openxmlformats.org/officeDocument/2006/relationships/hyperlink" Target="https://manuais.pages.iessanclemente.net/plantillas/dam/ad/01accesoficheros/03json/098ejercicio/" TargetMode="External"/><Relationship Id="rId12" Type="http://schemas.openxmlformats.org/officeDocument/2006/relationships/hyperlink" Target="https://docs.oracle.com/en/java/javase/22/docs/api/java.base/java/nio/package-summary.html" TargetMode="External"/><Relationship Id="rId108" Type="http://schemas.openxmlformats.org/officeDocument/2006/relationships/hyperlink" Target="https://manuais.pages.iessanclemente.net/plantillas/dam/ad/01accesoficheros/01javaio/0104bytestream/" TargetMode="External"/><Relationship Id="rId315" Type="http://schemas.openxmlformats.org/officeDocument/2006/relationships/hyperlink" Target="https://github.com/fabienrenaud/java-json-benchmark" TargetMode="External"/><Relationship Id="rId357" Type="http://schemas.openxmlformats.org/officeDocument/2006/relationships/image" Target="media/image15.png"/><Relationship Id="rId54" Type="http://schemas.openxmlformats.org/officeDocument/2006/relationships/hyperlink" Target="https://docs.oracle.com/en/java/javase/22/docs/api/java.base/java/io/File.html" TargetMode="External"/><Relationship Id="rId96" Type="http://schemas.openxmlformats.org/officeDocument/2006/relationships/hyperlink" Target="https://docs.oracle.com/en/java/javase/23/docs/api/java.base/java/io/FileInputStream.html" TargetMode="External"/><Relationship Id="rId161" Type="http://schemas.openxmlformats.org/officeDocument/2006/relationships/hyperlink" Target="https://docs.oracle.com/en/java/javase/23/docs/api/java.base/java/io/Reader.html" TargetMode="External"/><Relationship Id="rId217" Type="http://schemas.openxmlformats.org/officeDocument/2006/relationships/hyperlink" Target="https://docs.oracle.com/en/java/javase/21/docs/api/java.base/java/io/File.html" TargetMode="External"/><Relationship Id="rId399" Type="http://schemas.openxmlformats.org/officeDocument/2006/relationships/hyperlink" Target="https://manuais.pages.iessanclemente.net/plantillas/dam/ad/01accesoficheros/03json/0306gsonparse02/" TargetMode="External"/><Relationship Id="rId259" Type="http://schemas.openxmlformats.org/officeDocument/2006/relationships/hyperlink" Target="http://openjdk.java.net/jeps/198" TargetMode="External"/><Relationship Id="rId424" Type="http://schemas.openxmlformats.org/officeDocument/2006/relationships/hyperlink" Target="https://www.javadoc.io/static/com.google.code.gson/gson/2.10.1/com.google.gson/com/google/gson/TypeAdapter.html" TargetMode="External"/><Relationship Id="rId466" Type="http://schemas.openxmlformats.org/officeDocument/2006/relationships/hyperlink" Target="https://api.zippopotam.us/es/an/ja%C3%A9n" TargetMode="External"/><Relationship Id="rId23" Type="http://schemas.openxmlformats.org/officeDocument/2006/relationships/hyperlink" Target="https://manuais.pages.iessanclemente.net/plantillas/dam/ad/01accesoficheros/01javaio/0100javaiointro/" TargetMode="External"/><Relationship Id="rId119" Type="http://schemas.openxmlformats.org/officeDocument/2006/relationships/hyperlink" Target="https://docs.oracle.com/en/java/javase/22/docs/api/java.base/java/io/OutputStream.html" TargetMode="External"/><Relationship Id="rId270" Type="http://schemas.openxmlformats.org/officeDocument/2006/relationships/hyperlink" Target="https://manuais.pages.iessanclemente.net/plantillas/dam/ad/01accesoficheros/03json/0302jsonlibraries/" TargetMode="External"/><Relationship Id="rId326" Type="http://schemas.openxmlformats.org/officeDocument/2006/relationships/hyperlink" Target="https://github.com/jakartaee/jsonp-api" TargetMode="External"/><Relationship Id="rId65" Type="http://schemas.openxmlformats.org/officeDocument/2006/relationships/hyperlink" Target="https://manuais.pages.iessanclemente.net/plantillas/dam/ad/01accesoficheros/01javaio/0102randomaccessfile/" TargetMode="External"/><Relationship Id="rId130" Type="http://schemas.openxmlformats.org/officeDocument/2006/relationships/hyperlink" Target="https://docs.oracle.com/en/java/javase/22/docs/api/java.base/java/io/ObjectInputStream.html" TargetMode="External"/><Relationship Id="rId368" Type="http://schemas.openxmlformats.org/officeDocument/2006/relationships/hyperlink" Target="https://manuais.pages.iessanclemente.net/plantillas/dam/ad/01accesoficheros/03json/0305gsoncreate/" TargetMode="External"/><Relationship Id="rId172" Type="http://schemas.openxmlformats.org/officeDocument/2006/relationships/hyperlink" Target="https://manuais.pages.iessanclemente.net/plantillas/dam/ad/01accesoficheros/01javaio/0106javaiobuffer/" TargetMode="External"/><Relationship Id="rId228" Type="http://schemas.openxmlformats.org/officeDocument/2006/relationships/hyperlink" Target="https://manuais.pages.iessanclemente.net/plantillas/dam/ad/01accesoficheros/03json/0300jsonintro/" TargetMode="External"/><Relationship Id="rId435" Type="http://schemas.openxmlformats.org/officeDocument/2006/relationships/hyperlink" Target="https://docs.oracle.com/en/java/javase/21/docs/api/java.base/java/io/BufferedReader.html" TargetMode="External"/><Relationship Id="rId477" Type="http://schemas.openxmlformats.org/officeDocument/2006/relationships/hyperlink" Target="https://manuais.pages.iessanclemente.net/plantillas/dam/ad/01accesoficheros/03json/0309jsonserialize/" TargetMode="External"/><Relationship Id="rId281" Type="http://schemas.openxmlformats.org/officeDocument/2006/relationships/hyperlink" Target="https://mvnrepository.com/artifact/com.fasterxml.jackson.core/jackson-core" TargetMode="External"/><Relationship Id="rId337" Type="http://schemas.openxmlformats.org/officeDocument/2006/relationships/hyperlink" Target="https://manuais.pages.iessanclemente.net/plantillas/dam/ad/01accesoficheros/03json/0304gson/" TargetMode="External"/><Relationship Id="rId502" Type="http://schemas.openxmlformats.org/officeDocument/2006/relationships/hyperlink" Target="https://manuais.pages.iessanclemente.net/plantillas/dam/ad/01accesoficheros/03json/098ejercicio/" TargetMode="External"/><Relationship Id="rId34" Type="http://schemas.openxmlformats.org/officeDocument/2006/relationships/hyperlink" Target="https://manuais.pages.iessanclemente.net/plantillas/dam/ad/01accesoficheros/01javaio/0101javaiofile/" TargetMode="External"/><Relationship Id="rId76" Type="http://schemas.openxmlformats.org/officeDocument/2006/relationships/hyperlink" Target="https://manuais.pages.iessanclemente.net/plantillas/dam/ad/01accesoficheros/01javaio/0103javaiostreams/" TargetMode="External"/><Relationship Id="rId141" Type="http://schemas.openxmlformats.org/officeDocument/2006/relationships/hyperlink" Target="https://docs.oracle.com/en/java/javase/22/docs/api/java.base/java/io/BufferedOutputStream.html" TargetMode="External"/><Relationship Id="rId379" Type="http://schemas.openxmlformats.org/officeDocument/2006/relationships/hyperlink" Target="https://manuais.pages.iessanclemente.net/plantillas/dam/ad/01accesoficheros/03json/0306gsonparse01/" TargetMode="External"/><Relationship Id="rId7" Type="http://schemas.openxmlformats.org/officeDocument/2006/relationships/webSettings" Target="webSettings.xml"/><Relationship Id="rId183" Type="http://schemas.openxmlformats.org/officeDocument/2006/relationships/hyperlink" Target="https://manuais.pages.iessanclemente.net/plantillas/dam/ad/01accesoficheros/01javaio/0107javaistream/" TargetMode="External"/><Relationship Id="rId239" Type="http://schemas.openxmlformats.org/officeDocument/2006/relationships/hyperlink" Target="https://manuais.pages.iessanclemente.net/plantillas/dam/ad/01accesoficheros/03json/0300jsonintro/" TargetMode="External"/><Relationship Id="rId390" Type="http://schemas.openxmlformats.org/officeDocument/2006/relationships/hyperlink" Target="https://www.javadoc.io/doc/com.google.code.gson/gson/latest/com.google.gson/com/google/gson/Gson.html" TargetMode="External"/><Relationship Id="rId404" Type="http://schemas.openxmlformats.org/officeDocument/2006/relationships/hyperlink" Target="https://manuais.pages.iessanclemente.net/plantillas/dam/ad/01accesoficheros/03json/0306gsonparse02/" TargetMode="External"/><Relationship Id="rId446" Type="http://schemas.openxmlformats.org/officeDocument/2006/relationships/hyperlink" Target="https://www.javadoc.io/doc/com.google.code.gson/gson/latest/com.google.gson/com/google/gson/stream/JsonToken.html" TargetMode="External"/><Relationship Id="rId250" Type="http://schemas.openxmlformats.org/officeDocument/2006/relationships/hyperlink" Target="https://manuais.pages.iessanclemente.net/plantillas/dam/ad/01accesoficheros/03json/0300jsonintro/" TargetMode="External"/><Relationship Id="rId292" Type="http://schemas.openxmlformats.org/officeDocument/2006/relationships/hyperlink" Target="https://jakarta.ee/specifications/jsonb/3.0/" TargetMode="External"/><Relationship Id="rId306" Type="http://schemas.openxmlformats.org/officeDocument/2006/relationships/hyperlink" Target="hhttps://jakarta.ee/specifications/jsonp/" TargetMode="External"/><Relationship Id="rId488" Type="http://schemas.openxmlformats.org/officeDocument/2006/relationships/hyperlink" Target="https://sv443.net/jokeapi/v2/" TargetMode="External"/><Relationship Id="rId45" Type="http://schemas.openxmlformats.org/officeDocument/2006/relationships/hyperlink" Target="https://manuais.pages.iessanclemente.net/plantillas/dam/ad/01accesoficheros/01javaio/0101javaiofile/" TargetMode="External"/><Relationship Id="rId87" Type="http://schemas.openxmlformats.org/officeDocument/2006/relationships/image" Target="media/image4.gif"/><Relationship Id="rId110" Type="http://schemas.openxmlformats.org/officeDocument/2006/relationships/hyperlink" Target="https://manuais.pages.iessanclemente.net/plantillas/dam/ad/01accesoficheros/01javaio/0104bytestream/" TargetMode="External"/><Relationship Id="rId348" Type="http://schemas.openxmlformats.org/officeDocument/2006/relationships/hyperlink" Target="https://www.javadoc.io/doc/com.google.code.gson/gson/latest/com.google.gson/module-summary.html" TargetMode="External"/><Relationship Id="rId513" Type="http://schemas.openxmlformats.org/officeDocument/2006/relationships/hyperlink" Target="https://manuais.pages.iessanclemente.net/plantillas/dam/ad/01accesoficheros/03json/098ejercicio/" TargetMode="External"/><Relationship Id="rId152" Type="http://schemas.openxmlformats.org/officeDocument/2006/relationships/hyperlink" Target="https://docs.oracle.com/en/java/javase/23/docs/api/java.base/java/io/ObjectOutputStream.html" TargetMode="External"/><Relationship Id="rId194" Type="http://schemas.openxmlformats.org/officeDocument/2006/relationships/hyperlink" Target="https://docs.oracle.com/en/java/javase/23/docs/api/java.base/java/io/File.html" TargetMode="External"/><Relationship Id="rId208" Type="http://schemas.openxmlformats.org/officeDocument/2006/relationships/hyperlink" Target="https://manuais.pages.iessanclemente.net/plantillas/dam/ad/01accesoficheros/02javanio2/0206javaniostreams/" TargetMode="External"/><Relationship Id="rId415" Type="http://schemas.openxmlformats.org/officeDocument/2006/relationships/hyperlink" Target="https://www.baeldung.com/java-factory-pattern" TargetMode="External"/><Relationship Id="rId457" Type="http://schemas.openxmlformats.org/officeDocument/2006/relationships/hyperlink" Target="https://www.javadoc.io/doc/com.google.code.gson/gson/latest/com.google.gson/com/google/gson/FieldNamingStrategy.html" TargetMode="External"/><Relationship Id="rId261" Type="http://schemas.openxmlformats.org/officeDocument/2006/relationships/hyperlink" Target="https://www.graalvm.org/latest/docs/getting-started/" TargetMode="External"/><Relationship Id="rId499" Type="http://schemas.openxmlformats.org/officeDocument/2006/relationships/hyperlink" Target="https://manuais.pages.iessanclemente.net/plantillas/dam/ad/01accesoficheros/03json/098ejercicio/" TargetMode="External"/><Relationship Id="rId14" Type="http://schemas.openxmlformats.org/officeDocument/2006/relationships/hyperlink" Target="https://github.com/google/gson" TargetMode="External"/><Relationship Id="rId56" Type="http://schemas.openxmlformats.org/officeDocument/2006/relationships/hyperlink" Target="https://docs.oracle.com/en/java/javase/22/docs/api/java.base/java/nio/file/Files.html" TargetMode="External"/><Relationship Id="rId317" Type="http://schemas.openxmlformats.org/officeDocument/2006/relationships/hyperlink" Target="https://www.javadoc.io/doc/com.google.code.gson/gson/latest/com.google.gson/com/google/gson/Gson.html" TargetMode="External"/><Relationship Id="rId359" Type="http://schemas.openxmlformats.org/officeDocument/2006/relationships/hyperlink" Target="https://www.javadoc.io/doc/com.google.code.gson/gson" TargetMode="External"/><Relationship Id="rId98" Type="http://schemas.openxmlformats.org/officeDocument/2006/relationships/hyperlink" Target="https://docs.oracle.com/en/java/javase/23/docs/api/java.base/java/io/InputStream.html" TargetMode="External"/><Relationship Id="rId121" Type="http://schemas.openxmlformats.org/officeDocument/2006/relationships/hyperlink" Target="https://docs.oracle.com/en/java/javase/22/docs/api/java.base/java/io/InputStream.html" TargetMode="External"/><Relationship Id="rId163" Type="http://schemas.openxmlformats.org/officeDocument/2006/relationships/hyperlink" Target="https://docs.oracle.com/en/java/javase/23/docs/api/java.base/java/io/FileReader.html" TargetMode="External"/><Relationship Id="rId219" Type="http://schemas.openxmlformats.org/officeDocument/2006/relationships/hyperlink" Target="https://manuais.pages.iessanclemente.net/plantillas/dam/ad/01accesoficheros/02javanio2/media/jerarquiaC.png" TargetMode="External"/><Relationship Id="rId370" Type="http://schemas.openxmlformats.org/officeDocument/2006/relationships/hyperlink" Target="https://manuais.pages.iessanclemente.net/plantillas/dam/ad/01accesoficheros/03json/0305gsoncreate/" TargetMode="External"/><Relationship Id="rId426" Type="http://schemas.openxmlformats.org/officeDocument/2006/relationships/hyperlink" Target="https://manuais.pages.iessanclemente.net/plantillas/dam/ad/01accesoficheros/03json/0307jsonreader01/" TargetMode="External"/><Relationship Id="rId230" Type="http://schemas.openxmlformats.org/officeDocument/2006/relationships/hyperlink" Target="https://github.com/google/gson" TargetMode="External"/><Relationship Id="rId468" Type="http://schemas.openxmlformats.org/officeDocument/2006/relationships/hyperlink" Target="https://manuais.pages.iessanclemente.net/plantillas/dam/ad/01accesoficheros/03json/media/mvccodigopostal.png?width=550" TargetMode="External"/><Relationship Id="rId25" Type="http://schemas.openxmlformats.org/officeDocument/2006/relationships/hyperlink" Target="https://manuais.pages.iessanclemente.net/plantillas/dam/ad/01accesoficheros/01javaio/0100javaiointro/" TargetMode="External"/><Relationship Id="rId67" Type="http://schemas.openxmlformats.org/officeDocument/2006/relationships/hyperlink" Target="https://manuais.pages.iessanclemente.net/plantillas/dam/ad/01accesoficheros/01javaio/0102randomaccessfile/" TargetMode="External"/><Relationship Id="rId272" Type="http://schemas.openxmlformats.org/officeDocument/2006/relationships/hyperlink" Target="https://manuais.pages.iessanclemente.net/plantillas/dam/ad/01accesoficheros/03json/0302jsonlibraries/" TargetMode="External"/><Relationship Id="rId328" Type="http://schemas.openxmlformats.org/officeDocument/2006/relationships/hyperlink" Target="https://github.com/eclipse-ee4j/yasson" TargetMode="External"/><Relationship Id="rId132" Type="http://schemas.openxmlformats.org/officeDocument/2006/relationships/hyperlink" Target="https://docs.oracle.com/en/java/javase/22/docs/api/java.base/java/io/SequenceInputStream.html" TargetMode="External"/><Relationship Id="rId174" Type="http://schemas.openxmlformats.org/officeDocument/2006/relationships/hyperlink" Target="https://docs.oracle.com/en/java/javase/21/docs/api/java.base/java/io/InputStreamReader.html" TargetMode="External"/><Relationship Id="rId381" Type="http://schemas.openxmlformats.org/officeDocument/2006/relationships/hyperlink" Target="https://manuais.pages.iessanclemente.net/plantillas/dam/ad/01accesoficheros/03json/0306gsonparse01/" TargetMode="External"/><Relationship Id="rId241" Type="http://schemas.openxmlformats.org/officeDocument/2006/relationships/hyperlink" Target="https://manuais.pages.iessanclemente.net/plantillas/dam/ad/01accesoficheros/03json/0300jsonintro/" TargetMode="External"/><Relationship Id="rId437" Type="http://schemas.openxmlformats.org/officeDocument/2006/relationships/hyperlink" Target="https://docs.oracle.com/en/java/javase/21/docs/api/java.base/java/io/CharArrayReader.html" TargetMode="External"/><Relationship Id="rId479" Type="http://schemas.openxmlformats.org/officeDocument/2006/relationships/hyperlink" Target="https://manuais.pages.iessanclemente.net/plantillas/dam/ad/01accesoficheros/03json/0310jsondeserialize/" TargetMode="External"/><Relationship Id="rId36" Type="http://schemas.openxmlformats.org/officeDocument/2006/relationships/hyperlink" Target="https://manuais.pages.iessanclemente.net/plantillas/dam/ad/01accesoficheros/01javaio/0101javaiofile/" TargetMode="External"/><Relationship Id="rId283" Type="http://schemas.openxmlformats.org/officeDocument/2006/relationships/hyperlink" Target="https://github.com/alibaba/fastjson" TargetMode="External"/><Relationship Id="rId339" Type="http://schemas.openxmlformats.org/officeDocument/2006/relationships/hyperlink" Target="https://manuais.pages.iessanclemente.net/plantillas/dam/ad/01accesoficheros/03json/0304gson/" TargetMode="External"/><Relationship Id="rId490" Type="http://schemas.openxmlformats.org/officeDocument/2006/relationships/hyperlink" Target="https://v2.jokeapi.dev/joke/Programming,Dark,Christmas?lang=es" TargetMode="External"/><Relationship Id="rId504" Type="http://schemas.openxmlformats.org/officeDocument/2006/relationships/hyperlink" Target="https://manuais.pages.iessanclemente.net/plantillas/dam/ad/01accesoficheros/03json/098ejercicio/" TargetMode="External"/><Relationship Id="rId78" Type="http://schemas.openxmlformats.org/officeDocument/2006/relationships/hyperlink" Target="https://manuais.pages.iessanclemente.net/plantillas/dam/ad/01accesoficheros/01javaio/0103javaiostreams/" TargetMode="External"/><Relationship Id="rId101" Type="http://schemas.openxmlformats.org/officeDocument/2006/relationships/hyperlink" Target="https://docs.oracle.com/en/java/javase/23/docs/api/java.base/java/io/FileWriter.html" TargetMode="External"/><Relationship Id="rId143" Type="http://schemas.openxmlformats.org/officeDocument/2006/relationships/hyperlink" Target="https://docs.oracle.com/en/java/javase/22/docs/api/java.base/java/util/zip/CheckedOutputStream.html" TargetMode="External"/><Relationship Id="rId185" Type="http://schemas.openxmlformats.org/officeDocument/2006/relationships/hyperlink" Target="https://manuais.pages.iessanclemente.net/plantillas/dam/ad/01accesoficheros/01javaio/0107javaistream/" TargetMode="External"/><Relationship Id="rId350" Type="http://schemas.openxmlformats.org/officeDocument/2006/relationships/hyperlink" Target="https://www.javadoc.io/doc/com.google.code.gson/gson/latest/com.google.gson/com/google/gson/Gson.html" TargetMode="External"/><Relationship Id="rId406" Type="http://schemas.openxmlformats.org/officeDocument/2006/relationships/hyperlink" Target="https://www.javadoc.io/doc/com.google.code.gson/gson/latest/com.google.gson/com/google/gson/GsonBuilder.html" TargetMode="External"/><Relationship Id="rId9" Type="http://schemas.openxmlformats.org/officeDocument/2006/relationships/image" Target="media/image2.jpeg"/><Relationship Id="rId210" Type="http://schemas.openxmlformats.org/officeDocument/2006/relationships/hyperlink" Target="https://manuais.pages.iessanclemente.net/plantillas/dam/ad/01accesoficheros/02javanio2/0206javaniostreams/" TargetMode="External"/><Relationship Id="rId392" Type="http://schemas.openxmlformats.org/officeDocument/2006/relationships/hyperlink" Target="https://www.javadoc.io/doc/com.google.code.gson/gson/latest/com.google.gson/com/google/gson/annotations/Expose.html" TargetMode="External"/><Relationship Id="rId448" Type="http://schemas.openxmlformats.org/officeDocument/2006/relationships/hyperlink" Target="https://servizos.meteogalicia.gal/mgrss/predicion/jsonPredConcellos.action?idConc=15078&amp;request_locale=gl" TargetMode="External"/><Relationship Id="rId252" Type="http://schemas.openxmlformats.org/officeDocument/2006/relationships/hyperlink" Target="https://manuais.pages.iessanclemente.net/plantillas/dam/ad/01accesoficheros/03json/0300jsonintro/" TargetMode="External"/><Relationship Id="rId294" Type="http://schemas.openxmlformats.org/officeDocument/2006/relationships/hyperlink" Target="https://mvnrepository.com/artifact/jakarta.json.bind/jakarta.json.bind-api" TargetMode="External"/><Relationship Id="rId308" Type="http://schemas.openxmlformats.org/officeDocument/2006/relationships/hyperlink" Target="https://manuais.pages.iessanclemente.net/github.com/douglascrockford/JSON-java" TargetMode="External"/><Relationship Id="rId515" Type="http://schemas.openxmlformats.org/officeDocument/2006/relationships/image" Target="media/image18.png"/><Relationship Id="rId47" Type="http://schemas.openxmlformats.org/officeDocument/2006/relationships/hyperlink" Target="https://manuais.pages.iessanclemente.net/plantillas/dam/ad/01accesoficheros/01javaio/0101javaiofile/" TargetMode="External"/><Relationship Id="rId89" Type="http://schemas.openxmlformats.org/officeDocument/2006/relationships/hyperlink" Target="https://docs.oracle.com/en/java/javase/23/docs/api/java.base/java/io/FileOutputStream.html" TargetMode="External"/><Relationship Id="rId112" Type="http://schemas.openxmlformats.org/officeDocument/2006/relationships/hyperlink" Target="https://manuais.pages.iessanclemente.net/plantillas/dam/ad/01accesoficheros/01javaio/0104bytestream/" TargetMode="External"/><Relationship Id="rId154" Type="http://schemas.openxmlformats.org/officeDocument/2006/relationships/hyperlink" Target="https://docs.oracle.com/en/java/javase/23/docs/api/java.desktop/javax/swing/JOptionPane.html" TargetMode="External"/><Relationship Id="rId361" Type="http://schemas.openxmlformats.org/officeDocument/2006/relationships/hyperlink" Target="http://search.maven.org/" TargetMode="External"/><Relationship Id="rId196" Type="http://schemas.openxmlformats.org/officeDocument/2006/relationships/hyperlink" Target="https://manuais.pages.iessanclemente.net/plantillas/dam/ad/01accesoficheros/02javanio2/media/ruta.png?width=300px" TargetMode="External"/><Relationship Id="rId417" Type="http://schemas.openxmlformats.org/officeDocument/2006/relationships/hyperlink" Target="https://www.javadoc.io/static/com.google.code.gson/gson/2.10.1/com.google.gson/com/google/gson/GsonBuilder.html" TargetMode="External"/><Relationship Id="rId459" Type="http://schemas.openxmlformats.org/officeDocument/2006/relationships/hyperlink" Target="https://www.javadoc.io/doc/com.google.code.gson/gson/latest/com.google.gson/com/google/gson/annotations/SerializedName.html" TargetMode="External"/><Relationship Id="rId16" Type="http://schemas.openxmlformats.org/officeDocument/2006/relationships/hyperlink" Target="https://github.com/google/gson" TargetMode="External"/><Relationship Id="rId221" Type="http://schemas.openxmlformats.org/officeDocument/2006/relationships/image" Target="media/image14.png"/><Relationship Id="rId263" Type="http://schemas.openxmlformats.org/officeDocument/2006/relationships/hyperlink" Target="https://docs.oracle.com/en/java/javase/21/docs/api/java.scripting/javax/script/ScriptEngineManager.html" TargetMode="External"/><Relationship Id="rId319" Type="http://schemas.openxmlformats.org/officeDocument/2006/relationships/hyperlink" Target="https://www.javadoc.io/static/com.google.code.gson/gson/2.10.1/com.google.gson/com/google/gson/Gson.html" TargetMode="External"/><Relationship Id="rId470" Type="http://schemas.openxmlformats.org/officeDocument/2006/relationships/hyperlink" Target="https://manuais.pages.iessanclemente.net/plantillas/dam/ad/01accesoficheros/03json/0308jsonrename.files/AppCodigoPostalSource.zip" TargetMode="External"/><Relationship Id="rId58" Type="http://schemas.openxmlformats.org/officeDocument/2006/relationships/hyperlink" Target="https://docs.oracle.com/en/java/javase/22/docs/api/java.base/java/io/File.html" TargetMode="External"/><Relationship Id="rId123" Type="http://schemas.openxmlformats.org/officeDocument/2006/relationships/hyperlink" Target="https://docs.oracle.com/en/java/javase/22/docs/api/java.base/java/io/FileInputStream.html" TargetMode="External"/><Relationship Id="rId330" Type="http://schemas.openxmlformats.org/officeDocument/2006/relationships/hyperlink" Target="https://javaee.github.io/jsonb-spec/getting-started.html" TargetMode="External"/><Relationship Id="rId165" Type="http://schemas.openxmlformats.org/officeDocument/2006/relationships/hyperlink" Target="https://docs.oracle.com/en/java/javase/23/docs/api/java.base/java/io/InputStreamReader.html" TargetMode="External"/><Relationship Id="rId372" Type="http://schemas.openxmlformats.org/officeDocument/2006/relationships/hyperlink" Target="https://manuais.pages.iessanclemente.net/plantillas/dam/ad/01accesoficheros/03json/0305gsoncreate/" TargetMode="External"/><Relationship Id="rId428" Type="http://schemas.openxmlformats.org/officeDocument/2006/relationships/hyperlink" Target="https://manuais.pages.iessanclemente.net/plantillas/dam/ad/01accesoficheros/03json/0307jsonreader01/" TargetMode="External"/><Relationship Id="rId232" Type="http://schemas.openxmlformats.org/officeDocument/2006/relationships/hyperlink" Target="https://github.com/boonproject/boon" TargetMode="External"/><Relationship Id="rId274" Type="http://schemas.openxmlformats.org/officeDocument/2006/relationships/hyperlink" Target="https://manuais.pages.iessanclemente.net/plantillas/dam/ad/01accesoficheros/03json/0302jsonlibraries/" TargetMode="External"/><Relationship Id="rId481" Type="http://schemas.openxmlformats.org/officeDocument/2006/relationships/hyperlink" Target="https://manuais.pages.iessanclemente.net/plantillas/dam/ad/01accesoficheros/03json/0310jsondeserialize/" TargetMode="External"/><Relationship Id="rId27" Type="http://schemas.openxmlformats.org/officeDocument/2006/relationships/hyperlink" Target="https://manuais.pages.iessanclemente.net/plantillas/dam/ad/01accesoficheros/01javaio/0100javaiointro/" TargetMode="External"/><Relationship Id="rId69" Type="http://schemas.openxmlformats.org/officeDocument/2006/relationships/hyperlink" Target="https://manuais.pages.iessanclemente.net/plantillas/dam/ad/01accesoficheros/01javaio/0102randomaccessfile/" TargetMode="External"/><Relationship Id="rId134" Type="http://schemas.openxmlformats.org/officeDocument/2006/relationships/hyperlink" Target="https://docs.oracle.com/en/java/javase/22/docs/api/java.base/java/io/StringReader.html" TargetMode="External"/><Relationship Id="rId80" Type="http://schemas.openxmlformats.org/officeDocument/2006/relationships/hyperlink" Target="https://manuais.pages.iessanclemente.net/plantillas/dam/ad/01accesoficheros/01javaio/0103javaiostreams/" TargetMode="External"/><Relationship Id="rId176" Type="http://schemas.openxmlformats.org/officeDocument/2006/relationships/hyperlink" Target="https://manuais.pages.iessanclemente.net/plantillas/dam/ad/01accesoficheros/01javaio/0106javaiobuffer/" TargetMode="External"/><Relationship Id="rId341" Type="http://schemas.openxmlformats.org/officeDocument/2006/relationships/hyperlink" Target="https://manuais.pages.iessanclemente.net/plantillas/dam/ad/01accesoficheros/03json/0304gson/" TargetMode="External"/><Relationship Id="rId383" Type="http://schemas.openxmlformats.org/officeDocument/2006/relationships/hyperlink" Target="https://www.javadoc.io/doc/com.google.code.gson/gson/latest/com.google.gson/com/google/gson/GsonBuilder.html" TargetMode="External"/><Relationship Id="rId439" Type="http://schemas.openxmlformats.org/officeDocument/2006/relationships/hyperlink" Target="https://docs.oracle.com/en/java/javase/21/docs/api/java.base/java/io/PushbackReader.html" TargetMode="External"/><Relationship Id="rId201" Type="http://schemas.openxmlformats.org/officeDocument/2006/relationships/hyperlink" Target="https://manuais.pages.iessanclemente.net/plantillas/dam/ad/01accesoficheros/02javanio2/0206javaniostreams/" TargetMode="External"/><Relationship Id="rId243" Type="http://schemas.openxmlformats.org/officeDocument/2006/relationships/hyperlink" Target="https://manuais.pages.iessanclemente.net/plantillas/dam/ad/01accesoficheros/03json/0300jsonintro/" TargetMode="External"/><Relationship Id="rId285" Type="http://schemas.openxmlformats.org/officeDocument/2006/relationships/hyperlink" Target="https://mvnrepository.com/artifact/org.json/json" TargetMode="External"/><Relationship Id="rId450" Type="http://schemas.openxmlformats.org/officeDocument/2006/relationships/hyperlink" Target="https://servizos.meteogalicia.gal/mgrss/predicion/jsonPredConcellos.action?idConc=15078&amp;request_locale=gl" TargetMode="External"/><Relationship Id="rId506" Type="http://schemas.openxmlformats.org/officeDocument/2006/relationships/hyperlink" Target="https://manuais.pages.iessanclemente.net/plantillas/dam/ad/01accesoficheros/03json/098ejercicio/" TargetMode="External"/><Relationship Id="rId38" Type="http://schemas.openxmlformats.org/officeDocument/2006/relationships/hyperlink" Target="https://manuais.pages.iessanclemente.net/plantillas/dam/ad/01accesoficheros/01javaio/0101javaiofile/" TargetMode="External"/><Relationship Id="rId103" Type="http://schemas.openxmlformats.org/officeDocument/2006/relationships/hyperlink" Target="https://docs.oracle.com/en/java/javase/23/docs/api/java.base/java/io/PrintStream.htm" TargetMode="External"/><Relationship Id="rId310" Type="http://schemas.openxmlformats.org/officeDocument/2006/relationships/hyperlink" Target="https://github.com/boonproject/boon" TargetMode="External"/><Relationship Id="rId492" Type="http://schemas.openxmlformats.org/officeDocument/2006/relationships/hyperlink" Target="https://manuais.pages.iessanclemente.net/plantillas/dam/ad/01accesoficheros/03json/098ejercicio/" TargetMode="External"/><Relationship Id="rId91" Type="http://schemas.openxmlformats.org/officeDocument/2006/relationships/hyperlink" Target="https://docs.oracle.com/en/java/javase/23/docs/api/java.base/java/lang/System.html" TargetMode="External"/><Relationship Id="rId145" Type="http://schemas.openxmlformats.org/officeDocument/2006/relationships/hyperlink" Target="https://docs.oracle.com/en/java/javase/22/docs/api/java.base/java/io/DataOutputStream.html" TargetMode="External"/><Relationship Id="rId187" Type="http://schemas.openxmlformats.org/officeDocument/2006/relationships/hyperlink" Target="https://manuais.pages.iessanclemente.net/plantillas/dam/ad/01accesoficheros/01javaio/0107javaistream/" TargetMode="External"/><Relationship Id="rId352" Type="http://schemas.openxmlformats.org/officeDocument/2006/relationships/hyperlink" Target="https://www.javadoc.io/doc/com.google.code.gson/gson/latest/com.google.gson/com/google/gson/Gson.html" TargetMode="External"/><Relationship Id="rId394" Type="http://schemas.openxmlformats.org/officeDocument/2006/relationships/hyperlink" Target="https://www.javadoc.io/static/com.google.code.gson/gson/2.10.1/com.google.gson/com/google/gson/ExclusionStrategy.html" TargetMode="External"/><Relationship Id="rId408" Type="http://schemas.openxmlformats.org/officeDocument/2006/relationships/hyperlink" Target="https://www.javadoc.io/doc/com.google.code.gson/gson/latest/com.google.gson/com/google/gson/InstanceCreator.html" TargetMode="External"/><Relationship Id="rId212" Type="http://schemas.openxmlformats.org/officeDocument/2006/relationships/hyperlink" Target="https://docs.oracle.com/en/java/javase/21/docs/api/java.base/java/nio/file/Files.html" TargetMode="External"/><Relationship Id="rId254" Type="http://schemas.openxmlformats.org/officeDocument/2006/relationships/hyperlink" Target="https://manuais.pages.iessanclemente.net/plantillas/dam/ad/01accesoficheros/03json/0300jsonintro/" TargetMode="External"/><Relationship Id="rId49" Type="http://schemas.openxmlformats.org/officeDocument/2006/relationships/hyperlink" Target="https://docs.oracle.com/en/java/javase/22/docs/api/java.base/java/io/File.html" TargetMode="External"/><Relationship Id="rId114" Type="http://schemas.openxmlformats.org/officeDocument/2006/relationships/hyperlink" Target="https://manuais.pages.iessanclemente.net/plantillas/dam/ad/01accesoficheros/01javaio/0104bytestream/" TargetMode="External"/><Relationship Id="rId296" Type="http://schemas.openxmlformats.org/officeDocument/2006/relationships/hyperlink" Target="https://github.com/jdereg/json-io" TargetMode="External"/><Relationship Id="rId461" Type="http://schemas.openxmlformats.org/officeDocument/2006/relationships/hyperlink" Target="https://www.javadoc.io/doc/com.google.code.gson/gson/latest/com.google.gson/com/google/gson/FieldNamingStrategy.html" TargetMode="External"/><Relationship Id="rId517" Type="http://schemas.openxmlformats.org/officeDocument/2006/relationships/theme" Target="theme/theme1.xml"/><Relationship Id="rId60" Type="http://schemas.openxmlformats.org/officeDocument/2006/relationships/hyperlink" Target="https://manuais.pages.iessanclemente.net/plantillas/dam/ad/01accesoficheros/01javaio/0102randomaccessfile/" TargetMode="External"/><Relationship Id="rId156" Type="http://schemas.openxmlformats.org/officeDocument/2006/relationships/hyperlink" Target="https://manuais.pages.iessanclemente.net/plantillas/dam/ad/01accesoficheros/01javaio/0105characterstream/" TargetMode="External"/><Relationship Id="rId198" Type="http://schemas.openxmlformats.org/officeDocument/2006/relationships/image" Target="media/image11.jpeg"/><Relationship Id="rId321" Type="http://schemas.openxmlformats.org/officeDocument/2006/relationships/hyperlink" Target="https://www.javadoc.io/doc/com.google.code.gson/gson/latest/com.google.gson/com/google/gson/JsonParser.html" TargetMode="External"/><Relationship Id="rId363" Type="http://schemas.openxmlformats.org/officeDocument/2006/relationships/hyperlink" Target="https://search.maven.org/artifact/com.google.code.gson/gson/2.10.1/jar?eh=" TargetMode="External"/><Relationship Id="rId419" Type="http://schemas.openxmlformats.org/officeDocument/2006/relationships/hyperlink" Target="https://www.javadoc.io/static/com.google.code.gson/gson/2.10.1/com.google.gson/com/google/gson/JsonNull.html" TargetMode="External"/><Relationship Id="rId223" Type="http://schemas.openxmlformats.org/officeDocument/2006/relationships/hyperlink" Target="https://docs.oracle.com/en/java/javase/21/docs/api/java.base/java/nio/file/Files.html" TargetMode="External"/><Relationship Id="rId430" Type="http://schemas.openxmlformats.org/officeDocument/2006/relationships/hyperlink" Target="https://www.javadoc.io/doc/com.google.code.gson/gson/latest/com.google.gson/com/google/gson/stream/JsonReader.html" TargetMode="External"/><Relationship Id="rId18" Type="http://schemas.openxmlformats.org/officeDocument/2006/relationships/hyperlink" Target="https://github.com/google/gson" TargetMode="External"/><Relationship Id="rId265" Type="http://schemas.openxmlformats.org/officeDocument/2006/relationships/hyperlink" Target="https://manuais.pages.iessanclemente.net/plantillas/dam/ad/01accesoficheros/03json/0302jsonlibraries/" TargetMode="External"/><Relationship Id="rId472" Type="http://schemas.openxmlformats.org/officeDocument/2006/relationships/hyperlink" Target="https://manuais.pages.iessanclemente.net/plantillas/dam/ad/01accesoficheros/03json/0309jsonserialize/" TargetMode="External"/><Relationship Id="rId125" Type="http://schemas.openxmlformats.org/officeDocument/2006/relationships/hyperlink" Target="https://docs.oracle.com/en/java/javase/22/docs/api/java.desktop/javax/sound/sampled/AudioSystem.html" TargetMode="External"/><Relationship Id="rId167" Type="http://schemas.openxmlformats.org/officeDocument/2006/relationships/image" Target="media/image9.png"/><Relationship Id="rId332" Type="http://schemas.openxmlformats.org/officeDocument/2006/relationships/hyperlink" Target="https://github.com/douglascrockford/JSON-java" TargetMode="External"/><Relationship Id="rId374" Type="http://schemas.openxmlformats.org/officeDocument/2006/relationships/hyperlink" Target="https://manuais.pages.iessanclemente.net/plantillas/dam/ad/01accesoficheros/03json/0306gsonparse01/" TargetMode="External"/><Relationship Id="rId71" Type="http://schemas.openxmlformats.org/officeDocument/2006/relationships/hyperlink" Target="https://manuais.pages.iessanclemente.net/plantillas/dam/ad/01accesoficheros/01javaio/0103javaiostreams/" TargetMode="External"/><Relationship Id="rId234" Type="http://schemas.openxmlformats.org/officeDocument/2006/relationships/hyperlink" Target="https://jsonp.java.net/" TargetMode="External"/><Relationship Id="rId2" Type="http://schemas.openxmlformats.org/officeDocument/2006/relationships/customXml" Target="../customXml/item2.xml"/><Relationship Id="rId29" Type="http://schemas.openxmlformats.org/officeDocument/2006/relationships/hyperlink" Target="https://docs.oracle.com/en/java/javase/22/docs/api/java.base/java/io/File.html" TargetMode="External"/><Relationship Id="rId276" Type="http://schemas.openxmlformats.org/officeDocument/2006/relationships/hyperlink" Target="https://manuais.pages.iessanclemente.net/plantillas/dam/ad/01accesoficheros/03json/0302jsonlibraries/" TargetMode="External"/><Relationship Id="rId441" Type="http://schemas.openxmlformats.org/officeDocument/2006/relationships/hyperlink" Target="https://docs.oracle.com/en/java/javase/21/docs/api/java.base/java/io/FileReader.html" TargetMode="External"/><Relationship Id="rId483" Type="http://schemas.openxmlformats.org/officeDocument/2006/relationships/hyperlink" Target="https://manuais.pages.iessanclemente.net/plantillas/dam/ad/01accesoficheros/03json/0310jsondeserialize/" TargetMode="External"/><Relationship Id="rId40" Type="http://schemas.openxmlformats.org/officeDocument/2006/relationships/hyperlink" Target="https://manuais.pages.iessanclemente.net/plantillas/dam/ad/01accesoficheros/01javaio/0101javaiofile/" TargetMode="External"/><Relationship Id="rId136" Type="http://schemas.openxmlformats.org/officeDocument/2006/relationships/hyperlink" Target="https://docs.oracle.com/en/java/javase/22/docs/api/java.base/java/io/ByteArrayOutputStream.html" TargetMode="External"/><Relationship Id="rId178" Type="http://schemas.openxmlformats.org/officeDocument/2006/relationships/hyperlink" Target="https://manuais.pages.iessanclemente.net/plantillas/dam/ad/01accesoficheros/01javaio/0106javaiobuffer/" TargetMode="External"/><Relationship Id="rId301" Type="http://schemas.openxmlformats.org/officeDocument/2006/relationships/hyperlink" Target="https://github.com/google/gson" TargetMode="External"/><Relationship Id="rId343" Type="http://schemas.openxmlformats.org/officeDocument/2006/relationships/hyperlink" Target="https://manuais.pages.iessanclemente.net/plantillas/dam/ad/01accesoficheros/03json/0304gson/" TargetMode="External"/><Relationship Id="rId82" Type="http://schemas.openxmlformats.org/officeDocument/2006/relationships/hyperlink" Target="https://docs.oracle.com/en/java/javase/23/docs/api/java.base/java/io/FileReader.html" TargetMode="External"/><Relationship Id="rId203" Type="http://schemas.openxmlformats.org/officeDocument/2006/relationships/hyperlink" Target="https://manuais.pages.iessanclemente.net/plantillas/dam/ad/01accesoficheros/02javanio2/0206javaniostreams/" TargetMode="External"/><Relationship Id="rId385" Type="http://schemas.openxmlformats.org/officeDocument/2006/relationships/hyperlink" Target="https://www.javadoc.io/doc/com.google.code.gson/gson/latest/com.google.gson/com/google/gson/Gson.html" TargetMode="External"/><Relationship Id="rId245" Type="http://schemas.openxmlformats.org/officeDocument/2006/relationships/hyperlink" Target="https://manuais.pages.iessanclemente.net/plantillas/dam/ad/01accesoficheros/03json/0300jsonintro/" TargetMode="External"/><Relationship Id="rId287" Type="http://schemas.openxmlformats.org/officeDocument/2006/relationships/hyperlink" Target="https://jakarta.ee/specifications/jsonp/2.0/" TargetMode="External"/><Relationship Id="rId410" Type="http://schemas.openxmlformats.org/officeDocument/2006/relationships/hyperlink" Target="https://www.javadoc.io/doc/com.google.code.gson/gson/latest/com.google.gson/com/google/gson/JsonDeserializer.html" TargetMode="External"/><Relationship Id="rId452" Type="http://schemas.openxmlformats.org/officeDocument/2006/relationships/hyperlink" Target="https://manuais.pages.iessanclemente.net/plantillas/dam/ad/01accesoficheros/03json/0308jsonrename/" TargetMode="External"/><Relationship Id="rId494" Type="http://schemas.openxmlformats.org/officeDocument/2006/relationships/hyperlink" Target="https://manuais.pages.iessanclemente.net/plantillas/dam/ad/01accesoficheros/03json/098ejercicio/" TargetMode="External"/><Relationship Id="rId508" Type="http://schemas.openxmlformats.org/officeDocument/2006/relationships/hyperlink" Target="https://manuais.pages.iessanclemente.net/plantillas/dam/ad/01accesoficheros/03json/098ejercicio/" TargetMode="External"/><Relationship Id="rId105" Type="http://schemas.openxmlformats.org/officeDocument/2006/relationships/hyperlink" Target="https://docs.oracle.com/en/java/javase/23/docs/api/java.base/java/lang/System.html" TargetMode="External"/><Relationship Id="rId147" Type="http://schemas.openxmlformats.org/officeDocument/2006/relationships/hyperlink" Target="https://docs.oracle.com/en/java/javase/22/docs/api/java.base/java/util/zip/ZipOutputStream.html" TargetMode="External"/><Relationship Id="rId312" Type="http://schemas.openxmlformats.org/officeDocument/2006/relationships/hyperlink" Target="https://jakarta.ee/specifications/jsonp/2.0/" TargetMode="External"/><Relationship Id="rId354" Type="http://schemas.openxmlformats.org/officeDocument/2006/relationships/hyperlink" Target="https://www.javadoc.io/doc/com.google.code.gson/gson/latest/com.google.gson/com/google/gson/JsonParser.html" TargetMode="External"/><Relationship Id="rId51" Type="http://schemas.openxmlformats.org/officeDocument/2006/relationships/hyperlink" Target="https://docs.oracle.com/en/java/javase/22/docs/api/index.html" TargetMode="External"/><Relationship Id="rId93" Type="http://schemas.openxmlformats.org/officeDocument/2006/relationships/image" Target="media/image5.jpg"/><Relationship Id="rId189" Type="http://schemas.openxmlformats.org/officeDocument/2006/relationships/hyperlink" Target="https://manuais.pages.iessanclemente.net/plantillas/dam/ad/01accesoficheros/01javaio/0109ejercicios/" TargetMode="External"/><Relationship Id="rId396" Type="http://schemas.openxmlformats.org/officeDocument/2006/relationships/hyperlink" Target="https://www.javadoc.io/static/com.google.code.gson/gson/2.10.1/com.google.gson/com/google/gson/FieldAttributes.html" TargetMode="External"/><Relationship Id="rId214" Type="http://schemas.openxmlformats.org/officeDocument/2006/relationships/hyperlink" Target="https://docs.oracle.com/en/java/javase/21/docs/api/java.base/java/nio/file/Files.html" TargetMode="External"/><Relationship Id="rId256" Type="http://schemas.openxmlformats.org/officeDocument/2006/relationships/hyperlink" Target="https://www.json.org/xml.html" TargetMode="External"/><Relationship Id="rId298" Type="http://schemas.openxmlformats.org/officeDocument/2006/relationships/hyperlink" Target="https://github.com/ngs-doo/dsl-json" TargetMode="External"/><Relationship Id="rId421" Type="http://schemas.openxmlformats.org/officeDocument/2006/relationships/hyperlink" Target="https://www.javadoc.io/static/com.google.code.gson/gson/2.10.1/com.google.gson/com/google/gson/JsonPrimitive.html" TargetMode="External"/><Relationship Id="rId463" Type="http://schemas.openxmlformats.org/officeDocument/2006/relationships/hyperlink" Target="https://www.zippopotam.us/" TargetMode="External"/><Relationship Id="rId116" Type="http://schemas.openxmlformats.org/officeDocument/2006/relationships/hyperlink" Target="https://docs.oracle.com/en/java/javase/22/docs/api/java.base/java/io/InputStream.html" TargetMode="External"/><Relationship Id="rId158" Type="http://schemas.openxmlformats.org/officeDocument/2006/relationships/hyperlink" Target="https://manuais.pages.iessanclemente.net/plantillas/dam/ad/01accesoficheros/01javaio/0105characterstream/" TargetMode="External"/><Relationship Id="rId323" Type="http://schemas.openxmlformats.org/officeDocument/2006/relationships/hyperlink" Target="https://github.com/jakartaee/jsonp-api" TargetMode="External"/><Relationship Id="rId20" Type="http://schemas.openxmlformats.org/officeDocument/2006/relationships/hyperlink" Target="https://docs.oracle.com/en/java/javase/22/docs/api/java.base/java/io/package-summary.html" TargetMode="External"/><Relationship Id="rId62" Type="http://schemas.openxmlformats.org/officeDocument/2006/relationships/hyperlink" Target="https://manuais.pages.iessanclemente.net/plantillas/dam/ad/01accesoficheros/01javaio/0102randomaccessfile/" TargetMode="External"/><Relationship Id="rId365" Type="http://schemas.openxmlformats.org/officeDocument/2006/relationships/hyperlink" Target="https://manuais.pages.iessanclemente.net/plantillas/dam/ad/01accesoficheros/03json/0304gson/www.apache.org/licenses/" TargetMode="External"/><Relationship Id="rId225" Type="http://schemas.openxmlformats.org/officeDocument/2006/relationships/hyperlink" Target="https://docs.oracle.com/en/java/javase/21/docs/api/java.base/java/util/function/BiPredicate.html" TargetMode="External"/><Relationship Id="rId267" Type="http://schemas.openxmlformats.org/officeDocument/2006/relationships/hyperlink" Target="https://manuais.pages.iessanclemente.net/plantillas/dam/ad/01accesoficheros/03json/0302jsonlibraries/" TargetMode="External"/><Relationship Id="rId432" Type="http://schemas.openxmlformats.org/officeDocument/2006/relationships/hyperlink" Target="https://docs.oracle.com/en/java/javase/21/docs/api/java.base/java/io/Reader.html" TargetMode="External"/><Relationship Id="rId474" Type="http://schemas.openxmlformats.org/officeDocument/2006/relationships/hyperlink" Target="https://manuais.pages.iessanclemente.net/plantillas/dam/ad/01accesoficheros/03json/0309jsonserialize/" TargetMode="External"/><Relationship Id="rId127" Type="http://schemas.openxmlformats.org/officeDocument/2006/relationships/hyperlink" Target="https://docs.oracle.com/en/java/javase/22/docs/api/java.base/java/io/BufferedInputStream.html" TargetMode="External"/><Relationship Id="rId31" Type="http://schemas.openxmlformats.org/officeDocument/2006/relationships/hyperlink" Target="https://docs.oracle.com/en/java/javase/22/docs/api/java.base/java/io/File.html" TargetMode="External"/><Relationship Id="rId73" Type="http://schemas.openxmlformats.org/officeDocument/2006/relationships/hyperlink" Target="https://manuais.pages.iessanclemente.net/plantillas/dam/ad/01accesoficheros/01javaio/0103javaiostreams/" TargetMode="External"/><Relationship Id="rId169" Type="http://schemas.openxmlformats.org/officeDocument/2006/relationships/hyperlink" Target="https://manuais.pages.iessanclemente.net/plantillas/dam/ad/01accesoficheros/01javaio/0106javaiobuffer/" TargetMode="External"/><Relationship Id="rId334" Type="http://schemas.openxmlformats.org/officeDocument/2006/relationships/hyperlink" Target="http://github.com/bolerio/mjson/wiki/Deep-Merging" TargetMode="External"/><Relationship Id="rId376" Type="http://schemas.openxmlformats.org/officeDocument/2006/relationships/hyperlink" Target="https://manuais.pages.iessanclemente.net/plantillas/dam/ad/01accesoficheros/03json/0306gsonparse01/" TargetMode="External"/><Relationship Id="rId4" Type="http://schemas.openxmlformats.org/officeDocument/2006/relationships/styles" Target="styles.xml"/><Relationship Id="rId180" Type="http://schemas.openxmlformats.org/officeDocument/2006/relationships/hyperlink" Target="https://manuais.pages.iessanclemente.net/plantillas/dam/ad/01accesoficheros/01javaio/0107javaistream/" TargetMode="External"/><Relationship Id="rId236" Type="http://schemas.openxmlformats.org/officeDocument/2006/relationships/hyperlink" Target="https://www.json.org/xml.html" TargetMode="External"/><Relationship Id="rId278" Type="http://schemas.openxmlformats.org/officeDocument/2006/relationships/hyperlink" Target="https://www.json.org/xml.html" TargetMode="External"/><Relationship Id="rId401" Type="http://schemas.openxmlformats.org/officeDocument/2006/relationships/hyperlink" Target="https://manuais.pages.iessanclemente.net/plantillas/dam/ad/01accesoficheros/03json/0306gsonparse02/" TargetMode="External"/><Relationship Id="rId443" Type="http://schemas.openxmlformats.org/officeDocument/2006/relationships/hyperlink" Target="https://docs.oracle.com/en/java/javase/21/docs/api/java.base/java/io/StringReader.html" TargetMode="External"/><Relationship Id="rId303" Type="http://schemas.openxmlformats.org/officeDocument/2006/relationships/hyperlink" Target="https://github.com/FasterXML/jackson" TargetMode="External"/><Relationship Id="rId485" Type="http://schemas.openxmlformats.org/officeDocument/2006/relationships/hyperlink" Target="https://manuais.pages.iessanclemente.net/plantillas/dam/ad/01accesoficheros/03json/0310jsondeserialize/" TargetMode="External"/><Relationship Id="rId42" Type="http://schemas.openxmlformats.org/officeDocument/2006/relationships/hyperlink" Target="https://manuais.pages.iessanclemente.net/plantillas/dam/ad/01accesoficheros/01javaio/0101javaiofile/" TargetMode="External"/><Relationship Id="rId84" Type="http://schemas.openxmlformats.org/officeDocument/2006/relationships/hyperlink" Target="https://docs.oracle.com/en/java/javase/23/docs/api/java.desktop/javax/imageio/stream/FileImageInputStream.html" TargetMode="External"/><Relationship Id="rId138" Type="http://schemas.openxmlformats.org/officeDocument/2006/relationships/hyperlink" Target="https://docs.oracle.com/en/java/javase/22/docs/api/java.base/java/io/ObjectOutputStream.html" TargetMode="External"/><Relationship Id="rId345" Type="http://schemas.openxmlformats.org/officeDocument/2006/relationships/hyperlink" Target="https://manuais.pages.iessanclemente.net/plantillas/dam/ad/01accesoficheros/03json/0304gson/" TargetMode="External"/><Relationship Id="rId387" Type="http://schemas.openxmlformats.org/officeDocument/2006/relationships/hyperlink" Target="https://www.javadoc.io/doc/com.google.code.gson/gson/latest/com.google.gson/com/google/gson/stream/JsonReader.html" TargetMode="External"/><Relationship Id="rId510" Type="http://schemas.openxmlformats.org/officeDocument/2006/relationships/hyperlink" Target="https://manuais.pages.iessanclemente.net/plantillas/dam/ad/01accesoficheros/03json/098ejercicio/" TargetMode="External"/><Relationship Id="rId191" Type="http://schemas.openxmlformats.org/officeDocument/2006/relationships/hyperlink" Target="https://docs.oracle.com/en/java/javase/23/docs/api/java.desktop/javax/swing/JOptionPane.html" TargetMode="External"/><Relationship Id="rId205" Type="http://schemas.openxmlformats.org/officeDocument/2006/relationships/hyperlink" Target="https://manuais.pages.iessanclemente.net/plantillas/dam/ad/01accesoficheros/02javanio2/0206javaniostreams/" TargetMode="External"/><Relationship Id="rId247" Type="http://schemas.openxmlformats.org/officeDocument/2006/relationships/hyperlink" Target="https://manuais.pages.iessanclemente.net/plantillas/dam/ad/01accesoficheros/03json/0300jsonintro/" TargetMode="External"/><Relationship Id="rId412" Type="http://schemas.openxmlformats.org/officeDocument/2006/relationships/hyperlink" Target="https://www.javadoc.io/static/com.google.code.gson/gson/2.10.1/com.google.gson/com/google/gson/InstanceCreator.html" TargetMode="External"/><Relationship Id="rId107" Type="http://schemas.openxmlformats.org/officeDocument/2006/relationships/hyperlink" Target="https://manuais.pages.iessanclemente.net/plantillas/dam/ad/01accesoficheros/01javaio/0104bytestream/" TargetMode="External"/><Relationship Id="rId289" Type="http://schemas.openxmlformats.org/officeDocument/2006/relationships/hyperlink" Target="https://github.com/leadpony/joy/releases/tag/v2.1.0" TargetMode="External"/><Relationship Id="rId454" Type="http://schemas.openxmlformats.org/officeDocument/2006/relationships/hyperlink" Target="https://manuais.pages.iessanclemente.net/plantillas/dam/ad/01accesoficheros/03json/0308jsonrename/" TargetMode="External"/><Relationship Id="rId496" Type="http://schemas.openxmlformats.org/officeDocument/2006/relationships/hyperlink" Target="https://manuais.pages.iessanclemente.net/plantillas/dam/ad/01accesoficheros/03json/098ejercicio/" TargetMode="External"/><Relationship Id="rId11" Type="http://schemas.openxmlformats.org/officeDocument/2006/relationships/hyperlink" Target="https://docs.oracle.com/en/java/javase/22/docs/api/java.base/java/io/package-summary.html" TargetMode="External"/><Relationship Id="rId53" Type="http://schemas.openxmlformats.org/officeDocument/2006/relationships/hyperlink" Target="https://docs.oracle.com/en/java/javase/22/docs/api/java.base/java/nio/file/Files.html" TargetMode="External"/><Relationship Id="rId149" Type="http://schemas.openxmlformats.org/officeDocument/2006/relationships/hyperlink" Target="https://docs.oracle.com/en/java/javase/22/docs/api/java.base/java/security/DigestOutputStream.html" TargetMode="External"/><Relationship Id="rId314" Type="http://schemas.openxmlformats.org/officeDocument/2006/relationships/hyperlink" Target="https://javaee.github.io/jsonb-spec/" TargetMode="External"/><Relationship Id="rId356" Type="http://schemas.openxmlformats.org/officeDocument/2006/relationships/hyperlink" Target="https://mvnrepository.com/artifact/com.google.code.gson/gson" TargetMode="External"/><Relationship Id="rId398" Type="http://schemas.openxmlformats.org/officeDocument/2006/relationships/hyperlink" Target="https://manuais.pages.iessanclemente.net/plantillas/dam/ad/01accesoficheros/03json/0306gsonparse02/" TargetMode="External"/><Relationship Id="rId95" Type="http://schemas.openxmlformats.org/officeDocument/2006/relationships/hyperlink" Target="https://docs.oracle.com/en/java/javase/23/docs/api/java.base/java/io/OutputStream.html" TargetMode="External"/><Relationship Id="rId160" Type="http://schemas.openxmlformats.org/officeDocument/2006/relationships/hyperlink" Target="https://docs.oracle.com/en/java/javase/22/docs/api/java.base/java/io/FileReader.html" TargetMode="External"/><Relationship Id="rId216" Type="http://schemas.openxmlformats.org/officeDocument/2006/relationships/hyperlink" Target="https://docs.oracle.com/en/java/javase/21/docs/api/java.base/java/nio/file/Files.html" TargetMode="External"/><Relationship Id="rId423" Type="http://schemas.openxmlformats.org/officeDocument/2006/relationships/hyperlink" Target="https://www.javadoc.io/doc/com.google.code.gson/gson/latest/com.google.gson/module-summary.html" TargetMode="External"/><Relationship Id="rId258" Type="http://schemas.openxmlformats.org/officeDocument/2006/relationships/hyperlink" Target="https://manuais.pages.iessanclemente.net/plantillas/dam/ad/01accesoficheros/03json/0301jsonjs/" TargetMode="External"/><Relationship Id="rId465" Type="http://schemas.openxmlformats.org/officeDocument/2006/relationships/hyperlink" Target="https://api.zippopotam.us/es/GA/Santiago%20De%20Compostela" TargetMode="External"/><Relationship Id="rId22" Type="http://schemas.openxmlformats.org/officeDocument/2006/relationships/hyperlink" Target="https://docs.oracle.com/en/java/javase/22/docs/api/java.base/java/util/stream/package-summary.html" TargetMode="External"/><Relationship Id="rId64" Type="http://schemas.openxmlformats.org/officeDocument/2006/relationships/hyperlink" Target="https://manuais.pages.iessanclemente.net/plantillas/dam/ad/01accesoficheros/01javaio/0102randomaccessfile/" TargetMode="External"/><Relationship Id="rId118" Type="http://schemas.openxmlformats.org/officeDocument/2006/relationships/hyperlink" Target="https://docs.oracle.com/en/java/javase/22/docs/api/java.base/java/io/InputStream.html" TargetMode="External"/><Relationship Id="rId325" Type="http://schemas.openxmlformats.org/officeDocument/2006/relationships/hyperlink" Target="https://jakarta.ee/specifications/jsonp/2.0/" TargetMode="External"/><Relationship Id="rId367" Type="http://schemas.openxmlformats.org/officeDocument/2006/relationships/hyperlink" Target="https://www.javadoc.io/doc/com.google.code.gson/gson/latest/com.google.gson/module-summary.html" TargetMode="External"/><Relationship Id="rId171" Type="http://schemas.openxmlformats.org/officeDocument/2006/relationships/hyperlink" Target="https://manuais.pages.iessanclemente.net/plantillas/dam/ad/01accesoficheros/01javaio/0106javaiobuffer/" TargetMode="External"/><Relationship Id="rId227" Type="http://schemas.openxmlformats.org/officeDocument/2006/relationships/hyperlink" Target="https://docs.oracle.com/en/java/javase/21/docs/api/java.base/java/nio/file/Files.html" TargetMode="External"/><Relationship Id="rId269" Type="http://schemas.openxmlformats.org/officeDocument/2006/relationships/hyperlink" Target="https://manuais.pages.iessanclemente.net/plantillas/dam/ad/01accesoficheros/03json/0302jsonlibraries/" TargetMode="External"/><Relationship Id="rId434" Type="http://schemas.openxmlformats.org/officeDocument/2006/relationships/hyperlink" Target="https://docs.oracle.com/en/java/javase/21/docs/api/java.base/java/io/StringReader.html" TargetMode="External"/><Relationship Id="rId476" Type="http://schemas.openxmlformats.org/officeDocument/2006/relationships/hyperlink" Target="https://manuais.pages.iessanclemente.net/plantillas/dam/ad/01accesoficheros/03json/0309jsonserialize/" TargetMode="External"/><Relationship Id="rId33" Type="http://schemas.openxmlformats.org/officeDocument/2006/relationships/hyperlink" Target="https://docs.oracle.com/javase/tutorial/essential/io/path.html" TargetMode="External"/><Relationship Id="rId129" Type="http://schemas.openxmlformats.org/officeDocument/2006/relationships/hyperlink" Target="https://docs.oracle.com/en/java/javase/22/docs/api/java.base/java/io/PushbackInputStream.html" TargetMode="External"/><Relationship Id="rId280" Type="http://schemas.openxmlformats.org/officeDocument/2006/relationships/hyperlink" Target="https://github.com/FasterXML/jackson" TargetMode="External"/><Relationship Id="rId336" Type="http://schemas.openxmlformats.org/officeDocument/2006/relationships/hyperlink" Target="https://manuais.pages.iessanclemente.net/plantillas/dam/ad/01accesoficheros/03json/0304gson/" TargetMode="External"/><Relationship Id="rId501" Type="http://schemas.openxmlformats.org/officeDocument/2006/relationships/hyperlink" Target="https://manuais.pages.iessanclemente.net/plantillas/dam/ad/01accesoficheros/03json/098ejercicio/" TargetMode="External"/><Relationship Id="rId75" Type="http://schemas.openxmlformats.org/officeDocument/2006/relationships/hyperlink" Target="https://manuais.pages.iessanclemente.net/plantillas/dam/ad/01accesoficheros/01javaio/0103javaiostreams/" TargetMode="External"/><Relationship Id="rId140" Type="http://schemas.openxmlformats.org/officeDocument/2006/relationships/hyperlink" Target="https://docs.oracle.com/en/java/javase/22/docs/api/java.base/java/io/FilterOutputStream.html" TargetMode="External"/><Relationship Id="rId182" Type="http://schemas.openxmlformats.org/officeDocument/2006/relationships/hyperlink" Target="https://manuais.pages.iessanclemente.net/plantillas/dam/ad/01accesoficheros/01javaio/0107javaistream/" TargetMode="External"/><Relationship Id="rId378" Type="http://schemas.openxmlformats.org/officeDocument/2006/relationships/hyperlink" Target="https://manuais.pages.iessanclemente.net/plantillas/dam/ad/01accesoficheros/03json/0306gsonparse01/" TargetMode="External"/><Relationship Id="rId403" Type="http://schemas.openxmlformats.org/officeDocument/2006/relationships/hyperlink" Target="https://manuais.pages.iessanclemente.net/plantillas/dam/ad/01accesoficheros/03json/0306gsonparse02/" TargetMode="External"/><Relationship Id="rId6" Type="http://schemas.openxmlformats.org/officeDocument/2006/relationships/settings" Target="settings.xml"/><Relationship Id="rId238" Type="http://schemas.openxmlformats.org/officeDocument/2006/relationships/hyperlink" Target="https://manuais.pages.iessanclemente.net/plantillas/dam/ad/01accesoficheros/03json/0300jsonintro/" TargetMode="External"/><Relationship Id="rId445" Type="http://schemas.openxmlformats.org/officeDocument/2006/relationships/hyperlink" Target="https://www.javadoc.io/doc/com.google.code.gson/gson/latest/com.google.gson/com/google/gson/stream/JsonToken.html" TargetMode="External"/><Relationship Id="rId487" Type="http://schemas.openxmlformats.org/officeDocument/2006/relationships/hyperlink" Target="https://javadoc.io/doc/com.google.code.gson/gson/latest/com.google.gson/com/google/gson/reflect/TypeToken.html" TargetMode="External"/><Relationship Id="rId291" Type="http://schemas.openxmlformats.org/officeDocument/2006/relationships/hyperlink" Target="https://github.com/jakartaee/jsonb-api" TargetMode="External"/><Relationship Id="rId305" Type="http://schemas.openxmlformats.org/officeDocument/2006/relationships/hyperlink" Target="https://javadoc.io/doc/org.glassfish/jakarta.json/latest/jakarta.json/module-summary.html" TargetMode="External"/><Relationship Id="rId347" Type="http://schemas.openxmlformats.org/officeDocument/2006/relationships/hyperlink" Target="https://github.com/google/gson" TargetMode="External"/><Relationship Id="rId512" Type="http://schemas.openxmlformats.org/officeDocument/2006/relationships/hyperlink" Target="https://manuais.pages.iessanclemente.net/plantillas/dam/ad/01accesoficheros/03json/098ejercicio/" TargetMode="External"/><Relationship Id="rId44" Type="http://schemas.openxmlformats.org/officeDocument/2006/relationships/hyperlink" Target="https://manuais.pages.iessanclemente.net/plantillas/dam/ad/01accesoficheros/01javaio/0101javaiofile/" TargetMode="External"/><Relationship Id="rId86" Type="http://schemas.openxmlformats.org/officeDocument/2006/relationships/hyperlink" Target="https://docs.oracle.com/en/java/javase/23/docs/api/java.base/java/io/StringReader.html" TargetMode="External"/><Relationship Id="rId151" Type="http://schemas.openxmlformats.org/officeDocument/2006/relationships/hyperlink" Target="https://docs.oracle.com/en/java/javase/23/docs/api/java.base/java/io/ObjectInputStream.html" TargetMode="External"/><Relationship Id="rId389" Type="http://schemas.openxmlformats.org/officeDocument/2006/relationships/hyperlink" Target="https://www.javadoc.io/doc/com.google.code.gson/gson/latest/com.google.gson/com/google/gson/Gson.html" TargetMode="External"/><Relationship Id="rId193" Type="http://schemas.openxmlformats.org/officeDocument/2006/relationships/hyperlink" Target="https://docs.oracle.com/en/java/javase/23/docs/api/java.base/java/io/File.html" TargetMode="External"/><Relationship Id="rId207" Type="http://schemas.openxmlformats.org/officeDocument/2006/relationships/hyperlink" Target="https://manuais.pages.iessanclemente.net/plantillas/dam/ad/01accesoficheros/02javanio2/0206javaniostreams/" TargetMode="External"/><Relationship Id="rId249" Type="http://schemas.openxmlformats.org/officeDocument/2006/relationships/hyperlink" Target="https://manuais.pages.iessanclemente.net/plantillas/dam/ad/01accesoficheros/03json/0300jsonintro/" TargetMode="External"/><Relationship Id="rId414" Type="http://schemas.openxmlformats.org/officeDocument/2006/relationships/hyperlink" Target="https://www.javadoc.io/static/com.google.code.gson/gson/2.10.1/com.google.gson/com/google/gson/InstanceCreator.html" TargetMode="External"/><Relationship Id="rId456" Type="http://schemas.openxmlformats.org/officeDocument/2006/relationships/hyperlink" Target="https://www.javadoc.io/doc/com.google.code.gson/gson/latest/com.google.gson/com/google/gson/annotations/SerializedName.html" TargetMode="External"/><Relationship Id="rId498" Type="http://schemas.openxmlformats.org/officeDocument/2006/relationships/hyperlink" Target="https://manuais.pages.iessanclemente.net/plantillas/dam/ad/01accesoficheros/03json/098ejercicio/" TargetMode="External"/><Relationship Id="rId13" Type="http://schemas.openxmlformats.org/officeDocument/2006/relationships/hyperlink" Target="https://docs.oracle.com/en/java/javase/22/docs/api/java.base/java/nio/package-summary.html" TargetMode="External"/><Relationship Id="rId109" Type="http://schemas.openxmlformats.org/officeDocument/2006/relationships/hyperlink" Target="https://manuais.pages.iessanclemente.net/plantillas/dam/ad/01accesoficheros/01javaio/0104bytestream/" TargetMode="External"/><Relationship Id="rId260" Type="http://schemas.openxmlformats.org/officeDocument/2006/relationships/hyperlink" Target="http://openjdk.java.net/jeps/198" TargetMode="External"/><Relationship Id="rId316" Type="http://schemas.openxmlformats.org/officeDocument/2006/relationships/hyperlink" Target="https://github.com/google/gson" TargetMode="External"/><Relationship Id="rId55" Type="http://schemas.openxmlformats.org/officeDocument/2006/relationships/hyperlink" Target="https://docs.oracle.com/en/java/javase/22/docs/api/java.base/java/io/File.html" TargetMode="External"/><Relationship Id="rId97" Type="http://schemas.openxmlformats.org/officeDocument/2006/relationships/hyperlink" Target="https://docs.oracle.com/en/java/javase/23/docs/api/java.base/java/io/FileOutputStream.html" TargetMode="External"/><Relationship Id="rId120" Type="http://schemas.openxmlformats.org/officeDocument/2006/relationships/image" Target="media/image7.gif"/><Relationship Id="rId358" Type="http://schemas.openxmlformats.org/officeDocument/2006/relationships/hyperlink" Target="https://maven-badges.herokuapp.com/maven-central/com.google.code.gson/gson" TargetMode="External"/><Relationship Id="rId162" Type="http://schemas.openxmlformats.org/officeDocument/2006/relationships/hyperlink" Target="https://docs.oracle.com/en/java/javase/23/docs/api/java.base/java/io/Writer.html" TargetMode="External"/><Relationship Id="rId218" Type="http://schemas.openxmlformats.org/officeDocument/2006/relationships/image" Target="media/image13.png"/><Relationship Id="rId425" Type="http://schemas.openxmlformats.org/officeDocument/2006/relationships/hyperlink" Target="https://www.javadoc.io/doc/com.google.code.gson/gson/latest/com.google.gson/module-summary.html" TargetMode="External"/><Relationship Id="rId467" Type="http://schemas.openxmlformats.org/officeDocument/2006/relationships/hyperlink" Target="https://www.geonames.org/postalcode-search.html?q=&amp;country=ES&amp;adminCode1=M" TargetMode="External"/><Relationship Id="rId271" Type="http://schemas.openxmlformats.org/officeDocument/2006/relationships/hyperlink" Target="https://manuais.pages.iessanclemente.net/plantillas/dam/ad/01accesoficheros/03json/0302jsonlibraries/" TargetMode="External"/><Relationship Id="rId24" Type="http://schemas.openxmlformats.org/officeDocument/2006/relationships/hyperlink" Target="https://manuais.pages.iessanclemente.net/plantillas/dam/ad/01accesoficheros/01javaio/0100javaiointro/" TargetMode="External"/><Relationship Id="rId66" Type="http://schemas.openxmlformats.org/officeDocument/2006/relationships/hyperlink" Target="https://manuais.pages.iessanclemente.net/plantillas/dam/ad/01accesoficheros/01javaio/0102randomaccessfile/" TargetMode="External"/><Relationship Id="rId131" Type="http://schemas.openxmlformats.org/officeDocument/2006/relationships/hyperlink" Target="https://docs.oracle.com/en/java/javase/22/docs/api/java.base/java/io/PipedInputStream.html" TargetMode="External"/><Relationship Id="rId327" Type="http://schemas.openxmlformats.org/officeDocument/2006/relationships/hyperlink" Target="https://javaee.github.io/jsonb-spec/" TargetMode="External"/><Relationship Id="rId369" Type="http://schemas.openxmlformats.org/officeDocument/2006/relationships/hyperlink" Target="https://manuais.pages.iessanclemente.net/plantillas/dam/ad/01accesoficheros/03json/0305gsoncreate/" TargetMode="External"/><Relationship Id="rId173" Type="http://schemas.openxmlformats.org/officeDocument/2006/relationships/hyperlink" Target="https://manuais.pages.iessanclemente.net/plantillas/dam/ad/01accesoficheros/01javaio/0106javaiobuffer/" TargetMode="External"/><Relationship Id="rId229" Type="http://schemas.openxmlformats.org/officeDocument/2006/relationships/hyperlink" Target="https://manuais.pages.iessanclemente.net/plantillas/dam/ad/01accesoficheros/03json/0301json.md" TargetMode="External"/><Relationship Id="rId380" Type="http://schemas.openxmlformats.org/officeDocument/2006/relationships/hyperlink" Target="https://manuais.pages.iessanclemente.net/plantillas/dam/ad/01accesoficheros/03json/0306gsonparse01/" TargetMode="External"/><Relationship Id="rId436" Type="http://schemas.openxmlformats.org/officeDocument/2006/relationships/hyperlink" Target="https://docs.oracle.com/en/java/javase/21/docs/api/java.base/java/io/LineNumberReader.html" TargetMode="External"/><Relationship Id="rId240" Type="http://schemas.openxmlformats.org/officeDocument/2006/relationships/hyperlink" Target="https://manuais.pages.iessanclemente.net/plantillas/dam/ad/01accesoficheros/03json/0300jsonintro/" TargetMode="External"/><Relationship Id="rId478" Type="http://schemas.openxmlformats.org/officeDocument/2006/relationships/hyperlink" Target="https://manuais.pages.iessanclemente.net/plantillas/dam/ad/01accesoficheros/03json/0310jsondeserialize/" TargetMode="External"/><Relationship Id="rId35" Type="http://schemas.openxmlformats.org/officeDocument/2006/relationships/hyperlink" Target="https://manuais.pages.iessanclemente.net/plantillas/dam/ad/01accesoficheros/01javaio/0101javaiofile/" TargetMode="External"/><Relationship Id="rId77" Type="http://schemas.openxmlformats.org/officeDocument/2006/relationships/hyperlink" Target="https://manuais.pages.iessanclemente.net/plantillas/dam/ad/01accesoficheros/01javaio/0103javaiostreams/" TargetMode="External"/><Relationship Id="rId100" Type="http://schemas.openxmlformats.org/officeDocument/2006/relationships/hyperlink" Target="https://docs.oracle.com/en/java/javase/23/docs/api/java.base/java/io/FileReader.html" TargetMode="External"/><Relationship Id="rId282" Type="http://schemas.openxmlformats.org/officeDocument/2006/relationships/hyperlink" Target="https://mvnrepository.com/artifact/com.fasterxml.jackson.core/jackson-databind" TargetMode="External"/><Relationship Id="rId338" Type="http://schemas.openxmlformats.org/officeDocument/2006/relationships/hyperlink" Target="https://manuais.pages.iessanclemente.net/plantillas/dam/ad/01accesoficheros/03json/0304gson/" TargetMode="External"/><Relationship Id="rId503" Type="http://schemas.openxmlformats.org/officeDocument/2006/relationships/hyperlink" Target="https://manuais.pages.iessanclemente.net/plantillas/dam/ad/01accesoficheros/03json/098ejercicio/" TargetMode="External"/><Relationship Id="rId8" Type="http://schemas.openxmlformats.org/officeDocument/2006/relationships/image" Target="media/image1.jpeg"/><Relationship Id="rId142" Type="http://schemas.openxmlformats.org/officeDocument/2006/relationships/hyperlink" Target="https://docs.oracle.com/en/java/javase/22/docs/api/java.base/java/io/PrintStream.html" TargetMode="External"/><Relationship Id="rId184" Type="http://schemas.openxmlformats.org/officeDocument/2006/relationships/hyperlink" Target="https://manuais.pages.iessanclemente.net/plantillas/dam/ad/01accesoficheros/01javaio/0107javaistream/" TargetMode="External"/><Relationship Id="rId391" Type="http://schemas.openxmlformats.org/officeDocument/2006/relationships/hyperlink" Target="https://www.javadoc.io/doc/com.google.code.gson/gson/latest/com.google.gson/module-summary.html" TargetMode="External"/><Relationship Id="rId405" Type="http://schemas.openxmlformats.org/officeDocument/2006/relationships/hyperlink" Target="https://manuais.pages.iessanclemente.net/plantillas/dam/ad/01accesoficheros/03json/0306gsonparse02/" TargetMode="External"/><Relationship Id="rId447" Type="http://schemas.openxmlformats.org/officeDocument/2006/relationships/hyperlink" Target="https://www.meteogalicia.gal/web/rss-georss-json" TargetMode="External"/><Relationship Id="rId251" Type="http://schemas.openxmlformats.org/officeDocument/2006/relationships/hyperlink" Target="https://manuais.pages.iessanclemente.net/plantillas/dam/ad/01accesoficheros/03json/0300jsonintro/" TargetMode="External"/><Relationship Id="rId489" Type="http://schemas.openxmlformats.org/officeDocument/2006/relationships/hyperlink" Target="https://v2.jokeapi.dev/joke/Programming?lang=es" TargetMode="External"/><Relationship Id="rId46" Type="http://schemas.openxmlformats.org/officeDocument/2006/relationships/hyperlink" Target="https://manuais.pages.iessanclemente.net/plantillas/dam/ad/01accesoficheros/01javaio/0101javaiofile/" TargetMode="External"/><Relationship Id="rId293" Type="http://schemas.openxmlformats.org/officeDocument/2006/relationships/hyperlink" Target="https://github.com/eclipse-ee4j/yasson/releases/tag/3.0.0-RC1" TargetMode="External"/><Relationship Id="rId307" Type="http://schemas.openxmlformats.org/officeDocument/2006/relationships/hyperlink" Target="https://javadoc.io/doc/jakarta.json.bind/jakarta.json.bind-api/latest/jakarta.json.bind/module-summary.html" TargetMode="External"/><Relationship Id="rId349" Type="http://schemas.openxmlformats.org/officeDocument/2006/relationships/hyperlink" Target="https://www.javadoc.io/doc/com.google.code.gson/gson/latest/com.google.gson/module-summary.html" TargetMode="External"/><Relationship Id="rId514" Type="http://schemas.openxmlformats.org/officeDocument/2006/relationships/hyperlink" Target="https://opentdb.com/api_config.php" TargetMode="External"/><Relationship Id="rId88" Type="http://schemas.openxmlformats.org/officeDocument/2006/relationships/hyperlink" Target="https://docs.oracle.com/en/java/javase/23/docs/api/java.base/java/io/FileWriter.html" TargetMode="External"/><Relationship Id="rId111" Type="http://schemas.openxmlformats.org/officeDocument/2006/relationships/hyperlink" Target="https://manuais.pages.iessanclemente.net/plantillas/dam/ad/01accesoficheros/01javaio/0104bytestream/" TargetMode="External"/><Relationship Id="rId153" Type="http://schemas.openxmlformats.org/officeDocument/2006/relationships/image" Target="media/image8.gif"/><Relationship Id="rId195" Type="http://schemas.openxmlformats.org/officeDocument/2006/relationships/hyperlink" Target="https://docs.oracle.com/en/java/javase/23/docs/api/java.base/java/lang/Comparable.html" TargetMode="External"/><Relationship Id="rId209" Type="http://schemas.openxmlformats.org/officeDocument/2006/relationships/hyperlink" Target="https://manuais.pages.iessanclemente.net/plantillas/dam/ad/01accesoficheros/02javanio2/0206javaniostreams/" TargetMode="External"/><Relationship Id="rId360" Type="http://schemas.openxmlformats.org/officeDocument/2006/relationships/hyperlink" Target="https://mvnrepository.com/artifact/com.google.code.gson/gson" TargetMode="External"/><Relationship Id="rId416" Type="http://schemas.openxmlformats.org/officeDocument/2006/relationships/hyperlink" Target="https://www.javadoc.io/static/com.google.code.gson/gson/2.10.1/com.google.gson/com/google/gson/InstanceCreator.html" TargetMode="External"/><Relationship Id="rId220" Type="http://schemas.openxmlformats.org/officeDocument/2006/relationships/hyperlink" Target="https://docs.oracle.com/en/java/javase/21/docs/api/java.base/java/nio/file/Files.html" TargetMode="External"/><Relationship Id="rId458" Type="http://schemas.openxmlformats.org/officeDocument/2006/relationships/hyperlink" Target="https://google.github.io/gson/apidocs/com/google/gson/GsonBuilder.html" TargetMode="External"/><Relationship Id="rId15" Type="http://schemas.openxmlformats.org/officeDocument/2006/relationships/hyperlink" Target="https://github.com/square/moshi" TargetMode="External"/><Relationship Id="rId57" Type="http://schemas.openxmlformats.org/officeDocument/2006/relationships/hyperlink" Target="https://docs.oracle.com/en/java/javase/22/docs/api/java.base/java/lang/System.html" TargetMode="External"/><Relationship Id="rId262" Type="http://schemas.openxmlformats.org/officeDocument/2006/relationships/hyperlink" Target="https://medium.com/graalvm/graalvm-for-jdk-21-is-here-ee01177dd12d" TargetMode="External"/><Relationship Id="rId318" Type="http://schemas.openxmlformats.org/officeDocument/2006/relationships/hyperlink" Target="https://www.javadoc.io/static/com.google.code.gson/gson/2.10.1/com.google.gson/com/google/gson/Gson.html" TargetMode="External"/><Relationship Id="rId99" Type="http://schemas.openxmlformats.org/officeDocument/2006/relationships/hyperlink" Target="https://docs.oracle.com/en/java/javase/23/docs/api/java.base/java/io/OutputStream.html" TargetMode="External"/><Relationship Id="rId122" Type="http://schemas.openxmlformats.org/officeDocument/2006/relationships/hyperlink" Target="https://docs.oracle.com/en/java/javase/22/docs/api/java.base/java/io/ByteArrayInputStream.html" TargetMode="External"/><Relationship Id="rId164" Type="http://schemas.openxmlformats.org/officeDocument/2006/relationships/hyperlink" Target="https://docs.oracle.com/en/java/javase/23/docs/api/java.base/java/io/FilterWriter.html" TargetMode="External"/><Relationship Id="rId371" Type="http://schemas.openxmlformats.org/officeDocument/2006/relationships/hyperlink" Target="https://manuais.pages.iessanclemente.net/plantillas/dam/ad/01accesoficheros/03json/0305gsoncreate/" TargetMode="External"/><Relationship Id="rId427" Type="http://schemas.openxmlformats.org/officeDocument/2006/relationships/hyperlink" Target="https://manuais.pages.iessanclemente.net/plantillas/dam/ad/01accesoficheros/03json/0307jsonreader01/" TargetMode="External"/><Relationship Id="rId469" Type="http://schemas.openxmlformats.org/officeDocument/2006/relationships/image" Target="media/image17.png"/><Relationship Id="rId26" Type="http://schemas.openxmlformats.org/officeDocument/2006/relationships/hyperlink" Target="https://manuais.pages.iessanclemente.net/plantillas/dam/ad/01accesoficheros/01javaio/0100javaiointro/" TargetMode="External"/><Relationship Id="rId231" Type="http://schemas.openxmlformats.org/officeDocument/2006/relationships/hyperlink" Target="https://github.com/FasterXML/jackson" TargetMode="External"/><Relationship Id="rId273" Type="http://schemas.openxmlformats.org/officeDocument/2006/relationships/hyperlink" Target="https://manuais.pages.iessanclemente.net/plantillas/dam/ad/01accesoficheros/03json/0302jsonlibraries/" TargetMode="External"/><Relationship Id="rId329" Type="http://schemas.openxmlformats.org/officeDocument/2006/relationships/hyperlink" Target="https://javadoc.io/doc/jakarta.json.bind/jakarta.json.bind-api/latest/jakarta.json.bind/module-summary.html" TargetMode="External"/><Relationship Id="rId480" Type="http://schemas.openxmlformats.org/officeDocument/2006/relationships/hyperlink" Target="https://manuais.pages.iessanclemente.net/plantillas/dam/ad/01accesoficheros/03json/0310jsondeserialize/" TargetMode="External"/><Relationship Id="rId68" Type="http://schemas.openxmlformats.org/officeDocument/2006/relationships/hyperlink" Target="https://manuais.pages.iessanclemente.net/plantillas/dam/ad/01accesoficheros/01javaio/0102randomaccessfile/" TargetMode="External"/><Relationship Id="rId133" Type="http://schemas.openxmlformats.org/officeDocument/2006/relationships/hyperlink" Target="https://docs.oracle.com/en/java/javase/22/docs/api/java.base/java/io/StringBufferInputStream.html" TargetMode="External"/><Relationship Id="rId175" Type="http://schemas.openxmlformats.org/officeDocument/2006/relationships/hyperlink" Target="https://manuais.pages.iessanclemente.net/plantillas/dam/ad/01accesoficheros/01javaio/0106javaiobuffer/" TargetMode="External"/><Relationship Id="rId340" Type="http://schemas.openxmlformats.org/officeDocument/2006/relationships/hyperlink" Target="https://manuais.pages.iessanclemente.net/plantillas/dam/ad/01accesoficheros/03json/0304gson/" TargetMode="External"/><Relationship Id="rId200" Type="http://schemas.openxmlformats.org/officeDocument/2006/relationships/hyperlink" Target="https://manuais.pages.iessanclemente.net/plantillas/dam/ad/01accesoficheros/02javanio2/0206javaniostreams/" TargetMode="External"/><Relationship Id="rId382" Type="http://schemas.openxmlformats.org/officeDocument/2006/relationships/hyperlink" Target="https://manuais.pages.iessanclemente.net/plantillas/dam/ad/01accesoficheros/03json/0306gsonparse01/" TargetMode="External"/><Relationship Id="rId438" Type="http://schemas.openxmlformats.org/officeDocument/2006/relationships/hyperlink" Target="https://docs.oracle.com/en/java/javase/21/docs/api/java.base/java/io/FilterReader.html" TargetMode="External"/><Relationship Id="rId242" Type="http://schemas.openxmlformats.org/officeDocument/2006/relationships/hyperlink" Target="https://manuais.pages.iessanclemente.net/plantillas/dam/ad/01accesoficheros/03json/0300jsonintro/" TargetMode="External"/><Relationship Id="rId284" Type="http://schemas.openxmlformats.org/officeDocument/2006/relationships/hyperlink" Target="https://github.com/stleary/JSON-java" TargetMode="External"/><Relationship Id="rId491" Type="http://schemas.openxmlformats.org/officeDocument/2006/relationships/hyperlink" Target="https://v2.jokeapi.dev/joke/Programming,Christmas?lang=es&amp;blacklistFlags=nsfw" TargetMode="External"/><Relationship Id="rId505" Type="http://schemas.openxmlformats.org/officeDocument/2006/relationships/hyperlink" Target="https://manuais.pages.iessanclemente.net/plantillas/dam/ad/01accesoficheros/03json/098ejercicio/" TargetMode="External"/><Relationship Id="rId37" Type="http://schemas.openxmlformats.org/officeDocument/2006/relationships/hyperlink" Target="https://manuais.pages.iessanclemente.net/plantillas/dam/ad/01accesoficheros/01javaio/0101javaiofile/" TargetMode="External"/><Relationship Id="rId79" Type="http://schemas.openxmlformats.org/officeDocument/2006/relationships/hyperlink" Target="https://manuais.pages.iessanclemente.net/plantillas/dam/ad/01accesoficheros/01javaio/0103javaiostreams/" TargetMode="External"/><Relationship Id="rId102" Type="http://schemas.openxmlformats.org/officeDocument/2006/relationships/image" Target="media/image6.jpg"/><Relationship Id="rId144" Type="http://schemas.openxmlformats.org/officeDocument/2006/relationships/hyperlink" Target="https://docs.oracle.com/en/java/javase/22/docs/api/java.base/javax/crypto/CipherOutputStream.html" TargetMode="External"/><Relationship Id="rId90" Type="http://schemas.openxmlformats.org/officeDocument/2006/relationships/hyperlink" Target="https://docs.oracle.com/en/java/javase/23/docs/api/java.desktop/javax/imageio/stream/FileImageOutputStream.html" TargetMode="External"/><Relationship Id="rId186" Type="http://schemas.openxmlformats.org/officeDocument/2006/relationships/hyperlink" Target="https://manuais.pages.iessanclemente.net/plantillas/dam/ad/01accesoficheros/01javaio/0107javaistream/" TargetMode="External"/><Relationship Id="rId351" Type="http://schemas.openxmlformats.org/officeDocument/2006/relationships/hyperlink" Target="https://www.javadoc.io/doc/com.google.code.gson/gson/latest/com.google.gson/com/google/gson/Gson.html" TargetMode="External"/><Relationship Id="rId393" Type="http://schemas.openxmlformats.org/officeDocument/2006/relationships/hyperlink" Target="https://www.javadoc.io/static/com.google.code.gson/gson/2.10.1/com.google.gson/com/google/gson/GsonBuilder.html" TargetMode="External"/><Relationship Id="rId407" Type="http://schemas.openxmlformats.org/officeDocument/2006/relationships/hyperlink" Target="https://www.javadoc.io/doc/com.google.code.gson/gson/latest/com.google.gson/com/google/gson/TypeAdapter.html" TargetMode="External"/><Relationship Id="rId449" Type="http://schemas.openxmlformats.org/officeDocument/2006/relationships/hyperlink" Target="https://meteo-estaticos.xunta.gal/datosred/infoweb/meteo/docs/rss/JSON_Pred_Concello_gl.pdf" TargetMode="External"/><Relationship Id="rId211" Type="http://schemas.openxmlformats.org/officeDocument/2006/relationships/hyperlink" Target="https://manuais.pages.iessanclemente.net/plantillas/dam/ad/01accesoficheros/02javanio2/0206javaniostreams/" TargetMode="External"/><Relationship Id="rId253" Type="http://schemas.openxmlformats.org/officeDocument/2006/relationships/hyperlink" Target="https://manuais.pages.iessanclemente.net/plantillas/dam/ad/01accesoficheros/03json/0300jsonintro/" TargetMode="External"/><Relationship Id="rId295" Type="http://schemas.openxmlformats.org/officeDocument/2006/relationships/hyperlink" Target="https://code.google.com/archive/p/json-simple/" TargetMode="External"/><Relationship Id="rId309" Type="http://schemas.openxmlformats.org/officeDocument/2006/relationships/hyperlink" Target="http://bolerio.github.io/mjson/" TargetMode="External"/><Relationship Id="rId460" Type="http://schemas.openxmlformats.org/officeDocument/2006/relationships/hyperlink" Target="https://google.github.io/gson/apidocs/com/google/gson/GsonBuilder.html" TargetMode="External"/><Relationship Id="rId516" Type="http://schemas.openxmlformats.org/officeDocument/2006/relationships/fontTable" Target="fontTable.xml"/><Relationship Id="rId48" Type="http://schemas.openxmlformats.org/officeDocument/2006/relationships/hyperlink" Target="https://manuais.pages.iessanclemente.net/plantillas/dam/ad/01accesoficheros/01javaio/0101javaiofile/" TargetMode="External"/><Relationship Id="rId113" Type="http://schemas.openxmlformats.org/officeDocument/2006/relationships/hyperlink" Target="https://manuais.pages.iessanclemente.net/plantillas/dam/ad/01accesoficheros/01javaio/0104bytestream/" TargetMode="External"/><Relationship Id="rId320" Type="http://schemas.openxmlformats.org/officeDocument/2006/relationships/hyperlink" Target="https://www.javadoc.io/doc/com.google.code.gson/gson/latest/com.google.gson/com/google/gson/stream/JsonReader.html" TargetMode="External"/><Relationship Id="rId155" Type="http://schemas.openxmlformats.org/officeDocument/2006/relationships/hyperlink" Target="https://docs.oracle.com/en/java/javase/23/docs/api/java.desktop/javax/swing/JOptionPane.html" TargetMode="External"/><Relationship Id="rId197" Type="http://schemas.openxmlformats.org/officeDocument/2006/relationships/image" Target="media/image10.png"/><Relationship Id="rId362" Type="http://schemas.openxmlformats.org/officeDocument/2006/relationships/hyperlink" Target="https://maven-badges.herokuapp.com/maven-central/com.google.code.gson/gson" TargetMode="External"/><Relationship Id="rId418" Type="http://schemas.openxmlformats.org/officeDocument/2006/relationships/hyperlink" Target="https://www.javadoc.io/static/com.google.code.gson/gson/2.10.1/com.google.gson/com/google/gson/JsonArray.html" TargetMode="External"/><Relationship Id="rId222" Type="http://schemas.openxmlformats.org/officeDocument/2006/relationships/hyperlink" Target="https://manuais.pages.iessanclemente.net/plantillas/dam/ad/01accesoficheros/02javanio2/media/ruta2.png" TargetMode="External"/><Relationship Id="rId264" Type="http://schemas.openxmlformats.org/officeDocument/2006/relationships/hyperlink" Target="https://manuais.pages.iessanclemente.net/plantillas/dam/ad/01accesoficheros/03json/0302jsonlibraries/" TargetMode="External"/><Relationship Id="rId471" Type="http://schemas.openxmlformats.org/officeDocument/2006/relationships/hyperlink" Target="https://manuais.pages.iessanclemente.net/plantillas/dam/ad/01accesoficheros/03json/0308jsonrename.files/CodigoPostalMVC.png" TargetMode="External"/><Relationship Id="rId17" Type="http://schemas.openxmlformats.org/officeDocument/2006/relationships/hyperlink" Target="https://github.com/square/moshi" TargetMode="External"/><Relationship Id="rId59" Type="http://schemas.openxmlformats.org/officeDocument/2006/relationships/hyperlink" Target="https://docs.oracle.com/en/java/javase/22/docs/api/java.base/java/io/RandomAccessFile.html" TargetMode="External"/><Relationship Id="rId124" Type="http://schemas.openxmlformats.org/officeDocument/2006/relationships/hyperlink" Target="https://docs.oracle.com/en/java/javase/22/docs/api/java.desktop/javax/sound/sampled/AudioInputStream.html" TargetMode="External"/><Relationship Id="rId70" Type="http://schemas.openxmlformats.org/officeDocument/2006/relationships/hyperlink" Target="https://manuais.pages.iessanclemente.net/plantillas/dam/ad/01accesoficheros/01javaio/0102randomaccessfile/" TargetMode="External"/><Relationship Id="rId166" Type="http://schemas.openxmlformats.org/officeDocument/2006/relationships/hyperlink" Target="https://docs.oracle.com/en/java/javase/23/docs/api/java.base/java/io/OutputStreamWriter.html" TargetMode="External"/><Relationship Id="rId331" Type="http://schemas.openxmlformats.org/officeDocument/2006/relationships/hyperlink" Target="https://manuais.pages.iessanclemente.net/plantillas/dam/ad/01accesoficheros/03json/media/json.png?classes=inline,border" TargetMode="External"/><Relationship Id="rId373" Type="http://schemas.openxmlformats.org/officeDocument/2006/relationships/hyperlink" Target="https://manuais.pages.iessanclemente.net/plantillas/dam/ad/01accesoficheros/03json/0305gsoncreate/" TargetMode="External"/><Relationship Id="rId429" Type="http://schemas.openxmlformats.org/officeDocument/2006/relationships/hyperlink" Target="https://manuais.pages.iessanclemente.net/plantillas/dam/ad/01accesoficheros/03json/0307jsonreader01/" TargetMode="External"/><Relationship Id="rId1" Type="http://schemas.openxmlformats.org/officeDocument/2006/relationships/customXml" Target="../customXml/item1.xml"/><Relationship Id="rId233" Type="http://schemas.openxmlformats.org/officeDocument/2006/relationships/hyperlink" Target="https://github.com/douglascrockford/JSON-javahttps:/github.com/douglascrockford/JSON-java" TargetMode="External"/><Relationship Id="rId440" Type="http://schemas.openxmlformats.org/officeDocument/2006/relationships/hyperlink" Target="https://docs.oracle.com/en/java/javase/21/docs/api/java.base/java/io/InputStreamReader.html" TargetMode="External"/><Relationship Id="rId28" Type="http://schemas.openxmlformats.org/officeDocument/2006/relationships/hyperlink" Target="https://manuais.pages.iessanclemente.net/plantillas/dam/ad/01accesoficheros/01javaio/0100javaiointro/" TargetMode="External"/><Relationship Id="rId275" Type="http://schemas.openxmlformats.org/officeDocument/2006/relationships/hyperlink" Target="https://manuais.pages.iessanclemente.net/plantillas/dam/ad/01accesoficheros/03json/0302jsonlibraries/" TargetMode="External"/><Relationship Id="rId300" Type="http://schemas.openxmlformats.org/officeDocument/2006/relationships/hyperlink" Target="https://jcp.org/en/jsr/detail?id=353" TargetMode="External"/><Relationship Id="rId482" Type="http://schemas.openxmlformats.org/officeDocument/2006/relationships/hyperlink" Target="https://manuais.pages.iessanclemente.net/plantillas/dam/ad/01accesoficheros/03json/0310jsondeserialize/" TargetMode="External"/><Relationship Id="rId81" Type="http://schemas.openxmlformats.org/officeDocument/2006/relationships/image" Target="media/image3.gif"/><Relationship Id="rId135" Type="http://schemas.openxmlformats.org/officeDocument/2006/relationships/hyperlink" Target="https://docs.oracle.com/en/java/javase/22/docs/api/java.base/java/io/OutputStream.html" TargetMode="External"/><Relationship Id="rId177" Type="http://schemas.openxmlformats.org/officeDocument/2006/relationships/hyperlink" Target="https://manuais.pages.iessanclemente.net/plantillas/dam/ad/01accesoficheros/01javaio/0106javaiobuffer/" TargetMode="External"/><Relationship Id="rId342" Type="http://schemas.openxmlformats.org/officeDocument/2006/relationships/hyperlink" Target="https://manuais.pages.iessanclemente.net/plantillas/dam/ad/01accesoficheros/03json/0304gson/" TargetMode="External"/><Relationship Id="rId384" Type="http://schemas.openxmlformats.org/officeDocument/2006/relationships/hyperlink" Target="https://www.javadoc.io/doc/com.google.code.gson/gson/latest/com.google.gson/com/google/gson/GsonBuilder.html" TargetMode="External"/><Relationship Id="rId202" Type="http://schemas.openxmlformats.org/officeDocument/2006/relationships/hyperlink" Target="https://manuais.pages.iessanclemente.net/plantillas/dam/ad/01accesoficheros/02javanio2/0206javaniostreams/" TargetMode="External"/><Relationship Id="rId244" Type="http://schemas.openxmlformats.org/officeDocument/2006/relationships/hyperlink" Target="https://manuais.pages.iessanclemente.net/plantillas/dam/ad/01accesoficheros/03json/0300jsonintro/" TargetMode="External"/><Relationship Id="rId39" Type="http://schemas.openxmlformats.org/officeDocument/2006/relationships/hyperlink" Target="https://manuais.pages.iessanclemente.net/plantillas/dam/ad/01accesoficheros/01javaio/0101javaiofile/" TargetMode="External"/><Relationship Id="rId286" Type="http://schemas.openxmlformats.org/officeDocument/2006/relationships/hyperlink" Target="https://github.com/jakartaee/jsonp-api" TargetMode="External"/><Relationship Id="rId451" Type="http://schemas.openxmlformats.org/officeDocument/2006/relationships/hyperlink" Target="https://www.meteogalicia.gal/web/assets/icons/svg/111.svg" TargetMode="External"/><Relationship Id="rId493" Type="http://schemas.openxmlformats.org/officeDocument/2006/relationships/hyperlink" Target="https://manuais.pages.iessanclemente.net/plantillas/dam/ad/01accesoficheros/03json/098ejercicio/" TargetMode="External"/><Relationship Id="rId507" Type="http://schemas.openxmlformats.org/officeDocument/2006/relationships/hyperlink" Target="https://manuais.pages.iessanclemente.net/plantillas/dam/ad/01accesoficheros/03json/098ejercicio/" TargetMode="External"/><Relationship Id="rId50" Type="http://schemas.openxmlformats.org/officeDocument/2006/relationships/hyperlink" Target="https://docs.oracle.com/en/java/javase/22/docs/api/java.base/java/io/File.html" TargetMode="External"/><Relationship Id="rId104" Type="http://schemas.openxmlformats.org/officeDocument/2006/relationships/hyperlink" Target="https://docs.oracle.com/en/java/javase/23/docs/api/java.base/java/lang/System.html" TargetMode="External"/><Relationship Id="rId146" Type="http://schemas.openxmlformats.org/officeDocument/2006/relationships/hyperlink" Target="https://docs.oracle.com/en/java/javase/22/docs/api/java.base/java/util/zip/DeflaterOutputStream.html" TargetMode="External"/><Relationship Id="rId188" Type="http://schemas.openxmlformats.org/officeDocument/2006/relationships/hyperlink" Target="https://manuais.pages.iessanclemente.net/plantillas/dam/ad/01accesoficheros/01javaio/0109ejercicios/" TargetMode="External"/><Relationship Id="rId311" Type="http://schemas.openxmlformats.org/officeDocument/2006/relationships/hyperlink" Target="https://www.openliberty.io/docs/latest/json-p-b.html" TargetMode="External"/><Relationship Id="rId353" Type="http://schemas.openxmlformats.org/officeDocument/2006/relationships/hyperlink" Target="https://www.javadoc.io/doc/com.google.code.gson/gson/latest/com.google.gson/com/google/gson/stream/JsonReader.html" TargetMode="External"/><Relationship Id="rId395" Type="http://schemas.openxmlformats.org/officeDocument/2006/relationships/hyperlink" Target="https://docs.oracle.com/en/java/javase/21/docs/api/java.base/java/lang/Class.html?is-external=true" TargetMode="External"/><Relationship Id="rId409" Type="http://schemas.openxmlformats.org/officeDocument/2006/relationships/hyperlink" Target="https://www.javadoc.io/doc/com.google.code.gson/gson/latest/com.google.gson/com/google/gson/JsonSerializer.html" TargetMode="External"/><Relationship Id="rId92" Type="http://schemas.openxmlformats.org/officeDocument/2006/relationships/hyperlink" Target="https://docs.oracle.com/en/java/javase/23/docs/api/java.base/java/io/ByteArrayOutputStream.html" TargetMode="External"/><Relationship Id="rId213" Type="http://schemas.openxmlformats.org/officeDocument/2006/relationships/hyperlink" Target="https://docs.oracle.com/en/java/javase/21/docs/api/java.base/java/nio/file/Files.html" TargetMode="External"/><Relationship Id="rId420" Type="http://schemas.openxmlformats.org/officeDocument/2006/relationships/hyperlink" Target="https://www.javadoc.io/static/com.google.code.gson/gson/2.10.1/com.google.gson/com/google/gson/JsonObject.html" TargetMode="External"/><Relationship Id="rId255" Type="http://schemas.openxmlformats.org/officeDocument/2006/relationships/hyperlink" Target="https://es.wikipedia.org/wiki/Ajax_(programming)" TargetMode="External"/><Relationship Id="rId297" Type="http://schemas.openxmlformats.org/officeDocument/2006/relationships/hyperlink" Target="https://github.com/owlike/genson" TargetMode="External"/><Relationship Id="rId462" Type="http://schemas.openxmlformats.org/officeDocument/2006/relationships/hyperlink" Target="https://docs.oracle.com/en/java/javase/21/docs/api/java.base/java/lang/reflect/Field.html" TargetMode="External"/><Relationship Id="rId115" Type="http://schemas.openxmlformats.org/officeDocument/2006/relationships/hyperlink" Target="https://manuais.pages.iessanclemente.net/plantillas/dam/ad/01accesoficheros/01javaio/0104bytestream/" TargetMode="External"/><Relationship Id="rId157" Type="http://schemas.openxmlformats.org/officeDocument/2006/relationships/hyperlink" Target="https://manuais.pages.iessanclemente.net/plantillas/dam/ad/01accesoficheros/01javaio/0105characterstream/" TargetMode="External"/><Relationship Id="rId322" Type="http://schemas.openxmlformats.org/officeDocument/2006/relationships/hyperlink" Target="https://github.com/FasterXML/jackson" TargetMode="External"/><Relationship Id="rId364" Type="http://schemas.openxmlformats.org/officeDocument/2006/relationships/hyperlink" Target="http://search.maven.org/" TargetMode="External"/><Relationship Id="rId61" Type="http://schemas.openxmlformats.org/officeDocument/2006/relationships/hyperlink" Target="https://manuais.pages.iessanclemente.net/plantillas/dam/ad/01accesoficheros/01javaio/0102randomaccessfile/" TargetMode="External"/><Relationship Id="rId199" Type="http://schemas.openxmlformats.org/officeDocument/2006/relationships/image" Target="media/image12.png"/><Relationship Id="rId19" Type="http://schemas.openxmlformats.org/officeDocument/2006/relationships/hyperlink" Target="https://github.com/square/moshi" TargetMode="External"/><Relationship Id="rId224" Type="http://schemas.openxmlformats.org/officeDocument/2006/relationships/hyperlink" Target="https://docs.oracle.com/en/java/javase/21/docs/api/java.base/java/nio/file/Files.html" TargetMode="External"/><Relationship Id="rId266" Type="http://schemas.openxmlformats.org/officeDocument/2006/relationships/hyperlink" Target="https://manuais.pages.iessanclemente.net/plantillas/dam/ad/01accesoficheros/03json/0302jsonlibraries/" TargetMode="External"/><Relationship Id="rId431" Type="http://schemas.openxmlformats.org/officeDocument/2006/relationships/hyperlink" Target="https://www.javadoc.io/doc/com.google.code.gson/gson/latest/com.google.gson/com/google/gson/stream/JsonToken.html" TargetMode="External"/><Relationship Id="rId473" Type="http://schemas.openxmlformats.org/officeDocument/2006/relationships/hyperlink" Target="https://manuais.pages.iessanclemente.net/plantillas/dam/ad/01accesoficheros/03json/0309jsonserialize/" TargetMode="External"/><Relationship Id="rId30" Type="http://schemas.openxmlformats.org/officeDocument/2006/relationships/hyperlink" Target="https://docs.oracle.com/en/java/javase/22/docs/api/java.base/java/util/stream/package-summary.html" TargetMode="External"/><Relationship Id="rId126" Type="http://schemas.openxmlformats.org/officeDocument/2006/relationships/hyperlink" Target="https://docs.oracle.com/en/java/javase/22/docs/api/java.base/java/io/FileInputStream.html" TargetMode="External"/><Relationship Id="rId168" Type="http://schemas.openxmlformats.org/officeDocument/2006/relationships/hyperlink" Target="https://manuais.pages.iessanclemente.net/plantillas/dam/ad/01accesoficheros/01javaio/0106javaiobuffer/" TargetMode="External"/><Relationship Id="rId333" Type="http://schemas.openxmlformats.org/officeDocument/2006/relationships/hyperlink" Target="http://bolerio.github.io/mjson/" TargetMode="External"/><Relationship Id="rId72" Type="http://schemas.openxmlformats.org/officeDocument/2006/relationships/hyperlink" Target="https://manuais.pages.iessanclemente.net/plantillas/dam/ad/01accesoficheros/01javaio/0103javaiostreams/" TargetMode="External"/><Relationship Id="rId375" Type="http://schemas.openxmlformats.org/officeDocument/2006/relationships/hyperlink" Target="https://manuais.pages.iessanclemente.net/plantillas/dam/ad/01accesoficheros/03json/0306gsonparse01/" TargetMode="External"/><Relationship Id="rId3" Type="http://schemas.openxmlformats.org/officeDocument/2006/relationships/numbering" Target="numbering.xml"/><Relationship Id="rId235" Type="http://schemas.openxmlformats.org/officeDocument/2006/relationships/hyperlink" Target="https://es.wikipedia.org/wiki/Ajax_(programming)" TargetMode="External"/><Relationship Id="rId277" Type="http://schemas.openxmlformats.org/officeDocument/2006/relationships/hyperlink" Target="https://es.wikipedia.org/wiki/Ajax_(programming)" TargetMode="External"/><Relationship Id="rId400" Type="http://schemas.openxmlformats.org/officeDocument/2006/relationships/hyperlink" Target="https://manuais.pages.iessanclemente.net/plantillas/dam/ad/01accesoficheros/03json/0306gsonparse02/" TargetMode="External"/><Relationship Id="rId442" Type="http://schemas.openxmlformats.org/officeDocument/2006/relationships/hyperlink" Target="https://docs.oracle.com/en/java/javase/21/docs/api/java.base/java/io/PipedReader.html" TargetMode="External"/><Relationship Id="rId484" Type="http://schemas.openxmlformats.org/officeDocument/2006/relationships/hyperlink" Target="https://manuais.pages.iessanclemente.net/plantillas/dam/ad/01accesoficheros/03json/0310jsondeserialize/" TargetMode="External"/><Relationship Id="rId137" Type="http://schemas.openxmlformats.org/officeDocument/2006/relationships/hyperlink" Target="https://docs.oracle.com/en/java/javase/22/docs/api/java.base/java/io/FileOutputStream.html" TargetMode="External"/><Relationship Id="rId302" Type="http://schemas.openxmlformats.org/officeDocument/2006/relationships/hyperlink" Target="https://github.com/google/gson" TargetMode="External"/><Relationship Id="rId344" Type="http://schemas.openxmlformats.org/officeDocument/2006/relationships/hyperlink" Target="https://manuais.pages.iessanclemente.net/plantillas/dam/ad/01accesoficheros/03json/0304gson/" TargetMode="External"/><Relationship Id="rId41" Type="http://schemas.openxmlformats.org/officeDocument/2006/relationships/hyperlink" Target="https://manuais.pages.iessanclemente.net/plantillas/dam/ad/01accesoficheros/01javaio/0101javaiofile/" TargetMode="External"/><Relationship Id="rId83" Type="http://schemas.openxmlformats.org/officeDocument/2006/relationships/hyperlink" Target="https://docs.oracle.com/en/java/javase/23/docs/api/java.base/java/io/FileInputStream.html" TargetMode="External"/><Relationship Id="rId179" Type="http://schemas.openxmlformats.org/officeDocument/2006/relationships/hyperlink" Target="https://manuais.pages.iessanclemente.net/plantillas/dam/ad/01accesoficheros/01javaio/0107javaistream/" TargetMode="External"/><Relationship Id="rId386" Type="http://schemas.openxmlformats.org/officeDocument/2006/relationships/hyperlink" Target="https://www.javadoc.io/doc/com.google.code.gson/gson/latest/com.google.gson/com/google/gson/Gson.html" TargetMode="External"/><Relationship Id="rId190" Type="http://schemas.openxmlformats.org/officeDocument/2006/relationships/hyperlink" Target="https://docs.oracle.com/en/java/javase/22/docs/api/java.base/java/io/File.html" TargetMode="External"/><Relationship Id="rId204" Type="http://schemas.openxmlformats.org/officeDocument/2006/relationships/hyperlink" Target="https://manuais.pages.iessanclemente.net/plantillas/dam/ad/01accesoficheros/02javanio2/0206javaniostreams/" TargetMode="External"/><Relationship Id="rId246" Type="http://schemas.openxmlformats.org/officeDocument/2006/relationships/hyperlink" Target="https://manuais.pages.iessanclemente.net/plantillas/dam/ad/01accesoficheros/03json/0300jsonintro/" TargetMode="External"/><Relationship Id="rId288" Type="http://schemas.openxmlformats.org/officeDocument/2006/relationships/hyperlink" Target="https://github.com/jakartaee/jsonp-api" TargetMode="External"/><Relationship Id="rId411" Type="http://schemas.openxmlformats.org/officeDocument/2006/relationships/hyperlink" Target="https://www.javadoc.io/doc/com.google.code.gson/gson/latest/com.google.gson/com/google/gson/GsonBuilder.html" TargetMode="External"/><Relationship Id="rId453" Type="http://schemas.openxmlformats.org/officeDocument/2006/relationships/hyperlink" Target="https://manuais.pages.iessanclemente.net/plantillas/dam/ad/01accesoficheros/03json/0308jsonrename/" TargetMode="External"/><Relationship Id="rId509" Type="http://schemas.openxmlformats.org/officeDocument/2006/relationships/hyperlink" Target="https://manuais.pages.iessanclemente.net/plantillas/dam/ad/01accesoficheros/03json/098ejercicio/" TargetMode="External"/><Relationship Id="rId106" Type="http://schemas.openxmlformats.org/officeDocument/2006/relationships/hyperlink" Target="https://manuais.pages.iessanclemente.net/plantillas/dam/ad/01accesoficheros/01javaio/0104bytestream/" TargetMode="External"/><Relationship Id="rId313" Type="http://schemas.openxmlformats.org/officeDocument/2006/relationships/hyperlink" Target="https://jakarta.ee/specifications/jsonb/3.0/" TargetMode="External"/><Relationship Id="rId495" Type="http://schemas.openxmlformats.org/officeDocument/2006/relationships/hyperlink" Target="https://manuais.pages.iessanclemente.net/plantillas/dam/ad/01accesoficheros/03json/098ejercicio/" TargetMode="External"/><Relationship Id="rId10" Type="http://schemas.openxmlformats.org/officeDocument/2006/relationships/hyperlink" Target="https://docs.oracle.com/en/java/javase/22/docs/api/java.base/java/io/package-summary.html" TargetMode="External"/><Relationship Id="rId52" Type="http://schemas.openxmlformats.org/officeDocument/2006/relationships/hyperlink" Target="https://docs.oracle.com/en/java/javase/22/docs/api/java.base/java/nio/file/Path.html" TargetMode="External"/><Relationship Id="rId94" Type="http://schemas.openxmlformats.org/officeDocument/2006/relationships/hyperlink" Target="https://docs.oracle.com/en/java/javase/23/docs/api/java.base/java/io/InputStream.html" TargetMode="External"/><Relationship Id="rId148" Type="http://schemas.openxmlformats.org/officeDocument/2006/relationships/hyperlink" Target="https://docs.oracle.com/en/java/javase/22/docs/api/java.base/java/util/zip/GZIPOutputStream.html" TargetMode="External"/><Relationship Id="rId355" Type="http://schemas.openxmlformats.org/officeDocument/2006/relationships/hyperlink" Target="https://mvnrepository.com/artifact/com.google.code.gson/gson" TargetMode="External"/><Relationship Id="rId397" Type="http://schemas.openxmlformats.org/officeDocument/2006/relationships/hyperlink" Target="https://manuais.pages.iessanclemente.net/plantillas/dam/ad/01accesoficheros/03json/0306gsonparse02/" TargetMode="External"/><Relationship Id="rId215" Type="http://schemas.openxmlformats.org/officeDocument/2006/relationships/hyperlink" Target="https://docs.oracle.com/en/java/javase/21/docs/api/java.base/java/nio/file/Files.html" TargetMode="External"/><Relationship Id="rId257" Type="http://schemas.openxmlformats.org/officeDocument/2006/relationships/hyperlink" Target="https://manuais.pages.iessanclemente.net/plantillas/dam/ad/01accesoficheros/03json/0301jsonjs/" TargetMode="External"/><Relationship Id="rId422" Type="http://schemas.openxmlformats.org/officeDocument/2006/relationships/hyperlink" Target="https://www.javadoc.io/static/com.google.code.gson/gson/2.10.1/com.google.gson/com/google/gson/JsonDeserializer.html" TargetMode="External"/><Relationship Id="rId464" Type="http://schemas.openxmlformats.org/officeDocument/2006/relationships/hyperlink" Target="https://api.zippopotam.us/es/15705" TargetMode="External"/><Relationship Id="rId299" Type="http://schemas.openxmlformats.org/officeDocument/2006/relationships/hyperlink" Target="https://javadoc.io/doc/javax.json.bind/javax.json.bind-api/latest/java.json.bind-summary.html" TargetMode="External"/><Relationship Id="rId63" Type="http://schemas.openxmlformats.org/officeDocument/2006/relationships/hyperlink" Target="https://manuais.pages.iessanclemente.net/plantillas/dam/ad/01accesoficheros/01javaio/0102randomaccessfile/" TargetMode="External"/><Relationship Id="rId159" Type="http://schemas.openxmlformats.org/officeDocument/2006/relationships/hyperlink" Target="https://manuais.pages.iessanclemente.net/plantillas/dam/ad/01accesoficheros/01javaio/0105characterstream/" TargetMode="External"/><Relationship Id="rId366" Type="http://schemas.openxmlformats.org/officeDocument/2006/relationships/hyperlink" Target="https://www.javadoc.io/doc/com.google.code.gson/gson/latest/com.google.gson/modul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Alicia Martínez Ansede sobre el escrito de Pepe Calo Domínguez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1C77A8-8B2B-4A9A-A19D-C8462DC1C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222</Pages>
  <Words>63629</Words>
  <Characters>349963</Characters>
  <Application>Microsoft Office Word</Application>
  <DocSecurity>0</DocSecurity>
  <Lines>2916</Lines>
  <Paragraphs>825</Paragraphs>
  <ScaleCrop>false</ScaleCrop>
  <HeadingPairs>
    <vt:vector size="2" baseType="variant">
      <vt:variant>
        <vt:lpstr>Título</vt:lpstr>
      </vt:variant>
      <vt:variant>
        <vt:i4>1</vt:i4>
      </vt:variant>
    </vt:vector>
  </HeadingPairs>
  <TitlesOfParts>
    <vt:vector size="1" baseType="lpstr">
      <vt:lpstr>Acceso a ficheros, flujos, serialización de objetos, ficheros JSON y XML</vt:lpstr>
    </vt:vector>
  </TitlesOfParts>
  <Company/>
  <LinksUpToDate>false</LinksUpToDate>
  <CharactersWithSpaces>412767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ficheros, flujos, serialización de objetos, ficheros JSON y XML</dc:title>
  <dc:subject>UD1-2DAM</dc:subject>
  <dc:creator>Alky riot</dc:creator>
  <cp:keywords/>
  <dc:description/>
  <cp:lastModifiedBy>dam2 - Martínez Ansede, Alicia</cp:lastModifiedBy>
  <cp:revision>12</cp:revision>
  <dcterms:created xsi:type="dcterms:W3CDTF">2024-10-01T18:59:00Z</dcterms:created>
  <dcterms:modified xsi:type="dcterms:W3CDTF">2024-10-21T08:02:00Z</dcterms:modified>
</cp:coreProperties>
</file>