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A0A" w:rsidRPr="00A96A0A" w:rsidRDefault="00A96A0A" w:rsidP="00C2661A">
      <w:pP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color w:val="1D2125"/>
          <w:sz w:val="40"/>
          <w:szCs w:val="36"/>
          <w:lang w:eastAsia="es-ES"/>
        </w:rPr>
      </w:pPr>
      <w:r w:rsidRPr="00A96A0A">
        <w:rPr>
          <w:rFonts w:ascii="Segoe UI" w:eastAsia="Times New Roman" w:hAnsi="Segoe UI" w:cs="Segoe UI"/>
          <w:b/>
          <w:color w:val="1D2125"/>
          <w:sz w:val="40"/>
          <w:szCs w:val="36"/>
          <w:lang w:eastAsia="es-ES"/>
        </w:rPr>
        <w:t>TAREA 3: Comparando ERP libres</w:t>
      </w:r>
    </w:p>
    <w:p w:rsidR="00A96A0A" w:rsidRDefault="00A96A0A" w:rsidP="00A96A0A">
      <w:pPr>
        <w:rPr>
          <w:b/>
          <w:i/>
          <w:color w:val="0070C0"/>
          <w:sz w:val="28"/>
        </w:rPr>
      </w:pPr>
      <w:r w:rsidRPr="00C2661A">
        <w:rPr>
          <w:b/>
          <w:i/>
          <w:color w:val="0070C0"/>
          <w:sz w:val="28"/>
        </w:rPr>
        <w:t xml:space="preserve">Elaborad un listado con las características principales, puntos fuertes y débiles, de los </w:t>
      </w:r>
      <w:r w:rsidR="00F83FFB">
        <w:rPr>
          <w:b/>
          <w:i/>
          <w:color w:val="0070C0"/>
          <w:sz w:val="28"/>
        </w:rPr>
        <w:t>siguientes sistemas ERP libres:</w:t>
      </w:r>
    </w:p>
    <w:p w:rsidR="00F83FFB" w:rsidRPr="00F83FFB" w:rsidRDefault="00F83FFB" w:rsidP="00A96A0A">
      <w:pPr>
        <w:rPr>
          <w:b/>
          <w:i/>
          <w:color w:val="0070C0"/>
          <w:sz w:val="28"/>
        </w:rPr>
      </w:pPr>
      <w:bookmarkStart w:id="0" w:name="_GoBack"/>
      <w:bookmarkEnd w:id="0"/>
    </w:p>
    <w:tbl>
      <w:tblPr>
        <w:tblStyle w:val="Sombreadoclaro"/>
        <w:tblW w:w="9782" w:type="dxa"/>
        <w:tblInd w:w="-176" w:type="dxa"/>
        <w:tblLook w:val="04A0" w:firstRow="1" w:lastRow="0" w:firstColumn="1" w:lastColumn="0" w:noHBand="0" w:noVBand="1"/>
      </w:tblPr>
      <w:tblGrid>
        <w:gridCol w:w="1844"/>
        <w:gridCol w:w="3827"/>
        <w:gridCol w:w="4111"/>
      </w:tblGrid>
      <w:tr w:rsidR="00A96A0A" w:rsidTr="00C26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A96A0A" w:rsidRDefault="00A96A0A" w:rsidP="00A96A0A"/>
        </w:tc>
        <w:tc>
          <w:tcPr>
            <w:tcW w:w="3827" w:type="dxa"/>
          </w:tcPr>
          <w:p w:rsidR="00A96A0A" w:rsidRPr="00C2661A" w:rsidRDefault="00A96A0A" w:rsidP="00A96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  <w:sz w:val="28"/>
              </w:rPr>
            </w:pPr>
            <w:r w:rsidRPr="00C2661A">
              <w:rPr>
                <w:color w:val="17365D" w:themeColor="text2" w:themeShade="BF"/>
                <w:sz w:val="28"/>
              </w:rPr>
              <w:t>Ventajas</w:t>
            </w:r>
          </w:p>
        </w:tc>
        <w:tc>
          <w:tcPr>
            <w:tcW w:w="4111" w:type="dxa"/>
          </w:tcPr>
          <w:p w:rsidR="00A96A0A" w:rsidRPr="00C2661A" w:rsidRDefault="00A96A0A" w:rsidP="00A96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C2661A">
              <w:rPr>
                <w:color w:val="17365D" w:themeColor="text2" w:themeShade="BF"/>
                <w:sz w:val="28"/>
              </w:rPr>
              <w:t>Desventajas</w:t>
            </w:r>
          </w:p>
        </w:tc>
      </w:tr>
      <w:tr w:rsidR="00A96A0A" w:rsidTr="00C2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A96A0A" w:rsidRPr="00C2661A" w:rsidRDefault="004E27A4" w:rsidP="00E647B9">
            <w:pPr>
              <w:spacing w:before="240"/>
              <w:jc w:val="center"/>
              <w:rPr>
                <w:color w:val="17365D" w:themeColor="text2" w:themeShade="BF"/>
                <w:sz w:val="28"/>
              </w:rPr>
            </w:pPr>
            <w:r w:rsidRPr="00C2661A">
              <w:rPr>
                <w:color w:val="17365D" w:themeColor="text2" w:themeShade="BF"/>
                <w:sz w:val="28"/>
              </w:rPr>
              <w:t>Open Bravo</w:t>
            </w:r>
          </w:p>
        </w:tc>
        <w:tc>
          <w:tcPr>
            <w:tcW w:w="3827" w:type="dxa"/>
          </w:tcPr>
          <w:p w:rsidR="00A96A0A" w:rsidRPr="00E647B9" w:rsidRDefault="00E647B9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A96A0A" w:rsidRPr="00E647B9">
              <w:t xml:space="preserve">Flexible: Permite agregar </w:t>
            </w:r>
            <w:r w:rsidR="004E27A4" w:rsidRPr="00E647B9">
              <w:t>módulos</w:t>
            </w:r>
            <w:r w:rsidR="00A96A0A" w:rsidRPr="00E647B9">
              <w:t xml:space="preserve"> adicionales</w:t>
            </w:r>
            <w:r w:rsidR="00C2661A">
              <w:t>.</w:t>
            </w:r>
          </w:p>
          <w:p w:rsidR="00A96A0A" w:rsidRDefault="00E647B9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-Interfaz sencilla</w:t>
            </w:r>
            <w:r w:rsidR="00C2661A">
              <w:t>.</w:t>
            </w:r>
          </w:p>
          <w:p w:rsidR="00C2661A" w:rsidRDefault="00E647B9" w:rsidP="00C2661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-Funciones para retail y comercio con inventario y punto de venta</w:t>
            </w:r>
            <w:r w:rsidR="00C2661A">
              <w:t>.</w:t>
            </w:r>
          </w:p>
          <w:p w:rsidR="00C2661A" w:rsidRDefault="00C2661A" w:rsidP="00C26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A96A0A" w:rsidRDefault="00E647B9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-El soporte y mantenimiento profesional son costosos</w:t>
            </w:r>
            <w:r w:rsidR="00C2661A">
              <w:t>.</w:t>
            </w:r>
          </w:p>
          <w:p w:rsidR="00E647B9" w:rsidRDefault="00E647B9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E27A4">
              <w:t>Difícil</w:t>
            </w:r>
            <w:r>
              <w:t xml:space="preserve"> aprender a usar todo su contenido</w:t>
            </w:r>
            <w:r w:rsidR="00C2661A">
              <w:t>.</w:t>
            </w:r>
          </w:p>
          <w:p w:rsidR="00E647B9" w:rsidRDefault="00E647B9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-Poco recomendado para empresas grandes con necesidades complejas</w:t>
            </w:r>
            <w:r w:rsidR="00C2661A">
              <w:t>.</w:t>
            </w:r>
          </w:p>
        </w:tc>
      </w:tr>
      <w:tr w:rsidR="00A96A0A" w:rsidTr="00C2661A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A96A0A" w:rsidRPr="00C2661A" w:rsidRDefault="00A96A0A" w:rsidP="00E647B9">
            <w:pPr>
              <w:spacing w:before="240"/>
              <w:jc w:val="center"/>
              <w:rPr>
                <w:color w:val="17365D" w:themeColor="text2" w:themeShade="BF"/>
                <w:sz w:val="28"/>
              </w:rPr>
            </w:pPr>
            <w:r w:rsidRPr="00C2661A">
              <w:rPr>
                <w:color w:val="17365D" w:themeColor="text2" w:themeShade="BF"/>
                <w:sz w:val="28"/>
              </w:rPr>
              <w:t>Adempiere</w:t>
            </w:r>
          </w:p>
        </w:tc>
        <w:tc>
          <w:tcPr>
            <w:tcW w:w="3827" w:type="dxa"/>
          </w:tcPr>
          <w:p w:rsidR="00A96A0A" w:rsidRDefault="00E647B9" w:rsidP="00E647B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-Tiene una comunidad con todo tipo de soluciones</w:t>
            </w:r>
            <w:r w:rsidR="00C2661A">
              <w:t>.</w:t>
            </w:r>
          </w:p>
          <w:p w:rsidR="00E647B9" w:rsidRDefault="00E647B9" w:rsidP="00E647B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-Gama completa de herramientas de gestión</w:t>
            </w:r>
            <w:r w:rsidR="00C2661A">
              <w:t>.</w:t>
            </w:r>
          </w:p>
          <w:p w:rsidR="00E647B9" w:rsidRDefault="00E647B9" w:rsidP="00E647B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-No tiene costes por licencias y se puede modificar el software</w:t>
            </w:r>
            <w:r w:rsidR="00C2661A">
              <w:t>.</w:t>
            </w:r>
          </w:p>
          <w:p w:rsidR="00C2661A" w:rsidRDefault="00C2661A" w:rsidP="00C2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A96A0A" w:rsidRDefault="00E647B9" w:rsidP="00E647B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-Interfaz poco </w:t>
            </w:r>
            <w:proofErr w:type="gramStart"/>
            <w:r>
              <w:t>practica</w:t>
            </w:r>
            <w:proofErr w:type="gramEnd"/>
            <w:r>
              <w:t xml:space="preserve"> y anticuada</w:t>
            </w:r>
            <w:r w:rsidR="00C2661A">
              <w:t>.</w:t>
            </w:r>
          </w:p>
          <w:p w:rsidR="00E647B9" w:rsidRDefault="00E647B9" w:rsidP="00E647B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-No dispone de documentación clara, </w:t>
            </w:r>
            <w:r w:rsidR="004E27A4">
              <w:t>difícil</w:t>
            </w:r>
            <w:r>
              <w:t xml:space="preserve"> de implementar</w:t>
            </w:r>
            <w:r w:rsidR="00C2661A">
              <w:t>.</w:t>
            </w:r>
          </w:p>
          <w:p w:rsidR="00E647B9" w:rsidRDefault="00E647B9" w:rsidP="00E647B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4E27A4">
              <w:t>No es fácil personalizarlo aun que tiene esa opción</w:t>
            </w:r>
            <w:r w:rsidR="00C2661A">
              <w:t>.</w:t>
            </w:r>
          </w:p>
        </w:tc>
      </w:tr>
      <w:tr w:rsidR="00A96A0A" w:rsidTr="00C2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A96A0A" w:rsidRPr="00C2661A" w:rsidRDefault="00A96A0A" w:rsidP="00E647B9">
            <w:pPr>
              <w:spacing w:before="240"/>
              <w:jc w:val="center"/>
              <w:rPr>
                <w:color w:val="17365D" w:themeColor="text2" w:themeShade="BF"/>
                <w:sz w:val="28"/>
              </w:rPr>
            </w:pPr>
            <w:r w:rsidRPr="00C2661A">
              <w:rPr>
                <w:color w:val="17365D" w:themeColor="text2" w:themeShade="BF"/>
                <w:sz w:val="28"/>
              </w:rPr>
              <w:t>OfBiz</w:t>
            </w:r>
          </w:p>
        </w:tc>
        <w:tc>
          <w:tcPr>
            <w:tcW w:w="3827" w:type="dxa"/>
          </w:tcPr>
          <w:p w:rsidR="00A96A0A" w:rsidRDefault="004E27A4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-Muy personalizable ideal si necesitas adaptar el sistema</w:t>
            </w:r>
            <w:r w:rsidR="00C2661A">
              <w:t>.</w:t>
            </w:r>
          </w:p>
          <w:p w:rsidR="004E27A4" w:rsidRDefault="004E27A4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-Cobertura en contabilidad, inventario, ventas… Posee un CRM.</w:t>
            </w:r>
          </w:p>
          <w:p w:rsidR="004E27A4" w:rsidRDefault="004E27A4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-Como proyecto Apache tiene una gran comunidad para soporte.</w:t>
            </w:r>
          </w:p>
          <w:p w:rsidR="00C2661A" w:rsidRDefault="00C2661A" w:rsidP="00C26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A96A0A" w:rsidRDefault="004E27A4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-Requiere experiencia técnica, ya que es difícil manejarlo al ser tan personalizable</w:t>
            </w:r>
            <w:r w:rsidR="00C2661A">
              <w:t>.</w:t>
            </w:r>
          </w:p>
          <w:p w:rsidR="004E27A4" w:rsidRDefault="004E27A4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-Es difícil para técnicos novatos</w:t>
            </w:r>
            <w:r w:rsidR="00C2661A">
              <w:t>.</w:t>
            </w:r>
          </w:p>
          <w:p w:rsidR="004E27A4" w:rsidRDefault="004E27A4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-El soporto profesional al margen de la comunidad es difícil de encontrar</w:t>
            </w:r>
            <w:r w:rsidR="00C2661A">
              <w:t>.</w:t>
            </w:r>
          </w:p>
        </w:tc>
      </w:tr>
      <w:tr w:rsidR="00A96A0A" w:rsidTr="00C2661A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A96A0A" w:rsidRPr="00C2661A" w:rsidRDefault="00A96A0A" w:rsidP="00E647B9">
            <w:pPr>
              <w:spacing w:before="240"/>
              <w:jc w:val="center"/>
              <w:rPr>
                <w:color w:val="17365D" w:themeColor="text2" w:themeShade="BF"/>
                <w:sz w:val="28"/>
              </w:rPr>
            </w:pPr>
            <w:r w:rsidRPr="00C2661A">
              <w:rPr>
                <w:color w:val="17365D" w:themeColor="text2" w:themeShade="BF"/>
                <w:sz w:val="28"/>
              </w:rPr>
              <w:t>Compiere</w:t>
            </w:r>
          </w:p>
        </w:tc>
        <w:tc>
          <w:tcPr>
            <w:tcW w:w="3827" w:type="dxa"/>
          </w:tcPr>
          <w:p w:rsidR="00A96A0A" w:rsidRDefault="004E27A4" w:rsidP="00E647B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 adapta a pequeñas y grandes empresas gracias a su arquitectura flexible</w:t>
            </w:r>
            <w:r w:rsidR="00C2661A">
              <w:t>.</w:t>
            </w:r>
          </w:p>
          <w:p w:rsidR="004E27A4" w:rsidRDefault="004E27A4" w:rsidP="00E647B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-Ofrece módulos de contabilidad, ventas, compras, producción… Posee un CRM.</w:t>
            </w:r>
          </w:p>
          <w:p w:rsidR="004E27A4" w:rsidRDefault="004E27A4" w:rsidP="004E27A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-Tiene multidivisa y multilenguaje, es ideal para empresas internacionales. </w:t>
            </w:r>
          </w:p>
          <w:p w:rsidR="00C2661A" w:rsidRDefault="00C2661A" w:rsidP="00C2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A96A0A" w:rsidRDefault="004E27A4" w:rsidP="00E647B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-Desde que fue adquirido por una empresa privada ya no hay tanto desarrollo de la versión libre</w:t>
            </w:r>
            <w:r w:rsidR="00C2661A">
              <w:t>.</w:t>
            </w:r>
          </w:p>
          <w:p w:rsidR="004E27A4" w:rsidRDefault="004E27A4" w:rsidP="00E647B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 interfaz está desfasada</w:t>
            </w:r>
            <w:r w:rsidR="00C2661A">
              <w:t>.</w:t>
            </w:r>
          </w:p>
          <w:p w:rsidR="004E27A4" w:rsidRDefault="004E27A4" w:rsidP="00E647B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 personalización requiere de un técnico</w:t>
            </w:r>
            <w:r w:rsidR="00C2661A">
              <w:t>.</w:t>
            </w:r>
          </w:p>
        </w:tc>
      </w:tr>
      <w:tr w:rsidR="00A96A0A" w:rsidTr="00C2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A96A0A" w:rsidRPr="00C2661A" w:rsidRDefault="00A96A0A" w:rsidP="00E647B9">
            <w:pPr>
              <w:spacing w:before="240"/>
              <w:jc w:val="center"/>
              <w:rPr>
                <w:color w:val="17365D" w:themeColor="text2" w:themeShade="BF"/>
                <w:sz w:val="28"/>
              </w:rPr>
            </w:pPr>
            <w:r w:rsidRPr="00C2661A">
              <w:rPr>
                <w:color w:val="17365D" w:themeColor="text2" w:themeShade="BF"/>
                <w:sz w:val="28"/>
              </w:rPr>
              <w:lastRenderedPageBreak/>
              <w:t>Opentabs</w:t>
            </w:r>
          </w:p>
        </w:tc>
        <w:tc>
          <w:tcPr>
            <w:tcW w:w="3827" w:type="dxa"/>
          </w:tcPr>
          <w:p w:rsidR="00A96A0A" w:rsidRDefault="004E27A4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-Al estar basado en OFBIZ comparte la flexibilidad. </w:t>
            </w:r>
          </w:p>
          <w:p w:rsidR="004E27A4" w:rsidRDefault="004E27A4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C2661A">
              <w:t>Integración</w:t>
            </w:r>
            <w:r>
              <w:t xml:space="preserve"> completa de ERP y de CRM. </w:t>
            </w:r>
          </w:p>
          <w:p w:rsidR="004E27A4" w:rsidRDefault="004E27A4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C2661A">
              <w:t>Es modular, pudiendo implementar solo los componentes necesarios.</w:t>
            </w:r>
          </w:p>
        </w:tc>
        <w:tc>
          <w:tcPr>
            <w:tcW w:w="4111" w:type="dxa"/>
          </w:tcPr>
          <w:p w:rsidR="00A96A0A" w:rsidRDefault="00C2661A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-Como OFBIZ requiere de un técnico para configurarlo correctamente.</w:t>
            </w:r>
          </w:p>
          <w:p w:rsidR="00C2661A" w:rsidRDefault="00C2661A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-Requiere soporte especializado que debe ser contratado a mayores.</w:t>
            </w:r>
          </w:p>
          <w:p w:rsidR="00C2661A" w:rsidRDefault="00C2661A" w:rsidP="00E647B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-Tiene una comunidad escasa y por lo tanto menos recursos en línea y menos soporte gratuito.</w:t>
            </w:r>
          </w:p>
          <w:p w:rsidR="00C2661A" w:rsidRDefault="00C2661A" w:rsidP="00C26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6A0A" w:rsidRDefault="00A96A0A" w:rsidP="00A96A0A"/>
    <w:p w:rsidR="008539A8" w:rsidRDefault="00A96A0A" w:rsidP="00A96A0A">
      <w:pPr>
        <w:rPr>
          <w:b/>
          <w:i/>
          <w:color w:val="0070C0"/>
          <w:sz w:val="28"/>
        </w:rPr>
      </w:pPr>
      <w:r w:rsidRPr="00C2661A">
        <w:rPr>
          <w:b/>
          <w:i/>
          <w:color w:val="0070C0"/>
          <w:sz w:val="28"/>
        </w:rPr>
        <w:t xml:space="preserve">A mayores define los siguientes conceptos: </w:t>
      </w:r>
      <w:proofErr w:type="spellStart"/>
      <w:r w:rsidRPr="00C2661A">
        <w:rPr>
          <w:b/>
          <w:i/>
          <w:color w:val="0070C0"/>
          <w:sz w:val="28"/>
        </w:rPr>
        <w:t>SaaS</w:t>
      </w:r>
      <w:proofErr w:type="spellEnd"/>
      <w:r w:rsidRPr="00C2661A">
        <w:rPr>
          <w:b/>
          <w:i/>
          <w:color w:val="0070C0"/>
          <w:sz w:val="28"/>
        </w:rPr>
        <w:t xml:space="preserve">, </w:t>
      </w:r>
      <w:proofErr w:type="spellStart"/>
      <w:r w:rsidRPr="00C2661A">
        <w:rPr>
          <w:b/>
          <w:i/>
          <w:color w:val="0070C0"/>
          <w:sz w:val="28"/>
        </w:rPr>
        <w:t>PaaS</w:t>
      </w:r>
      <w:proofErr w:type="spellEnd"/>
      <w:r w:rsidRPr="00C2661A">
        <w:rPr>
          <w:b/>
          <w:i/>
          <w:color w:val="0070C0"/>
          <w:sz w:val="28"/>
        </w:rPr>
        <w:t xml:space="preserve">, </w:t>
      </w:r>
      <w:proofErr w:type="spellStart"/>
      <w:r w:rsidRPr="00C2661A">
        <w:rPr>
          <w:b/>
          <w:i/>
          <w:color w:val="0070C0"/>
          <w:sz w:val="28"/>
        </w:rPr>
        <w:t>IaaS</w:t>
      </w:r>
      <w:proofErr w:type="spellEnd"/>
    </w:p>
    <w:p w:rsidR="00C2661A" w:rsidRDefault="00C2661A" w:rsidP="00A96A0A">
      <w:pPr>
        <w:rPr>
          <w:b/>
          <w:color w:val="17365D" w:themeColor="text2" w:themeShade="BF"/>
          <w:sz w:val="28"/>
        </w:rPr>
      </w:pPr>
      <w:proofErr w:type="spellStart"/>
      <w:r w:rsidRPr="00C2661A">
        <w:rPr>
          <w:b/>
          <w:color w:val="17365D" w:themeColor="text2" w:themeShade="BF"/>
          <w:sz w:val="28"/>
        </w:rPr>
        <w:t>SaaS</w:t>
      </w:r>
      <w:proofErr w:type="spellEnd"/>
      <w:r w:rsidRPr="00C2661A">
        <w:rPr>
          <w:b/>
          <w:color w:val="17365D" w:themeColor="text2" w:themeShade="BF"/>
          <w:sz w:val="28"/>
        </w:rPr>
        <w:t>:</w:t>
      </w:r>
      <w:r>
        <w:rPr>
          <w:b/>
          <w:color w:val="17365D" w:themeColor="text2" w:themeShade="BF"/>
          <w:sz w:val="28"/>
        </w:rPr>
        <w:t xml:space="preserve"> </w:t>
      </w:r>
      <w:r w:rsidR="003778CC">
        <w:rPr>
          <w:b/>
          <w:color w:val="17365D" w:themeColor="text2" w:themeShade="BF"/>
          <w:sz w:val="28"/>
        </w:rPr>
        <w:t xml:space="preserve">Software as </w:t>
      </w:r>
      <w:proofErr w:type="spellStart"/>
      <w:r w:rsidR="003778CC">
        <w:rPr>
          <w:b/>
          <w:color w:val="17365D" w:themeColor="text2" w:themeShade="BF"/>
          <w:sz w:val="28"/>
        </w:rPr>
        <w:t>Service</w:t>
      </w:r>
      <w:proofErr w:type="spellEnd"/>
    </w:p>
    <w:p w:rsidR="003778CC" w:rsidRPr="003778CC" w:rsidRDefault="003778CC" w:rsidP="00A96A0A">
      <w:pPr>
        <w:rPr>
          <w:color w:val="17365D" w:themeColor="text2" w:themeShade="BF"/>
          <w:sz w:val="28"/>
        </w:rPr>
      </w:pPr>
      <w:r>
        <w:rPr>
          <w:color w:val="17365D" w:themeColor="text2" w:themeShade="BF"/>
          <w:sz w:val="28"/>
        </w:rPr>
        <w:t xml:space="preserve">Es un modelo de distribución </w:t>
      </w:r>
      <w:r w:rsidR="00677672">
        <w:rPr>
          <w:color w:val="17365D" w:themeColor="text2" w:themeShade="BF"/>
          <w:sz w:val="28"/>
        </w:rPr>
        <w:t>de software en el que las aplicaciones están alojadas y son gestionadas por un proveedor externo. Los usuarios acceden a ella a través de internet. (Ej. Gmail)</w:t>
      </w:r>
    </w:p>
    <w:p w:rsidR="00C2661A" w:rsidRDefault="00C2661A" w:rsidP="00A96A0A">
      <w:pPr>
        <w:rPr>
          <w:b/>
          <w:color w:val="17365D" w:themeColor="text2" w:themeShade="BF"/>
          <w:sz w:val="28"/>
        </w:rPr>
      </w:pPr>
      <w:proofErr w:type="spellStart"/>
      <w:r w:rsidRPr="00C2661A">
        <w:rPr>
          <w:b/>
          <w:color w:val="17365D" w:themeColor="text2" w:themeShade="BF"/>
          <w:sz w:val="28"/>
        </w:rPr>
        <w:t>PaaS</w:t>
      </w:r>
      <w:proofErr w:type="spellEnd"/>
      <w:r w:rsidRPr="00C2661A">
        <w:rPr>
          <w:b/>
          <w:color w:val="17365D" w:themeColor="text2" w:themeShade="BF"/>
          <w:sz w:val="28"/>
        </w:rPr>
        <w:t>:</w:t>
      </w:r>
      <w:r w:rsidR="00677672">
        <w:rPr>
          <w:b/>
          <w:color w:val="17365D" w:themeColor="text2" w:themeShade="BF"/>
          <w:sz w:val="28"/>
        </w:rPr>
        <w:t xml:space="preserve"> </w:t>
      </w:r>
      <w:proofErr w:type="spellStart"/>
      <w:r w:rsidR="00677672">
        <w:rPr>
          <w:b/>
          <w:color w:val="17365D" w:themeColor="text2" w:themeShade="BF"/>
          <w:sz w:val="28"/>
        </w:rPr>
        <w:t>Platform</w:t>
      </w:r>
      <w:proofErr w:type="spellEnd"/>
      <w:r w:rsidR="00677672">
        <w:rPr>
          <w:b/>
          <w:color w:val="17365D" w:themeColor="text2" w:themeShade="BF"/>
          <w:sz w:val="28"/>
        </w:rPr>
        <w:t xml:space="preserve"> as a </w:t>
      </w:r>
      <w:proofErr w:type="spellStart"/>
      <w:r w:rsidR="00677672">
        <w:rPr>
          <w:b/>
          <w:color w:val="17365D" w:themeColor="text2" w:themeShade="BF"/>
          <w:sz w:val="28"/>
        </w:rPr>
        <w:t>Service</w:t>
      </w:r>
      <w:proofErr w:type="spellEnd"/>
    </w:p>
    <w:p w:rsidR="00677672" w:rsidRPr="00677672" w:rsidRDefault="00677672" w:rsidP="00A96A0A">
      <w:pPr>
        <w:rPr>
          <w:color w:val="17365D" w:themeColor="text2" w:themeShade="BF"/>
          <w:sz w:val="28"/>
        </w:rPr>
      </w:pPr>
      <w:r>
        <w:rPr>
          <w:color w:val="17365D" w:themeColor="text2" w:themeShade="BF"/>
          <w:sz w:val="28"/>
        </w:rPr>
        <w:t xml:space="preserve">Es un entorno de desarrollo y despliegue en la nube que permita a los  desarrolladores crear y probar sin preocuparse por la infraestructura de las aplicaciones. (Ej. Google App </w:t>
      </w:r>
      <w:proofErr w:type="spellStart"/>
      <w:r>
        <w:rPr>
          <w:color w:val="17365D" w:themeColor="text2" w:themeShade="BF"/>
          <w:sz w:val="28"/>
        </w:rPr>
        <w:t>Engine</w:t>
      </w:r>
      <w:proofErr w:type="spellEnd"/>
      <w:r>
        <w:rPr>
          <w:color w:val="17365D" w:themeColor="text2" w:themeShade="BF"/>
          <w:sz w:val="28"/>
        </w:rPr>
        <w:t>)</w:t>
      </w:r>
    </w:p>
    <w:p w:rsidR="00C2661A" w:rsidRDefault="00C2661A" w:rsidP="00A96A0A">
      <w:pPr>
        <w:rPr>
          <w:b/>
          <w:color w:val="17365D" w:themeColor="text2" w:themeShade="BF"/>
          <w:sz w:val="28"/>
        </w:rPr>
      </w:pPr>
      <w:proofErr w:type="spellStart"/>
      <w:r w:rsidRPr="00C2661A">
        <w:rPr>
          <w:b/>
          <w:color w:val="17365D" w:themeColor="text2" w:themeShade="BF"/>
          <w:sz w:val="28"/>
        </w:rPr>
        <w:t>IaaS</w:t>
      </w:r>
      <w:proofErr w:type="spellEnd"/>
      <w:r w:rsidRPr="00C2661A">
        <w:rPr>
          <w:b/>
          <w:color w:val="17365D" w:themeColor="text2" w:themeShade="BF"/>
          <w:sz w:val="28"/>
        </w:rPr>
        <w:t>:</w:t>
      </w:r>
      <w:r w:rsidR="00677672">
        <w:rPr>
          <w:b/>
          <w:color w:val="17365D" w:themeColor="text2" w:themeShade="BF"/>
          <w:sz w:val="28"/>
        </w:rPr>
        <w:t xml:space="preserve"> Infraestructura as a </w:t>
      </w:r>
      <w:proofErr w:type="spellStart"/>
      <w:r w:rsidR="00677672">
        <w:rPr>
          <w:b/>
          <w:color w:val="17365D" w:themeColor="text2" w:themeShade="BF"/>
          <w:sz w:val="28"/>
        </w:rPr>
        <w:t>Service</w:t>
      </w:r>
      <w:proofErr w:type="spellEnd"/>
    </w:p>
    <w:p w:rsidR="00F83FFB" w:rsidRDefault="00F83FFB" w:rsidP="00F83FFB">
      <w:pPr>
        <w:spacing w:after="0"/>
        <w:rPr>
          <w:color w:val="17365D" w:themeColor="text2" w:themeShade="BF"/>
          <w:sz w:val="28"/>
        </w:rPr>
      </w:pPr>
      <w:r>
        <w:rPr>
          <w:color w:val="17365D" w:themeColor="text2" w:themeShade="BF"/>
          <w:sz w:val="28"/>
        </w:rPr>
        <w:t xml:space="preserve">Proporciona recursos informáticos virtualizados a través de internet (como servidores, redes, almacenamiento…). Los usuarios administran las aplicaciones mientras el proveedor administra la infraestructura física. </w:t>
      </w:r>
    </w:p>
    <w:p w:rsidR="00F83FFB" w:rsidRDefault="00F83FFB" w:rsidP="00F83FFB">
      <w:pPr>
        <w:spacing w:after="0"/>
        <w:rPr>
          <w:color w:val="17365D" w:themeColor="text2" w:themeShade="BF"/>
          <w:sz w:val="28"/>
        </w:rPr>
      </w:pPr>
      <w:r>
        <w:rPr>
          <w:color w:val="17365D" w:themeColor="text2" w:themeShade="BF"/>
          <w:sz w:val="28"/>
        </w:rPr>
        <w:t>(Ej. Google Cloud)</w:t>
      </w:r>
    </w:p>
    <w:p w:rsidR="00F83FFB" w:rsidRPr="00F83FFB" w:rsidRDefault="00F83FFB" w:rsidP="00F83FFB">
      <w:pPr>
        <w:spacing w:after="0"/>
        <w:jc w:val="right"/>
        <w:rPr>
          <w:color w:val="17365D" w:themeColor="text2" w:themeShade="BF"/>
          <w:sz w:val="28"/>
        </w:rPr>
      </w:pPr>
      <w:r>
        <w:rPr>
          <w:color w:val="17365D" w:themeColor="text2" w:themeShade="BF"/>
          <w:sz w:val="28"/>
        </w:rPr>
        <w:t xml:space="preserve">Alicia Martínez </w:t>
      </w:r>
      <w:proofErr w:type="spellStart"/>
      <w:r>
        <w:rPr>
          <w:color w:val="17365D" w:themeColor="text2" w:themeShade="BF"/>
          <w:sz w:val="28"/>
        </w:rPr>
        <w:t>Ansede</w:t>
      </w:r>
      <w:proofErr w:type="spellEnd"/>
    </w:p>
    <w:p w:rsidR="00C2661A" w:rsidRPr="003778CC" w:rsidRDefault="00C2661A" w:rsidP="00A96A0A">
      <w:pPr>
        <w:rPr>
          <w:b/>
          <w:color w:val="0070C0"/>
          <w:sz w:val="28"/>
        </w:rPr>
      </w:pPr>
    </w:p>
    <w:sectPr w:rsidR="00C2661A" w:rsidRPr="0037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07998"/>
    <w:multiLevelType w:val="hybridMultilevel"/>
    <w:tmpl w:val="CBBEE23E"/>
    <w:lvl w:ilvl="0" w:tplc="34E82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E07AF"/>
    <w:multiLevelType w:val="hybridMultilevel"/>
    <w:tmpl w:val="C6426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CA"/>
    <w:rsid w:val="000634CA"/>
    <w:rsid w:val="003778CC"/>
    <w:rsid w:val="004E27A4"/>
    <w:rsid w:val="00677672"/>
    <w:rsid w:val="00A96A0A"/>
    <w:rsid w:val="00C2661A"/>
    <w:rsid w:val="00C950EB"/>
    <w:rsid w:val="00E647B9"/>
    <w:rsid w:val="00F04792"/>
    <w:rsid w:val="00F8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6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6A0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table" w:styleId="Tablaconcuadrcula">
    <w:name w:val="Table Grid"/>
    <w:basedOn w:val="Tablanormal"/>
    <w:uiPriority w:val="59"/>
    <w:rsid w:val="00A96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A96A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E64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6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6A0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table" w:styleId="Tablaconcuadrcula">
    <w:name w:val="Table Grid"/>
    <w:basedOn w:val="Tablanormal"/>
    <w:uiPriority w:val="59"/>
    <w:rsid w:val="00A96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A96A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E6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dam2 - Martínez Ansede, Alicia</dc:creator>
  <cp:lastModifiedBy>dam2 - Martínez Ansede, Alicia</cp:lastModifiedBy>
  <cp:revision>2</cp:revision>
  <dcterms:created xsi:type="dcterms:W3CDTF">2024-09-24T10:46:00Z</dcterms:created>
  <dcterms:modified xsi:type="dcterms:W3CDTF">2024-09-24T11:51:00Z</dcterms:modified>
</cp:coreProperties>
</file>