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3E15B6A5">
      <w:pPr>
        <w:pStyle w:val="00001f"/>
        <w:pBdr/>
        <w:spacing w:after="416"/>
        <w:ind/>
        <w:jc w:val="left"/>
        <w:rPr>
          <w:rFonts w:hint="eastAsia" w:ascii="微软雅黑" w:hAnsi="微软雅黑" w:eastAsia="微软雅黑" w:cs="微软雅黑"/>
          <w:b w:val="1"/>
          <w:color w:val="1A237E"/>
          <w:sz w:val="52"/>
          <w:lang w:eastAsia="zh-CN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52"/>
          <w:lang w:eastAsia="zh-CN"/>
        </w:rPr>
        <w:t>英雄酒馆 · 酒馆模拟经营系统需求案</w:t>
      </w:r>
    </w:p>
    <w:p w14:paraId="7D6D8005">
      <w:pPr>
        <w:pStyle w:val="00001f"/>
        <w:pBdr>
          <w:bottom/>
        </w:pBdr>
        <w:spacing w:after="416"/>
        <w:ind/>
        <w:jc w:val="left"/>
      </w:pPr>
      <w:r>
        <w:rPr>
          <w:rFonts w:hint="eastAsia"/>
          <w:b w:val="1"/>
        </w:rPr>
        <w:t>目录</w:t>
      </w:r>
    </w:p>
    <w:p w14:paraId="1322FA28">
      <w:pPr/>
      <w:r>
        <w:rPr>
          <w:rFonts w:hint="eastAsia"/>
        </w:rPr>
        <w:t>修改记录</w:t>
      </w:r>
    </w:p>
    <w:p w14:paraId="1052572C">
      <w:pPr/>
      <w:r>
        <w:rPr>
          <w:rFonts w:hint="eastAsia"/>
        </w:rPr>
        <w:t>一、概述</w:t>
      </w:r>
    </w:p>
    <w:p w14:paraId="5FB69F9B">
      <w:pPr/>
      <w:r>
        <w:rPr>
          <w:rFonts w:hint="eastAsia"/>
        </w:rPr>
        <w:t>二、体验循环</w:t>
      </w:r>
    </w:p>
    <w:p w14:paraId="07C2031D">
      <w:pPr/>
      <w:r>
        <w:rPr>
          <w:rFonts w:hint="eastAsia"/>
        </w:rPr>
        <w:t>三、界面</w:t>
      </w:r>
    </w:p>
    <w:p w14:paraId="2426CDBB">
      <w:pPr/>
      <w:r>
        <w:rPr>
          <w:rFonts w:hint="eastAsia"/>
        </w:rPr>
        <w:t>四、规则</w:t>
      </w:r>
    </w:p>
    <w:p w14:paraId="246035DC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  <w:r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p w14:paraId="16A9BAA0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修改记录</w:t>
      </w:r>
    </w:p>
    <w:tbl>
      <w:tblPr>
        <w:tblStyle w:val="0000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7"/>
        <w:gridCol w:w="1211"/>
        <w:gridCol w:w="6400"/>
      </w:tblGrid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4BEA1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修改人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BD1BF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修改日期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A0B3B9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修改内容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3432B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1DBF8F">
            <w:pPr>
              <w:spacing w:before="60" w:after="60" w:line="240" w:lineRule="auto"/>
              <w:jc w:val="left"/>
            </w:pPr>
            <w:r>
              <w:t>10.6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6334681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完成基础内容撰写。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E7B901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67F5CF2">
            <w:pPr>
              <w:spacing w:before="60" w:after="60" w:line="240" w:lineRule="auto"/>
              <w:jc w:val="left"/>
            </w:pPr>
            <w:r>
              <w:t>10.7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56C7AD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扣款统一至每日 10:00 采购时点，营业中追加份数改现付；上架槽补份数设定入口；概述补悬赏与交易边界；图表题注与目录修订。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3B243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E0AF4E">
            <w:pPr>
              <w:spacing w:before="60" w:after="60" w:line="240" w:lineRule="auto"/>
              <w:jc w:val="left"/>
            </w:pPr>
            <w:r>
              <w:t>10.8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964F8F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采购入口独立（点击厨房生成采购/调酒两个小型 UI）；重绘体验循环图；收入改为酒水付费与悬赏奖励两项；术语统一为营业日；取消营业中追加份数。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1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2">
            <w:pPr>
              <w:spacing w:before="60" w:after="60" w:line="240" w:lineRule="auto"/>
              <w:jc w:val="left"/>
            </w:pPr>
            <w:r>
              <w:t>10.9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3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营业改为全天 24 小时；结算时刻改至每天 0:00；成本改为按当日实际销售量在 0:00 结算时扣除，工资随成本移至结算时扣除；结算分栏弹出后保留 5 秒，5 秒后自动收起；酒保营业日工资统一改为酒保工资。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5">
            <w:pPr>
              <w:spacing w:before="60" w:after="60" w:line="240" w:lineRule="auto"/>
              <w:jc w:val="left"/>
            </w:pPr>
            <w:r>
              <w:t>10.9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6">
            <w:pPr>
              <w:pBdr>
                <w:bottom/>
              </w:pBdr>
              <w:spacing w:before="60" w:after="60" w:line="240" w:lineRule="auto"/>
              <w:ind/>
              <w:jc w:val="left"/>
            </w:pPr>
            <w:r>
              <w:rPr>
                <w:rFonts w:hint="eastAsia"/>
              </w:rPr>
              <w:t>调酒界面一节并入《调酒系统需求案》，本节改为指引。</w:t>
            </w:r>
          </w:p>
        </w:tc>
      </w:tr>
      <w:tr>
        <w:trPr>
          <w:wBefore/>
          <w:trHeight/>
        </w:trPr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D490498">
            <w:pPr>
              <w:spacing w:before="60" w:after="60" w:line="240" w:lineRule="auto"/>
              <w:ind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03F1C06">
            <w:pPr>
              <w:spacing w:before="60" w:after="60" w:line="240" w:lineRule="auto"/>
              <w:ind/>
              <w:jc w:val="left"/>
            </w:pPr>
            <w:r>
              <w:rPr>
                <w:rFonts w:hint="eastAsia"/>
              </w:rPr>
              <w:t>10.10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E56DAA1">
            <w:pPr>
              <w:pBdr>
                <w:bottom/>
              </w:pBdr>
              <w:spacing w:before="60" w:after="60" w:line="240" w:lineRule="auto"/>
              <w:ind/>
              <w:jc w:val="left"/>
            </w:pPr>
            <w:r>
              <w:rPr>
                <w:rFonts w:hint="eastAsia"/>
              </w:rPr>
              <w:t>修改界面部分与规则部分的冲突内容。</w:t>
            </w:r>
          </w:p>
        </w:tc>
      </w:tr>
      <w:tr>
        <w:trPr>
          <w:wBefore/>
          <w:trHeight/>
        </w:trPr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C">
            <w:pPr>
              <w:spacing w:before="60" w:after="60" w:line="240" w:lineRule="auto"/>
              <w:ind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D">
            <w:pPr>
              <w:spacing w:before="60" w:after="60" w:line="240" w:lineRule="auto"/>
              <w:ind/>
              <w:jc w:val="left"/>
            </w:pPr>
            <w:r>
              <w:rPr/>
              <w:t>10.13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E">
            <w:pPr>
              <w:pBdr>
                <w:bottom/>
              </w:pBdr>
              <w:spacing w:before="60" w:after="60" w:line="240" w:lineRule="auto"/>
              <w:ind/>
              <w:jc w:val="left"/>
            </w:pPr>
            <w:r>
              <w:rPr>
                <w:rFonts w:hint="eastAsia"/>
              </w:rPr>
              <w:t>按拍板改稿：目录止于规则；采购并入酒单；0:00 结今日流水与成本；失败 &lt;0 结束、=0 不结束、先成本后工资；1x=10 秒/游戏小时；删 TIME/PRICE 代号；营业开始后当天不可改酒单；点单即入账；结算分栏方案 A；开局不扣；开局金币 100→500。</w:t>
            </w:r>
          </w:p>
        </w:tc>
      </w:tr>
    </w:tbl>
    <w:p w14:paraId="5403FA91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一、概述</w:t>
      </w:r>
    </w:p>
    <w:p w14:paraId="4BE62149">
      <w:pPr>
        <w:spacing w:after="180"/>
      </w:pPr>
      <w:r>
        <w:rPr>
          <w:rFonts w:hint="eastAsia" w:cs="微软雅黑"/>
          <w:lang w:val="en-US" w:eastAsia="zh-CN"/>
        </w:rPr>
        <w:t>模拟经营系统包括时间流逝、调酒、悬赏、日常经营四个子系统。悬赏是主要收入来源之一，与酒水付费一并进入每日 0:00 结算；张贴与完成规则见《悬赏系统需求案》。NPC 交易本篇只定入口，玩法规则见交易子案。调酒见《调酒系统需求案》。</w:t>
      </w:r>
    </w:p>
    <w:p w14:paraId="7EEB622B">
      <w:pPr>
        <w:pStyle w:val="00001e"/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进店、点哪一杯、是否再点、何时离店，见角色系统。本篇管可售份数、收费时点、酒单、时间、结算与失败。</w:t>
      </w:r>
    </w:p>
    <w:p w14:paraId="71EF86B6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二、体验循环</w:t>
      </w:r>
    </w:p>
    <w:p w14:paraId="7EEB6219">
      <w:pPr/>
      <w:r>
        <w:drawing>
          <wp:inline distT="0" distB="0" distL="114300" distR="114300">
            <wp:extent cx="5269230" cy="2489200"/>
            <wp:effectExtent l="0" t="0" r="127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7E398">
      <w:r>
        <w:rPr>
          <w:rFonts w:hint="eastAsia"/>
        </w:rPr>
        <w:t>图 1 体验循环</w:t>
      </w:r>
      <w:r>
        <w:rPr>
          <w:rFonts w:hint="eastAsia"/>
        </w:rPr>
        <w:t xml:space="preserve"> </w:t>
      </w:r>
      <w:r>
        <w:rPr>
          <w:rFonts w:hint="eastAsia"/>
        </w:rPr>
        <w:t>读图以本节和规则为准；图上旧数字（</w:t>
      </w:r>
      <w:r>
        <w:rPr>
          <w:rFonts w:hint="eastAsia"/>
        </w:rPr>
        <w:t>10</w:t>
      </w:r>
      <w:r>
        <w:rPr>
          <w:rFonts w:hint="eastAsia"/>
        </w:rPr>
        <w:t xml:space="preserve"> 秒/小时、随时改酒单）以本篇正文覆盖。图上「成长支线」文案可保留，悬赏奖励仍进 0:00 主结算，不是可选玩法。</w:t>
      </w:r>
    </w:p>
    <w:p w14:paraId="556459F6">
      <w:r>
        <w:rPr>
          <w:rFonts w:hint="eastAsia"/>
        </w:rPr>
        <w:t>进入游戏即第 1 个营业日开始，开局不扣钱。准备阶段可改酒单；营业开始后当天酒单锁定。全天营业，点单即入账。次日 0:00 结算今日流水与成本，天数 +1。余额 &lt; 0 结束；= 0 进入下一营业日。</w:t>
      </w:r>
    </w:p>
    <w:p w14:paraId="5765608E">
      <w:r>
        <w:rPr>
          <w:rFonts w:hint="eastAsia"/>
        </w:rPr>
        <w:t>悬赏与 NPC 交易并行，不做成可选、不进结算的支线。图上「吸引更多顾客」只表示循环方向，本篇不写客流公式。</w:t>
      </w:r>
    </w:p>
    <w:p w14:paraId="3A0D5EA4">
      <w:pPr>
        <w:pStyle w:val="000021"/>
        <w:pBdr>
          <w:bottom w:val="single" w:color="E0E0E0" w:sz="8" w:space="4"/>
        </w:pBdr>
        <w:ind/>
        <w:rPr>
          <w:rFonts w:asciiTheme="majorHAnsi" w:hAnsiTheme="majorHAnsi" w:eastAsiaTheme="majorEastAsia" w:cstheme="majorBidi"/>
          <w:b w:val="1"/>
          <w:bCs w:val="1"/>
          <w:color w:val="4F81BD" w:themeColor="accent1"/>
          <w:sz w:val="26"/>
          <w:szCs w:val="26"/>
        </w:rPr>
      </w:pPr>
      <w:r>
        <w:rPr>
          <w:rFonts w:hint="eastAsia" w:asciiTheme="majorHAnsi" w:hAnsiTheme="majorHAnsi" w:eastAsiaTheme="majorEastAsia" w:cstheme="majorBidi"/>
          <w:b w:val="1"/>
          <w:bCs w:val="1"/>
          <w:color w:val="4F81BD" w:themeColor="accent1"/>
          <w:sz w:val="26"/>
          <w:szCs w:val="26"/>
          <w14:textFill>
            <w14:solidFill>
              <w14:schemeClr w14:val="accent1"/>
            </w14:solidFill>
          </w14:textFill>
        </w:rPr>
        <w:t>三、界面</w:t>
      </w:r>
    </w:p>
    <w:p w14:paraId="719B592E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白模只说明位置，不是最终视觉，上面的文字都是占位。</w:t>
      </w:r>
    </w:p>
    <w:p w14:paraId="5A9FC4BB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入口</w:t>
      </w:r>
    </w:p>
    <w:p w14:paraId="5BCB011D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酒馆主界面就是游戏主界面。进入游戏之后，就进入目前这个界面。</w:t>
      </w:r>
    </w:p>
    <w:p w14:paraId="3F00AC9C">
      <w:pPr>
        <w:pBdr/>
        <w:ind/>
      </w:pPr>
      <w:r>
        <w:rPr/>
        <w:drawing>
          <wp:inline distT="0" distB="0" distL="0" distR="0">
            <wp:extent cx="5278120" cy="3271104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1">
                    <a:blip r:embed="rId9"/>
                    <a:stretch/>
                  </pic:blipFill>
                  <pic:spPr>
                    <a:xfrm>
                      <a:off x="0" y="0"/>
                      <a:ext cx="5278120" cy="327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192">
      <w:pPr>
        <w:pStyle w:val="000023"/>
        <w:rPr>
          <w:b w:val="1"/>
        </w:rPr>
      </w:pPr>
      <w:r>
        <w:rPr>
          <w:rFonts w:hint="eastAsia"/>
          <w:b w:val="1"/>
        </w:rPr>
        <w:t>主界面</w:t>
      </w:r>
    </w:p>
    <w:p w14:paraId="54F8D0B3">
      <w:pPr>
        <w:pBdr/>
        <w:ind w:left="0"/>
      </w:pPr>
      <w:r>
        <w:rPr>
          <w:rFonts w:hint="eastAsia"/>
        </w:rPr>
        <w:t>信息 UI（由上往下、由左往右）：</w:t>
      </w:r>
    </w:p>
    <w:p w14:paraId="4D96A2EC">
      <w:pPr>
        <w:numPr>
          <w:ilvl w:val="0"/>
          <w:numId w:val="1"/>
        </w:numPr>
        <w:pBdr/>
      </w:pPr>
      <w:r>
        <w:rPr>
          <w:rFonts w:hint="eastAsia"/>
        </w:rPr>
        <w:t>日期。</w:t>
      </w:r>
    </w:p>
    <w:p w14:paraId="24DCCA6E">
      <w:pPr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金币。右上。变动时数字滚动。每天 0:00 在余额下侧弹出当日账本（结算分栏）。</w:t>
      </w:r>
    </w:p>
    <w:p w14:paraId="3BAEE7F4">
      <w:pPr>
        <w:numPr>
          <w:ilvl w:val="1"/>
          <w:numId w:val="3"/>
        </w:numPr>
        <w:pBdr/>
        <w:ind/>
        <w:rPr>
          <w:rFonts w:hint="eastAsia"/>
        </w:rPr>
      </w:pPr>
      <w:r>
        <w:rPr>
          <w:rFonts w:hint="eastAsia"/>
        </w:rPr>
        <w:t>半圆钟表部分可删除。整个信息 UI 大概是日志/日历的形式，具体设计以美术意见为主。</w:t>
      </w:r>
    </w:p>
    <w:p w14:paraId="25921AAA">
      <w:pPr>
        <w:numPr>
          <w:ilvl w:val="1"/>
          <w:numId w:val="3"/>
        </w:numPr>
        <w:pBdr/>
        <w:ind/>
        <w:rPr>
          <w:rFonts w:hint="eastAsia"/>
        </w:rPr>
      </w:pPr>
      <w:r>
        <w:rPr>
          <w:rFonts w:hint="eastAsia"/>
        </w:rPr>
        <w:t>悬赏栏。点击进入悬赏界面（子案）。关掉回到本界面。主界面不展示进行中条数、剩余限时、空槽。</w:t>
      </w:r>
    </w:p>
    <w:p w14:paraId="4D722B91">
      <w:pPr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酒馆入口。顾客从此处进入。</w:t>
      </w:r>
    </w:p>
    <w:p w14:paraId="0D270DDA">
      <w:pPr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厨房与酒保。点击浮现 2 个小型 UI：酒单、调酒。没有独立采购入口。</w:t>
      </w:r>
    </w:p>
    <w:p w14:paraId="4BA4568D">
      <w:pPr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结算。每天 0:00 自动弹出分栏。不设确认按钮。弹出后保留 5 秒，期间不可收起，5 秒后自动收起。世界不停。</w:t>
      </w:r>
    </w:p>
    <w:p w14:paraId="4900F919">
      <w:pPr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桌椅，npc会在这里坐下并且点单</w:t>
      </w:r>
    </w:p>
    <w:p w14:paraId="7EEB621C">
      <w:pPr>
        <w:numPr>
          <w:ilvl w:val="0"/>
          <w:numId w:val="3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图鉴入口</w:t>
      </w:r>
    </w:p>
    <w:p w14:paraId="7EEB6229">
      <w:pPr>
        <w:pStyle w:val="00001e"/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="微软雅黑" w:asciiTheme="majorHAnsi" w:hAnsiTheme="majorHAnsi" w:eastAsiaTheme="majorEastAsia" w:cstheme="majorBidi"/>
          <w:b w:val="1"/>
          <w:bCs w:val="1"/>
          <w:color w:val="4F81BD" w:themeColor="accent1"/>
          <w:lang w:eastAsia="zh-CN"/>
        </w:rPr>
        <w:t>NPC 交互</w:t>
      </w:r>
    </w:p>
    <w:p w14:paraId="7EEB622A">
      <w:pPr>
        <w:pStyle w:val="00001e"/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点击场景中的 NPC 小人展开 NPC 交互。布局、字段与操作以角色系统为准。</w:t>
      </w:r>
    </w:p>
    <w:p w14:paraId="4B5B922F">
      <w:pPr>
        <w:pStyle w:val="000023"/>
        <w:pBdr/>
        <w:ind/>
        <w:rPr>
          <w:rFonts w:hint="eastAsia" w:asciiTheme="majorHAnsi" w:hAnsiTheme="majorHAnsi" w:eastAsiaTheme="majorEastAsia" w:cstheme="majorBidi"/>
          <w:b w:val="1"/>
          <w:bCs w:val="1"/>
          <w:color w:val="4F81BD" w:themeColor="accent1"/>
        </w:rPr>
      </w:pPr>
      <w:r>
        <w:rPr>
          <w:rFonts w:hint="eastAsia" w:asciiTheme="majorHAnsi" w:hAnsiTheme="majorHAnsi" w:eastAsiaTheme="majorEastAsia" w:cstheme="majorBidi"/>
          <w:b w:val="1"/>
          <w:bCs w:val="1"/>
          <w:color w:val="4F81BD" w:themeColor="accent1"/>
        </w:rPr>
        <w:t>酒单</w:t>
      </w:r>
    </w:p>
    <w:p w14:paraId="07CB492E">
      <w:pPr>
        <w:pStyle w:val="00001e"/>
        <w:ind/>
        <w:rPr>
          <w:bCs w:val="1"/>
        </w:rPr>
      </w:pPr>
      <w:r>
        <w:rPr>
          <w:bCs w:val="1"/>
        </w:rPr>
        <w:drawing>
          <wp:inline distT="0" distB="0" distL="0" distR="0">
            <wp:extent cx="5278120" cy="1382034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1">
                    <a:blip r:embed="rId10"/>
                    <a:stretch/>
                  </pic:blipFill>
                  <pic:spPr>
                    <a:xfrm>
                      <a:off x="0" y="0"/>
                      <a:ext cx="5278120" cy="138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D312">
      <w:pPr>
        <w:pBdr>
          <w:bottom/>
        </w:pBdr>
        <w:ind/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点击厨房后选择</w:t>
      </w: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酒单</w:t>
      </w: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进入</w:t>
      </w: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（该界面不是全屏界面，不遮挡顶部ui），整个界面应为可上下滚动的，可直接显示2行*3种酒</w:t>
      </w: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。为每个上架酒设定名称、标签、售价、是否上架、上架数量（例：麦酒 ×10）。图中名称与数值是占位</w:t>
      </w: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。</w:t>
      </w:r>
    </w:p>
    <w:p w14:paraId="7B2D4509">
      <w:r>
        <w:rPr>
          <w:rFonts w:hint="eastAsia"/>
        </w:rPr>
        <w:t>酒单只在准备阶段可改：本次 0:00 结算之后、本日营业开始之前。本日经营一开始，酒单锁定，当天不能再改。未更新则沿用上一营业日结束时的酒单，作为本日可售配置。</w:t>
      </w:r>
    </w:p>
    <w:p w14:paraId="4DCFE972">
      <w:r>
        <w:rPr>
          <w:rFonts w:hint="eastAsia"/>
        </w:rPr>
        <w:t>营业中仍可打开酒单查看，上架开关和数量不可改。</w:t>
      </w:r>
    </w:p>
    <w:p w14:paraId="097F1051">
      <w:pPr>
        <w:pBdr>
          <w:bottom/>
        </w:pBdr>
        <w:spacing w:after="180"/>
        <w:ind/>
      </w:pPr>
      <w:r>
        <w:rPr/>
        <w:drawing>
          <wp:inline distT="0" distB="0" distL="0" distR="0">
            <wp:extent cx="2428875" cy="971550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1">
                    <a:blip r:embed="rId11"/>
                    <a:stretch/>
                  </pic:blipFill>
                  <pic:spPr>
                    <a:xfrm>
                      <a:off x="0" y="0"/>
                      <a:ext cx="24288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62D7">
      <w:pPr>
        <w:pStyle w:val="00002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调酒</w:t>
      </w:r>
    </w:p>
    <w:p w14:paraId="374AEB60">
      <w:r>
        <w:rPr>
          <w:rFonts w:hint="eastAsia"/>
        </w:rPr>
        <w:t>调酒的界面、合成、解锁与材料扣除见《调酒系统需求案》。</w:t>
      </w:r>
    </w:p>
    <w:p w14:paraId="09F248A5">
      <w:pPr>
        <w:pStyle w:val="000023"/>
        <w:pBdr/>
        <w:spacing w:before="308" w:after="165"/>
        <w:ind/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结算</w:t>
      </w:r>
    </w:p>
    <w:p w14:paraId="4E5C7298">
      <w:pPr>
        <w:pStyle w:val="00001e"/>
        <w:pBdr/>
        <w:spacing w:before="308" w:after="165"/>
        <w:ind/>
      </w:pPr>
      <w:r>
        <w:rPr/>
        <w:drawing>
          <wp:inline distT="0" distB="0" distL="0" distR="0">
            <wp:extent cx="2828925" cy="4029075"/>
            <wp:effectExtent l="0" t="0" r="0" b="0"/>
            <wp:docPr id="1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1">
                    <a:blip r:embed="rId12"/>
                    <a:stretch/>
                  </pic:blipFill>
                  <pic:spPr>
                    <a:xfrm>
                      <a:off x="0" y="0"/>
                      <a:ext cx="28289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2E4C">
      <w:pPr>
        <w:pStyle w:val="00001e"/>
        <w:pBdr>
          <w:left w:val="single" w:color="1E6FFF" w:sz="12"/>
        </w:pBdr>
        <w:spacing w:before="308" w:after="165"/>
      </w:pPr>
      <w:r>
        <w:rPr>
          <w:rFonts w:hint="eastAsia"/>
        </w:rPr>
        <w:t>图中40%成本为占位数据，改为60%</w:t>
      </w:r>
    </w:p>
    <w:p w14:paraId="70D577B5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每天</w:t>
      </w:r>
      <w:r>
        <w:t xml:space="preserve"> 0:00</w:t>
      </w:r>
      <w:r>
        <w:rPr>
          <w:rFonts w:hint="eastAsia" w:ascii="微软雅黑" w:hAnsi="微软雅黑" w:eastAsia="微软雅黑" w:cs="微软雅黑"/>
          <w:lang w:eastAsia="zh-CN"/>
        </w:rPr>
        <w:t>，在主界面余额位置向下弹出分栏。不设确认按钮。弹出 5 秒不可收起，5 秒后自动收起。时间继续流动，天数加一。</w:t>
      </w:r>
    </w:p>
    <w:p w14:paraId="7EEB6228">
      <w:pPr>
        <w:pStyle w:val="00001e"/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分栏展示刚结束的这一营业日：</w:t>
      </w:r>
    </w:p>
    <w:p w14:paraId="061C5664">
      <w:pPr>
        <w:pStyle w:val="00000e"/>
        <w:numPr>
          <w:ilvl w:val="0"/>
          <w:numId w:val="4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1. 收入。酒水付费与已入账的悬赏奖励，占第一行，可点开展开。悬赏何时入账见悬赏子案。</w:t>
      </w:r>
    </w:p>
    <w:p w14:paraId="60282E98">
      <w:pPr>
        <w:pStyle w:val="00000e"/>
        <w:numPr>
          <w:ilvl w:val="0"/>
          <w:numId w:val="4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2. 支出。营业日成本、酒保工资，占第二行与第三行。</w:t>
      </w:r>
    </w:p>
    <w:p w14:paraId="430190E9">
      <w:r>
        <w:rPr>
          <w:rFonts w:hint="eastAsia"/>
        </w:rPr>
        <w:t>3. 杯数。售出 N 杯 / 未售 M 杯。未售不产生成本。</w:t>
      </w:r>
    </w:p>
    <w:p w14:paraId="4E4E48F5">
      <w:r>
        <w:rPr>
          <w:rFonts w:hint="eastAsia"/>
        </w:rPr>
        <w:t>4. 若本次扣费后余额 &lt; 0，多一行红字「余额不足，游戏结束」。</w:t>
      </w:r>
    </w:p>
    <w:p w14:paraId="0E00AA86">
      <w:r>
        <w:rPr>
          <w:rFonts w:hint="eastAsia"/>
        </w:rPr>
        <w:t>分栏弹出期间世界不停。这 5 秒内的新点单属于新的一天，不进这张分栏。</w:t>
      </w:r>
    </w:p>
    <w:p w14:paraId="2F7A1BBA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四、规则</w:t>
      </w:r>
    </w:p>
    <w:p w14:paraId="6B8528CA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时间</w:t>
      </w:r>
    </w:p>
    <w:p w14:paraId="30CB434A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游戏采用即时制。游戏中每年 365 天，每天 24 小时。</w:t>
      </w:r>
    </w:p>
    <w:p w14:paraId="31D6C7CD">
      <w:r>
        <w:rPr>
          <w:rFonts w:hint="eastAsia"/>
        </w:rPr>
        <w:t>真实秒与游戏小时：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/>
        <w:tc>
          <w:tcPr>
            <w:tcW w:w="4153" w:type="dxa"/>
            <w:tcMar/>
            <w:vAlign w:val="center"/>
          </w:tcPr>
          <w:p w14:paraId="2925742F">
            <w:r>
              <w:rPr>
                <w:rFonts w:hint="eastAsia"/>
                <w:b w:val="1"/>
              </w:rPr>
              <w:t>倍速</w:t>
            </w:r>
          </w:p>
        </w:tc>
        <w:tc>
          <w:tcPr>
            <w:tcW w:w="4153" w:type="dxa"/>
            <w:tcMar/>
            <w:vAlign w:val="center"/>
          </w:tcPr>
          <w:p w14:paraId="1B643823">
            <w:r>
              <w:rPr>
                <w:rFonts w:hint="eastAsia"/>
                <w:b w:val="1"/>
              </w:rPr>
              <w:t>1 游戏小时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3212BEE5">
            <w:r>
              <w:t>1x</w:t>
            </w:r>
          </w:p>
        </w:tc>
        <w:tc>
          <w:tcPr>
            <w:tcW w:w="4153" w:type="dxa"/>
            <w:tcMar/>
            <w:vAlign w:val="center"/>
          </w:tcPr>
          <w:p w14:paraId="2CAB7D91">
            <w:r>
              <w:rPr>
                <w:rFonts w:hint="eastAsia"/>
              </w:rPr>
              <w:t>10 真实秒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3B4B891B">
            <w:r>
              <w:t>2x</w:t>
            </w:r>
          </w:p>
        </w:tc>
        <w:tc>
          <w:tcPr>
            <w:tcW w:w="4153" w:type="dxa"/>
            <w:tcMar/>
            <w:vAlign w:val="center"/>
          </w:tcPr>
          <w:p w14:paraId="17C8998F">
            <w:r>
              <w:rPr>
                <w:rFonts w:hint="eastAsia"/>
              </w:rPr>
              <w:t>5 真实秒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2ECAC11D">
            <w:r>
              <w:t>3x</w:t>
            </w:r>
          </w:p>
        </w:tc>
        <w:tc>
          <w:tcPr>
            <w:tcW w:w="4153" w:type="dxa"/>
            <w:tcMar/>
            <w:vAlign w:val="center"/>
          </w:tcPr>
          <w:p w14:paraId="3EF988A9">
            <w:r>
              <w:rPr>
                <w:rFonts w:hint="eastAsia"/>
              </w:rPr>
              <w:t>2.5 真实秒</w:t>
            </w:r>
          </w:p>
        </w:tc>
      </w:tr>
    </w:tbl>
    <w:p w14:paraId="662C12C8">
      <w:r>
        <w:rPr>
          <w:rFonts w:hint="eastAsia"/>
        </w:rPr>
        <w:t>1x 下一营业日 = 240 真实秒。暂停时倍速无效。</w:t>
      </w:r>
    </w:p>
    <w:p w14:paraId="32E374FE">
      <w:pPr>
        <w:pStyle w:val="000010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暂停入口 = 信息 UI 的暂停图标。玩家可随时暂停。失去酒馆焦点时自动暂停。暂停时时刻停走，制作、饮用停止；尚未点单的客人也不入账。暂停时菜单可操作；酒单仍受准备/营业锁定约束。</w:t>
      </w:r>
    </w:p>
    <w:p w14:paraId="4B36FC70">
      <w:pPr>
        <w:pStyle w:val="000010"/>
        <w:spacing w:after="108"/>
        <w:ind/>
      </w:pPr>
      <w:r>
        <w:rPr>
          <w:rFonts w:hint="eastAsia" w:ascii="微软雅黑" w:hAnsi="微软雅黑" w:eastAsia="微软雅黑" w:cs="微软雅黑"/>
          <w:lang w:eastAsia="zh-CN"/>
        </w:rPr>
        <w:t>酒馆全天 24 小时营业。营业日 = 上一次 0:00 结算之后，到下一次 0:00 结算（含这次结算）。每天 0:00 结算今日流水与成本，弹出分栏，天数加一。</w:t>
      </w:r>
    </w:p>
    <w:p w14:paraId="7EEB6227">
      <w:pPr>
        <w:pStyle w:val="00001e"/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开局：进入游戏即第 1 个营业日开始，先准备再营业，第一次 0:00 才结第 1 天。开局不扣钱。</w:t>
      </w:r>
    </w:p>
    <w:p w14:paraId="20117355">
      <w:pPr>
        <w:pStyle w:val="000010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酒保制作、客人饮用都用游戏内小时计时。饮用固定为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游戏小时（1x 下 10 真实秒）。制作时长见酒单上该酒的时长，本篇不写列名。</w:t>
      </w:r>
    </w:p>
    <w:p w14:paraId="7D55547D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酒单与可售</w:t>
      </w:r>
    </w:p>
    <w:p w14:paraId="03E9CE6A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准备阶段（0:00 之后到本日营业开始之前）可改上架开关和上架数量。本日经营一开始，酒单锁定，当天不能改。改动只作为下一营业日的可售配置。</w:t>
      </w:r>
    </w:p>
    <w:p w14:paraId="0F42D022">
      <w:pPr>
        <w:spacing w:after="180"/>
      </w:pPr>
      <w:r>
        <w:rPr>
          <w:rFonts w:hint="eastAsia" w:ascii="微软雅黑" w:hAnsi="微软雅黑" w:eastAsia="微软雅黑" w:cs="微软雅黑"/>
          <w:b w:val="1"/>
          <w:lang w:eastAsia="zh-CN"/>
        </w:rPr>
        <w:t>点单池：该酒本日上架，且本日剩余可售 &gt; 0。剩余可售在本日营业开始时，按当时酒单上的份数折成今日上限；点单一杯减一。剩余 0 则本日不再被点到。</w:t>
      </w:r>
    </w:p>
    <w:p w14:paraId="136F7BF6">
      <w:pPr>
        <w:pStyle w:val="00000e"/>
        <w:numPr>
          <w:ilvl w:val="0"/>
          <w:numId w:val="5"/>
        </w:numPr>
        <w:pBdr/>
        <w:spacing w:after="108"/>
        <w:ind/>
      </w:pPr>
      <w:r>
        <w:rPr>
          <w:rFonts w:hint="eastAsia"/>
        </w:rPr>
        <w:t>上架数量为 0 = 今日上限 0 = 今日不会被点到。不必另做一套「关架」逻辑。营业开始后不能关架，因此不存在「今天关架还卖不卖」的分支。</w:t>
      </w:r>
    </w:p>
    <w:p w14:paraId="3737D959">
      <w:pPr>
        <w:pStyle w:val="00000e"/>
        <w:numPr>
          <w:ilvl w:val="0"/>
          <w:numId w:val="5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份数不在设定时扣钱。成本按本日实际点单杯数，在 0:00 扣除。</w:t>
      </w:r>
    </w:p>
    <w:p w14:paraId="228FD6DD">
      <w:pPr>
        <w:pStyle w:val="00002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lang w:eastAsia="zh-CN"/>
        </w:rPr>
        <w:t>酒保自动执行，玩家不能替客人点单。同一时刻只做一单，多个订单串行。制作时长见酒单。</w:t>
      </w:r>
      <w:r>
        <w:rPr>
          <w:rFonts w:hint="eastAsia" w:ascii="微软雅黑" w:hAnsi="微软雅黑" w:eastAsia="微软雅黑" w:cs="微软雅黑"/>
          <w:lang w:eastAsia="zh-CN"/>
        </w:rPr>
        <w:t>点</w:t>
      </w:r>
      <w:r>
        <w:rPr>
          <w:rFonts w:hint="eastAsia"/>
          <w:b w:val="1"/>
          <w:sz w:val="32"/>
        </w:rPr>
        <w:t>营业与收费</w:t>
      </w:r>
    </w:p>
    <w:p w14:paraId="1C83F08D">
      <w:r>
        <w:rPr>
          <w:rFonts w:hint="eastAsia"/>
        </w:rPr>
        <w:t>谁进店、点哪一杯、是否再点、何时离店，见角色系统。本篇只拒绝剩余可售为 0 的酒。</w:t>
      </w:r>
    </w:p>
    <w:p w14:paraId="722D95AE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单即入账。客人点成一杯：该酒售价全额计入本日收入，本日该酒售出杯数 +1，剩余可售 −1。不做到付费才入账，因此制作和饮用跨过 0:00 也不会把这杯记到另一天。0:00 不打断已经在做、在喝的单，只是这杯钱已经记在点单那天。</w:t>
      </w:r>
    </w:p>
    <w:p w14:paraId="7C269219">
      <w:pPr>
        <w:pStyle w:val="00000e"/>
        <w:numPr>
          <w:ilvl w:val="0"/>
          <w:numId w:val="6"/>
        </w:numPr>
        <w:spacing w:after="108"/>
        <w:ind/>
      </w:pPr>
      <w:r>
        <w:rPr>
          <w:rFonts w:hint="eastAsia" w:ascii="微软雅黑" w:hAnsi="微软雅黑" w:eastAsia="微软雅黑" w:cs="微软雅黑"/>
          <w:lang w:eastAsia="zh-CN"/>
        </w:rPr>
        <w:t>结算分栏弹出的 5 秒内仍可点单；这些点单计入新的一天。</w:t>
      </w:r>
    </w:p>
    <w:p w14:paraId="28828326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单份成本 = 向下取整（该酒售价 × 60%）G。当日成本 = 各酒当日点单杯数 × 单份成本。未售出份数不产生成本。</w:t>
      </w:r>
    </w:p>
    <w:p w14:paraId="4A3A9F8E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调酒</w:t>
      </w:r>
    </w:p>
    <w:p w14:paraId="2E600455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调酒的界面、合成、解锁与材料扣除见《调酒系统需求案》。</w:t>
      </w:r>
    </w:p>
    <w:p w14:paraId="521AEE22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仓库只存放三类内容：售出用的酒、调酒材料、装备。</w:t>
      </w:r>
    </w:p>
    <w:p w14:paraId="30E17731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经济</w:t>
      </w:r>
    </w:p>
    <w:p w14:paraId="0FA3964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货币是整数，初始 500。不能透支的花费，余额不足时按钮置灰。悬赏张贴不扣 G，不参与失败校验。</w:t>
      </w:r>
    </w:p>
    <w:p w14:paraId="46BEC13B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收入有两项：酒水付费（点单即入账）与悬赏奖励（入账时点见悬赏子案）。酒水营业中点到多少就是多少，不扣成本。</w:t>
      </w:r>
    </w:p>
    <w:p w14:paraId="7391276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支出有两项，在每天 0:00 按这个顺序扣除：</w:t>
      </w:r>
    </w:p>
    <w:p w14:paraId="52C78184">
      <w:pPr>
        <w:pStyle w:val="00000e"/>
        <w:numPr>
          <w:ilvl w:val="0"/>
          <w:numId w:val="7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营业日成本：按本日点单杯数计算。</w:t>
      </w:r>
    </w:p>
    <w:p w14:paraId="10BB282D">
      <w:pPr>
        <w:pStyle w:val="00000e"/>
        <w:numPr>
          <w:ilvl w:val="0"/>
          <w:numId w:val="7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酒保工资：暂定每营业日 20。</w:t>
      </w:r>
      <w:r>
        <w:rPr>
          <w:rFonts w:hint="eastAsia" w:ascii="微软雅黑" w:hAnsi="微软雅黑" w:eastAsia="微软雅黑" w:cs="微软雅黑"/>
          <w:lang w:eastAsia="zh-CN"/>
        </w:rPr>
        <w:tab/>
      </w:r>
    </w:p>
    <w:p w14:paraId="6E8F5258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失败：0:00 先汇总本日已入账收入，再扣成本，再扣工资。若余额 &lt; 0，记为 0 并游戏结束；余额 = 0 不结束，进入下一营业日。</w:t>
      </w:r>
    </w:p>
    <w:p w14:paraId="6AD498B7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游戏结束后，依据酒馆总流水评分。总流水口径与评分表不在本篇，见结算系统。</w:t>
      </w:r>
    </w:p>
    <w:p w14:paraId="3F08EC69">
      <w:pPr/>
    </w:p>
    <w:sectPr>
      <w:footerReference r:id="rId7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0">
    <w:p w14:paraId="5F6F9AA2">
      <w:pPr>
        <w:spacing w:line="240" w:lineRule="auto"/>
      </w:pPr>
      <w:r>
        <w:continuationSeparator/>
      </w:r>
    </w:p>
  </w:endnote>
  <w:endnote w:type="separator" w:id="1">
    <w:p w14:paraId="5648796C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mbria">
    <w:altName w:val="Georgia"/>
    <w:panose1 w:val="02040503050406030204"/>
    <w:charset w:val="00" w:characterSet="ISO-8859-1"/>
    <w:family w:val="auto"/>
    <w:pitch w:val="default"/>
    <w:sig w:usb0="00000000" w:usb1="00000000" w:usb2="02000000" w:usb3="00000000" w:csb0="2000019F" w:csb1="00000000"/>
  </w:font>
  <w:font w:name="Kingsoft Sign">
    <w:panose1 w:val="05050102010706020507"/>
    <w:charset w:val="00" w:characterSet="ISO-8859-1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 w:characterSet="ISO-8859-1"/>
    <w:family w:val="auto"/>
    <w:pitch w:val="default"/>
    <w:sig w:usb0="00000287" w:usb1="00000000" w:usb2="00000000" w:usb3="00000000" w:csb0="2000009F" w:csb1="00000000"/>
  </w:font>
  <w:font w:name="ＭＳ 明朝">
    <w:altName w:val="Times New Roman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AFF" w:usb1="C0007843" w:usb2="00000009" w:usb3="00000000" w:csb0="400001FF" w:csb1="FFFF0000"/>
  </w:font>
  <w:font w:name="Kingsoft Confetti">
    <w:panose1 w:val="05000100010000000000"/>
    <w:charset w:val="00" w:characterSet="ISO-8859-1"/>
    <w:family w:val="auto"/>
    <w:pitch w:val="default"/>
    <w:sig w:usb0="00000000" w:usb1="0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altName w:val="Kingsoft Confetti"/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汉仪旗黑KW 55S">
    <w:panose1 w:val="00020600040101010101"/>
    <w:charset w:val="86" w:characterSet="ISO-8859-1"/>
    <w:family w:val="auto"/>
    <w:pitch w:val="default"/>
    <w:sig w:usb0="A00002BF" w:usb1="3ACF7CFA" w:usb2="00000016" w:usb3="00000000" w:csb0="0004009F" w:csb1="DFD7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乐见体">
    <w:panose1 w:val="02020400000000000000"/>
    <w:charset w:val="86" w:characterSet="ISO-8859-1"/>
    <w:family w:val="auto"/>
    <w:pitch w:val="default"/>
    <w:sig w:usb0="80000003" w:usb1="08012000" w:usb2="00000012" w:usb3="00000000" w:csb0="00040001" w:csb1="00000000"/>
  </w:font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Calibri">
    <w:altName w:val="Arial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ＭＳ ゴシック">
    <w:altName w:val="Times New Roman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微软雅黑">
    <w:altName w:val="汉仪旗黑KW 55S"/>
    <w:panose1 w:val="020B0503020204020204"/>
    <w:charset w:val="86" w:characterSet="ISO-8859-1"/>
    <w:family w:val="auto"/>
    <w:pitch w:val="default"/>
    <w:sig w:usb0="00000000" w:usb1="00000000" w:usb2="00000016" w:usb3="00000000" w:csb0="0004001F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1" w:characterSet="ISO-8859-1"/>
    <w:family w:val="swiss"/>
    <w:pitch w:val="default"/>
    <w:sig w:usb0="E0002AFF" w:usb1="C0007843" w:usb2="00000009" w:usb3="00000000" w:csb0="400001FF" w:csb1="FFFF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65D1A96">
    <w:pPr>
      <w:pStyle w:val="00003d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4F16B251">
      <w:pPr>
        <w:spacing w:before="0" w:after="0" w:line="326" w:lineRule="auto"/>
      </w:pPr>
      <w:r>
        <w:continuationSeparator/>
      </w:r>
    </w:p>
  </w:footnote>
  <w:footnote w:type="separator" w:id="1">
    <w:p w14:paraId="467620D7">
      <w:pPr>
        <w:spacing w:before="0" w:after="0" w:line="32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7E"/>
    <w:multiLevelType w:val="singleLevel"/>
    <w:tmpl w:val="FFFFFF7E"/>
    <w:lvl w:ilvl="0" w:tentative="0">
      <w:start w:val="1"/>
      <w:numFmt w:val="decimal"/>
      <w:pStyle w:val="00000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83"/>
    <w:multiLevelType w:val="singleLevel"/>
    <w:tmpl w:val="FFFFFF83"/>
    <w:lvl w:ilvl="0" w:tentative="0">
      <w:start w:val="1"/>
      <w:numFmt w:val="bullet"/>
      <w:pStyle w:val="00000c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2">
    <w:nsid w:val="FFFFFF89"/>
    <w:multiLevelType w:val="singleLevel"/>
    <w:tmpl w:val="FFFFFF89"/>
    <w:lvl w:ilvl="0" w:tentative="0">
      <w:start w:val="1"/>
      <w:numFmt w:val="bullet"/>
      <w:pStyle w:val="000010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3">
    <w:multiLevelType w:val="multilevel"/>
    <w:lvl w:ilvl="4" w:tentative="1">
      <w:start w:val="1"/>
      <w:numFmt w:val="lowerLetter"/>
      <w:lvlText w:val="%5."/>
      <w:lvlJc w:val="left"/>
      <w:pPr>
        <w:ind w:left="1680" w:hanging="336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672" w:hanging="336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2688" w:hanging="336"/>
      </w:pPr>
      <w:rPr>
        <w:rFonts w:hint="default"/>
      </w:rPr>
    </w:lvl>
    <w:lvl w:ilvl="0" w:tentative="1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2352" w:hanging="336"/>
      </w:pPr>
      <w:rPr>
        <w:rFonts w:hint="default"/>
      </w:rPr>
    </w:lvl>
    <w:lvl w:ilvl="5" w:tentative="1">
      <w:start w:val="1"/>
      <w:numFmt w:val="lowerRoman"/>
      <w:lvlText w:val="%6."/>
      <w:lvlJc w:val="left"/>
      <w:pPr>
        <w:ind w:left="2016" w:hanging="336"/>
      </w:pPr>
      <w:rPr>
        <w:rFonts w:hint="default"/>
      </w:rPr>
    </w:lvl>
    <w:lvl w:ilvl="2" w:tentative="1">
      <w:start w:val="1"/>
      <w:numFmt w:val="lowerRoman"/>
      <w:lvlText w:val="%3."/>
      <w:lvlJc w:val="left"/>
      <w:pPr>
        <w:ind w:left="1008" w:hanging="336"/>
      </w:pPr>
      <w:rPr>
        <w:rFonts w:hint="default"/>
      </w:rPr>
    </w:lvl>
    <w:lvl w:ilvl="8" w:tentative="1">
      <w:start w:val="1"/>
      <w:numFmt w:val="lowerRoman"/>
      <w:lvlText w:val="%9."/>
      <w:lvlJc w:val="left"/>
      <w:pPr>
        <w:ind w:left="3024" w:hanging="336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1344" w:hanging="336"/>
      </w:pPr>
      <w:rPr>
        <w:rFonts w:hint="default"/>
      </w:rPr>
    </w:lvl>
  </w:abstractNum>
  <w:abstractNum w:abstractNumId="4">
    <w:multiLevelType w:val="multilevel"/>
    <w:lvl w:ilvl="4" w:tentative="1">
      <w:start w:val="1"/>
      <w:numFmt w:val="lowerLetter"/>
      <w:lvlText w:val="%5."/>
      <w:lvlJc w:val="left"/>
      <w:pPr>
        <w:ind w:left="1680" w:hanging="336"/>
      </w:pPr>
      <w:rPr>
        <w:rFonts w:hint="default"/>
      </w:rPr>
    </w:lvl>
    <w:lvl w:ilvl="8" w:tentative="1">
      <w:start w:val="1"/>
      <w:numFmt w:val="lowerRoman"/>
      <w:lvlText w:val="%9."/>
      <w:lvlJc w:val="left"/>
      <w:pPr>
        <w:ind w:left="3024" w:hanging="336"/>
      </w:pPr>
      <w:rPr>
        <w:rFonts w:hint="default"/>
      </w:rPr>
    </w:lvl>
    <w:lvl w:ilvl="0" w:tentative="1">
      <w:start w:val="1"/>
      <w:numFmt w:val="decimal"/>
      <w:lvlText w:val="%1."/>
      <w:lvlJc w:val="left"/>
      <w:pPr>
        <w:ind w:left="336" w:hanging="336"/>
      </w:pPr>
      <w:rPr>
        <w:rFonts w:hint="default"/>
      </w:rPr>
    </w:lvl>
    <w:lvl w:ilvl="5" w:tentative="1">
      <w:start w:val="1"/>
      <w:numFmt w:val="lowerRoman"/>
      <w:lvlText w:val="%6."/>
      <w:lvlJc w:val="left"/>
      <w:pPr>
        <w:ind w:left="2016" w:hanging="336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ind w:left="1344" w:hanging="336"/>
      </w:pPr>
      <w:rPr>
        <w:rFonts w:hint="default"/>
      </w:rPr>
    </w:lvl>
    <w:lvl w:ilvl="6" w:tentative="1">
      <w:start w:val="1"/>
      <w:numFmt w:val="decimal"/>
      <w:lvlText w:val="%7."/>
      <w:lvlJc w:val="left"/>
      <w:pPr>
        <w:ind w:left="2352" w:hanging="336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672" w:hanging="336"/>
      </w:pPr>
      <w:rPr>
        <w:rFonts w:hint="default"/>
      </w:rPr>
    </w:lvl>
    <w:lvl w:ilvl="2" w:tentative="1">
      <w:start w:val="1"/>
      <w:numFmt w:val="lowerRoman"/>
      <w:lvlText w:val="%3."/>
      <w:lvlJc w:val="left"/>
      <w:pPr>
        <w:ind w:left="1008" w:hanging="336"/>
      </w:pPr>
      <w:rPr>
        <w:rFonts w:hint="default"/>
      </w:rPr>
    </w:lvl>
    <w:lvl w:ilvl="7" w:tentative="1">
      <w:start w:val="1"/>
      <w:numFmt w:val="lowerLetter"/>
      <w:lvlText w:val="%8."/>
      <w:lvlJc w:val="left"/>
      <w:pPr>
        <w:ind w:left="2688" w:hanging="336"/>
      </w:pPr>
      <w:rPr>
        <w:rFonts w:hint="default"/>
      </w:r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00000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00000a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lvl w:ilvl="6">
      <w:start w:val="1"/>
      <w:numFmt w:val="decimal"/>
      <w:lvlText w:val="%7."/>
      <w:lvlJc w:val="left"/>
      <w:pPr>
        <w:ind w:left="2736" w:hanging="336"/>
      </w:pPr>
    </w:lvl>
    <w:lvl w:ilvl="5">
      <w:start w:val="1"/>
      <w:numFmt w:val="lowerRoman"/>
      <w:lvlText w:val="%6."/>
      <w:lvlJc w:val="left"/>
      <w:pPr>
        <w:ind w:left="2336" w:hanging="336"/>
      </w:pPr>
    </w:lvl>
    <w:lvl w:ilvl="3">
      <w:start w:val="1"/>
      <w:numFmt w:val="decimal"/>
      <w:lvlText w:val="%4."/>
      <w:lvlJc w:val="left"/>
      <w:pPr>
        <w:ind w:left="1536" w:hanging="336"/>
      </w:pPr>
    </w:lvl>
    <w:lvl w:ilvl="4">
      <w:start w:val="1"/>
      <w:numFmt w:val="lowerLetter"/>
      <w:lvlText w:val="%5."/>
      <w:lvlJc w:val="left"/>
      <w:pPr>
        <w:ind w:left="1936" w:hanging="336"/>
      </w:pPr>
    </w:lvl>
    <w:lvl w:ilvl="8">
      <w:start w:val="1"/>
      <w:numFmt w:val="lowerRoman"/>
      <w:lvlText w:val="%9."/>
      <w:lvlJc w:val="left"/>
      <w:pPr>
        <w:ind w:left="3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136" w:hanging="336"/>
      </w:pPr>
    </w:lvl>
    <w:lvl w:ilvl="1">
      <w:start w:val="1"/>
      <w:numFmt w:val="lowerLetter"/>
      <w:lvlText w:val="%2."/>
      <w:lvlJc w:val="left"/>
      <w:pPr>
        <w:ind w:left="736" w:hanging="336"/>
      </w:pPr>
    </w:lvl>
    <w:lvl w:ilvl="7">
      <w:start w:val="1"/>
      <w:numFmt w:val="lowerLetter"/>
      <w:lvlText w:val="%8."/>
      <w:lvlJc w:val="left"/>
      <w:pPr>
        <w:ind w:left="3136" w:hanging="336"/>
      </w:pPr>
    </w:lvl>
  </w:abstractNum>
  <w:num w:numId="12">
    <w:abstractNumId w:val="1"/>
  </w:num>
  <w:num w:numId="3">
    <w:abstractNumId w:val="7"/>
  </w:num>
  <w:num w:numId="5">
    <w:abstractNumId w:val="8"/>
    <w:lvlOverride w:ilvl="0">
      <w:startOverride w:val="1"/>
    </w:lvlOverride>
  </w:num>
  <w:num w:numId="11">
    <w:abstractNumId w:val="2"/>
  </w:num>
  <w:num w:numId="10">
    <w:abstractNumId w:val="0"/>
  </w:num>
  <w:num w:numId="6">
    <w:abstractNumId w:val="8"/>
    <w:lvlOverride w:ilvl="0">
      <w:startOverride w:val="1"/>
    </w:lvlOverride>
  </w:num>
  <w:num w:numId="4">
    <w:abstractNumId w:val="8"/>
    <w:lvlOverride w:ilvl="0">
      <w:startOverride w:val="1"/>
    </w:lvlOverride>
  </w:num>
  <w:num w:numId="7">
    <w:abstractNumId w:val="8"/>
    <w:lvlOverride w:ilvl="0">
      <w:startOverride w:val="1"/>
    </w:lvlOverride>
  </w:num>
  <w:num w:numId="13">
    <w:abstractNumId w:val="6"/>
  </w:num>
  <w:num w:numId="1">
    <w:abstractNumId w:val="4"/>
  </w:num>
  <w:num w:numId="8">
    <w:abstractNumId w:val="5"/>
  </w:num>
  <w:num w:numId="2">
    <w:abstractNumId w:val="3"/>
  </w:num>
</w:numbering>
</file>

<file path=word/settings.xml><?xml version="1.0" encoding="utf-8"?>
<w:settings xmlns:w="http://schemas.openxmlformats.org/wordprocessingml/2006/main">
  <w:zoom w:val="bestFit"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F352C1"/>
    <w:rsid w:val="5B1411CC"/>
    <w:rsid w:val="625F1E28"/>
    <w:rsid w:val="69E25689"/>
    <w:rsid w:val="EFBF29CA"/>
    <w:rsid w:val="FFDF2E39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ne number" w:uiPriority="99" w:semiHidden="1" w:unhideWhenUsed="1"/>
    <w:lsdException w:name="Colorful Grid Accent 6" w:uiPriority="73" w:semiHidden="0" w:unhideWhenUsed="0"/>
    <w:lsdException w:name="List Bullet 3" w:uiPriority="99" w:semiHidden="1" w:unhideWhenUsed="1"/>
    <w:lsdException w:name="Medium Grid 3 Accent 4" w:uiPriority="69" w:semiHidden="0" w:unhideWhenUsed="0"/>
    <w:lsdException w:name="Medium Shading 2 Accent 5" w:uiPriority="64" w:semiHidden="0" w:unhideWhenUsed="0"/>
    <w:lsdException w:name="Table Simple 3" w:uiPriority="99"/>
    <w:lsdException w:name="Medium Grid 2 Accent 2" w:uiPriority="68" w:semiHidden="0" w:unhideWhenUsed="0"/>
    <w:lsdException w:name="toc 9" w:uiPriority="39" w:semiHidden="1" w:unhideWhenUsed="1"/>
    <w:lsdException w:name="toc 6" w:uiPriority="39" w:semiHidden="1" w:unhideWhenUsed="1"/>
    <w:lsdException w:name="Quote" w:uiPriority="29" w:semiHidden="0" w:unhideWhenUsed="0" w:qFormat="1"/>
    <w:lsdException w:name="HTML Typewriter" w:uiPriority="99"/>
    <w:lsdException w:name="Colorful List Accent 5" w:uiPriority="72" w:semiHidden="0" w:unhideWhenUsed="0"/>
    <w:lsdException w:name="Medium Grid 2 Accent 5" w:uiPriority="68" w:semiHidden="0" w:unhideWhenUsed="0"/>
    <w:lsdException w:name="List Bullet 2" w:uiPriority="99" w:semiHidden="1" w:unhideWhenUsed="1"/>
    <w:lsdException w:name="Medium Grid 3 Accent 5" w:uiPriority="69" w:semiHidden="0" w:unhideWhenUsed="0"/>
    <w:lsdException w:name="Table Grid 5" w:uiPriority="99"/>
    <w:lsdException w:name="Table Grid 4" w:uiPriority="99"/>
    <w:lsdException w:name="Medium Shading 1 Accent 1" w:uiPriority="63" w:semiHidden="0" w:unhideWhenUsed="0"/>
    <w:lsdException w:name="Table Grid 6" w:uiPriority="99"/>
    <w:lsdException w:name="Medium List 2 Accent 1" w:uiPriority="66" w:semiHidden="0" w:unhideWhenUsed="0"/>
    <w:lsdException w:name="Signature" w:uiPriority="99" w:semiHidden="1" w:unhideWhenUsed="1"/>
    <w:lsdException w:name="toc 5" w:uiPriority="39" w:semiHidden="1" w:unhideWhenUsed="1"/>
    <w:lsdException w:name="page number" w:uiPriority="99" w:semiHidden="1" w:unhideWhenUsed="1"/>
    <w:lsdException w:name="Table Grid 2" w:uiPriority="99"/>
    <w:lsdException w:name="Body Text First Indent 2" w:uiPriority="99" w:semiHidden="1" w:unhideWhenUsed="1"/>
    <w:lsdException w:name="heading 2" w:uiPriority="9" w:semiHidden="1" w:unhideWhenUsed="1" w:qFormat="1"/>
    <w:lsdException w:name="Table List 2" w:uiPriority="99"/>
    <w:lsdException w:name="toc 3" w:uiPriority="39" w:semiHidden="1" w:unhideWhenUsed="1"/>
    <w:lsdException w:name="List 5" w:uiPriority="99" w:semiHidden="1" w:unhideWhenUsed="1"/>
    <w:lsdException w:name="index 3" w:uiPriority="99" w:semiHidden="1" w:unhideWhenUsed="1"/>
    <w:lsdException w:name="Colorful Shading Accent 6" w:uiPriority="71" w:semiHidden="0" w:unhideWhenUsed="0"/>
    <w:lsdException w:name="List Bullet" w:uiPriority="99" w:semiHidden="1" w:unhideWhenUsed="1"/>
    <w:lsdException w:name="Light Shading Accent 5" w:uiPriority="60" w:semiHidden="0" w:unhideWhenUsed="0"/>
    <w:lsdException w:name="Table Columns 4" w:uiPriority="99"/>
    <w:lsdException w:name="Medium Shading 2" w:uiPriority="64" w:semiHidden="0" w:unhideWhenUsed="0" w:qFormat="1"/>
    <w:lsdException w:name="Normal Indent" w:uiPriority="99" w:semiHidden="1" w:unhideWhenUsed="1"/>
    <w:lsdException w:name="Medium Shading 1 Accent 2" w:uiPriority="63" w:semiHidden="0" w:unhideWhenUsed="0"/>
    <w:lsdException w:name="index 5" w:uiPriority="99" w:semiHidden="1" w:unhideWhenUsed="1"/>
    <w:lsdException w:name="endnote reference" w:uiPriority="99" w:semiHidden="1" w:unhideWhenUsed="1"/>
    <w:lsdException w:name="Medium Shading 1 Accent 3" w:uiPriority="63" w:semiHidden="0" w:unhideWhenUsed="0"/>
    <w:lsdException w:name="heading 7" w:uiPriority="9" w:semiHidden="1" w:unhideWhenUsed="1" w:qFormat="1"/>
    <w:lsdException w:name="Dark List" w:uiPriority="70" w:semiHidden="0" w:unhideWhenUsed="0"/>
    <w:lsdException w:name="annotation reference" w:uiPriority="99" w:semiHidden="1" w:unhideWhenUsed="1"/>
    <w:lsdException w:name="Medium Grid 3 Accent 3" w:uiPriority="69" w:semiHidden="0" w:unhideWhenUsed="0"/>
    <w:lsdException w:name="Light List Accent 6" w:uiPriority="61" w:semiHidden="0" w:unhideWhenUsed="0"/>
    <w:lsdException w:name="Light Grid Accent 3" w:uiPriority="62" w:semiHidden="0" w:unhideWhenUsed="0"/>
    <w:lsdException w:name="List Paragraph" w:uiPriority="34" w:semiHidden="0" w:unhideWhenUsed="0" w:qFormat="1"/>
    <w:lsdException w:name="List 3" w:uiPriority="99" w:semiHidden="1" w:unhideWhenUsed="1"/>
    <w:lsdException w:name="Dark List Accent 5" w:uiPriority="70" w:semiHidden="0" w:unhideWhenUsed="0" w:qFormat="1"/>
    <w:lsdException w:name="Medium Shading 2 Accent 4" w:uiPriority="64" w:semiHidden="0" w:unhideWhenUsed="0"/>
    <w:lsdException w:name="Medium List 1 Accent 3" w:uiPriority="65" w:semiHidden="0" w:unhideWhenUsed="0"/>
    <w:lsdException w:name="Default Paragraph Font" w:uiPriority="1" w:semiHidden="1" w:unhideWhenUsed="1"/>
    <w:lsdException w:name="Table List 3" w:uiPriority="99"/>
    <w:lsdException w:name="Medium Shading 1" w:uiPriority="63" w:semiHidden="0" w:unhideWhenUsed="0"/>
    <w:lsdException w:name="endnote text" w:uiPriority="99" w:semiHidden="1" w:unhideWhenUsed="1"/>
    <w:lsdException w:name="Table List 5" w:uiPriority="99"/>
    <w:lsdException w:name="Medium Grid 1 Accent 1" w:uiPriority="67" w:semiHidden="0" w:unhideWhenUsed="0"/>
    <w:lsdException w:name="Light Shading Accent 4" w:uiPriority="60" w:semiHidden="0" w:unhideWhenUsed="0"/>
    <w:lsdException w:name="Table Web 2" w:uiPriority="99"/>
    <w:lsdException w:name="Medium List 2 Accent 4" w:uiPriority="66" w:semiHidden="0" w:unhideWhenUsed="0"/>
    <w:lsdException w:name="No Spacing" w:uiPriority="1" w:semiHidden="0" w:unhideWhenUsed="0" w:qFormat="1"/>
    <w:lsdException w:name="Table Contemporary" w:uiPriority="99"/>
    <w:lsdException w:name="Body Text First Indent" w:uiPriority="99" w:semiHidden="1" w:unhideWhenUsed="1"/>
    <w:lsdException w:name="List Number" w:uiPriority="99" w:semiHidden="1" w:unhideWhenUsed="1"/>
    <w:lsdException w:name="List Bullet 4" w:uiPriority="99" w:semiHidden="1" w:unhideWhenUsed="1"/>
    <w:lsdException w:name="heading 1" w:uiPriority="9" w:semiHidden="0" w:unhideWhenUsed="0" w:qFormat="1"/>
    <w:lsdException w:name="Colorful Shading Accent 4" w:uiPriority="71" w:semiHidden="0" w:unhideWhenUsed="0" w:qFormat="1"/>
    <w:lsdException w:name="Medium Shading 1 Accent 6" w:uiPriority="63" w:semiHidden="0" w:unhideWhenUsed="0"/>
    <w:lsdException w:name="HTML Code" w:uiPriority="99"/>
    <w:lsdException w:name="caption" w:uiPriority="35" w:semiHidden="1" w:unhideWhenUsed="1" w:qFormat="1"/>
    <w:lsdException w:name="heading 6" w:uiPriority="9" w:semiHidden="1" w:unhideWhenUsed="1" w:qFormat="1"/>
    <w:lsdException w:name="table of authorities" w:uiPriority="99" w:semiHidden="1" w:unhideWhenUsed="1"/>
    <w:lsdException w:name="annotation text" w:uiPriority="99" w:semiHidden="1" w:unhideWhenUsed="1"/>
    <w:lsdException w:name="Colorful Shading Accent 2" w:uiPriority="71" w:semiHidden="0" w:unhideWhenUsed="0"/>
    <w:lsdException w:name="Document Map" w:uiPriority="99"/>
    <w:lsdException w:name="FollowedHyperlink" w:uiPriority="99" w:semiHidden="1" w:unhideWhenUsed="1"/>
    <w:lsdException w:name="heading 5" w:uiPriority="9" w:semiHidden="1" w:unhideWhenUsed="1" w:qFormat="1"/>
    <w:lsdException w:name="toc 8" w:uiPriority="39" w:semiHidden="1" w:unhideWhenUsed="1"/>
    <w:lsdException w:name="Medium List 1 Accent 2" w:uiPriority="65" w:semiHidden="0" w:unhideWhenUsed="0"/>
    <w:lsdException w:name="index 9" w:uiPriority="99" w:semiHidden="1" w:unhideWhenUsed="1"/>
    <w:lsdException w:name="Table Colorful 3" w:uiPriority="99"/>
    <w:lsdException w:name="Colorful Grid Accent 4" w:uiPriority="73" w:semiHidden="0" w:unhideWhenUsed="0"/>
    <w:lsdException w:name="Body Text 2" w:uiPriority="99" w:semiHidden="1" w:unhideWhenUsed="1"/>
    <w:lsdException w:name="List Number 3" w:uiPriority="99" w:semiHidden="1" w:unhideWhenUsed="1"/>
    <w:lsdException w:name="Table Classic 3" w:uiPriority="99"/>
    <w:lsdException w:name="Medium Grid 1" w:uiPriority="67" w:semiHidden="0" w:unhideWhenUsed="0"/>
    <w:lsdException w:name="Light Grid Accent 1" w:uiPriority="62" w:semiHidden="0" w:unhideWhenUsed="0"/>
    <w:lsdException w:name="Medium Grid 3 Accent 6" w:uiPriority="69" w:semiHidden="0" w:unhideWhenUsed="0"/>
    <w:lsdException w:name="Medium Shading 2 Accent 2" w:uiPriority="64" w:semiHidden="0" w:unhideWhenUsed="0"/>
    <w:lsdException w:name="Medium Grid 1 Accent 5" w:uiPriority="67" w:semiHidden="0" w:unhideWhenUsed="0"/>
    <w:lsdException w:name="Dark List Accent 1" w:uiPriority="70" w:semiHidden="0" w:unhideWhenUsed="0"/>
    <w:lsdException w:name="annotation subject" w:uiPriority="99"/>
    <w:lsdException w:name="Table Grid 1" w:uiPriority="99"/>
    <w:lsdException w:name="Emphasis" w:uiPriority="20" w:semiHidden="0" w:unhideWhenUsed="0" w:qFormat="1"/>
    <w:lsdException w:name="HTML Preformatted" w:uiPriority="99"/>
    <w:lsdException w:name="Table Simple 1" w:uiPriority="99"/>
    <w:lsdException w:name="Table Grid 3" w:uiPriority="99"/>
    <w:lsdException w:name="Colorful Shading" w:uiPriority="71" w:semiHidden="0" w:unhideWhenUsed="0"/>
    <w:lsdException w:name="Table 3D effects 2" w:uiPriority="99"/>
    <w:lsdException w:name="Dark List Accent 2" w:uiPriority="70" w:semiHidden="0" w:unhideWhenUsed="0"/>
    <w:lsdException w:name="Light Grid" w:uiPriority="62" w:semiHidden="0" w:unhideWhenUsed="0"/>
    <w:lsdException w:name="Colorful Shading Accent 5" w:uiPriority="71" w:semiHidden="0" w:unhideWhenUsed="0"/>
    <w:lsdException w:name="Normal Table" w:uiPriority="99"/>
    <w:lsdException w:name="index heading" w:uiPriority="99" w:semiHidden="1" w:unhideWhenUsed="1"/>
    <w:lsdException w:name="List" w:uiPriority="99" w:semiHidden="1" w:unhideWhenUsed="1"/>
    <w:lsdException w:name="Table Subtle 2" w:uiPriority="99"/>
    <w:lsdException w:name="HTML Acronym" w:uiPriority="99"/>
    <w:lsdException w:name="Plain Text" w:uiPriority="99"/>
    <w:lsdException w:name="index 8" w:uiPriority="99" w:semiHidden="1" w:unhideWhenUsed="1"/>
    <w:lsdException w:name="Table Colorful 2" w:uiPriority="99"/>
    <w:lsdException w:name="macro" w:uiPriority="99" w:semiHidden="1" w:unhideWhenUsed="1"/>
    <w:lsdException w:name="footnote text" w:uiPriority="99" w:semiHidden="1" w:unhideWhenUsed="1"/>
    <w:lsdException w:name="toc 7" w:uiPriority="39" w:semiHidden="1" w:unhideWhenUsed="1"/>
    <w:lsdException w:name="Colorful List Accent 6" w:uiPriority="72" w:semiHidden="0" w:unhideWhenUsed="0"/>
    <w:lsdException w:name="HTML Keyboard" w:uiPriority="99"/>
    <w:lsdException w:name="Colorful List Accent 4" w:uiPriority="72" w:semiHidden="0" w:unhideWhenUsed="0"/>
    <w:lsdException w:name="Table Columns 2" w:uiPriority="99"/>
    <w:lsdException w:name="Table Simple 2" w:uiPriority="99"/>
    <w:lsdException w:name="Medium Shading 2 Accent 1" w:uiPriority="64" w:semiHidden="0" w:unhideWhenUsed="0"/>
    <w:lsdException w:name="Light Shading Accent 3" w:uiPriority="60" w:semiHidden="0" w:unhideWhenUsed="0"/>
    <w:lsdException w:name="Medium Grid 3 Accent 1" w:uiPriority="69" w:semiHidden="0" w:unhideWhenUsed="0" w:qFormat="1"/>
    <w:lsdException w:name="List Continue 5" w:uiPriority="99" w:semiHidden="1" w:unhideWhenUsed="1"/>
    <w:lsdException w:name="Colorful Shading Accent 1" w:uiPriority="71" w:semiHidden="0" w:unhideWhenUsed="0"/>
    <w:lsdException w:name="Table List 4" w:uiPriority="99"/>
    <w:lsdException w:name="Light Shading Accent 2" w:uiPriority="60" w:semiHidden="0" w:unhideWhenUsed="0"/>
    <w:lsdException w:name="Body Text Indent 3" w:uiPriority="99" w:semiHidden="1" w:unhideWhenUsed="1"/>
    <w:lsdException w:name="Medium Grid 2 Accent 1" w:uiPriority="68" w:semiHidden="0" w:unhideWhenUsed="0"/>
    <w:lsdException w:name="Light List Accent 5" w:uiPriority="61" w:semiHidden="0" w:unhideWhenUsed="0"/>
    <w:lsdException w:name="Light Grid Accent 5" w:uiPriority="62" w:semiHidden="0" w:unhideWhenUsed="0" w:qFormat="1"/>
    <w:lsdException w:name="Dark List Accent 3" w:uiPriority="70" w:semiHidden="0" w:unhideWhenUsed="0"/>
    <w:lsdException w:name="Dark List Accent 6" w:uiPriority="70" w:semiHidden="0" w:unhideWhenUsed="0"/>
    <w:lsdException w:name="heading 8" w:uiPriority="9" w:semiHidden="1" w:unhideWhenUsed="1" w:qFormat="1"/>
    <w:lsdException w:name="Medium Grid 3 Accent 2" w:uiPriority="69" w:semiHidden="0" w:unhideWhenUsed="0"/>
    <w:lsdException w:name="footnote reference" w:uiPriority="99" w:semiHidden="1" w:unhideWhenUsed="1"/>
    <w:lsdException w:name="Table Web 3" w:uiPriority="99"/>
    <w:lsdException w:name="Body Text Indent 2" w:uiPriority="99" w:semiHidden="1" w:unhideWhenUsed="1"/>
    <w:lsdException w:name="table of figures" w:uiPriority="99" w:semiHidden="1" w:unhideWhenUsed="1"/>
    <w:lsdException w:name="Table List 1" w:uiPriority="99"/>
    <w:lsdException w:name="Medium Grid 2 Accent 6" w:uiPriority="68" w:semiHidden="0" w:unhideWhenUsed="0"/>
    <w:lsdException w:name="Message Header" w:uiPriority="99" w:semiHidden="1" w:unhideWhenUsed="1"/>
    <w:lsdException w:name="Table Elegant" w:uiPriority="99"/>
    <w:lsdException w:name="Table Classic 4" w:uiPriority="99"/>
    <w:lsdException w:name="List 4" w:uiPriority="99" w:semiHidden="1" w:unhideWhenUsed="1"/>
    <w:lsdException w:name="Table Colorful 1" w:uiPriority="99"/>
    <w:lsdException w:name="Medium List 2 Accent 2" w:uiPriority="66" w:semiHidden="0" w:unhideWhenUsed="0"/>
    <w:lsdException w:name="Colorful Grid Accent 2" w:uiPriority="73" w:semiHidden="0" w:unhideWhenUsed="0"/>
    <w:lsdException w:name="toa heading" w:uiPriority="99" w:semiHidden="1" w:unhideWhenUsed="1"/>
    <w:lsdException w:name="Light Shading Accent 1" w:uiPriority="60" w:semiHidden="0" w:unhideWhenUsed="0"/>
    <w:lsdException w:name="Colorful List" w:uiPriority="72" w:semiHidden="0" w:unhideWhenUsed="0"/>
    <w:lsdException w:name="index 2" w:uiPriority="99" w:semiHidden="1" w:unhideWhenUsed="1"/>
    <w:lsdException w:name="Colorful Shading Accent 3" w:uiPriority="71" w:semiHidden="0" w:unhideWhenUsed="0" w:qFormat="1"/>
    <w:lsdException w:name="Medium List 1 Accent 6" w:uiPriority="65" w:semiHidden="0" w:unhideWhenUsed="0"/>
    <w:lsdException w:name="Medium Shading 1 Accent 4" w:uiPriority="63" w:semiHidden="0" w:unhideWhenUsed="0"/>
    <w:lsdException w:name="Normal" w:uiPriority="0" w:semiHidden="0" w:unhideWhenUsed="0" w:qFormat="1"/>
    <w:lsdException w:name="Table Columns 1" w:uiPriority="99"/>
    <w:lsdException w:name="Note Heading" w:uiPriority="99" w:semiHidden="1" w:unhideWhenUsed="1"/>
    <w:lsdException w:name="HTML Definition" w:uiPriority="99"/>
    <w:lsdException w:name="Body Text 3" w:uiPriority="99" w:semiHidden="1" w:unhideWhenUsed="1"/>
    <w:lsdException w:name="List Number 5" w:uiPriority="99" w:semiHidden="1" w:unhideWhenUsed="1"/>
    <w:lsdException w:name="toc 2" w:uiPriority="39" w:semiHidden="1" w:unhideWhenUsed="1"/>
    <w:lsdException w:name="Medium List 1" w:uiPriority="65" w:semiHidden="0" w:unhideWhenUsed="0"/>
    <w:lsdException w:name="Table Grid 8" w:uiPriority="99"/>
    <w:lsdException w:name="Title" w:uiPriority="10" w:semiHidden="0" w:unhideWhenUsed="0" w:qFormat="1"/>
    <w:lsdException w:name="List Continue" w:uiPriority="99" w:semiHidden="1" w:unhideWhenUsed="1"/>
    <w:lsdException w:name="Colorful List Accent 2" w:uiPriority="72" w:semiHidden="0" w:unhideWhenUsed="0"/>
    <w:lsdException w:name="Table Grid 7" w:uiPriority="99"/>
    <w:lsdException w:name="toc 1" w:uiPriority="39" w:semiHidden="1" w:unhideWhenUsed="1"/>
    <w:lsdException w:name="Light Grid Accent 6" w:uiPriority="62" w:semiHidden="0" w:unhideWhenUsed="0"/>
    <w:lsdException w:name="index 6" w:uiPriority="99" w:semiHidden="1" w:unhideWhenUsed="1"/>
    <w:lsdException w:name="envelope address" w:uiPriority="99" w:semiHidden="1" w:unhideWhenUsed="1"/>
    <w:lsdException w:name="Light List Accent 2" w:uiPriority="61" w:semiHidden="0" w:unhideWhenUsed="0"/>
    <w:lsdException w:name="Light List Accent 4" w:uiPriority="61" w:semiHidden="0" w:unhideWhenUsed="0"/>
    <w:lsdException w:name="HTML Cite" w:uiPriority="99"/>
    <w:lsdException w:name="Colorful Grid Accent 1" w:uiPriority="73" w:semiHidden="0" w:unhideWhenUsed="0"/>
    <w:lsdException w:name="footer" w:uiPriority="99" w:semiHidden="1" w:unhideWhenUsed="1"/>
    <w:lsdException w:name="HTML Sample" w:uiPriority="99"/>
    <w:lsdException w:name="Body Text" w:uiPriority="99" w:semiHidden="1" w:unhideWhenUsed="1"/>
    <w:lsdException w:name="Table Columns 5" w:uiPriority="99"/>
    <w:lsdException w:name="Medium Grid 1 Accent 3" w:uiPriority="67" w:semiHidden="0" w:unhideWhenUsed="0"/>
    <w:lsdException w:name="Intense Quote" w:uiPriority="30" w:semiHidden="0" w:unhideWhenUsed="0" w:qFormat="1"/>
    <w:lsdException w:name="Balloon Text" w:uiPriority="99"/>
    <w:lsdException w:name="Medium List 2 Accent 3" w:uiPriority="66" w:semiHidden="0" w:unhideWhenUsed="0"/>
    <w:lsdException w:name="Light Grid Accent 4" w:uiPriority="62" w:semiHidden="0" w:unhideWhenUsed="0" w:qFormat="1"/>
    <w:lsdException w:name="List Number 2" w:uiPriority="99" w:semiHidden="1" w:unhideWhenUsed="1"/>
    <w:lsdException w:name="Medium Shading 2 Accent 3" w:uiPriority="64" w:semiHidden="0" w:unhideWhenUsed="0"/>
    <w:lsdException w:name="Medium Grid 1 Accent 2" w:uiPriority="67" w:semiHidden="0" w:unhideWhenUsed="0"/>
    <w:lsdException w:name="Medium Grid 1 Accent 4" w:uiPriority="67" w:semiHidden="0" w:unhideWhenUsed="0"/>
    <w:lsdException w:name="Medium Grid 2 Accent 3" w:uiPriority="68" w:semiHidden="0" w:unhideWhenUsed="0"/>
    <w:lsdException w:name="Medium Shading 2 Accent 6" w:uiPriority="64" w:semiHidden="0" w:unhideWhenUsed="0"/>
    <w:lsdException w:name="Medium Grid 2 Accent 4" w:uiPriority="68" w:semiHidden="0" w:unhideWhenUsed="0" w:qFormat="1"/>
    <w:lsdException w:name="Normal (Web)" w:uiPriority="99"/>
    <w:lsdException w:name="Medium Grid 3" w:uiPriority="69" w:semiHidden="0" w:unhideWhenUsed="0"/>
    <w:lsdException w:name="Light List Accent 3" w:uiPriority="61" w:semiHidden="0" w:unhideWhenUsed="0"/>
    <w:lsdException w:name="List Continue 2" w:uiPriority="99" w:semiHidden="1" w:unhideWhenUsed="1"/>
    <w:lsdException w:name="heading 9" w:uiPriority="9" w:semiHidden="1" w:unhideWhenUsed="1" w:qFormat="1"/>
    <w:lsdException w:name="Table Classic 1" w:uiPriority="99"/>
    <w:lsdException w:name="Date" w:uiPriority="99" w:semiHidden="1" w:unhideWhenUsed="1"/>
    <w:lsdException w:name="Medium List 2" w:uiPriority="66" w:semiHidden="0" w:unhideWhenUsed="0"/>
    <w:lsdException w:name="Salutation" w:uiPriority="99" w:semiHidden="1" w:unhideWhenUsed="1"/>
    <w:lsdException w:name="Medium List 2 Accent 6" w:uiPriority="66" w:semiHidden="0" w:unhideWhenUsed="0"/>
    <w:lsdException w:name="header" w:uiPriority="99" w:semiHidden="1" w:unhideWhenUsed="1" w:qFormat="1"/>
    <w:lsdException w:name="Subtitle" w:uiPriority="11" w:semiHidden="0" w:unhideWhenUsed="0" w:qFormat="1"/>
    <w:lsdException w:name="Light List Accent 1" w:uiPriority="61" w:semiHidden="0" w:unhideWhenUsed="0"/>
    <w:lsdException w:name="Table Classic 2" w:uiPriority="99"/>
    <w:lsdException w:name="index 7" w:uiPriority="99" w:semiHidden="1" w:unhideWhenUsed="1"/>
    <w:lsdException w:name="heading 4" w:uiPriority="9" w:semiHidden="1" w:unhideWhenUsed="1" w:qFormat="1"/>
    <w:lsdException w:name="List Number 4" w:uiPriority="99" w:semiHidden="1" w:unhideWhenUsed="1"/>
    <w:lsdException w:name="Medium Grid 2" w:uiPriority="68" w:semiHidden="0" w:unhideWhenUsed="0"/>
    <w:lsdException w:name="Table List 8" w:uiPriority="99"/>
    <w:lsdException w:name="Hyperlink" w:uiPriority="99" w:semiHidden="1" w:unhideWhenUsed="1"/>
    <w:lsdException w:name="Colorful Grid" w:uiPriority="73" w:semiHidden="0" w:unhideWhenUsed="0"/>
    <w:lsdException w:name="Colorful Grid Accent 3" w:uiPriority="73" w:semiHidden="0" w:unhideWhenUsed="0"/>
    <w:lsdException w:name="Colorful List Accent 3" w:uiPriority="72" w:semiHidden="0" w:unhideWhenUsed="0"/>
    <w:lsdException w:name="Medium List 1 Accent 4" w:uiPriority="65" w:semiHidden="0" w:unhideWhenUsed="0"/>
    <w:lsdException w:name="Medium List 2 Accent 5" w:uiPriority="66" w:semiHidden="0" w:unhideWhenUsed="0"/>
    <w:lsdException w:name="Table 3D effects 3" w:uiPriority="99"/>
    <w:lsdException w:name="Medium List 1 Accent 5" w:uiPriority="65" w:semiHidden="0" w:unhideWhenUsed="0"/>
    <w:lsdException w:name="heading 3" w:uiPriority="9" w:semiHidden="1" w:unhideWhenUsed="1" w:qFormat="1"/>
    <w:lsdException w:name="Light Shading Accent 6" w:uiPriority="60" w:semiHidden="0" w:unhideWhenUsed="0"/>
    <w:lsdException w:name="List Continue 3" w:uiPriority="99" w:semiHidden="1" w:unhideWhenUsed="1"/>
    <w:lsdException w:name="toc 4" w:uiPriority="39" w:semiHidden="1" w:unhideWhenUsed="1"/>
    <w:lsdException w:name="HTML Variable" w:uiPriority="99"/>
    <w:lsdException w:name="Body Text Indent" w:uiPriority="99" w:semiHidden="1" w:unhideWhenUsed="1"/>
    <w:lsdException w:name="Table Professional" w:uiPriority="99"/>
    <w:lsdException w:name="envelope return" w:uiPriority="99" w:semiHidden="1" w:unhideWhenUsed="1"/>
    <w:lsdException w:name="Block Text" w:uiPriority="99" w:semiHidden="1" w:unhideWhenUsed="1"/>
    <w:lsdException w:name="List 2" w:uiPriority="99" w:semiHidden="1" w:unhideWhenUsed="1"/>
    <w:lsdException w:name="Table 3D effects 1" w:uiPriority="99"/>
    <w:lsdException w:name="Table Subtle 1" w:uiPriority="99"/>
    <w:lsdException w:name="Table Theme" w:uiPriority="99"/>
    <w:lsdException w:name="Colorful Grid Accent 5" w:uiPriority="73" w:semiHidden="0" w:unhideWhenUsed="0"/>
    <w:lsdException w:name="Table List 6" w:uiPriority="99"/>
    <w:lsdException w:name="Medium Grid 1 Accent 6" w:uiPriority="67" w:semiHidden="0" w:unhideWhenUsed="0"/>
    <w:lsdException w:name="Light Shading" w:uiPriority="60" w:semiHidden="0" w:unhideWhenUsed="0"/>
    <w:lsdException w:name="Strong" w:uiPriority="22" w:semiHidden="0" w:unhideWhenUsed="0" w:qFormat="1"/>
    <w:lsdException w:name="Colorful List Accent 1" w:uiPriority="72" w:semiHidden="0" w:unhideWhenUsed="0"/>
    <w:lsdException w:name="Light Grid Accent 2" w:uiPriority="62" w:semiHidden="0" w:unhideWhenUsed="0" w:qFormat="1"/>
    <w:lsdException w:name="index 1" w:uiPriority="99" w:semiHidden="1" w:unhideWhenUsed="1"/>
    <w:lsdException w:name="index 4" w:uiPriority="99" w:semiHidden="1" w:unhideWhenUsed="1"/>
    <w:lsdException w:name="List Continue 4" w:uiPriority="99" w:semiHidden="1" w:unhideWhenUsed="1"/>
    <w:lsdException w:name="E-mail Signature" w:uiPriority="99"/>
    <w:lsdException w:name="Light List" w:uiPriority="61" w:semiHidden="0" w:unhideWhenUsed="0"/>
    <w:lsdException w:name="Medium List 1 Accent 1" w:uiPriority="65" w:semiHidden="0" w:unhideWhenUsed="0"/>
    <w:lsdException w:name="HTML Address" w:uiPriority="99"/>
    <w:lsdException w:name="Closing" w:uiPriority="99" w:semiHidden="1" w:unhideWhenUsed="1"/>
    <w:lsdException w:name="Dark List Accent 4" w:uiPriority="70" w:semiHidden="0" w:unhideWhenUsed="0"/>
    <w:lsdException w:name="Table Columns 3" w:uiPriority="99"/>
    <w:lsdException w:name="Table Grid" w:uiPriority="59" w:semiHidden="0" w:unhideWhenUsed="0"/>
    <w:lsdException w:name="Table List 7" w:uiPriority="99"/>
    <w:lsdException w:name="Table Web 1" w:uiPriority="99"/>
    <w:lsdException w:name="List Bullet 5" w:uiPriority="99" w:semiHidden="1" w:unhideWhenUsed="1"/>
    <w:lsdException w:name="Medium Shading 1 Accent 5" w:uiPriority="63" w:semiHidden="0" w:unhideWhenUsed="0"/>
  </w:latentStyles>
  <w:style w:type="paragraph" w:styleId="000023">
    <w:name w:val="heading 3"/>
    <w:basedOn w:val="00001e"/>
    <w:next w:val="00001e"/>
    <w:link w:val="000024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89">
    <w:name w:val="Medium Grid 2 Accent 6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</w:style>
  <w:style w:type="paragraph" w:styleId="000021">
    <w:name w:val="heading 2"/>
    <w:basedOn w:val="00001e"/>
    <w:next w:val="00001e"/>
    <w:link w:val="000022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73">
    <w:name w:val="Medium List 1 Accent 5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</w:style>
  <w:style w:type="paragraph" w:styleId="00003d">
    <w:name w:val="footer"/>
    <w:basedOn w:val="00001e"/>
    <w:link w:val="00003e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9f">
    <w:name w:val="Colorful List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character" w:styleId="000026" w:customStyle="1">
    <w:name w:val="Heading 4 Char"/>
    <w:basedOn w:val="000031"/>
    <w:link w:val="000025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4">
    <w:name w:val="Medium Shading 1 Accent 4"/>
    <w:basedOn w:val="0000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paragraph" w:styleId="00001f">
    <w:name w:val="heading 1"/>
    <w:basedOn w:val="00001e"/>
    <w:next w:val="00001e"/>
    <w:link w:val="000020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69">
    <w:name w:val="Medium Shading 2 Accent 2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59">
    <w:name w:val="Light Grid"/>
    <w:basedOn w:val="0000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00004f">
    <w:name w:val="Light Shading Accent 4"/>
    <w:basedOn w:val="0000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b3" w:customStyle="1">
    <w:name w:val="Quote Char"/>
    <w:basedOn w:val="000031"/>
    <w:link w:val="0000b4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a0">
    <w:name w:val="Colorful List Accent 1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56">
    <w:name w:val="Light List Accent 4"/>
    <w:basedOn w:val="0000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</w:style>
  <w:style w:type="table" w:styleId="00004d">
    <w:name w:val="Light Shading Accent 2"/>
    <w:basedOn w:val="0000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a6">
    <w:name w:val="Colorful Grid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</w:style>
  <w:style w:type="paragraph" w:styleId="000046">
    <w:name w:val="List Continue 2"/>
    <w:basedOn w:val="00001e"/>
    <w:uiPriority w:val="99"/>
    <w:unhideWhenUsed w:val="1"/>
    <w:pPr>
      <w:spacing w:after="120"/>
      <w:ind w:left="720"/>
      <w:contextualSpacing w:val="1"/>
    </w:pPr>
  </w:style>
  <w:style w:type="table" w:styleId="0000a8">
    <w:name w:val="Colorful Grid Accent 2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character" w:styleId="000024" w:customStyle="1">
    <w:name w:val="Heading 3 Char"/>
    <w:basedOn w:val="000031"/>
    <w:link w:val="000023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50">
    <w:name w:val="Light Shading Accent 5"/>
    <w:basedOn w:val="0000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paragraph" w:styleId="000037">
    <w:name w:val="Body Text 3"/>
    <w:basedOn w:val="00001e"/>
    <w:link w:val="000038"/>
    <w:uiPriority w:val="99"/>
    <w:unhideWhenUsed w:val="1"/>
    <w:pPr>
      <w:spacing w:after="120"/>
    </w:pPr>
    <w:rPr>
      <w:sz w:val="16"/>
      <w:szCs w:val="16"/>
    </w:rPr>
  </w:style>
  <w:style w:type="table" w:styleId="000051">
    <w:name w:val="Light Shading Accent 6"/>
    <w:basedOn w:val="0000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character" w:styleId="000022" w:customStyle="1">
    <w:name w:val="Heading 2 Char"/>
    <w:basedOn w:val="000031"/>
    <w:link w:val="000021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styleId="00003a" w:customStyle="1">
    <w:name w:val="Body Text Char"/>
    <w:basedOn w:val="000031"/>
    <w:link w:val="000039"/>
    <w:uiPriority w:val="99"/>
  </w:style>
  <w:style w:type="table" w:styleId="00005f">
    <w:name w:val="Light Grid Accent 6"/>
    <w:basedOn w:val="0000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00005c">
    <w:name w:val="Light Grid Accent 3"/>
    <w:basedOn w:val="0000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</w:style>
  <w:style w:type="table" w:styleId="000065">
    <w:name w:val="Medium Shading 1 Accent 5"/>
    <w:basedOn w:val="0000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paragraph" w:styleId="00002d">
    <w:name w:val="heading 8"/>
    <w:basedOn w:val="00001e"/>
    <w:next w:val="00001e"/>
    <w:link w:val="00002e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55">
    <w:name w:val="Light List Accent 3"/>
    <w:basedOn w:val="0000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</w:style>
  <w:style w:type="table" w:styleId="0000aa">
    <w:name w:val="Colorful Grid Accent 4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42" w:customStyle="1">
    <w:name w:val="Subtitle Char"/>
    <w:basedOn w:val="000031"/>
    <w:link w:val="000041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styleId="000038" w:customStyle="1">
    <w:name w:val="Body Text 3 Char"/>
    <w:basedOn w:val="000031"/>
    <w:link w:val="000037"/>
    <w:uiPriority w:val="99"/>
    <w:rPr>
      <w:sz w:val="16"/>
      <w:szCs w:val="16"/>
    </w:rPr>
  </w:style>
  <w:style w:type="table" w:styleId="000057">
    <w:name w:val="Light List Accent 5"/>
    <w:basedOn w:val="0000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2c" w:customStyle="1">
    <w:name w:val="Heading 7 Char"/>
    <w:basedOn w:val="000031"/>
    <w:link w:val="00002b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d">
    <w:name w:val="Medium Shading 2 Accent 6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98">
    <w:name w:val="Colorful Shading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table" w:styleId="000076">
    <w:name w:val="Medium List 2 Accent 1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4c">
    <w:name w:val="Light Shading Accent 1"/>
    <w:basedOn w:val="0000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86">
    <w:name w:val="Medium Grid 2 Accent 3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3">
    <w:name w:val="Light List Accent 1"/>
    <w:basedOn w:val="0000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75">
    <w:name w:val="Medium List 2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8">
    <w:name w:val="Light List Accent 6"/>
    <w:basedOn w:val="0000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72">
    <w:name w:val="Medium List 1 Accent 4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97">
    <w:name w:val="Dark List Accent 6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9c">
    <w:name w:val="Colorful Shading Accent 4"/>
    <w:basedOn w:val="00003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</w:style>
  <w:style w:type="paragraph" w:styleId="000044">
    <w:name w:val="Body Text 2"/>
    <w:basedOn w:val="00001e"/>
    <w:link w:val="000045"/>
    <w:uiPriority w:val="99"/>
    <w:unhideWhenUsed w:val="1"/>
    <w:pPr>
      <w:spacing w:after="120" w:line="480" w:lineRule="auto"/>
    </w:pPr>
  </w:style>
  <w:style w:type="paragraph" w:styleId="00002b">
    <w:name w:val="heading 7"/>
    <w:basedOn w:val="00001e"/>
    <w:next w:val="00001e"/>
    <w:link w:val="00002c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ac">
    <w:name w:val="Colorful Grid Accent 6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table" w:styleId="000087">
    <w:name w:val="Medium Grid 2 Accent 4"/>
    <w:basedOn w:val="00003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60">
    <w:name w:val="Medium Shading 1"/>
    <w:basedOn w:val="0000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99">
    <w:name w:val="Colorful Shading Accent 1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styleId="000020" w:customStyle="1">
    <w:name w:val="Heading 1 Char"/>
    <w:basedOn w:val="000031"/>
    <w:link w:val="00001f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6c">
    <w:name w:val="Medium Shading 2 Accent 5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a5">
    <w:name w:val="Colorful List Accent 6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character" w:styleId="0000b5" w:customStyle="1">
    <w:name w:val="Subtle Emphasis"/>
    <w:basedOn w:val="000031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styleId="0000af" w:customStyle="1">
    <w:name w:val="Intense Quote Char"/>
    <w:basedOn w:val="000031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8d">
    <w:name w:val="Medium Grid 3 Accent 3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6a">
    <w:name w:val="Medium Shading 2 Accent 3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3">
    <w:name w:val="Medium Grid 2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</w:style>
  <w:style w:type="table" w:styleId="00008a">
    <w:name w:val="Medium Grid 3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</w:style>
  <w:style w:type="character" w:styleId="0000b8" w:customStyle="1">
    <w:name w:val="Intense Reference"/>
    <w:basedOn w:val="000031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paragraph" w:styleId="000041">
    <w:name w:val="Subtitle"/>
    <w:basedOn w:val="00001e"/>
    <w:next w:val="00001e"/>
    <w:link w:val="000042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3c">
    <w:name w:val="List Continue"/>
    <w:basedOn w:val="00001e"/>
    <w:uiPriority w:val="99"/>
    <w:unhideWhenUsed w:val="1"/>
    <w:pPr>
      <w:spacing w:after="120"/>
      <w:ind w:left="360"/>
      <w:contextualSpacing w:val="1"/>
    </w:pPr>
  </w:style>
  <w:style w:type="table" w:styleId="00008b">
    <w:name w:val="Medium Grid 3 Accent 1"/>
    <w:basedOn w:val="00003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</w:style>
  <w:style w:type="table" w:styleId="00005e">
    <w:name w:val="Light Grid Accent 5"/>
    <w:basedOn w:val="000032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</w:style>
  <w:style w:type="table" w:styleId="00007a">
    <w:name w:val="Medium List 2 Accent 5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0">
    <w:name w:val="Medium List 1 Accent 2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3" w:themeFill="accent2" w:themeFillTint="3F"/>
      </w:tcPr>
    </w:tblStylePr>
  </w:style>
  <w:style w:type="table" w:styleId="000092">
    <w:name w:val="Dark List Accent 1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</w:style>
  <w:style w:type="paragraph" w:styleId="000008">
    <w:name w:val="List Number 2"/>
    <w:basedOn w:val="00001e"/>
    <w:uiPriority w:val="99"/>
    <w:unhideWhenUsed w:val="1"/>
    <w:pPr>
      <w:numPr>
        <w:ilvl w:val="0"/>
        <w:numId w:val="8"/>
      </w:numPr>
      <w:contextualSpacing w:val="1"/>
    </w:pPr>
  </w:style>
  <w:style w:type="table" w:styleId="00007f">
    <w:name w:val="Medium Grid 1 Accent 3"/>
    <w:basedOn w:val="0000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e">
    <w:name w:val="Medium List 1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00004a">
    <w:name w:val="Table Grid"/>
    <w:basedOn w:val="0000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40" w:customStyle="1">
    <w:name w:val="Header Char"/>
    <w:basedOn w:val="000031"/>
    <w:link w:val="00003f"/>
    <w:uiPriority w:val="99"/>
  </w:style>
  <w:style w:type="paragraph" w:styleId="000033">
    <w:name w:val="macro"/>
    <w:link w:val="000034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93">
    <w:name w:val="Dark List Accent 2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71">
    <w:name w:val="Medium List 1 Accent 3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paragraph" w:styleId="000048">
    <w:name w:val="Title"/>
    <w:basedOn w:val="00001e"/>
    <w:next w:val="00001e"/>
    <w:link w:val="000049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000049" w:customStyle="1">
    <w:name w:val="Title Char"/>
    <w:basedOn w:val="000031"/>
    <w:link w:val="00004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0e">
    <w:name w:val="List Number"/>
    <w:basedOn w:val="00001e"/>
    <w:uiPriority w:val="99"/>
    <w:unhideWhenUsed w:val="1"/>
    <w:pPr>
      <w:numPr>
        <w:ilvl w:val="0"/>
        <w:numId w:val="9"/>
      </w:numPr>
      <w:contextualSpacing w:val="1"/>
    </w:pPr>
  </w:style>
  <w:style w:type="paragraph" w:styleId="000025">
    <w:name w:val="heading 4"/>
    <w:basedOn w:val="00001e"/>
    <w:next w:val="00001e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39">
    <w:name w:val="Body Text"/>
    <w:basedOn w:val="00001e"/>
    <w:link w:val="00003a"/>
    <w:uiPriority w:val="99"/>
    <w:unhideWhenUsed w:val="1"/>
    <w:pPr>
      <w:spacing w:after="120"/>
    </w:pPr>
  </w:style>
  <w:style w:type="table" w:styleId="000088">
    <w:name w:val="Medium Grid 2 Accent 5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paragraph" w:styleId="000035">
    <w:name w:val="List 3"/>
    <w:basedOn w:val="00001e"/>
    <w:uiPriority w:val="99"/>
    <w:unhideWhenUsed w:val="1"/>
    <w:pPr>
      <w:ind w:left="1080" w:hanging="360"/>
      <w:contextualSpacing w:val="1"/>
    </w:pPr>
  </w:style>
  <w:style w:type="table" w:styleId="00006f">
    <w:name w:val="Medium List 1 Accent 1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character" w:styleId="000045" w:customStyle="1">
    <w:name w:val="Body Text 2 Char"/>
    <w:basedOn w:val="000031"/>
    <w:link w:val="000044"/>
    <w:uiPriority w:val="99"/>
  </w:style>
  <w:style w:type="table" w:styleId="000068">
    <w:name w:val="Medium Shading 2 Accent 1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character" w:styleId="000031" w:default="1">
    <w:name w:val="Default Paragraph Font"/>
    <w:uiPriority w:val="1"/>
    <w:semiHidden w:val="1"/>
    <w:unhideWhenUsed w:val="1"/>
  </w:style>
  <w:style w:type="table" w:styleId="00009e">
    <w:name w:val="Colorful Shading Accent 6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54">
    <w:name w:val="Light List Accent 2"/>
    <w:basedOn w:val="0000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styleId="000028" w:customStyle="1">
    <w:name w:val="Heading 5 Char"/>
    <w:basedOn w:val="000031"/>
    <w:link w:val="000027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7c">
    <w:name w:val="Medium Grid 1"/>
    <w:basedOn w:val="0000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29">
    <w:name w:val="heading 6"/>
    <w:basedOn w:val="00001e"/>
    <w:next w:val="00001e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0">
    <w:name w:val="Medium Grid 3 Accent 6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6b">
    <w:name w:val="Medium Shading 2 Accent 4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79">
    <w:name w:val="Medium List 2 Accent 4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9">
    <w:name w:val="Colorful Grid Accent 3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8f">
    <w:name w:val="Medium Grid 3 Accent 5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30" w:customStyle="1">
    <w:name w:val="Heading 9 Char"/>
    <w:basedOn w:val="000031"/>
    <w:link w:val="00002f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3e" w:customStyle="1">
    <w:name w:val="Footer Char"/>
    <w:basedOn w:val="000031"/>
    <w:link w:val="00003d"/>
    <w:uiPriority w:val="99"/>
  </w:style>
  <w:style w:type="table" w:styleId="00005d">
    <w:name w:val="Light Grid Accent 4"/>
    <w:basedOn w:val="000032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06">
    <w:name w:val="List Number 3"/>
    <w:basedOn w:val="00001e"/>
    <w:uiPriority w:val="99"/>
    <w:unhideWhenUsed w:val="1"/>
    <w:pPr>
      <w:numPr>
        <w:ilvl w:val="0"/>
        <w:numId w:val="10"/>
      </w:numPr>
      <w:contextualSpacing w:val="1"/>
    </w:pPr>
  </w:style>
  <w:style w:type="table" w:styleId="00007d">
    <w:name w:val="Medium Grid 1 Accent 1"/>
    <w:basedOn w:val="0000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77">
    <w:name w:val="Medium List 2 Accent 2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a1">
    <w:name w:val="Colorful List Accent 2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43">
    <w:name w:val="List"/>
    <w:basedOn w:val="00001e"/>
    <w:uiPriority w:val="99"/>
    <w:unhideWhenUsed w:val="1"/>
    <w:pPr>
      <w:ind w:left="360" w:hanging="360"/>
      <w:contextualSpacing w:val="1"/>
    </w:pPr>
  </w:style>
  <w:style w:type="table" w:styleId="000066">
    <w:name w:val="Medium Shading 1 Accent 6"/>
    <w:basedOn w:val="0000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</w:style>
  <w:style w:type="paragraph" w:styleId="000027">
    <w:name w:val="heading 5"/>
    <w:basedOn w:val="00001e"/>
    <w:next w:val="00001e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2f">
    <w:name w:val="heading 9"/>
    <w:basedOn w:val="00001e"/>
    <w:next w:val="00001e"/>
    <w:link w:val="000030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32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84">
    <w:name w:val="Medium Grid 2 Accent 1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</w:style>
  <w:style w:type="paragraph" w:styleId="0000b7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82">
    <w:name w:val="Medium Grid 1 Accent 6"/>
    <w:basedOn w:val="0000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paragraph" w:styleId="0000b6">
    <w:name w:val="List Paragraph"/>
    <w:basedOn w:val="00001e"/>
    <w:uiPriority w:val="34"/>
    <w:qFormat w:val="1"/>
    <w:pPr>
      <w:ind w:left="720"/>
      <w:contextualSpacing w:val="1"/>
    </w:pPr>
  </w:style>
  <w:style w:type="character" w:styleId="00002e" w:customStyle="1">
    <w:name w:val="Heading 8 Char"/>
    <w:basedOn w:val="000031"/>
    <w:link w:val="00002d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62">
    <w:name w:val="Medium Shading 1 Accent 2"/>
    <w:basedOn w:val="0000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74">
    <w:name w:val="Medium List 1 Accent 6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5D1" w:themeFill="accent6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character" w:styleId="0000ae">
    <w:name w:val="Emphasis"/>
    <w:basedOn w:val="000031"/>
    <w:uiPriority w:val="20"/>
    <w:qFormat w:val="1"/>
    <w:rPr>
      <w:i w:val="1"/>
      <w:iCs w:val="1"/>
    </w:rPr>
  </w:style>
  <w:style w:type="paragraph" w:styleId="000010">
    <w:name w:val="List Bullet"/>
    <w:basedOn w:val="00001e"/>
    <w:uiPriority w:val="99"/>
    <w:unhideWhenUsed w:val="1"/>
    <w:pPr>
      <w:numPr>
        <w:ilvl w:val="0"/>
        <w:numId w:val="11"/>
      </w:numPr>
      <w:contextualSpacing w:val="1"/>
    </w:pPr>
  </w:style>
  <w:style w:type="table" w:styleId="00005a">
    <w:name w:val="Light Grid Accent 1"/>
    <w:basedOn w:val="0000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ad">
    <w:name w:val="Strong"/>
    <w:basedOn w:val="000031"/>
    <w:uiPriority w:val="22"/>
    <w:qFormat w:val="1"/>
    <w:rPr>
      <w:b w:val="1"/>
      <w:bCs w:val="1"/>
    </w:rPr>
  </w:style>
  <w:style w:type="table" w:styleId="0000a7">
    <w:name w:val="Colorful Grid Accent 1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</w:style>
  <w:style w:type="paragraph" w:styleId="00000c">
    <w:name w:val="List Bullet 2"/>
    <w:basedOn w:val="00001e"/>
    <w:uiPriority w:val="99"/>
    <w:unhideWhenUsed w:val="1"/>
    <w:pPr>
      <w:numPr>
        <w:ilvl w:val="0"/>
        <w:numId w:val="12"/>
      </w:numPr>
      <w:contextualSpacing w:val="1"/>
    </w:pPr>
  </w:style>
  <w:style w:type="table" w:styleId="0000a2">
    <w:name w:val="Colorful List Accent 3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000085">
    <w:name w:val="Medium Grid 2 Accent 2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4">
    <w:name w:val="Dark List Accent 3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63">
    <w:name w:val="Medium Shading 1 Accent 3"/>
    <w:basedOn w:val="0000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paragraph" w:styleId="000047">
    <w:name w:val="List Continue 3"/>
    <w:basedOn w:val="00001e"/>
    <w:uiPriority w:val="99"/>
    <w:unhideWhenUsed w:val="1"/>
    <w:pPr>
      <w:spacing w:after="120"/>
      <w:ind w:left="1080"/>
      <w:contextualSpacing w:val="1"/>
    </w:pPr>
  </w:style>
  <w:style w:type="paragraph" w:styleId="00003b">
    <w:name w:val="List 2"/>
    <w:basedOn w:val="00001e"/>
    <w:uiPriority w:val="99"/>
    <w:unhideWhenUsed w:val="1"/>
    <w:pPr>
      <w:ind w:left="720" w:hanging="360"/>
      <w:contextualSpacing w:val="1"/>
    </w:pPr>
  </w:style>
  <w:style w:type="table" w:styleId="00007e">
    <w:name w:val="Medium Grid 1 Accent 2"/>
    <w:basedOn w:val="0000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</w:style>
  <w:style w:type="table" w:styleId="000078">
    <w:name w:val="Medium List 2 Accent 3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a4">
    <w:name w:val="Colorful List Accent 5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a3">
    <w:name w:val="Colorful List Accent 4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9d">
    <w:name w:val="Colorful Shading Accent 5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b">
    <w:name w:val="Light Shading"/>
    <w:basedOn w:val="0000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67">
    <w:name w:val="Medium Shading 2"/>
    <w:basedOn w:val="00003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9a">
    <w:name w:val="Colorful Shading Accent 2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052">
    <w:name w:val="Light List"/>
    <w:basedOn w:val="0000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1e" w:default="1">
    <w:name w:val="Normal"/>
    <w:uiPriority w:val="0"/>
    <w:qFormat w:val="1"/>
    <w:pPr>
      <w:spacing w:after="200" w:line="326" w:lineRule="auto"/>
    </w:pPr>
    <w:rPr>
      <w:rFonts w:ascii="微软雅黑" w:hAnsi="微软雅黑" w:eastAsia="微软雅黑" w:cstheme="minorBidi"/>
      <w:color w:val="212121"/>
      <w:sz w:val="20"/>
      <w:szCs w:val="22"/>
      <w:lang w:val="en-US" w:eastAsia="en-US" w:bidi="ar-SA"/>
    </w:rPr>
  </w:style>
  <w:style w:type="character" w:styleId="00002a" w:customStyle="1">
    <w:name w:val="Heading 6 Char"/>
    <w:basedOn w:val="000031"/>
    <w:link w:val="000029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b0">
    <w:name w:val="Intense Quote"/>
    <w:basedOn w:val="00001e"/>
    <w:next w:val="00001e"/>
    <w:link w:val="0000af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1">
    <w:name w:val="Dark List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character" w:styleId="0000b9" w:customStyle="1">
    <w:name w:val="Subtle Reference"/>
    <w:basedOn w:val="000031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81">
    <w:name w:val="Medium Grid 1 Accent 5"/>
    <w:basedOn w:val="0000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5b">
    <w:name w:val="Light Grid Accent 2"/>
    <w:basedOn w:val="000032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</w:style>
  <w:style w:type="table" w:styleId="0000ab">
    <w:name w:val="Colorful Grid Accent 5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table" w:styleId="00007b">
    <w:name w:val="Medium List 2 Accent 6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a">
    <w:name w:val="List Bullet 3"/>
    <w:basedOn w:val="00001e"/>
    <w:uiPriority w:val="99"/>
    <w:unhideWhenUsed w:val="1"/>
    <w:pPr>
      <w:numPr>
        <w:ilvl w:val="0"/>
        <w:numId w:val="13"/>
      </w:numPr>
      <w:contextualSpacing w:val="1"/>
    </w:pPr>
  </w:style>
  <w:style w:type="character" w:styleId="0000b2" w:customStyle="1">
    <w:name w:val="Book Title"/>
    <w:basedOn w:val="000031"/>
    <w:uiPriority w:val="33"/>
    <w:qFormat w:val="1"/>
    <w:rPr>
      <w:b w:val="1"/>
      <w:bCs w:val="1"/>
      <w:smallCaps w:val="1"/>
      <w:spacing w:val="5"/>
    </w:rPr>
  </w:style>
  <w:style w:type="table" w:styleId="000080">
    <w:name w:val="Medium Grid 1 Accent 4"/>
    <w:basedOn w:val="0000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8e">
    <w:name w:val="Medium Grid 3 Accent 4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paragraph" w:styleId="0000b4">
    <w:name w:val="Quote"/>
    <w:basedOn w:val="00001e"/>
    <w:next w:val="00001e"/>
    <w:link w:val="0000b3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3f">
    <w:name w:val="header"/>
    <w:basedOn w:val="00001e"/>
    <w:link w:val="000040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paragraph" w:styleId="0000b1" w:customStyle="1">
    <w:name w:val="TOC Heading"/>
    <w:basedOn w:val="00001f"/>
    <w:next w:val="00001e"/>
    <w:uiPriority w:val="39"/>
    <w:semiHidden w:val="1"/>
    <w:unhideWhenUsed w:val="1"/>
    <w:qFormat w:val="1"/>
    <w:pPr>
      <w:outlineLvl w:val="9"/>
    </w:pPr>
  </w:style>
  <w:style w:type="table" w:styleId="000096">
    <w:name w:val="Dark List Accent 5"/>
    <w:basedOn w:val="00003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table" w:styleId="000061">
    <w:name w:val="Medium Shading 1 Accent 1"/>
    <w:basedOn w:val="0000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character" w:styleId="0000ba" w:customStyle="1">
    <w:name w:val="Intense Emphasis"/>
    <w:basedOn w:val="000031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5">
    <w:name w:val="Dark List Accent 4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34" w:customStyle="1">
    <w:name w:val="Macro Text Char"/>
    <w:basedOn w:val="000031"/>
    <w:link w:val="000033"/>
    <w:uiPriority w:val="99"/>
    <w:rPr>
      <w:rFonts w:ascii="Courier" w:hAnsi="Courier"/>
      <w:sz w:val="20"/>
      <w:szCs w:val="20"/>
    </w:rPr>
  </w:style>
  <w:style w:type="table" w:styleId="00009b">
    <w:name w:val="Colorful Shading Accent 3"/>
    <w:basedOn w:val="00003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</w:style>
  <w:style w:type="paragraph" w:styleId="000036">
    <w:name w:val="caption"/>
    <w:basedOn w:val="00001e"/>
    <w:next w:val="00001e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8c">
    <w:name w:val="Medium Grid 3 Accent 2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table" w:styleId="00004e">
    <w:name w:val="Light Shading Accent 3"/>
    <w:basedOn w:val="0000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numbering" Target="numbering.xml" /><Relationship Id="rId5" Type="http://schemas.openxmlformats.org/officeDocument/2006/relationships/theme" Target="theme/theme1.xml" /><Relationship Id="rId7" Type="http://schemas.openxmlformats.org/officeDocument/2006/relationships/footer" Target="footer1.xml" /><Relationship Id="rId4" Type="http://schemas.openxmlformats.org/officeDocument/2006/relationships/fontTable" Target="fontTable.xml" /><Relationship Id="rId9" Type="http://schemas.openxmlformats.org/officeDocument/2006/relationships/image" Target="media/image2.png" /><Relationship Id="rId8" Type="http://schemas.openxmlformats.org/officeDocument/2006/relationships/image" Target="media/image1.png" /><Relationship Id="rId3" Type="http://schemas.openxmlformats.org/officeDocument/2006/relationships/endnotes" Target="endnotes.xml" /><Relationship Id="rId1" Type="http://schemas.openxmlformats.org/officeDocument/2006/relationships/settings" Target="settings.xml" /><Relationship Id="rId12" Type="http://schemas.openxmlformats.org/officeDocument/2006/relationships/image" Target="media/image5.png" /><Relationship Id="rId2" Type="http://schemas.openxmlformats.org/officeDocument/2006/relationships/footnotes" Target="footnotes.xml" /><Relationship Id="rId0" Type="http://schemas.openxmlformats.org/officeDocument/2006/relationships/styles" Target="styles.xml" /><Relationship Id="rId10" Type="http://schemas.openxmlformats.org/officeDocument/2006/relationships/image" Target="media/image3.png" /><Relationship Id="rId1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2026-10-15T14:55:00Z</dcterms:created>
  <dcterms:modified xsi:type="dcterms:W3CDTF">2026-10-15T14:55:00Z</dcterms:modified>
</cp:coreProperties>
</file>