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8F" w:rsidRDefault="00CE687F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一、</w:t>
      </w:r>
      <w:r w:rsidR="007E348F">
        <w:rPr>
          <w:rFonts w:ascii="標楷體" w:eastAsia="標楷體" w:hAnsi="標楷體"/>
          <w:b/>
          <w:sz w:val="32"/>
          <w:szCs w:val="32"/>
        </w:rPr>
        <w:t>勞健保負擔比率：</w:t>
      </w:r>
    </w:p>
    <w:p w:rsidR="007E348F" w:rsidRPr="00404E7D" w:rsidRDefault="002E6A21">
      <w:pPr>
        <w:rPr>
          <w:rFonts w:ascii="標楷體" w:eastAsia="標楷體" w:hAnsi="標楷體"/>
          <w:b/>
          <w:szCs w:val="24"/>
        </w:rPr>
      </w:pPr>
      <w:r w:rsidRPr="00404E7D">
        <w:rPr>
          <w:rFonts w:ascii="標楷體" w:eastAsia="標楷體" w:hAnsi="標楷體"/>
          <w:b/>
          <w:szCs w:val="24"/>
        </w:rPr>
        <w:t>1.</w:t>
      </w:r>
      <w:r w:rsidR="007E348F" w:rsidRPr="00404E7D">
        <w:rPr>
          <w:rFonts w:ascii="標楷體" w:eastAsia="標楷體" w:hAnsi="標楷體"/>
          <w:b/>
          <w:szCs w:val="24"/>
        </w:rPr>
        <w:t>勞保費：個人20%，雇主70%，政府10%</w:t>
      </w:r>
      <w:r w:rsidR="00CE687F" w:rsidRPr="00404E7D">
        <w:rPr>
          <w:rFonts w:ascii="標楷體" w:eastAsia="標楷體" w:hAnsi="標楷體"/>
          <w:b/>
          <w:szCs w:val="24"/>
        </w:rPr>
        <w:t xml:space="preserve"> </w:t>
      </w:r>
      <w:r w:rsidR="007E348F" w:rsidRPr="00404E7D">
        <w:rPr>
          <w:rFonts w:ascii="標楷體" w:eastAsia="標楷體" w:hAnsi="標楷體"/>
          <w:b/>
          <w:szCs w:val="24"/>
        </w:rPr>
        <w:t>(不含職災)</w:t>
      </w:r>
    </w:p>
    <w:p w:rsidR="007E348F" w:rsidRPr="00404E7D" w:rsidRDefault="002E6A21">
      <w:pPr>
        <w:rPr>
          <w:rFonts w:ascii="標楷體" w:eastAsia="標楷體" w:hAnsi="標楷體"/>
          <w:b/>
          <w:szCs w:val="24"/>
        </w:rPr>
      </w:pPr>
      <w:r w:rsidRPr="00404E7D">
        <w:rPr>
          <w:rFonts w:ascii="標楷體" w:eastAsia="標楷體" w:hAnsi="標楷體"/>
          <w:b/>
          <w:szCs w:val="24"/>
        </w:rPr>
        <w:t>2.</w:t>
      </w:r>
      <w:r w:rsidR="007E348F" w:rsidRPr="00404E7D">
        <w:rPr>
          <w:rFonts w:ascii="標楷體" w:eastAsia="標楷體" w:hAnsi="標楷體"/>
          <w:b/>
          <w:szCs w:val="24"/>
        </w:rPr>
        <w:t>健保費：個人</w:t>
      </w:r>
      <w:r w:rsidR="007E348F" w:rsidRPr="00404E7D">
        <w:rPr>
          <w:rFonts w:ascii="標楷體" w:eastAsia="標楷體" w:hAnsi="標楷體" w:hint="eastAsia"/>
          <w:b/>
          <w:szCs w:val="24"/>
        </w:rPr>
        <w:t>30</w:t>
      </w:r>
      <w:r w:rsidR="007E348F" w:rsidRPr="00404E7D">
        <w:rPr>
          <w:rFonts w:ascii="標楷體" w:eastAsia="標楷體" w:hAnsi="標楷體"/>
          <w:b/>
          <w:szCs w:val="24"/>
        </w:rPr>
        <w:t>%，雇主</w:t>
      </w:r>
      <w:r w:rsidR="007E348F" w:rsidRPr="00404E7D">
        <w:rPr>
          <w:rFonts w:ascii="標楷體" w:eastAsia="標楷體" w:hAnsi="標楷體" w:hint="eastAsia"/>
          <w:b/>
          <w:szCs w:val="24"/>
        </w:rPr>
        <w:t>6</w:t>
      </w:r>
      <w:r w:rsidR="007E348F" w:rsidRPr="00404E7D">
        <w:rPr>
          <w:rFonts w:ascii="標楷體" w:eastAsia="標楷體" w:hAnsi="標楷體"/>
          <w:b/>
          <w:szCs w:val="24"/>
        </w:rPr>
        <w:t>0%，政府10%</w:t>
      </w:r>
    </w:p>
    <w:p w:rsidR="007E348F" w:rsidRPr="00404E7D" w:rsidRDefault="002E6A21" w:rsidP="007E348F">
      <w:pPr>
        <w:rPr>
          <w:rFonts w:ascii="標楷體" w:eastAsia="標楷體" w:hAnsi="標楷體"/>
          <w:b/>
          <w:szCs w:val="24"/>
        </w:rPr>
      </w:pPr>
      <w:r w:rsidRPr="00404E7D">
        <w:rPr>
          <w:rFonts w:ascii="標楷體" w:eastAsia="標楷體" w:hAnsi="標楷體"/>
          <w:b/>
          <w:szCs w:val="24"/>
        </w:rPr>
        <w:t>3.</w:t>
      </w:r>
      <w:r w:rsidR="007E348F" w:rsidRPr="00404E7D">
        <w:rPr>
          <w:rFonts w:ascii="標楷體" w:eastAsia="標楷體" w:hAnsi="標楷體"/>
          <w:b/>
          <w:szCs w:val="24"/>
        </w:rPr>
        <w:t>勞退金：雇主</w:t>
      </w:r>
      <w:r w:rsidR="007E348F" w:rsidRPr="00404E7D">
        <w:rPr>
          <w:rFonts w:ascii="標楷體" w:eastAsia="標楷體" w:hAnsi="標楷體" w:hint="eastAsia"/>
          <w:b/>
          <w:szCs w:val="24"/>
        </w:rPr>
        <w:t>6</w:t>
      </w:r>
      <w:r w:rsidR="007E348F" w:rsidRPr="00404E7D">
        <w:rPr>
          <w:rFonts w:ascii="標楷體" w:eastAsia="標楷體" w:hAnsi="標楷體"/>
          <w:b/>
          <w:szCs w:val="24"/>
        </w:rPr>
        <w:t>%，個人0-6% (依個人選擇)</w:t>
      </w:r>
    </w:p>
    <w:p w:rsidR="007E348F" w:rsidRDefault="007E348F">
      <w:pPr>
        <w:rPr>
          <w:rFonts w:ascii="標楷體" w:eastAsia="標楷體" w:hAnsi="標楷體"/>
          <w:szCs w:val="24"/>
        </w:rPr>
      </w:pPr>
    </w:p>
    <w:p w:rsidR="00CE2217" w:rsidRDefault="00CE687F">
      <w:pPr>
        <w:rPr>
          <w:rFonts w:ascii="標楷體" w:eastAsia="標楷體" w:hAnsi="標楷體"/>
          <w:b/>
          <w:sz w:val="32"/>
          <w:szCs w:val="32"/>
        </w:rPr>
      </w:pPr>
      <w:r w:rsidRPr="00CE687F">
        <w:rPr>
          <w:rFonts w:ascii="標楷體" w:eastAsia="標楷體" w:hAnsi="標楷體"/>
          <w:b/>
          <w:sz w:val="32"/>
          <w:szCs w:val="32"/>
        </w:rPr>
        <w:t>二、</w:t>
      </w:r>
      <w:r>
        <w:rPr>
          <w:rFonts w:ascii="標楷體" w:eastAsia="標楷體" w:hAnsi="標楷體"/>
          <w:b/>
          <w:sz w:val="32"/>
          <w:szCs w:val="32"/>
        </w:rPr>
        <w:t>每月工讀費金額：</w:t>
      </w:r>
    </w:p>
    <w:p w:rsidR="00CE687F" w:rsidRPr="00404E7D" w:rsidRDefault="001521C2">
      <w:pPr>
        <w:rPr>
          <w:rFonts w:ascii="標楷體" w:eastAsia="標楷體" w:hAnsi="標楷體"/>
          <w:b/>
          <w:color w:val="FF0000"/>
          <w:sz w:val="32"/>
          <w:szCs w:val="32"/>
        </w:rPr>
      </w:pPr>
      <w:r w:rsidRPr="00404E7D">
        <w:rPr>
          <w:rFonts w:ascii="標楷體" w:eastAsia="標楷體" w:hAnsi="標楷體"/>
          <w:b/>
          <w:color w:val="FF0000"/>
          <w:sz w:val="32"/>
          <w:szCs w:val="32"/>
        </w:rPr>
        <w:t>每月</w:t>
      </w:r>
      <w:r w:rsidR="00CE687F" w:rsidRPr="00404E7D">
        <w:rPr>
          <w:rFonts w:ascii="標楷體" w:eastAsia="標楷體" w:hAnsi="標楷體"/>
          <w:b/>
          <w:color w:val="FF0000"/>
          <w:sz w:val="32"/>
          <w:szCs w:val="32"/>
        </w:rPr>
        <w:t>申報時數*140-勞保費-</w:t>
      </w:r>
      <w:r w:rsidR="00404E7D" w:rsidRPr="00404E7D">
        <w:rPr>
          <w:rFonts w:ascii="標楷體" w:eastAsia="標楷體" w:hAnsi="標楷體"/>
          <w:b/>
          <w:color w:val="FF0000"/>
          <w:sz w:val="32"/>
          <w:szCs w:val="32"/>
          <w:shd w:val="clear" w:color="auto" w:fill="FFFFFF"/>
        </w:rPr>
        <w:t>勞工自提退休金</w:t>
      </w:r>
    </w:p>
    <w:p w:rsidR="00CE2217" w:rsidRPr="00404E7D" w:rsidRDefault="002E6A21">
      <w:pPr>
        <w:rPr>
          <w:rFonts w:ascii="標楷體" w:eastAsia="標楷體" w:hAnsi="標楷體"/>
          <w:b/>
          <w:color w:val="000000" w:themeColor="text1"/>
          <w:szCs w:val="24"/>
        </w:rPr>
      </w:pPr>
      <w:r w:rsidRPr="00404E7D">
        <w:rPr>
          <w:rFonts w:ascii="標楷體" w:eastAsia="標楷體" w:hAnsi="標楷體"/>
          <w:b/>
          <w:color w:val="000000" w:themeColor="text1"/>
          <w:szCs w:val="24"/>
        </w:rPr>
        <w:t>1.</w:t>
      </w:r>
      <w:r w:rsidR="00CE2217" w:rsidRPr="00404E7D">
        <w:rPr>
          <w:rFonts w:ascii="標楷體" w:eastAsia="標楷體" w:hAnsi="標楷體"/>
          <w:b/>
          <w:color w:val="000000" w:themeColor="text1"/>
          <w:szCs w:val="24"/>
        </w:rPr>
        <w:t>107年1月1日開始，1小時工讀費調為140元。</w:t>
      </w:r>
    </w:p>
    <w:p w:rsidR="002E6A21" w:rsidRPr="00404E7D" w:rsidRDefault="00CE2217">
      <w:pPr>
        <w:rPr>
          <w:rFonts w:ascii="標楷體" w:eastAsia="標楷體" w:hAnsi="標楷體"/>
          <w:b/>
          <w:color w:val="000000" w:themeColor="text1"/>
          <w:szCs w:val="24"/>
        </w:rPr>
      </w:pPr>
      <w:r w:rsidRPr="00404E7D">
        <w:rPr>
          <w:rFonts w:ascii="標楷體" w:eastAsia="標楷體" w:hAnsi="標楷體"/>
          <w:b/>
          <w:color w:val="000000" w:themeColor="text1"/>
          <w:szCs w:val="24"/>
        </w:rPr>
        <w:t>2.</w:t>
      </w:r>
      <w:r w:rsidR="002E6A21" w:rsidRPr="00404E7D">
        <w:rPr>
          <w:rFonts w:ascii="標楷體" w:eastAsia="標楷體" w:hAnsi="標楷體"/>
          <w:b/>
          <w:color w:val="000000" w:themeColor="text1"/>
          <w:szCs w:val="24"/>
        </w:rPr>
        <w:t>整月</w:t>
      </w:r>
      <w:r w:rsidR="00404E7D" w:rsidRPr="00404E7D">
        <w:rPr>
          <w:rFonts w:ascii="標楷體" w:eastAsia="標楷體" w:hAnsi="標楷體"/>
          <w:b/>
          <w:color w:val="000000" w:themeColor="text1"/>
          <w:szCs w:val="24"/>
        </w:rPr>
        <w:t>加保</w:t>
      </w:r>
      <w:r w:rsidR="002E6A21" w:rsidRPr="00404E7D">
        <w:rPr>
          <w:rFonts w:ascii="標楷體" w:eastAsia="標楷體" w:hAnsi="標楷體"/>
          <w:b/>
          <w:color w:val="000000" w:themeColor="text1"/>
          <w:szCs w:val="24"/>
        </w:rPr>
        <w:t>時</w:t>
      </w:r>
      <w:r w:rsidRPr="00404E7D">
        <w:rPr>
          <w:rFonts w:ascii="標楷體" w:eastAsia="標楷體" w:hAnsi="標楷體"/>
          <w:b/>
          <w:color w:val="000000" w:themeColor="text1"/>
          <w:szCs w:val="24"/>
        </w:rPr>
        <w:t>，</w:t>
      </w:r>
      <w:r w:rsidR="002E6A21" w:rsidRPr="00404E7D">
        <w:rPr>
          <w:rFonts w:ascii="標楷體" w:eastAsia="標楷體" w:hAnsi="標楷體"/>
          <w:b/>
          <w:color w:val="000000" w:themeColor="text1"/>
          <w:szCs w:val="24"/>
        </w:rPr>
        <w:t>統一申報</w:t>
      </w:r>
      <w:r w:rsidRPr="00404E7D">
        <w:rPr>
          <w:rFonts w:ascii="標楷體" w:eastAsia="標楷體" w:hAnsi="標楷體"/>
          <w:b/>
          <w:color w:val="000000" w:themeColor="text1"/>
          <w:szCs w:val="24"/>
        </w:rPr>
        <w:t>時數為</w:t>
      </w:r>
      <w:r w:rsidR="002E6A21" w:rsidRPr="00404E7D">
        <w:rPr>
          <w:rFonts w:ascii="標楷體" w:eastAsia="標楷體" w:hAnsi="標楷體"/>
          <w:b/>
          <w:color w:val="000000" w:themeColor="text1"/>
          <w:szCs w:val="24"/>
        </w:rPr>
        <w:t>32小時，少部份隊員</w:t>
      </w:r>
      <w:r w:rsidR="002E6A21" w:rsidRPr="00404E7D">
        <w:rPr>
          <w:rFonts w:ascii="標楷體" w:eastAsia="標楷體" w:hAnsi="標楷體" w:hint="eastAsia"/>
          <w:b/>
          <w:color w:val="000000" w:themeColor="text1"/>
          <w:szCs w:val="24"/>
        </w:rPr>
        <w:t>會申報42小時</w:t>
      </w:r>
      <w:r w:rsidR="002E6A21" w:rsidRPr="00404E7D">
        <w:rPr>
          <w:rFonts w:ascii="標楷體" w:eastAsia="標楷體" w:hAnsi="標楷體"/>
          <w:b/>
          <w:color w:val="000000" w:themeColor="text1"/>
          <w:szCs w:val="24"/>
        </w:rPr>
        <w:t>。</w:t>
      </w:r>
    </w:p>
    <w:p w:rsidR="00B202B5" w:rsidRDefault="00553F37">
      <w:pPr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31E0FB77" wp14:editId="2FEE43F2">
            <wp:extent cx="5274310" cy="37522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B4" w:rsidRDefault="00187B37">
      <w:pPr>
        <w:rPr>
          <w:rFonts w:ascii="標楷體" w:eastAsia="標楷體" w:hAnsi="標楷體"/>
          <w:color w:val="000000" w:themeColor="text1"/>
          <w:szCs w:val="24"/>
        </w:rPr>
      </w:pPr>
      <w:r w:rsidRPr="00404E7D">
        <w:rPr>
          <w:rFonts w:ascii="標楷體" w:eastAsia="標楷體" w:hAnsi="標楷體"/>
          <w:color w:val="000000" w:themeColor="text1"/>
          <w:szCs w:val="24"/>
        </w:rPr>
        <w:t>4</w:t>
      </w:r>
      <w:r w:rsidR="00174306" w:rsidRPr="00404E7D">
        <w:rPr>
          <w:rFonts w:ascii="標楷體" w:eastAsia="標楷體" w:hAnsi="標楷體"/>
          <w:color w:val="000000" w:themeColor="text1"/>
          <w:szCs w:val="24"/>
        </w:rPr>
        <w:t>480</w:t>
      </w:r>
      <w:r w:rsidR="00FA5CB4" w:rsidRPr="00404E7D">
        <w:rPr>
          <w:rFonts w:ascii="標楷體" w:eastAsia="標楷體" w:hAnsi="標楷體"/>
          <w:color w:val="000000" w:themeColor="text1"/>
          <w:szCs w:val="24"/>
        </w:rPr>
        <w:t>元在級距中落在3,001~4,500元中，</w:t>
      </w:r>
      <w:r w:rsidR="00216017" w:rsidRPr="00404E7D">
        <w:rPr>
          <w:rFonts w:ascii="標楷體" w:eastAsia="標楷體" w:hAnsi="標楷體"/>
          <w:color w:val="000000" w:themeColor="text1"/>
          <w:szCs w:val="24"/>
        </w:rPr>
        <w:t>接近4500元，</w:t>
      </w:r>
      <w:r w:rsidR="00FA5CB4" w:rsidRPr="00404E7D">
        <w:rPr>
          <w:rFonts w:ascii="標楷體" w:eastAsia="標楷體" w:hAnsi="標楷體"/>
          <w:color w:val="000000" w:themeColor="text1"/>
          <w:szCs w:val="24"/>
        </w:rPr>
        <w:t>對學生及學校都有利，所以統一最低申報</w:t>
      </w:r>
      <w:r w:rsidR="007E348F" w:rsidRPr="00404E7D">
        <w:rPr>
          <w:rFonts w:ascii="標楷體" w:eastAsia="標楷體" w:hAnsi="標楷體"/>
          <w:color w:val="000000" w:themeColor="text1"/>
          <w:szCs w:val="24"/>
        </w:rPr>
        <w:t>時數為</w:t>
      </w:r>
      <w:r w:rsidR="00FA5CB4" w:rsidRPr="00404E7D">
        <w:rPr>
          <w:rFonts w:ascii="標楷體" w:eastAsia="標楷體" w:hAnsi="標楷體"/>
          <w:color w:val="000000" w:themeColor="text1"/>
          <w:szCs w:val="24"/>
        </w:rPr>
        <w:t>3</w:t>
      </w:r>
      <w:r w:rsidR="00174306" w:rsidRPr="00404E7D">
        <w:rPr>
          <w:rFonts w:ascii="標楷體" w:eastAsia="標楷體" w:hAnsi="標楷體"/>
          <w:color w:val="000000" w:themeColor="text1"/>
          <w:szCs w:val="24"/>
        </w:rPr>
        <w:t>2</w:t>
      </w:r>
      <w:r w:rsidR="00FA5CB4" w:rsidRPr="00404E7D">
        <w:rPr>
          <w:rFonts w:ascii="標楷體" w:eastAsia="標楷體" w:hAnsi="標楷體"/>
          <w:color w:val="000000" w:themeColor="text1"/>
          <w:szCs w:val="24"/>
        </w:rPr>
        <w:t>小時。</w:t>
      </w:r>
    </w:p>
    <w:p w:rsidR="00FE7278" w:rsidRPr="00404E7D" w:rsidRDefault="00FE7278" w:rsidP="00FE7278">
      <w:pPr>
        <w:rPr>
          <w:rFonts w:ascii="標楷體" w:eastAsia="標楷體" w:hAnsi="標楷體"/>
          <w:szCs w:val="24"/>
        </w:rPr>
      </w:pPr>
      <w:r w:rsidRPr="00404E7D">
        <w:rPr>
          <w:rFonts w:ascii="標楷體" w:eastAsia="標楷體" w:hAnsi="標楷體"/>
          <w:szCs w:val="24"/>
        </w:rPr>
        <w:t>4500元/</w:t>
      </w:r>
      <w:r w:rsidR="00A97C25">
        <w:rPr>
          <w:rFonts w:ascii="標楷體" w:eastAsia="標楷體" w:hAnsi="標楷體"/>
          <w:szCs w:val="24"/>
        </w:rPr>
        <w:t>1</w:t>
      </w:r>
      <w:r w:rsidR="00A97C25">
        <w:rPr>
          <w:rFonts w:ascii="標楷體" w:eastAsia="標楷體" w:hAnsi="標楷體" w:hint="eastAsia"/>
          <w:szCs w:val="24"/>
          <w:lang w:eastAsia="zh-HK"/>
        </w:rPr>
        <w:t>小</w:t>
      </w:r>
      <w:r w:rsidRPr="00404E7D">
        <w:rPr>
          <w:rFonts w:ascii="標楷體" w:eastAsia="標楷體" w:hAnsi="標楷體"/>
          <w:szCs w:val="24"/>
        </w:rPr>
        <w:t>時140元=32.1</w:t>
      </w:r>
      <w:r w:rsidR="00A97C25">
        <w:rPr>
          <w:rFonts w:ascii="標楷體" w:eastAsia="標楷體" w:hAnsi="標楷體" w:hint="eastAsia"/>
          <w:szCs w:val="24"/>
          <w:lang w:eastAsia="zh-HK"/>
        </w:rPr>
        <w:t>，取32小時</w:t>
      </w:r>
    </w:p>
    <w:p w:rsidR="00FE7278" w:rsidRPr="00FE7278" w:rsidRDefault="00A97C25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szCs w:val="24"/>
        </w:rPr>
        <w:t>1</w:t>
      </w:r>
      <w:r>
        <w:rPr>
          <w:rFonts w:ascii="標楷體" w:eastAsia="標楷體" w:hAnsi="標楷體" w:hint="eastAsia"/>
          <w:szCs w:val="24"/>
          <w:lang w:eastAsia="zh-HK"/>
        </w:rPr>
        <w:t>小時</w:t>
      </w:r>
      <w:r w:rsidR="00FE7278" w:rsidRPr="00404E7D">
        <w:rPr>
          <w:rFonts w:ascii="標楷體" w:eastAsia="標楷體" w:hAnsi="標楷體"/>
          <w:szCs w:val="24"/>
        </w:rPr>
        <w:t>140元*每個月申報32小時=4480元</w:t>
      </w:r>
    </w:p>
    <w:p w:rsidR="00B202B5" w:rsidRPr="00FE7278" w:rsidRDefault="00FE7278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color w:val="000000" w:themeColor="text1"/>
          <w:szCs w:val="24"/>
        </w:rPr>
        <w:t>5880</w:t>
      </w:r>
      <w:r w:rsidRPr="00404E7D">
        <w:rPr>
          <w:rFonts w:ascii="標楷體" w:eastAsia="標楷體" w:hAnsi="標楷體"/>
          <w:color w:val="000000" w:themeColor="text1"/>
          <w:szCs w:val="24"/>
        </w:rPr>
        <w:t>元在級距中落在</w:t>
      </w:r>
      <w:r>
        <w:rPr>
          <w:rFonts w:ascii="標楷體" w:eastAsia="標楷體" w:hAnsi="標楷體"/>
          <w:color w:val="000000" w:themeColor="text1"/>
          <w:szCs w:val="24"/>
        </w:rPr>
        <w:t>4501</w:t>
      </w:r>
      <w:r w:rsidRPr="00404E7D">
        <w:rPr>
          <w:rFonts w:ascii="標楷體" w:eastAsia="標楷體" w:hAnsi="標楷體"/>
          <w:color w:val="000000" w:themeColor="text1"/>
          <w:szCs w:val="24"/>
        </w:rPr>
        <w:t>~</w:t>
      </w:r>
      <w:r>
        <w:rPr>
          <w:rFonts w:ascii="標楷體" w:eastAsia="標楷體" w:hAnsi="標楷體"/>
          <w:color w:val="000000" w:themeColor="text1"/>
          <w:szCs w:val="24"/>
        </w:rPr>
        <w:t>6</w:t>
      </w:r>
      <w:r w:rsidRPr="00404E7D">
        <w:rPr>
          <w:rFonts w:ascii="標楷體" w:eastAsia="標楷體" w:hAnsi="標楷體"/>
          <w:color w:val="000000" w:themeColor="text1"/>
          <w:szCs w:val="24"/>
        </w:rPr>
        <w:t>,</w:t>
      </w:r>
      <w:r>
        <w:rPr>
          <w:rFonts w:ascii="標楷體" w:eastAsia="標楷體" w:hAnsi="標楷體"/>
          <w:color w:val="000000" w:themeColor="text1"/>
          <w:szCs w:val="24"/>
        </w:rPr>
        <w:t>0</w:t>
      </w:r>
      <w:r w:rsidRPr="00404E7D">
        <w:rPr>
          <w:rFonts w:ascii="標楷體" w:eastAsia="標楷體" w:hAnsi="標楷體"/>
          <w:color w:val="000000" w:themeColor="text1"/>
          <w:szCs w:val="24"/>
        </w:rPr>
        <w:t>00元中，接近</w:t>
      </w:r>
      <w:r>
        <w:rPr>
          <w:rFonts w:ascii="標楷體" w:eastAsia="標楷體" w:hAnsi="標楷體"/>
          <w:color w:val="000000" w:themeColor="text1"/>
          <w:szCs w:val="24"/>
        </w:rPr>
        <w:t>6000</w:t>
      </w:r>
      <w:r w:rsidRPr="00404E7D">
        <w:rPr>
          <w:rFonts w:ascii="標楷體" w:eastAsia="標楷體" w:hAnsi="標楷體"/>
          <w:color w:val="000000" w:themeColor="text1"/>
          <w:szCs w:val="24"/>
        </w:rPr>
        <w:t>元，對學生及學校都有利，</w:t>
      </w:r>
      <w:r>
        <w:rPr>
          <w:rFonts w:ascii="標楷體" w:eastAsia="標楷體" w:hAnsi="標楷體"/>
          <w:color w:val="000000" w:themeColor="text1"/>
          <w:szCs w:val="24"/>
        </w:rPr>
        <w:t>少部份</w:t>
      </w:r>
      <w:r w:rsidRPr="00404E7D">
        <w:rPr>
          <w:rFonts w:ascii="標楷體" w:eastAsia="標楷體" w:hAnsi="標楷體"/>
          <w:color w:val="000000" w:themeColor="text1"/>
          <w:szCs w:val="24"/>
        </w:rPr>
        <w:t>申報時數為</w:t>
      </w:r>
      <w:r>
        <w:rPr>
          <w:rFonts w:ascii="標楷體" w:eastAsia="標楷體" w:hAnsi="標楷體"/>
          <w:color w:val="000000" w:themeColor="text1"/>
          <w:szCs w:val="24"/>
        </w:rPr>
        <w:t>4</w:t>
      </w:r>
      <w:r w:rsidRPr="00404E7D">
        <w:rPr>
          <w:rFonts w:ascii="標楷體" w:eastAsia="標楷體" w:hAnsi="標楷體"/>
          <w:color w:val="000000" w:themeColor="text1"/>
          <w:szCs w:val="24"/>
        </w:rPr>
        <w:t>2小時。</w:t>
      </w:r>
    </w:p>
    <w:p w:rsidR="00553F37" w:rsidRPr="00404E7D" w:rsidRDefault="00553F37" w:rsidP="00553F3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600</w:t>
      </w:r>
      <w:r w:rsidRPr="00404E7D">
        <w:rPr>
          <w:rFonts w:ascii="標楷體" w:eastAsia="標楷體" w:hAnsi="標楷體"/>
          <w:szCs w:val="24"/>
        </w:rPr>
        <w:t>0元/</w:t>
      </w:r>
      <w:r w:rsidR="00A97C25">
        <w:rPr>
          <w:rFonts w:ascii="標楷體" w:eastAsia="標楷體" w:hAnsi="標楷體"/>
          <w:szCs w:val="24"/>
        </w:rPr>
        <w:t>1</w:t>
      </w:r>
      <w:r w:rsidR="00A97C25">
        <w:rPr>
          <w:rFonts w:ascii="標楷體" w:eastAsia="標楷體" w:hAnsi="標楷體" w:hint="eastAsia"/>
          <w:szCs w:val="24"/>
          <w:lang w:eastAsia="zh-HK"/>
        </w:rPr>
        <w:t>小</w:t>
      </w:r>
      <w:r w:rsidRPr="00404E7D">
        <w:rPr>
          <w:rFonts w:ascii="標楷體" w:eastAsia="標楷體" w:hAnsi="標楷體"/>
          <w:szCs w:val="24"/>
        </w:rPr>
        <w:t>時140元=</w:t>
      </w:r>
      <w:r>
        <w:rPr>
          <w:rFonts w:ascii="標楷體" w:eastAsia="標楷體" w:hAnsi="標楷體"/>
          <w:szCs w:val="24"/>
        </w:rPr>
        <w:t>4</w:t>
      </w:r>
      <w:r w:rsidRPr="00404E7D">
        <w:rPr>
          <w:rFonts w:ascii="標楷體" w:eastAsia="標楷體" w:hAnsi="標楷體"/>
          <w:szCs w:val="24"/>
        </w:rPr>
        <w:t>2.</w:t>
      </w:r>
      <w:r>
        <w:rPr>
          <w:rFonts w:ascii="標楷體" w:eastAsia="標楷體" w:hAnsi="標楷體"/>
          <w:szCs w:val="24"/>
        </w:rPr>
        <w:t>8</w:t>
      </w:r>
      <w:r w:rsidR="00A97C25">
        <w:rPr>
          <w:rFonts w:ascii="標楷體" w:eastAsia="標楷體" w:hAnsi="標楷體" w:hint="eastAsia"/>
          <w:szCs w:val="24"/>
          <w:lang w:eastAsia="zh-HK"/>
        </w:rPr>
        <w:t>，取42小</w:t>
      </w:r>
      <w:r w:rsidRPr="00404E7D">
        <w:rPr>
          <w:rFonts w:ascii="標楷體" w:eastAsia="標楷體" w:hAnsi="標楷體"/>
          <w:szCs w:val="24"/>
        </w:rPr>
        <w:t>時</w:t>
      </w:r>
    </w:p>
    <w:p w:rsidR="00553F37" w:rsidRDefault="00A97C2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1</w:t>
      </w:r>
      <w:r>
        <w:rPr>
          <w:rFonts w:ascii="標楷體" w:eastAsia="標楷體" w:hAnsi="標楷體" w:hint="eastAsia"/>
          <w:szCs w:val="24"/>
          <w:lang w:eastAsia="zh-HK"/>
        </w:rPr>
        <w:t>小</w:t>
      </w:r>
      <w:r w:rsidR="00553F37" w:rsidRPr="00404E7D">
        <w:rPr>
          <w:rFonts w:ascii="標楷體" w:eastAsia="標楷體" w:hAnsi="標楷體"/>
          <w:szCs w:val="24"/>
        </w:rPr>
        <w:t>時140元*每個月申報</w:t>
      </w:r>
      <w:r w:rsidR="00553F37">
        <w:rPr>
          <w:rFonts w:ascii="標楷體" w:eastAsia="標楷體" w:hAnsi="標楷體"/>
          <w:szCs w:val="24"/>
        </w:rPr>
        <w:t>4</w:t>
      </w:r>
      <w:r w:rsidR="00553F37" w:rsidRPr="00404E7D">
        <w:rPr>
          <w:rFonts w:ascii="標楷體" w:eastAsia="標楷體" w:hAnsi="標楷體"/>
          <w:szCs w:val="24"/>
        </w:rPr>
        <w:t>2小時=</w:t>
      </w:r>
      <w:r w:rsidR="00553F37">
        <w:rPr>
          <w:rFonts w:ascii="標楷體" w:eastAsia="標楷體" w:hAnsi="標楷體"/>
          <w:szCs w:val="24"/>
        </w:rPr>
        <w:t>588</w:t>
      </w:r>
      <w:r w:rsidR="00553F37" w:rsidRPr="00404E7D">
        <w:rPr>
          <w:rFonts w:ascii="標楷體" w:eastAsia="標楷體" w:hAnsi="標楷體"/>
          <w:szCs w:val="24"/>
        </w:rPr>
        <w:t>0元</w:t>
      </w:r>
    </w:p>
    <w:p w:rsidR="00B1529B" w:rsidRDefault="00B1529B">
      <w:pPr>
        <w:rPr>
          <w:rFonts w:ascii="標楷體" w:eastAsia="標楷體" w:hAnsi="標楷體"/>
          <w:b/>
          <w:sz w:val="32"/>
          <w:szCs w:val="32"/>
        </w:rPr>
      </w:pPr>
    </w:p>
    <w:p w:rsidR="00D55596" w:rsidRDefault="00404E7D">
      <w:r w:rsidRPr="00404E7D">
        <w:rPr>
          <w:rFonts w:ascii="標楷體" w:eastAsia="標楷體" w:hAnsi="標楷體"/>
          <w:b/>
          <w:color w:val="000000" w:themeColor="text1"/>
          <w:szCs w:val="24"/>
        </w:rPr>
        <w:lastRenderedPageBreak/>
        <w:t>3.</w:t>
      </w:r>
      <w:r w:rsidR="00F664E9">
        <w:rPr>
          <w:rFonts w:ascii="標楷體" w:eastAsia="標楷體" w:hAnsi="標楷體"/>
          <w:b/>
          <w:color w:val="000000" w:themeColor="text1"/>
          <w:szCs w:val="24"/>
        </w:rPr>
        <w:t>整</w:t>
      </w:r>
      <w:r w:rsidR="00D0386E" w:rsidRPr="00404E7D">
        <w:rPr>
          <w:rFonts w:ascii="標楷體" w:eastAsia="標楷體" w:hAnsi="標楷體"/>
          <w:b/>
          <w:color w:val="000000" w:themeColor="text1"/>
          <w:szCs w:val="24"/>
        </w:rPr>
        <w:t>月</w:t>
      </w:r>
      <w:r w:rsidR="00B17F8A">
        <w:rPr>
          <w:rFonts w:ascii="標楷體" w:eastAsia="標楷體" w:hAnsi="標楷體"/>
          <w:b/>
          <w:color w:val="000000" w:themeColor="text1"/>
          <w:szCs w:val="24"/>
        </w:rPr>
        <w:t>加保時，</w:t>
      </w:r>
      <w:r w:rsidR="00D0386E" w:rsidRPr="00404E7D">
        <w:rPr>
          <w:rFonts w:ascii="標楷體" w:eastAsia="標楷體" w:hAnsi="標楷體"/>
          <w:b/>
          <w:color w:val="000000" w:themeColor="text1"/>
          <w:szCs w:val="24"/>
        </w:rPr>
        <w:t>要繳交勞保費2</w:t>
      </w:r>
      <w:r w:rsidR="001D7E69" w:rsidRPr="00404E7D">
        <w:rPr>
          <w:rFonts w:ascii="標楷體" w:eastAsia="標楷體" w:hAnsi="標楷體"/>
          <w:b/>
          <w:color w:val="000000" w:themeColor="text1"/>
          <w:szCs w:val="24"/>
        </w:rPr>
        <w:t>33</w:t>
      </w:r>
      <w:r w:rsidR="00D0386E" w:rsidRPr="00404E7D">
        <w:rPr>
          <w:rFonts w:ascii="標楷體" w:eastAsia="標楷體" w:hAnsi="標楷體"/>
          <w:b/>
          <w:color w:val="000000" w:themeColor="text1"/>
          <w:szCs w:val="24"/>
        </w:rPr>
        <w:t>元。</w:t>
      </w:r>
      <w:r w:rsidR="002C1691">
        <w:rPr>
          <w:noProof/>
        </w:rPr>
        <w:drawing>
          <wp:inline distT="0" distB="0" distL="0" distR="0" wp14:anchorId="213A1ADC" wp14:editId="35F2D2F2">
            <wp:extent cx="5274310" cy="25577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91" w:rsidRDefault="00FA5C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2428875</wp:posOffset>
                </wp:positionV>
                <wp:extent cx="1371600" cy="1352550"/>
                <wp:effectExtent l="19050" t="19050" r="876300" b="38100"/>
                <wp:wrapNone/>
                <wp:docPr id="12" name="橢圓形圖說文字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52550"/>
                        </a:xfrm>
                        <a:prstGeom prst="wedgeEllipseCallout">
                          <a:avLst>
                            <a:gd name="adj1" fmla="val 108453"/>
                            <a:gd name="adj2" fmla="val 1753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CB4" w:rsidRPr="00E13CD7" w:rsidRDefault="00FA5CB4" w:rsidP="00FA5CB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13CD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個人每月應負擔</w:t>
                            </w:r>
                            <w:r w:rsidRPr="00E13CD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2</w:t>
                            </w:r>
                            <w:r w:rsidR="001D7E69">
                              <w:rPr>
                                <w:b/>
                                <w:color w:val="000000" w:themeColor="text1"/>
                              </w:rPr>
                              <w:t>33</w:t>
                            </w:r>
                            <w:r w:rsidRPr="00E13CD7">
                              <w:rPr>
                                <w:b/>
                                <w:color w:val="000000" w:themeColor="text1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橢圓形圖說文字 12" o:spid="_x0000_s1026" type="#_x0000_t63" style="position:absolute;margin-left:185.25pt;margin-top:191.25pt;width:108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" adj="34226,14586" filled="f" strokecolor="red" strokeweight="1pt">
                <v:textbox>
                  <w:txbxContent>
                    <w:p w:rsidR="00FA5CB4" w:rsidRPr="00E13CD7" w:rsidRDefault="00FA5CB4" w:rsidP="00FA5CB4">
                      <w:pPr>
                        <w:rPr>
                          <w:b/>
                          <w:color w:val="000000" w:themeColor="text1"/>
                        </w:rPr>
                      </w:pPr>
                      <w:r w:rsidRPr="00E13CD7">
                        <w:rPr>
                          <w:rFonts w:hint="eastAsia"/>
                          <w:b/>
                          <w:color w:val="000000" w:themeColor="text1"/>
                        </w:rPr>
                        <w:t>個人每月應負擔</w:t>
                      </w:r>
                      <w:r w:rsidRPr="00E13CD7">
                        <w:rPr>
                          <w:rFonts w:hint="eastAsia"/>
                          <w:b/>
                          <w:color w:val="000000" w:themeColor="text1"/>
                        </w:rPr>
                        <w:t>2</w:t>
                      </w:r>
                      <w:r w:rsidR="001D7E69">
                        <w:rPr>
                          <w:b/>
                          <w:color w:val="000000" w:themeColor="text1"/>
                        </w:rPr>
                        <w:t>33</w:t>
                      </w:r>
                      <w:r w:rsidRPr="00E13CD7">
                        <w:rPr>
                          <w:b/>
                          <w:color w:val="000000" w:themeColor="text1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1D7E69">
        <w:rPr>
          <w:noProof/>
        </w:rPr>
        <w:drawing>
          <wp:inline distT="0" distB="0" distL="0" distR="0" wp14:anchorId="2DFB6C5B" wp14:editId="6CA7D838">
            <wp:extent cx="5274221" cy="5463348"/>
            <wp:effectExtent l="0" t="0" r="3175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803" cy="54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7D" w:rsidRDefault="00404E7D"/>
    <w:p w:rsidR="002013CE" w:rsidRPr="00404E7D" w:rsidRDefault="00404E7D">
      <w:pPr>
        <w:rPr>
          <w:rFonts w:ascii="標楷體" w:eastAsia="標楷體" w:hAnsi="標楷體"/>
          <w:b/>
          <w:color w:val="333333"/>
          <w:szCs w:val="24"/>
          <w:shd w:val="clear" w:color="auto" w:fill="FFFFFF"/>
        </w:rPr>
      </w:pPr>
      <w:r w:rsidRPr="00404E7D">
        <w:rPr>
          <w:rFonts w:ascii="標楷體" w:eastAsia="標楷體" w:hAnsi="標楷體"/>
          <w:b/>
          <w:color w:val="333333"/>
          <w:szCs w:val="24"/>
          <w:shd w:val="clear" w:color="auto" w:fill="FFFFFF"/>
        </w:rPr>
        <w:lastRenderedPageBreak/>
        <w:t>4.</w:t>
      </w:r>
      <w:r w:rsidR="00E23D63" w:rsidRPr="00404E7D">
        <w:rPr>
          <w:rFonts w:ascii="標楷體" w:eastAsia="標楷體" w:hAnsi="標楷體"/>
          <w:b/>
          <w:color w:val="333333"/>
          <w:szCs w:val="24"/>
          <w:shd w:val="clear" w:color="auto" w:fill="FFFFFF"/>
        </w:rPr>
        <w:t>勞</w:t>
      </w:r>
      <w:r w:rsidR="009958B6" w:rsidRPr="00404E7D">
        <w:rPr>
          <w:rFonts w:ascii="標楷體" w:eastAsia="標楷體" w:hAnsi="標楷體"/>
          <w:b/>
          <w:color w:val="333333"/>
          <w:szCs w:val="24"/>
          <w:shd w:val="clear" w:color="auto" w:fill="FFFFFF"/>
        </w:rPr>
        <w:t>工自提退休金</w:t>
      </w:r>
    </w:p>
    <w:p w:rsidR="005841EA" w:rsidRPr="00404E7D" w:rsidRDefault="00606602" w:rsidP="005841EA">
      <w:pPr>
        <w:rPr>
          <w:rFonts w:ascii="標楷體" w:eastAsia="標楷體" w:hAnsi="標楷體"/>
          <w:color w:val="333333"/>
          <w:shd w:val="clear" w:color="auto" w:fill="FFFFFF"/>
        </w:rPr>
      </w:pPr>
      <w:r w:rsidRPr="00404E7D">
        <w:rPr>
          <w:rFonts w:ascii="標楷體" w:eastAsia="標楷體" w:hAnsi="標楷體" w:hint="eastAsia"/>
          <w:color w:val="333333"/>
          <w:shd w:val="clear" w:color="auto" w:fill="FFFFFF"/>
        </w:rPr>
        <w:t>自願提繳是指，除了老闆要提撥勞工工資的6％存入員工個人退休金帳戶外，</w:t>
      </w:r>
      <w:r w:rsidR="005841EA" w:rsidRPr="00404E7D">
        <w:rPr>
          <w:rFonts w:ascii="標楷體" w:eastAsia="標楷體" w:hAnsi="標楷體"/>
          <w:color w:val="333333"/>
          <w:shd w:val="clear" w:color="auto" w:fill="FFFFFF"/>
        </w:rPr>
        <w:t xml:space="preserve"> </w:t>
      </w:r>
    </w:p>
    <w:p w:rsidR="00606602" w:rsidRPr="00404E7D" w:rsidRDefault="00606602">
      <w:pPr>
        <w:rPr>
          <w:rFonts w:ascii="標楷體" w:eastAsia="標楷體" w:hAnsi="標楷體"/>
          <w:color w:val="333333"/>
          <w:shd w:val="clear" w:color="auto" w:fill="FFFFFF"/>
        </w:rPr>
      </w:pPr>
      <w:r w:rsidRPr="00404E7D">
        <w:rPr>
          <w:rFonts w:ascii="標楷體" w:eastAsia="標楷體" w:hAnsi="標楷體" w:hint="eastAsia"/>
          <w:color w:val="333333"/>
          <w:shd w:val="clear" w:color="auto" w:fill="FFFFFF"/>
        </w:rPr>
        <w:t>員工還可以決定是否自願提撥工資</w:t>
      </w:r>
      <w:r w:rsidR="005841EA" w:rsidRPr="00404E7D">
        <w:rPr>
          <w:rFonts w:ascii="標楷體" w:eastAsia="標楷體" w:hAnsi="標楷體" w:hint="eastAsia"/>
          <w:color w:val="333333"/>
          <w:shd w:val="clear" w:color="auto" w:fill="FFFFFF"/>
        </w:rPr>
        <w:t>之0％～6％範圍</w:t>
      </w:r>
      <w:r w:rsidRPr="00404E7D">
        <w:rPr>
          <w:rFonts w:ascii="標楷體" w:eastAsia="標楷體" w:hAnsi="標楷體" w:hint="eastAsia"/>
          <w:color w:val="333333"/>
          <w:shd w:val="clear" w:color="auto" w:fill="FFFFFF"/>
        </w:rPr>
        <w:t>的退休金。</w:t>
      </w:r>
    </w:p>
    <w:p w:rsidR="000152EA" w:rsidRPr="00404E7D" w:rsidRDefault="00BC2D32">
      <w:pPr>
        <w:rPr>
          <w:rFonts w:ascii="標楷體" w:eastAsia="標楷體" w:hAnsi="標楷體"/>
          <w:bCs/>
          <w:color w:val="333333"/>
          <w:shd w:val="clear" w:color="auto" w:fill="FFFFFF"/>
        </w:rPr>
      </w:pPr>
      <w:r w:rsidRPr="00404E7D">
        <w:rPr>
          <w:rFonts w:ascii="標楷體" w:eastAsia="標楷體" w:hAnsi="標楷體" w:hint="eastAsia"/>
          <w:bCs/>
          <w:color w:val="333333"/>
          <w:shd w:val="clear" w:color="auto" w:fill="FFFFFF"/>
        </w:rPr>
        <w:t>請領年齡為60歲</w:t>
      </w:r>
      <w:r w:rsidR="00126B53" w:rsidRPr="00404E7D">
        <w:rPr>
          <w:rFonts w:ascii="標楷體" w:eastAsia="標楷體" w:hAnsi="標楷體" w:hint="eastAsia"/>
          <w:bCs/>
          <w:color w:val="333333"/>
          <w:shd w:val="clear" w:color="auto" w:fill="FFFFFF"/>
        </w:rPr>
        <w:t>。</w:t>
      </w:r>
    </w:p>
    <w:p w:rsidR="00404E7D" w:rsidRDefault="00F832F8">
      <w:pPr>
        <w:rPr>
          <w:rFonts w:ascii="標楷體" w:eastAsia="標楷體" w:hAnsi="標楷體"/>
          <w:bCs/>
          <w:color w:val="333333"/>
          <w:shd w:val="clear" w:color="auto" w:fill="FFFFFF"/>
        </w:rPr>
      </w:pPr>
      <w:r w:rsidRPr="00404E7D">
        <w:rPr>
          <w:rFonts w:ascii="標楷體" w:eastAsia="標楷體" w:hAnsi="標楷體"/>
          <w:bCs/>
          <w:color w:val="333333"/>
          <w:shd w:val="clear" w:color="auto" w:fill="FFFFFF"/>
        </w:rPr>
        <w:t>隊訓當日</w:t>
      </w:r>
      <w:r w:rsidR="00FC7309" w:rsidRPr="00404E7D">
        <w:rPr>
          <w:rFonts w:ascii="標楷體" w:eastAsia="標楷體" w:hAnsi="標楷體"/>
          <w:bCs/>
          <w:color w:val="333333"/>
          <w:shd w:val="clear" w:color="auto" w:fill="FFFFFF"/>
        </w:rPr>
        <w:t>會請大家確定</w:t>
      </w:r>
      <w:r w:rsidR="00126B53" w:rsidRPr="00404E7D">
        <w:rPr>
          <w:rFonts w:ascii="標楷體" w:eastAsia="標楷體" w:hAnsi="標楷體"/>
          <w:bCs/>
          <w:color w:val="333333"/>
          <w:shd w:val="clear" w:color="auto" w:fill="FFFFFF"/>
        </w:rPr>
        <w:t>個人</w:t>
      </w:r>
      <w:r w:rsidR="00FC7309" w:rsidRPr="00404E7D">
        <w:rPr>
          <w:rFonts w:ascii="標楷體" w:eastAsia="標楷體" w:hAnsi="標楷體"/>
          <w:bCs/>
          <w:color w:val="333333"/>
          <w:shd w:val="clear" w:color="auto" w:fill="FFFFFF"/>
        </w:rPr>
        <w:t>提撥</w:t>
      </w:r>
      <w:r w:rsidR="00126B53" w:rsidRPr="00404E7D">
        <w:rPr>
          <w:rFonts w:ascii="標楷體" w:eastAsia="標楷體" w:hAnsi="標楷體"/>
          <w:bCs/>
          <w:color w:val="333333"/>
          <w:shd w:val="clear" w:color="auto" w:fill="FFFFFF"/>
        </w:rPr>
        <w:t>率</w:t>
      </w:r>
      <w:r w:rsidR="00FC7309" w:rsidRPr="00404E7D">
        <w:rPr>
          <w:rFonts w:ascii="標楷體" w:eastAsia="標楷體" w:hAnsi="標楷體"/>
          <w:bCs/>
          <w:color w:val="333333"/>
          <w:shd w:val="clear" w:color="auto" w:fill="FFFFFF"/>
        </w:rPr>
        <w:t>？</w:t>
      </w:r>
    </w:p>
    <w:p w:rsidR="00F832F8" w:rsidRPr="00404E7D" w:rsidRDefault="004D12A6">
      <w:pPr>
        <w:rPr>
          <w:rFonts w:ascii="標楷體" w:eastAsia="標楷體" w:hAnsi="標楷體"/>
          <w:color w:val="333333"/>
          <w:shd w:val="clear" w:color="auto" w:fill="FFFFFF"/>
        </w:rPr>
      </w:pPr>
      <w:r>
        <w:rPr>
          <w:rFonts w:ascii="標楷體" w:eastAsia="標楷體" w:hAnsi="標楷體" w:hint="eastAsia"/>
          <w:bCs/>
          <w:color w:val="333333"/>
          <w:shd w:val="clear" w:color="auto" w:fill="FFFFFF"/>
          <w:lang w:eastAsia="zh-HK"/>
        </w:rPr>
        <w:t>在你工讀期間，</w:t>
      </w:r>
      <w:r w:rsidR="00FC7309" w:rsidRPr="00404E7D">
        <w:rPr>
          <w:rFonts w:ascii="標楷體" w:eastAsia="標楷體" w:hAnsi="標楷體"/>
          <w:bCs/>
          <w:color w:val="333333"/>
          <w:shd w:val="clear" w:color="auto" w:fill="FFFFFF"/>
        </w:rPr>
        <w:t>我個人是不建議提</w:t>
      </w:r>
      <w:r>
        <w:rPr>
          <w:rFonts w:ascii="標楷體" w:eastAsia="標楷體" w:hAnsi="標楷體" w:hint="eastAsia"/>
          <w:bCs/>
          <w:color w:val="333333"/>
          <w:shd w:val="clear" w:color="auto" w:fill="FFFFFF"/>
          <w:lang w:eastAsia="zh-HK"/>
        </w:rPr>
        <w:t>繳</w:t>
      </w:r>
      <w:r w:rsidR="00FC7309" w:rsidRPr="00404E7D">
        <w:rPr>
          <w:rFonts w:ascii="標楷體" w:eastAsia="標楷體" w:hAnsi="標楷體"/>
          <w:bCs/>
          <w:color w:val="333333"/>
          <w:shd w:val="clear" w:color="auto" w:fill="FFFFFF"/>
        </w:rPr>
        <w:t>，因為你一個月的薪水很少，</w:t>
      </w:r>
      <w:r w:rsidR="00FC7309" w:rsidRPr="00404E7D">
        <w:rPr>
          <w:rFonts w:ascii="標楷體" w:eastAsia="標楷體" w:hAnsi="標楷體" w:hint="eastAsia"/>
          <w:bCs/>
          <w:color w:val="333333"/>
          <w:shd w:val="clear" w:color="auto" w:fill="FFFFFF"/>
        </w:rPr>
        <w:t>請領年齡為60歲，人會不會活到60歲不知，以後會不會留在台灣生活也不知</w:t>
      </w:r>
      <w:r w:rsidR="00126B53" w:rsidRPr="00404E7D">
        <w:rPr>
          <w:rFonts w:ascii="標楷體" w:eastAsia="標楷體" w:hAnsi="標楷體" w:hint="eastAsia"/>
          <w:bCs/>
          <w:color w:val="333333"/>
          <w:shd w:val="clear" w:color="auto" w:fill="FFFFFF"/>
        </w:rPr>
        <w:t>，政府到時有沒有錢也不知</w:t>
      </w:r>
      <w:r w:rsidR="00EB6E3E" w:rsidRPr="00404E7D">
        <w:rPr>
          <w:rFonts w:ascii="標楷體" w:eastAsia="標楷體" w:hAnsi="標楷體" w:hint="eastAsia"/>
          <w:bCs/>
          <w:color w:val="333333"/>
          <w:shd w:val="clear" w:color="auto" w:fill="FFFFFF"/>
        </w:rPr>
        <w:t>，</w:t>
      </w:r>
      <w:r w:rsidR="00774CB6">
        <w:rPr>
          <w:rFonts w:ascii="標楷體" w:eastAsia="標楷體" w:hAnsi="標楷體" w:hint="eastAsia"/>
          <w:bCs/>
          <w:color w:val="333333"/>
          <w:shd w:val="clear" w:color="auto" w:fill="FFFFFF"/>
          <w:lang w:eastAsia="zh-HK"/>
        </w:rPr>
        <w:t>等到出社會工作，薪水高時，為了節稅，再</w:t>
      </w:r>
      <w:r>
        <w:rPr>
          <w:rFonts w:ascii="標楷體" w:eastAsia="標楷體" w:hAnsi="標楷體" w:hint="eastAsia"/>
          <w:bCs/>
          <w:color w:val="333333"/>
          <w:shd w:val="clear" w:color="auto" w:fill="FFFFFF"/>
          <w:lang w:eastAsia="zh-HK"/>
        </w:rPr>
        <w:t>考慮</w:t>
      </w:r>
      <w:r w:rsidR="00774CB6">
        <w:rPr>
          <w:rFonts w:ascii="標楷體" w:eastAsia="標楷體" w:hAnsi="標楷體" w:hint="eastAsia"/>
          <w:bCs/>
          <w:color w:val="333333"/>
          <w:shd w:val="clear" w:color="auto" w:fill="FFFFFF"/>
          <w:lang w:eastAsia="zh-HK"/>
        </w:rPr>
        <w:t>提</w:t>
      </w:r>
      <w:r>
        <w:rPr>
          <w:rFonts w:ascii="標楷體" w:eastAsia="標楷體" w:hAnsi="標楷體" w:hint="eastAsia"/>
          <w:bCs/>
          <w:color w:val="333333"/>
          <w:shd w:val="clear" w:color="auto" w:fill="FFFFFF"/>
          <w:lang w:eastAsia="zh-HK"/>
        </w:rPr>
        <w:t>繳，</w:t>
      </w:r>
      <w:r w:rsidR="00EB6E3E" w:rsidRPr="00404E7D">
        <w:rPr>
          <w:rFonts w:ascii="標楷體" w:eastAsia="標楷體" w:hAnsi="標楷體" w:hint="eastAsia"/>
          <w:bCs/>
          <w:color w:val="333333"/>
          <w:shd w:val="clear" w:color="auto" w:fill="FFFFFF"/>
        </w:rPr>
        <w:t>但一切依你們自己的想法決定</w:t>
      </w:r>
      <w:r w:rsidR="00AD62B4">
        <w:rPr>
          <w:rFonts w:ascii="標楷體" w:eastAsia="標楷體" w:hAnsi="標楷體" w:hint="eastAsia"/>
          <w:bCs/>
          <w:color w:val="333333"/>
          <w:shd w:val="clear" w:color="auto" w:fill="FFFFFF"/>
          <w:lang w:eastAsia="zh-HK"/>
        </w:rPr>
        <w:t>是否提繳</w:t>
      </w:r>
      <w:r w:rsidR="00FC7309" w:rsidRPr="00404E7D">
        <w:rPr>
          <w:rFonts w:ascii="標楷體" w:eastAsia="標楷體" w:hAnsi="標楷體" w:hint="eastAsia"/>
          <w:bCs/>
          <w:color w:val="333333"/>
          <w:shd w:val="clear" w:color="auto" w:fill="FFFFFF"/>
        </w:rPr>
        <w:t>。</w:t>
      </w:r>
    </w:p>
    <w:p w:rsidR="00D60378" w:rsidRDefault="00D60378">
      <w:r>
        <w:rPr>
          <w:noProof/>
        </w:rPr>
        <w:drawing>
          <wp:inline distT="0" distB="0" distL="0" distR="0" wp14:anchorId="2097B3E4" wp14:editId="7107E56C">
            <wp:extent cx="4546988" cy="3302359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259" cy="33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503" w:rsidRDefault="00F83503">
      <w:r>
        <w:rPr>
          <w:noProof/>
        </w:rPr>
        <w:drawing>
          <wp:inline distT="0" distB="0" distL="0" distR="0" wp14:anchorId="6F24DA92" wp14:editId="76F42691">
            <wp:extent cx="4512075" cy="3217555"/>
            <wp:effectExtent l="0" t="0" r="317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357" cy="32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CE" w:rsidRPr="00F832F8" w:rsidRDefault="002013CE">
      <w:pPr>
        <w:rPr>
          <w:rFonts w:ascii="標楷體" w:eastAsia="標楷體" w:hAnsi="標楷體"/>
          <w:b/>
          <w:sz w:val="32"/>
          <w:szCs w:val="32"/>
        </w:rPr>
      </w:pPr>
      <w:r w:rsidRPr="00F832F8">
        <w:rPr>
          <w:rFonts w:ascii="標楷體" w:eastAsia="標楷體" w:hAnsi="標楷體"/>
          <w:b/>
          <w:sz w:val="32"/>
          <w:szCs w:val="32"/>
        </w:rPr>
        <w:lastRenderedPageBreak/>
        <w:t>三、校外有加保，校內工讀也必須加保。</w:t>
      </w:r>
    </w:p>
    <w:p w:rsidR="002013CE" w:rsidRDefault="002013CE">
      <w:r>
        <w:rPr>
          <w:noProof/>
        </w:rPr>
        <w:drawing>
          <wp:inline distT="0" distB="0" distL="0" distR="0" wp14:anchorId="66D6C501" wp14:editId="6ED46E63">
            <wp:extent cx="5274310" cy="385889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0F" w:rsidRDefault="00172E0F"/>
    <w:p w:rsidR="00230888" w:rsidRDefault="00230888"/>
    <w:p w:rsidR="00230888" w:rsidRPr="00F832F8" w:rsidRDefault="00230888">
      <w:pPr>
        <w:rPr>
          <w:rFonts w:ascii="標楷體" w:eastAsia="標楷體" w:hAnsi="標楷體"/>
          <w:b/>
          <w:sz w:val="32"/>
          <w:szCs w:val="32"/>
        </w:rPr>
      </w:pPr>
      <w:r w:rsidRPr="00F832F8">
        <w:rPr>
          <w:rFonts w:ascii="標楷體" w:eastAsia="標楷體" w:hAnsi="標楷體"/>
          <w:b/>
          <w:sz w:val="32"/>
          <w:szCs w:val="32"/>
        </w:rPr>
        <w:t>四、健保費部份</w:t>
      </w:r>
    </w:p>
    <w:p w:rsidR="00230888" w:rsidRPr="00FC7309" w:rsidRDefault="00230888" w:rsidP="00FC7309">
      <w:pPr>
        <w:spacing w:line="240" w:lineRule="atLeast"/>
        <w:rPr>
          <w:rFonts w:ascii="標楷體" w:eastAsia="標楷體" w:hAnsi="標楷體"/>
          <w:szCs w:val="24"/>
        </w:rPr>
      </w:pPr>
      <w:r w:rsidRPr="00FC7309">
        <w:rPr>
          <w:rFonts w:ascii="標楷體" w:eastAsia="標楷體" w:hAnsi="標楷體" w:hint="eastAsia"/>
          <w:szCs w:val="24"/>
        </w:rPr>
        <w:t>學校沒有編列</w:t>
      </w:r>
      <w:r w:rsidR="006C24DC" w:rsidRPr="00FC7309">
        <w:rPr>
          <w:rFonts w:ascii="標楷體" w:eastAsia="標楷體" w:hAnsi="標楷體" w:hint="eastAsia"/>
          <w:szCs w:val="24"/>
        </w:rPr>
        <w:t>工讀生</w:t>
      </w:r>
      <w:r w:rsidRPr="00FC7309">
        <w:rPr>
          <w:rFonts w:ascii="標楷體" w:eastAsia="標楷體" w:hAnsi="標楷體" w:hint="eastAsia"/>
          <w:szCs w:val="24"/>
        </w:rPr>
        <w:t>健保費，而且工讀生每月上班時數未達雇主必須</w:t>
      </w:r>
      <w:r w:rsidR="006C24DC" w:rsidRPr="00FC7309">
        <w:rPr>
          <w:rFonts w:ascii="標楷體" w:eastAsia="標楷體" w:hAnsi="標楷體" w:hint="eastAsia"/>
          <w:szCs w:val="24"/>
        </w:rPr>
        <w:t>辦理健保投保標準，所以健保請自行在校外投保。</w:t>
      </w:r>
    </w:p>
    <w:p w:rsidR="00BC2D32" w:rsidRPr="00FC7309" w:rsidRDefault="00BC2D32">
      <w:pPr>
        <w:rPr>
          <w:sz w:val="32"/>
          <w:szCs w:val="32"/>
        </w:rPr>
      </w:pPr>
    </w:p>
    <w:p w:rsidR="001B63AC" w:rsidRPr="00F832F8" w:rsidRDefault="001B63AC">
      <w:pPr>
        <w:rPr>
          <w:sz w:val="32"/>
          <w:szCs w:val="32"/>
        </w:rPr>
      </w:pPr>
    </w:p>
    <w:sectPr w:rsidR="001B63AC" w:rsidRPr="00F832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939" w:rsidRDefault="00200939" w:rsidP="00230888">
      <w:r>
        <w:separator/>
      </w:r>
    </w:p>
  </w:endnote>
  <w:endnote w:type="continuationSeparator" w:id="0">
    <w:p w:rsidR="00200939" w:rsidRDefault="00200939" w:rsidP="0023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939" w:rsidRDefault="00200939" w:rsidP="00230888">
      <w:r>
        <w:separator/>
      </w:r>
    </w:p>
  </w:footnote>
  <w:footnote w:type="continuationSeparator" w:id="0">
    <w:p w:rsidR="00200939" w:rsidRDefault="00200939" w:rsidP="00230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853DB"/>
    <w:multiLevelType w:val="hybridMultilevel"/>
    <w:tmpl w:val="8A066818"/>
    <w:lvl w:ilvl="0" w:tplc="BDE6BC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A85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6BF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CC3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72A9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441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04113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265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4CA1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91"/>
    <w:rsid w:val="000152EA"/>
    <w:rsid w:val="000606FF"/>
    <w:rsid w:val="000C7AEA"/>
    <w:rsid w:val="00126B53"/>
    <w:rsid w:val="001521C2"/>
    <w:rsid w:val="00172E0F"/>
    <w:rsid w:val="00174306"/>
    <w:rsid w:val="00187B37"/>
    <w:rsid w:val="001B63AC"/>
    <w:rsid w:val="001D7E69"/>
    <w:rsid w:val="001F6F1E"/>
    <w:rsid w:val="00200939"/>
    <w:rsid w:val="002013CE"/>
    <w:rsid w:val="00216017"/>
    <w:rsid w:val="00230888"/>
    <w:rsid w:val="002C1691"/>
    <w:rsid w:val="002E6A21"/>
    <w:rsid w:val="00310E1A"/>
    <w:rsid w:val="00390573"/>
    <w:rsid w:val="00404E7D"/>
    <w:rsid w:val="004D12A6"/>
    <w:rsid w:val="005458BA"/>
    <w:rsid w:val="00553F37"/>
    <w:rsid w:val="005841EA"/>
    <w:rsid w:val="005E4ADA"/>
    <w:rsid w:val="00606602"/>
    <w:rsid w:val="006A2C25"/>
    <w:rsid w:val="006C24DC"/>
    <w:rsid w:val="00774CB6"/>
    <w:rsid w:val="00781A4A"/>
    <w:rsid w:val="0078420D"/>
    <w:rsid w:val="007E348F"/>
    <w:rsid w:val="00902667"/>
    <w:rsid w:val="00904F80"/>
    <w:rsid w:val="00937C81"/>
    <w:rsid w:val="009958B6"/>
    <w:rsid w:val="00A97C25"/>
    <w:rsid w:val="00AD62B4"/>
    <w:rsid w:val="00B1529B"/>
    <w:rsid w:val="00B17F8A"/>
    <w:rsid w:val="00B202B5"/>
    <w:rsid w:val="00BC2D32"/>
    <w:rsid w:val="00C2134E"/>
    <w:rsid w:val="00C721DC"/>
    <w:rsid w:val="00CE2217"/>
    <w:rsid w:val="00CE687F"/>
    <w:rsid w:val="00D0386E"/>
    <w:rsid w:val="00D55596"/>
    <w:rsid w:val="00D60378"/>
    <w:rsid w:val="00DD6AE0"/>
    <w:rsid w:val="00E13CD7"/>
    <w:rsid w:val="00E23D63"/>
    <w:rsid w:val="00E55896"/>
    <w:rsid w:val="00EB6E3E"/>
    <w:rsid w:val="00F664E9"/>
    <w:rsid w:val="00F832F8"/>
    <w:rsid w:val="00F83503"/>
    <w:rsid w:val="00FA5CB4"/>
    <w:rsid w:val="00FC7309"/>
    <w:rsid w:val="00F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8CF350-4959-4B6E-A797-01C24510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841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30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8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8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66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135</cp:revision>
  <dcterms:created xsi:type="dcterms:W3CDTF">2016-07-20T00:53:00Z</dcterms:created>
  <dcterms:modified xsi:type="dcterms:W3CDTF">2018-06-29T02:56:00Z</dcterms:modified>
</cp:coreProperties>
</file>