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9176" w14:textId="5386FF06" w:rsidR="00380477" w:rsidRPr="00380477" w:rsidRDefault="00380477" w:rsidP="00380477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关于为</w:t>
      </w:r>
      <w:r w:rsidRPr="00BF3CD9">
        <w:rPr>
          <w:rFonts w:ascii="黑体" w:eastAsia="黑体" w:hint="eastAsia"/>
          <w:sz w:val="32"/>
        </w:rPr>
        <w:t>留学回国人员</w:t>
      </w:r>
      <w:r>
        <w:rPr>
          <w:rFonts w:ascii="黑体" w:eastAsia="黑体" w:hint="eastAsia"/>
          <w:sz w:val="32"/>
        </w:rPr>
        <w:t>黄向华申办上海常住户口的函</w:t>
      </w:r>
    </w:p>
    <w:p w14:paraId="6711AE88" w14:textId="200093B4" w:rsidR="00380477" w:rsidRPr="00155F80" w:rsidRDefault="00380477" w:rsidP="00380477">
      <w:pPr>
        <w:rPr>
          <w:rFonts w:ascii="仿宋_GB2312" w:eastAsia="仿宋_GB2312" w:hint="eastAsia"/>
          <w:sz w:val="28"/>
          <w:szCs w:val="28"/>
        </w:rPr>
      </w:pPr>
      <w:r w:rsidRPr="00155F80">
        <w:rPr>
          <w:rFonts w:ascii="仿宋_GB2312" w:eastAsia="仿宋_GB2312" w:hint="eastAsia"/>
          <w:sz w:val="28"/>
          <w:szCs w:val="28"/>
        </w:rPr>
        <w:t>上海市人力资源和社会保障局：</w:t>
      </w:r>
    </w:p>
    <w:p w14:paraId="2C618195" w14:textId="77777777" w:rsidR="00380477" w:rsidRPr="00155F80" w:rsidRDefault="00380477" w:rsidP="0038047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黄向华，男</w:t>
      </w:r>
      <w:r w:rsidRPr="00155F80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未婚</w:t>
      </w:r>
      <w:r w:rsidRPr="00155F80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1992年2月2日生</w:t>
      </w:r>
      <w:r w:rsidRPr="00155F80">
        <w:rPr>
          <w:rFonts w:ascii="仿宋_GB2312" w:eastAsia="仿宋_GB2312" w:hint="eastAsia"/>
          <w:sz w:val="28"/>
          <w:szCs w:val="28"/>
        </w:rPr>
        <w:t>。出国前在</w:t>
      </w:r>
      <w:r>
        <w:rPr>
          <w:rFonts w:ascii="仿宋_GB2312" w:eastAsia="仿宋_GB2312" w:hint="eastAsia"/>
          <w:sz w:val="28"/>
          <w:szCs w:val="28"/>
        </w:rPr>
        <w:t>塔里木大学于2016年6月</w:t>
      </w:r>
      <w:r w:rsidRPr="00155F80">
        <w:rPr>
          <w:rFonts w:ascii="仿宋_GB2312" w:eastAsia="仿宋_GB2312" w:hint="eastAsia"/>
          <w:sz w:val="28"/>
          <w:szCs w:val="28"/>
        </w:rPr>
        <w:t>毕业，获</w:t>
      </w:r>
      <w:r>
        <w:rPr>
          <w:rFonts w:ascii="仿宋_GB2312" w:eastAsia="仿宋_GB2312" w:hint="eastAsia"/>
          <w:sz w:val="28"/>
          <w:szCs w:val="28"/>
        </w:rPr>
        <w:t>得本科学位，本科学历</w:t>
      </w:r>
      <w:r w:rsidRPr="00155F80">
        <w:rPr>
          <w:rFonts w:ascii="仿宋_GB2312" w:eastAsia="仿宋_GB2312" w:hint="eastAsia"/>
          <w:sz w:val="28"/>
          <w:szCs w:val="28"/>
        </w:rPr>
        <w:t>。</w:t>
      </w:r>
      <w:r>
        <w:rPr>
          <w:rFonts w:ascii="仿宋_GB2312" w:eastAsia="仿宋_GB2312" w:hint="eastAsia"/>
          <w:sz w:val="28"/>
          <w:szCs w:val="28"/>
        </w:rPr>
        <w:t>于2017年6月</w:t>
      </w:r>
      <w:r w:rsidRPr="00155F80">
        <w:rPr>
          <w:rFonts w:ascii="仿宋_GB2312" w:eastAsia="仿宋_GB2312" w:hint="eastAsia"/>
          <w:sz w:val="28"/>
          <w:szCs w:val="28"/>
        </w:rPr>
        <w:t>自费出国留学，在</w:t>
      </w:r>
      <w:r>
        <w:rPr>
          <w:rFonts w:ascii="仿宋_GB2312" w:eastAsia="仿宋_GB2312" w:hint="eastAsia"/>
          <w:sz w:val="28"/>
          <w:szCs w:val="28"/>
        </w:rPr>
        <w:t>英国纽卡斯尔大学学习</w:t>
      </w:r>
      <w:r w:rsidRPr="00155F80">
        <w:rPr>
          <w:rFonts w:ascii="仿宋_GB2312" w:eastAsia="仿宋_GB2312" w:hint="eastAsia"/>
          <w:sz w:val="28"/>
          <w:szCs w:val="28"/>
        </w:rPr>
        <w:t>，于</w:t>
      </w:r>
      <w:r>
        <w:rPr>
          <w:rFonts w:ascii="仿宋_GB2312" w:eastAsia="仿宋_GB2312" w:hint="eastAsia"/>
          <w:sz w:val="28"/>
          <w:szCs w:val="28"/>
        </w:rPr>
        <w:t>2018年11月获得理学硕士学位</w:t>
      </w:r>
      <w:r w:rsidRPr="00155F80">
        <w:rPr>
          <w:rFonts w:ascii="仿宋_GB2312" w:eastAsia="仿宋_GB2312" w:hint="eastAsia"/>
          <w:sz w:val="28"/>
          <w:szCs w:val="28"/>
        </w:rPr>
        <w:t>，于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>019</w:t>
      </w:r>
      <w:r>
        <w:rPr>
          <w:rFonts w:ascii="仿宋_GB2312" w:eastAsia="仿宋_GB2312" w:hint="eastAsia"/>
          <w:sz w:val="28"/>
          <w:szCs w:val="28"/>
        </w:rPr>
        <w:t>年6月回国</w:t>
      </w:r>
      <w:r w:rsidRPr="00155F80">
        <w:rPr>
          <w:rFonts w:ascii="仿宋_GB2312" w:eastAsia="仿宋_GB2312" w:hint="eastAsia"/>
          <w:sz w:val="28"/>
          <w:szCs w:val="28"/>
        </w:rPr>
        <w:t>。回国后，于</w:t>
      </w:r>
      <w:r>
        <w:rPr>
          <w:rFonts w:ascii="仿宋_GB2312" w:eastAsia="仿宋_GB2312" w:hint="eastAsia"/>
          <w:sz w:val="28"/>
          <w:szCs w:val="28"/>
        </w:rPr>
        <w:t>2019年8月</w:t>
      </w:r>
      <w:r w:rsidRPr="00155F80">
        <w:rPr>
          <w:rFonts w:ascii="仿宋_GB2312" w:eastAsia="仿宋_GB2312" w:hint="eastAsia"/>
          <w:sz w:val="28"/>
          <w:szCs w:val="28"/>
        </w:rPr>
        <w:t>来我</w:t>
      </w:r>
      <w:r>
        <w:rPr>
          <w:rFonts w:ascii="仿宋_GB2312" w:eastAsia="仿宋_GB2312" w:hint="eastAsia"/>
          <w:sz w:val="28"/>
          <w:szCs w:val="28"/>
        </w:rPr>
        <w:t>公司</w:t>
      </w:r>
      <w:r w:rsidRPr="00155F80">
        <w:rPr>
          <w:rFonts w:ascii="仿宋_GB2312" w:eastAsia="仿宋_GB2312" w:hint="eastAsia"/>
          <w:sz w:val="28"/>
          <w:szCs w:val="28"/>
        </w:rPr>
        <w:t>工作</w:t>
      </w:r>
      <w:r>
        <w:rPr>
          <w:rFonts w:ascii="仿宋_GB2312" w:eastAsia="仿宋_GB2312" w:hint="eastAsia"/>
          <w:sz w:val="28"/>
          <w:szCs w:val="28"/>
        </w:rPr>
        <w:t>，</w:t>
      </w:r>
      <w:r w:rsidRPr="00155F80">
        <w:rPr>
          <w:rFonts w:ascii="仿宋_GB2312" w:eastAsia="仿宋_GB2312" w:hint="eastAsia"/>
          <w:sz w:val="28"/>
          <w:szCs w:val="28"/>
        </w:rPr>
        <w:t>经研究拟同意</w:t>
      </w:r>
      <w:r>
        <w:rPr>
          <w:rFonts w:ascii="仿宋_GB2312" w:eastAsia="仿宋_GB2312" w:hint="eastAsia"/>
          <w:sz w:val="28"/>
          <w:szCs w:val="28"/>
        </w:rPr>
        <w:t>为其申办上海户口</w:t>
      </w:r>
      <w:r w:rsidRPr="00155F80">
        <w:rPr>
          <w:rFonts w:ascii="仿宋_GB2312" w:eastAsia="仿宋_GB2312" w:hint="eastAsia"/>
          <w:sz w:val="28"/>
          <w:szCs w:val="28"/>
        </w:rPr>
        <w:t>。</w:t>
      </w:r>
    </w:p>
    <w:p w14:paraId="33B4F35E" w14:textId="77777777" w:rsidR="00380477" w:rsidRPr="001C5AAF" w:rsidRDefault="00380477" w:rsidP="0038047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152389">
        <w:rPr>
          <w:rFonts w:ascii="仿宋_GB2312" w:eastAsia="仿宋_GB2312" w:hint="eastAsia"/>
          <w:sz w:val="28"/>
          <w:szCs w:val="28"/>
        </w:rPr>
        <w:t>留学回国人员</w:t>
      </w:r>
      <w:r w:rsidRPr="00155F80">
        <w:rPr>
          <w:rFonts w:ascii="仿宋_GB2312" w:eastAsia="仿宋_GB2312" w:hint="eastAsia"/>
          <w:sz w:val="28"/>
          <w:szCs w:val="28"/>
        </w:rPr>
        <w:t>本人现国内户籍地址</w:t>
      </w:r>
      <w:r>
        <w:rPr>
          <w:rFonts w:ascii="仿宋_GB2312" w:eastAsia="仿宋_GB2312" w:hint="eastAsia"/>
          <w:sz w:val="28"/>
          <w:szCs w:val="28"/>
        </w:rPr>
        <w:t>为：新疆奎屯市131团花园里7栋2号，</w:t>
      </w:r>
      <w:r w:rsidRPr="00155F80">
        <w:rPr>
          <w:rFonts w:ascii="仿宋_GB2312" w:eastAsia="仿宋_GB2312" w:hint="eastAsia"/>
          <w:sz w:val="28"/>
          <w:szCs w:val="28"/>
        </w:rPr>
        <w:t>身份证号码</w:t>
      </w:r>
      <w:r>
        <w:rPr>
          <w:rFonts w:ascii="仿宋_GB2312" w:eastAsia="仿宋_GB2312" w:hint="eastAsia"/>
          <w:sz w:val="28"/>
          <w:szCs w:val="28"/>
        </w:rPr>
        <w:t>：412702199202022399</w:t>
      </w:r>
      <w:r w:rsidRPr="00155F80">
        <w:rPr>
          <w:rFonts w:ascii="仿宋_GB2312" w:eastAsia="仿宋_GB2312" w:hint="eastAsia"/>
          <w:sz w:val="28"/>
          <w:szCs w:val="28"/>
        </w:rPr>
        <w:t>，所属公安局及管辖派出所</w:t>
      </w:r>
      <w:r>
        <w:rPr>
          <w:rFonts w:ascii="仿宋_GB2312" w:eastAsia="仿宋_GB2312" w:hint="eastAsia"/>
          <w:sz w:val="28"/>
          <w:szCs w:val="28"/>
        </w:rPr>
        <w:t>为：</w:t>
      </w:r>
      <w:proofErr w:type="gramStart"/>
      <w:r>
        <w:rPr>
          <w:rFonts w:ascii="仿宋_GB2312" w:eastAsia="仿宋_GB2312" w:hint="eastAsia"/>
          <w:sz w:val="28"/>
          <w:szCs w:val="28"/>
        </w:rPr>
        <w:t>奎</w:t>
      </w:r>
      <w:proofErr w:type="gramEnd"/>
      <w:r>
        <w:rPr>
          <w:rFonts w:ascii="仿宋_GB2312" w:eastAsia="仿宋_GB2312" w:hint="eastAsia"/>
          <w:sz w:val="28"/>
          <w:szCs w:val="28"/>
        </w:rPr>
        <w:t>屯垦区公安局哈拉苏派出所</w:t>
      </w:r>
      <w:r w:rsidRPr="00155F80">
        <w:rPr>
          <w:rFonts w:ascii="仿宋_GB2312" w:eastAsia="仿宋_GB2312" w:hint="eastAsia"/>
          <w:sz w:val="28"/>
          <w:szCs w:val="28"/>
        </w:rPr>
        <w:t>。</w:t>
      </w:r>
    </w:p>
    <w:p w14:paraId="3FE92681" w14:textId="77777777" w:rsidR="00380477" w:rsidRPr="00BF3CD9" w:rsidRDefault="00380477" w:rsidP="00380477">
      <w:pPr>
        <w:ind w:firstLineChars="200" w:firstLine="560"/>
        <w:rPr>
          <w:rFonts w:ascii="仿宋_GB2312" w:eastAsia="仿宋_GB2312" w:hint="eastAsia"/>
          <w:i/>
          <w:color w:val="FF000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户口落</w:t>
      </w:r>
      <w:r w:rsidRPr="00155F80">
        <w:rPr>
          <w:rFonts w:ascii="仿宋_GB2312" w:eastAsia="仿宋_GB2312" w:hint="eastAsia"/>
          <w:sz w:val="28"/>
          <w:szCs w:val="28"/>
        </w:rPr>
        <w:t>社区公共户，所属公安局及管辖派出所</w:t>
      </w:r>
      <w:r>
        <w:rPr>
          <w:rFonts w:ascii="仿宋_GB2312" w:eastAsia="仿宋_GB2312" w:hint="eastAsia"/>
          <w:sz w:val="28"/>
          <w:szCs w:val="28"/>
        </w:rPr>
        <w:t>为：</w:t>
      </w:r>
      <w:r w:rsidRPr="00152389">
        <w:rPr>
          <w:rFonts w:ascii="仿宋_GB2312" w:eastAsia="仿宋_GB2312" w:hAnsi="Times New Roman" w:cs="Times New Roman"/>
          <w:sz w:val="28"/>
          <w:szCs w:val="28"/>
        </w:rPr>
        <w:t>上海市公安局浦东分局唐镇派出所</w:t>
      </w:r>
      <w:r>
        <w:rPr>
          <w:rFonts w:ascii="仿宋_GB2312" w:eastAsia="仿宋_GB2312" w:hint="eastAsia"/>
          <w:sz w:val="28"/>
          <w:szCs w:val="28"/>
        </w:rPr>
        <w:t>。留学回国人员黄向华</w:t>
      </w:r>
      <w:r w:rsidRPr="00155F80">
        <w:rPr>
          <w:rFonts w:ascii="仿宋_GB2312" w:eastAsia="仿宋_GB2312" w:hint="eastAsia"/>
          <w:sz w:val="28"/>
          <w:szCs w:val="28"/>
        </w:rPr>
        <w:t>的档案由上海市人才服务中心代理人事档案管理。</w:t>
      </w:r>
    </w:p>
    <w:p w14:paraId="6E76F608" w14:textId="663EE0BF" w:rsidR="00380477" w:rsidRDefault="00380477" w:rsidP="00380477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55F80">
        <w:rPr>
          <w:rFonts w:ascii="仿宋_GB2312" w:eastAsia="仿宋_GB2312" w:hint="eastAsia"/>
          <w:sz w:val="28"/>
          <w:szCs w:val="28"/>
        </w:rPr>
        <w:t xml:space="preserve">  请批示！ </w:t>
      </w:r>
    </w:p>
    <w:p w14:paraId="1540E00C" w14:textId="77777777" w:rsidR="00380477" w:rsidRPr="00155F80" w:rsidRDefault="00380477" w:rsidP="00380477">
      <w:pPr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14:paraId="659A7ED6" w14:textId="77777777" w:rsidR="00380477" w:rsidRPr="00155F80" w:rsidRDefault="00380477" w:rsidP="00380477">
      <w:pPr>
        <w:ind w:firstLineChars="200" w:firstLine="560"/>
        <w:jc w:val="right"/>
        <w:rPr>
          <w:rFonts w:ascii="仿宋_GB2312" w:eastAsia="仿宋_GB2312" w:hint="eastAsia"/>
          <w:sz w:val="28"/>
          <w:szCs w:val="28"/>
        </w:rPr>
      </w:pPr>
      <w:r w:rsidRPr="00155F80">
        <w:rPr>
          <w:rFonts w:ascii="仿宋_GB2312" w:eastAsia="仿宋_GB2312" w:hint="eastAsia"/>
          <w:sz w:val="28"/>
          <w:szCs w:val="28"/>
        </w:rPr>
        <w:t xml:space="preserve">单位名称          （章）                                                     </w:t>
      </w:r>
    </w:p>
    <w:p w14:paraId="7300D120" w14:textId="77777777" w:rsidR="00380477" w:rsidRPr="00152389" w:rsidRDefault="00380477" w:rsidP="00380477">
      <w:pPr>
        <w:ind w:firstLineChars="200" w:firstLine="560"/>
        <w:jc w:val="right"/>
        <w:rPr>
          <w:rFonts w:ascii="仿宋_GB2312" w:eastAsia="仿宋_GB2312" w:hint="eastAsia"/>
          <w:sz w:val="28"/>
          <w:szCs w:val="28"/>
        </w:rPr>
      </w:pPr>
      <w:r w:rsidRPr="00155F80">
        <w:rPr>
          <w:rFonts w:ascii="仿宋_GB2312" w:eastAsia="仿宋_GB2312" w:hint="eastAsia"/>
          <w:sz w:val="28"/>
          <w:szCs w:val="28"/>
        </w:rPr>
        <w:t xml:space="preserve">       </w:t>
      </w:r>
      <w:r>
        <w:rPr>
          <w:rFonts w:ascii="仿宋_GB2312" w:eastAsia="仿宋_GB2312"/>
          <w:sz w:val="28"/>
          <w:szCs w:val="28"/>
        </w:rPr>
        <w:t>2020</w:t>
      </w:r>
      <w:r w:rsidRPr="00155F80">
        <w:rPr>
          <w:rFonts w:ascii="仿宋_GB2312" w:eastAsia="仿宋_GB2312" w:hint="eastAsia"/>
          <w:sz w:val="28"/>
          <w:szCs w:val="28"/>
        </w:rPr>
        <w:t>年   月   日</w:t>
      </w:r>
    </w:p>
    <w:p w14:paraId="09C7C7D0" w14:textId="77777777" w:rsidR="00704FFD" w:rsidRDefault="00704FFD"/>
    <w:sectPr w:rsidR="0070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D7499" w14:textId="77777777" w:rsidR="00546A47" w:rsidRDefault="00546A47" w:rsidP="00380477">
      <w:r>
        <w:separator/>
      </w:r>
    </w:p>
  </w:endnote>
  <w:endnote w:type="continuationSeparator" w:id="0">
    <w:p w14:paraId="0FA9B805" w14:textId="77777777" w:rsidR="00546A47" w:rsidRDefault="00546A47" w:rsidP="0038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BD2A" w14:textId="77777777" w:rsidR="00546A47" w:rsidRDefault="00546A47" w:rsidP="00380477">
      <w:r>
        <w:separator/>
      </w:r>
    </w:p>
  </w:footnote>
  <w:footnote w:type="continuationSeparator" w:id="0">
    <w:p w14:paraId="4F6D6E34" w14:textId="77777777" w:rsidR="00546A47" w:rsidRDefault="00546A47" w:rsidP="00380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B9"/>
    <w:rsid w:val="00380477"/>
    <w:rsid w:val="00481FB9"/>
    <w:rsid w:val="00546A47"/>
    <w:rsid w:val="0070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3C8F2"/>
  <w15:chartTrackingRefBased/>
  <w15:docId w15:val="{96FB0C21-4EBD-4EC6-8800-4DFAB8C0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2020-04-20T09:14:00Z</dcterms:created>
  <dcterms:modified xsi:type="dcterms:W3CDTF">2020-04-20T09:15:00Z</dcterms:modified>
</cp:coreProperties>
</file>