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A7" w:rsidRPr="00230F6D" w:rsidRDefault="00217646" w:rsidP="00E1707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30F6D">
        <w:rPr>
          <w:rFonts w:ascii="Times New Roman" w:hAnsi="Times New Roman" w:cs="Times New Roman"/>
          <w:b/>
          <w:bCs/>
          <w:sz w:val="56"/>
          <w:szCs w:val="56"/>
        </w:rPr>
        <w:t>WSN</w:t>
      </w:r>
      <w:r w:rsidRPr="00230F6D">
        <w:rPr>
          <w:rFonts w:ascii="標楷體" w:eastAsia="標楷體" w:hAnsi="標楷體" w:cs="Times New Roman"/>
          <w:b/>
          <w:bCs/>
          <w:sz w:val="56"/>
          <w:szCs w:val="56"/>
        </w:rPr>
        <w:t>期中報告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E17076" w:rsidRPr="00217646" w:rsidRDefault="00E1707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17646" w:rsidRDefault="00217646" w:rsidP="00217646">
      <w:pPr>
        <w:rPr>
          <w:rFonts w:ascii="標楷體" w:eastAsia="標楷體" w:hAnsi="標楷體" w:cs="Times New Roman"/>
          <w:color w:val="000000"/>
          <w:szCs w:val="28"/>
        </w:rPr>
      </w:pPr>
    </w:p>
    <w:p w:rsidR="00217646" w:rsidRPr="00230F6D" w:rsidRDefault="00217646" w:rsidP="00217646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組員</w:t>
      </w:r>
    </w:p>
    <w:p w:rsidR="00217646" w:rsidRDefault="00217646" w:rsidP="00217646">
      <w:pPr>
        <w:jc w:val="center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217646">
        <w:rPr>
          <w:rFonts w:ascii="標楷體" w:eastAsia="標楷體" w:hAnsi="標楷體" w:cs="Times New Roman"/>
          <w:color w:val="000000"/>
          <w:sz w:val="28"/>
          <w:szCs w:val="28"/>
        </w:rPr>
        <w:t>604410144 曾群丰</w:t>
      </w:r>
      <w:r w:rsidRPr="00217646">
        <w:rPr>
          <w:rFonts w:ascii="標楷體" w:eastAsia="標楷體" w:hAnsi="標楷體" w:cs="Times New Roman"/>
          <w:color w:val="000000"/>
          <w:sz w:val="28"/>
          <w:szCs w:val="28"/>
        </w:rPr>
        <w:br/>
        <w:t>605410096 詹明翰</w:t>
      </w:r>
    </w:p>
    <w:p w:rsidR="00217646" w:rsidRPr="00217646" w:rsidRDefault="00217646" w:rsidP="00217646">
      <w:pPr>
        <w:jc w:val="center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217646">
        <w:rPr>
          <w:rFonts w:ascii="標楷體" w:eastAsia="標楷體" w:hAnsi="標楷體" w:cs="Times New Roman"/>
          <w:color w:val="000000"/>
          <w:sz w:val="28"/>
          <w:szCs w:val="28"/>
        </w:rPr>
        <w:t>605410164 李俊億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E17076" w:rsidRDefault="00E1707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30F6D" w:rsidRDefault="00217646" w:rsidP="00217646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題目</w:t>
      </w:r>
    </w:p>
    <w:p w:rsidR="00824E1B" w:rsidRPr="00AE779C" w:rsidRDefault="00824E1B" w:rsidP="00824E1B">
      <w:pPr>
        <w:jc w:val="center"/>
        <w:rPr>
          <w:rFonts w:ascii="Times New Roman" w:eastAsia="標楷體" w:hAnsi="Times New Roman" w:cs="Times New Roman"/>
          <w:bCs/>
          <w:color w:val="000000"/>
          <w:sz w:val="44"/>
          <w:szCs w:val="44"/>
        </w:rPr>
      </w:pPr>
      <w:r w:rsidRPr="00AE779C">
        <w:rPr>
          <w:rFonts w:ascii="Times New Roman" w:eastAsia="標楷體" w:hAnsi="Times New Roman" w:cs="Times New Roman"/>
          <w:bCs/>
          <w:color w:val="000000"/>
          <w:sz w:val="44"/>
          <w:szCs w:val="44"/>
        </w:rPr>
        <w:t>Experiments of Zigbee</w:t>
      </w:r>
    </w:p>
    <w:p w:rsidR="00824E1B" w:rsidRPr="00AE779C" w:rsidRDefault="00824E1B" w:rsidP="00824E1B">
      <w:pPr>
        <w:jc w:val="center"/>
        <w:rPr>
          <w:rFonts w:ascii="Times New Roman" w:eastAsia="標楷體" w:hAnsi="Times New Roman" w:cs="Times New Roman"/>
          <w:bCs/>
          <w:color w:val="000000"/>
          <w:sz w:val="36"/>
          <w:szCs w:val="36"/>
        </w:rPr>
      </w:pPr>
      <w:r w:rsidRPr="00AE779C">
        <w:rPr>
          <w:rFonts w:ascii="Times New Roman" w:eastAsia="標楷體" w:hAnsi="Times New Roman" w:cs="Times New Roman"/>
          <w:bCs/>
          <w:color w:val="000000"/>
          <w:sz w:val="36"/>
          <w:szCs w:val="36"/>
        </w:rPr>
        <w:t>Short Address Assignment</w:t>
      </w: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824E1B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21764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E17076" w:rsidRDefault="00E17076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30F6D" w:rsidRDefault="00217646" w:rsidP="00217646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實驗環境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Windows</w:t>
      </w: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 xml:space="preserve">版本: 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Windows7</w:t>
      </w: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 xml:space="preserve"> 家用進階版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 xml:space="preserve">處理器: 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AMD Athlon(tm)IIX4 630 Processor 2.80GHz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>記憶體：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4.00GB</w:t>
      </w:r>
    </w:p>
    <w:p w:rsidR="00217646" w:rsidRPr="009F0F9B" w:rsidRDefault="00217646" w:rsidP="00217646">
      <w:pPr>
        <w:jc w:val="center"/>
        <w:rPr>
          <w:rFonts w:ascii="標楷體" w:eastAsia="標楷體" w:hAnsi="標楷體"/>
          <w:color w:val="000000"/>
          <w:sz w:val="28"/>
          <w:szCs w:val="28"/>
        </w:rPr>
      </w:pP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>系統類型:</w:t>
      </w:r>
      <w:r w:rsidRPr="009F0F9B">
        <w:rPr>
          <w:rFonts w:ascii="Times New Roman" w:eastAsia="標楷體" w:hAnsi="Times New Roman" w:cs="Times New Roman"/>
          <w:color w:val="000000"/>
          <w:sz w:val="28"/>
          <w:szCs w:val="28"/>
        </w:rPr>
        <w:t>64</w:t>
      </w:r>
      <w:r w:rsidRPr="009F0F9B">
        <w:rPr>
          <w:rFonts w:ascii="標楷體" w:eastAsia="標楷體" w:hAnsi="標楷體" w:hint="eastAsia"/>
          <w:color w:val="000000"/>
          <w:sz w:val="28"/>
          <w:szCs w:val="28"/>
        </w:rPr>
        <w:t>位元作業系統</w:t>
      </w:r>
    </w:p>
    <w:p w:rsidR="007754E2" w:rsidRDefault="007754E2" w:rsidP="007754E2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lastRenderedPageBreak/>
        <w:t>實驗流程</w:t>
      </w:r>
    </w:p>
    <w:p w:rsidR="00CB61CC" w:rsidRDefault="00CB61CC" w:rsidP="007754E2">
      <w:pPr>
        <w:rPr>
          <w:rFonts w:ascii="Times New Roman" w:eastAsia="標楷體" w:hAnsi="Times New Roman" w:cs="Times New Roman"/>
        </w:rPr>
      </w:pPr>
      <w:bookmarkStart w:id="0" w:name="OLE_LINK3"/>
    </w:p>
    <w:p w:rsidR="00CB61CC" w:rsidRDefault="00CB61CC" w:rsidP="007754E2">
      <w:pPr>
        <w:rPr>
          <w:rFonts w:ascii="Times New Roman" w:eastAsia="標楷體" w:hAnsi="Times New Roman" w:cs="Times New Roman"/>
        </w:rPr>
      </w:pPr>
    </w:p>
    <w:p w:rsidR="007754E2" w:rsidRPr="007754E2" w:rsidRDefault="007754E2" w:rsidP="007754E2">
      <w:pPr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>
        <w:rPr>
          <w:rFonts w:ascii="Times New Roman" w:eastAsia="標楷體" w:hAnsi="Times New Roman" w:cs="Times New Roman"/>
        </w:rPr>
        <w:t>使用三</w:t>
      </w:r>
      <w:r>
        <w:rPr>
          <w:rFonts w:ascii="Times New Roman" w:eastAsia="標楷體" w:hAnsi="Times New Roman" w:cs="Times New Roman" w:hint="eastAsia"/>
        </w:rPr>
        <w:t>台</w:t>
      </w:r>
      <w:r w:rsidRPr="00BB243E">
        <w:rPr>
          <w:rFonts w:ascii="Times New Roman" w:eastAsia="標楷體" w:hAnsi="Times New Roman" w:cs="Times New Roman"/>
        </w:rPr>
        <w:t>Sensor</w:t>
      </w:r>
      <w:r w:rsidRPr="00BB243E">
        <w:rPr>
          <w:rFonts w:ascii="Times New Roman" w:eastAsia="標楷體" w:hAnsi="Times New Roman" w:cs="Times New Roman"/>
        </w:rPr>
        <w:t>進行溫溼度的感測，分別為</w:t>
      </w:r>
      <w:r w:rsidRPr="00BB243E">
        <w:rPr>
          <w:rFonts w:ascii="Times New Roman" w:eastAsia="標楷體" w:hAnsi="Times New Roman" w:cs="Times New Roman"/>
        </w:rPr>
        <w:t>coordinator</w:t>
      </w:r>
      <w:r w:rsidRPr="00BB243E">
        <w:rPr>
          <w:rFonts w:ascii="Times New Roman" w:eastAsia="標楷體" w:hAnsi="Times New Roman" w:cs="Times New Roman"/>
        </w:rPr>
        <w:t>、</w:t>
      </w:r>
      <w:r w:rsidRPr="00BB243E">
        <w:rPr>
          <w:rFonts w:ascii="Times New Roman" w:eastAsia="標楷體" w:hAnsi="Times New Roman" w:cs="Times New Roman"/>
        </w:rPr>
        <w:t>end</w:t>
      </w:r>
      <w:r w:rsidR="00AE779C">
        <w:rPr>
          <w:rFonts w:ascii="Times New Roman" w:eastAsia="標楷體" w:hAnsi="Times New Roman" w:cs="Times New Roman" w:hint="eastAsia"/>
        </w:rPr>
        <w:t xml:space="preserve"> </w:t>
      </w:r>
      <w:r w:rsidRPr="00BB243E">
        <w:rPr>
          <w:rFonts w:ascii="Times New Roman" w:eastAsia="標楷體" w:hAnsi="Times New Roman" w:cs="Times New Roman"/>
        </w:rPr>
        <w:t>device A</w:t>
      </w:r>
      <w:r w:rsidRPr="00BB243E">
        <w:rPr>
          <w:rFonts w:ascii="Times New Roman" w:eastAsia="標楷體" w:hAnsi="Times New Roman" w:cs="Times New Roman"/>
        </w:rPr>
        <w:t>、</w:t>
      </w:r>
      <w:r w:rsidRPr="00BB243E">
        <w:rPr>
          <w:rFonts w:ascii="Times New Roman" w:eastAsia="標楷體" w:hAnsi="Times New Roman" w:cs="Times New Roman"/>
        </w:rPr>
        <w:t>end</w:t>
      </w:r>
      <w:r w:rsidR="00AE779C">
        <w:rPr>
          <w:rFonts w:ascii="Times New Roman" w:eastAsia="標楷體" w:hAnsi="Times New Roman" w:cs="Times New Roman" w:hint="eastAsia"/>
        </w:rPr>
        <w:t xml:space="preserve"> </w:t>
      </w:r>
      <w:r w:rsidRPr="00BB243E">
        <w:rPr>
          <w:rFonts w:ascii="Times New Roman" w:eastAsia="標楷體" w:hAnsi="Times New Roman" w:cs="Times New Roman"/>
        </w:rPr>
        <w:t>device B</w:t>
      </w:r>
      <w:r w:rsidRPr="00BB243E">
        <w:rPr>
          <w:rFonts w:ascii="Times New Roman" w:eastAsia="標楷體" w:hAnsi="Times New Roman" w:cs="Times New Roman"/>
        </w:rPr>
        <w:t>。其中</w:t>
      </w:r>
      <w:r w:rsidRPr="00BB243E">
        <w:rPr>
          <w:rFonts w:ascii="Times New Roman" w:eastAsia="標楷體" w:hAnsi="Times New Roman" w:cs="Times New Roman"/>
        </w:rPr>
        <w:t>coordinator</w:t>
      </w:r>
      <w:r w:rsidRPr="00BB243E">
        <w:rPr>
          <w:rFonts w:ascii="Times New Roman" w:eastAsia="標楷體" w:hAnsi="Times New Roman" w:cs="Times New Roman"/>
        </w:rPr>
        <w:t>進行所有資料的收集，但本身不具有傳送資訊封包的功能；</w:t>
      </w:r>
      <w:bookmarkStart w:id="1" w:name="OLE_LINK21"/>
      <w:bookmarkStart w:id="2" w:name="OLE_LINK22"/>
      <w:r w:rsidRPr="00BB243E">
        <w:rPr>
          <w:rFonts w:ascii="Times New Roman" w:eastAsia="標楷體" w:hAnsi="Times New Roman" w:cs="Times New Roman"/>
        </w:rPr>
        <w:t>end</w:t>
      </w:r>
      <w:r w:rsidR="00AE779C">
        <w:rPr>
          <w:rFonts w:ascii="Times New Roman" w:eastAsia="標楷體" w:hAnsi="Times New Roman" w:cs="Times New Roman" w:hint="eastAsia"/>
        </w:rPr>
        <w:t xml:space="preserve"> </w:t>
      </w:r>
      <w:r w:rsidRPr="00BB243E">
        <w:rPr>
          <w:rFonts w:ascii="Times New Roman" w:eastAsia="標楷體" w:hAnsi="Times New Roman" w:cs="Times New Roman"/>
        </w:rPr>
        <w:t xml:space="preserve">device B </w:t>
      </w:r>
      <w:bookmarkEnd w:id="1"/>
      <w:bookmarkEnd w:id="2"/>
      <w:r w:rsidRPr="00BB243E">
        <w:rPr>
          <w:rFonts w:ascii="Times New Roman" w:eastAsia="標楷體" w:hAnsi="Times New Roman" w:cs="Times New Roman"/>
        </w:rPr>
        <w:t>扮演中介者，將自身資訊以及</w:t>
      </w:r>
      <w:r w:rsidRPr="00BB243E">
        <w:rPr>
          <w:rFonts w:ascii="Times New Roman" w:eastAsia="標楷體" w:hAnsi="Times New Roman" w:cs="Times New Roman"/>
        </w:rPr>
        <w:t>end</w:t>
      </w:r>
      <w:r w:rsidR="00AE779C">
        <w:rPr>
          <w:rFonts w:ascii="Times New Roman" w:eastAsia="標楷體" w:hAnsi="Times New Roman" w:cs="Times New Roman" w:hint="eastAsia"/>
        </w:rPr>
        <w:t xml:space="preserve"> </w:t>
      </w:r>
      <w:r w:rsidRPr="00BB243E">
        <w:rPr>
          <w:rFonts w:ascii="Times New Roman" w:eastAsia="標楷體" w:hAnsi="Times New Roman" w:cs="Times New Roman"/>
        </w:rPr>
        <w:t>device A</w:t>
      </w:r>
      <w:r w:rsidRPr="00BB243E">
        <w:rPr>
          <w:rFonts w:ascii="Times New Roman" w:eastAsia="標楷體" w:hAnsi="Times New Roman" w:cs="Times New Roman"/>
        </w:rPr>
        <w:t>的感測資料一併傳給</w:t>
      </w:r>
      <w:r w:rsidRPr="00BB243E">
        <w:rPr>
          <w:rFonts w:ascii="Times New Roman" w:eastAsia="標楷體" w:hAnsi="Times New Roman" w:cs="Times New Roman"/>
        </w:rPr>
        <w:t>coordinator</w:t>
      </w:r>
      <w:r w:rsidRPr="00BB243E">
        <w:rPr>
          <w:rFonts w:ascii="Times New Roman" w:eastAsia="標楷體" w:hAnsi="Times New Roman" w:cs="Times New Roman"/>
        </w:rPr>
        <w:t>；</w:t>
      </w:r>
      <w:r>
        <w:rPr>
          <w:rFonts w:ascii="Times New Roman" w:eastAsia="標楷體" w:hAnsi="Times New Roman" w:cs="Times New Roman"/>
        </w:rPr>
        <w:t>end</w:t>
      </w:r>
      <w:r w:rsidR="00AE779C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device</w:t>
      </w:r>
      <w:r>
        <w:rPr>
          <w:rFonts w:ascii="Times New Roman" w:eastAsia="標楷體" w:hAnsi="Times New Roman" w:cs="Times New Roman" w:hint="eastAsia"/>
        </w:rPr>
        <w:t xml:space="preserve"> A</w:t>
      </w:r>
      <w:r w:rsidRPr="00BB243E">
        <w:rPr>
          <w:rFonts w:ascii="Times New Roman" w:eastAsia="標楷體" w:hAnsi="Times New Roman" w:cs="Times New Roman"/>
        </w:rPr>
        <w:t>則是負責將感測資料傳給</w:t>
      </w:r>
      <w:r w:rsidRPr="00BB243E">
        <w:rPr>
          <w:rFonts w:ascii="Times New Roman" w:eastAsia="標楷體" w:hAnsi="Times New Roman" w:cs="Times New Roman"/>
        </w:rPr>
        <w:t>end</w:t>
      </w:r>
      <w:r w:rsidR="00AE779C">
        <w:rPr>
          <w:rFonts w:ascii="Times New Roman" w:eastAsia="標楷體" w:hAnsi="Times New Roman" w:cs="Times New Roman" w:hint="eastAsia"/>
        </w:rPr>
        <w:t xml:space="preserve"> </w:t>
      </w:r>
      <w:r w:rsidRPr="00BB243E">
        <w:rPr>
          <w:rFonts w:ascii="Times New Roman" w:eastAsia="標楷體" w:hAnsi="Times New Roman" w:cs="Times New Roman"/>
        </w:rPr>
        <w:t>device B</w:t>
      </w:r>
      <w:r w:rsidRPr="00BB243E">
        <w:rPr>
          <w:rFonts w:ascii="Times New Roman" w:eastAsia="標楷體" w:hAnsi="Times New Roman" w:cs="Times New Roman"/>
        </w:rPr>
        <w:t>。</w:t>
      </w:r>
      <w:bookmarkEnd w:id="0"/>
    </w:p>
    <w:p w:rsidR="00217646" w:rsidRDefault="007754E2" w:rsidP="00217646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517A143D" wp14:editId="396B5456">
            <wp:extent cx="5274310" cy="1560195"/>
            <wp:effectExtent l="0" t="0" r="2540" b="1905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70" w:rsidRDefault="00815570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CB61CC" w:rsidRDefault="00CB61CC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CB61CC" w:rsidRDefault="00CB61CC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815570" w:rsidRPr="00EB4007" w:rsidRDefault="00815570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8947F5" w:rsidRPr="008947F5" w:rsidRDefault="00230F6D" w:rsidP="008947F5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bookmarkStart w:id="3" w:name="OLE_LINK1"/>
      <w:bookmarkStart w:id="4" w:name="OLE_LINK2"/>
      <w:r w:rsidRPr="00230F6D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程式碼說明</w:t>
      </w:r>
      <w:bookmarkEnd w:id="3"/>
      <w:bookmarkEnd w:id="4"/>
      <w:r w:rsidR="00AE779C">
        <w:rPr>
          <w:rFonts w:ascii="標楷體" w:eastAsia="標楷體" w:hAnsi="標楷體" w:cs="Times New Roman" w:hint="eastAsia"/>
          <w:b/>
          <w:color w:val="000000"/>
          <w:sz w:val="44"/>
          <w:szCs w:val="44"/>
        </w:rPr>
        <w:t>及修改</w:t>
      </w:r>
    </w:p>
    <w:p w:rsidR="00CB61CC" w:rsidRPr="00CB61CC" w:rsidRDefault="00CB61CC" w:rsidP="00CB61CC">
      <w:pPr>
        <w:outlineLvl w:val="1"/>
        <w:rPr>
          <w:rFonts w:ascii="Times New Roman" w:eastAsia="標楷體" w:hAnsi="Times New Roman" w:cs="Times New Roman"/>
          <w:szCs w:val="28"/>
        </w:rPr>
      </w:pPr>
      <w:bookmarkStart w:id="5" w:name="_Toc377665646"/>
      <w:bookmarkStart w:id="6" w:name="OLE_LINK25"/>
      <w:bookmarkStart w:id="7" w:name="OLE_LINK26"/>
    </w:p>
    <w:p w:rsidR="00CB61CC" w:rsidRPr="00CB61CC" w:rsidRDefault="00CB61CC" w:rsidP="00CB61CC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8947F5" w:rsidRPr="00CB61CC" w:rsidRDefault="008947F5" w:rsidP="00CB61CC">
      <w:pPr>
        <w:pStyle w:val="a3"/>
        <w:numPr>
          <w:ilvl w:val="0"/>
          <w:numId w:val="20"/>
        </w:numPr>
        <w:ind w:leftChars="0"/>
        <w:outlineLvl w:val="1"/>
        <w:rPr>
          <w:rFonts w:ascii="Times New Roman" w:eastAsia="標楷體" w:hAnsi="Times New Roman" w:cs="Times New Roman"/>
          <w:szCs w:val="28"/>
        </w:rPr>
      </w:pPr>
      <w:r w:rsidRPr="00CB61CC">
        <w:rPr>
          <w:rFonts w:ascii="Times New Roman" w:eastAsia="標楷體" w:hAnsi="Times New Roman" w:cs="Times New Roman" w:hint="eastAsia"/>
          <w:szCs w:val="28"/>
        </w:rPr>
        <w:t>Final.h</w:t>
      </w:r>
      <w:bookmarkEnd w:id="5"/>
    </w:p>
    <w:p w:rsidR="00250DA6" w:rsidRDefault="00250DA6" w:rsidP="00250DA6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250DA6" w:rsidRPr="00250DA6" w:rsidRDefault="00250DA6" w:rsidP="00250DA6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8947F5" w:rsidRDefault="008947F5" w:rsidP="008947F5">
      <w:pPr>
        <w:outlineLvl w:val="1"/>
        <w:rPr>
          <w:rFonts w:ascii="Times New Roman" w:eastAsia="標楷體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785737B6" wp14:editId="450142F8">
            <wp:extent cx="4678993" cy="228600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504" cy="22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A6" w:rsidRDefault="00250DA6" w:rsidP="00250DA6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F1667D" w:rsidRDefault="008947F5" w:rsidP="00250DA6">
      <w:pPr>
        <w:outlineLvl w:val="1"/>
        <w:rPr>
          <w:rFonts w:ascii="Times New Roman" w:eastAsia="標楷體" w:hAnsi="Times New Roman" w:cs="Times New Roman"/>
          <w:szCs w:val="28"/>
        </w:rPr>
      </w:pPr>
      <w:r w:rsidRPr="00300BFC">
        <w:rPr>
          <w:rFonts w:ascii="Times New Roman" w:eastAsia="標楷體" w:hAnsi="Times New Roman" w:cs="Times New Roman"/>
          <w:szCs w:val="28"/>
        </w:rPr>
        <w:t>在</w:t>
      </w:r>
      <w:r w:rsidRPr="00300BFC">
        <w:rPr>
          <w:rFonts w:ascii="Times New Roman" w:eastAsia="標楷體" w:hAnsi="Times New Roman" w:cs="Times New Roman"/>
          <w:szCs w:val="28"/>
        </w:rPr>
        <w:t>Final.h</w:t>
      </w:r>
      <w:r w:rsidRPr="00300BFC">
        <w:rPr>
          <w:rFonts w:ascii="Times New Roman" w:eastAsia="標楷體" w:hAnsi="Times New Roman" w:cs="Times New Roman"/>
          <w:szCs w:val="28"/>
        </w:rPr>
        <w:t>中須將</w:t>
      </w:r>
      <w:r w:rsidRPr="00300BFC">
        <w:rPr>
          <w:rFonts w:ascii="Times New Roman" w:eastAsia="標楷體" w:hAnsi="Times New Roman" w:cs="Times New Roman"/>
          <w:szCs w:val="28"/>
        </w:rPr>
        <w:t>MAX_CHILD</w:t>
      </w:r>
      <w:r w:rsidRPr="00300BFC">
        <w:rPr>
          <w:rFonts w:ascii="Times New Roman" w:eastAsia="標楷體" w:hAnsi="Times New Roman" w:cs="Times New Roman"/>
          <w:szCs w:val="28"/>
        </w:rPr>
        <w:t>和</w:t>
      </w:r>
      <w:r w:rsidRPr="00300BFC">
        <w:rPr>
          <w:rFonts w:ascii="Times New Roman" w:eastAsia="標楷體" w:hAnsi="Times New Roman" w:cs="Times New Roman"/>
          <w:szCs w:val="28"/>
        </w:rPr>
        <w:t>CSKIP_ADDR</w:t>
      </w:r>
      <w:r w:rsidRPr="00300BFC">
        <w:rPr>
          <w:rFonts w:ascii="Times New Roman" w:eastAsia="標楷體" w:hAnsi="Times New Roman" w:cs="Times New Roman"/>
          <w:szCs w:val="28"/>
        </w:rPr>
        <w:t>設為</w:t>
      </w:r>
      <w:r w:rsidRPr="00300BFC">
        <w:rPr>
          <w:rFonts w:ascii="Times New Roman" w:eastAsia="標楷體" w:hAnsi="Times New Roman" w:cs="Times New Roman"/>
          <w:szCs w:val="28"/>
        </w:rPr>
        <w:t>1</w:t>
      </w:r>
      <w:r w:rsidRPr="00300BFC">
        <w:rPr>
          <w:rFonts w:ascii="Times New Roman" w:eastAsia="標楷體" w:hAnsi="Times New Roman" w:cs="Times New Roman"/>
          <w:szCs w:val="28"/>
        </w:rPr>
        <w:t>，為了讓三台</w:t>
      </w:r>
      <w:r w:rsidRPr="00300BFC">
        <w:rPr>
          <w:rFonts w:ascii="Times New Roman" w:eastAsia="標楷體" w:hAnsi="Times New Roman" w:cs="Times New Roman"/>
        </w:rPr>
        <w:t>Sensor</w:t>
      </w:r>
      <w:r w:rsidRPr="00300BFC">
        <w:rPr>
          <w:rFonts w:ascii="Times New Roman" w:eastAsia="標楷體" w:hAnsi="Times New Roman" w:cs="Times New Roman"/>
        </w:rPr>
        <w:t>之</w:t>
      </w:r>
      <w:r w:rsidRPr="00300BFC">
        <w:rPr>
          <w:rFonts w:ascii="Times New Roman" w:eastAsia="標楷體" w:hAnsi="Times New Roman" w:cs="Times New Roman"/>
        </w:rPr>
        <w:lastRenderedPageBreak/>
        <w:t>間點對點傳送</w:t>
      </w:r>
      <w:bookmarkEnd w:id="6"/>
      <w:bookmarkEnd w:id="7"/>
      <w:r w:rsidR="00250DA6">
        <w:rPr>
          <w:rFonts w:ascii="Times New Roman" w:eastAsia="標楷體" w:hAnsi="Times New Roman" w:cs="Times New Roman" w:hint="eastAsia"/>
        </w:rPr>
        <w:t>。</w:t>
      </w:r>
    </w:p>
    <w:p w:rsidR="00250DA6" w:rsidRDefault="00250DA6" w:rsidP="00250DA6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250DA6" w:rsidRDefault="00250DA6" w:rsidP="00250DA6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250DA6" w:rsidRDefault="00250DA6" w:rsidP="00250DA6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CB61CC" w:rsidRPr="00250DA6" w:rsidRDefault="00CB61CC" w:rsidP="00250DA6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6B61F4" w:rsidRDefault="006B61F4" w:rsidP="00CB61CC">
      <w:pPr>
        <w:pStyle w:val="a3"/>
        <w:numPr>
          <w:ilvl w:val="0"/>
          <w:numId w:val="20"/>
        </w:numPr>
        <w:ind w:leftChars="0"/>
        <w:outlineLvl w:val="1"/>
        <w:rPr>
          <w:rFonts w:ascii="Times New Roman" w:eastAsia="標楷體" w:hAnsi="Times New Roman" w:cs="Times New Roman"/>
          <w:szCs w:val="28"/>
        </w:rPr>
      </w:pPr>
      <w:bookmarkStart w:id="8" w:name="_Toc377665647"/>
      <w:r w:rsidRPr="00CB61CC">
        <w:rPr>
          <w:rFonts w:ascii="Times New Roman" w:eastAsia="標楷體" w:hAnsi="Times New Roman" w:cs="Times New Roman" w:hint="eastAsia"/>
          <w:szCs w:val="28"/>
        </w:rPr>
        <w:t>Final.c</w:t>
      </w:r>
      <w:bookmarkEnd w:id="8"/>
    </w:p>
    <w:p w:rsidR="00CB61CC" w:rsidRDefault="00CB61CC" w:rsidP="00CB61CC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CB61CC" w:rsidRPr="00CB61CC" w:rsidRDefault="00CB61CC" w:rsidP="00CB61CC">
      <w:pPr>
        <w:outlineLvl w:val="1"/>
        <w:rPr>
          <w:rFonts w:ascii="Times New Roman" w:eastAsia="標楷體" w:hAnsi="Times New Roman" w:cs="Times New Roman"/>
          <w:szCs w:val="28"/>
        </w:rPr>
      </w:pPr>
    </w:p>
    <w:p w:rsidR="00815570" w:rsidRDefault="007754E2" w:rsidP="00230F6D">
      <w:pPr>
        <w:rPr>
          <w:rFonts w:ascii="Times New Roman" w:eastAsia="標楷體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0D291B4E" wp14:editId="7D093E6C">
            <wp:extent cx="5262245" cy="2028825"/>
            <wp:effectExtent l="0" t="0" r="0" b="9525"/>
            <wp:docPr id="13" name="圖片 13" descr="C:\Users\Taylor\Desktop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ylor\Desktop\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CC" w:rsidRDefault="00CB61CC" w:rsidP="00230F6D">
      <w:pPr>
        <w:rPr>
          <w:rFonts w:ascii="Times New Roman" w:eastAsia="標楷體" w:hAnsi="Times New Roman" w:cs="Times New Roman"/>
        </w:rPr>
      </w:pPr>
    </w:p>
    <w:p w:rsidR="00CB61CC" w:rsidRDefault="00CB61CC" w:rsidP="00230F6D">
      <w:pPr>
        <w:rPr>
          <w:rFonts w:ascii="Times New Roman" w:eastAsia="標楷體" w:hAnsi="Times New Roman" w:cs="Times New Roman"/>
        </w:rPr>
      </w:pPr>
    </w:p>
    <w:p w:rsidR="00815570" w:rsidRDefault="007754E2" w:rsidP="00230F6D">
      <w:pPr>
        <w:rPr>
          <w:rFonts w:ascii="標楷體" w:eastAsia="標楷體" w:hAnsi="標楷體" w:cs="Times New Roman"/>
          <w:b/>
          <w:color w:val="000000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65437E74" wp14:editId="69571C0D">
            <wp:extent cx="5270500" cy="2152650"/>
            <wp:effectExtent l="0" t="0" r="6350" b="0"/>
            <wp:docPr id="17" name="圖片 17" descr="C:\Users\Taylor\Desktop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aylor\Desktop\0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CC" w:rsidRDefault="00CB61CC" w:rsidP="006B61F4">
      <w:pPr>
        <w:rPr>
          <w:rFonts w:ascii="標楷體" w:eastAsia="標楷體" w:hAnsi="標楷體"/>
        </w:rPr>
      </w:pPr>
    </w:p>
    <w:p w:rsidR="006B61F4" w:rsidRDefault="006B61F4" w:rsidP="006B61F4">
      <w:pPr>
        <w:rPr>
          <w:rFonts w:ascii="標楷體" w:eastAsia="標楷體" w:hAnsi="標楷體"/>
        </w:rPr>
      </w:pPr>
      <w:r w:rsidRPr="00AE779C">
        <w:rPr>
          <w:rFonts w:ascii="標楷體" w:eastAsia="標楷體" w:hAnsi="標楷體" w:hint="eastAsia"/>
        </w:rPr>
        <w:t>紅框是直接讀取</w:t>
      </w:r>
      <w:r w:rsidRPr="00AE779C">
        <w:rPr>
          <w:rFonts w:ascii="Times New Roman" w:eastAsia="標楷體" w:hAnsi="Times New Roman" w:cs="Times New Roman"/>
        </w:rPr>
        <w:t>psFrame-&gt;u8LinkQuality</w:t>
      </w:r>
      <w:r w:rsidRPr="00AE779C">
        <w:rPr>
          <w:rFonts w:ascii="標楷體" w:eastAsia="標楷體" w:hAnsi="標楷體" w:hint="eastAsia"/>
        </w:rPr>
        <w:t>即可印出</w:t>
      </w:r>
      <w:r w:rsidRPr="00AE779C">
        <w:rPr>
          <w:rFonts w:ascii="Times New Roman" w:eastAsia="標楷體" w:hAnsi="Times New Roman" w:cs="Times New Roman"/>
        </w:rPr>
        <w:t>LQI</w:t>
      </w:r>
      <w:r w:rsidRPr="00AE779C">
        <w:rPr>
          <w:rFonts w:ascii="標楷體" w:eastAsia="標楷體" w:hAnsi="標楷體" w:hint="eastAsia"/>
        </w:rPr>
        <w:t>值，而籃框內是判斷接收到的資料的地址大小，來決定要不要轉送給下一層。</w:t>
      </w:r>
    </w:p>
    <w:p w:rsidR="00CB61CC" w:rsidRDefault="00CB61CC" w:rsidP="006B61F4">
      <w:pPr>
        <w:rPr>
          <w:rFonts w:ascii="標楷體" w:eastAsia="標楷體" w:hAnsi="標楷體"/>
        </w:rPr>
      </w:pPr>
    </w:p>
    <w:p w:rsidR="00CB61CC" w:rsidRDefault="00CB61CC" w:rsidP="006B61F4">
      <w:pPr>
        <w:rPr>
          <w:rFonts w:ascii="標楷體" w:eastAsia="標楷體" w:hAnsi="標楷體"/>
        </w:rPr>
      </w:pPr>
    </w:p>
    <w:p w:rsidR="00CB61CC" w:rsidRDefault="00CB61CC" w:rsidP="006B61F4">
      <w:pPr>
        <w:rPr>
          <w:rFonts w:ascii="標楷體" w:eastAsia="標楷體" w:hAnsi="標楷體"/>
        </w:rPr>
      </w:pPr>
    </w:p>
    <w:p w:rsidR="00CB61CC" w:rsidRDefault="00CB61CC" w:rsidP="006B61F4">
      <w:pPr>
        <w:rPr>
          <w:rFonts w:ascii="標楷體" w:eastAsia="標楷體" w:hAnsi="標楷體"/>
        </w:rPr>
      </w:pPr>
    </w:p>
    <w:p w:rsidR="00CB61CC" w:rsidRDefault="00CB61CC" w:rsidP="006B61F4">
      <w:pPr>
        <w:rPr>
          <w:rFonts w:ascii="標楷體" w:eastAsia="標楷體" w:hAnsi="標楷體"/>
        </w:rPr>
      </w:pPr>
    </w:p>
    <w:p w:rsidR="00CB61CC" w:rsidRPr="00AE779C" w:rsidRDefault="00CB61CC" w:rsidP="006B61F4">
      <w:pPr>
        <w:rPr>
          <w:rFonts w:ascii="標楷體" w:eastAsia="標楷體" w:hAnsi="標楷體"/>
        </w:rPr>
      </w:pPr>
    </w:p>
    <w:p w:rsidR="006B61F4" w:rsidRDefault="006B61F4" w:rsidP="00230F6D">
      <w:pPr>
        <w:rPr>
          <w:rFonts w:ascii="標楷體" w:eastAsia="標楷體" w:hAnsi="標楷體" w:cs="Times New Roman"/>
          <w:b/>
          <w:color w:val="000000"/>
          <w:sz w:val="32"/>
          <w:szCs w:val="32"/>
        </w:rPr>
      </w:pPr>
      <w:r>
        <w:rPr>
          <w:rFonts w:hint="eastAsia"/>
          <w:noProof/>
        </w:rPr>
        <w:lastRenderedPageBreak/>
        <w:drawing>
          <wp:inline distT="0" distB="0" distL="0" distR="0" wp14:anchorId="6065EE4D" wp14:editId="4173DC6F">
            <wp:extent cx="5270500" cy="2152650"/>
            <wp:effectExtent l="0" t="0" r="6350" b="0"/>
            <wp:docPr id="15" name="圖片 15" descr="C:\Users\Taylor\Desktop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aylor\Desktop\0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CC" w:rsidRDefault="00CB61CC" w:rsidP="006B61F4">
      <w:pPr>
        <w:rPr>
          <w:rFonts w:ascii="標楷體" w:eastAsia="標楷體" w:hAnsi="標楷體"/>
        </w:rPr>
      </w:pPr>
    </w:p>
    <w:p w:rsidR="006B61F4" w:rsidRDefault="006B61F4" w:rsidP="006B61F4">
      <w:pPr>
        <w:rPr>
          <w:rFonts w:ascii="標楷體" w:eastAsia="標楷體" w:hAnsi="標楷體"/>
        </w:rPr>
      </w:pPr>
      <w:r w:rsidRPr="00AE779C">
        <w:rPr>
          <w:rFonts w:ascii="標楷體" w:eastAsia="標楷體" w:hAnsi="標楷體" w:hint="eastAsia"/>
        </w:rPr>
        <w:t>而</w:t>
      </w:r>
      <w:r w:rsidRPr="00AE779C">
        <w:rPr>
          <w:rFonts w:ascii="Times New Roman" w:eastAsia="標楷體" w:hAnsi="Times New Roman" w:cs="Times New Roman"/>
        </w:rPr>
        <w:t>Coordinator</w:t>
      </w:r>
      <w:r w:rsidRPr="00AE779C">
        <w:rPr>
          <w:rFonts w:ascii="標楷體" w:eastAsia="標楷體" w:hAnsi="標楷體" w:hint="eastAsia"/>
        </w:rPr>
        <w:t>本身只收資料並不發送任何資訊，故紅色框框內判斷如果本身地址為1則不發送任何封包。</w:t>
      </w:r>
    </w:p>
    <w:p w:rsidR="00CB61CC" w:rsidRDefault="00CB61CC" w:rsidP="006B61F4">
      <w:pPr>
        <w:rPr>
          <w:rFonts w:ascii="標楷體" w:eastAsia="標楷體" w:hAnsi="標楷體"/>
        </w:rPr>
      </w:pPr>
    </w:p>
    <w:p w:rsidR="00CB61CC" w:rsidRPr="00AE779C" w:rsidRDefault="00CB61CC" w:rsidP="006B61F4">
      <w:pPr>
        <w:rPr>
          <w:rFonts w:ascii="標楷體" w:eastAsia="標楷體" w:hAnsi="標楷體"/>
        </w:rPr>
      </w:pPr>
    </w:p>
    <w:p w:rsidR="006B61F4" w:rsidRDefault="00944A4D" w:rsidP="00230F6D">
      <w:pPr>
        <w:rPr>
          <w:rFonts w:ascii="標楷體" w:eastAsia="標楷體" w:hAnsi="標楷體" w:cs="Times New Roman"/>
          <w:b/>
          <w:color w:val="000000"/>
          <w:sz w:val="32"/>
          <w:szCs w:val="32"/>
        </w:rPr>
      </w:pPr>
      <w:r>
        <w:rPr>
          <w:rFonts w:ascii="標楷體" w:eastAsia="標楷體" w:hAnsi="標楷體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600700" cy="2219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CC" w:rsidRDefault="00CB61CC" w:rsidP="00230F6D">
      <w:pPr>
        <w:rPr>
          <w:rFonts w:ascii="標楷體" w:eastAsia="標楷體" w:hAnsi="標楷體" w:cs="Times New Roman"/>
          <w:color w:val="000000"/>
          <w:szCs w:val="24"/>
        </w:rPr>
      </w:pPr>
      <w:bookmarkStart w:id="9" w:name="_GoBack"/>
      <w:bookmarkEnd w:id="9"/>
    </w:p>
    <w:p w:rsidR="00F9787B" w:rsidRDefault="00F9787B" w:rsidP="00230F6D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>分配short address</w:t>
      </w:r>
      <w:r w:rsidR="00F1667D">
        <w:rPr>
          <w:rFonts w:ascii="標楷體" w:eastAsia="標楷體" w:hAnsi="標楷體" w:cs="Times New Roman" w:hint="eastAsia"/>
          <w:color w:val="000000"/>
          <w:szCs w:val="24"/>
        </w:rPr>
        <w:t>。</w:t>
      </w:r>
    </w:p>
    <w:p w:rsidR="00AE779C" w:rsidRDefault="00AE779C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AE779C" w:rsidRDefault="00AE779C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AE779C" w:rsidRDefault="00AE779C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AE779C" w:rsidRDefault="00AE779C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F1667D" w:rsidRDefault="00F1667D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F1667D" w:rsidRDefault="00F1667D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F1667D" w:rsidRDefault="00F1667D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F1667D" w:rsidRDefault="00F1667D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F1667D" w:rsidRDefault="00F1667D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F1667D" w:rsidRDefault="00F1667D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AE779C" w:rsidRPr="00F9787B" w:rsidRDefault="00AE779C" w:rsidP="00230F6D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Pr="00230F6D" w:rsidRDefault="00230F6D" w:rsidP="00230F6D">
      <w:pPr>
        <w:jc w:val="center"/>
        <w:rPr>
          <w:rFonts w:ascii="標楷體" w:eastAsia="標楷體" w:hAnsi="標楷體" w:cs="Times New Roman"/>
          <w:b/>
          <w:color w:val="000000"/>
          <w:sz w:val="44"/>
          <w:szCs w:val="44"/>
        </w:rPr>
      </w:pPr>
      <w:r w:rsidRPr="00230F6D">
        <w:rPr>
          <w:rFonts w:ascii="標楷體" w:eastAsia="標楷體" w:hAnsi="標楷體" w:cs="Times New Roman"/>
          <w:b/>
          <w:color w:val="000000"/>
          <w:sz w:val="44"/>
          <w:szCs w:val="44"/>
        </w:rPr>
        <w:lastRenderedPageBreak/>
        <w:t>實驗結果</w:t>
      </w:r>
    </w:p>
    <w:p w:rsidR="00217646" w:rsidRDefault="00FD070C" w:rsidP="00217646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/>
          <w:noProof/>
          <w:color w:val="000000"/>
          <w:szCs w:val="24"/>
        </w:rPr>
        <w:drawing>
          <wp:inline distT="0" distB="0" distL="0" distR="0">
            <wp:extent cx="5266690" cy="3313430"/>
            <wp:effectExtent l="0" t="0" r="0" b="1270"/>
            <wp:docPr id="5" name="圖片 5" descr="C:\Users\USE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0C" w:rsidRDefault="00FD070C" w:rsidP="00217646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/>
          <w:color w:val="000000"/>
          <w:szCs w:val="24"/>
        </w:rPr>
        <w:t>C</w:t>
      </w:r>
      <w:r>
        <w:rPr>
          <w:rFonts w:ascii="標楷體" w:eastAsia="標楷體" w:hAnsi="標楷體" w:cs="Times New Roman" w:hint="eastAsia"/>
          <w:color w:val="000000"/>
          <w:szCs w:val="24"/>
        </w:rPr>
        <w:t>oor</w:t>
      </w:r>
      <w:r w:rsidR="00AE779C">
        <w:rPr>
          <w:rFonts w:ascii="標楷體" w:eastAsia="標楷體" w:hAnsi="標楷體" w:cs="Times New Roman"/>
          <w:color w:val="000000"/>
          <w:szCs w:val="24"/>
        </w:rPr>
        <w:t>dinator</w:t>
      </w:r>
    </w:p>
    <w:p w:rsidR="00FD070C" w:rsidRDefault="00FD070C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217646" w:rsidRDefault="00FD070C" w:rsidP="00217646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/>
          <w:noProof/>
          <w:color w:val="000000"/>
          <w:szCs w:val="24"/>
        </w:rPr>
        <w:drawing>
          <wp:inline distT="0" distB="0" distL="0" distR="0">
            <wp:extent cx="5266690" cy="3271520"/>
            <wp:effectExtent l="0" t="0" r="0" b="5080"/>
            <wp:docPr id="6" name="圖片 6" descr="C:\Users\USE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0C" w:rsidRDefault="00AE779C" w:rsidP="00217646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color w:val="000000"/>
          <w:szCs w:val="24"/>
        </w:rPr>
        <w:t>Parent</w:t>
      </w:r>
    </w:p>
    <w:p w:rsidR="00FD070C" w:rsidRDefault="00FD070C" w:rsidP="00217646">
      <w:pPr>
        <w:rPr>
          <w:rFonts w:ascii="標楷體" w:eastAsia="標楷體" w:hAnsi="標楷體" w:cs="Times New Roman"/>
          <w:color w:val="000000"/>
          <w:szCs w:val="24"/>
        </w:rPr>
      </w:pPr>
    </w:p>
    <w:p w:rsidR="00FD070C" w:rsidRDefault="00FD070C" w:rsidP="00217646">
      <w:pPr>
        <w:rPr>
          <w:rFonts w:ascii="標楷體" w:eastAsia="標楷體" w:hAnsi="標楷體" w:cs="Times New Roman"/>
          <w:color w:val="000000"/>
          <w:szCs w:val="24"/>
        </w:rPr>
      </w:pPr>
      <w:r>
        <w:rPr>
          <w:rFonts w:ascii="標楷體" w:eastAsia="標楷體" w:hAnsi="標楷體" w:cs="Times New Roman" w:hint="eastAsia"/>
          <w:noProof/>
          <w:color w:val="000000"/>
          <w:szCs w:val="24"/>
        </w:rPr>
        <w:lastRenderedPageBreak/>
        <w:drawing>
          <wp:inline distT="0" distB="0" distL="0" distR="0">
            <wp:extent cx="5266690" cy="3313430"/>
            <wp:effectExtent l="0" t="0" r="0" b="1270"/>
            <wp:docPr id="7" name="圖片 7" descr="C:\Users\USE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46" w:rsidRPr="00FD070C" w:rsidRDefault="00FD070C" w:rsidP="00217646">
      <w:pPr>
        <w:rPr>
          <w:rFonts w:ascii="Times New Roman" w:eastAsia="標楷體" w:hAnsi="Times New Roman" w:cs="Times New Roman"/>
          <w:szCs w:val="24"/>
        </w:rPr>
      </w:pPr>
      <w:r w:rsidRPr="00FD070C">
        <w:rPr>
          <w:rFonts w:ascii="Times New Roman" w:eastAsia="標楷體" w:hAnsi="Times New Roman" w:cs="Times New Roman"/>
          <w:szCs w:val="24"/>
        </w:rPr>
        <w:t>End device</w:t>
      </w:r>
    </w:p>
    <w:sectPr w:rsidR="00217646" w:rsidRPr="00FD0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DB8" w:rsidRDefault="00045DB8" w:rsidP="001405FF">
      <w:r>
        <w:separator/>
      </w:r>
    </w:p>
  </w:endnote>
  <w:endnote w:type="continuationSeparator" w:id="0">
    <w:p w:rsidR="00045DB8" w:rsidRDefault="00045DB8" w:rsidP="0014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DB8" w:rsidRDefault="00045DB8" w:rsidP="001405FF">
      <w:r>
        <w:separator/>
      </w:r>
    </w:p>
  </w:footnote>
  <w:footnote w:type="continuationSeparator" w:id="0">
    <w:p w:rsidR="00045DB8" w:rsidRDefault="00045DB8" w:rsidP="00140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7CF0"/>
    <w:multiLevelType w:val="hybridMultilevel"/>
    <w:tmpl w:val="B4526002"/>
    <w:lvl w:ilvl="0" w:tplc="659C83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E158CF"/>
    <w:multiLevelType w:val="hybridMultilevel"/>
    <w:tmpl w:val="BC94348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B56A12"/>
    <w:multiLevelType w:val="hybridMultilevel"/>
    <w:tmpl w:val="2A6CD6B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12626C6F"/>
    <w:multiLevelType w:val="hybridMultilevel"/>
    <w:tmpl w:val="6898F3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5B4012"/>
    <w:multiLevelType w:val="hybridMultilevel"/>
    <w:tmpl w:val="E6F6F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C21B07"/>
    <w:multiLevelType w:val="hybridMultilevel"/>
    <w:tmpl w:val="3724AA88"/>
    <w:lvl w:ilvl="0" w:tplc="E8D49726">
      <w:start w:val="1"/>
      <w:numFmt w:val="bullet"/>
      <w:lvlText w:val=""/>
      <w:lvlJc w:val="left"/>
      <w:pPr>
        <w:tabs>
          <w:tab w:val="num" w:pos="3415"/>
        </w:tabs>
        <w:ind w:left="3415" w:hanging="227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E8D49726">
      <w:start w:val="1"/>
      <w:numFmt w:val="bullet"/>
      <w:lvlText w:val=""/>
      <w:lvlJc w:val="left"/>
      <w:pPr>
        <w:tabs>
          <w:tab w:val="num" w:pos="1219"/>
        </w:tabs>
        <w:ind w:left="1219" w:hanging="227"/>
      </w:pPr>
      <w:rPr>
        <w:rFonts w:ascii="Wingdings" w:hAnsi="Wingdings" w:hint="default"/>
        <w:sz w:val="16"/>
        <w:szCs w:val="16"/>
      </w:rPr>
    </w:lvl>
    <w:lvl w:ilvl="3" w:tplc="E8D49726">
      <w:start w:val="1"/>
      <w:numFmt w:val="bullet"/>
      <w:lvlText w:val=""/>
      <w:lvlJc w:val="left"/>
      <w:pPr>
        <w:tabs>
          <w:tab w:val="num" w:pos="1667"/>
        </w:tabs>
        <w:ind w:left="1667" w:hanging="227"/>
      </w:pPr>
      <w:rPr>
        <w:rFonts w:ascii="Wingdings" w:hAnsi="Wingdings" w:hint="default"/>
        <w:sz w:val="16"/>
        <w:szCs w:val="16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6453F6F"/>
    <w:multiLevelType w:val="hybridMultilevel"/>
    <w:tmpl w:val="95600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C676F2E"/>
    <w:multiLevelType w:val="hybridMultilevel"/>
    <w:tmpl w:val="C8E0EAF0"/>
    <w:lvl w:ilvl="0" w:tplc="659C83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DB74CF2"/>
    <w:multiLevelType w:val="hybridMultilevel"/>
    <w:tmpl w:val="27CC1B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1615A4C"/>
    <w:multiLevelType w:val="hybridMultilevel"/>
    <w:tmpl w:val="B65C87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3E456E6"/>
    <w:multiLevelType w:val="hybridMultilevel"/>
    <w:tmpl w:val="2DC6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C4B57"/>
    <w:multiLevelType w:val="hybridMultilevel"/>
    <w:tmpl w:val="1FEC151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49865546"/>
    <w:multiLevelType w:val="hybridMultilevel"/>
    <w:tmpl w:val="272C2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0367F6"/>
    <w:multiLevelType w:val="hybridMultilevel"/>
    <w:tmpl w:val="DBD4F3F2"/>
    <w:lvl w:ilvl="0" w:tplc="6450E612">
      <w:start w:val="1"/>
      <w:numFmt w:val="ideographLegalTraditional"/>
      <w:lvlText w:val="%1、"/>
      <w:lvlJc w:val="left"/>
      <w:pPr>
        <w:tabs>
          <w:tab w:val="num" w:pos="2374"/>
        </w:tabs>
        <w:ind w:left="2374" w:hanging="446"/>
      </w:pPr>
      <w:rPr>
        <w:rFonts w:hint="default"/>
      </w:rPr>
    </w:lvl>
    <w:lvl w:ilvl="1" w:tplc="541C36D0">
      <w:start w:val="1"/>
      <w:numFmt w:val="ideographDigital"/>
      <w:lvlText w:val="%2."/>
      <w:lvlJc w:val="left"/>
      <w:pPr>
        <w:tabs>
          <w:tab w:val="num" w:pos="1126"/>
        </w:tabs>
        <w:ind w:left="1126" w:hanging="480"/>
      </w:pPr>
      <w:rPr>
        <w:rFonts w:hint="eastAsia"/>
        <w:sz w:val="24"/>
        <w:szCs w:val="24"/>
        <w:lang w:val="en-US"/>
      </w:rPr>
    </w:lvl>
    <w:lvl w:ilvl="2" w:tplc="0409000F">
      <w:start w:val="1"/>
      <w:numFmt w:val="decimal"/>
      <w:lvlText w:val="%3."/>
      <w:lvlJc w:val="left"/>
      <w:pPr>
        <w:tabs>
          <w:tab w:val="num" w:pos="1592"/>
        </w:tabs>
        <w:ind w:left="1592" w:hanging="480"/>
      </w:pPr>
      <w:rPr>
        <w:rFonts w:hint="default"/>
      </w:rPr>
    </w:lvl>
    <w:lvl w:ilvl="3" w:tplc="BE90292C">
      <w:start w:val="1"/>
      <w:numFmt w:val="decimal"/>
      <w:lvlText w:val="2.%4."/>
      <w:lvlJc w:val="righ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1C6A4A"/>
    <w:multiLevelType w:val="hybridMultilevel"/>
    <w:tmpl w:val="00F65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514119"/>
    <w:multiLevelType w:val="hybridMultilevel"/>
    <w:tmpl w:val="6010A60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6" w15:restartNumberingAfterBreak="0">
    <w:nsid w:val="670E5FFF"/>
    <w:multiLevelType w:val="hybridMultilevel"/>
    <w:tmpl w:val="1FBAA7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ED40183"/>
    <w:multiLevelType w:val="hybridMultilevel"/>
    <w:tmpl w:val="644AE36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8" w15:restartNumberingAfterBreak="0">
    <w:nsid w:val="75493F18"/>
    <w:multiLevelType w:val="hybridMultilevel"/>
    <w:tmpl w:val="5C3249B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7A461D32"/>
    <w:multiLevelType w:val="hybridMultilevel"/>
    <w:tmpl w:val="83165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"/>
  </w:num>
  <w:num w:numId="5">
    <w:abstractNumId w:val="0"/>
  </w:num>
  <w:num w:numId="6">
    <w:abstractNumId w:val="14"/>
  </w:num>
  <w:num w:numId="7">
    <w:abstractNumId w:val="6"/>
  </w:num>
  <w:num w:numId="8">
    <w:abstractNumId w:val="16"/>
  </w:num>
  <w:num w:numId="9">
    <w:abstractNumId w:val="3"/>
  </w:num>
  <w:num w:numId="10">
    <w:abstractNumId w:val="9"/>
  </w:num>
  <w:num w:numId="11">
    <w:abstractNumId w:val="18"/>
  </w:num>
  <w:num w:numId="12">
    <w:abstractNumId w:val="17"/>
  </w:num>
  <w:num w:numId="13">
    <w:abstractNumId w:val="2"/>
  </w:num>
  <w:num w:numId="14">
    <w:abstractNumId w:val="11"/>
  </w:num>
  <w:num w:numId="15">
    <w:abstractNumId w:val="15"/>
  </w:num>
  <w:num w:numId="16">
    <w:abstractNumId w:val="12"/>
  </w:num>
  <w:num w:numId="17">
    <w:abstractNumId w:val="19"/>
  </w:num>
  <w:num w:numId="18">
    <w:abstractNumId w:val="4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3"/>
    <w:rsid w:val="00045DB8"/>
    <w:rsid w:val="000739FE"/>
    <w:rsid w:val="000A026D"/>
    <w:rsid w:val="000A6A3E"/>
    <w:rsid w:val="000E3812"/>
    <w:rsid w:val="00121903"/>
    <w:rsid w:val="001279DC"/>
    <w:rsid w:val="001405FF"/>
    <w:rsid w:val="001B6809"/>
    <w:rsid w:val="00217646"/>
    <w:rsid w:val="00230F6D"/>
    <w:rsid w:val="002332A7"/>
    <w:rsid w:val="00240FED"/>
    <w:rsid w:val="00250DA6"/>
    <w:rsid w:val="00260543"/>
    <w:rsid w:val="00262068"/>
    <w:rsid w:val="0029035B"/>
    <w:rsid w:val="00302DA5"/>
    <w:rsid w:val="00315C11"/>
    <w:rsid w:val="00340F14"/>
    <w:rsid w:val="00356946"/>
    <w:rsid w:val="00434348"/>
    <w:rsid w:val="004569C0"/>
    <w:rsid w:val="004978B9"/>
    <w:rsid w:val="00503B1A"/>
    <w:rsid w:val="00512BB5"/>
    <w:rsid w:val="00537915"/>
    <w:rsid w:val="005C42D9"/>
    <w:rsid w:val="005E5299"/>
    <w:rsid w:val="005F45C0"/>
    <w:rsid w:val="0064597F"/>
    <w:rsid w:val="00657C3B"/>
    <w:rsid w:val="00664EAD"/>
    <w:rsid w:val="006A7C6F"/>
    <w:rsid w:val="006B61F4"/>
    <w:rsid w:val="006D4AC9"/>
    <w:rsid w:val="007026D8"/>
    <w:rsid w:val="00721104"/>
    <w:rsid w:val="007754E2"/>
    <w:rsid w:val="007A01CB"/>
    <w:rsid w:val="007E7913"/>
    <w:rsid w:val="00815570"/>
    <w:rsid w:val="00824E1B"/>
    <w:rsid w:val="00885EF9"/>
    <w:rsid w:val="008947F5"/>
    <w:rsid w:val="009278AF"/>
    <w:rsid w:val="00944A4D"/>
    <w:rsid w:val="009C5944"/>
    <w:rsid w:val="009F0F9B"/>
    <w:rsid w:val="009F4866"/>
    <w:rsid w:val="00AE779C"/>
    <w:rsid w:val="00B40637"/>
    <w:rsid w:val="00B71DD1"/>
    <w:rsid w:val="00BF7811"/>
    <w:rsid w:val="00C92FC1"/>
    <w:rsid w:val="00CB61CC"/>
    <w:rsid w:val="00D748C4"/>
    <w:rsid w:val="00DA5201"/>
    <w:rsid w:val="00E17076"/>
    <w:rsid w:val="00EB4007"/>
    <w:rsid w:val="00F04423"/>
    <w:rsid w:val="00F14316"/>
    <w:rsid w:val="00F1667D"/>
    <w:rsid w:val="00F243A7"/>
    <w:rsid w:val="00F9787B"/>
    <w:rsid w:val="00FB23CA"/>
    <w:rsid w:val="00F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B4EC0-6E6D-4E17-808C-2BDC713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754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7646"/>
  </w:style>
  <w:style w:type="paragraph" w:styleId="a3">
    <w:name w:val="List Paragraph"/>
    <w:basedOn w:val="a"/>
    <w:uiPriority w:val="34"/>
    <w:qFormat/>
    <w:rsid w:val="009F0F9B"/>
    <w:pPr>
      <w:ind w:leftChars="200" w:left="480"/>
    </w:pPr>
  </w:style>
  <w:style w:type="character" w:styleId="a4">
    <w:name w:val="Placeholder Text"/>
    <w:basedOn w:val="a0"/>
    <w:uiPriority w:val="99"/>
    <w:semiHidden/>
    <w:rsid w:val="009F0F9B"/>
    <w:rPr>
      <w:color w:val="808080"/>
    </w:rPr>
  </w:style>
  <w:style w:type="paragraph" w:styleId="a5">
    <w:name w:val="header"/>
    <w:basedOn w:val="a"/>
    <w:link w:val="a6"/>
    <w:uiPriority w:val="99"/>
    <w:unhideWhenUsed/>
    <w:rsid w:val="00140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05F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05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05F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24E1B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3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user8986</dc:creator>
  <cp:keywords/>
  <dc:description/>
  <cp:lastModifiedBy>user8986</cp:lastModifiedBy>
  <cp:revision>32</cp:revision>
  <dcterms:created xsi:type="dcterms:W3CDTF">2017-04-25T09:48:00Z</dcterms:created>
  <dcterms:modified xsi:type="dcterms:W3CDTF">2017-05-09T05:51:00Z</dcterms:modified>
</cp:coreProperties>
</file>