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5C912">
      <w:pPr>
        <w:pStyle w:val="2"/>
        <w:bidi w:val="0"/>
        <w:jc w:val="center"/>
        <w:rPr>
          <w:rFonts w:hint="default" w:ascii="Cambria" w:hAnsi="Cambria" w:cs="Cambria"/>
          <w:lang w:val="en-US" w:eastAsia="zh-CN"/>
        </w:rPr>
      </w:pPr>
      <w:r>
        <w:rPr>
          <w:rFonts w:hint="default" w:ascii="Cambria" w:hAnsi="Cambria" w:cs="Cambria"/>
          <w:lang w:val="en-US" w:eastAsia="zh-CN"/>
        </w:rPr>
        <w:t>莎士比亚作品撷英 笔记</w:t>
      </w:r>
    </w:p>
    <w:p w14:paraId="2999632D">
      <w:pPr>
        <w:rPr>
          <w:rFonts w:hint="default" w:ascii="Cambria" w:hAnsi="Cambria" w:cs="Cambria"/>
          <w:lang w:val="en-US" w:eastAsia="zh-CN"/>
        </w:rPr>
      </w:pPr>
      <w:r>
        <w:rPr>
          <w:rFonts w:hint="default" w:ascii="Cambria" w:hAnsi="Cambria" w:cs="Cambria"/>
          <w:lang w:val="en-US" w:eastAsia="zh-CN"/>
        </w:rPr>
        <w:t>期末送分题：上了一学期有什么感想</w:t>
      </w:r>
    </w:p>
    <w:p w14:paraId="35CFC166">
      <w:pPr>
        <w:rPr>
          <w:rFonts w:hint="default" w:ascii="Cambria" w:hAnsi="Cambria" w:cs="Cambria"/>
          <w:lang w:val="en-US" w:eastAsia="zh-CN"/>
        </w:rPr>
      </w:pPr>
      <w:r>
        <w:rPr>
          <w:rFonts w:hint="default" w:ascii="Cambria" w:hAnsi="Cambria" w:cs="Cambria"/>
          <w:lang w:val="en-US" w:eastAsia="zh-CN"/>
        </w:rPr>
        <w:t>平时成绩很重要，老师每节课都会点两个人汇报上节课的重点，需要整理一下，发言记成绩，需要在讨论课上和助教说</w:t>
      </w:r>
    </w:p>
    <w:p w14:paraId="22443337">
      <w:pPr>
        <w:rPr>
          <w:rFonts w:hint="default" w:ascii="Cambria" w:hAnsi="Cambria" w:cs="Cambria"/>
          <w:lang w:val="en-US" w:eastAsia="zh-CN"/>
        </w:rPr>
      </w:pPr>
      <w:r>
        <w:rPr>
          <w:rFonts w:hint="default" w:ascii="Cambria" w:hAnsi="Cambria" w:cs="Cambria"/>
          <w:lang w:val="en-US" w:eastAsia="zh-CN"/>
        </w:rPr>
        <w:t>希望对莎士比亚、人类的精神财富有敬畏心和热爱</w:t>
      </w:r>
    </w:p>
    <w:p w14:paraId="4CFABA38">
      <w:pPr>
        <w:rPr>
          <w:rFonts w:hint="default" w:ascii="Cambria" w:hAnsi="Cambria" w:cs="Cambria"/>
          <w:lang w:val="en-US" w:eastAsia="zh-CN"/>
        </w:rPr>
      </w:pPr>
      <w:r>
        <w:rPr>
          <w:rFonts w:hint="default" w:ascii="Cambria" w:hAnsi="Cambria" w:cs="Cambria"/>
          <w:lang w:val="en-US" w:eastAsia="zh-CN"/>
        </w:rPr>
        <w:t>尽量不选PNP</w:t>
      </w:r>
    </w:p>
    <w:p w14:paraId="6931D688">
      <w:pPr>
        <w:rPr>
          <w:rFonts w:hint="default" w:ascii="Cambria" w:hAnsi="Cambria" w:cs="Cambria"/>
          <w:lang w:val="en-US" w:eastAsia="zh-CN"/>
        </w:rPr>
      </w:pPr>
      <w:r>
        <w:rPr>
          <w:rFonts w:hint="default" w:ascii="Cambria" w:hAnsi="Cambria" w:cs="Cambria"/>
          <w:lang w:val="en-US" w:eastAsia="zh-CN"/>
        </w:rPr>
        <w:t>期末考试闭卷：90%客观题，10%送分题（至少800字，上了一个学期有什么感想，老师会认真看），10%送命题（默写上课涉及的作品连续200词，不包含标点符号，错任何一处倒扣十分，如果写错会从A到B+）</w:t>
      </w:r>
    </w:p>
    <w:p w14:paraId="58BF51AF">
      <w:pPr>
        <w:rPr>
          <w:rFonts w:hint="default" w:ascii="Cambria" w:hAnsi="Cambria" w:cs="Cambria"/>
          <w:lang w:val="en-US" w:eastAsia="zh-CN"/>
        </w:rPr>
      </w:pPr>
      <w:r>
        <w:rPr>
          <w:rFonts w:hint="default" w:ascii="Cambria" w:hAnsi="Cambria" w:cs="Cambria"/>
          <w:lang w:val="en-US" w:eastAsia="zh-CN"/>
        </w:rPr>
        <w:t>客观题：硬知识，莎士比亚背景知识，如莎士比亚去世时间1616.4.23 三类题，每类十道 判断单选、填空 鼓励：期末可以上交笔记供老师检查，也可以卷，每周邮件上交，不要用AI对付，老师会认真看，算在平时分里 期末把笔记做成pdf共享到群里是鼓励的，老师喜欢</w:t>
      </w:r>
    </w:p>
    <w:p w14:paraId="54AFF870">
      <w:pPr>
        <w:rPr>
          <w:rFonts w:hint="default" w:ascii="Cambria" w:hAnsi="Cambria" w:cs="Cambria"/>
          <w:lang w:val="en-US" w:eastAsia="zh-CN"/>
        </w:rPr>
      </w:pPr>
      <w:r>
        <w:rPr>
          <w:rFonts w:hint="default" w:ascii="Cambria" w:hAnsi="Cambria" w:cs="Cambria"/>
          <w:lang w:val="en-US" w:eastAsia="zh-CN"/>
        </w:rPr>
        <w:t>课堂发言</w:t>
      </w:r>
    </w:p>
    <w:p w14:paraId="1B9B1E3B">
      <w:pPr>
        <w:rPr>
          <w:rFonts w:hint="default" w:ascii="Cambria" w:hAnsi="Cambria" w:cs="Cambria"/>
          <w:lang w:val="en-US" w:eastAsia="zh-CN"/>
        </w:rPr>
      </w:pPr>
      <w:r>
        <w:rPr>
          <w:rFonts w:hint="default" w:ascii="Cambria" w:hAnsi="Cambria" w:cs="Cambria"/>
          <w:lang w:val="en-US" w:eastAsia="zh-CN"/>
        </w:rPr>
        <w:t>客观题会有一个标准，</w:t>
      </w:r>
    </w:p>
    <w:p w14:paraId="3BC93B09">
      <w:pPr>
        <w:rPr>
          <w:rFonts w:hint="default" w:ascii="Cambria" w:hAnsi="Cambria" w:cs="Cambria"/>
          <w:lang w:val="en-US" w:eastAsia="zh-CN"/>
        </w:rPr>
      </w:pPr>
      <w:r>
        <w:rPr>
          <w:rFonts w:hint="default" w:ascii="Cambria" w:hAnsi="Cambria" w:cs="Cambria"/>
          <w:lang w:val="en-US" w:eastAsia="zh-CN"/>
        </w:rPr>
        <w:t>梁实秋译本，英汉都有，翻译更加准确</w:t>
      </w:r>
    </w:p>
    <w:p w14:paraId="5CDB4605">
      <w:pPr>
        <w:rPr>
          <w:rFonts w:hint="default" w:ascii="Cambria" w:hAnsi="Cambria" w:cs="Cambria"/>
          <w:lang w:val="en-US" w:eastAsia="zh-CN"/>
        </w:rPr>
      </w:pPr>
      <w:r>
        <w:rPr>
          <w:rFonts w:hint="default" w:ascii="Cambria" w:hAnsi="Cambria" w:cs="Cambria"/>
          <w:lang w:val="en-US" w:eastAsia="zh-CN"/>
        </w:rPr>
        <w:t>朱生豪译本，只有汉语，翻译更符合中国人的语言习惯</w:t>
      </w:r>
    </w:p>
    <w:p w14:paraId="033DABDA">
      <w:pPr>
        <w:rPr>
          <w:rFonts w:hint="default" w:ascii="Cambria" w:hAnsi="Cambria" w:cs="Cambria"/>
          <w:lang w:val="en-US" w:eastAsia="zh-CN"/>
        </w:rPr>
      </w:pPr>
      <w:r>
        <w:rPr>
          <w:rFonts w:hint="default" w:ascii="Cambria" w:hAnsi="Cambria" w:cs="Cambria"/>
          <w:lang w:val="en-US" w:eastAsia="zh-CN"/>
        </w:rPr>
        <w:t>对莎士比亚原文感兴趣可以看俄国人对莎士比亚的导引，用当代英语翻译了一遍莎士比亚</w:t>
      </w:r>
    </w:p>
    <w:p w14:paraId="754B8D17">
      <w:pPr>
        <w:rPr>
          <w:rFonts w:hint="default" w:ascii="Cambria" w:hAnsi="Cambria" w:cs="Cambria"/>
          <w:lang w:val="en-US" w:eastAsia="zh-CN"/>
        </w:rPr>
      </w:pPr>
    </w:p>
    <w:p w14:paraId="5B30D3C7">
      <w:pPr>
        <w:rPr>
          <w:rFonts w:hint="default" w:ascii="Cambria" w:hAnsi="Cambria" w:cs="Cambria"/>
          <w:lang w:val="en-US" w:eastAsia="zh-CN"/>
        </w:rPr>
      </w:pPr>
      <w:r>
        <w:rPr>
          <w:rFonts w:hint="default" w:ascii="Cambria" w:hAnsi="Cambria" w:cs="Cambria"/>
          <w:lang w:val="en-US" w:eastAsia="zh-CN"/>
        </w:rPr>
        <w:t>莎士比亚英语：早期现代英语 EME</w:t>
      </w:r>
    </w:p>
    <w:p w14:paraId="2D0449BE">
      <w:pPr>
        <w:rPr>
          <w:rFonts w:hint="default" w:ascii="Cambria" w:hAnsi="Cambria" w:cs="Cambria"/>
          <w:lang w:val="en-US" w:eastAsia="zh-CN"/>
        </w:rPr>
      </w:pPr>
      <w:r>
        <w:rPr>
          <w:rFonts w:hint="default" w:ascii="Cambria" w:hAnsi="Cambria" w:cs="Cambria"/>
          <w:lang w:val="en-US" w:eastAsia="zh-CN"/>
        </w:rPr>
        <w:t>英语三阶段：</w:t>
      </w:r>
    </w:p>
    <w:p w14:paraId="10FA5514">
      <w:pPr>
        <w:rPr>
          <w:rFonts w:hint="default" w:ascii="Cambria" w:hAnsi="Cambria" w:cs="Cambria"/>
          <w:lang w:val="en-US" w:eastAsia="zh-CN"/>
        </w:rPr>
      </w:pPr>
      <w:r>
        <w:rPr>
          <w:rFonts w:hint="default" w:ascii="Cambria" w:hAnsi="Cambria" w:cs="Cambria"/>
          <w:lang w:val="en-US" w:eastAsia="zh-CN"/>
        </w:rPr>
        <w:t>·Old English古英语 史诗贝奥武夫</w:t>
      </w:r>
    </w:p>
    <w:p w14:paraId="18CA1BEF">
      <w:pPr>
        <w:rPr>
          <w:rFonts w:hint="default" w:ascii="Cambria" w:hAnsi="Cambria" w:cs="Cambria"/>
          <w:lang w:val="en-US" w:eastAsia="zh-CN"/>
        </w:rPr>
      </w:pPr>
      <w:r>
        <w:rPr>
          <w:rFonts w:hint="default" w:ascii="Cambria" w:hAnsi="Cambria" w:cs="Cambria"/>
          <w:lang w:val="en-US" w:eastAsia="zh-CN"/>
        </w:rPr>
        <w:t>·Middle English中古英语 坎特伯雷故事集 没写完 需要作者 基督教背景 基督宗教：东正教、天主教、基督教（新教）  徐家汇教堂的正式名称: St. Ignatius Cathedral 佘山圣母大殿 天主教“4A级”教堂  “5A级”的四所在罗马 Protestantism 新教</w:t>
      </w:r>
    </w:p>
    <w:p w14:paraId="113CD052">
      <w:pPr>
        <w:rPr>
          <w:rFonts w:hint="default" w:ascii="Cambria" w:hAnsi="Cambria" w:cs="Cambria"/>
          <w:lang w:val="en-US" w:eastAsia="zh-CN"/>
        </w:rPr>
      </w:pPr>
      <w:r>
        <w:rPr>
          <w:rFonts w:hint="default" w:ascii="Cambria" w:hAnsi="Cambria" w:cs="Cambria"/>
          <w:lang w:val="en-US" w:eastAsia="zh-CN"/>
        </w:rPr>
        <w:t>基督宗教（Christianity Christ 英语拼写不能反映读音，所以需要音标，法语等是可以直接根据拼写读出的，英语的很多读音都是根据习惯）</w:t>
      </w:r>
    </w:p>
    <w:p w14:paraId="297FA2C1">
      <w:pPr>
        <w:rPr>
          <w:rFonts w:hint="default" w:ascii="Cambria" w:hAnsi="Cambria" w:cs="Cambria"/>
          <w:lang w:val="en-US" w:eastAsia="zh-CN"/>
        </w:rPr>
      </w:pPr>
      <w:r>
        <w:rPr>
          <w:rFonts w:hint="default" w:ascii="Cambria" w:hAnsi="Cambria" w:cs="Cambria"/>
          <w:lang w:val="en-US" w:eastAsia="zh-CN"/>
        </w:rPr>
        <w:t>天主教的至高人物是教皇 新教没有</w:t>
      </w:r>
    </w:p>
    <w:p w14:paraId="6D4B0B84">
      <w:pPr>
        <w:rPr>
          <w:rFonts w:hint="default" w:ascii="Cambria" w:hAnsi="Cambria" w:cs="Cambria"/>
          <w:lang w:val="en-US" w:eastAsia="zh-CN"/>
        </w:rPr>
      </w:pPr>
      <w:r>
        <w:rPr>
          <w:rFonts w:hint="default" w:ascii="Cambria" w:hAnsi="Cambria" w:cs="Cambria"/>
          <w:lang w:val="en-US" w:eastAsia="zh-CN"/>
        </w:rPr>
        <w:t>宗教改革改变了对圣经的解释权，圣经可以从拉丁语翻译成其他语言</w:t>
      </w:r>
    </w:p>
    <w:p w14:paraId="73504D91">
      <w:pPr>
        <w:rPr>
          <w:rFonts w:hint="default" w:ascii="Cambria" w:hAnsi="Cambria" w:cs="Cambria"/>
          <w:lang w:val="en-US" w:eastAsia="zh-CN"/>
        </w:rPr>
      </w:pPr>
      <w:r>
        <w:rPr>
          <w:rFonts w:hint="default" w:ascii="Cambria" w:hAnsi="Cambria" w:cs="Cambria"/>
          <w:highlight w:val="yellow"/>
          <w:lang w:val="en-US" w:eastAsia="zh-CN"/>
        </w:rPr>
        <w:t>莎士比亚时代的文化背景  莎士比亚的历史背景很重要，和大英帝国的兴起等都有关系，可以去莎士比亚的图书馆看</w:t>
      </w:r>
    </w:p>
    <w:p w14:paraId="55FA8CA1">
      <w:pPr>
        <w:rPr>
          <w:rFonts w:hint="default" w:ascii="Cambria" w:hAnsi="Cambria" w:cs="Cambria"/>
          <w:lang w:val="en-US" w:eastAsia="zh-CN"/>
        </w:rPr>
      </w:pPr>
      <w:r>
        <w:rPr>
          <w:rFonts w:hint="default" w:ascii="Cambria" w:hAnsi="Cambria" w:cs="Cambria"/>
          <w:lang w:val="en-US" w:eastAsia="zh-CN"/>
        </w:rPr>
        <w:t>推荐学习强国-我的-强国辞典-搜索基督教</w:t>
      </w:r>
    </w:p>
    <w:p w14:paraId="0F379BB1">
      <w:pPr>
        <w:rPr>
          <w:rFonts w:hint="default" w:ascii="Cambria" w:hAnsi="Cambria" w:cs="Cambria"/>
          <w:lang w:val="en-US" w:eastAsia="zh-CN"/>
        </w:rPr>
      </w:pPr>
      <w:r>
        <w:rPr>
          <w:rFonts w:hint="default" w:ascii="Cambria" w:hAnsi="Cambria" w:cs="Cambria"/>
          <w:lang w:val="en-US" w:eastAsia="zh-CN"/>
        </w:rPr>
        <w:t>·Modern English 现代英语</w:t>
      </w:r>
    </w:p>
    <w:p w14:paraId="01ADA7E6">
      <w:pPr>
        <w:rPr>
          <w:rFonts w:hint="default" w:ascii="Cambria" w:hAnsi="Cambria" w:cs="Cambria"/>
          <w:lang w:val="en-US" w:eastAsia="zh-CN"/>
        </w:rPr>
      </w:pPr>
      <w:r>
        <w:rPr>
          <w:rFonts w:hint="default" w:ascii="Cambria" w:hAnsi="Cambria" w:cs="Cambria"/>
          <w:lang w:val="en-US" w:eastAsia="zh-CN"/>
        </w:rPr>
        <w:t>印欧语系日耳曼语族西日耳曼语支 Indo-European Language W. Germanic 日耳曼语族 和 罗马语族</w:t>
      </w:r>
    </w:p>
    <w:p w14:paraId="148922CE">
      <w:pPr>
        <w:rPr>
          <w:rFonts w:hint="default" w:ascii="Cambria" w:hAnsi="Cambria" w:cs="Cambria"/>
          <w:lang w:val="en-US" w:eastAsia="zh-CN"/>
        </w:rPr>
      </w:pPr>
      <w:r>
        <w:rPr>
          <w:rFonts w:hint="default" w:ascii="Cambria" w:hAnsi="Cambria" w:cs="Cambria"/>
          <w:lang w:val="en-US" w:eastAsia="zh-CN"/>
        </w:rPr>
        <w:t>Germanic（English German Dutch Danish etc.） vs. Romance（Latin French Italian Spanish Portuguese etc.） 英语借用拉丁字母  这两支语族需要课后查清楚</w:t>
      </w:r>
    </w:p>
    <w:p w14:paraId="437FC2CF">
      <w:pPr>
        <w:rPr>
          <w:rFonts w:hint="default" w:ascii="Cambria" w:hAnsi="Cambria" w:cs="Cambria"/>
          <w:lang w:val="en-US" w:eastAsia="zh-CN"/>
        </w:rPr>
      </w:pPr>
      <w:r>
        <w:rPr>
          <w:rFonts w:hint="eastAsia" w:ascii="Cambria" w:hAnsi="Cambria" w:cs="Cambria"/>
          <w:highlight w:val="yellow"/>
          <w:lang w:val="en-US" w:eastAsia="zh-CN"/>
        </w:rPr>
        <w:t>三个重要语言：</w:t>
      </w:r>
      <w:r>
        <w:rPr>
          <w:rFonts w:hint="default" w:ascii="Cambria" w:hAnsi="Cambria" w:cs="Cambria"/>
          <w:highlight w:val="yellow"/>
          <w:lang w:val="en-US" w:eastAsia="zh-CN"/>
        </w:rPr>
        <w:t>拉丁语、古希腊语、梵文</w:t>
      </w:r>
    </w:p>
    <w:p w14:paraId="4C1B61E4">
      <w:pPr>
        <w:rPr>
          <w:rFonts w:hint="default" w:ascii="Cambria" w:hAnsi="Cambria" w:cs="Cambria"/>
          <w:lang w:val="en-US" w:eastAsia="zh-CN"/>
        </w:rPr>
      </w:pPr>
      <w:r>
        <w:rPr>
          <w:rFonts w:hint="eastAsia" w:ascii="Cambria" w:hAnsi="Cambria" w:cs="Cambria"/>
          <w:lang w:val="en-US" w:eastAsia="zh-CN"/>
        </w:rPr>
        <w:t>相像关系是怎么形成的 1066年诺曼征服，说法国方言的人到英国当国王，对英语形成有重要影响 金雀花王朝 不说英语，说法国方言</w:t>
      </w:r>
    </w:p>
    <w:p w14:paraId="34BD6C34">
      <w:pPr>
        <w:rPr>
          <w:rFonts w:hint="default" w:ascii="Cambria" w:hAnsi="Cambria" w:cs="Cambria"/>
          <w:lang w:val="en-US" w:eastAsia="zh-CN"/>
        </w:rPr>
      </w:pPr>
      <w:r>
        <w:rPr>
          <w:rFonts w:hint="default" w:ascii="Cambria" w:hAnsi="Cambria" w:cs="Cambria"/>
          <w:lang w:val="en-US" w:eastAsia="zh-CN"/>
        </w:rPr>
        <w:t>古代的中国平民百姓不能直接和神沟通（只有皇帝），所以中国自古宗教气氛比较淡</w:t>
      </w:r>
    </w:p>
    <w:p w14:paraId="5B1FFD33">
      <w:pPr>
        <w:rPr>
          <w:rFonts w:hint="default" w:ascii="Cambria" w:hAnsi="Cambria" w:cs="Cambria"/>
          <w:lang w:val="en-US" w:eastAsia="zh-CN"/>
        </w:rPr>
      </w:pPr>
      <w:r>
        <w:rPr>
          <w:rFonts w:hint="default" w:ascii="Cambria" w:hAnsi="Cambria" w:cs="Cambria"/>
          <w:lang w:val="en-US" w:eastAsia="zh-CN"/>
        </w:rPr>
        <w:t>莎士比亚时代宗教气氛很浓烈，动荡之时，王位空虚，出生时是伊丽莎白一世，她没有子嗣</w:t>
      </w:r>
    </w:p>
    <w:p w14:paraId="60473E4E">
      <w:pPr>
        <w:rPr>
          <w:rFonts w:hint="default" w:ascii="Cambria" w:hAnsi="Cambria" w:cs="Cambria"/>
          <w:lang w:val="en-US" w:eastAsia="zh-CN"/>
        </w:rPr>
      </w:pPr>
      <w:r>
        <w:rPr>
          <w:rFonts w:hint="default" w:ascii="Cambria" w:hAnsi="Cambria" w:cs="Cambria"/>
          <w:lang w:val="en-US" w:eastAsia="zh-CN"/>
        </w:rPr>
        <w:t>欧洲王室通婚，亲缘关系近，所以附近国家虎视眈眈 伊丽莎白一世大力推行新教，她死后，如果来的君主是推行天主教的，那么会有很大的流血动荡  《麦克白》的创作背景</w:t>
      </w:r>
      <w:r>
        <w:rPr>
          <w:rFonts w:hint="default" w:ascii="Cambria" w:hAnsi="Cambria" w:cs="Cambria"/>
          <w:lang w:val="en-US" w:eastAsia="zh-CN"/>
        </w:rPr>
        <w:br w:type="textWrapping"/>
      </w:r>
      <w:r>
        <w:rPr>
          <w:rFonts w:hint="default" w:ascii="Cambria" w:hAnsi="Cambria" w:cs="Cambria"/>
          <w:lang w:val="en-US" w:eastAsia="zh-CN"/>
        </w:rPr>
        <w:t>莎士比亚活着的时候有两个君主和王朝：出生的时候是都铎王朝的伊丽莎白一世（Elizabeth I），后来是斯图亚特王朝的James I（在英格兰是詹姆士一世） VI（在苏格兰是詹姆士六世）（这两个是一个人）</w:t>
      </w:r>
    </w:p>
    <w:p w14:paraId="7BB934AE">
      <w:pPr>
        <w:rPr>
          <w:rFonts w:hint="default" w:ascii="Cambria" w:hAnsi="Cambria" w:cs="Cambria"/>
          <w:lang w:val="en-US" w:eastAsia="zh-CN"/>
        </w:rPr>
      </w:pPr>
      <w:r>
        <w:rPr>
          <w:rFonts w:hint="default" w:ascii="Cambria" w:hAnsi="Cambria" w:cs="Cambria"/>
          <w:lang w:val="en-US" w:eastAsia="zh-CN"/>
        </w:rPr>
        <w:t>1588年 英国打败西班牙无敌舰队，西班牙是欧洲主要天主国家，也是新旧教之争</w:t>
      </w:r>
    </w:p>
    <w:p w14:paraId="4C9358FF">
      <w:pPr>
        <w:rPr>
          <w:rFonts w:hint="default" w:ascii="Cambria" w:hAnsi="Cambria" w:cs="Cambria"/>
          <w:lang w:val="en-US" w:eastAsia="zh-CN"/>
        </w:rPr>
      </w:pPr>
      <w:r>
        <w:rPr>
          <w:rFonts w:hint="default" w:ascii="Cambria" w:hAnsi="Cambria" w:cs="Cambria"/>
          <w:lang w:val="en-US" w:eastAsia="zh-CN"/>
        </w:rPr>
        <w:t>Chareles I II III 会考，发音不同 前两个翻译成查理一世和二世，后一个翻译成查尔斯三世</w:t>
      </w:r>
      <w:r>
        <w:rPr>
          <w:rFonts w:hint="eastAsia" w:ascii="Cambria" w:hAnsi="Cambria" w:cs="Cambria"/>
          <w:lang w:val="en-US" w:eastAsia="zh-CN"/>
        </w:rPr>
        <w:t>，官方翻译有些不妥</w:t>
      </w:r>
    </w:p>
    <w:p w14:paraId="6AA0A1FC">
      <w:pPr>
        <w:rPr>
          <w:rFonts w:hint="default" w:ascii="Cambria" w:hAnsi="Cambria" w:cs="Cambria"/>
          <w:lang w:val="en-US" w:eastAsia="zh-CN"/>
        </w:rPr>
      </w:pPr>
      <w:bookmarkStart w:id="0" w:name="_GoBack"/>
      <w:r>
        <w:rPr>
          <w:rFonts w:hint="default" w:ascii="Cambria" w:hAnsi="Cambria" w:cs="Cambria"/>
          <w:lang w:val="en-US" w:eastAsia="zh-CN"/>
        </w:rPr>
        <w:t>英国议会一家独大，现在英国议会取消了上议院的贵族世袭职位</w:t>
      </w:r>
      <w:bookmarkEnd w:id="0"/>
    </w:p>
    <w:p w14:paraId="3B15D468">
      <w:pPr>
        <w:rPr>
          <w:rFonts w:hint="default" w:ascii="Cambria" w:hAnsi="Cambria" w:cs="Cambria"/>
          <w:lang w:val="en-US" w:eastAsia="zh-CN"/>
        </w:rPr>
      </w:pPr>
      <w:r>
        <w:rPr>
          <w:rFonts w:hint="default" w:ascii="Cambria" w:hAnsi="Cambria" w:cs="Cambria"/>
          <w:lang w:val="en-US" w:eastAsia="zh-CN"/>
        </w:rPr>
        <w:t>大不列颠爱尔兰共和国变成大不列颠北爱尔兰共和国，因为爱尔兰一部分独立，变成爱尔兰共和国</w:t>
      </w:r>
    </w:p>
    <w:p w14:paraId="52E55C62">
      <w:pPr>
        <w:rPr>
          <w:rFonts w:hint="default" w:ascii="Cambria" w:hAnsi="Cambria" w:cs="Cambria"/>
          <w:lang w:val="en-US" w:eastAsia="zh-CN"/>
        </w:rPr>
      </w:pPr>
      <w:r>
        <w:rPr>
          <w:rFonts w:hint="default" w:ascii="Cambria" w:hAnsi="Cambria" w:cs="Cambria"/>
          <w:lang w:val="en-US" w:eastAsia="zh-CN"/>
        </w:rPr>
        <w:t>英美政治的核心体制：美国觉得英国议会权力过大，所以三权分立（checks &amp; balances）：行政（executive） 司法（legislative） 立法（judiciary）</w:t>
      </w:r>
    </w:p>
    <w:p w14:paraId="57D86DEE">
      <w:pPr>
        <w:rPr>
          <w:rFonts w:hint="default" w:ascii="Cambria" w:hAnsi="Cambria" w:cs="Cambria"/>
          <w:lang w:val="en-US" w:eastAsia="zh-CN"/>
        </w:rPr>
      </w:pPr>
      <w:r>
        <w:rPr>
          <w:rFonts w:hint="default" w:ascii="Cambria" w:hAnsi="Cambria" w:cs="Cambria"/>
          <w:lang w:val="en-US" w:eastAsia="zh-CN"/>
        </w:rPr>
        <w:t>英国：国家主权尽在议会parliamentary soverign（parliamentary：the House of Lords; the House of Commens下议院权力最大，下议院执政党权力最大，执政党党首权力最大; the Crown）parlia</w:t>
      </w:r>
      <w:r>
        <w:rPr>
          <w:rFonts w:hint="eastAsia" w:ascii="Cambria" w:hAnsi="Cambria" w:cs="Cambria"/>
          <w:lang w:val="en-US" w:eastAsia="zh-CN"/>
        </w:rPr>
        <w:t>/e/</w:t>
      </w:r>
      <w:r>
        <w:rPr>
          <w:rFonts w:hint="default" w:ascii="Cambria" w:hAnsi="Cambria" w:cs="Cambria"/>
          <w:lang w:val="en-US" w:eastAsia="zh-CN"/>
        </w:rPr>
        <w:t>ment</w:t>
      </w:r>
      <w:r>
        <w:rPr>
          <w:rFonts w:hint="eastAsia" w:ascii="Cambria" w:hAnsi="Cambria" w:cs="Cambria"/>
          <w:lang w:val="en-US" w:eastAsia="zh-CN"/>
        </w:rPr>
        <w:t xml:space="preserve"> 美国国会：congress</w:t>
      </w:r>
    </w:p>
    <w:p w14:paraId="66B7A70C">
      <w:pPr>
        <w:rPr>
          <w:rFonts w:hint="default" w:ascii="Cambria" w:hAnsi="Cambria" w:cs="Cambria"/>
          <w:lang w:val="en-US" w:eastAsia="zh-CN"/>
        </w:rPr>
      </w:pPr>
      <w:r>
        <w:rPr>
          <w:rFonts w:hint="default" w:ascii="Cambria" w:hAnsi="Cambria" w:cs="Cambria"/>
          <w:lang w:val="en-US" w:eastAsia="zh-CN"/>
        </w:rPr>
        <w:t>Bill — Act法  这个可以问一下老师 问一问莎士比亚时代英国人什么心态</w:t>
      </w:r>
    </w:p>
    <w:p w14:paraId="286D67EA">
      <w:pPr>
        <w:rPr>
          <w:rFonts w:hint="default" w:ascii="Cambria" w:hAnsi="Cambria" w:cs="Cambria"/>
          <w:lang w:val="en-US" w:eastAsia="zh-CN"/>
        </w:rPr>
      </w:pPr>
      <w:r>
        <w:rPr>
          <w:rFonts w:hint="default" w:ascii="Cambria" w:hAnsi="Cambria" w:cs="Cambria"/>
          <w:lang w:val="en-US" w:eastAsia="zh-CN"/>
        </w:rPr>
        <w:t>1623年 莎士比亚</w:t>
      </w:r>
      <w:r>
        <w:rPr>
          <w:rFonts w:hint="eastAsia" w:ascii="Cambria" w:hAnsi="Cambria" w:cs="Cambria"/>
          <w:lang w:val="en-US" w:eastAsia="zh-CN"/>
        </w:rPr>
        <w:t>去世7年后，</w:t>
      </w:r>
      <w:r>
        <w:rPr>
          <w:rFonts w:hint="default" w:ascii="Cambria" w:hAnsi="Cambria" w:cs="Cambria"/>
          <w:lang w:val="en-US" w:eastAsia="zh-CN"/>
        </w:rPr>
        <w:t>最成规模的一次作品集结（</w:t>
      </w:r>
      <w:r>
        <w:rPr>
          <w:rFonts w:hint="default" w:ascii="Cambria" w:hAnsi="Cambria" w:cs="Cambria"/>
          <w:highlight w:val="yellow"/>
          <w:lang w:val="en-US" w:eastAsia="zh-CN"/>
        </w:rPr>
        <w:t>first folio第一对开本</w:t>
      </w:r>
      <w:r>
        <w:rPr>
          <w:rFonts w:hint="eastAsia" w:ascii="Cambria" w:hAnsi="Cambria" w:cs="Cambria"/>
          <w:highlight w:val="yellow"/>
          <w:lang w:val="en-US" w:eastAsia="zh-CN"/>
        </w:rPr>
        <w:t xml:space="preserve"> 查一下这个的必要性</w:t>
      </w:r>
      <w:r>
        <w:rPr>
          <w:rFonts w:hint="default" w:ascii="Cambria" w:hAnsi="Cambria" w:cs="Cambria"/>
          <w:lang w:val="en-US" w:eastAsia="zh-CN"/>
        </w:rPr>
        <w:t>），剧团同事帮忙整理，有悲喜剧、历史剧，但是没收集长诗</w:t>
      </w:r>
    </w:p>
    <w:p w14:paraId="2370451D">
      <w:pPr>
        <w:rPr>
          <w:rFonts w:hint="default" w:ascii="Cambria" w:hAnsi="Cambria" w:cs="Cambria"/>
          <w:lang w:val="en-US" w:eastAsia="zh-CN"/>
        </w:rPr>
      </w:pPr>
      <w:r>
        <w:rPr>
          <w:rFonts w:hint="default" w:ascii="Cambria" w:hAnsi="Cambria" w:cs="Cambria"/>
          <w:lang w:val="en-US" w:eastAsia="zh-CN"/>
        </w:rPr>
        <w:t>1564年莎士比亚出生，早于4月26日出生（因为这一天受洗）</w:t>
      </w:r>
    </w:p>
    <w:p w14:paraId="19374E90">
      <w:pPr>
        <w:rPr>
          <w:rFonts w:hint="default" w:ascii="Cambria" w:hAnsi="Cambria" w:cs="Cambria"/>
          <w:lang w:val="en-US" w:eastAsia="zh-CN"/>
        </w:rPr>
      </w:pPr>
      <w:r>
        <w:rPr>
          <w:rFonts w:hint="default" w:ascii="Cambria" w:hAnsi="Cambria" w:cs="Cambria"/>
          <w:lang w:val="en-US" w:eastAsia="zh-CN"/>
        </w:rPr>
        <w:t>1616年4月23日莎士比亚去世</w:t>
      </w:r>
      <w:r>
        <w:rPr>
          <w:rFonts w:hint="eastAsia" w:ascii="Cambria" w:hAnsi="Cambria" w:cs="Cambria"/>
          <w:lang w:val="en-US" w:eastAsia="zh-CN"/>
        </w:rPr>
        <w:t xml:space="preserve"> 世界读书日英文</w:t>
      </w:r>
    </w:p>
    <w:p w14:paraId="40E8DC58">
      <w:pPr>
        <w:rPr>
          <w:rFonts w:hint="default" w:ascii="Cambria" w:hAnsi="Cambria" w:cs="Cambria"/>
          <w:lang w:val="en-US" w:eastAsia="zh-CN"/>
        </w:rPr>
      </w:pPr>
      <w:r>
        <w:rPr>
          <w:rFonts w:hint="default" w:ascii="Cambria" w:hAnsi="Cambria" w:cs="Cambria"/>
          <w:lang w:val="en-US" w:eastAsia="zh-CN"/>
        </w:rPr>
        <w:t>年份会考</w:t>
      </w:r>
    </w:p>
    <w:p w14:paraId="0A88A3E3">
      <w:pPr>
        <w:rPr>
          <w:rFonts w:hint="default" w:ascii="Cambria" w:hAnsi="Cambria" w:cs="Cambria"/>
          <w:lang w:val="en-US" w:eastAsia="zh-CN"/>
        </w:rPr>
      </w:pPr>
      <w:r>
        <w:rPr>
          <w:rFonts w:hint="default" w:ascii="Cambria" w:hAnsi="Cambria" w:cs="Cambria"/>
          <w:lang w:val="en-US" w:eastAsia="zh-CN"/>
        </w:rPr>
        <w:t>圣女贞德 patron saint 莎士比亚贫穷，写剧本是为了赚钱</w:t>
      </w:r>
    </w:p>
    <w:p w14:paraId="7EBBC8CE">
      <w:pPr>
        <w:rPr>
          <w:rFonts w:hint="default" w:ascii="Cambria" w:hAnsi="Cambria" w:cs="Cambria"/>
          <w:lang w:val="en-US" w:eastAsia="zh-CN"/>
        </w:rPr>
      </w:pPr>
      <w:r>
        <w:rPr>
          <w:rFonts w:hint="default" w:ascii="Cambria" w:hAnsi="Cambria" w:cs="Cambria"/>
          <w:lang w:val="en-US" w:eastAsia="zh-CN"/>
        </w:rPr>
        <w:t>Living reputation 在现世的声誉</w:t>
      </w:r>
    </w:p>
    <w:p w14:paraId="02C1722F">
      <w:pPr>
        <w:rPr>
          <w:rFonts w:hint="default" w:ascii="Cambria" w:hAnsi="Cambria" w:cs="Cambria"/>
          <w:lang w:val="en-US" w:eastAsia="zh-CN"/>
        </w:rPr>
      </w:pPr>
      <w:r>
        <w:rPr>
          <w:rFonts w:hint="default" w:ascii="Cambria" w:hAnsi="Cambria" w:cs="Cambria"/>
          <w:lang w:val="en-US" w:eastAsia="zh-CN"/>
        </w:rPr>
        <w:t>大英百科全书对莎士比亚的评价需要记住</w:t>
      </w:r>
    </w:p>
    <w:p w14:paraId="731822A3">
      <w:pPr>
        <w:rPr>
          <w:rFonts w:hint="default" w:ascii="Cambria" w:hAnsi="Cambria" w:cs="Cambria"/>
          <w:lang w:val="en-US" w:eastAsia="zh-CN"/>
        </w:rPr>
      </w:pPr>
      <w:r>
        <w:rPr>
          <w:rFonts w:hint="default" w:ascii="Cambria" w:hAnsi="Cambria" w:cs="Cambria"/>
          <w:lang w:val="en-US" w:eastAsia="zh-CN"/>
        </w:rPr>
        <w:drawing>
          <wp:inline distT="0" distB="0" distL="114300" distR="114300">
            <wp:extent cx="5273040" cy="2283460"/>
            <wp:effectExtent l="0" t="0" r="0" b="0"/>
            <wp:docPr id="1" name="图片 1" descr="441807b5f3bf13b8ea5dd96f06a4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41807b5f3bf13b8ea5dd96f06a468e"/>
                    <pic:cNvPicPr>
                      <a:picLocks noChangeAspect="1"/>
                    </pic:cNvPicPr>
                  </pic:nvPicPr>
                  <pic:blipFill>
                    <a:blip r:embed="rId4"/>
                    <a:srcRect t="14889" b="27353"/>
                    <a:stretch>
                      <a:fillRect/>
                    </a:stretch>
                  </pic:blipFill>
                  <pic:spPr>
                    <a:xfrm>
                      <a:off x="0" y="0"/>
                      <a:ext cx="5273040" cy="2283460"/>
                    </a:xfrm>
                    <a:prstGeom prst="rect">
                      <a:avLst/>
                    </a:prstGeom>
                  </pic:spPr>
                </pic:pic>
              </a:graphicData>
            </a:graphic>
          </wp:inline>
        </w:drawing>
      </w:r>
    </w:p>
    <w:p w14:paraId="3D77C691">
      <w:pPr>
        <w:rPr>
          <w:rFonts w:hint="default" w:ascii="Cambria" w:hAnsi="Cambria" w:cs="Cambria"/>
          <w:lang w:val="en-US" w:eastAsia="zh-CN"/>
        </w:rPr>
      </w:pPr>
      <w:r>
        <w:rPr>
          <w:rFonts w:hint="default" w:ascii="Cambria" w:hAnsi="Cambria" w:cs="Cambria"/>
          <w:lang w:val="en-US" w:eastAsia="zh-CN"/>
        </w:rPr>
        <w:t>《都铎王朝》 The Tudors</w:t>
      </w:r>
    </w:p>
    <w:p w14:paraId="043E07BA">
      <w:pPr>
        <w:rPr>
          <w:rFonts w:hint="default" w:ascii="Cambria" w:hAnsi="Cambria" w:cs="Cambria"/>
          <w:lang w:val="en-US" w:eastAsia="zh-CN"/>
        </w:rPr>
      </w:pPr>
      <w:r>
        <w:rPr>
          <w:rFonts w:hint="default" w:ascii="Cambria" w:hAnsi="Cambria" w:cs="Cambria"/>
          <w:lang w:val="en-US" w:eastAsia="zh-CN"/>
        </w:rPr>
        <w:t>Excommunicate 天主教教皇绝罚 宣布不再是宗教成员，逐出教会</w:t>
      </w:r>
    </w:p>
    <w:p w14:paraId="3570DD59">
      <w:pPr>
        <w:rPr>
          <w:rFonts w:hint="default" w:ascii="Cambria" w:hAnsi="Cambria" w:cs="Cambria"/>
          <w:lang w:val="en-US" w:eastAsia="zh-CN"/>
        </w:rPr>
      </w:pPr>
      <w:r>
        <w:rPr>
          <w:rFonts w:hint="default" w:ascii="Cambria" w:hAnsi="Cambria" w:cs="Cambria"/>
          <w:lang w:val="en-US" w:eastAsia="zh-CN"/>
        </w:rPr>
        <w:t>看查尔斯三世登基礼 日本天皇登基礼 都和宗教有关</w:t>
      </w:r>
    </w:p>
    <w:p w14:paraId="5F5E5361">
      <w:pPr>
        <w:rPr>
          <w:rFonts w:hint="default" w:ascii="Cambria" w:hAnsi="Cambria" w:cs="Cambria"/>
          <w:lang w:val="en-US" w:eastAsia="zh-CN"/>
        </w:rPr>
      </w:pPr>
      <w:r>
        <w:rPr>
          <w:rFonts w:hint="default" w:ascii="Cambria" w:hAnsi="Cambria" w:cs="Cambria"/>
          <w:lang w:val="en-US" w:eastAsia="zh-CN"/>
        </w:rPr>
        <w:t>文艺复兴：古罗马、古希腊 对抗教会</w:t>
      </w:r>
    </w:p>
    <w:p w14:paraId="6B207AEA">
      <w:pPr>
        <w:rPr>
          <w:rFonts w:hint="default" w:ascii="Cambria" w:hAnsi="Cambria" w:cs="Cambria"/>
          <w:lang w:val="en-US" w:eastAsia="zh-CN"/>
        </w:rPr>
      </w:pPr>
      <w:r>
        <w:rPr>
          <w:rFonts w:hint="default" w:ascii="Cambria" w:hAnsi="Cambria" w:cs="Cambria"/>
          <w:lang w:val="en-US" w:eastAsia="zh-CN"/>
        </w:rPr>
        <w:t>文艺复兴是有传播路径的：意大利 - 法国 - 英国 传播过程发生了上百年 所以传到英国的时候文艺复兴已经比较久了 所以莎翁的作品很多不是原创的，比如罗密欧与朱丽叶 莎翁不懂拉丁语，所以一些故事是经过重译的</w:t>
      </w:r>
    </w:p>
    <w:p w14:paraId="0C540B69">
      <w:pPr>
        <w:rPr>
          <w:rFonts w:hint="default" w:ascii="Cambria" w:hAnsi="Cambria" w:cs="Cambria"/>
          <w:lang w:val="en-US" w:eastAsia="zh-CN"/>
        </w:rPr>
      </w:pPr>
      <w:r>
        <w:rPr>
          <w:rFonts w:hint="default" w:ascii="Cambria" w:hAnsi="Cambria" w:cs="Cambria"/>
          <w:lang w:val="en-US" w:eastAsia="zh-CN"/>
        </w:rPr>
        <w:t>图书馆- Britannica 大英百科全书 搜莎士比亚 打印机标记 全选 形成网页</w:t>
      </w:r>
    </w:p>
    <w:p w14:paraId="5FD11F72">
      <w:pPr>
        <w:rPr>
          <w:rFonts w:hint="default" w:ascii="Cambria" w:hAnsi="Cambria" w:cs="Cambria"/>
          <w:lang w:val="en-US" w:eastAsia="zh-CN"/>
        </w:rPr>
      </w:pPr>
      <w:r>
        <w:rPr>
          <w:rFonts w:hint="default" w:ascii="Cambria" w:hAnsi="Cambria" w:cs="Cambria"/>
          <w:lang w:val="en-US" w:eastAsia="zh-CN"/>
        </w:rPr>
        <w:t>A-upon-B B河流经过的城市A</w:t>
      </w:r>
    </w:p>
    <w:p w14:paraId="62AFC64F">
      <w:pPr>
        <w:rPr>
          <w:rFonts w:hint="default" w:ascii="Cambria" w:hAnsi="Cambria" w:cs="Cambria"/>
          <w:lang w:val="en-US" w:eastAsia="zh-CN"/>
        </w:rPr>
      </w:pPr>
      <w:r>
        <w:rPr>
          <w:rFonts w:hint="eastAsia" w:ascii="Cambria" w:hAnsi="Cambria" w:cs="Cambria"/>
          <w:highlight w:val="yellow"/>
          <w:lang w:val="en-US" w:eastAsia="zh-CN"/>
        </w:rPr>
        <w:t>创造性的方式去记笔记，不仅要有老师的课堂内容，还要有延伸</w:t>
      </w:r>
    </w:p>
    <w:p w14:paraId="7FFF17FE">
      <w:pPr>
        <w:rPr>
          <w:rFonts w:hint="default" w:ascii="Cambria" w:hAnsi="Cambria" w:cs="Cambria"/>
          <w:lang w:val="en-US" w:eastAsia="zh-CN"/>
        </w:rPr>
      </w:pPr>
      <w:r>
        <w:rPr>
          <w:rFonts w:hint="default" w:ascii="Cambria" w:hAnsi="Cambria" w:cs="Cambria"/>
          <w:lang w:val="en-US" w:eastAsia="zh-CN"/>
        </w:rPr>
        <w:t>folger.edu 莎士比亚图书馆官网 有他的所有作品</w:t>
      </w:r>
    </w:p>
    <w:p w14:paraId="204C488F">
      <w:pPr>
        <w:rPr>
          <w:rFonts w:hint="eastAsia" w:ascii="Cambria" w:hAnsi="Cambria" w:cs="Cambria"/>
          <w:lang w:val="en-US" w:eastAsia="zh-CN"/>
        </w:rPr>
      </w:pPr>
      <w:r>
        <w:rPr>
          <w:rFonts w:hint="eastAsia" w:ascii="Cambria" w:hAnsi="Cambria" w:cs="Cambria"/>
          <w:lang w:val="en-US" w:eastAsia="zh-CN"/>
        </w:rPr>
        <w:t>讨论课会分成两个小班</w:t>
      </w:r>
    </w:p>
    <w:p w14:paraId="1548183E">
      <w:pPr>
        <w:rPr>
          <w:rFonts w:hint="eastAsia" w:ascii="Cambria" w:hAnsi="Cambria" w:cs="Cambria"/>
          <w:lang w:val="en-US" w:eastAsia="zh-CN"/>
        </w:rPr>
      </w:pPr>
      <w:r>
        <w:rPr>
          <w:rFonts w:hint="eastAsia" w:ascii="Cambria" w:hAnsi="Cambria" w:cs="Cambria"/>
          <w:lang w:val="en-US" w:eastAsia="zh-CN"/>
        </w:rPr>
        <w:t>枢机 cardinal 教团核心成员，成为教皇的前提</w:t>
      </w:r>
    </w:p>
    <w:p w14:paraId="55C05CCC">
      <w:pPr>
        <w:rPr>
          <w:rFonts w:hint="eastAsia" w:ascii="Cambria" w:hAnsi="Cambria" w:cs="Cambria"/>
          <w:lang w:val="en-US" w:eastAsia="zh-CN"/>
        </w:rPr>
      </w:pPr>
      <w:r>
        <w:rPr>
          <w:rFonts w:hint="eastAsia" w:ascii="Cambria" w:hAnsi="Cambria" w:cs="Cambria"/>
          <w:lang w:val="en-US" w:eastAsia="zh-CN"/>
        </w:rPr>
        <w:t>Reaction 反动</w:t>
      </w:r>
    </w:p>
    <w:p w14:paraId="73FCF9B2">
      <w:pPr>
        <w:pStyle w:val="3"/>
        <w:bidi w:val="0"/>
        <w:rPr>
          <w:rFonts w:hint="eastAsia"/>
          <w:lang w:val="en-US" w:eastAsia="zh-CN"/>
        </w:rPr>
      </w:pPr>
      <w:r>
        <w:rPr>
          <w:rFonts w:hint="eastAsia"/>
          <w:lang w:val="en-US" w:eastAsia="zh-CN"/>
        </w:rPr>
        <w:t>第一讲 莎士比亚及其创作背景</w:t>
      </w:r>
    </w:p>
    <w:p w14:paraId="2E6EC74F">
      <w:pPr>
        <w:pStyle w:val="6"/>
        <w:bidi w:val="0"/>
        <w:rPr>
          <w:rFonts w:hint="default"/>
          <w:lang w:val="en-US" w:eastAsia="zh-CN"/>
        </w:rPr>
      </w:pPr>
      <w:r>
        <w:rPr>
          <w:rFonts w:hint="eastAsia"/>
          <w:lang w:val="en-US" w:eastAsia="zh-CN"/>
        </w:rPr>
        <w:t>一、莎士比亚其人</w:t>
      </w:r>
    </w:p>
    <w:p w14:paraId="75C827C9">
      <w:pPr>
        <w:ind w:firstLine="420" w:firstLineChars="200"/>
        <w:rPr>
          <w:rFonts w:hint="default" w:ascii="Cambria" w:hAnsi="Cambria" w:cs="Cambria"/>
          <w:lang w:val="en-US" w:eastAsia="zh-CN"/>
        </w:rPr>
      </w:pPr>
      <w:r>
        <w:rPr>
          <w:rFonts w:hint="default" w:ascii="Cambria" w:hAnsi="Cambria" w:cs="Cambria"/>
          <w:lang w:val="en-US" w:eastAsia="zh-CN"/>
        </w:rPr>
        <w:t>William Shakespeare (</w:t>
      </w:r>
      <w:r>
        <w:rPr>
          <w:rFonts w:hint="default" w:ascii="Cambria" w:hAnsi="Cambria" w:cs="Cambria"/>
          <w:b/>
          <w:bCs/>
          <w:lang w:val="en-US" w:eastAsia="zh-CN"/>
        </w:rPr>
        <w:t>baptized April 26, 1564</w:t>
      </w:r>
      <w:r>
        <w:rPr>
          <w:rFonts w:hint="default" w:ascii="Cambria" w:hAnsi="Cambria" w:cs="Cambria"/>
          <w:lang w:val="en-US" w:eastAsia="zh-CN"/>
        </w:rPr>
        <w:t>, Stratford-upon-Avon, Warwickshire, England—</w:t>
      </w:r>
      <w:r>
        <w:rPr>
          <w:rFonts w:hint="default" w:ascii="Cambria" w:hAnsi="Cambria" w:cs="Cambria"/>
          <w:b/>
          <w:bCs/>
          <w:lang w:val="en-US" w:eastAsia="zh-CN"/>
        </w:rPr>
        <w:t>died April 23, 1616</w:t>
      </w:r>
      <w:r>
        <w:rPr>
          <w:rFonts w:hint="default" w:ascii="Cambria" w:hAnsi="Cambria" w:cs="Cambria"/>
          <w:lang w:val="en-US" w:eastAsia="zh-CN"/>
        </w:rPr>
        <w:t xml:space="preserve">, Stratford-upon-Avon) was a poet, dramatist, and actor often called </w:t>
      </w:r>
      <w:r>
        <w:rPr>
          <w:rFonts w:hint="default" w:ascii="Cambria" w:hAnsi="Cambria" w:cs="Cambria"/>
          <w:b/>
          <w:bCs/>
          <w:lang w:val="en-US" w:eastAsia="zh-CN"/>
        </w:rPr>
        <w:t>the English national poet</w:t>
      </w:r>
      <w:r>
        <w:rPr>
          <w:rFonts w:hint="default" w:ascii="Cambria" w:hAnsi="Cambria" w:cs="Cambria"/>
          <w:lang w:val="en-US" w:eastAsia="zh-CN"/>
        </w:rPr>
        <w:t>. He is considered by many to be the greatest dramatist of all time.</w:t>
      </w:r>
    </w:p>
    <w:p w14:paraId="636B9CD0">
      <w:pPr>
        <w:ind w:firstLine="420" w:firstLineChars="200"/>
        <w:rPr>
          <w:rFonts w:hint="default" w:ascii="Cambria" w:hAnsi="Cambria" w:cs="Cambria"/>
          <w:lang w:val="en-US" w:eastAsia="zh-CN"/>
        </w:rPr>
      </w:pPr>
      <w:r>
        <w:rPr>
          <w:rFonts w:hint="default" w:ascii="Cambria" w:hAnsi="Cambria" w:cs="Cambria"/>
          <w:lang w:val="en-US" w:eastAsia="zh-CN"/>
        </w:rPr>
        <w:t xml:space="preserve">Shakespeare occupies a position unique in world </w:t>
      </w:r>
      <w:r>
        <w:rPr>
          <w:rFonts w:hint="default" w:ascii="Cambria" w:hAnsi="Cambria" w:cs="Cambria"/>
          <w:lang w:val="en-US" w:eastAsia="zh-CN"/>
        </w:rPr>
        <w:fldChar w:fldCharType="begin"/>
      </w:r>
      <w:r>
        <w:rPr>
          <w:rFonts w:hint="default" w:ascii="Cambria" w:hAnsi="Cambria" w:cs="Cambria"/>
          <w:lang w:val="en-US" w:eastAsia="zh-CN"/>
        </w:rPr>
        <w:instrText xml:space="preserve"> HYPERLINK "https://www.britannica.com/" </w:instrText>
      </w:r>
      <w:r>
        <w:rPr>
          <w:rFonts w:hint="default" w:ascii="Cambria" w:hAnsi="Cambria" w:cs="Cambria"/>
          <w:lang w:val="en-US" w:eastAsia="zh-CN"/>
        </w:rPr>
        <w:fldChar w:fldCharType="separate"/>
      </w:r>
      <w:r>
        <w:rPr>
          <w:rFonts w:hint="default" w:ascii="Cambria" w:hAnsi="Cambria" w:cs="Cambria"/>
          <w:lang w:val="en-US" w:eastAsia="zh-CN"/>
        </w:rPr>
        <w:t>literature</w:t>
      </w:r>
      <w:r>
        <w:rPr>
          <w:rFonts w:hint="default" w:ascii="Cambria" w:hAnsi="Cambria" w:cs="Cambria"/>
          <w:lang w:val="en-US" w:eastAsia="zh-CN"/>
        </w:rPr>
        <w:fldChar w:fldCharType="end"/>
      </w:r>
      <w:r>
        <w:rPr>
          <w:rFonts w:hint="default" w:ascii="Cambria" w:hAnsi="Cambria" w:cs="Cambria"/>
          <w:lang w:val="en-US" w:eastAsia="zh-CN"/>
        </w:rPr>
        <w:t xml:space="preserve">. Other poets, such as </w:t>
      </w:r>
      <w:r>
        <w:rPr>
          <w:rFonts w:hint="default" w:ascii="Cambria" w:hAnsi="Cambria" w:cs="Cambria"/>
          <w:lang w:val="en-US" w:eastAsia="zh-CN"/>
        </w:rPr>
        <w:fldChar w:fldCharType="begin"/>
      </w:r>
      <w:r>
        <w:rPr>
          <w:rFonts w:hint="default" w:ascii="Cambria" w:hAnsi="Cambria" w:cs="Cambria"/>
          <w:lang w:val="en-US" w:eastAsia="zh-CN"/>
        </w:rPr>
        <w:instrText xml:space="preserve"> HYPERLINK "https://www.britannica.com/" </w:instrText>
      </w:r>
      <w:r>
        <w:rPr>
          <w:rFonts w:hint="default" w:ascii="Cambria" w:hAnsi="Cambria" w:cs="Cambria"/>
          <w:lang w:val="en-US" w:eastAsia="zh-CN"/>
        </w:rPr>
        <w:fldChar w:fldCharType="separate"/>
      </w:r>
      <w:r>
        <w:rPr>
          <w:rFonts w:hint="default" w:ascii="Cambria" w:hAnsi="Cambria" w:cs="Cambria"/>
          <w:lang w:val="en-US" w:eastAsia="zh-CN"/>
        </w:rPr>
        <w:t>Homer</w:t>
      </w:r>
      <w:r>
        <w:rPr>
          <w:rFonts w:hint="default" w:ascii="Cambria" w:hAnsi="Cambria" w:cs="Cambria"/>
          <w:lang w:val="en-US" w:eastAsia="zh-CN"/>
        </w:rPr>
        <w:fldChar w:fldCharType="end"/>
      </w:r>
      <w:r>
        <w:rPr>
          <w:rFonts w:hint="default" w:ascii="Cambria" w:hAnsi="Cambria" w:cs="Cambria"/>
          <w:lang w:val="en-US" w:eastAsia="zh-CN"/>
        </w:rPr>
        <w:t xml:space="preserve"> and </w:t>
      </w:r>
      <w:r>
        <w:rPr>
          <w:rFonts w:hint="default" w:ascii="Cambria" w:hAnsi="Cambria" w:cs="Cambria"/>
          <w:lang w:val="en-US" w:eastAsia="zh-CN"/>
        </w:rPr>
        <w:fldChar w:fldCharType="begin"/>
      </w:r>
      <w:r>
        <w:rPr>
          <w:rFonts w:hint="default" w:ascii="Cambria" w:hAnsi="Cambria" w:cs="Cambria"/>
          <w:lang w:val="en-US" w:eastAsia="zh-CN"/>
        </w:rPr>
        <w:instrText xml:space="preserve"> HYPERLINK "https://www.britannica.com/" </w:instrText>
      </w:r>
      <w:r>
        <w:rPr>
          <w:rFonts w:hint="default" w:ascii="Cambria" w:hAnsi="Cambria" w:cs="Cambria"/>
          <w:lang w:val="en-US" w:eastAsia="zh-CN"/>
        </w:rPr>
        <w:fldChar w:fldCharType="separate"/>
      </w:r>
      <w:r>
        <w:rPr>
          <w:rFonts w:hint="default" w:ascii="Cambria" w:hAnsi="Cambria" w:cs="Cambria"/>
          <w:lang w:val="en-US" w:eastAsia="zh-CN"/>
        </w:rPr>
        <w:t>Dante</w:t>
      </w:r>
      <w:r>
        <w:rPr>
          <w:rFonts w:hint="default" w:ascii="Cambria" w:hAnsi="Cambria" w:cs="Cambria"/>
          <w:lang w:val="en-US" w:eastAsia="zh-CN"/>
        </w:rPr>
        <w:fldChar w:fldCharType="end"/>
      </w:r>
      <w:r>
        <w:rPr>
          <w:rFonts w:hint="default" w:ascii="Cambria" w:hAnsi="Cambria" w:cs="Cambria"/>
          <w:lang w:val="en-US" w:eastAsia="zh-CN"/>
        </w:rPr>
        <w:t xml:space="preserve">, and novelists, such as </w:t>
      </w:r>
      <w:r>
        <w:rPr>
          <w:rFonts w:hint="default" w:ascii="Cambria" w:hAnsi="Cambria" w:cs="Cambria"/>
          <w:lang w:val="en-US" w:eastAsia="zh-CN"/>
        </w:rPr>
        <w:fldChar w:fldCharType="begin"/>
      </w:r>
      <w:r>
        <w:rPr>
          <w:rFonts w:hint="default" w:ascii="Cambria" w:hAnsi="Cambria" w:cs="Cambria"/>
          <w:lang w:val="en-US" w:eastAsia="zh-CN"/>
        </w:rPr>
        <w:instrText xml:space="preserve"> HYPERLINK "https://www.britannica.com/" </w:instrText>
      </w:r>
      <w:r>
        <w:rPr>
          <w:rFonts w:hint="default" w:ascii="Cambria" w:hAnsi="Cambria" w:cs="Cambria"/>
          <w:lang w:val="en-US" w:eastAsia="zh-CN"/>
        </w:rPr>
        <w:fldChar w:fldCharType="separate"/>
      </w:r>
      <w:r>
        <w:rPr>
          <w:rFonts w:hint="default" w:ascii="Cambria" w:hAnsi="Cambria" w:cs="Cambria"/>
          <w:lang w:val="en-US" w:eastAsia="zh-CN"/>
        </w:rPr>
        <w:t>Leo Tolstoy</w:t>
      </w:r>
      <w:r>
        <w:rPr>
          <w:rFonts w:hint="default" w:ascii="Cambria" w:hAnsi="Cambria" w:cs="Cambria"/>
          <w:lang w:val="en-US" w:eastAsia="zh-CN"/>
        </w:rPr>
        <w:fldChar w:fldCharType="end"/>
      </w:r>
      <w:r>
        <w:rPr>
          <w:rFonts w:hint="default" w:ascii="Cambria" w:hAnsi="Cambria" w:cs="Cambria"/>
          <w:lang w:val="en-US" w:eastAsia="zh-CN"/>
        </w:rPr>
        <w:t xml:space="preserve"> and </w:t>
      </w:r>
      <w:r>
        <w:rPr>
          <w:rFonts w:hint="default" w:ascii="Cambria" w:hAnsi="Cambria" w:cs="Cambria"/>
          <w:lang w:val="en-US" w:eastAsia="zh-CN"/>
        </w:rPr>
        <w:fldChar w:fldCharType="begin"/>
      </w:r>
      <w:r>
        <w:rPr>
          <w:rFonts w:hint="default" w:ascii="Cambria" w:hAnsi="Cambria" w:cs="Cambria"/>
          <w:lang w:val="en-US" w:eastAsia="zh-CN"/>
        </w:rPr>
        <w:instrText xml:space="preserve"> HYPERLINK "https://www.britannica.com/" </w:instrText>
      </w:r>
      <w:r>
        <w:rPr>
          <w:rFonts w:hint="default" w:ascii="Cambria" w:hAnsi="Cambria" w:cs="Cambria"/>
          <w:lang w:val="en-US" w:eastAsia="zh-CN"/>
        </w:rPr>
        <w:fldChar w:fldCharType="separate"/>
      </w:r>
      <w:r>
        <w:rPr>
          <w:rFonts w:hint="default" w:ascii="Cambria" w:hAnsi="Cambria" w:cs="Cambria"/>
          <w:lang w:val="en-US" w:eastAsia="zh-CN"/>
        </w:rPr>
        <w:t>Charles Dickens</w:t>
      </w:r>
      <w:r>
        <w:rPr>
          <w:rFonts w:hint="default" w:ascii="Cambria" w:hAnsi="Cambria" w:cs="Cambria"/>
          <w:lang w:val="en-US" w:eastAsia="zh-CN"/>
        </w:rPr>
        <w:fldChar w:fldCharType="end"/>
      </w:r>
      <w:r>
        <w:rPr>
          <w:rFonts w:hint="default" w:ascii="Cambria" w:hAnsi="Cambria" w:cs="Cambria"/>
          <w:lang w:val="en-US" w:eastAsia="zh-CN"/>
        </w:rPr>
        <w:t xml:space="preserve">, have transcended national barriers, but no writer’s </w:t>
      </w:r>
      <w:r>
        <w:rPr>
          <w:rFonts w:hint="default" w:ascii="Cambria" w:hAnsi="Cambria" w:cs="Cambria"/>
          <w:b/>
          <w:bCs/>
          <w:lang w:val="en-US" w:eastAsia="zh-CN"/>
        </w:rPr>
        <w:t>living reputation</w:t>
      </w:r>
      <w:r>
        <w:rPr>
          <w:rFonts w:hint="default" w:ascii="Cambria" w:hAnsi="Cambria" w:cs="Cambria"/>
          <w:lang w:val="en-US" w:eastAsia="zh-CN"/>
        </w:rPr>
        <w:t xml:space="preserve"> can compare to that of Shakespeare, whose plays, written in the late 16th and early 17th centuries for a small </w:t>
      </w:r>
      <w:r>
        <w:rPr>
          <w:rFonts w:hint="default" w:ascii="Cambria" w:hAnsi="Cambria" w:cs="Cambria"/>
          <w:lang w:val="en-US" w:eastAsia="zh-CN"/>
        </w:rPr>
        <w:fldChar w:fldCharType="begin"/>
      </w:r>
      <w:r>
        <w:rPr>
          <w:rFonts w:hint="default" w:ascii="Cambria" w:hAnsi="Cambria" w:cs="Cambria"/>
          <w:lang w:val="en-US" w:eastAsia="zh-CN"/>
        </w:rPr>
        <w:instrText xml:space="preserve"> HYPERLINK "https://www.britannica.com/" </w:instrText>
      </w:r>
      <w:r>
        <w:rPr>
          <w:rFonts w:hint="default" w:ascii="Cambria" w:hAnsi="Cambria" w:cs="Cambria"/>
          <w:lang w:val="en-US" w:eastAsia="zh-CN"/>
        </w:rPr>
        <w:fldChar w:fldCharType="separate"/>
      </w:r>
      <w:r>
        <w:rPr>
          <w:rFonts w:hint="default" w:ascii="Cambria" w:hAnsi="Cambria" w:cs="Cambria"/>
          <w:lang w:val="en-US" w:eastAsia="zh-CN"/>
        </w:rPr>
        <w:t>repertory theatre</w:t>
      </w:r>
      <w:r>
        <w:rPr>
          <w:rFonts w:hint="default" w:ascii="Cambria" w:hAnsi="Cambria" w:cs="Cambria"/>
          <w:lang w:val="en-US" w:eastAsia="zh-CN"/>
        </w:rPr>
        <w:fldChar w:fldCharType="end"/>
      </w:r>
      <w:r>
        <w:rPr>
          <w:rFonts w:hint="default" w:ascii="Cambria" w:hAnsi="Cambria" w:cs="Cambria"/>
          <w:lang w:val="en-US" w:eastAsia="zh-CN"/>
        </w:rPr>
        <w:t xml:space="preserve">, are now performed and read more often and in more countries than ever before. The prophecy of his great contemporary, the poet and dramatist </w:t>
      </w:r>
      <w:r>
        <w:rPr>
          <w:rFonts w:hint="default" w:ascii="Cambria" w:hAnsi="Cambria" w:cs="Cambria"/>
          <w:lang w:val="en-US" w:eastAsia="zh-CN"/>
        </w:rPr>
        <w:fldChar w:fldCharType="begin"/>
      </w:r>
      <w:r>
        <w:rPr>
          <w:rFonts w:hint="default" w:ascii="Cambria" w:hAnsi="Cambria" w:cs="Cambria"/>
          <w:lang w:val="en-US" w:eastAsia="zh-CN"/>
        </w:rPr>
        <w:instrText xml:space="preserve"> HYPERLINK "https://www.britannica.com/" </w:instrText>
      </w:r>
      <w:r>
        <w:rPr>
          <w:rFonts w:hint="default" w:ascii="Cambria" w:hAnsi="Cambria" w:cs="Cambria"/>
          <w:lang w:val="en-US" w:eastAsia="zh-CN"/>
        </w:rPr>
        <w:fldChar w:fldCharType="separate"/>
      </w:r>
      <w:r>
        <w:rPr>
          <w:rFonts w:hint="default" w:ascii="Cambria" w:hAnsi="Cambria" w:cs="Cambria"/>
          <w:lang w:val="en-US" w:eastAsia="zh-CN"/>
        </w:rPr>
        <w:t>Ben Jonson</w:t>
      </w:r>
      <w:r>
        <w:rPr>
          <w:rFonts w:hint="default" w:ascii="Cambria" w:hAnsi="Cambria" w:cs="Cambria"/>
          <w:lang w:val="en-US" w:eastAsia="zh-CN"/>
        </w:rPr>
        <w:fldChar w:fldCharType="end"/>
      </w:r>
      <w:r>
        <w:rPr>
          <w:rFonts w:hint="default" w:ascii="Cambria" w:hAnsi="Cambria" w:cs="Cambria"/>
          <w:lang w:val="en-US" w:eastAsia="zh-CN"/>
        </w:rPr>
        <w:t>, that Shakespeare “was not of an age, but for all time,” has been fulfilled.</w:t>
      </w:r>
    </w:p>
    <w:p w14:paraId="5ADDC1D0">
      <w:pPr>
        <w:ind w:firstLine="420" w:firstLineChars="200"/>
        <w:rPr>
          <w:rFonts w:hint="default" w:ascii="Cambria" w:hAnsi="Cambria" w:cs="Cambria"/>
          <w:lang w:val="en-US" w:eastAsia="zh-CN"/>
        </w:rPr>
      </w:pPr>
      <w:r>
        <w:rPr>
          <w:rFonts w:hint="default" w:ascii="Cambria" w:hAnsi="Cambria" w:cs="Cambria"/>
          <w:lang w:val="en-US" w:eastAsia="zh-CN"/>
        </w:rPr>
        <w:t xml:space="preserve">He is a writer of </w:t>
      </w:r>
      <w:r>
        <w:rPr>
          <w:rFonts w:hint="default" w:ascii="Cambria" w:hAnsi="Cambria" w:cs="Cambria"/>
          <w:b/>
          <w:bCs/>
          <w:lang w:val="en-US" w:eastAsia="zh-CN"/>
        </w:rPr>
        <w:t>great intellectual rapidity, perceptiveness, and poetic power.</w:t>
      </w:r>
    </w:p>
    <w:p w14:paraId="71BE2AAD">
      <w:pPr>
        <w:ind w:firstLine="420" w:firstLineChars="200"/>
        <w:jc w:val="right"/>
        <w:rPr>
          <w:rFonts w:hint="eastAsia" w:ascii="Cambria" w:hAnsi="Cambria" w:cs="Cambria"/>
          <w:lang w:val="en-US" w:eastAsia="zh-CN"/>
        </w:rPr>
      </w:pPr>
      <w:r>
        <w:rPr>
          <w:rFonts w:hint="eastAsia" w:ascii="Cambria" w:hAnsi="Cambria" w:cs="Cambria"/>
          <w:lang w:val="en-US" w:eastAsia="zh-CN"/>
        </w:rPr>
        <w:t>——The Folger Shakespeare Library</w:t>
      </w:r>
    </w:p>
    <w:p w14:paraId="3A8EBBB9">
      <w:pPr>
        <w:ind w:firstLine="420" w:firstLineChars="200"/>
        <w:jc w:val="right"/>
        <w:rPr>
          <w:rFonts w:hint="eastAsia" w:ascii="Cambria" w:hAnsi="Cambria" w:cs="Cambria"/>
          <w:lang w:val="en-US" w:eastAsia="zh-CN"/>
        </w:rPr>
      </w:pPr>
    </w:p>
    <w:p w14:paraId="015580B2">
      <w:pPr>
        <w:numPr>
          <w:ilvl w:val="0"/>
          <w:numId w:val="1"/>
        </w:numPr>
        <w:ind w:left="420" w:leftChars="0" w:hanging="420" w:firstLineChars="0"/>
        <w:jc w:val="both"/>
        <w:rPr>
          <w:rFonts w:hint="default" w:ascii="Cambria" w:hAnsi="Cambria" w:cs="Cambria"/>
          <w:lang w:val="en-US" w:eastAsia="zh-CN"/>
        </w:rPr>
      </w:pPr>
      <w:r>
        <w:rPr>
          <w:rFonts w:hint="default" w:ascii="Cambria" w:hAnsi="Cambria" w:cs="Cambria"/>
          <w:lang w:val="en-US" w:eastAsia="zh-CN"/>
        </w:rPr>
        <w:t>A-upon-B B河流经过的城市A</w:t>
      </w:r>
      <w:r>
        <w:rPr>
          <w:rFonts w:hint="eastAsia" w:ascii="Cambria" w:hAnsi="Cambria" w:cs="Cambria"/>
          <w:lang w:val="en-US" w:eastAsia="zh-CN"/>
        </w:rPr>
        <w:t>，所以莎士比亚出生于Avon河经过的</w:t>
      </w:r>
      <w:r>
        <w:rPr>
          <w:rFonts w:hint="default" w:ascii="Cambria" w:hAnsi="Cambria" w:cs="Cambria"/>
          <w:lang w:val="en-US" w:eastAsia="zh-CN"/>
        </w:rPr>
        <w:t>Stratford</w:t>
      </w:r>
    </w:p>
    <w:p w14:paraId="2137F353">
      <w:pPr>
        <w:numPr>
          <w:ilvl w:val="0"/>
          <w:numId w:val="1"/>
        </w:numPr>
        <w:ind w:left="420" w:leftChars="0" w:hanging="420" w:firstLineChars="0"/>
        <w:rPr>
          <w:rFonts w:hint="default" w:ascii="Cambria" w:hAnsi="Cambria" w:cs="Cambria"/>
          <w:lang w:val="en-US" w:eastAsia="zh-CN"/>
        </w:rPr>
      </w:pPr>
      <w:r>
        <w:rPr>
          <w:rFonts w:hint="eastAsia" w:ascii="Cambria" w:hAnsi="Cambria" w:cs="Cambria"/>
          <w:lang w:val="en-US" w:eastAsia="zh-CN"/>
        </w:rPr>
        <w:t>时间线：</w:t>
      </w:r>
    </w:p>
    <w:p w14:paraId="59BEB72A">
      <w:pPr>
        <w:numPr>
          <w:ilvl w:val="0"/>
          <w:numId w:val="0"/>
        </w:numPr>
        <w:ind w:leftChars="0" w:firstLine="420" w:firstLineChars="200"/>
        <w:rPr>
          <w:rFonts w:hint="default" w:ascii="Cambria" w:hAnsi="Cambria" w:cs="Cambria"/>
          <w:lang w:val="en-US" w:eastAsia="zh-CN"/>
        </w:rPr>
      </w:pPr>
      <w:r>
        <w:rPr>
          <w:rFonts w:hint="eastAsia" w:ascii="Cambria" w:hAnsi="Cambria" w:cs="Cambria"/>
          <w:lang w:val="en-US" w:eastAsia="zh-CN"/>
        </w:rPr>
        <w:t>·</w:t>
      </w:r>
      <w:r>
        <w:rPr>
          <w:rFonts w:hint="default" w:ascii="Cambria" w:hAnsi="Cambria" w:cs="Cambria"/>
          <w:lang w:val="en-US" w:eastAsia="zh-CN"/>
        </w:rPr>
        <w:t>1564年莎士比亚出生，</w:t>
      </w:r>
      <w:r>
        <w:rPr>
          <w:rFonts w:hint="eastAsia" w:ascii="Cambria" w:hAnsi="Cambria" w:cs="Cambria"/>
          <w:lang w:val="en-US" w:eastAsia="zh-CN"/>
        </w:rPr>
        <w:t>在或</w:t>
      </w:r>
      <w:r>
        <w:rPr>
          <w:rFonts w:hint="default" w:ascii="Cambria" w:hAnsi="Cambria" w:cs="Cambria"/>
          <w:lang w:val="en-US" w:eastAsia="zh-CN"/>
        </w:rPr>
        <w:t>早于4月26日出生（因为这一天受洗）</w:t>
      </w:r>
    </w:p>
    <w:p w14:paraId="38BA7114">
      <w:pPr>
        <w:numPr>
          <w:ilvl w:val="0"/>
          <w:numId w:val="0"/>
        </w:numPr>
        <w:ind w:left="630" w:leftChars="200" w:hanging="210" w:hangingChars="100"/>
        <w:rPr>
          <w:rFonts w:hint="default" w:ascii="Cambria" w:hAnsi="Cambria" w:cs="Cambria"/>
          <w:lang w:val="en-US" w:eastAsia="zh-CN"/>
        </w:rPr>
      </w:pPr>
      <w:r>
        <w:rPr>
          <w:rFonts w:hint="eastAsia" w:ascii="Cambria" w:hAnsi="Cambria" w:cs="Cambria"/>
          <w:lang w:val="en-US" w:eastAsia="zh-CN"/>
        </w:rPr>
        <w:t>·1611年，基督宗教英王钦定版圣经出版（KJB） the King James I Bible（booklist）/the Authorised version</w:t>
      </w:r>
    </w:p>
    <w:p w14:paraId="2BE24B7C">
      <w:pPr>
        <w:numPr>
          <w:ilvl w:val="0"/>
          <w:numId w:val="0"/>
        </w:numPr>
        <w:ind w:left="630" w:leftChars="200" w:hanging="210" w:hangingChars="100"/>
        <w:jc w:val="both"/>
        <w:rPr>
          <w:rFonts w:hint="eastAsia" w:ascii="Cambria" w:hAnsi="Cambria" w:cs="Cambria"/>
          <w:lang w:val="en-US" w:eastAsia="zh-CN"/>
        </w:rPr>
      </w:pPr>
      <w:r>
        <w:rPr>
          <w:rFonts w:hint="eastAsia" w:ascii="Cambria" w:hAnsi="Cambria" w:cs="Cambria"/>
          <w:lang w:val="en-US" w:eastAsia="zh-CN"/>
        </w:rPr>
        <w:t xml:space="preserve">· </w:t>
      </w:r>
      <w:r>
        <w:rPr>
          <w:rFonts w:hint="default" w:ascii="Cambria" w:hAnsi="Cambria" w:cs="Cambria"/>
          <w:lang w:val="en-US" w:eastAsia="zh-CN"/>
        </w:rPr>
        <w:t>1616年4月23日莎士比亚去世</w:t>
      </w:r>
      <w:r>
        <w:rPr>
          <w:rFonts w:hint="eastAsia" w:ascii="Cambria" w:hAnsi="Cambria" w:cs="Cambria"/>
          <w:lang w:val="en-US" w:eastAsia="zh-CN"/>
        </w:rPr>
        <w:t>，这一天被联合国教科文组织定为世界读书日World Book and Copyright Day，简称World Book Day</w:t>
      </w:r>
    </w:p>
    <w:p w14:paraId="523AC5FC">
      <w:pPr>
        <w:numPr>
          <w:ilvl w:val="0"/>
          <w:numId w:val="0"/>
        </w:numPr>
        <w:ind w:left="630" w:leftChars="200" w:hanging="210" w:hangingChars="100"/>
        <w:rPr>
          <w:rFonts w:hint="default" w:ascii="Cambria" w:hAnsi="Cambria" w:cs="Cambria"/>
          <w:lang w:val="en-US" w:eastAsia="zh-CN"/>
        </w:rPr>
      </w:pPr>
      <w:r>
        <w:rPr>
          <w:rFonts w:hint="eastAsia" w:ascii="Cambria" w:hAnsi="Cambria" w:cs="Cambria"/>
          <w:lang w:val="en-US" w:eastAsia="zh-CN"/>
        </w:rPr>
        <w:t>·</w:t>
      </w:r>
      <w:r>
        <w:rPr>
          <w:rFonts w:hint="default" w:ascii="Cambria" w:hAnsi="Cambria" w:cs="Cambria"/>
          <w:lang w:val="en-US" w:eastAsia="zh-CN"/>
        </w:rPr>
        <w:t>1623年莎士比亚</w:t>
      </w:r>
      <w:r>
        <w:rPr>
          <w:rFonts w:hint="eastAsia" w:ascii="Cambria" w:hAnsi="Cambria" w:cs="Cambria"/>
          <w:lang w:val="en-US" w:eastAsia="zh-CN"/>
        </w:rPr>
        <w:t>去世7年后，</w:t>
      </w:r>
      <w:r>
        <w:rPr>
          <w:rFonts w:hint="default" w:ascii="Cambria" w:hAnsi="Cambria" w:cs="Cambria"/>
          <w:lang w:val="en-US" w:eastAsia="zh-CN"/>
        </w:rPr>
        <w:t>最成规模的一次作品集结（</w:t>
      </w:r>
      <w:r>
        <w:rPr>
          <w:rFonts w:hint="default" w:ascii="Cambria" w:hAnsi="Cambria" w:cs="Cambria"/>
          <w:highlight w:val="yellow"/>
          <w:lang w:val="en-US" w:eastAsia="zh-CN"/>
        </w:rPr>
        <w:t>first folio第一对开本</w:t>
      </w:r>
      <w:r>
        <w:rPr>
          <w:rFonts w:hint="default" w:ascii="Cambria" w:hAnsi="Cambria" w:cs="Cambria"/>
          <w:lang w:val="en-US" w:eastAsia="zh-CN"/>
        </w:rPr>
        <w:t>），剧团同事帮忙整理，有悲喜剧、历史剧，但是没收集长诗</w:t>
      </w:r>
    </w:p>
    <w:p w14:paraId="3A24E7F9">
      <w:pPr>
        <w:numPr>
          <w:ilvl w:val="0"/>
          <w:numId w:val="0"/>
        </w:numPr>
        <w:ind w:left="840" w:leftChars="400" w:firstLine="0" w:firstLineChars="0"/>
        <w:rPr>
          <w:rFonts w:hint="eastAsia" w:ascii="Cambria" w:hAnsi="Cambria" w:cs="Cambria"/>
          <w:lang w:val="en-US" w:eastAsia="zh-CN"/>
        </w:rPr>
      </w:pPr>
      <w:r>
        <w:rPr>
          <w:rFonts w:hint="eastAsia" w:ascii="Cambria" w:hAnsi="Cambria" w:cs="Cambria"/>
          <w:lang w:val="en-US" w:eastAsia="zh-CN"/>
        </w:rPr>
        <w:t>第一对开本：全名为Shakespeare</w:t>
      </w:r>
      <w:r>
        <w:rPr>
          <w:rFonts w:hint="default" w:ascii="Cambria" w:hAnsi="Cambria" w:cs="Cambria"/>
          <w:lang w:val="en-US" w:eastAsia="zh-CN"/>
        </w:rPr>
        <w:t>’</w:t>
      </w:r>
      <w:r>
        <w:rPr>
          <w:rFonts w:hint="eastAsia" w:ascii="Cambria" w:hAnsi="Cambria" w:cs="Cambria"/>
          <w:lang w:val="en-US" w:eastAsia="zh-CN"/>
        </w:rPr>
        <w:t>s first folio, 最初被命名为</w:t>
      </w:r>
      <w:r>
        <w:rPr>
          <w:rFonts w:hint="default" w:ascii="Cambria" w:hAnsi="Cambria" w:cs="Cambria"/>
          <w:lang w:val="en-US" w:eastAsia="zh-CN"/>
        </w:rPr>
        <w:t>Mr. William Shakespeares</w:t>
      </w:r>
      <w:r>
        <w:rPr>
          <w:rFonts w:hint="eastAsia" w:ascii="Cambria" w:hAnsi="Cambria" w:cs="Cambria"/>
          <w:lang w:val="en-US" w:eastAsia="zh-CN"/>
        </w:rPr>
        <w:t xml:space="preserve"> </w:t>
      </w:r>
      <w:r>
        <w:rPr>
          <w:rFonts w:hint="default" w:ascii="Cambria" w:hAnsi="Cambria" w:cs="Cambria"/>
          <w:lang w:val="en-US" w:eastAsia="zh-CN"/>
        </w:rPr>
        <w:t>Comedies, Histories &amp; Tragedies.</w:t>
      </w:r>
    </w:p>
    <w:p w14:paraId="6844525E">
      <w:pPr>
        <w:numPr>
          <w:ilvl w:val="0"/>
          <w:numId w:val="1"/>
        </w:numPr>
        <w:ind w:left="420" w:leftChars="0" w:hanging="420" w:firstLineChars="0"/>
        <w:jc w:val="both"/>
        <w:rPr>
          <w:rFonts w:hint="default" w:ascii="Cambria" w:hAnsi="Cambria" w:cs="Cambria"/>
          <w:lang w:val="en-US" w:eastAsia="zh-CN"/>
        </w:rPr>
      </w:pPr>
      <w:r>
        <w:rPr>
          <w:rFonts w:hint="default" w:ascii="Cambria" w:hAnsi="Cambria" w:cs="Cambria"/>
          <w:lang w:val="en-US" w:eastAsia="zh-CN"/>
        </w:rPr>
        <w:t>Living reputation 在现世的声誉</w:t>
      </w:r>
    </w:p>
    <w:p w14:paraId="64015B26">
      <w:pPr>
        <w:pStyle w:val="6"/>
        <w:bidi w:val="0"/>
        <w:rPr>
          <w:rFonts w:hint="eastAsia"/>
          <w:lang w:val="en-US" w:eastAsia="zh-CN"/>
        </w:rPr>
      </w:pPr>
      <w:r>
        <w:rPr>
          <w:rFonts w:hint="eastAsia"/>
          <w:lang w:val="en-US" w:eastAsia="zh-CN"/>
        </w:rPr>
        <w:t>二、莎士比亚创作背景</w:t>
      </w:r>
    </w:p>
    <w:p w14:paraId="3B371683">
      <w:pPr>
        <w:rPr>
          <w:rFonts w:hint="default" w:ascii="Cambria" w:hAnsi="Cambria" w:cs="Cambria"/>
          <w:lang w:val="en-US" w:eastAsia="zh-CN"/>
        </w:rPr>
      </w:pPr>
      <w:r>
        <w:rPr>
          <w:rFonts w:hint="default" w:ascii="Cambria" w:hAnsi="Cambria" w:cs="Cambria"/>
          <w:lang w:val="en-US" w:eastAsia="zh-CN"/>
        </w:rPr>
        <w:t>1、莎士比亚英语：早期现代英语 EME</w:t>
      </w:r>
    </w:p>
    <w:p w14:paraId="17931B0B">
      <w:pPr>
        <w:numPr>
          <w:ilvl w:val="0"/>
          <w:numId w:val="1"/>
        </w:numPr>
        <w:ind w:left="420" w:leftChars="0" w:hanging="420" w:firstLineChars="0"/>
        <w:rPr>
          <w:rFonts w:hint="default" w:ascii="Cambria" w:hAnsi="Cambria" w:cs="Cambria"/>
          <w:lang w:val="en-US" w:eastAsia="zh-CN"/>
        </w:rPr>
      </w:pPr>
      <w:r>
        <w:rPr>
          <w:rFonts w:hint="default" w:ascii="Cambria" w:hAnsi="Cambria" w:cs="Cambria"/>
          <w:lang w:val="en-US" w:eastAsia="zh-CN"/>
        </w:rPr>
        <w:t>英语三阶段：</w:t>
      </w:r>
    </w:p>
    <w:p w14:paraId="7FE43BFF">
      <w:pPr>
        <w:ind w:firstLine="420" w:firstLineChars="200"/>
        <w:rPr>
          <w:rFonts w:hint="default" w:ascii="Cambria" w:hAnsi="Cambria" w:cs="Cambria"/>
          <w:lang w:val="en-US" w:eastAsia="zh-CN"/>
        </w:rPr>
      </w:pPr>
      <w:r>
        <w:rPr>
          <w:rFonts w:hint="eastAsia" w:ascii="Cambria" w:hAnsi="Cambria" w:cs="Cambria"/>
          <w:lang w:val="en-US" w:eastAsia="zh-CN"/>
        </w:rPr>
        <w:t>·</w:t>
      </w:r>
      <w:r>
        <w:rPr>
          <w:rFonts w:hint="default" w:ascii="Cambria" w:hAnsi="Cambria" w:cs="Cambria"/>
          <w:lang w:val="en-US" w:eastAsia="zh-CN"/>
        </w:rPr>
        <w:t>Old English古英语 史诗</w:t>
      </w:r>
      <w:r>
        <w:rPr>
          <w:rFonts w:hint="eastAsia" w:ascii="Cambria" w:hAnsi="Cambria" w:cs="Cambria"/>
          <w:lang w:val="en-US" w:eastAsia="zh-CN"/>
        </w:rPr>
        <w:t>《</w:t>
      </w:r>
      <w:r>
        <w:rPr>
          <w:rFonts w:hint="default" w:ascii="Cambria" w:hAnsi="Cambria" w:cs="Cambria"/>
          <w:lang w:val="en-US" w:eastAsia="zh-CN"/>
        </w:rPr>
        <w:t>贝奥武夫</w:t>
      </w:r>
      <w:r>
        <w:rPr>
          <w:rFonts w:hint="eastAsia" w:ascii="Cambria" w:hAnsi="Cambria" w:cs="Cambria"/>
          <w:lang w:val="en-US" w:eastAsia="zh-CN"/>
        </w:rPr>
        <w:t>》</w:t>
      </w:r>
    </w:p>
    <w:p w14:paraId="44CCACE8">
      <w:pPr>
        <w:ind w:firstLine="420" w:firstLineChars="200"/>
        <w:rPr>
          <w:rFonts w:hint="eastAsia" w:ascii="Cambria" w:hAnsi="Cambria" w:cs="Cambria"/>
          <w:lang w:val="en-US" w:eastAsia="zh-CN"/>
        </w:rPr>
      </w:pPr>
      <w:r>
        <w:rPr>
          <w:rFonts w:hint="eastAsia" w:ascii="Cambria" w:hAnsi="Cambria" w:cs="Cambria"/>
          <w:lang w:val="en-US" w:eastAsia="zh-CN"/>
        </w:rPr>
        <w:t>·</w:t>
      </w:r>
      <w:r>
        <w:rPr>
          <w:rFonts w:hint="default" w:ascii="Cambria" w:hAnsi="Cambria" w:cs="Cambria"/>
          <w:lang w:val="en-US" w:eastAsia="zh-CN"/>
        </w:rPr>
        <w:t xml:space="preserve">Middle English中古英语 </w:t>
      </w:r>
      <w:r>
        <w:rPr>
          <w:rFonts w:hint="eastAsia" w:ascii="Cambria" w:hAnsi="Cambria" w:cs="Cambria"/>
          <w:lang w:val="en-US" w:eastAsia="zh-CN"/>
        </w:rPr>
        <w:t>《</w:t>
      </w:r>
      <w:r>
        <w:rPr>
          <w:rFonts w:hint="default" w:ascii="Cambria" w:hAnsi="Cambria" w:cs="Cambria"/>
          <w:lang w:val="en-US" w:eastAsia="zh-CN"/>
        </w:rPr>
        <w:t>坎特伯雷故事集</w:t>
      </w:r>
      <w:r>
        <w:rPr>
          <w:rFonts w:hint="eastAsia" w:ascii="Cambria" w:hAnsi="Cambria" w:cs="Cambria"/>
          <w:lang w:val="en-US" w:eastAsia="zh-CN"/>
        </w:rPr>
        <w:t>》，</w:t>
      </w:r>
      <w:r>
        <w:rPr>
          <w:rFonts w:hint="default" w:ascii="Cambria" w:hAnsi="Cambria" w:cs="Cambria"/>
          <w:lang w:val="en-US" w:eastAsia="zh-CN"/>
        </w:rPr>
        <w:t>没写完</w:t>
      </w:r>
      <w:r>
        <w:rPr>
          <w:rFonts w:hint="eastAsia" w:ascii="Cambria" w:hAnsi="Cambria" w:cs="Cambria"/>
          <w:lang w:val="en-US" w:eastAsia="zh-CN"/>
        </w:rPr>
        <w:t>，</w:t>
      </w:r>
      <w:r>
        <w:rPr>
          <w:rFonts w:hint="default" w:ascii="Cambria" w:hAnsi="Cambria" w:cs="Cambria"/>
          <w:lang w:val="en-US" w:eastAsia="zh-CN"/>
        </w:rPr>
        <w:t>基督教背景</w:t>
      </w:r>
      <w:r>
        <w:rPr>
          <w:rFonts w:hint="eastAsia" w:ascii="Cambria" w:hAnsi="Cambria" w:cs="Cambria"/>
          <w:lang w:val="en-US" w:eastAsia="zh-CN"/>
        </w:rPr>
        <w:t>。坎特伯雷故</w:t>
      </w:r>
    </w:p>
    <w:p w14:paraId="7C6736FE">
      <w:pPr>
        <w:ind w:firstLine="420" w:firstLineChars="200"/>
        <w:rPr>
          <w:rFonts w:hint="default" w:ascii="Cambria" w:hAnsi="Cambria" w:cs="Cambria"/>
          <w:lang w:val="en-US" w:eastAsia="zh-CN"/>
        </w:rPr>
      </w:pPr>
      <w:r>
        <w:rPr>
          <w:rFonts w:hint="eastAsia" w:ascii="Cambria" w:hAnsi="Cambria" w:cs="Cambria"/>
          <w:lang w:val="en-US" w:eastAsia="zh-CN"/>
        </w:rPr>
        <w:t>事集背景是人们去坎特伯雷朝圣，所以在路上大家互相讲故事，就是tale</w:t>
      </w:r>
    </w:p>
    <w:p w14:paraId="0D42A3A6">
      <w:pPr>
        <w:ind w:firstLine="630" w:firstLineChars="300"/>
        <w:rPr>
          <w:rFonts w:hint="default" w:ascii="Cambria" w:hAnsi="Cambria" w:cs="Cambria"/>
          <w:lang w:val="en-US" w:eastAsia="zh-CN"/>
        </w:rPr>
      </w:pPr>
      <w:r>
        <w:rPr>
          <w:rFonts w:hint="default" w:ascii="Cambria" w:hAnsi="Cambria" w:cs="Cambria"/>
          <w:lang w:val="en-US" w:eastAsia="zh-CN"/>
        </w:rPr>
        <w:t xml:space="preserve">基督宗教：东正教、天主教、基督教（新教Protestantism）  </w:t>
      </w:r>
    </w:p>
    <w:p w14:paraId="70A81661">
      <w:pPr>
        <w:ind w:left="840" w:leftChars="400" w:firstLine="0" w:firstLineChars="0"/>
        <w:rPr>
          <w:rFonts w:hint="default" w:ascii="Cambria" w:hAnsi="Cambria" w:cs="Cambria"/>
          <w:lang w:val="en-US" w:eastAsia="zh-CN"/>
        </w:rPr>
      </w:pPr>
      <w:r>
        <w:rPr>
          <w:rFonts w:hint="default" w:ascii="Cambria" w:hAnsi="Cambria" w:cs="Cambria"/>
          <w:lang w:val="en-US" w:eastAsia="zh-CN"/>
        </w:rPr>
        <w:t>基督宗教（Christianity Christ 英语拼写不能反映读音，所以需要音标，法语等是</w:t>
      </w:r>
      <w:r>
        <w:rPr>
          <w:rFonts w:hint="eastAsia" w:ascii="Cambria" w:hAnsi="Cambria" w:cs="Cambria"/>
          <w:lang w:val="en-US" w:eastAsia="zh-CN"/>
        </w:rPr>
        <w:t>可</w:t>
      </w:r>
      <w:r>
        <w:rPr>
          <w:rFonts w:hint="default" w:ascii="Cambria" w:hAnsi="Cambria" w:cs="Cambria"/>
          <w:lang w:val="en-US" w:eastAsia="zh-CN"/>
        </w:rPr>
        <w:t>以直接根据拼写读出的，英语的很多读音都是根据习惯）</w:t>
      </w:r>
    </w:p>
    <w:p w14:paraId="688949CE">
      <w:pPr>
        <w:ind w:left="840" w:leftChars="400" w:firstLine="0" w:firstLineChars="0"/>
        <w:rPr>
          <w:rFonts w:hint="default" w:ascii="Cambria" w:hAnsi="Cambria" w:cs="Cambria"/>
          <w:lang w:val="en-US" w:eastAsia="zh-CN"/>
        </w:rPr>
      </w:pPr>
      <w:r>
        <w:rPr>
          <w:rFonts w:hint="default" w:ascii="Cambria" w:hAnsi="Cambria" w:cs="Cambria"/>
          <w:lang w:val="en-US" w:eastAsia="zh-CN"/>
        </w:rPr>
        <w:t>天主教的至高人物是教皇</w:t>
      </w:r>
      <w:r>
        <w:rPr>
          <w:rFonts w:hint="eastAsia" w:ascii="Cambria" w:hAnsi="Cambria" w:cs="Cambria"/>
          <w:lang w:val="en-US" w:eastAsia="zh-CN"/>
        </w:rPr>
        <w:t>，</w:t>
      </w:r>
      <w:r>
        <w:rPr>
          <w:rFonts w:hint="default" w:ascii="Cambria" w:hAnsi="Cambria" w:cs="Cambria"/>
          <w:lang w:val="en-US" w:eastAsia="zh-CN"/>
        </w:rPr>
        <w:t>新教没有</w:t>
      </w:r>
    </w:p>
    <w:p w14:paraId="7C98BB8A">
      <w:pPr>
        <w:ind w:firstLine="630" w:firstLineChars="300"/>
        <w:rPr>
          <w:rFonts w:hint="eastAsia" w:ascii="Cambria" w:hAnsi="Cambria" w:cs="Cambria"/>
          <w:lang w:val="en-US" w:eastAsia="zh-CN"/>
        </w:rPr>
      </w:pPr>
      <w:r>
        <w:rPr>
          <w:rFonts w:hint="default" w:ascii="Cambria" w:hAnsi="Cambria" w:cs="Cambria"/>
          <w:lang w:val="en-US" w:eastAsia="zh-CN"/>
        </w:rPr>
        <w:t xml:space="preserve">徐家汇教堂的正式名称: St. Ignatius Cathedral 佘山圣母大殿 天主教“4A级”教堂  </w:t>
      </w:r>
      <w:r>
        <w:rPr>
          <w:rFonts w:hint="eastAsia" w:ascii="Cambria" w:hAnsi="Cambria" w:cs="Cambria"/>
          <w:lang w:val="en-US" w:eastAsia="zh-CN"/>
        </w:rPr>
        <w:t xml:space="preserve">    </w:t>
      </w:r>
    </w:p>
    <w:p w14:paraId="576769DE">
      <w:pPr>
        <w:ind w:firstLine="630" w:firstLineChars="300"/>
        <w:rPr>
          <w:rFonts w:hint="default" w:ascii="Cambria" w:hAnsi="Cambria" w:cs="Cambria"/>
          <w:lang w:val="en-US" w:eastAsia="zh-CN"/>
        </w:rPr>
      </w:pPr>
      <w:r>
        <w:rPr>
          <w:rFonts w:hint="default" w:ascii="Cambria" w:hAnsi="Cambria" w:cs="Cambria"/>
          <w:lang w:val="en-US" w:eastAsia="zh-CN"/>
        </w:rPr>
        <w:t>“5A级”的四所在罗马</w:t>
      </w:r>
    </w:p>
    <w:p w14:paraId="216CA1CB">
      <w:pPr>
        <w:ind w:firstLine="630" w:firstLineChars="300"/>
        <w:rPr>
          <w:rFonts w:hint="default" w:ascii="Cambria" w:hAnsi="Cambria" w:cs="Cambria"/>
          <w:lang w:val="en-US" w:eastAsia="zh-CN"/>
        </w:rPr>
      </w:pPr>
      <w:r>
        <w:rPr>
          <w:rFonts w:hint="default" w:ascii="Cambria" w:hAnsi="Cambria" w:cs="Cambria"/>
          <w:lang w:val="en-US" w:eastAsia="zh-CN"/>
        </w:rPr>
        <w:t>宗教改革改变了对圣经的解释权，圣经可以从拉丁语翻译成其他语言</w:t>
      </w:r>
    </w:p>
    <w:p w14:paraId="6B32BA6E">
      <w:pPr>
        <w:ind w:firstLine="420" w:firstLineChars="200"/>
        <w:rPr>
          <w:rFonts w:hint="default" w:ascii="Cambria" w:hAnsi="Cambria" w:cs="Cambria"/>
          <w:lang w:val="en-US" w:eastAsia="zh-CN"/>
        </w:rPr>
      </w:pPr>
      <w:r>
        <w:rPr>
          <w:rFonts w:hint="eastAsia" w:ascii="Cambria" w:hAnsi="Cambria" w:cs="Cambria"/>
          <w:lang w:val="en-US" w:eastAsia="zh-CN"/>
        </w:rPr>
        <w:t>·</w:t>
      </w:r>
      <w:r>
        <w:rPr>
          <w:rFonts w:hint="default" w:ascii="Cambria" w:hAnsi="Cambria" w:cs="Cambria"/>
          <w:lang w:val="en-US" w:eastAsia="zh-CN"/>
        </w:rPr>
        <w:t>Modern English 现代英语</w:t>
      </w:r>
    </w:p>
    <w:p w14:paraId="0DD659AD">
      <w:pPr>
        <w:ind w:firstLine="630" w:firstLineChars="300"/>
        <w:rPr>
          <w:rFonts w:hint="default" w:ascii="Cambria" w:hAnsi="Cambria" w:cs="Cambria"/>
          <w:lang w:val="en-US" w:eastAsia="zh-CN"/>
        </w:rPr>
      </w:pPr>
      <w:r>
        <w:rPr>
          <w:rFonts w:hint="default" w:ascii="Cambria" w:hAnsi="Cambria" w:cs="Cambria"/>
          <w:lang w:val="en-US" w:eastAsia="zh-CN"/>
        </w:rPr>
        <w:t xml:space="preserve">印欧语系日耳曼语族西日耳曼语支 Indo-European Language W. Germanic </w:t>
      </w:r>
    </w:p>
    <w:p w14:paraId="33302550">
      <w:pPr>
        <w:ind w:firstLine="630" w:firstLineChars="300"/>
        <w:rPr>
          <w:rFonts w:hint="default" w:ascii="Cambria" w:hAnsi="Cambria" w:cs="Cambria"/>
          <w:lang w:val="en-US" w:eastAsia="zh-CN"/>
        </w:rPr>
      </w:pPr>
      <w:r>
        <w:rPr>
          <w:rFonts w:hint="default" w:ascii="Cambria" w:hAnsi="Cambria" w:cs="Cambria"/>
          <w:lang w:val="en-US" w:eastAsia="zh-CN"/>
        </w:rPr>
        <w:t>日耳曼语族</w:t>
      </w:r>
      <w:r>
        <w:rPr>
          <w:rFonts w:hint="eastAsia" w:ascii="Cambria" w:hAnsi="Cambria" w:cs="Cambria"/>
          <w:lang w:val="en-US" w:eastAsia="zh-CN"/>
        </w:rPr>
        <w:t xml:space="preserve"> vs. </w:t>
      </w:r>
      <w:r>
        <w:rPr>
          <w:rFonts w:hint="default" w:ascii="Cambria" w:hAnsi="Cambria" w:cs="Cambria"/>
          <w:lang w:val="en-US" w:eastAsia="zh-CN"/>
        </w:rPr>
        <w:t>罗马语族</w:t>
      </w:r>
    </w:p>
    <w:p w14:paraId="11CFDA6F">
      <w:pPr>
        <w:ind w:left="630" w:leftChars="300" w:firstLine="0" w:firstLineChars="0"/>
        <w:rPr>
          <w:rFonts w:hint="default" w:ascii="Cambria" w:hAnsi="Cambria" w:cs="Cambria"/>
          <w:lang w:val="en-US" w:eastAsia="zh-CN"/>
        </w:rPr>
      </w:pPr>
      <w:r>
        <w:rPr>
          <w:rFonts w:hint="default" w:ascii="Cambria" w:hAnsi="Cambria" w:cs="Cambria"/>
          <w:lang w:val="en-US" w:eastAsia="zh-CN"/>
        </w:rPr>
        <w:t xml:space="preserve">Germanic（English German Dutch Danish etc.） vs. Romance（Latin French Italian Spanish Portuguese etc.） </w:t>
      </w:r>
    </w:p>
    <w:p w14:paraId="72D43FCA">
      <w:pPr>
        <w:ind w:left="630" w:leftChars="300" w:firstLine="0" w:firstLineChars="0"/>
        <w:rPr>
          <w:rFonts w:hint="default" w:ascii="Cambria" w:hAnsi="Cambria" w:cs="Cambria"/>
          <w:lang w:val="en-US" w:eastAsia="zh-CN"/>
        </w:rPr>
      </w:pPr>
      <w:r>
        <w:rPr>
          <w:rFonts w:hint="default" w:ascii="Cambria" w:hAnsi="Cambria" w:cs="Cambria"/>
          <w:lang w:val="en-US" w:eastAsia="zh-CN"/>
        </w:rPr>
        <w:t>英语属于日耳曼语族，但借用拉丁字母</w:t>
      </w:r>
      <w:r>
        <w:rPr>
          <w:rFonts w:hint="eastAsia" w:ascii="Cambria" w:hAnsi="Cambria" w:cs="Cambria"/>
          <w:lang w:val="en-US" w:eastAsia="zh-CN"/>
        </w:rPr>
        <w:t>（原因：1066诺曼征服，诺曼人征服英格兰后，法语长期成为上层社会、法律、宫廷语言，所以英语吸收了大量法语词汇；中世纪和文艺复兴时期，大量拉丁语和古希腊语词汇进入英语）</w:t>
      </w:r>
      <w:r>
        <w:rPr>
          <w:rFonts w:hint="default" w:ascii="Cambria" w:hAnsi="Cambria" w:cs="Cambria"/>
          <w:lang w:val="en-US" w:eastAsia="zh-CN"/>
        </w:rPr>
        <w:t xml:space="preserve"> </w:t>
      </w:r>
    </w:p>
    <w:p w14:paraId="4A3C4B47">
      <w:pPr>
        <w:ind w:firstLine="630" w:firstLineChars="300"/>
        <w:rPr>
          <w:rFonts w:hint="eastAsia" w:ascii="Cambria" w:hAnsi="Cambria" w:cs="Cambria"/>
          <w:highlight w:val="none"/>
          <w:lang w:val="en-US" w:eastAsia="zh-CN"/>
        </w:rPr>
      </w:pPr>
      <w:r>
        <w:rPr>
          <w:rFonts w:hint="eastAsia" w:ascii="Cambria" w:hAnsi="Cambria" w:cs="Cambria"/>
          <w:highlight w:val="none"/>
          <w:lang w:val="en-US" w:eastAsia="zh-CN"/>
        </w:rPr>
        <w:t>三个重要语言：</w:t>
      </w:r>
    </w:p>
    <w:p w14:paraId="091AF9F4">
      <w:pPr>
        <w:ind w:firstLine="630" w:firstLineChars="300"/>
        <w:rPr>
          <w:rFonts w:hint="default" w:ascii="Cambria" w:hAnsi="Cambria" w:cs="Cambria"/>
          <w:highlight w:val="none"/>
          <w:lang w:val="en-US" w:eastAsia="zh-CN"/>
        </w:rPr>
      </w:pPr>
      <w:r>
        <w:rPr>
          <w:rFonts w:hint="default" w:ascii="Cambria" w:hAnsi="Cambria" w:cs="Cambria"/>
          <w:highlight w:val="none"/>
          <w:lang w:val="en-US" w:eastAsia="zh-CN"/>
        </w:rPr>
        <w:t>拉丁语</w:t>
      </w:r>
      <w:r>
        <w:rPr>
          <w:rFonts w:hint="eastAsia" w:ascii="Cambria" w:hAnsi="Cambria" w:cs="Cambria"/>
          <w:highlight w:val="none"/>
          <w:lang w:val="en-US" w:eastAsia="zh-CN"/>
        </w:rPr>
        <w:t>：罗马语族源头，对欧洲语言影响大</w:t>
      </w:r>
    </w:p>
    <w:p w14:paraId="3EA22432">
      <w:pPr>
        <w:ind w:firstLine="630" w:firstLineChars="300"/>
        <w:rPr>
          <w:rFonts w:hint="default" w:ascii="Cambria" w:hAnsi="Cambria" w:cs="Cambria"/>
          <w:highlight w:val="none"/>
          <w:lang w:val="en-US" w:eastAsia="zh-CN"/>
        </w:rPr>
      </w:pPr>
      <w:r>
        <w:rPr>
          <w:rFonts w:hint="default" w:ascii="Cambria" w:hAnsi="Cambria" w:cs="Cambria"/>
          <w:highlight w:val="none"/>
          <w:lang w:val="en-US" w:eastAsia="zh-CN"/>
        </w:rPr>
        <w:t>古希腊语</w:t>
      </w:r>
      <w:r>
        <w:rPr>
          <w:rFonts w:hint="eastAsia" w:ascii="Cambria" w:hAnsi="Cambria" w:cs="Cambria"/>
          <w:highlight w:val="none"/>
          <w:lang w:val="en-US" w:eastAsia="zh-CN"/>
        </w:rPr>
        <w:t>：对学术与思想传统影响大</w:t>
      </w:r>
    </w:p>
    <w:p w14:paraId="31F455EB">
      <w:pPr>
        <w:ind w:firstLine="630" w:firstLineChars="300"/>
        <w:rPr>
          <w:rFonts w:hint="eastAsia" w:ascii="Cambria" w:hAnsi="Cambria" w:cs="Cambria"/>
          <w:highlight w:val="none"/>
          <w:lang w:val="en-US" w:eastAsia="zh-CN"/>
        </w:rPr>
      </w:pPr>
      <w:r>
        <w:rPr>
          <w:rFonts w:hint="default" w:ascii="Cambria" w:hAnsi="Cambria" w:cs="Cambria"/>
          <w:highlight w:val="none"/>
          <w:lang w:val="en-US" w:eastAsia="zh-CN"/>
        </w:rPr>
        <w:t>梵文</w:t>
      </w:r>
      <w:r>
        <w:rPr>
          <w:rFonts w:hint="eastAsia" w:ascii="Cambria" w:hAnsi="Cambria" w:cs="Cambria"/>
          <w:highlight w:val="none"/>
          <w:lang w:val="en-US" w:eastAsia="zh-CN"/>
        </w:rPr>
        <w:t>：对印欧语系研究和比较语言学特别重要</w:t>
      </w:r>
    </w:p>
    <w:p w14:paraId="6D0ED9BF">
      <w:pPr>
        <w:rPr>
          <w:rFonts w:hint="eastAsia" w:ascii="Cambria" w:hAnsi="Cambria" w:cs="Cambria"/>
          <w:highlight w:val="none"/>
          <w:lang w:val="en-US" w:eastAsia="zh-CN"/>
        </w:rPr>
      </w:pPr>
      <w:r>
        <w:rPr>
          <w:rFonts w:hint="eastAsia" w:ascii="Cambria" w:hAnsi="Cambria" w:cs="Cambria"/>
          <w:highlight w:val="none"/>
          <w:lang w:val="en-US" w:eastAsia="zh-CN"/>
        </w:rPr>
        <w:t>2、时代背景：</w:t>
      </w:r>
    </w:p>
    <w:p w14:paraId="21325B97">
      <w:pPr>
        <w:rPr>
          <w:rFonts w:hint="default" w:ascii="Cambria" w:hAnsi="Cambria" w:cs="Cambria"/>
          <w:highlight w:val="none"/>
          <w:lang w:val="en-US" w:eastAsia="zh-CN"/>
        </w:rPr>
      </w:pPr>
      <w:r>
        <w:rPr>
          <w:rFonts w:hint="default" w:ascii="Cambria" w:hAnsi="Cambria" w:cs="Cambria"/>
          <w:highlight w:val="none"/>
          <w:lang w:val="en-US" w:eastAsia="zh-CN"/>
        </w:rPr>
        <w:t>莎士比亚一生跨越的王朝：</w:t>
      </w:r>
    </w:p>
    <w:p w14:paraId="6FB5CF2B">
      <w:pPr>
        <w:numPr>
          <w:ilvl w:val="0"/>
          <w:numId w:val="1"/>
        </w:numPr>
        <w:ind w:left="420" w:leftChars="0" w:hanging="420" w:firstLineChars="0"/>
        <w:rPr>
          <w:rFonts w:hint="default" w:ascii="Cambria" w:hAnsi="Cambria" w:cs="Cambria"/>
          <w:highlight w:val="none"/>
          <w:lang w:val="en-US" w:eastAsia="zh-CN"/>
        </w:rPr>
      </w:pPr>
      <w:r>
        <w:rPr>
          <w:rFonts w:hint="default" w:ascii="Cambria" w:hAnsi="Cambria" w:cs="Cambria"/>
          <w:highlight w:val="none"/>
          <w:lang w:val="en-US" w:eastAsia="zh-CN"/>
        </w:rPr>
        <w:t>都铎王朝时期（1564—1603）：莎士比亚出生于1564年，正值都铎王朝伊丽莎白一世统治的黄金时代（1558—1603）。这一时期是英国文艺复兴的高峰，伊丽莎白一世推行宗教改革、鼓励文化艺术发展，莎士比亚的早期创作（如《仲夏夜之梦》《威尼斯商人》等）均诞生于这一阶段。都铎王朝的君主专制和民族主义氛围深刻影响了莎士比亚作品中对王权、人性的探讨。</w:t>
      </w:r>
    </w:p>
    <w:p w14:paraId="078EF9C9">
      <w:pPr>
        <w:numPr>
          <w:ilvl w:val="0"/>
          <w:numId w:val="1"/>
        </w:numPr>
        <w:ind w:left="420" w:leftChars="0" w:hanging="420" w:firstLineChars="0"/>
        <w:rPr>
          <w:rFonts w:hint="default" w:ascii="Cambria" w:hAnsi="Cambria" w:cs="Cambria"/>
          <w:highlight w:val="none"/>
          <w:lang w:val="en-US" w:eastAsia="zh-CN"/>
        </w:rPr>
      </w:pPr>
      <w:r>
        <w:rPr>
          <w:rFonts w:hint="default" w:ascii="Cambria" w:hAnsi="Cambria" w:cs="Cambria"/>
          <w:highlight w:val="none"/>
          <w:lang w:val="en-US" w:eastAsia="zh-CN"/>
        </w:rPr>
        <w:t>斯图亚特王朝初期（1603—1616）：1603年伊丽莎白一世去世后，苏格兰国王詹姆斯六世（英格兰称詹姆斯一世）继承王位，开启斯图亚特王朝。莎士比亚晚年（1603—1616）的创作如《李尔王》《麦克白》等悲剧，反映了斯图亚特早期社会矛盾激化的背景。尽管王朝更迭，莎士比亚仍受到詹姆斯一世的庇护，其剧团更名为</w:t>
      </w:r>
      <w:r>
        <w:rPr>
          <w:rFonts w:hint="eastAsia" w:ascii="Cambria" w:hAnsi="Cambria" w:cs="Cambria"/>
          <w:highlight w:val="none"/>
          <w:lang w:val="en-US" w:eastAsia="zh-CN"/>
        </w:rPr>
        <w:t>“</w:t>
      </w:r>
      <w:r>
        <w:rPr>
          <w:rFonts w:hint="default" w:ascii="Cambria" w:hAnsi="Cambria" w:cs="Cambria"/>
          <w:highlight w:val="none"/>
          <w:lang w:val="en-US" w:eastAsia="zh-CN"/>
        </w:rPr>
        <w:t>国王供奉剧团</w:t>
      </w:r>
      <w:r>
        <w:rPr>
          <w:rFonts w:hint="eastAsia" w:ascii="Cambria" w:hAnsi="Cambria" w:cs="Cambria"/>
          <w:highlight w:val="none"/>
          <w:lang w:val="en-US" w:eastAsia="zh-CN"/>
        </w:rPr>
        <w:t>”</w:t>
      </w:r>
      <w:r>
        <w:rPr>
          <w:rFonts w:hint="default" w:ascii="Cambria" w:hAnsi="Cambria" w:cs="Cambria"/>
          <w:highlight w:val="none"/>
          <w:lang w:val="en-US" w:eastAsia="zh-CN"/>
        </w:rPr>
        <w:t>。</w:t>
      </w:r>
    </w:p>
    <w:p w14:paraId="4D80BB99">
      <w:pPr>
        <w:rPr>
          <w:rFonts w:hint="eastAsia"/>
          <w:lang w:val="en-US" w:eastAsia="zh-CN"/>
        </w:rPr>
      </w:pPr>
      <w:r>
        <w:rPr>
          <w:rFonts w:hint="eastAsia"/>
          <w:lang w:val="en-US" w:eastAsia="zh-CN"/>
        </w:rPr>
        <w:br w:type="page"/>
      </w:r>
    </w:p>
    <w:p w14:paraId="534FDBC6">
      <w:pPr>
        <w:pStyle w:val="3"/>
        <w:bidi w:val="0"/>
        <w:rPr>
          <w:rFonts w:hint="eastAsia"/>
          <w:lang w:val="en-US" w:eastAsia="zh-CN"/>
        </w:rPr>
      </w:pPr>
      <w:r>
        <w:rPr>
          <w:rFonts w:hint="eastAsia"/>
          <w:lang w:val="en-US" w:eastAsia="zh-CN"/>
        </w:rPr>
        <w:t>第二讲 十四行诗</w:t>
      </w:r>
    </w:p>
    <w:p w14:paraId="2C4B665B">
      <w:pPr>
        <w:rPr>
          <w:rFonts w:hint="eastAsia"/>
          <w:lang w:val="en-US" w:eastAsia="zh-CN"/>
        </w:rPr>
      </w:pPr>
      <w:r>
        <w:rPr>
          <w:rFonts w:hint="eastAsia" w:ascii="Cambria" w:hAnsi="Cambria" w:cs="Cambria"/>
          <w:lang w:val="en-US" w:eastAsia="zh-CN"/>
        </w:rPr>
        <w:t>1</w:t>
      </w:r>
      <w:r>
        <w:rPr>
          <w:rFonts w:hint="eastAsia"/>
          <w:lang w:val="en-US" w:eastAsia="zh-CN"/>
        </w:rPr>
        <w:t>、</w:t>
      </w:r>
      <w:r>
        <w:rPr>
          <w:rFonts w:hint="eastAsia" w:ascii="Cambria" w:hAnsi="Cambria" w:cs="Cambria"/>
          <w:lang w:val="en-US" w:eastAsia="zh-CN"/>
        </w:rPr>
        <w:t>Sonnet</w:t>
      </w:r>
      <w:r>
        <w:rPr>
          <w:rFonts w:hint="eastAsia"/>
          <w:lang w:val="en-US" w:eastAsia="zh-CN"/>
        </w:rPr>
        <w:t>：十四行诗，</w:t>
      </w:r>
      <w:r>
        <w:rPr>
          <w:rFonts w:hint="eastAsia" w:ascii="Cambria" w:hAnsi="Cambria" w:cs="Cambria"/>
          <w:lang w:val="en-US" w:eastAsia="zh-CN"/>
        </w:rPr>
        <w:t>son</w:t>
      </w:r>
      <w:r>
        <w:rPr>
          <w:rFonts w:hint="eastAsia"/>
          <w:lang w:val="en-US" w:eastAsia="zh-CN"/>
        </w:rPr>
        <w:t>表示歌，</w:t>
      </w:r>
      <w:r>
        <w:rPr>
          <w:rFonts w:hint="eastAsia" w:ascii="Cambria" w:hAnsi="Cambria" w:cs="Cambria"/>
          <w:lang w:val="en-US" w:eastAsia="zh-CN"/>
        </w:rPr>
        <w:t>net</w:t>
      </w:r>
      <w:r>
        <w:rPr>
          <w:rFonts w:hint="eastAsia"/>
          <w:lang w:val="en-US" w:eastAsia="zh-CN"/>
        </w:rPr>
        <w:t>表示小，意为短的歌，起源于意大利西西里王国的宫廷诗人</w:t>
      </w:r>
      <w:r>
        <w:rPr>
          <w:rFonts w:hint="eastAsia" w:ascii="Cambria" w:hAnsi="Cambria" w:cs="Cambria"/>
          <w:lang w:val="en-US" w:eastAsia="zh-CN"/>
        </w:rPr>
        <w:t>troubadours</w:t>
      </w:r>
      <w:r>
        <w:rPr>
          <w:rFonts w:hint="eastAsia"/>
          <w:lang w:val="en-US" w:eastAsia="zh-CN"/>
        </w:rPr>
        <w:t xml:space="preserve"> 这是什么类型 彼得拉克体十四行诗/意大利体十四行诗</w:t>
      </w:r>
      <w:r>
        <w:rPr>
          <w:rFonts w:hint="eastAsia" w:ascii="Cambria" w:hAnsi="Cambria" w:cs="Cambria"/>
          <w:lang w:val="en-US" w:eastAsia="zh-CN"/>
        </w:rPr>
        <w:t>vs</w:t>
      </w:r>
      <w:r>
        <w:rPr>
          <w:rFonts w:hint="eastAsia"/>
          <w:lang w:val="en-US" w:eastAsia="zh-CN"/>
        </w:rPr>
        <w:t xml:space="preserve"> 莎士比亚体十四行诗/英格兰体十四行诗  </w:t>
      </w:r>
    </w:p>
    <w:p w14:paraId="0D370516">
      <w:pPr>
        <w:rPr>
          <w:rFonts w:hint="eastAsia"/>
          <w:lang w:val="en-US" w:eastAsia="zh-CN"/>
        </w:rPr>
      </w:pPr>
      <w:r>
        <w:rPr>
          <w:rFonts w:hint="eastAsia"/>
          <w:lang w:val="en-US" w:eastAsia="zh-CN"/>
        </w:rPr>
        <w:t>特点：频繁换韵、</w:t>
      </w:r>
      <w:r>
        <w:rPr>
          <w:rFonts w:hint="eastAsia" w:ascii="Cambria" w:hAnsi="Cambria" w:cs="Cambria"/>
          <w:lang w:val="en-US" w:eastAsia="zh-CN"/>
        </w:rPr>
        <w:t>abab</w:t>
      </w:r>
      <w:r>
        <w:rPr>
          <w:rFonts w:hint="eastAsia"/>
          <w:lang w:val="en-US" w:eastAsia="zh-CN"/>
        </w:rPr>
        <w:t xml:space="preserve"> </w:t>
      </w:r>
      <w:r>
        <w:rPr>
          <w:rFonts w:hint="eastAsia" w:ascii="Cambria" w:hAnsi="Cambria" w:cs="Cambria"/>
          <w:lang w:val="en-US" w:eastAsia="zh-CN"/>
        </w:rPr>
        <w:t>cdcd</w:t>
      </w:r>
      <w:r>
        <w:rPr>
          <w:rFonts w:hint="eastAsia"/>
          <w:lang w:val="en-US" w:eastAsia="zh-CN"/>
        </w:rPr>
        <w:t xml:space="preserve"> </w:t>
      </w:r>
      <w:r>
        <w:rPr>
          <w:rFonts w:hint="eastAsia" w:ascii="Cambria" w:hAnsi="Cambria" w:cs="Cambria"/>
          <w:lang w:val="en-US" w:eastAsia="zh-CN"/>
        </w:rPr>
        <w:t>efef</w:t>
      </w:r>
      <w:r>
        <w:rPr>
          <w:rFonts w:hint="eastAsia"/>
          <w:lang w:val="en-US" w:eastAsia="zh-CN"/>
        </w:rPr>
        <w:t xml:space="preserve"> </w:t>
      </w:r>
      <w:r>
        <w:rPr>
          <w:rFonts w:hint="eastAsia" w:ascii="Cambria" w:hAnsi="Cambria" w:cs="Cambria"/>
          <w:lang w:val="en-US" w:eastAsia="zh-CN"/>
        </w:rPr>
        <w:t>gg</w:t>
      </w:r>
      <w:r>
        <w:rPr>
          <w:rFonts w:hint="eastAsia"/>
          <w:lang w:val="en-US" w:eastAsia="zh-CN"/>
        </w:rPr>
        <w:t xml:space="preserve"> 期末会考十四行诗介绍，要分点</w:t>
      </w:r>
    </w:p>
    <w:p w14:paraId="1F98D5F7">
      <w:pPr>
        <w:rPr>
          <w:rFonts w:hint="default"/>
          <w:lang w:val="en-US" w:eastAsia="zh-CN"/>
        </w:rPr>
      </w:pPr>
      <w:r>
        <w:rPr>
          <w:rFonts w:hint="eastAsia"/>
          <w:lang w:val="en-US" w:eastAsia="zh-CN"/>
        </w:rPr>
        <w:t>每行十个音节（五的整数倍），两个音节为一个音部，读起来是后一个音节重读</w:t>
      </w:r>
    </w:p>
    <w:p w14:paraId="30CB6DFA">
      <w:pPr>
        <w:rPr>
          <w:rFonts w:hint="eastAsia"/>
          <w:lang w:val="en-US" w:eastAsia="zh-CN"/>
        </w:rPr>
      </w:pPr>
      <w:r>
        <w:rPr>
          <w:rFonts w:hint="eastAsia" w:ascii="Cambria" w:hAnsi="Cambria" w:cs="Cambria"/>
          <w:lang w:val="en-US" w:eastAsia="zh-CN"/>
        </w:rPr>
        <w:t>Iambic</w:t>
      </w:r>
      <w:r>
        <w:rPr>
          <w:rFonts w:hint="eastAsia"/>
          <w:lang w:val="en-US" w:eastAsia="zh-CN"/>
        </w:rPr>
        <w:t xml:space="preserve"> </w:t>
      </w:r>
      <w:r>
        <w:rPr>
          <w:rFonts w:hint="eastAsia" w:ascii="Cambria" w:hAnsi="Cambria" w:cs="Cambria"/>
          <w:lang w:val="en-US" w:eastAsia="zh-CN"/>
        </w:rPr>
        <w:t>pentameter</w:t>
      </w:r>
      <w:r>
        <w:rPr>
          <w:rFonts w:hint="eastAsia"/>
          <w:lang w:val="en-US" w:eastAsia="zh-CN"/>
        </w:rPr>
        <w:t xml:space="preserve"> </w:t>
      </w:r>
      <w:r>
        <w:rPr>
          <w:rFonts w:hint="eastAsia" w:ascii="Cambria" w:hAnsi="Cambria" w:cs="Cambria"/>
          <w:lang w:val="en-US" w:eastAsia="zh-CN"/>
        </w:rPr>
        <w:t>penta</w:t>
      </w:r>
      <w:r>
        <w:rPr>
          <w:rFonts w:hint="eastAsia"/>
          <w:lang w:val="en-US" w:eastAsia="zh-CN"/>
        </w:rPr>
        <w:t xml:space="preserve">意为五 </w:t>
      </w:r>
      <w:r>
        <w:rPr>
          <w:rFonts w:hint="eastAsia" w:ascii="Cambria" w:hAnsi="Cambria" w:cs="Cambria"/>
          <w:lang w:val="en-US" w:eastAsia="zh-CN"/>
        </w:rPr>
        <w:t>Iambic</w:t>
      </w:r>
      <w:r>
        <w:rPr>
          <w:rFonts w:hint="eastAsia"/>
          <w:lang w:val="en-US" w:eastAsia="zh-CN"/>
        </w:rPr>
        <w:t xml:space="preserve">抑扬格 </w:t>
      </w:r>
      <w:r>
        <w:rPr>
          <w:rFonts w:hint="eastAsia" w:ascii="Cambria" w:hAnsi="Cambria" w:cs="Cambria"/>
          <w:lang w:val="en-US" w:eastAsia="zh-CN"/>
        </w:rPr>
        <w:t>pentameter</w:t>
      </w:r>
      <w:r>
        <w:rPr>
          <w:rFonts w:hint="eastAsia"/>
          <w:lang w:val="en-US" w:eastAsia="zh-CN"/>
        </w:rPr>
        <w:t>五音步（</w:t>
      </w:r>
      <w:r>
        <w:rPr>
          <w:rFonts w:hint="eastAsia" w:ascii="Cambria" w:hAnsi="Cambria" w:cs="Cambria"/>
          <w:lang w:val="en-US" w:eastAsia="zh-CN"/>
        </w:rPr>
        <w:t>five</w:t>
      </w:r>
      <w:r>
        <w:rPr>
          <w:rFonts w:hint="eastAsia"/>
          <w:lang w:val="en-US" w:eastAsia="zh-CN"/>
        </w:rPr>
        <w:t>-</w:t>
      </w:r>
      <w:r>
        <w:rPr>
          <w:rFonts w:hint="eastAsia" w:ascii="Cambria" w:hAnsi="Cambria" w:cs="Cambria"/>
          <w:lang w:val="en-US" w:eastAsia="zh-CN"/>
        </w:rPr>
        <w:t>foot</w:t>
      </w:r>
      <w:r>
        <w:rPr>
          <w:rFonts w:hint="eastAsia"/>
          <w:lang w:val="en-US" w:eastAsia="zh-CN"/>
        </w:rPr>
        <w:t>）</w:t>
      </w:r>
    </w:p>
    <w:p w14:paraId="15FF7E8E">
      <w:pPr>
        <w:rPr>
          <w:rFonts w:hint="eastAsia"/>
          <w:lang w:val="en-US" w:eastAsia="zh-CN"/>
        </w:rPr>
      </w:pPr>
      <w:r>
        <w:rPr>
          <w:rFonts w:hint="eastAsia"/>
          <w:lang w:val="en-US" w:eastAsia="zh-CN"/>
        </w:rPr>
        <w:t>复旦大学是四仄，为什么</w:t>
      </w:r>
    </w:p>
    <w:p w14:paraId="12750F57">
      <w:pPr>
        <w:rPr>
          <w:rFonts w:hint="default"/>
          <w:lang w:val="en-US" w:eastAsia="zh-CN"/>
        </w:rPr>
      </w:pPr>
      <w:r>
        <w:rPr>
          <w:rFonts w:hint="eastAsia"/>
          <w:lang w:val="en-US" w:eastAsia="zh-CN"/>
        </w:rPr>
        <w:t xml:space="preserve">韵律需要搞明白 </w:t>
      </w:r>
      <w:r>
        <w:rPr>
          <w:rFonts w:hint="eastAsia" w:ascii="Cambria" w:hAnsi="Cambria" w:cs="Cambria"/>
          <w:lang w:val="en-US" w:eastAsia="zh-CN"/>
        </w:rPr>
        <w:t>rhyme</w:t>
      </w:r>
      <w:r>
        <w:rPr>
          <w:rFonts w:hint="eastAsia"/>
          <w:lang w:val="en-US" w:eastAsia="zh-CN"/>
        </w:rPr>
        <w:t xml:space="preserve">韵 </w:t>
      </w:r>
      <w:r>
        <w:rPr>
          <w:rFonts w:hint="eastAsia" w:ascii="Cambria" w:hAnsi="Cambria" w:cs="Cambria"/>
          <w:lang w:val="en-US" w:eastAsia="zh-CN"/>
        </w:rPr>
        <w:t>rhythm</w:t>
      </w:r>
      <w:r>
        <w:rPr>
          <w:rFonts w:hint="eastAsia"/>
          <w:lang w:val="en-US" w:eastAsia="zh-CN"/>
        </w:rPr>
        <w:t xml:space="preserve">律 </w:t>
      </w:r>
      <w:r>
        <w:rPr>
          <w:rFonts w:hint="eastAsia" w:ascii="Cambria" w:hAnsi="Cambria" w:cs="Cambria"/>
          <w:lang w:val="en-US" w:eastAsia="zh-CN"/>
        </w:rPr>
        <w:t>alliteration</w:t>
      </w:r>
      <w:r>
        <w:rPr>
          <w:rFonts w:hint="eastAsia"/>
          <w:lang w:val="en-US" w:eastAsia="zh-CN"/>
        </w:rPr>
        <w:t>头韵</w:t>
      </w:r>
    </w:p>
    <w:p w14:paraId="6B975BBA">
      <w:pPr>
        <w:rPr>
          <w:rFonts w:hint="default" w:ascii="Cambria" w:hAnsi="Cambria" w:cs="Cambria"/>
          <w:lang w:val="en-US" w:eastAsia="zh-CN"/>
        </w:rPr>
      </w:pPr>
      <w:r>
        <w:rPr>
          <w:rFonts w:hint="eastAsia" w:ascii="Cambria" w:hAnsi="Cambria" w:cs="Cambria"/>
          <w:lang w:val="en-US" w:eastAsia="zh-CN"/>
        </w:rPr>
        <w:t>The crescent 新月教</w:t>
      </w:r>
    </w:p>
    <w:p w14:paraId="3FED4DD1">
      <w:pPr>
        <w:rPr>
          <w:rFonts w:hint="eastAsia" w:ascii="Cambria" w:hAnsi="Cambria" w:cs="Cambria"/>
          <w:lang w:val="en-US" w:eastAsia="zh-CN"/>
        </w:rPr>
      </w:pPr>
      <w:r>
        <w:rPr>
          <w:rFonts w:hint="eastAsia" w:ascii="Cambria" w:hAnsi="Cambria" w:cs="Cambria"/>
          <w:lang w:val="en-US" w:eastAsia="zh-CN"/>
        </w:rPr>
        <w:t>The cross 基督宗教</w:t>
      </w:r>
    </w:p>
    <w:p w14:paraId="5668A0C7">
      <w:pPr>
        <w:rPr>
          <w:rFonts w:hint="eastAsia" w:ascii="Cambria" w:hAnsi="Cambria" w:cs="Cambria"/>
          <w:lang w:val="en-US" w:eastAsia="zh-CN"/>
        </w:rPr>
      </w:pPr>
      <w:r>
        <w:rPr>
          <w:rFonts w:hint="eastAsia" w:ascii="Cambria" w:hAnsi="Cambria" w:cs="Cambria"/>
          <w:lang w:val="en-US" w:eastAsia="zh-CN"/>
        </w:rPr>
        <w:t>The crusade</w:t>
      </w:r>
    </w:p>
    <w:p w14:paraId="6FAE18B6">
      <w:pPr>
        <w:rPr>
          <w:rFonts w:hint="eastAsia" w:ascii="Cambria" w:hAnsi="Cambria" w:cs="Cambria"/>
          <w:lang w:val="en-US" w:eastAsia="zh-CN"/>
        </w:rPr>
      </w:pPr>
      <w:r>
        <w:rPr>
          <w:rFonts w:hint="eastAsia" w:ascii="Cambria" w:hAnsi="Cambria" w:cs="Cambria"/>
          <w:lang w:val="en-US" w:eastAsia="zh-CN"/>
        </w:rPr>
        <w:t>cr是头韵</w:t>
      </w:r>
    </w:p>
    <w:p w14:paraId="77092B7E">
      <w:pPr>
        <w:rPr>
          <w:rFonts w:hint="eastAsia" w:ascii="Cambria" w:hAnsi="Cambria" w:cs="Cambria"/>
          <w:lang w:val="en-US" w:eastAsia="zh-CN"/>
        </w:rPr>
      </w:pPr>
      <w:r>
        <w:rPr>
          <w:rFonts w:hint="eastAsia" w:ascii="Cambria" w:hAnsi="Cambria" w:cs="Cambria"/>
          <w:lang w:val="en-US" w:eastAsia="zh-CN"/>
        </w:rPr>
        <w:t xml:space="preserve">To be or not to be, that is </w:t>
      </w:r>
      <w:r>
        <w:rPr>
          <w:rFonts w:hint="eastAsia" w:ascii="Cambria" w:hAnsi="Cambria" w:cs="Cambria"/>
          <w:highlight w:val="yellow"/>
          <w:lang w:val="en-US" w:eastAsia="zh-CN"/>
        </w:rPr>
        <w:t>the</w:t>
      </w:r>
      <w:r>
        <w:rPr>
          <w:rFonts w:hint="eastAsia" w:ascii="Cambria" w:hAnsi="Cambria" w:cs="Cambria"/>
          <w:lang w:val="en-US" w:eastAsia="zh-CN"/>
        </w:rPr>
        <w:t xml:space="preserve"> question</w:t>
      </w:r>
    </w:p>
    <w:p w14:paraId="6B89EA0D">
      <w:pPr>
        <w:rPr>
          <w:rFonts w:hint="default" w:ascii="Cambria" w:hAnsi="Cambria" w:cs="Cambria"/>
          <w:lang w:val="en-US" w:eastAsia="zh-CN"/>
        </w:rPr>
      </w:pPr>
      <w:r>
        <w:rPr>
          <w:rFonts w:hint="eastAsia" w:ascii="Cambria" w:hAnsi="Cambria" w:cs="Cambria"/>
          <w:lang w:val="en-US" w:eastAsia="zh-CN"/>
        </w:rPr>
        <w:t>King James Bible（KJB）看一下大英百科全书对这本书的介绍（重要）原文的束缚越大，翻译的还原性就越低</w:t>
      </w:r>
    </w:p>
    <w:p w14:paraId="172C10DC">
      <w:pPr>
        <w:rPr>
          <w:rFonts w:hint="default" w:ascii="Cambria" w:hAnsi="Cambria" w:cs="Cambria"/>
          <w:lang w:val="en-US" w:eastAsia="zh-CN"/>
        </w:rPr>
      </w:pPr>
      <w:r>
        <w:rPr>
          <w:rFonts w:hint="eastAsia" w:ascii="Cambria" w:hAnsi="Cambria" w:cs="Cambria"/>
          <w:lang w:val="en-US" w:eastAsia="zh-CN"/>
        </w:rPr>
        <w:t>Blank verse 素体诗 有抑扬格，但是不押韵（束缚程度比十四行诗少一点）vs. Free verse 期末考点，会考二者的区别，要解释到位 惠特曼 美国第一个写free verse的</w:t>
      </w:r>
    </w:p>
    <w:p w14:paraId="1C1D60FB">
      <w:pPr>
        <w:rPr>
          <w:rFonts w:hint="default" w:ascii="Cambria" w:hAnsi="Cambria" w:cs="Cambria"/>
          <w:lang w:val="en-US" w:eastAsia="zh-CN"/>
        </w:rPr>
      </w:pPr>
      <w:r>
        <w:rPr>
          <w:rFonts w:hint="eastAsia" w:ascii="Cambria" w:hAnsi="Cambria" w:cs="Cambria"/>
          <w:lang w:val="en-US" w:eastAsia="zh-CN"/>
        </w:rPr>
        <w:t>u和v可以对调，小地方用at，大地方用in，s写成f 早期现代英语特殊的词，并解释</w:t>
      </w:r>
    </w:p>
    <w:p w14:paraId="61EFF68B">
      <w:pPr>
        <w:rPr>
          <w:rFonts w:hint="eastAsia" w:ascii="Cambria" w:hAnsi="Cambria" w:cs="Cambria"/>
          <w:lang w:val="en-US" w:eastAsia="zh-CN"/>
        </w:rPr>
      </w:pPr>
      <w:r>
        <w:rPr>
          <w:rFonts w:hint="eastAsia" w:ascii="Cambria" w:hAnsi="Cambria" w:cs="Cambria"/>
          <w:lang w:val="en-US" w:eastAsia="zh-CN"/>
        </w:rPr>
        <w:t>OED the Oxford English Dictionary 看一下这本书是怎么来的，美研中心有正版</w:t>
      </w:r>
    </w:p>
    <w:p w14:paraId="4BAB5CF1">
      <w:pPr>
        <w:rPr>
          <w:rFonts w:hint="eastAsia" w:ascii="Cambria" w:hAnsi="Cambria" w:cs="Cambria"/>
          <w:lang w:val="en-US" w:eastAsia="zh-CN"/>
        </w:rPr>
      </w:pPr>
      <w:r>
        <w:rPr>
          <w:rFonts w:hint="eastAsia" w:ascii="Cambria" w:hAnsi="Cambria" w:cs="Cambria"/>
          <w:lang w:val="en-US" w:eastAsia="zh-CN"/>
        </w:rPr>
        <w:t>Thou art，非尊称，主格关系比较亲密</w:t>
      </w:r>
    </w:p>
    <w:p w14:paraId="4C738E11">
      <w:pPr>
        <w:rPr>
          <w:rFonts w:hint="eastAsia" w:ascii="Cambria" w:hAnsi="Cambria" w:cs="Cambria"/>
          <w:lang w:val="en-US" w:eastAsia="zh-CN"/>
        </w:rPr>
      </w:pPr>
      <w:r>
        <w:rPr>
          <w:rFonts w:hint="eastAsia" w:ascii="Cambria" w:hAnsi="Cambria" w:cs="Cambria"/>
          <w:lang w:val="en-US" w:eastAsia="zh-CN"/>
        </w:rPr>
        <w:t>Thou 主格 thee 宾格</w:t>
      </w:r>
    </w:p>
    <w:p w14:paraId="3E52005A">
      <w:pPr>
        <w:rPr>
          <w:rFonts w:hint="eastAsia" w:ascii="Cambria" w:hAnsi="Cambria" w:cs="Cambria"/>
          <w:lang w:val="en-US" w:eastAsia="zh-CN"/>
        </w:rPr>
      </w:pPr>
      <w:r>
        <w:rPr>
          <w:rFonts w:hint="eastAsia" w:ascii="Cambria" w:hAnsi="Cambria" w:cs="Cambria"/>
          <w:lang w:val="en-US" w:eastAsia="zh-CN"/>
        </w:rPr>
        <w:t xml:space="preserve">Thy </w:t>
      </w:r>
    </w:p>
    <w:p w14:paraId="76F76A70">
      <w:pPr>
        <w:rPr>
          <w:rFonts w:hint="eastAsia" w:ascii="Cambria" w:hAnsi="Cambria" w:cs="Cambria"/>
          <w:lang w:val="en-US" w:eastAsia="zh-CN"/>
        </w:rPr>
      </w:pPr>
      <w:r>
        <w:rPr>
          <w:rFonts w:hint="eastAsia" w:ascii="Cambria" w:hAnsi="Cambria" w:cs="Cambria"/>
          <w:lang w:val="en-US" w:eastAsia="zh-CN"/>
        </w:rPr>
        <w:t>Thine 元音开头可以变成</w:t>
      </w:r>
    </w:p>
    <w:p w14:paraId="0247704F">
      <w:pPr>
        <w:rPr>
          <w:rFonts w:hint="eastAsia" w:ascii="Cambria" w:hAnsi="Cambria" w:cs="Cambria"/>
          <w:lang w:val="en-US" w:eastAsia="zh-CN"/>
        </w:rPr>
      </w:pPr>
      <w:r>
        <w:rPr>
          <w:rFonts w:hint="eastAsia" w:ascii="Cambria" w:hAnsi="Cambria" w:cs="Cambria"/>
          <w:lang w:val="en-US" w:eastAsia="zh-CN"/>
        </w:rPr>
        <w:t>Hath=has</w:t>
      </w:r>
    </w:p>
    <w:p w14:paraId="5DBA3B45">
      <w:pPr>
        <w:rPr>
          <w:rFonts w:hint="eastAsia" w:ascii="Cambria" w:hAnsi="Cambria" w:cs="Cambria"/>
          <w:lang w:val="en-US" w:eastAsia="zh-CN"/>
        </w:rPr>
      </w:pPr>
      <w:r>
        <w:rPr>
          <w:rFonts w:hint="eastAsia" w:ascii="Cambria" w:hAnsi="Cambria" w:cs="Cambria"/>
          <w:lang w:val="en-US" w:eastAsia="zh-CN"/>
        </w:rPr>
        <w:t>Lease 租约</w:t>
      </w:r>
    </w:p>
    <w:p w14:paraId="725608F7">
      <w:pPr>
        <w:rPr>
          <w:rFonts w:hint="eastAsia" w:ascii="Cambria" w:hAnsi="Cambria" w:cs="Cambria"/>
          <w:lang w:val="en-US" w:eastAsia="zh-CN"/>
        </w:rPr>
      </w:pPr>
      <w:r>
        <w:rPr>
          <w:rFonts w:hint="eastAsia" w:ascii="Cambria" w:hAnsi="Cambria" w:cs="Cambria"/>
          <w:lang w:val="en-US" w:eastAsia="zh-CN"/>
        </w:rPr>
        <w:t>Fair 美丽的事物</w:t>
      </w:r>
    </w:p>
    <w:p w14:paraId="2273DC05">
      <w:pPr>
        <w:rPr>
          <w:rFonts w:hint="eastAsia" w:ascii="Cambria" w:hAnsi="Cambria" w:cs="Cambria"/>
          <w:lang w:val="en-US" w:eastAsia="zh-CN"/>
        </w:rPr>
      </w:pPr>
      <w:r>
        <w:rPr>
          <w:rFonts w:hint="eastAsia" w:ascii="Cambria" w:hAnsi="Cambria" w:cs="Cambria"/>
          <w:lang w:val="en-US" w:eastAsia="zh-CN"/>
        </w:rPr>
        <w:t>Brag 吹牛</w:t>
      </w:r>
    </w:p>
    <w:p w14:paraId="77EE7D88">
      <w:pPr>
        <w:rPr>
          <w:rFonts w:hint="default"/>
          <w:lang w:val="en-US" w:eastAsia="zh-CN"/>
        </w:rPr>
      </w:pPr>
      <w:r>
        <w:rPr>
          <w:rFonts w:hint="eastAsia" w:ascii="Cambria" w:hAnsi="Cambria" w:cs="Cambria"/>
          <w:lang w:val="en-US" w:eastAsia="zh-CN"/>
        </w:rPr>
        <w:t>thou growest/grow</w:t>
      </w:r>
      <w:r>
        <w:rPr>
          <w:rFonts w:hint="default" w:ascii="Cambria" w:hAnsi="Cambria" w:cs="Cambria"/>
          <w:lang w:val="en-US" w:eastAsia="zh-CN"/>
        </w:rPr>
        <w:t>’</w:t>
      </w:r>
      <w:r>
        <w:rPr>
          <w:rFonts w:hint="eastAsia" w:ascii="Cambria" w:hAnsi="Cambria" w:cs="Cambria"/>
          <w:lang w:val="en-US" w:eastAsia="zh-CN"/>
        </w:rPr>
        <w:t>st=you grow</w:t>
      </w:r>
    </w:p>
    <w:p w14:paraId="2DDA119B">
      <w:pPr>
        <w:pStyle w:val="6"/>
        <w:bidi w:val="0"/>
        <w:rPr>
          <w:rFonts w:hint="default"/>
          <w:lang w:val="en-US" w:eastAsia="zh-CN"/>
        </w:rPr>
      </w:pPr>
      <w:r>
        <w:rPr>
          <w:rFonts w:hint="default"/>
          <w:lang w:val="en-US" w:eastAsia="zh-CN"/>
        </w:rPr>
        <w:t>一、源流与发展</w:t>
      </w:r>
    </w:p>
    <w:p w14:paraId="467E1980">
      <w:pPr>
        <w:rPr>
          <w:rFonts w:hint="default" w:ascii="Cambria" w:hAnsi="Cambria" w:cs="Cambria"/>
          <w:lang w:val="en-US" w:eastAsia="zh-CN"/>
        </w:rPr>
      </w:pPr>
      <w:r>
        <w:rPr>
          <w:rFonts w:hint="default" w:ascii="Cambria" w:hAnsi="Cambria" w:cs="Cambria"/>
          <w:lang w:val="en-US" w:eastAsia="zh-CN"/>
        </w:rPr>
        <w:t>1. 意大利起源与彼特拉克的影响</w:t>
      </w:r>
    </w:p>
    <w:p w14:paraId="5A3016D7">
      <w:pPr>
        <w:ind w:left="420" w:hanging="420" w:hangingChars="200"/>
        <w:rPr>
          <w:rFonts w:hint="default" w:ascii="Cambria" w:hAnsi="Cambria" w:cs="Cambria"/>
          <w:lang w:val="en-US" w:eastAsia="zh-CN"/>
        </w:rPr>
      </w:pPr>
      <w:r>
        <w:rPr>
          <w:rFonts w:hint="default" w:ascii="Cambria" w:hAnsi="Cambria" w:cs="Cambria"/>
          <w:lang w:val="en-US" w:eastAsia="zh-CN"/>
        </w:rPr>
        <w:t xml:space="preserve">   十四行诗</w:t>
      </w:r>
      <w:r>
        <w:rPr>
          <w:rFonts w:hint="eastAsia" w:ascii="Cambria" w:hAnsi="Cambria" w:cs="Cambria"/>
          <w:lang w:val="en-US" w:eastAsia="zh-CN"/>
        </w:rPr>
        <w:t>（sonnet，</w:t>
      </w:r>
      <w:r>
        <w:rPr>
          <w:rFonts w:hint="default" w:ascii="Cambria" w:hAnsi="Cambria" w:cs="Cambria"/>
          <w:lang w:val="en-US" w:eastAsia="zh-CN"/>
        </w:rPr>
        <w:t>son表示歌，net表示小，意为短的歌），</w:t>
      </w:r>
      <w:r>
        <w:rPr>
          <w:rFonts w:hint="default" w:ascii="Cambria" w:hAnsi="Cambria" w:cs="Cambria"/>
          <w:lang w:val="en-US" w:eastAsia="zh-CN"/>
        </w:rPr>
        <w:t>起源于13世纪的意大利</w:t>
      </w:r>
    </w:p>
    <w:p w14:paraId="562C125F">
      <w:pPr>
        <w:ind w:left="420" w:hanging="420" w:hangingChars="200"/>
        <w:rPr>
          <w:rFonts w:hint="default" w:ascii="Cambria" w:hAnsi="Cambria" w:cs="Cambria"/>
          <w:lang w:val="en-US" w:eastAsia="zh-CN"/>
        </w:rPr>
      </w:pPr>
      <w:r>
        <w:rPr>
          <w:rFonts w:hint="default" w:ascii="Cambria" w:hAnsi="Cambria" w:cs="Cambria"/>
          <w:lang w:val="en-US" w:eastAsia="zh-CN"/>
        </w:rPr>
        <w:t>西西里王国的宫廷诗人troubadours，最初</w:t>
      </w:r>
      <w:r>
        <w:rPr>
          <w:rFonts w:hint="eastAsia" w:ascii="Cambria" w:hAnsi="Cambria" w:cs="Cambria"/>
          <w:lang w:val="en-US" w:eastAsia="zh-CN"/>
        </w:rPr>
        <w:t>为</w:t>
      </w:r>
      <w:r>
        <w:rPr>
          <w:rFonts w:hint="default" w:ascii="Cambria" w:hAnsi="Cambria" w:cs="Cambria"/>
          <w:lang w:val="en-US" w:eastAsia="zh-CN"/>
        </w:rPr>
        <w:t>抒情小调（sonetto），以彼特拉克的创作</w:t>
      </w:r>
      <w:r>
        <w:rPr>
          <w:rFonts w:hint="eastAsia" w:ascii="Cambria" w:hAnsi="Cambria" w:cs="Cambria"/>
          <w:lang w:val="en-US" w:eastAsia="zh-CN"/>
        </w:rPr>
        <w:t>为</w:t>
      </w:r>
      <w:r>
        <w:rPr>
          <w:rFonts w:hint="default" w:ascii="Cambria" w:hAnsi="Cambria" w:cs="Cambria"/>
          <w:lang w:val="en-US" w:eastAsia="zh-CN"/>
        </w:rPr>
        <w:t>代</w:t>
      </w:r>
    </w:p>
    <w:p w14:paraId="3ABA830E">
      <w:pPr>
        <w:ind w:left="420" w:hanging="420" w:hangingChars="200"/>
        <w:rPr>
          <w:rFonts w:hint="default" w:ascii="Cambria" w:hAnsi="Cambria" w:cs="Cambria"/>
          <w:lang w:val="en-US" w:eastAsia="zh-CN"/>
        </w:rPr>
      </w:pPr>
      <w:r>
        <w:rPr>
          <w:rFonts w:hint="default" w:ascii="Cambria" w:hAnsi="Cambria" w:cs="Cambria"/>
          <w:lang w:val="en-US" w:eastAsia="zh-CN"/>
        </w:rPr>
        <w:t>表，形成了彼特拉克体（又称意大利体）</w:t>
      </w:r>
      <w:r>
        <w:rPr>
          <w:rFonts w:hint="eastAsia" w:ascii="Cambria" w:hAnsi="Cambria" w:cs="Cambria"/>
          <w:lang w:val="en-US" w:eastAsia="zh-CN"/>
        </w:rPr>
        <w:t>，</w:t>
      </w:r>
      <w:r>
        <w:rPr>
          <w:rFonts w:hint="default" w:ascii="Cambria" w:hAnsi="Cambria" w:cs="Cambria"/>
          <w:lang w:val="en-US" w:eastAsia="zh-CN"/>
        </w:rPr>
        <w:t>结构为前八行（octave）和后六行（sestet），</w:t>
      </w:r>
    </w:p>
    <w:p w14:paraId="08324507">
      <w:pPr>
        <w:ind w:left="420" w:hanging="420" w:hangingChars="200"/>
        <w:rPr>
          <w:rFonts w:hint="default" w:ascii="Cambria" w:hAnsi="Cambria" w:cs="Cambria"/>
          <w:lang w:val="en-US" w:eastAsia="zh-CN"/>
        </w:rPr>
      </w:pPr>
      <w:r>
        <w:rPr>
          <w:rFonts w:hint="default" w:ascii="Cambria" w:hAnsi="Cambria" w:cs="Cambria"/>
          <w:lang w:val="en-US" w:eastAsia="zh-CN"/>
        </w:rPr>
        <w:t>韵式为ABBA ABBA CDE CDE。</w:t>
      </w:r>
    </w:p>
    <w:p w14:paraId="527DD2DB">
      <w:pPr>
        <w:rPr>
          <w:rFonts w:hint="default" w:ascii="Cambria" w:hAnsi="Cambria" w:cs="Cambria"/>
          <w:lang w:val="en-US" w:eastAsia="zh-CN"/>
        </w:rPr>
      </w:pPr>
      <w:r>
        <w:rPr>
          <w:rFonts w:hint="default" w:ascii="Cambria" w:hAnsi="Cambria" w:cs="Cambria"/>
          <w:lang w:val="en-US" w:eastAsia="zh-CN"/>
        </w:rPr>
        <w:t xml:space="preserve">2. 传入英国与本土化  </w:t>
      </w:r>
    </w:p>
    <w:p w14:paraId="799ED0E9">
      <w:pPr>
        <w:rPr>
          <w:rFonts w:hint="default" w:ascii="Cambria" w:hAnsi="Cambria" w:cs="Cambria"/>
          <w:lang w:val="en-US" w:eastAsia="zh-CN"/>
        </w:rPr>
      </w:pPr>
      <w:r>
        <w:rPr>
          <w:rFonts w:hint="default" w:ascii="Cambria" w:hAnsi="Cambria" w:cs="Cambria"/>
          <w:lang w:val="en-US" w:eastAsia="zh-CN"/>
        </w:rPr>
        <w:t xml:space="preserve">   16世纪，十四行诗传入英国，托马斯·怀亚特（Thomas Wyatt）等诗人将其引入并改造。莎士比亚在此基础上发展出莎士比亚体，结构为三节四行（quatrains）加两行对句（couplet），韵式为ABAB CDCD EFEF GG</w:t>
      </w:r>
      <w:r>
        <w:rPr>
          <w:rFonts w:hint="eastAsia" w:ascii="Cambria" w:hAnsi="Cambria" w:cs="Cambria"/>
          <w:lang w:val="en-US" w:eastAsia="zh-CN"/>
        </w:rPr>
        <w:t>，频繁换韵</w:t>
      </w:r>
      <w:r>
        <w:rPr>
          <w:rFonts w:hint="default" w:ascii="Cambria" w:hAnsi="Cambria" w:cs="Cambria"/>
          <w:lang w:val="en-US" w:eastAsia="zh-CN"/>
        </w:rPr>
        <w:t>，每行10个音节（</w:t>
      </w:r>
      <w:r>
        <w:rPr>
          <w:rFonts w:hint="eastAsia" w:ascii="Cambria" w:hAnsi="Cambria" w:cs="Cambria"/>
          <w:lang w:val="en-US" w:eastAsia="zh-CN"/>
        </w:rPr>
        <w:t>五的整数倍</w:t>
      </w:r>
      <w:r>
        <w:rPr>
          <w:rFonts w:hint="default" w:ascii="Cambria" w:hAnsi="Cambria" w:cs="Cambria"/>
          <w:lang w:val="en-US" w:eastAsia="zh-CN"/>
        </w:rPr>
        <w:t>）</w:t>
      </w:r>
      <w:r>
        <w:rPr>
          <w:rFonts w:hint="eastAsia" w:ascii="Cambria" w:hAnsi="Cambria" w:cs="Cambria"/>
          <w:lang w:val="en-US" w:eastAsia="zh-CN"/>
        </w:rPr>
        <w:t>，</w:t>
      </w:r>
      <w:r>
        <w:rPr>
          <w:rFonts w:hint="eastAsia"/>
          <w:lang w:val="en-US" w:eastAsia="zh-CN"/>
        </w:rPr>
        <w:t>两个音节为一个音部，读起来是后一个音节重读</w:t>
      </w:r>
      <w:r>
        <w:rPr>
          <w:rFonts w:hint="default" w:ascii="Cambria" w:hAnsi="Cambria" w:cs="Cambria"/>
          <w:lang w:val="en-US" w:eastAsia="zh-CN"/>
        </w:rPr>
        <w:t>。</w:t>
      </w:r>
      <w:r>
        <w:rPr>
          <w:rFonts w:hint="eastAsia" w:ascii="Cambria" w:hAnsi="Cambria" w:cs="Cambria"/>
          <w:lang w:val="en-US" w:eastAsia="zh-CN"/>
        </w:rPr>
        <w:t>五步抑扬格</w:t>
      </w:r>
      <w:r>
        <w:rPr>
          <w:rFonts w:hint="default" w:ascii="Cambria" w:hAnsi="Cambria" w:cs="Cambria"/>
          <w:lang w:val="en-US" w:eastAsia="zh-CN"/>
        </w:rPr>
        <w:t>Iambic pentameter，penta意为五 Iambic抑扬格 pentameter五音步（five-foot）</w:t>
      </w:r>
      <w:r>
        <w:rPr>
          <w:rFonts w:hint="eastAsia" w:ascii="Cambria" w:hAnsi="Cambria" w:cs="Cambria"/>
          <w:lang w:val="en-US" w:eastAsia="zh-CN"/>
        </w:rPr>
        <w:t>，抑是轻读，扬是重读，抑扬格最后一个音节是扬。</w:t>
      </w:r>
    </w:p>
    <w:p w14:paraId="26E9AE05">
      <w:pPr>
        <w:rPr>
          <w:rFonts w:hint="default" w:ascii="Cambria" w:hAnsi="Cambria" w:cs="Cambria"/>
          <w:lang w:val="en-US" w:eastAsia="zh-CN"/>
        </w:rPr>
      </w:pPr>
      <w:r>
        <w:rPr>
          <w:rFonts w:hint="eastAsia"/>
          <w:lang w:val="en-US" w:eastAsia="zh-CN"/>
        </w:rPr>
        <w:t>彼得拉克体十四行诗/意大利体十四行诗</w:t>
      </w:r>
      <w:r>
        <w:rPr>
          <w:rFonts w:hint="default" w:ascii="Cambria" w:hAnsi="Cambria" w:cs="Cambria"/>
          <w:lang w:val="en-US" w:eastAsia="zh-CN"/>
        </w:rPr>
        <w:t>vs</w:t>
      </w:r>
      <w:r>
        <w:rPr>
          <w:rFonts w:hint="eastAsia" w:ascii="Cambria" w:hAnsi="Cambria" w:cs="Cambria"/>
          <w:lang w:val="en-US" w:eastAsia="zh-CN"/>
        </w:rPr>
        <w:t>.</w:t>
      </w:r>
      <w:r>
        <w:rPr>
          <w:rFonts w:hint="default" w:ascii="Cambria" w:hAnsi="Cambria" w:cs="Cambria"/>
          <w:lang w:val="en-US" w:eastAsia="zh-CN"/>
        </w:rPr>
        <w:t xml:space="preserve"> </w:t>
      </w:r>
      <w:r>
        <w:rPr>
          <w:rFonts w:hint="eastAsia"/>
          <w:lang w:val="en-US" w:eastAsia="zh-CN"/>
        </w:rPr>
        <w:t>莎士比亚体十四行诗/英格兰体十四行诗</w:t>
      </w:r>
    </w:p>
    <w:p w14:paraId="305903D4">
      <w:pPr>
        <w:rPr>
          <w:rFonts w:hint="default" w:ascii="Cambria" w:hAnsi="Cambria" w:cs="Cambria"/>
          <w:lang w:val="en-US" w:eastAsia="zh-CN"/>
        </w:rPr>
      </w:pPr>
      <w:r>
        <w:rPr>
          <w:rFonts w:hint="default" w:ascii="Cambria" w:hAnsi="Cambria" w:cs="Cambria"/>
          <w:lang w:val="en-US" w:eastAsia="zh-CN"/>
        </w:rPr>
        <w:t xml:space="preserve">3. 文艺复兴与人文主义背景 </w:t>
      </w:r>
    </w:p>
    <w:p w14:paraId="3B0C6899">
      <w:pPr>
        <w:rPr>
          <w:rFonts w:hint="default" w:ascii="Cambria" w:hAnsi="Cambria" w:cs="Cambria"/>
          <w:lang w:val="en-US" w:eastAsia="zh-CN"/>
        </w:rPr>
      </w:pPr>
      <w:r>
        <w:rPr>
          <w:rFonts w:hint="default" w:ascii="Cambria" w:hAnsi="Cambria" w:cs="Cambria"/>
          <w:lang w:val="en-US" w:eastAsia="zh-CN"/>
        </w:rPr>
        <w:t xml:space="preserve">   莎士比亚的十四行诗创作于1590-1598年，正值文艺复兴思潮席卷欧洲。诗中的人文主义精神强调人的价值、美的永恒与爱的力量，反映了对时间、死亡与不朽的深刻思考。</w:t>
      </w:r>
    </w:p>
    <w:p w14:paraId="13E61056">
      <w:pPr>
        <w:pStyle w:val="6"/>
        <w:bidi w:val="0"/>
        <w:rPr>
          <w:rFonts w:hint="default"/>
          <w:lang w:val="en-US" w:eastAsia="zh-CN"/>
        </w:rPr>
      </w:pPr>
      <w:r>
        <w:rPr>
          <w:rFonts w:hint="default"/>
          <w:lang w:val="en-US" w:eastAsia="zh-CN"/>
        </w:rPr>
        <w:t>二、形式与结构特点</w:t>
      </w:r>
    </w:p>
    <w:p w14:paraId="21B38C04">
      <w:pPr>
        <w:rPr>
          <w:rFonts w:hint="default" w:ascii="Cambria" w:hAnsi="Cambria" w:cs="Cambria"/>
          <w:lang w:val="en-US" w:eastAsia="zh-CN"/>
        </w:rPr>
      </w:pPr>
      <w:r>
        <w:rPr>
          <w:rFonts w:hint="default" w:ascii="Cambria" w:hAnsi="Cambria" w:cs="Cambria"/>
          <w:lang w:val="en-US" w:eastAsia="zh-CN"/>
        </w:rPr>
        <w:t xml:space="preserve">1. 严格的格律  </w:t>
      </w:r>
    </w:p>
    <w:p w14:paraId="409A3EBD">
      <w:pPr>
        <w:rPr>
          <w:rFonts w:hint="default" w:ascii="Cambria" w:hAnsi="Cambria" w:cs="Cambria"/>
          <w:lang w:val="en-US" w:eastAsia="zh-CN"/>
        </w:rPr>
      </w:pPr>
      <w:r>
        <w:rPr>
          <w:rFonts w:hint="default" w:ascii="Cambria" w:hAnsi="Cambria" w:cs="Cambria"/>
          <w:lang w:val="en-US" w:eastAsia="zh-CN"/>
        </w:rPr>
        <w:t xml:space="preserve">   音步与音节：每行10个音节，采用五音步抑扬格（iambic pentameter），节奏感强烈。  </w:t>
      </w:r>
    </w:p>
    <w:p w14:paraId="18749A85">
      <w:pPr>
        <w:rPr>
          <w:rFonts w:hint="default" w:ascii="Cambria" w:hAnsi="Cambria" w:cs="Cambria"/>
          <w:lang w:val="en-US" w:eastAsia="zh-CN"/>
        </w:rPr>
      </w:pPr>
      <w:r>
        <w:rPr>
          <w:rFonts w:hint="default" w:ascii="Cambria" w:hAnsi="Cambria" w:cs="Cambria"/>
          <w:lang w:val="en-US" w:eastAsia="zh-CN"/>
        </w:rPr>
        <w:t xml:space="preserve">   押韵格式：遵循ABAB CDCD EFEF GG的韵式，结尾的对句（couplet）常以警句形式总结全诗，如“只要人类在呼吸，眼睛看得见，我的诗就活着，使你的生命绵延”。</w:t>
      </w:r>
    </w:p>
    <w:p w14:paraId="773552EB">
      <w:pPr>
        <w:rPr>
          <w:rFonts w:hint="default" w:ascii="Cambria" w:hAnsi="Cambria" w:cs="Cambria"/>
          <w:lang w:val="en-US" w:eastAsia="zh-CN"/>
        </w:rPr>
      </w:pPr>
      <w:r>
        <w:rPr>
          <w:rFonts w:hint="default" w:ascii="Cambria" w:hAnsi="Cambria" w:cs="Cambria"/>
          <w:lang w:val="en-US" w:eastAsia="zh-CN"/>
        </w:rPr>
        <w:t>2. 起承转合的叙事逻辑</w:t>
      </w:r>
    </w:p>
    <w:p w14:paraId="48DF4613">
      <w:pPr>
        <w:rPr>
          <w:rFonts w:hint="default" w:ascii="Cambria" w:hAnsi="Cambria" w:cs="Cambria"/>
          <w:lang w:val="en-US" w:eastAsia="zh-CN"/>
        </w:rPr>
      </w:pPr>
      <w:r>
        <w:rPr>
          <w:rFonts w:hint="default" w:ascii="Cambria" w:hAnsi="Cambria" w:cs="Cambria"/>
          <w:lang w:val="en-US" w:eastAsia="zh-CN"/>
        </w:rPr>
        <w:t xml:space="preserve">   前三节四行逐步展开主题，最后两行对句实现转折或升华，形成“提出问题-分析问题-结论”的经典结构。</w:t>
      </w:r>
    </w:p>
    <w:p w14:paraId="5B952493">
      <w:pPr>
        <w:pStyle w:val="6"/>
        <w:bidi w:val="0"/>
        <w:rPr>
          <w:rFonts w:hint="default"/>
          <w:lang w:val="en-US" w:eastAsia="zh-CN"/>
        </w:rPr>
      </w:pPr>
      <w:r>
        <w:rPr>
          <w:rFonts w:hint="default"/>
          <w:lang w:val="en-US" w:eastAsia="zh-CN"/>
        </w:rPr>
        <w:t>三、主题与思想内涵</w:t>
      </w:r>
    </w:p>
    <w:p w14:paraId="67F7404D">
      <w:pPr>
        <w:rPr>
          <w:rFonts w:hint="default" w:ascii="Cambria" w:hAnsi="Cambria" w:cs="Cambria"/>
          <w:lang w:val="en-US" w:eastAsia="zh-CN"/>
        </w:rPr>
      </w:pPr>
      <w:r>
        <w:rPr>
          <w:rFonts w:hint="default" w:ascii="Cambria" w:hAnsi="Cambria" w:cs="Cambria"/>
          <w:lang w:val="en-US" w:eastAsia="zh-CN"/>
        </w:rPr>
        <w:t>1. 爱情与美的颂歌</w:t>
      </w:r>
    </w:p>
    <w:p w14:paraId="6D0B9E8F">
      <w:pPr>
        <w:rPr>
          <w:rFonts w:hint="default" w:ascii="Cambria" w:hAnsi="Cambria" w:cs="Cambria"/>
          <w:lang w:val="en-US" w:eastAsia="zh-CN"/>
        </w:rPr>
      </w:pPr>
      <w:r>
        <w:rPr>
          <w:rFonts w:hint="default" w:ascii="Cambria" w:hAnsi="Cambria" w:cs="Cambria"/>
          <w:lang w:val="en-US" w:eastAsia="zh-CN"/>
        </w:rPr>
        <w:t xml:space="preserve">   诗中常将“爱人”与自然之美（如夏日）对比，强调其超越时间的永恒性，如第18首“你永久的夏天决不会凋败”。</w:t>
      </w:r>
    </w:p>
    <w:p w14:paraId="418E3DDC">
      <w:pPr>
        <w:rPr>
          <w:rFonts w:hint="default" w:ascii="Cambria" w:hAnsi="Cambria" w:cs="Cambria"/>
          <w:lang w:val="en-US" w:eastAsia="zh-CN"/>
        </w:rPr>
      </w:pPr>
      <w:r>
        <w:rPr>
          <w:rFonts w:hint="default" w:ascii="Cambria" w:hAnsi="Cambria" w:cs="Cambria"/>
          <w:lang w:val="en-US" w:eastAsia="zh-CN"/>
        </w:rPr>
        <w:t xml:space="preserve">2. 时间与死亡的抗争 </w:t>
      </w:r>
    </w:p>
    <w:p w14:paraId="056D7D13">
      <w:pPr>
        <w:rPr>
          <w:rFonts w:hint="default" w:ascii="Cambria" w:hAnsi="Cambria" w:cs="Cambria"/>
          <w:lang w:val="en-US" w:eastAsia="zh-CN"/>
        </w:rPr>
      </w:pPr>
      <w:r>
        <w:rPr>
          <w:rFonts w:hint="default" w:ascii="Cambria" w:hAnsi="Cambria" w:cs="Cambria"/>
          <w:lang w:val="en-US" w:eastAsia="zh-CN"/>
        </w:rPr>
        <w:t xml:space="preserve">   通过诗歌赋予美与爱以不朽，如“死神不能夸说你在他的阴影里徘徊，若你在不朽的诗中与时间同长”。</w:t>
      </w:r>
    </w:p>
    <w:p w14:paraId="4CD412C6">
      <w:pPr>
        <w:rPr>
          <w:rFonts w:hint="default" w:ascii="Cambria" w:hAnsi="Cambria" w:cs="Cambria"/>
          <w:lang w:val="en-US" w:eastAsia="zh-CN"/>
        </w:rPr>
      </w:pPr>
      <w:r>
        <w:rPr>
          <w:rFonts w:hint="default" w:ascii="Cambria" w:hAnsi="Cambria" w:cs="Cambria"/>
          <w:lang w:val="en-US" w:eastAsia="zh-CN"/>
        </w:rPr>
        <w:t xml:space="preserve">3. 人性的复杂与矛盾  </w:t>
      </w:r>
    </w:p>
    <w:p w14:paraId="7A7059F3">
      <w:pPr>
        <w:rPr>
          <w:rFonts w:hint="default" w:ascii="Cambria" w:hAnsi="Cambria" w:cs="Cambria"/>
          <w:lang w:val="en-US" w:eastAsia="zh-CN"/>
        </w:rPr>
      </w:pPr>
      <w:r>
        <w:rPr>
          <w:rFonts w:hint="default" w:ascii="Cambria" w:hAnsi="Cambria" w:cs="Cambria"/>
          <w:lang w:val="en-US" w:eastAsia="zh-CN"/>
        </w:rPr>
        <w:t xml:space="preserve">   部分诗歌涉及对欲望、背叛的反思，如对“黑女士”（Dark Lady）的复杂情感，展现爱与道德的冲突。</w:t>
      </w:r>
    </w:p>
    <w:p w14:paraId="5DF53159">
      <w:pPr>
        <w:pStyle w:val="6"/>
        <w:bidi w:val="0"/>
        <w:rPr>
          <w:rFonts w:hint="default"/>
          <w:lang w:val="en-US" w:eastAsia="zh-CN"/>
        </w:rPr>
      </w:pPr>
      <w:r>
        <w:rPr>
          <w:rFonts w:hint="default"/>
          <w:lang w:val="en-US" w:eastAsia="zh-CN"/>
        </w:rPr>
        <w:t>四、语言与艺术特色</w:t>
      </w:r>
    </w:p>
    <w:p w14:paraId="6B0BE04A">
      <w:pPr>
        <w:rPr>
          <w:rFonts w:hint="default" w:ascii="Cambria" w:hAnsi="Cambria" w:cs="Cambria"/>
          <w:lang w:val="en-US" w:eastAsia="zh-CN"/>
        </w:rPr>
      </w:pPr>
      <w:r>
        <w:rPr>
          <w:rFonts w:hint="default" w:ascii="Cambria" w:hAnsi="Cambria" w:cs="Cambria"/>
          <w:lang w:val="en-US" w:eastAsia="zh-CN"/>
        </w:rPr>
        <w:t xml:space="preserve">1. 丰富的修辞手法  </w:t>
      </w:r>
    </w:p>
    <w:p w14:paraId="51406A2F">
      <w:pPr>
        <w:rPr>
          <w:rFonts w:hint="default" w:ascii="Cambria" w:hAnsi="Cambria" w:cs="Cambria"/>
          <w:lang w:val="en-US" w:eastAsia="zh-CN"/>
        </w:rPr>
      </w:pPr>
      <w:r>
        <w:rPr>
          <w:rFonts w:hint="default" w:ascii="Cambria" w:hAnsi="Cambria" w:cs="Cambria"/>
          <w:lang w:val="en-US" w:eastAsia="zh-CN"/>
        </w:rPr>
        <w:t xml:space="preserve">   比喻与拟人：如将时间拟为“镰刀”，将夏日比作短暂的美。  </w:t>
      </w:r>
    </w:p>
    <w:p w14:paraId="07755D58">
      <w:pPr>
        <w:rPr>
          <w:rFonts w:hint="default" w:ascii="Cambria" w:hAnsi="Cambria" w:cs="Cambria"/>
          <w:lang w:val="en-US" w:eastAsia="zh-CN"/>
        </w:rPr>
      </w:pPr>
      <w:r>
        <w:rPr>
          <w:rFonts w:hint="default" w:ascii="Cambria" w:hAnsi="Cambria" w:cs="Cambria"/>
          <w:lang w:val="en-US" w:eastAsia="zh-CN"/>
        </w:rPr>
        <w:t xml:space="preserve">   意象叠加：自然意象（玫瑰、狂风、夏日）与抽象概念（时间、死亡）交织，增强画面感。</w:t>
      </w:r>
    </w:p>
    <w:p w14:paraId="687DD531">
      <w:pPr>
        <w:rPr>
          <w:rFonts w:hint="default" w:ascii="Cambria" w:hAnsi="Cambria" w:cs="Cambria"/>
          <w:lang w:val="en-US" w:eastAsia="zh-CN"/>
        </w:rPr>
      </w:pPr>
      <w:r>
        <w:rPr>
          <w:rFonts w:hint="default" w:ascii="Cambria" w:hAnsi="Cambria" w:cs="Cambria"/>
          <w:lang w:val="en-US" w:eastAsia="zh-CN"/>
        </w:rPr>
        <w:t xml:space="preserve">2. 警句与哲理性  </w:t>
      </w:r>
    </w:p>
    <w:p w14:paraId="27336191">
      <w:pPr>
        <w:rPr>
          <w:rFonts w:hint="default" w:ascii="Cambria" w:hAnsi="Cambria" w:cs="Cambria"/>
          <w:lang w:val="en-US" w:eastAsia="zh-CN"/>
        </w:rPr>
      </w:pPr>
      <w:r>
        <w:rPr>
          <w:rFonts w:hint="default" w:ascii="Cambria" w:hAnsi="Cambria" w:cs="Cambria"/>
          <w:lang w:val="en-US" w:eastAsia="zh-CN"/>
        </w:rPr>
        <w:t xml:space="preserve">   结尾对句常凝练为格言，如“爱是永不游移的灯塔光”，兼具文学性与哲思。</w:t>
      </w:r>
    </w:p>
    <w:p w14:paraId="477005DF">
      <w:pPr>
        <w:rPr>
          <w:rFonts w:hint="default" w:ascii="Cambria" w:hAnsi="Cambria" w:cs="Cambria"/>
          <w:lang w:val="en-US" w:eastAsia="zh-CN"/>
        </w:rPr>
      </w:pPr>
      <w:r>
        <w:rPr>
          <w:rFonts w:hint="default" w:ascii="Cambria" w:hAnsi="Cambria" w:cs="Cambria"/>
          <w:lang w:val="en-US" w:eastAsia="zh-CN"/>
        </w:rPr>
        <w:t>3. 情感的张力与矛盾</w:t>
      </w:r>
    </w:p>
    <w:p w14:paraId="07B79933">
      <w:pPr>
        <w:rPr>
          <w:rFonts w:hint="default" w:ascii="Cambria" w:hAnsi="Cambria" w:cs="Cambria"/>
          <w:lang w:val="en-US" w:eastAsia="zh-CN"/>
        </w:rPr>
      </w:pPr>
      <w:r>
        <w:rPr>
          <w:rFonts w:hint="default" w:ascii="Cambria" w:hAnsi="Cambria" w:cs="Cambria"/>
          <w:lang w:val="en-US" w:eastAsia="zh-CN"/>
        </w:rPr>
        <w:t xml:space="preserve">   诗中既有对理想化爱情的赞美，亦包含对现实缺憾的哀叹，形成强烈的戏剧性冲突。</w:t>
      </w:r>
    </w:p>
    <w:p w14:paraId="07D2001B">
      <w:pPr>
        <w:pStyle w:val="6"/>
        <w:bidi w:val="0"/>
        <w:rPr>
          <w:rFonts w:hint="default"/>
          <w:lang w:val="en-US" w:eastAsia="zh-CN"/>
        </w:rPr>
      </w:pPr>
      <w:r>
        <w:rPr>
          <w:rFonts w:hint="default"/>
          <w:lang w:val="en-US" w:eastAsia="zh-CN"/>
        </w:rPr>
        <w:t>五、影响与地位</w:t>
      </w:r>
    </w:p>
    <w:p w14:paraId="394D507C">
      <w:pPr>
        <w:rPr>
          <w:rFonts w:hint="eastAsia"/>
          <w:lang w:val="en-US" w:eastAsia="zh-CN"/>
        </w:rPr>
      </w:pPr>
      <w:r>
        <w:rPr>
          <w:rFonts w:hint="default" w:ascii="Cambria" w:hAnsi="Cambria" w:cs="Cambria"/>
          <w:lang w:val="en-US" w:eastAsia="zh-CN"/>
        </w:rPr>
        <w:t>莎士比亚的154首十四行诗被誉为“十四行诗的巅峰”，其形式与主题对后世诗人（如济慈、勃朗宁）影响深远。中文译本中，梁实秋、屠岸等译者的版本兼具忠实性与文学性，成为经典。</w:t>
      </w:r>
    </w:p>
    <w:p w14:paraId="1B5B2E22">
      <w:pPr>
        <w:pStyle w:val="6"/>
        <w:bidi w:val="0"/>
        <w:rPr>
          <w:rFonts w:hint="eastAsia"/>
          <w:lang w:val="en-US" w:eastAsia="zh-CN"/>
        </w:rPr>
      </w:pPr>
      <w:r>
        <w:rPr>
          <w:rFonts w:hint="eastAsia"/>
          <w:lang w:val="en-US" w:eastAsia="zh-CN"/>
        </w:rPr>
        <w:t>六、补充知识点</w:t>
      </w:r>
    </w:p>
    <w:p w14:paraId="5C2BC5AA">
      <w:pPr>
        <w:rPr>
          <w:rFonts w:hint="default"/>
          <w:lang w:val="en-US" w:eastAsia="zh-CN"/>
        </w:rPr>
      </w:pPr>
      <w:r>
        <w:rPr>
          <w:rFonts w:hint="eastAsia" w:ascii="Cambria" w:hAnsi="Cambria" w:cs="Cambria"/>
          <w:lang w:val="en-US" w:eastAsia="zh-CN"/>
        </w:rPr>
        <w:t>1</w:t>
      </w:r>
      <w:r>
        <w:rPr>
          <w:rFonts w:hint="eastAsia"/>
          <w:lang w:val="en-US" w:eastAsia="zh-CN"/>
        </w:rPr>
        <w:t>、</w:t>
      </w:r>
      <w:r>
        <w:rPr>
          <w:rFonts w:hint="eastAsia" w:ascii="Cambria" w:hAnsi="Cambria" w:cs="Cambria"/>
          <w:lang w:val="en-US" w:eastAsia="zh-CN"/>
        </w:rPr>
        <w:t>rhyme</w:t>
      </w:r>
      <w:r>
        <w:rPr>
          <w:rFonts w:hint="eastAsia"/>
          <w:lang w:val="en-US" w:eastAsia="zh-CN"/>
        </w:rPr>
        <w:t xml:space="preserve">韵 </w:t>
      </w:r>
      <w:r>
        <w:rPr>
          <w:rFonts w:hint="eastAsia" w:ascii="Cambria" w:hAnsi="Cambria" w:cs="Cambria"/>
          <w:lang w:val="en-US" w:eastAsia="zh-CN"/>
        </w:rPr>
        <w:t>rhythm</w:t>
      </w:r>
      <w:r>
        <w:rPr>
          <w:rFonts w:hint="eastAsia"/>
          <w:lang w:val="en-US" w:eastAsia="zh-CN"/>
        </w:rPr>
        <w:t xml:space="preserve">律 </w:t>
      </w:r>
      <w:r>
        <w:rPr>
          <w:rFonts w:hint="eastAsia" w:ascii="Cambria" w:hAnsi="Cambria" w:cs="Cambria"/>
          <w:lang w:val="en-US" w:eastAsia="zh-CN"/>
        </w:rPr>
        <w:t>alliteration</w:t>
      </w:r>
      <w:r>
        <w:rPr>
          <w:rFonts w:hint="eastAsia"/>
          <w:lang w:val="en-US" w:eastAsia="zh-CN"/>
        </w:rPr>
        <w:t>头韵</w:t>
      </w:r>
    </w:p>
    <w:p w14:paraId="1D5CF232">
      <w:pPr>
        <w:rPr>
          <w:rFonts w:hint="default" w:ascii="Cambria" w:hAnsi="Cambria" w:cs="Cambria"/>
          <w:lang w:val="en-US" w:eastAsia="zh-CN"/>
        </w:rPr>
      </w:pPr>
      <w:r>
        <w:rPr>
          <w:rFonts w:hint="eastAsia" w:ascii="Cambria" w:hAnsi="Cambria" w:cs="Cambria"/>
          <w:lang w:val="en-US" w:eastAsia="zh-CN"/>
        </w:rPr>
        <w:t>The crescent 新月教</w:t>
      </w:r>
    </w:p>
    <w:p w14:paraId="407461B7">
      <w:pPr>
        <w:rPr>
          <w:rFonts w:hint="eastAsia" w:ascii="Cambria" w:hAnsi="Cambria" w:cs="Cambria"/>
          <w:lang w:val="en-US" w:eastAsia="zh-CN"/>
        </w:rPr>
      </w:pPr>
      <w:r>
        <w:rPr>
          <w:rFonts w:hint="eastAsia" w:ascii="Cambria" w:hAnsi="Cambria" w:cs="Cambria"/>
          <w:lang w:val="en-US" w:eastAsia="zh-CN"/>
        </w:rPr>
        <w:t>The cross 基督宗教</w:t>
      </w:r>
    </w:p>
    <w:p w14:paraId="4F6B6695">
      <w:pPr>
        <w:rPr>
          <w:rFonts w:hint="eastAsia" w:ascii="Cambria" w:hAnsi="Cambria" w:cs="Cambria"/>
          <w:lang w:val="en-US" w:eastAsia="zh-CN"/>
        </w:rPr>
      </w:pPr>
      <w:r>
        <w:rPr>
          <w:rFonts w:hint="eastAsia" w:ascii="Cambria" w:hAnsi="Cambria" w:cs="Cambria"/>
          <w:lang w:val="en-US" w:eastAsia="zh-CN"/>
        </w:rPr>
        <w:t>The crusade</w:t>
      </w:r>
    </w:p>
    <w:p w14:paraId="41668E73">
      <w:pPr>
        <w:rPr>
          <w:rFonts w:hint="eastAsia" w:ascii="Cambria" w:hAnsi="Cambria" w:cs="Cambria"/>
          <w:lang w:val="en-US" w:eastAsia="zh-CN"/>
        </w:rPr>
      </w:pPr>
      <w:r>
        <w:rPr>
          <w:rFonts w:hint="eastAsia" w:ascii="Cambria" w:hAnsi="Cambria" w:cs="Cambria"/>
          <w:lang w:val="en-US" w:eastAsia="zh-CN"/>
        </w:rPr>
        <w:t>cr是头韵</w:t>
      </w:r>
    </w:p>
    <w:p w14:paraId="5A99527D">
      <w:pPr>
        <w:rPr>
          <w:rFonts w:hint="default"/>
          <w:lang w:val="en-US" w:eastAsia="zh-CN"/>
        </w:rPr>
      </w:pPr>
      <w:r>
        <w:rPr>
          <w:rFonts w:hint="eastAsia" w:ascii="Cambria" w:hAnsi="Cambria" w:cs="Cambria"/>
          <w:lang w:val="en-US" w:eastAsia="zh-CN"/>
        </w:rPr>
        <w:t>2、Blank verse：素体诗，有抑扬格，但是不押韵（束缚程度比十四行诗少一点）vs. Free verse 惠特曼，美国第一个写free verse的</w:t>
      </w:r>
    </w:p>
    <w:p w14:paraId="08A218A9">
      <w:pPr>
        <w:rPr>
          <w:rFonts w:hint="eastAsia" w:ascii="Cambria" w:hAnsi="Cambria" w:cs="Cambria"/>
          <w:lang w:val="en-US" w:eastAsia="zh-CN"/>
        </w:rPr>
      </w:pPr>
      <w:r>
        <w:rPr>
          <w:rFonts w:hint="eastAsia" w:ascii="Cambria" w:hAnsi="Cambria" w:cs="Cambria"/>
          <w:lang w:val="en-US" w:eastAsia="zh-CN"/>
        </w:rPr>
        <w:t xml:space="preserve">3、早期现代英语的阅读方式：u和v可以对调，小地方用at，大地方用in，s写成f </w:t>
      </w:r>
    </w:p>
    <w:p w14:paraId="232B3D9B">
      <w:pPr>
        <w:rPr>
          <w:rFonts w:hint="eastAsia" w:ascii="Cambria" w:hAnsi="Cambria" w:cs="Cambria"/>
          <w:lang w:val="en-US" w:eastAsia="zh-CN"/>
        </w:rPr>
      </w:pPr>
      <w:r>
        <w:rPr>
          <w:rFonts w:hint="eastAsia" w:ascii="Cambria" w:hAnsi="Cambria" w:cs="Cambria"/>
          <w:lang w:val="en-US" w:eastAsia="zh-CN"/>
        </w:rPr>
        <w:t>Thou art，是现在的You are，用于称呼关系比较亲近的人</w:t>
      </w:r>
    </w:p>
    <w:p w14:paraId="4650D540">
      <w:pPr>
        <w:rPr>
          <w:rFonts w:hint="eastAsia" w:ascii="Cambria" w:hAnsi="Cambria" w:cs="Cambria"/>
          <w:lang w:val="en-US" w:eastAsia="zh-CN"/>
        </w:rPr>
      </w:pPr>
      <w:r>
        <w:rPr>
          <w:rFonts w:hint="eastAsia" w:ascii="Cambria" w:hAnsi="Cambria" w:cs="Cambria"/>
          <w:lang w:val="en-US" w:eastAsia="zh-CN"/>
        </w:rPr>
        <w:t>Thou 主格 thee 宾格</w:t>
      </w:r>
    </w:p>
    <w:p w14:paraId="79423066">
      <w:pPr>
        <w:rPr>
          <w:rFonts w:hint="eastAsia" w:ascii="Cambria" w:hAnsi="Cambria" w:cs="Cambria"/>
          <w:lang w:val="en-US" w:eastAsia="zh-CN"/>
        </w:rPr>
      </w:pPr>
      <w:r>
        <w:rPr>
          <w:rFonts w:hint="eastAsia" w:ascii="Cambria" w:hAnsi="Cambria" w:cs="Cambria"/>
          <w:lang w:val="en-US" w:eastAsia="zh-CN"/>
        </w:rPr>
        <w:t>Thy 你的（所有格）</w:t>
      </w:r>
    </w:p>
    <w:p w14:paraId="0ADCDA4F">
      <w:pPr>
        <w:rPr>
          <w:rFonts w:hint="eastAsia" w:ascii="Cambria" w:hAnsi="Cambria" w:cs="Cambria"/>
          <w:lang w:val="en-US" w:eastAsia="zh-CN"/>
        </w:rPr>
      </w:pPr>
      <w:r>
        <w:rPr>
          <w:rFonts w:hint="eastAsia" w:ascii="Cambria" w:hAnsi="Cambria" w:cs="Cambria"/>
          <w:lang w:val="en-US" w:eastAsia="zh-CN"/>
        </w:rPr>
        <w:t>Thine （所有格，后面接元音开头的名词时可以出现）</w:t>
      </w:r>
    </w:p>
    <w:p w14:paraId="6D26FCA1">
      <w:pPr>
        <w:rPr>
          <w:rFonts w:hint="eastAsia" w:ascii="Cambria" w:hAnsi="Cambria" w:cs="Cambria"/>
          <w:lang w:val="en-US" w:eastAsia="zh-CN"/>
        </w:rPr>
      </w:pPr>
      <w:r>
        <w:rPr>
          <w:rFonts w:hint="eastAsia" w:ascii="Cambria" w:hAnsi="Cambria" w:cs="Cambria"/>
          <w:lang w:val="en-US" w:eastAsia="zh-CN"/>
        </w:rPr>
        <w:t>Hath=has</w:t>
      </w:r>
    </w:p>
    <w:p w14:paraId="7B4CCF00">
      <w:pPr>
        <w:rPr>
          <w:rFonts w:hint="eastAsia" w:ascii="Cambria" w:hAnsi="Cambria" w:cs="Cambria"/>
          <w:lang w:val="en-US" w:eastAsia="zh-CN"/>
        </w:rPr>
      </w:pPr>
      <w:r>
        <w:rPr>
          <w:rFonts w:hint="eastAsia" w:ascii="Cambria" w:hAnsi="Cambria" w:cs="Cambria"/>
          <w:lang w:val="en-US" w:eastAsia="zh-CN"/>
        </w:rPr>
        <w:t>Lease 租约</w:t>
      </w:r>
    </w:p>
    <w:p w14:paraId="24573FB7">
      <w:pPr>
        <w:rPr>
          <w:rFonts w:hint="eastAsia" w:ascii="Cambria" w:hAnsi="Cambria" w:cs="Cambria"/>
          <w:lang w:val="en-US" w:eastAsia="zh-CN"/>
        </w:rPr>
      </w:pPr>
      <w:r>
        <w:rPr>
          <w:rFonts w:hint="eastAsia" w:ascii="Cambria" w:hAnsi="Cambria" w:cs="Cambria"/>
          <w:lang w:val="en-US" w:eastAsia="zh-CN"/>
        </w:rPr>
        <w:t>Fair 美丽的事物</w:t>
      </w:r>
    </w:p>
    <w:p w14:paraId="75CE7C06">
      <w:pPr>
        <w:rPr>
          <w:rFonts w:hint="eastAsia" w:ascii="Cambria" w:hAnsi="Cambria" w:cs="Cambria"/>
          <w:lang w:val="en-US" w:eastAsia="zh-CN"/>
        </w:rPr>
      </w:pPr>
      <w:r>
        <w:rPr>
          <w:rFonts w:hint="eastAsia" w:ascii="Cambria" w:hAnsi="Cambria" w:cs="Cambria"/>
          <w:lang w:val="en-US" w:eastAsia="zh-CN"/>
        </w:rPr>
        <w:t>Brag 吹牛</w:t>
      </w:r>
    </w:p>
    <w:p w14:paraId="192D29FD">
      <w:pPr>
        <w:rPr>
          <w:rFonts w:hint="eastAsia" w:ascii="Cambria" w:hAnsi="Cambria" w:cs="Cambria"/>
          <w:lang w:val="en-US" w:eastAsia="zh-CN"/>
        </w:rPr>
      </w:pPr>
      <w:r>
        <w:rPr>
          <w:rFonts w:hint="eastAsia" w:ascii="Cambria" w:hAnsi="Cambria" w:cs="Cambria"/>
          <w:lang w:val="en-US" w:eastAsia="zh-CN"/>
        </w:rPr>
        <w:t>thou growest/grow</w:t>
      </w:r>
      <w:r>
        <w:rPr>
          <w:rFonts w:hint="default" w:ascii="Cambria" w:hAnsi="Cambria" w:cs="Cambria"/>
          <w:lang w:val="en-US" w:eastAsia="zh-CN"/>
        </w:rPr>
        <w:t>’</w:t>
      </w:r>
      <w:r>
        <w:rPr>
          <w:rFonts w:hint="eastAsia" w:ascii="Cambria" w:hAnsi="Cambria" w:cs="Cambria"/>
          <w:lang w:val="en-US" w:eastAsia="zh-CN"/>
        </w:rPr>
        <w:t>st=you grow</w:t>
      </w:r>
    </w:p>
    <w:p w14:paraId="45A99FC6">
      <w:pPr>
        <w:rPr>
          <w:rFonts w:hint="eastAsia"/>
          <w:lang w:val="en-US" w:eastAsia="zh-CN"/>
        </w:rPr>
      </w:pPr>
      <w:r>
        <w:rPr>
          <w:rFonts w:hint="eastAsia" w:ascii="Cambria" w:hAnsi="Cambria" w:cs="Cambria"/>
          <w:lang w:val="en-US" w:eastAsia="zh-CN"/>
        </w:rPr>
        <w:t>4</w:t>
      </w:r>
      <w:r>
        <w:rPr>
          <w:rFonts w:hint="eastAsia"/>
          <w:lang w:val="en-US" w:eastAsia="zh-CN"/>
        </w:rPr>
        <w:t>、如何证明莎士比亚在英语世界中很重要？对牛津词典贡献最大的：单个作者是莎士比亚、单本书是</w:t>
      </w:r>
      <w:r>
        <w:rPr>
          <w:rFonts w:hint="eastAsia" w:ascii="Cambria" w:hAnsi="Cambria" w:cs="Cambria"/>
          <w:lang w:val="en-US" w:eastAsia="zh-CN"/>
        </w:rPr>
        <w:t>1611</w:t>
      </w:r>
      <w:r>
        <w:rPr>
          <w:rFonts w:hint="eastAsia"/>
          <w:lang w:val="en-US" w:eastAsia="zh-CN"/>
        </w:rPr>
        <w:t>年的圣经</w:t>
      </w:r>
    </w:p>
    <w:p w14:paraId="0F920350">
      <w:pPr>
        <w:rPr>
          <w:rFonts w:hint="eastAsia"/>
          <w:lang w:val="en-US" w:eastAsia="zh-CN"/>
        </w:rPr>
      </w:pPr>
      <w:r>
        <w:rPr>
          <w:rFonts w:hint="eastAsia" w:ascii="Cambria" w:hAnsi="Cambria" w:cs="Cambria"/>
          <w:lang w:val="en-US" w:eastAsia="zh-CN"/>
        </w:rPr>
        <w:t>5</w:t>
      </w:r>
      <w:r>
        <w:rPr>
          <w:rFonts w:hint="eastAsia"/>
          <w:lang w:val="en-US" w:eastAsia="zh-CN"/>
        </w:rPr>
        <w:t>、两本重要的书：</w:t>
      </w:r>
    </w:p>
    <w:p w14:paraId="1566EE0F">
      <w:pPr>
        <w:numPr>
          <w:ilvl w:val="0"/>
          <w:numId w:val="1"/>
        </w:numPr>
        <w:ind w:left="420" w:leftChars="0" w:hanging="420" w:firstLineChars="0"/>
        <w:rPr>
          <w:rFonts w:hint="eastAsia" w:ascii="Cambria" w:hAnsi="Cambria" w:cs="Cambria"/>
          <w:lang w:val="en-US" w:eastAsia="zh-CN"/>
        </w:rPr>
      </w:pPr>
      <w:r>
        <w:rPr>
          <w:rFonts w:hint="eastAsia" w:ascii="Cambria" w:hAnsi="Cambria" w:cs="Cambria"/>
          <w:lang w:val="en-US" w:eastAsia="zh-CN"/>
        </w:rPr>
        <w:t>King James Bible（KJB）：1611年，詹姆士一世版《圣经》出版，对英语世界的文化与宗教史产生了深远影响。</w:t>
      </w:r>
    </w:p>
    <w:p w14:paraId="40B76E57">
      <w:pPr>
        <w:numPr>
          <w:ilvl w:val="0"/>
          <w:numId w:val="1"/>
        </w:numPr>
        <w:ind w:left="420" w:leftChars="0" w:hanging="420" w:firstLineChars="0"/>
        <w:rPr>
          <w:rFonts w:hint="eastAsia" w:ascii="Cambria" w:hAnsi="Cambria" w:cs="Cambria"/>
          <w:lang w:val="en-US" w:eastAsia="zh-CN"/>
        </w:rPr>
      </w:pPr>
      <w:r>
        <w:rPr>
          <w:rFonts w:hint="eastAsia" w:ascii="Cambria" w:hAnsi="Cambria" w:cs="Cambria"/>
          <w:lang w:val="en-US" w:eastAsia="zh-CN"/>
        </w:rPr>
        <w:t>OED（the Oxford English Dictionary）</w:t>
      </w:r>
    </w:p>
    <w:p w14:paraId="6488D874">
      <w:pPr>
        <w:rPr>
          <w:rFonts w:hint="default"/>
          <w:lang w:val="en-US" w:eastAsia="zh-CN"/>
        </w:rPr>
      </w:pPr>
    </w:p>
    <w:p w14:paraId="27F21506">
      <w:pPr>
        <w:rPr>
          <w:rFonts w:hint="default" w:ascii="Cambria" w:hAnsi="Cambria" w:cs="Cambria"/>
          <w:lang w:val="en-US" w:eastAsia="zh-CN"/>
        </w:rPr>
      </w:pPr>
      <w:r>
        <w:rPr>
          <w:rFonts w:hint="default" w:ascii="Cambria" w:hAnsi="Cambria" w:cs="Cambria"/>
          <w:lang w:val="en-US" w:eastAsia="zh-CN"/>
        </w:rPr>
        <w:t>Sonnet 18</w:t>
      </w:r>
    </w:p>
    <w:p w14:paraId="6A0EAFEF">
      <w:pPr>
        <w:rPr>
          <w:rFonts w:hint="default" w:ascii="Cambria" w:hAnsi="Cambria" w:cs="Cambria"/>
          <w:lang w:val="en-US" w:eastAsia="zh-CN"/>
        </w:rPr>
      </w:pPr>
      <w:r>
        <w:rPr>
          <w:rFonts w:hint="default" w:ascii="Cambria" w:hAnsi="Cambria" w:cs="Cambria"/>
          <w:lang w:val="en-US" w:eastAsia="zh-CN"/>
        </w:rPr>
        <w:t>Shall I compare thee to a summer’s day?</w:t>
      </w:r>
    </w:p>
    <w:p w14:paraId="0DE89145">
      <w:pPr>
        <w:rPr>
          <w:rFonts w:hint="default" w:ascii="Cambria" w:hAnsi="Cambria" w:cs="Cambria"/>
          <w:lang w:val="en-US" w:eastAsia="zh-CN"/>
        </w:rPr>
      </w:pPr>
      <w:r>
        <w:rPr>
          <w:rFonts w:hint="default" w:ascii="Cambria" w:hAnsi="Cambria" w:cs="Cambria"/>
          <w:lang w:val="en-US" w:eastAsia="zh-CN"/>
        </w:rPr>
        <w:t>Thou art more lovely and more temperate.</w:t>
      </w:r>
    </w:p>
    <w:p w14:paraId="4BDB12AF">
      <w:pPr>
        <w:rPr>
          <w:rFonts w:hint="default" w:ascii="Cambria" w:hAnsi="Cambria" w:cs="Cambria"/>
          <w:lang w:val="en-US" w:eastAsia="zh-CN"/>
        </w:rPr>
      </w:pPr>
      <w:r>
        <w:rPr>
          <w:rFonts w:hint="default" w:ascii="Cambria" w:hAnsi="Cambria" w:cs="Cambria"/>
          <w:lang w:val="en-US" w:eastAsia="zh-CN"/>
        </w:rPr>
        <w:t>Rough winds do shake the darling buds of May,</w:t>
      </w:r>
    </w:p>
    <w:p w14:paraId="355DB402">
      <w:pPr>
        <w:rPr>
          <w:rFonts w:hint="default" w:ascii="Cambria" w:hAnsi="Cambria" w:cs="Cambria"/>
          <w:lang w:val="en-US" w:eastAsia="zh-CN"/>
        </w:rPr>
      </w:pPr>
      <w:r>
        <w:rPr>
          <w:rFonts w:hint="default" w:ascii="Cambria" w:hAnsi="Cambria" w:cs="Cambria"/>
          <w:lang w:val="en-US" w:eastAsia="zh-CN"/>
        </w:rPr>
        <w:t>And summer’s lease hath all too short a date.</w:t>
      </w:r>
    </w:p>
    <w:p w14:paraId="3E74F6C0">
      <w:pPr>
        <w:rPr>
          <w:rFonts w:hint="default" w:ascii="Cambria" w:hAnsi="Cambria" w:cs="Cambria"/>
          <w:lang w:val="en-US" w:eastAsia="zh-CN"/>
        </w:rPr>
      </w:pPr>
      <w:r>
        <w:rPr>
          <w:rFonts w:hint="default" w:ascii="Cambria" w:hAnsi="Cambria" w:cs="Cambria"/>
          <w:lang w:val="en-US" w:eastAsia="zh-CN"/>
        </w:rPr>
        <w:t>Sometime too hot the eye of heaven shines,</w:t>
      </w:r>
    </w:p>
    <w:p w14:paraId="57329A86">
      <w:pPr>
        <w:rPr>
          <w:rFonts w:hint="default" w:ascii="Cambria" w:hAnsi="Cambria" w:cs="Cambria"/>
          <w:lang w:val="en-US" w:eastAsia="zh-CN"/>
        </w:rPr>
      </w:pPr>
      <w:r>
        <w:rPr>
          <w:rFonts w:hint="default" w:ascii="Cambria" w:hAnsi="Cambria" w:cs="Cambria"/>
          <w:lang w:val="en-US" w:eastAsia="zh-CN"/>
        </w:rPr>
        <w:t>And often is his gold complexion dimmed;</w:t>
      </w:r>
    </w:p>
    <w:p w14:paraId="5AD5AC7F">
      <w:pPr>
        <w:rPr>
          <w:rFonts w:hint="default" w:ascii="Cambria" w:hAnsi="Cambria" w:cs="Cambria"/>
          <w:lang w:val="en-US" w:eastAsia="zh-CN"/>
        </w:rPr>
      </w:pPr>
      <w:r>
        <w:rPr>
          <w:rFonts w:hint="default" w:ascii="Cambria" w:hAnsi="Cambria" w:cs="Cambria"/>
          <w:lang w:val="en-US" w:eastAsia="zh-CN"/>
        </w:rPr>
        <w:t>And every fair from fair sometime declines,</w:t>
      </w:r>
    </w:p>
    <w:p w14:paraId="2ED6F5C8">
      <w:pPr>
        <w:rPr>
          <w:rFonts w:hint="default" w:ascii="Cambria" w:hAnsi="Cambria" w:cs="Cambria"/>
          <w:lang w:val="en-US" w:eastAsia="zh-CN"/>
        </w:rPr>
      </w:pPr>
      <w:r>
        <w:rPr>
          <w:rFonts w:hint="default" w:ascii="Cambria" w:hAnsi="Cambria" w:cs="Cambria"/>
          <w:lang w:val="en-US" w:eastAsia="zh-CN"/>
        </w:rPr>
        <w:t>By chance or nature’s changing course untrimmed.</w:t>
      </w:r>
    </w:p>
    <w:p w14:paraId="75D79177">
      <w:pPr>
        <w:rPr>
          <w:rFonts w:hint="default" w:ascii="Cambria" w:hAnsi="Cambria" w:cs="Cambria"/>
          <w:lang w:val="en-US" w:eastAsia="zh-CN"/>
        </w:rPr>
      </w:pPr>
      <w:r>
        <w:rPr>
          <w:rFonts w:hint="default" w:ascii="Cambria" w:hAnsi="Cambria" w:cs="Cambria"/>
          <w:lang w:val="en-US" w:eastAsia="zh-CN"/>
        </w:rPr>
        <w:t>But thy eternal summer shall not fade</w:t>
      </w:r>
    </w:p>
    <w:p w14:paraId="307AF6AA">
      <w:pPr>
        <w:rPr>
          <w:rFonts w:hint="default" w:ascii="Cambria" w:hAnsi="Cambria" w:cs="Cambria"/>
          <w:lang w:val="en-US" w:eastAsia="zh-CN"/>
        </w:rPr>
      </w:pPr>
      <w:r>
        <w:rPr>
          <w:rFonts w:hint="default" w:ascii="Cambria" w:hAnsi="Cambria" w:cs="Cambria"/>
          <w:lang w:val="en-US" w:eastAsia="zh-CN"/>
        </w:rPr>
        <w:t>Nor lose possession of that fair thou ow’st,</w:t>
      </w:r>
    </w:p>
    <w:p w14:paraId="66902E17">
      <w:pPr>
        <w:rPr>
          <w:rFonts w:hint="default" w:ascii="Cambria" w:hAnsi="Cambria" w:cs="Cambria"/>
          <w:lang w:val="en-US" w:eastAsia="zh-CN"/>
        </w:rPr>
      </w:pPr>
      <w:r>
        <w:rPr>
          <w:rFonts w:hint="default" w:ascii="Cambria" w:hAnsi="Cambria" w:cs="Cambria"/>
          <w:lang w:val="en-US" w:eastAsia="zh-CN"/>
        </w:rPr>
        <w:t>Nor shall Death brag thou wand’rest in his shade,</w:t>
      </w:r>
    </w:p>
    <w:p w14:paraId="163DEDE1">
      <w:pPr>
        <w:rPr>
          <w:rFonts w:hint="default" w:ascii="Cambria" w:hAnsi="Cambria" w:cs="Cambria"/>
          <w:lang w:val="en-US" w:eastAsia="zh-CN"/>
        </w:rPr>
      </w:pPr>
      <w:r>
        <w:rPr>
          <w:rFonts w:hint="default" w:ascii="Cambria" w:hAnsi="Cambria" w:cs="Cambria"/>
          <w:lang w:val="en-US" w:eastAsia="zh-CN"/>
        </w:rPr>
        <w:t>When in eternal lines to time thou grow’st.</w:t>
      </w:r>
    </w:p>
    <w:p w14:paraId="0455CBE0">
      <w:pPr>
        <w:rPr>
          <w:rFonts w:hint="default" w:ascii="Cambria" w:hAnsi="Cambria" w:cs="Cambria"/>
          <w:lang w:val="en-US" w:eastAsia="zh-CN"/>
        </w:rPr>
      </w:pPr>
      <w:r>
        <w:rPr>
          <w:rFonts w:hint="default" w:ascii="Cambria" w:hAnsi="Cambria" w:cs="Cambria"/>
          <w:lang w:val="en-US" w:eastAsia="zh-CN"/>
        </w:rPr>
        <w:t xml:space="preserve"> So long as men can breathe or eyes can see,</w:t>
      </w:r>
    </w:p>
    <w:p w14:paraId="463928E4">
      <w:pPr>
        <w:rPr>
          <w:rFonts w:hint="default" w:ascii="Cambria" w:hAnsi="Cambria" w:cs="Cambria"/>
          <w:lang w:val="en-US" w:eastAsia="zh-CN"/>
        </w:rPr>
      </w:pPr>
      <w:r>
        <w:rPr>
          <w:rFonts w:hint="default" w:ascii="Cambria" w:hAnsi="Cambria" w:cs="Cambria"/>
          <w:lang w:val="en-US" w:eastAsia="zh-CN"/>
        </w:rPr>
        <w:t xml:space="preserve"> So long lives this, and this gives life to thee.</w:t>
      </w:r>
    </w:p>
    <w:p w14:paraId="14D77DF6">
      <w:pPr>
        <w:rPr>
          <w:rFonts w:hint="eastAsia"/>
          <w:lang w:val="en-US" w:eastAsia="zh-CN"/>
        </w:rPr>
      </w:pPr>
    </w:p>
    <w:p w14:paraId="6D4D0451">
      <w:pPr>
        <w:rPr>
          <w:rFonts w:hint="eastAsia"/>
          <w:lang w:val="en-US" w:eastAsia="zh-CN"/>
        </w:rPr>
      </w:pPr>
      <w:r>
        <w:rPr>
          <w:rFonts w:hint="eastAsia"/>
          <w:lang w:val="en-US" w:eastAsia="zh-CN"/>
        </w:rPr>
        <w:t>梁实秋译：</w:t>
      </w:r>
    </w:p>
    <w:p w14:paraId="05FF3EAA">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我可能把你和夏天相比拟？</w:t>
      </w:r>
    </w:p>
    <w:p w14:paraId="7D2DE069">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你比夏天更可爱更温和</w:t>
      </w:r>
      <w:r>
        <w:rPr>
          <w:rFonts w:hint="eastAsia" w:ascii="Times New Roman" w:hAnsi="Times New Roman" w:cs="Times New Roman"/>
          <w:b w:val="0"/>
          <w:bCs w:val="0"/>
          <w:lang w:val="en-US" w:eastAsia="zh-CN"/>
        </w:rPr>
        <w:t>；（这里出现了夏天，翻译并不严谨）</w:t>
      </w:r>
    </w:p>
    <w:p w14:paraId="63273C88">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狂风会把五月的花苞吹落地，</w:t>
      </w:r>
    </w:p>
    <w:p w14:paraId="0FCF5AAC">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夏天也嫌太短促，匆匆而过</w:t>
      </w:r>
      <w:r>
        <w:rPr>
          <w:rFonts w:hint="eastAsia" w:ascii="Times New Roman" w:hAnsi="Times New Roman" w:cs="Times New Roman"/>
          <w:b w:val="0"/>
          <w:bCs w:val="0"/>
          <w:lang w:val="en-US" w:eastAsia="zh-CN"/>
        </w:rPr>
        <w:t>；</w:t>
      </w:r>
    </w:p>
    <w:p w14:paraId="2D210E41">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有时太阳照得太热，</w:t>
      </w:r>
      <w:r>
        <w:rPr>
          <w:rFonts w:hint="eastAsia" w:ascii="Times New Roman" w:hAnsi="Times New Roman" w:cs="Times New Roman"/>
          <w:b w:val="0"/>
          <w:bCs w:val="0"/>
          <w:lang w:val="en-US" w:eastAsia="zh-CN"/>
        </w:rPr>
        <w:t>（没有翻译出</w:t>
      </w:r>
      <w:r>
        <w:rPr>
          <w:rFonts w:hint="eastAsia" w:ascii="Cambria" w:hAnsi="Cambria" w:cs="Cambria"/>
          <w:b w:val="0"/>
          <w:bCs w:val="0"/>
          <w:lang w:val="en-US" w:eastAsia="zh-CN"/>
        </w:rPr>
        <w:t>eye</w:t>
      </w:r>
      <w:r>
        <w:rPr>
          <w:rFonts w:hint="eastAsia" w:ascii="Times New Roman" w:hAnsi="Times New Roman" w:cs="Times New Roman"/>
          <w:b w:val="0"/>
          <w:bCs w:val="0"/>
          <w:lang w:val="en-US" w:eastAsia="zh-CN"/>
        </w:rPr>
        <w:t>这个比喻）</w:t>
      </w:r>
    </w:p>
    <w:p w14:paraId="698D8D9B">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常常又遮暗他的金色的脸；</w:t>
      </w:r>
    </w:p>
    <w:p w14:paraId="26C9951E">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美的事物总不免要凋落，</w:t>
      </w:r>
    </w:p>
    <w:p w14:paraId="7F9BD69E">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偶然的，或是随自然变化而流转。</w:t>
      </w:r>
    </w:p>
    <w:p w14:paraId="437EE746">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但是你的永恒之夏不会褪色；</w:t>
      </w:r>
    </w:p>
    <w:p w14:paraId="7B0E295B">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你不会失去你的俊美的仪容；</w:t>
      </w:r>
    </w:p>
    <w:p w14:paraId="001EB0A6">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死神不能夸说你在他的阴影里面走着，</w:t>
      </w:r>
    </w:p>
    <w:p w14:paraId="1D275DE3">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如果你在这不朽的诗句里获得了永生；</w:t>
      </w:r>
    </w:p>
    <w:p w14:paraId="55425C96">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只要人们能呼吸，眼睛能看东西，</w:t>
      </w:r>
    </w:p>
    <w:p w14:paraId="188AEB2E">
      <w:pPr>
        <w:numPr>
          <w:ilvl w:val="0"/>
          <w:numId w:val="0"/>
        </w:numPr>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此诗就会不朽，使你永久生存下去</w:t>
      </w:r>
      <w:r>
        <w:rPr>
          <w:rFonts w:hint="eastAsia" w:ascii="Times New Roman" w:hAnsi="Times New Roman" w:cs="Times New Roman"/>
          <w:b w:val="0"/>
          <w:bCs w:val="0"/>
          <w:lang w:val="en-US" w:eastAsia="zh-CN"/>
        </w:rPr>
        <w:t>。</w:t>
      </w:r>
    </w:p>
    <w:p w14:paraId="2D486BE0">
      <w:pPr>
        <w:numPr>
          <w:ilvl w:val="0"/>
          <w:numId w:val="0"/>
        </w:numPr>
        <w:rPr>
          <w:rFonts w:hint="eastAsia" w:ascii="Times New Roman" w:hAnsi="Times New Roman" w:cs="Times New Roman"/>
          <w:b w:val="0"/>
          <w:bCs w:val="0"/>
          <w:lang w:val="en-US" w:eastAsia="zh-CN"/>
        </w:rPr>
      </w:pPr>
    </w:p>
    <w:p w14:paraId="4B3AA577">
      <w:pPr>
        <w:numPr>
          <w:ilvl w:val="0"/>
          <w:numId w:val="0"/>
        </w:num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朱生豪译：</w:t>
      </w:r>
    </w:p>
    <w:p w14:paraId="759DDFA2">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我怎么能够把你来比作夏天?</w:t>
      </w:r>
    </w:p>
    <w:p w14:paraId="02009C6B">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你不独比它可爱也比它温婉</w:t>
      </w:r>
    </w:p>
    <w:p w14:paraId="4DC8892F">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狂风把五月宠爱的嫩蕊作践</w:t>
      </w:r>
    </w:p>
    <w:p w14:paraId="6943EFE3">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夏天出赁的期限又未免太短</w:t>
      </w:r>
    </w:p>
    <w:p w14:paraId="269D4697">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天上的眼睛有时照得太酷烈</w:t>
      </w:r>
    </w:p>
    <w:p w14:paraId="44A4DF40">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它那炳耀的金颜又常遭掩蔽</w:t>
      </w:r>
    </w:p>
    <w:p w14:paraId="5454F8D6">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被机缘或无常的天道所摧折，</w:t>
      </w:r>
    </w:p>
    <w:p w14:paraId="6B1499CF">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没有芳艳不终于雕残或销毁。</w:t>
      </w:r>
    </w:p>
    <w:p w14:paraId="445B1993">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但是你的长夏永远不会雕落</w:t>
      </w:r>
    </w:p>
    <w:p w14:paraId="45196B11">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也不会损失你这皎洁的红芳，</w:t>
      </w:r>
    </w:p>
    <w:p w14:paraId="4414C252">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或死神夸口你在他影里漂泊，</w:t>
      </w:r>
    </w:p>
    <w:p w14:paraId="33912546">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当你在不朽的诗里与时同长。</w:t>
      </w:r>
    </w:p>
    <w:p w14:paraId="725E468F">
      <w:pPr>
        <w:numPr>
          <w:ilvl w:val="0"/>
          <w:numId w:val="0"/>
        </w:num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只要一天有人类，或人有眼睛</w:t>
      </w:r>
    </w:p>
    <w:p w14:paraId="0B91AC2F">
      <w:pPr>
        <w:rPr>
          <w:rFonts w:hint="default"/>
          <w:lang w:val="en-US" w:eastAsia="zh-CN"/>
        </w:rPr>
      </w:pPr>
      <w:r>
        <w:rPr>
          <w:rFonts w:hint="default" w:ascii="Times New Roman" w:hAnsi="Times New Roman" w:cs="Times New Roman"/>
          <w:b w:val="0"/>
          <w:bCs w:val="0"/>
          <w:lang w:val="en-US" w:eastAsia="zh-CN"/>
        </w:rPr>
        <w:t>这诗将长存，并且赐给你生命。</w:t>
      </w:r>
    </w:p>
    <w:p w14:paraId="1EBA509D">
      <w:pPr>
        <w:rPr>
          <w:rFonts w:hint="eastAsia"/>
          <w:lang w:val="en-US" w:eastAsia="zh-CN"/>
        </w:rPr>
      </w:pPr>
      <w:r>
        <w:rPr>
          <w:rFonts w:hint="eastAsia"/>
          <w:lang w:val="en-US" w:eastAsia="zh-CN"/>
        </w:rPr>
        <w:br w:type="page"/>
      </w:r>
    </w:p>
    <w:p w14:paraId="60D52546">
      <w:pPr>
        <w:pStyle w:val="3"/>
        <w:bidi w:val="0"/>
        <w:rPr>
          <w:rFonts w:hint="eastAsia"/>
          <w:lang w:val="en-US" w:eastAsia="zh-CN"/>
        </w:rPr>
      </w:pPr>
      <w:r>
        <w:rPr>
          <w:rFonts w:hint="eastAsia"/>
          <w:lang w:val="en-US" w:eastAsia="zh-CN"/>
        </w:rPr>
        <w:t>第三讲 罗密欧与朱丽叶</w:t>
      </w:r>
    </w:p>
    <w:p w14:paraId="4693037C">
      <w:pPr>
        <w:pStyle w:val="6"/>
        <w:bidi w:val="0"/>
        <w:rPr>
          <w:rFonts w:hint="default"/>
          <w:lang w:val="en-US" w:eastAsia="zh-CN"/>
        </w:rPr>
      </w:pPr>
      <w:r>
        <w:rPr>
          <w:rFonts w:hint="eastAsia"/>
          <w:lang w:val="en-US" w:eastAsia="zh-CN"/>
        </w:rPr>
        <w:t>一、译本介绍</w:t>
      </w:r>
    </w:p>
    <w:p w14:paraId="218223F4">
      <w:pPr>
        <w:widowControl w:val="0"/>
        <w:numPr>
          <w:ilvl w:val="0"/>
          <w:numId w:val="2"/>
        </w:numPr>
        <w:ind w:leftChars="0"/>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梁实秋在学术界地位很高，所以译本除了翻译价值也有学术价值：①</w:t>
      </w:r>
      <w:r>
        <w:rPr>
          <w:rFonts w:hint="eastAsia" w:ascii="Times New Roman" w:hAnsi="Times New Roman" w:cs="Times New Roman"/>
          <w:b w:val="0"/>
          <w:bCs w:val="0"/>
          <w:color w:val="0000FF"/>
          <w:lang w:val="en-US" w:eastAsia="zh-CN"/>
        </w:rPr>
        <w:t>一人全翻译了</w:t>
      </w:r>
      <w:r>
        <w:rPr>
          <w:rFonts w:hint="eastAsia" w:ascii="Times New Roman" w:hAnsi="Times New Roman" w:cs="Times New Roman"/>
          <w:b w:val="0"/>
          <w:bCs w:val="0"/>
          <w:lang w:val="en-US" w:eastAsia="zh-CN"/>
        </w:rPr>
        <w:t>莎士比亚全集②编写</w:t>
      </w:r>
      <w:r>
        <w:rPr>
          <w:rFonts w:hint="eastAsia" w:ascii="Times New Roman" w:hAnsi="Times New Roman" w:cs="Times New Roman"/>
          <w:b w:val="0"/>
          <w:bCs w:val="0"/>
          <w:color w:val="0000FF"/>
          <w:lang w:val="en-US" w:eastAsia="zh-CN"/>
        </w:rPr>
        <w:t>《远东英汉大辞典》</w:t>
      </w:r>
      <w:r>
        <w:rPr>
          <w:rFonts w:hint="eastAsia" w:ascii="Times New Roman" w:hAnsi="Times New Roman" w:cs="Times New Roman"/>
          <w:b w:val="0"/>
          <w:bCs w:val="0"/>
          <w:lang w:val="en-US" w:eastAsia="zh-CN"/>
        </w:rPr>
        <w:t>③民国时代著名</w:t>
      </w:r>
      <w:r>
        <w:rPr>
          <w:rFonts w:hint="eastAsia" w:ascii="Times New Roman" w:hAnsi="Times New Roman" w:cs="Times New Roman"/>
          <w:b w:val="0"/>
          <w:bCs w:val="0"/>
          <w:color w:val="0000FF"/>
          <w:lang w:val="en-US" w:eastAsia="zh-CN"/>
        </w:rPr>
        <w:t>散文家</w:t>
      </w:r>
      <w:r>
        <w:rPr>
          <w:rFonts w:hint="eastAsia" w:ascii="Times New Roman" w:hAnsi="Times New Roman" w:cs="Times New Roman"/>
          <w:b w:val="0"/>
          <w:bCs w:val="0"/>
          <w:lang w:val="en-US" w:eastAsia="zh-CN"/>
        </w:rPr>
        <w:t>④家境好，去过美国留学，活得长，译本中有例言和序</w:t>
      </w:r>
    </w:p>
    <w:p w14:paraId="7158D254">
      <w:pPr>
        <w:widowControl w:val="0"/>
        <w:numPr>
          <w:numId w:val="0"/>
        </w:numPr>
        <w:jc w:val="both"/>
        <w:rPr>
          <w:rFonts w:hint="eastAsia" w:ascii="Times New Roman" w:hAnsi="Times New Roman" w:cs="Times New Roman"/>
          <w:b w:val="0"/>
          <w:bCs w:val="0"/>
          <w:lang w:val="en-US" w:eastAsia="zh-CN"/>
        </w:rPr>
      </w:pPr>
      <w:r>
        <w:drawing>
          <wp:inline distT="0" distB="0" distL="114300" distR="114300">
            <wp:extent cx="2108835" cy="1352550"/>
            <wp:effectExtent l="0" t="0" r="571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2108835" cy="1352550"/>
                    </a:xfrm>
                    <a:prstGeom prst="rect">
                      <a:avLst/>
                    </a:prstGeom>
                    <a:noFill/>
                    <a:ln>
                      <a:noFill/>
                    </a:ln>
                  </pic:spPr>
                </pic:pic>
              </a:graphicData>
            </a:graphic>
          </wp:inline>
        </w:drawing>
      </w:r>
    </w:p>
    <w:p w14:paraId="75B7EED8">
      <w:pPr>
        <w:widowControl w:val="0"/>
        <w:numPr>
          <w:ilvl w:val="0"/>
          <w:numId w:val="2"/>
        </w:numPr>
        <w:ind w:leftChars="0"/>
        <w:jc w:val="both"/>
        <w:rPr>
          <w:rFonts w:hint="default" w:ascii="Times New Roman" w:hAnsi="Times New Roman" w:cs="Times New Roman"/>
          <w:b w:val="0"/>
          <w:bCs w:val="0"/>
          <w:color w:val="0000FF"/>
          <w:lang w:val="en-US" w:eastAsia="zh-CN"/>
        </w:rPr>
      </w:pPr>
      <w:r>
        <w:rPr>
          <w:rFonts w:hint="eastAsia" w:ascii="Times New Roman" w:hAnsi="Times New Roman" w:cs="Times New Roman"/>
          <w:b/>
          <w:bCs/>
          <w:color w:val="0000FF"/>
          <w:lang w:val="en-US" w:eastAsia="zh-CN"/>
        </w:rPr>
        <w:t>剧本部分梁实秋译本要看例言、序并掌握。序</w:t>
      </w:r>
      <w:r>
        <w:rPr>
          <w:rFonts w:hint="eastAsia" w:ascii="Times New Roman" w:hAnsi="Times New Roman" w:cs="Times New Roman"/>
          <w:b w:val="0"/>
          <w:bCs w:val="0"/>
          <w:color w:val="auto"/>
          <w:lang w:val="en-US" w:eastAsia="zh-CN"/>
        </w:rPr>
        <w:t>中包括版本、著作年代推断、故事来源、舞台历史（戏剧演出历史）、几点批评（梁实秋对于当时西方戏剧界文学界对这部作品的评价）——在今天看来学术含金量也比较高，但是内容更新仅限于梁实秋的时代，需要结合大英百科全书网站上关于这本书的当代判断</w:t>
      </w:r>
    </w:p>
    <w:p w14:paraId="2FFF53D4">
      <w:pPr>
        <w:pStyle w:val="6"/>
        <w:bidi w:val="0"/>
        <w:rPr>
          <w:rFonts w:hint="default"/>
          <w:lang w:val="en-US" w:eastAsia="zh-CN"/>
        </w:rPr>
      </w:pPr>
      <w:r>
        <w:rPr>
          <w:rFonts w:hint="eastAsia"/>
          <w:lang w:val="en-US" w:eastAsia="zh-CN"/>
        </w:rPr>
        <w:t>二、剧本介绍</w:t>
      </w:r>
    </w:p>
    <w:p w14:paraId="32EB471B">
      <w:pPr>
        <w:widowControl w:val="0"/>
        <w:numPr>
          <w:ilvl w:val="0"/>
          <w:numId w:val="3"/>
        </w:numPr>
        <w:ind w:left="0" w:leftChars="0" w:firstLine="0" w:firstLineChars="0"/>
        <w:jc w:val="both"/>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看待莎士比亚的戏剧，要知道更重要的观众是中底层的人民，</w:t>
      </w:r>
      <w:r>
        <w:rPr>
          <w:rFonts w:hint="eastAsia" w:ascii="Times New Roman" w:hAnsi="Times New Roman" w:cs="Times New Roman"/>
          <w:b w:val="0"/>
          <w:bCs w:val="0"/>
          <w:color w:val="0000FF"/>
          <w:lang w:val="en-US" w:eastAsia="zh-CN"/>
        </w:rPr>
        <w:t>为了票房收入所以保留了很多市井内容</w:t>
      </w:r>
      <w:r>
        <w:rPr>
          <w:rFonts w:hint="eastAsia" w:ascii="Times New Roman" w:hAnsi="Times New Roman" w:cs="Times New Roman"/>
          <w:b w:val="0"/>
          <w:bCs w:val="0"/>
          <w:lang w:val="en-US" w:eastAsia="zh-CN"/>
        </w:rPr>
        <w:t>（</w:t>
      </w:r>
      <w:r>
        <w:rPr>
          <w:rFonts w:hint="eastAsia" w:ascii="Cambria" w:hAnsi="Cambria" w:cs="Cambria"/>
          <w:b w:val="0"/>
          <w:bCs w:val="0"/>
          <w:lang w:val="en-US" w:eastAsia="zh-CN"/>
        </w:rPr>
        <w:t>pun</w:t>
      </w:r>
      <w:r>
        <w:rPr>
          <w:rFonts w:hint="eastAsia" w:ascii="Times New Roman" w:hAnsi="Times New Roman" w:cs="Times New Roman"/>
          <w:b w:val="0"/>
          <w:bCs w:val="0"/>
          <w:lang w:val="en-US" w:eastAsia="zh-CN"/>
        </w:rPr>
        <w:t>双关中色情部分较多，极不尊重妇女，但是当时莎士比亚时代非常流行——那个时代妇女地位低），到后面才会涉及人类与生命哲学深度的思考</w:t>
      </w:r>
    </w:p>
    <w:p w14:paraId="2C19A3CB">
      <w:pPr>
        <w:widowControl w:val="0"/>
        <w:numPr>
          <w:ilvl w:val="0"/>
          <w:numId w:val="3"/>
        </w:numPr>
        <w:ind w:left="0" w:leftChars="0" w:firstLine="0" w:firstLineChars="0"/>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罗密欧与朱丽叶的剧本开场有用</w:t>
      </w:r>
      <w:r>
        <w:rPr>
          <w:rFonts w:hint="eastAsia" w:ascii="Times New Roman" w:hAnsi="Times New Roman" w:cs="Times New Roman"/>
          <w:b w:val="0"/>
          <w:bCs w:val="0"/>
          <w:color w:val="0000FF"/>
          <w:lang w:val="en-US" w:eastAsia="zh-CN"/>
        </w:rPr>
        <w:t>十四行诗</w:t>
      </w:r>
      <w:r>
        <w:rPr>
          <w:rFonts w:hint="eastAsia" w:ascii="Times New Roman" w:hAnsi="Times New Roman" w:cs="Times New Roman"/>
          <w:b w:val="0"/>
          <w:bCs w:val="0"/>
          <w:lang w:val="en-US" w:eastAsia="zh-CN"/>
        </w:rPr>
        <w:t>形式报幕</w:t>
      </w:r>
    </w:p>
    <w:p w14:paraId="421C14B0">
      <w:pPr>
        <w:widowControl w:val="0"/>
        <w:numPr>
          <w:ilvl w:val="0"/>
          <w:numId w:val="0"/>
        </w:numPr>
        <w:ind w:leftChars="0" w:firstLine="420" w:firstLineChars="0"/>
        <w:jc w:val="both"/>
        <w:rPr>
          <w:rFonts w:hint="eastAsia" w:ascii="Times New Roman" w:hAnsi="Times New Roman" w:cs="Times New Roman"/>
          <w:b w:val="0"/>
          <w:bCs w:val="0"/>
          <w:lang w:val="en-US" w:eastAsia="zh-CN"/>
        </w:rPr>
      </w:pPr>
      <w:r>
        <w:drawing>
          <wp:inline distT="0" distB="0" distL="114300" distR="114300">
            <wp:extent cx="2454910" cy="1885315"/>
            <wp:effectExtent l="0" t="0" r="2540" b="635"/>
            <wp:docPr id="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
                    <pic:cNvPicPr>
                      <a:picLocks noChangeAspect="1"/>
                    </pic:cNvPicPr>
                  </pic:nvPicPr>
                  <pic:blipFill>
                    <a:blip r:embed="rId6"/>
                    <a:stretch>
                      <a:fillRect/>
                    </a:stretch>
                  </pic:blipFill>
                  <pic:spPr>
                    <a:xfrm>
                      <a:off x="0" y="0"/>
                      <a:ext cx="2454910" cy="1885315"/>
                    </a:xfrm>
                    <a:prstGeom prst="rect">
                      <a:avLst/>
                    </a:prstGeom>
                    <a:noFill/>
                    <a:ln>
                      <a:noFill/>
                    </a:ln>
                  </pic:spPr>
                </pic:pic>
              </a:graphicData>
            </a:graphic>
          </wp:inline>
        </w:drawing>
      </w:r>
    </w:p>
    <w:p w14:paraId="4088EF9C">
      <w:pPr>
        <w:widowControl w:val="0"/>
        <w:numPr>
          <w:ilvl w:val="0"/>
          <w:numId w:val="3"/>
        </w:numPr>
        <w:ind w:left="0" w:leftChars="0" w:firstLine="0" w:firstLineChars="0"/>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爱情赞颂主题的文学作品，尤其是豪门的故事，在我们时代习以为常，但</w:t>
      </w:r>
      <w:r>
        <w:rPr>
          <w:rFonts w:hint="eastAsia" w:ascii="Times New Roman" w:hAnsi="Times New Roman" w:cs="Times New Roman"/>
          <w:b w:val="0"/>
          <w:bCs w:val="0"/>
          <w:color w:val="0000FF"/>
          <w:lang w:val="en-US" w:eastAsia="zh-CN"/>
        </w:rPr>
        <w:t>文艺复兴前</w:t>
      </w:r>
      <w:r>
        <w:rPr>
          <w:rFonts w:hint="eastAsia" w:ascii="Times New Roman" w:hAnsi="Times New Roman" w:cs="Times New Roman"/>
          <w:b w:val="0"/>
          <w:bCs w:val="0"/>
          <w:lang w:val="en-US" w:eastAsia="zh-CN"/>
        </w:rPr>
        <w:t>，中世纪</w:t>
      </w:r>
      <w:r>
        <w:rPr>
          <w:rFonts w:hint="eastAsia" w:ascii="Times New Roman" w:hAnsi="Times New Roman" w:cs="Times New Roman"/>
          <w:b w:val="0"/>
          <w:bCs w:val="0"/>
          <w:color w:val="0000FF"/>
          <w:lang w:val="en-US" w:eastAsia="zh-CN"/>
        </w:rPr>
        <w:t>神权统治</w:t>
      </w:r>
      <w:r>
        <w:rPr>
          <w:rFonts w:hint="eastAsia" w:ascii="Times New Roman" w:hAnsi="Times New Roman" w:cs="Times New Roman"/>
          <w:b w:val="0"/>
          <w:bCs w:val="0"/>
          <w:lang w:val="en-US" w:eastAsia="zh-CN"/>
        </w:rPr>
        <w:t>绝对</w:t>
      </w:r>
      <w:r>
        <w:rPr>
          <w:rFonts w:hint="eastAsia" w:ascii="Times New Roman" w:hAnsi="Times New Roman" w:cs="Times New Roman"/>
          <w:b w:val="0"/>
          <w:bCs w:val="0"/>
          <w:color w:val="0000FF"/>
          <w:lang w:val="en-US" w:eastAsia="zh-CN"/>
        </w:rPr>
        <w:t>不允许</w:t>
      </w:r>
      <w:r>
        <w:rPr>
          <w:rFonts w:hint="eastAsia" w:ascii="Times New Roman" w:hAnsi="Times New Roman" w:cs="Times New Roman"/>
          <w:b w:val="0"/>
          <w:bCs w:val="0"/>
          <w:lang w:val="en-US" w:eastAsia="zh-CN"/>
        </w:rPr>
        <w:t>你</w:t>
      </w:r>
      <w:r>
        <w:rPr>
          <w:rFonts w:hint="eastAsia" w:ascii="Times New Roman" w:hAnsi="Times New Roman" w:cs="Times New Roman"/>
          <w:b w:val="0"/>
          <w:bCs w:val="0"/>
          <w:color w:val="0000FF"/>
          <w:lang w:val="en-US" w:eastAsia="zh-CN"/>
        </w:rPr>
        <w:t>赞颂爱情</w:t>
      </w:r>
      <w:r>
        <w:rPr>
          <w:rFonts w:hint="eastAsia" w:ascii="Times New Roman" w:hAnsi="Times New Roman" w:cs="Times New Roman"/>
          <w:b w:val="0"/>
          <w:bCs w:val="0"/>
          <w:lang w:val="en-US" w:eastAsia="zh-CN"/>
        </w:rPr>
        <w:t>，目的是</w:t>
      </w:r>
      <w:r>
        <w:rPr>
          <w:rFonts w:hint="eastAsia" w:ascii="Times New Roman" w:hAnsi="Times New Roman" w:cs="Times New Roman"/>
          <w:b w:val="0"/>
          <w:bCs w:val="0"/>
          <w:color w:val="0000FF"/>
          <w:lang w:val="en-US" w:eastAsia="zh-CN"/>
        </w:rPr>
        <w:t>维持教会的统治</w:t>
      </w:r>
      <w:r>
        <w:rPr>
          <w:rFonts w:hint="eastAsia" w:ascii="Times New Roman" w:hAnsi="Times New Roman" w:cs="Times New Roman"/>
          <w:b w:val="0"/>
          <w:bCs w:val="0"/>
          <w:lang w:val="en-US" w:eastAsia="zh-CN"/>
        </w:rPr>
        <w:t>。人可能一辈子都被困在一个村子里（简奥斯丁都只生活在一个村子里，更不用说莎士比亚的时代），莎士比亚时代阶级分化非常明显，不可能亲身去豪门、贵族看这种谈婚论嫁的故事，所以很吸引人。</w:t>
      </w:r>
    </w:p>
    <w:p w14:paraId="4F87D18A">
      <w:pPr>
        <w:widowControl w:val="0"/>
        <w:numPr>
          <w:ilvl w:val="0"/>
          <w:numId w:val="3"/>
        </w:numPr>
        <w:ind w:left="0" w:leftChars="0" w:firstLine="0" w:firstLineChars="0"/>
        <w:jc w:val="both"/>
        <w:rPr>
          <w:rFonts w:hint="eastAsia" w:ascii="Times New Roman" w:hAnsi="Times New Roman" w:cs="Times New Roman"/>
          <w:b w:val="0"/>
          <w:bCs w:val="0"/>
          <w:lang w:val="en-US" w:eastAsia="zh-CN"/>
        </w:rPr>
      </w:pPr>
      <w:r>
        <w:rPr>
          <w:rFonts w:hint="eastAsia" w:ascii="Times New Roman" w:hAnsi="Times New Roman" w:cs="Times New Roman"/>
          <w:b w:val="0"/>
          <w:bCs w:val="0"/>
          <w:color w:val="0000FF"/>
          <w:lang w:val="en-US" w:eastAsia="zh-CN"/>
        </w:rPr>
        <w:t>人的世俗欲望的复兴来抗击教会的控制</w:t>
      </w:r>
      <w:r>
        <w:rPr>
          <w:rFonts w:hint="eastAsia" w:ascii="Times New Roman" w:hAnsi="Times New Roman" w:cs="Times New Roman"/>
          <w:b w:val="0"/>
          <w:bCs w:val="0"/>
          <w:lang w:val="en-US" w:eastAsia="zh-CN"/>
        </w:rPr>
        <w:t>，神权社会的目的就是维持教会的统治。文艺复兴复兴的是古希腊和古罗马的文化</w:t>
      </w:r>
    </w:p>
    <w:p w14:paraId="32A5F6B3">
      <w:pPr>
        <w:widowControl w:val="0"/>
        <w:numPr>
          <w:ilvl w:val="0"/>
          <w:numId w:val="3"/>
        </w:numPr>
        <w:ind w:left="0" w:leftChars="0" w:firstLine="0" w:firstLineChars="0"/>
        <w:jc w:val="both"/>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大英百科全书官网上的介绍</w:t>
      </w:r>
    </w:p>
    <w:p w14:paraId="0EF5B886">
      <w:pPr>
        <w:widowControl w:val="0"/>
        <w:numPr>
          <w:ilvl w:val="0"/>
          <w:numId w:val="0"/>
        </w:numPr>
        <w:ind w:leftChars="0" w:firstLine="420" w:firstLineChars="0"/>
        <w:jc w:val="both"/>
        <w:rPr>
          <w:rFonts w:hint="default" w:ascii="Times New Roman" w:hAnsi="Times New Roman" w:cs="Times New Roman"/>
          <w:b/>
          <w:bCs/>
          <w:color w:val="auto"/>
          <w:lang w:val="en-US" w:eastAsia="zh-CN"/>
        </w:rPr>
      </w:pP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play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William</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Shakespeare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written</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about</w:t>
      </w:r>
      <w:r>
        <w:rPr>
          <w:rFonts w:hint="default" w:ascii="Times New Roman" w:hAnsi="Times New Roman" w:cs="Times New Roman"/>
          <w:b w:val="0"/>
          <w:bCs w:val="0"/>
          <w:lang w:val="en-US" w:eastAsia="zh-CN"/>
        </w:rPr>
        <w:t xml:space="preserve"> </w:t>
      </w:r>
      <w:r>
        <w:rPr>
          <w:rFonts w:hint="eastAsia" w:ascii="Times New Roman" w:hAnsi="Times New Roman" w:cs="Times New Roman"/>
          <w:b/>
          <w:bCs/>
          <w:color w:val="0000FF"/>
          <w:lang w:val="en-US" w:eastAsia="zh-CN"/>
        </w:rPr>
        <w:t>（莎士比亚从事的行业不受帝王重视，所以日子不确切）</w:t>
      </w:r>
      <w:r>
        <w:rPr>
          <w:rFonts w:hint="default" w:ascii="Cambria" w:hAnsi="Cambria" w:cs="Cambria"/>
          <w:b w:val="0"/>
          <w:bCs w:val="0"/>
          <w:color w:val="0000FF"/>
          <w:lang w:val="en-US" w:eastAsia="zh-CN"/>
        </w:rPr>
        <w:t>1594</w:t>
      </w:r>
      <w:r>
        <w:rPr>
          <w:rFonts w:hint="default" w:ascii="Times New Roman" w:hAnsi="Times New Roman" w:cs="Times New Roman"/>
          <w:b w:val="0"/>
          <w:bCs w:val="0"/>
          <w:color w:val="0000FF"/>
          <w:lang w:val="en-US" w:eastAsia="zh-CN"/>
        </w:rPr>
        <w:t>–</w:t>
      </w:r>
      <w:r>
        <w:rPr>
          <w:rFonts w:hint="default" w:ascii="Cambria" w:hAnsi="Cambria" w:cs="Cambria"/>
          <w:b w:val="0"/>
          <w:bCs w:val="0"/>
          <w:color w:val="0000FF"/>
          <w:lang w:val="en-US" w:eastAsia="zh-CN"/>
        </w:rPr>
        <w:t>96</w:t>
      </w:r>
      <w:r>
        <w:rPr>
          <w:rFonts w:hint="default" w:ascii="Times New Roman" w:hAnsi="Times New Roman" w:cs="Times New Roman"/>
          <w:b w:val="0"/>
          <w:bCs w:val="0"/>
          <w:color w:val="0000FF"/>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first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published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unauthorized</w:t>
      </w:r>
      <w:r>
        <w:rPr>
          <w:rFonts w:hint="eastAsia" w:ascii="Times New Roman" w:hAnsi="Times New Roman" w:cs="Times New Roman"/>
          <w:b/>
          <w:bCs/>
          <w:color w:val="0000FF"/>
          <w:lang w:val="en-US" w:eastAsia="zh-CN"/>
        </w:rPr>
        <w:t>（作者未授权的）</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quarto</w:t>
      </w:r>
      <w:r>
        <w:rPr>
          <w:rFonts w:hint="eastAsia" w:ascii="Times New Roman" w:hAnsi="Times New Roman" w:cs="Times New Roman"/>
          <w:b/>
          <w:bCs/>
          <w:color w:val="0000FF"/>
          <w:lang w:val="en-US" w:eastAsia="zh-CN"/>
        </w:rPr>
        <w:t>（四折本，专业术语叫开本，</w:t>
      </w:r>
      <w:r>
        <w:rPr>
          <w:rFonts w:hint="eastAsia" w:ascii="Cambria" w:hAnsi="Cambria" w:cs="Cambria"/>
          <w:b/>
          <w:bCs/>
          <w:color w:val="0000FF"/>
          <w:lang w:val="en-US" w:eastAsia="zh-CN"/>
        </w:rPr>
        <w:t>folio</w:t>
      </w:r>
      <w:r>
        <w:rPr>
          <w:rFonts w:hint="eastAsia" w:ascii="Times New Roman" w:hAnsi="Times New Roman" w:cs="Times New Roman"/>
          <w:b/>
          <w:bCs/>
          <w:color w:val="0000FF"/>
          <w:lang w:val="en-US" w:eastAsia="zh-CN"/>
        </w:rPr>
        <w:t>是对折本，印刷标准纸对折，因此四折本更小）</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color w:val="0000FF"/>
          <w:lang w:val="en-US" w:eastAsia="zh-CN"/>
        </w:rPr>
        <w:t>1597</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authorized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quarto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appeared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1599</w:t>
      </w:r>
      <w:r>
        <w:rPr>
          <w:rFonts w:hint="eastAsia" w:ascii="Times New Roman" w:hAnsi="Times New Roman" w:cs="Times New Roman"/>
          <w:b/>
          <w:bCs/>
          <w:color w:val="auto"/>
          <w:lang w:val="en-US" w:eastAsia="zh-CN"/>
        </w:rPr>
        <w:t>（莎士比亚商业嗅觉很敏感）</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substantially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longer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more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reliable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third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quarto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based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second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was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used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editors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First</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Folio</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of</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1623</w:t>
      </w:r>
      <w:r>
        <w:rPr>
          <w:rFonts w:hint="default" w:ascii="Times New Roman" w:hAnsi="Times New Roman" w:cs="Times New Roman"/>
          <w:b w:val="0"/>
          <w:bCs w:val="0"/>
          <w:lang w:val="en-US" w:eastAsia="zh-CN"/>
        </w:rPr>
        <w:t>.</w:t>
      </w:r>
      <w:r>
        <w:rPr>
          <w:rFonts w:hint="eastAsia" w:ascii="Times New Roman" w:hAnsi="Times New Roman" w:cs="Times New Roman"/>
          <w:b/>
          <w:bCs/>
          <w:color w:val="auto"/>
          <w:lang w:val="en-US" w:eastAsia="zh-CN"/>
        </w:rPr>
        <w:t>（版本情况复杂就是因为从事的是当时相对低贱的行当）</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characters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have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been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depicted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literature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music</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dance</w:t>
      </w:r>
      <w:r>
        <w:rPr>
          <w:rFonts w:hint="eastAsia" w:ascii="Times New Roman" w:hAnsi="Times New Roman" w:cs="Times New Roman"/>
          <w:b/>
          <w:bCs/>
          <w:color w:val="auto"/>
          <w:lang w:val="en-US" w:eastAsia="zh-CN"/>
        </w:rPr>
        <w:t>（被改编成芭蕾舞，莎士比亚的作品比较少能被改编，可能因为是爱情故事）</w:t>
      </w:r>
      <w:r>
        <w:rPr>
          <w:rFonts w:hint="default" w:ascii="Times New Roman" w:hAnsi="Times New Roman" w:cs="Times New Roman"/>
          <w:b/>
          <w:bCs/>
          <w:color w:val="auto"/>
          <w:lang w:val="en-US" w:eastAsia="zh-CN"/>
        </w:rPr>
        <w:t>,</w:t>
      </w:r>
      <w:r>
        <w:rPr>
          <w:rFonts w:hint="default" w:ascii="Times New Roman" w:hAnsi="Times New Roman" w:cs="Times New Roman"/>
          <w:b w:val="0"/>
          <w:bCs w:val="0"/>
          <w:color w:val="auto"/>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theatre</w:t>
      </w:r>
      <w:r>
        <w:rPr>
          <w:rFonts w:hint="eastAsia" w:ascii="Times New Roman" w:hAnsi="Times New Roman" w:cs="Times New Roman"/>
          <w:b/>
          <w:bCs/>
          <w:color w:val="auto"/>
          <w:lang w:val="en-US" w:eastAsia="zh-CN"/>
        </w:rPr>
        <w:t>（不加冠词的</w:t>
      </w:r>
      <w:r>
        <w:rPr>
          <w:rFonts w:hint="eastAsia" w:ascii="Cambria" w:hAnsi="Cambria" w:cs="Cambria"/>
          <w:b/>
          <w:bCs/>
          <w:color w:val="auto"/>
          <w:lang w:val="en-US" w:eastAsia="zh-CN"/>
        </w:rPr>
        <w:t>theatre</w:t>
      </w:r>
      <w:r>
        <w:rPr>
          <w:rFonts w:hint="eastAsia" w:ascii="Times New Roman" w:hAnsi="Times New Roman" w:cs="Times New Roman"/>
          <w:b/>
          <w:bCs/>
          <w:color w:val="auto"/>
          <w:lang w:val="en-US" w:eastAsia="zh-CN"/>
        </w:rPr>
        <w:t>是戏剧）</w:t>
      </w:r>
      <w:r>
        <w:rPr>
          <w:rFonts w:hint="default" w:ascii="Times New Roman" w:hAnsi="Times New Roman" w:cs="Times New Roman"/>
          <w:b/>
          <w:bCs/>
          <w:color w:val="0000FF"/>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appeal</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young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heroine</w:t>
      </w:r>
      <w:r>
        <w:rPr>
          <w:rFonts w:hint="eastAsia" w:ascii="Times New Roman" w:hAnsi="Times New Roman" w:cs="Times New Roman"/>
          <w:b/>
          <w:bCs/>
          <w:color w:val="0000FF"/>
          <w:lang w:val="en-US" w:eastAsia="zh-CN"/>
        </w:rPr>
        <w:t>（</w:t>
      </w:r>
      <w:r>
        <w:rPr>
          <w:rFonts w:hint="eastAsia" w:ascii="Cambria" w:hAnsi="Cambria" w:cs="Cambria"/>
          <w:b/>
          <w:bCs/>
          <w:color w:val="0000FF"/>
          <w:lang w:val="en-US" w:eastAsia="zh-CN"/>
        </w:rPr>
        <w:t>hero</w:t>
      </w:r>
      <w:r>
        <w:rPr>
          <w:rFonts w:hint="eastAsia" w:ascii="Times New Roman" w:hAnsi="Times New Roman" w:cs="Times New Roman"/>
          <w:b/>
          <w:bCs/>
          <w:color w:val="0000FF"/>
          <w:lang w:val="en-US" w:eastAsia="zh-CN"/>
        </w:rPr>
        <w:t>是阳性名词；</w:t>
      </w:r>
      <w:r>
        <w:rPr>
          <w:rFonts w:hint="eastAsia" w:ascii="Cambria" w:hAnsi="Cambria" w:cs="Cambria"/>
          <w:b/>
          <w:bCs/>
          <w:color w:val="0000FF"/>
          <w:lang w:val="en-US" w:eastAsia="zh-CN"/>
        </w:rPr>
        <w:t>heroine</w:t>
      </w:r>
      <w:r>
        <w:rPr>
          <w:rFonts w:hint="eastAsia" w:ascii="Times New Roman" w:hAnsi="Times New Roman" w:cs="Times New Roman"/>
          <w:b/>
          <w:bCs/>
          <w:color w:val="0000FF"/>
          <w:lang w:val="en-US" w:eastAsia="zh-CN"/>
        </w:rPr>
        <w:t>是阴性名词；</w:t>
      </w:r>
      <w:r>
        <w:rPr>
          <w:rFonts w:hint="eastAsia" w:ascii="Cambria" w:hAnsi="Cambria" w:cs="Cambria"/>
          <w:b/>
          <w:bCs/>
          <w:color w:val="0000FF"/>
          <w:lang w:val="en-US" w:eastAsia="zh-CN"/>
        </w:rPr>
        <w:t>heroin</w:t>
      </w:r>
      <w:r>
        <w:rPr>
          <w:rFonts w:hint="eastAsia" w:ascii="Times New Roman" w:hAnsi="Times New Roman" w:cs="Times New Roman"/>
          <w:b/>
          <w:bCs/>
          <w:color w:val="0000FF"/>
          <w:lang w:val="en-US" w:eastAsia="zh-CN"/>
        </w:rPr>
        <w:t>→</w:t>
      </w:r>
      <w:r>
        <w:rPr>
          <w:rFonts w:hint="eastAsia" w:ascii="Cambria" w:hAnsi="Cambria" w:cs="Cambria"/>
          <w:b/>
          <w:bCs/>
          <w:color w:val="0000FF"/>
          <w:lang w:val="en-US" w:eastAsia="zh-CN"/>
        </w:rPr>
        <w:t>drug</w:t>
      </w:r>
      <w:r>
        <w:rPr>
          <w:rFonts w:hint="eastAsia" w:ascii="Times New Roman" w:hAnsi="Times New Roman" w:cs="Times New Roman"/>
          <w:b/>
          <w:bCs/>
          <w:color w:val="0000FF"/>
          <w:lang w:val="en-US" w:eastAsia="zh-CN"/>
        </w:rPr>
        <w:t>，是一种容易被滥用的药，从</w:t>
      </w:r>
      <w:r>
        <w:rPr>
          <w:rFonts w:hint="eastAsia" w:ascii="Cambria" w:hAnsi="Cambria" w:cs="Cambria"/>
          <w:b/>
          <w:bCs/>
          <w:color w:val="0000FF"/>
          <w:lang w:val="en-US" w:eastAsia="zh-CN"/>
        </w:rPr>
        <w:t>hero</w:t>
      </w:r>
      <w:r>
        <w:rPr>
          <w:rFonts w:hint="eastAsia" w:ascii="Times New Roman" w:hAnsi="Times New Roman" w:cs="Times New Roman"/>
          <w:b/>
          <w:bCs/>
          <w:color w:val="0000FF"/>
          <w:lang w:val="en-US" w:eastAsia="zh-CN"/>
        </w:rPr>
        <w:t>演变过来的词，是吸毒后的真实体验）</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whose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families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Montagues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Capulets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respectively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implacable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enemies</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is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such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have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become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popular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imagination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representative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type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bCs/>
          <w:i/>
          <w:iCs/>
          <w:color w:val="0000FF"/>
          <w:u w:val="single"/>
          <w:lang w:val="en-US" w:eastAsia="zh-CN"/>
        </w:rPr>
        <w:t>star</w:t>
      </w:r>
      <w:r>
        <w:rPr>
          <w:rFonts w:hint="default" w:ascii="Times New Roman" w:hAnsi="Times New Roman" w:cs="Times New Roman"/>
          <w:b/>
          <w:bCs/>
          <w:i/>
          <w:iCs/>
          <w:color w:val="0000FF"/>
          <w:u w:val="single"/>
          <w:lang w:val="en-US" w:eastAsia="zh-CN"/>
        </w:rPr>
        <w:t>-</w:t>
      </w:r>
      <w:r>
        <w:rPr>
          <w:rFonts w:hint="default" w:ascii="Cambria" w:hAnsi="Cambria" w:cs="Cambria"/>
          <w:b/>
          <w:bCs/>
          <w:i/>
          <w:iCs/>
          <w:color w:val="0000FF"/>
          <w:u w:val="single"/>
          <w:lang w:val="en-US" w:eastAsia="zh-CN"/>
        </w:rPr>
        <w:t>crossed</w:t>
      </w:r>
      <w:r>
        <w:rPr>
          <w:rFonts w:hint="default" w:ascii="Times New Roman" w:hAnsi="Times New Roman" w:cs="Times New Roman"/>
          <w:b/>
          <w:bCs/>
          <w:i/>
          <w:iCs/>
          <w:color w:val="0000FF"/>
          <w:u w:val="single"/>
          <w:lang w:val="en-US" w:eastAsia="zh-CN"/>
        </w:rPr>
        <w:t xml:space="preserve"> </w:t>
      </w:r>
      <w:r>
        <w:rPr>
          <w:rFonts w:hint="default" w:ascii="Cambria" w:hAnsi="Cambria" w:cs="Cambria"/>
          <w:b/>
          <w:bCs/>
          <w:i/>
          <w:iCs/>
          <w:color w:val="0000FF"/>
          <w:u w:val="single"/>
          <w:lang w:val="en-US" w:eastAsia="zh-CN"/>
        </w:rPr>
        <w:t>lovers</w:t>
      </w:r>
      <w:r>
        <w:rPr>
          <w:rFonts w:hint="eastAsia" w:ascii="Times New Roman" w:hAnsi="Times New Roman" w:cs="Times New Roman"/>
          <w:b/>
          <w:bCs/>
          <w:color w:val="0000FF"/>
          <w:lang w:val="en-US" w:eastAsia="zh-CN"/>
        </w:rPr>
        <w:t>星座相冲的恋人（对罗朱的简要概括）</w:t>
      </w:r>
      <w:r>
        <w:rPr>
          <w:rFonts w:hint="eastAsia" w:ascii="Cambria" w:hAnsi="Cambria" w:cs="Cambria"/>
          <w:b/>
          <w:bCs/>
          <w:color w:val="0000FF"/>
          <w:lang w:val="en-US" w:eastAsia="zh-CN"/>
        </w:rPr>
        <w:t>astrology</w:t>
      </w:r>
      <w:r>
        <w:rPr>
          <w:rFonts w:hint="eastAsia" w:ascii="Times New Roman" w:hAnsi="Times New Roman" w:cs="Times New Roman"/>
          <w:b/>
          <w:bCs/>
          <w:color w:val="0000FF"/>
          <w:lang w:val="en-US" w:eastAsia="zh-CN"/>
        </w:rPr>
        <w:t>星相学→</w:t>
      </w:r>
      <w:r>
        <w:rPr>
          <w:rFonts w:hint="eastAsia" w:ascii="Cambria" w:hAnsi="Cambria" w:cs="Cambria"/>
          <w:b/>
          <w:bCs/>
          <w:color w:val="0000FF"/>
          <w:lang w:val="en-US" w:eastAsia="zh-CN"/>
        </w:rPr>
        <w:t>astronomy</w:t>
      </w:r>
      <w:r>
        <w:rPr>
          <w:rFonts w:hint="eastAsia" w:ascii="Times New Roman" w:hAnsi="Times New Roman" w:cs="Times New Roman"/>
          <w:b/>
          <w:bCs/>
          <w:color w:val="0000FF"/>
          <w:lang w:val="en-US" w:eastAsia="zh-CN"/>
        </w:rPr>
        <w:t>天文学；</w:t>
      </w:r>
      <w:r>
        <w:rPr>
          <w:rFonts w:hint="eastAsia" w:ascii="Cambria" w:hAnsi="Cambria" w:cs="Cambria"/>
          <w:b/>
          <w:bCs/>
          <w:color w:val="0000FF"/>
          <w:lang w:val="en-US" w:eastAsia="zh-CN"/>
        </w:rPr>
        <w:t>alchemy</w:t>
      </w:r>
      <w:r>
        <w:rPr>
          <w:rFonts w:hint="eastAsia" w:ascii="Times New Roman" w:hAnsi="Times New Roman" w:cs="Times New Roman"/>
          <w:b/>
          <w:bCs/>
          <w:color w:val="0000FF"/>
          <w:lang w:val="en-US" w:eastAsia="zh-CN"/>
        </w:rPr>
        <w:t>炼金术→</w:t>
      </w:r>
      <w:r>
        <w:rPr>
          <w:rFonts w:hint="eastAsia" w:ascii="Cambria" w:hAnsi="Cambria" w:cs="Cambria"/>
          <w:b/>
          <w:bCs/>
          <w:color w:val="0000FF"/>
          <w:lang w:val="en-US" w:eastAsia="zh-CN"/>
        </w:rPr>
        <w:t>chemistry</w:t>
      </w:r>
      <w:r>
        <w:rPr>
          <w:rFonts w:hint="eastAsia" w:ascii="Times New Roman" w:hAnsi="Times New Roman" w:cs="Times New Roman"/>
          <w:b/>
          <w:bCs/>
          <w:color w:val="0000FF"/>
          <w:lang w:val="en-US" w:eastAsia="zh-CN"/>
        </w:rPr>
        <w:t>化学；恒星</w:t>
      </w:r>
      <w:r>
        <w:rPr>
          <w:rFonts w:hint="eastAsia" w:ascii="Cambria" w:hAnsi="Cambria" w:cs="Cambria"/>
          <w:b/>
          <w:bCs/>
          <w:color w:val="0000FF"/>
          <w:lang w:val="en-US" w:eastAsia="zh-CN"/>
        </w:rPr>
        <w:t>star</w:t>
      </w:r>
      <w:r>
        <w:rPr>
          <w:rFonts w:hint="eastAsia" w:ascii="Times New Roman" w:hAnsi="Times New Roman" w:cs="Times New Roman"/>
          <w:b/>
          <w:bCs/>
          <w:color w:val="0000FF"/>
          <w:lang w:val="en-US" w:eastAsia="zh-CN"/>
        </w:rPr>
        <w:t>，星座相冲，恋爱没有好结果是天注定的；</w:t>
      </w:r>
      <w:r>
        <w:rPr>
          <w:rFonts w:hint="eastAsia" w:ascii="Cambria" w:hAnsi="Cambria" w:cs="Cambria"/>
          <w:b/>
          <w:bCs/>
          <w:color w:val="0000FF"/>
          <w:lang w:val="en-US" w:eastAsia="zh-CN"/>
        </w:rPr>
        <w:t>chart</w:t>
      </w:r>
      <w:r>
        <w:rPr>
          <w:rFonts w:hint="eastAsia" w:ascii="Times New Roman" w:hAnsi="Times New Roman" w:cs="Times New Roman"/>
          <w:b/>
          <w:bCs/>
          <w:color w:val="0000FF"/>
          <w:lang w:val="en-US" w:eastAsia="zh-CN"/>
        </w:rPr>
        <w:t>星盘）</w:t>
      </w:r>
      <w:r>
        <w:rPr>
          <w:rFonts w:hint="default" w:ascii="Times New Roman" w:hAnsi="Times New Roman" w:cs="Times New Roman"/>
          <w:b/>
          <w:bCs/>
          <w:color w:val="auto"/>
          <w:lang w:val="en-US" w:eastAsia="zh-CN"/>
        </w:rPr>
        <w:t>.</w:t>
      </w:r>
      <w:r>
        <w:rPr>
          <w:rFonts w:hint="eastAsia" w:ascii="Cambria" w:hAnsi="Cambria" w:cs="Cambria"/>
          <w:b/>
          <w:bCs/>
          <w:color w:val="auto"/>
          <w:lang w:val="en-US" w:eastAsia="zh-CN"/>
        </w:rPr>
        <w:t>type</w:t>
      </w:r>
      <w:r>
        <w:rPr>
          <w:rFonts w:hint="eastAsia" w:ascii="Times New Roman" w:hAnsi="Times New Roman" w:cs="Times New Roman"/>
          <w:b/>
          <w:bCs/>
          <w:color w:val="auto"/>
          <w:lang w:val="en-US" w:eastAsia="zh-CN"/>
        </w:rPr>
        <w:t xml:space="preserve"> </w:t>
      </w:r>
      <w:r>
        <w:rPr>
          <w:rFonts w:hint="eastAsia" w:ascii="Cambria" w:hAnsi="Cambria" w:cs="Cambria"/>
          <w:b/>
          <w:bCs/>
          <w:color w:val="auto"/>
          <w:lang w:val="en-US" w:eastAsia="zh-CN"/>
        </w:rPr>
        <w:t>of</w:t>
      </w:r>
      <w:r>
        <w:rPr>
          <w:rFonts w:hint="eastAsia" w:ascii="Times New Roman" w:hAnsi="Times New Roman" w:cs="Times New Roman"/>
          <w:b/>
          <w:bCs/>
          <w:color w:val="auto"/>
          <w:lang w:val="en-US" w:eastAsia="zh-CN"/>
        </w:rPr>
        <w:t xml:space="preserve"> ：后人复盘的时候，觉得两人应该是星座相冲，但深深相爱，几乎要成功而阴差阳错死了，罗密欧与朱丽叶是爱而不得的典型</w:t>
      </w:r>
    </w:p>
    <w:p w14:paraId="79BD2C95">
      <w:pPr>
        <w:widowControl w:val="0"/>
        <w:numPr>
          <w:ilvl w:val="0"/>
          <w:numId w:val="0"/>
        </w:numPr>
        <w:ind w:leftChars="0" w:firstLine="420" w:firstLineChars="0"/>
        <w:jc w:val="both"/>
        <w:rPr>
          <w:rFonts w:hint="default" w:ascii="Times New Roman" w:hAnsi="Times New Roman" w:cs="Times New Roman"/>
          <w:b/>
          <w:bCs/>
          <w:color w:val="0000FF"/>
          <w:lang w:val="en-US" w:eastAsia="zh-CN"/>
        </w:rPr>
      </w:pPr>
      <w:r>
        <w:rPr>
          <w:rFonts w:hint="default" w:ascii="Cambria" w:hAnsi="Cambria" w:cs="Cambria"/>
          <w:b w:val="0"/>
          <w:bCs w:val="0"/>
          <w:lang w:val="en-US" w:eastAsia="zh-CN"/>
        </w:rPr>
        <w:t>Shakespeare</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principal</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source</w:t>
      </w:r>
      <w:r>
        <w:rPr>
          <w:rFonts w:hint="eastAsia" w:ascii="Times New Roman" w:hAnsi="Times New Roman" w:cs="Times New Roman"/>
          <w:b/>
          <w:bCs/>
          <w:color w:val="0000FF"/>
          <w:lang w:val="en-US" w:eastAsia="zh-CN"/>
        </w:rPr>
        <w:t>（来料加工二三流文学作品）</w:t>
      </w:r>
      <w:r>
        <w:rPr>
          <w:rFonts w:hint="default" w:ascii="Times New Roman" w:hAnsi="Times New Roman" w:cs="Times New Roman"/>
          <w:b/>
          <w:bCs/>
          <w:color w:val="0000FF"/>
          <w:lang w:val="en-US" w:eastAsia="zh-CN"/>
        </w:rPr>
        <w:t xml:space="preserve"> </w:t>
      </w:r>
      <w:r>
        <w:rPr>
          <w:rFonts w:hint="default" w:ascii="Cambria" w:hAnsi="Cambria" w:cs="Cambria"/>
          <w:b w:val="0"/>
          <w:bCs w:val="0"/>
          <w:lang w:val="en-US" w:eastAsia="zh-CN"/>
        </w:rPr>
        <w:t>for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plot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was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Tragicall</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Historye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Romeus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1562</w:t>
      </w:r>
      <w:r>
        <w:rPr>
          <w:rFonts w:hint="default" w:ascii="Times New Roman" w:hAnsi="Times New Roman" w:cs="Times New Roman"/>
          <w:b w:val="0"/>
          <w:bCs w:val="0"/>
          <w:lang w:val="en-US" w:eastAsia="zh-CN"/>
        </w:rPr>
        <w:t xml:space="preserve">), </w:t>
      </w:r>
      <w:r>
        <w:rPr>
          <w:rFonts w:hint="default" w:ascii="Cambria" w:hAnsi="Cambria" w:cs="Cambria"/>
          <w:b/>
          <w:bCs/>
          <w:lang w:val="en-US" w:eastAsia="zh-CN"/>
        </w:rPr>
        <w:t>a</w:t>
      </w:r>
      <w:r>
        <w:rPr>
          <w:rFonts w:hint="default" w:ascii="Times New Roman" w:hAnsi="Times New Roman" w:cs="Times New Roman"/>
          <w:b/>
          <w:bCs/>
          <w:lang w:val="en-US" w:eastAsia="zh-CN"/>
        </w:rPr>
        <w:t xml:space="preserve"> </w:t>
      </w:r>
      <w:r>
        <w:rPr>
          <w:rFonts w:hint="default" w:ascii="Cambria" w:hAnsi="Cambria" w:cs="Cambria"/>
          <w:b/>
          <w:bCs/>
          <w:lang w:val="en-US" w:eastAsia="zh-CN"/>
        </w:rPr>
        <w:t>long</w:t>
      </w:r>
      <w:r>
        <w:rPr>
          <w:rFonts w:hint="default" w:ascii="Times New Roman" w:hAnsi="Times New Roman" w:cs="Times New Roman"/>
          <w:b/>
          <w:bCs/>
          <w:lang w:val="en-US" w:eastAsia="zh-CN"/>
        </w:rPr>
        <w:t xml:space="preserve"> </w:t>
      </w:r>
      <w:r>
        <w:rPr>
          <w:rFonts w:hint="default" w:ascii="Cambria" w:hAnsi="Cambria" w:cs="Cambria"/>
          <w:b/>
          <w:bCs/>
          <w:lang w:val="en-US" w:eastAsia="zh-CN"/>
        </w:rPr>
        <w:t>narrative</w:t>
      </w:r>
      <w:r>
        <w:rPr>
          <w:rFonts w:hint="default" w:ascii="Times New Roman" w:hAnsi="Times New Roman" w:cs="Times New Roman"/>
          <w:b/>
          <w:bCs/>
          <w:lang w:val="en-US" w:eastAsia="zh-CN"/>
        </w:rPr>
        <w:t xml:space="preserve"> </w:t>
      </w:r>
      <w:r>
        <w:rPr>
          <w:rFonts w:hint="default" w:ascii="Cambria" w:hAnsi="Cambria" w:cs="Cambria"/>
          <w:b/>
          <w:bCs/>
          <w:lang w:val="en-US" w:eastAsia="zh-CN"/>
        </w:rPr>
        <w:t>poem</w:t>
      </w:r>
      <w:r>
        <w:rPr>
          <w:rFonts w:hint="eastAsia" w:ascii="Times New Roman" w:hAnsi="Times New Roman" w:cs="Times New Roman"/>
          <w:b/>
          <w:bCs/>
          <w:lang w:val="en-US" w:eastAsia="zh-CN"/>
        </w:rPr>
        <w:t>（西方文学中的长诗就是长篇作品）</w:t>
      </w:r>
      <w:r>
        <w:rPr>
          <w:rFonts w:hint="default" w:ascii="Times New Roman" w:hAnsi="Times New Roman" w:cs="Times New Roman"/>
          <w:b/>
          <w:bCs/>
          <w:lang w:val="en-US" w:eastAsia="zh-CN"/>
        </w:rPr>
        <w:t xml:space="preserve"> </w:t>
      </w:r>
      <w:r>
        <w:rPr>
          <w:rFonts w:hint="default" w:ascii="Cambria" w:hAnsi="Cambria" w:cs="Cambria"/>
          <w:b w:val="0"/>
          <w:bCs w:val="0"/>
          <w:lang w:val="en-US" w:eastAsia="zh-CN"/>
        </w:rPr>
        <w:t>by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English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poet</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Arthur</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Brooke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who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based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his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poem</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French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translation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tale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Italian</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Matteo</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Bandello</w:t>
      </w:r>
      <w:r>
        <w:rPr>
          <w:rFonts w:hint="default" w:ascii="Times New Roman" w:hAnsi="Times New Roman" w:cs="Times New Roman"/>
          <w:b w:val="0"/>
          <w:bCs w:val="0"/>
          <w:color w:val="auto"/>
          <w:lang w:val="en-US" w:eastAsia="zh-CN"/>
        </w:rPr>
        <w:t>.</w:t>
      </w:r>
      <w:r>
        <w:rPr>
          <w:rFonts w:hint="eastAsia" w:ascii="Times New Roman" w:hAnsi="Times New Roman" w:cs="Times New Roman"/>
          <w:b/>
          <w:bCs/>
          <w:color w:val="auto"/>
          <w:lang w:val="en-US" w:eastAsia="zh-CN"/>
        </w:rPr>
        <w:t>（正好符合文艺复兴向西传播的路径）</w:t>
      </w:r>
    </w:p>
    <w:p w14:paraId="7F5E74A3">
      <w:pPr>
        <w:widowControl w:val="0"/>
        <w:numPr>
          <w:ilvl w:val="0"/>
          <w:numId w:val="0"/>
        </w:numPr>
        <w:ind w:leftChars="0" w:firstLine="420" w:firstLineChars="0"/>
        <w:jc w:val="both"/>
        <w:rPr>
          <w:rFonts w:hint="eastAsia" w:ascii="Times New Roman" w:hAnsi="Times New Roman" w:cs="Times New Roman"/>
          <w:b/>
          <w:bCs/>
          <w:color w:val="0000FF"/>
          <w:lang w:val="en-US" w:eastAsia="zh-CN"/>
        </w:rPr>
      </w:pPr>
      <w:r>
        <w:rPr>
          <w:rFonts w:hint="default" w:ascii="Cambria" w:hAnsi="Cambria" w:cs="Cambria"/>
          <w:b w:val="0"/>
          <w:bCs w:val="0"/>
          <w:lang w:val="en-US" w:eastAsia="zh-CN"/>
        </w:rPr>
        <w:t>Shakespeare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sets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scene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Verona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Italy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meet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fall</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instantly</w:t>
      </w:r>
      <w:r>
        <w:rPr>
          <w:rFonts w:hint="default" w:ascii="Times New Roman" w:hAnsi="Times New Roman" w:cs="Times New Roman"/>
          <w:b/>
          <w:bCs/>
          <w:color w:val="0000FF"/>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love</w:t>
      </w:r>
      <w:r>
        <w:rPr>
          <w:rFonts w:hint="eastAsia" w:ascii="Times New Roman" w:hAnsi="Times New Roman" w:cs="Times New Roman"/>
          <w:b/>
          <w:bCs/>
          <w:color w:val="auto"/>
          <w:lang w:val="en-US" w:eastAsia="zh-CN"/>
        </w:rPr>
        <w:t>（一见钟情）</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masked</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ball</w:t>
      </w:r>
      <w:r>
        <w:rPr>
          <w:rFonts w:hint="eastAsia" w:ascii="Times New Roman" w:hAnsi="Times New Roman" w:cs="Times New Roman"/>
          <w:b/>
          <w:bCs/>
          <w:color w:val="auto"/>
          <w:lang w:val="en-US" w:eastAsia="zh-CN"/>
        </w:rPr>
        <w:t>（汉语中的舞厅常被认为是风月场所，但舞会在西方是很重要交际场所）</w:t>
      </w:r>
      <w:r>
        <w:rPr>
          <w:rFonts w:hint="default" w:ascii="Times New Roman" w:hAnsi="Times New Roman" w:cs="Times New Roman"/>
          <w:b/>
          <w:bCs/>
          <w:color w:val="auto"/>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Capulets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profess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their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love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when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unwilling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leave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climbs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wall</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orchard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garden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family</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house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finds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alone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window</w:t>
      </w:r>
      <w:r>
        <w:rPr>
          <w:rFonts w:hint="default" w:ascii="Times New Roman" w:hAnsi="Times New Roman" w:cs="Times New Roman"/>
          <w:b w:val="0"/>
          <w:bCs w:val="0"/>
          <w:lang w:val="en-US" w:eastAsia="zh-CN"/>
        </w:rPr>
        <w:t xml:space="preserve">. </w:t>
      </w:r>
      <w:r>
        <w:rPr>
          <w:rFonts w:hint="eastAsia" w:ascii="Times New Roman" w:hAnsi="Times New Roman" w:cs="Times New Roman"/>
          <w:b/>
          <w:bCs/>
          <w:color w:val="auto"/>
          <w:lang w:val="en-US" w:eastAsia="zh-CN"/>
        </w:rPr>
        <w:t>（阳台相会经典场面）</w:t>
      </w:r>
      <w:r>
        <w:rPr>
          <w:rFonts w:hint="default" w:ascii="Cambria" w:hAnsi="Cambria" w:cs="Cambria"/>
          <w:b w:val="0"/>
          <w:bCs w:val="0"/>
          <w:lang w:val="en-US" w:eastAsia="zh-CN"/>
        </w:rPr>
        <w:t>Because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their</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well</w:t>
      </w:r>
      <w:r>
        <w:rPr>
          <w:rFonts w:hint="default" w:ascii="Times New Roman" w:hAnsi="Times New Roman" w:cs="Times New Roman"/>
          <w:b/>
          <w:bCs/>
          <w:color w:val="0000FF"/>
          <w:lang w:val="en-US" w:eastAsia="zh-CN"/>
        </w:rPr>
        <w:t>-</w:t>
      </w:r>
      <w:r>
        <w:rPr>
          <w:rFonts w:hint="default" w:ascii="Cambria" w:hAnsi="Cambria" w:cs="Cambria"/>
          <w:b/>
          <w:bCs/>
          <w:color w:val="0000FF"/>
          <w:lang w:val="en-US" w:eastAsia="zh-CN"/>
        </w:rPr>
        <w:t>to</w:t>
      </w:r>
      <w:r>
        <w:rPr>
          <w:rFonts w:hint="default" w:ascii="Times New Roman" w:hAnsi="Times New Roman" w:cs="Times New Roman"/>
          <w:b/>
          <w:bCs/>
          <w:color w:val="0000FF"/>
          <w:lang w:val="en-US" w:eastAsia="zh-CN"/>
        </w:rPr>
        <w:t>-</w:t>
      </w:r>
      <w:r>
        <w:rPr>
          <w:rFonts w:hint="default" w:ascii="Cambria" w:hAnsi="Cambria" w:cs="Cambria"/>
          <w:b/>
          <w:bCs/>
          <w:color w:val="0000FF"/>
          <w:lang w:val="en-US" w:eastAsia="zh-CN"/>
        </w:rPr>
        <w:t>do</w:t>
      </w:r>
      <w:r>
        <w:rPr>
          <w:rFonts w:hint="eastAsia" w:ascii="Times New Roman" w:hAnsi="Times New Roman" w:cs="Times New Roman"/>
          <w:b/>
          <w:bCs/>
          <w:color w:val="auto"/>
          <w:lang w:val="en-US" w:eastAsia="zh-CN"/>
        </w:rPr>
        <w:t>（其实已经是举足轻重，最后调停是公爵）</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families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enemies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two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married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secretly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Friar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Laurence</w:t>
      </w:r>
      <w:r>
        <w:rPr>
          <w:rFonts w:hint="default" w:ascii="Times New Roman" w:hAnsi="Times New Roman" w:cs="Times New Roman"/>
          <w:b w:val="0"/>
          <w:bCs w:val="0"/>
          <w:lang w:val="en-US" w:eastAsia="zh-CN"/>
        </w:rPr>
        <w:t>.</w:t>
      </w:r>
      <w:r>
        <w:rPr>
          <w:rFonts w:hint="eastAsia" w:ascii="Times New Roman" w:hAnsi="Times New Roman" w:cs="Times New Roman"/>
          <w:b/>
          <w:bCs/>
          <w:color w:val="0000FF"/>
          <w:lang w:val="en-US" w:eastAsia="zh-CN"/>
        </w:rPr>
        <w:t>（</w:t>
      </w:r>
      <w:r>
        <w:rPr>
          <w:rFonts w:hint="eastAsia" w:ascii="Cambria" w:hAnsi="Cambria" w:cs="Cambria"/>
          <w:b/>
          <w:bCs/>
          <w:color w:val="0000FF"/>
          <w:lang w:val="en-US" w:eastAsia="zh-CN"/>
        </w:rPr>
        <w:t>friar</w:t>
      </w:r>
      <w:r>
        <w:rPr>
          <w:rFonts w:hint="eastAsia" w:ascii="Times New Roman" w:hAnsi="Times New Roman" w:cs="Times New Roman"/>
          <w:b/>
          <w:bCs/>
          <w:color w:val="0000FF"/>
          <w:lang w:val="en-US" w:eastAsia="zh-CN"/>
        </w:rPr>
        <w:t>:会</w:t>
      </w:r>
      <w:r>
        <w:rPr>
          <w:rFonts w:hint="eastAsia" w:ascii="Cambria" w:hAnsi="Cambria" w:cs="Cambria"/>
          <w:b/>
          <w:bCs/>
          <w:color w:val="0000FF"/>
          <w:lang w:val="en-US" w:eastAsia="zh-CN"/>
        </w:rPr>
        <w:t>alchemy</w:t>
      </w:r>
      <w:r>
        <w:rPr>
          <w:rFonts w:hint="eastAsia" w:ascii="Times New Roman" w:hAnsi="Times New Roman" w:cs="Times New Roman"/>
          <w:b/>
          <w:bCs/>
          <w:color w:val="0000FF"/>
          <w:lang w:val="en-US" w:eastAsia="zh-CN"/>
        </w:rPr>
        <w:t>炼金术的男修士；由最高权利见证了婚姻，合法）</w:t>
      </w:r>
      <w:r>
        <w:rPr>
          <w:rFonts w:hint="default" w:ascii="Times New Roman" w:hAnsi="Times New Roman" w:cs="Times New Roman"/>
          <w:b/>
          <w:bCs/>
          <w:color w:val="0000FF"/>
          <w:lang w:val="en-US" w:eastAsia="zh-CN"/>
        </w:rPr>
        <w:t xml:space="preserve"> </w:t>
      </w:r>
      <w:r>
        <w:rPr>
          <w:rFonts w:hint="default" w:ascii="Cambria" w:hAnsi="Cambria" w:cs="Cambria"/>
          <w:b w:val="0"/>
          <w:bCs w:val="0"/>
          <w:lang w:val="en-US" w:eastAsia="zh-CN"/>
        </w:rPr>
        <w:t>When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Tybalt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Capulet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seeks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out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revenge</w:t>
      </w:r>
      <w:r>
        <w:rPr>
          <w:rFonts w:hint="default" w:ascii="Times New Roman" w:hAnsi="Times New Roman" w:cs="Times New Roman"/>
          <w:b w:val="0"/>
          <w:bCs w:val="0"/>
          <w:lang w:val="en-US" w:eastAsia="zh-CN"/>
        </w:rPr>
        <w:t xml:space="preserve"> </w:t>
      </w:r>
      <w:r>
        <w:rPr>
          <w:rFonts w:hint="eastAsia" w:ascii="Times New Roman" w:hAnsi="Times New Roman" w:cs="Times New Roman"/>
          <w:b/>
          <w:bCs/>
          <w:color w:val="0000FF"/>
          <w:lang w:val="en-US" w:eastAsia="zh-CN"/>
        </w:rPr>
        <w:t>（认为罗密欧对朱丽叶不敬）</w:t>
      </w:r>
      <w:r>
        <w:rPr>
          <w:rFonts w:hint="default" w:ascii="Cambria" w:hAnsi="Cambria" w:cs="Cambria"/>
          <w:b w:val="0"/>
          <w:bCs w:val="0"/>
          <w:lang w:val="en-US" w:eastAsia="zh-CN"/>
        </w:rPr>
        <w:t>for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insult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having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dared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shower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his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attentions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ensuing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scuffle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ends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death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dearest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friend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Mercutio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Impelled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by</w:t>
      </w:r>
      <w:r>
        <w:rPr>
          <w:rFonts w:hint="default" w:ascii="Times New Roman" w:hAnsi="Times New Roman" w:cs="Times New Roman"/>
          <w:b w:val="0"/>
          <w:bCs w:val="0"/>
          <w:lang w:val="en-US" w:eastAsia="zh-CN"/>
        </w:rPr>
        <w:t xml:space="preserve"> </w:t>
      </w:r>
      <w:r>
        <w:rPr>
          <w:rFonts w:hint="default" w:ascii="Cambria" w:hAnsi="Cambria" w:cs="Cambria"/>
          <w:b/>
          <w:bCs/>
          <w:i/>
          <w:iCs/>
          <w:color w:val="0000FF"/>
          <w:lang w:val="en-US" w:eastAsia="zh-CN"/>
        </w:rPr>
        <w:t>a</w:t>
      </w:r>
      <w:r>
        <w:rPr>
          <w:rFonts w:hint="default" w:ascii="Times New Roman" w:hAnsi="Times New Roman" w:cs="Times New Roman"/>
          <w:b/>
          <w:bCs/>
          <w:i/>
          <w:iCs/>
          <w:color w:val="0000FF"/>
          <w:lang w:val="en-US" w:eastAsia="zh-CN"/>
        </w:rPr>
        <w:t xml:space="preserve"> </w:t>
      </w:r>
      <w:r>
        <w:rPr>
          <w:rFonts w:hint="default" w:ascii="Cambria" w:hAnsi="Cambria" w:cs="Cambria"/>
          <w:b/>
          <w:bCs/>
          <w:i/>
          <w:iCs/>
          <w:color w:val="0000FF"/>
          <w:lang w:val="en-US" w:eastAsia="zh-CN"/>
        </w:rPr>
        <w:t>code</w:t>
      </w:r>
      <w:r>
        <w:rPr>
          <w:rFonts w:hint="default" w:ascii="Times New Roman" w:hAnsi="Times New Roman" w:cs="Times New Roman"/>
          <w:b/>
          <w:bCs/>
          <w:i/>
          <w:iCs/>
          <w:color w:val="0000FF"/>
          <w:lang w:val="en-US" w:eastAsia="zh-CN"/>
        </w:rPr>
        <w:t xml:space="preserve"> </w:t>
      </w:r>
      <w:r>
        <w:rPr>
          <w:rFonts w:hint="default" w:ascii="Cambria" w:hAnsi="Cambria" w:cs="Cambria"/>
          <w:b/>
          <w:bCs/>
          <w:i/>
          <w:iCs/>
          <w:color w:val="0000FF"/>
          <w:lang w:val="en-US" w:eastAsia="zh-CN"/>
        </w:rPr>
        <w:t>of</w:t>
      </w:r>
      <w:r>
        <w:rPr>
          <w:rFonts w:hint="default" w:ascii="Times New Roman" w:hAnsi="Times New Roman" w:cs="Times New Roman"/>
          <w:b/>
          <w:bCs/>
          <w:i/>
          <w:iCs/>
          <w:color w:val="0000FF"/>
          <w:lang w:val="en-US" w:eastAsia="zh-CN"/>
        </w:rPr>
        <w:t xml:space="preserve"> </w:t>
      </w:r>
      <w:r>
        <w:rPr>
          <w:rFonts w:hint="default" w:ascii="Cambria" w:hAnsi="Cambria" w:cs="Cambria"/>
          <w:b/>
          <w:bCs/>
          <w:i/>
          <w:iCs/>
          <w:color w:val="0000FF"/>
          <w:lang w:val="en-US" w:eastAsia="zh-CN"/>
        </w:rPr>
        <w:t>honour</w:t>
      </w:r>
      <w:r>
        <w:rPr>
          <w:rFonts w:hint="eastAsia" w:ascii="Times New Roman" w:hAnsi="Times New Roman" w:cs="Times New Roman"/>
          <w:b/>
          <w:bCs/>
          <w:color w:val="0000FF"/>
          <w:lang w:val="en-US" w:eastAsia="zh-CN"/>
        </w:rPr>
        <w:t>（欧洲人喜欢决斗，捍卫荣誉比生命重要，类似于儒家饿死事小，失节事大，但只要人欲继续发展，就会变成人生命更重要的倾向）</w:t>
      </w:r>
      <w:r>
        <w:rPr>
          <w:rFonts w:hint="default" w:ascii="Times New Roman" w:hAnsi="Times New Roman" w:cs="Times New Roman"/>
          <w:b/>
          <w:bCs/>
          <w:color w:val="0000FF"/>
          <w:lang w:val="en-US" w:eastAsia="zh-CN"/>
        </w:rPr>
        <w:t xml:space="preserve"> </w:t>
      </w:r>
      <w:r>
        <w:rPr>
          <w:rFonts w:hint="default" w:ascii="Cambria" w:hAnsi="Cambria" w:cs="Cambria"/>
          <w:b w:val="0"/>
          <w:bCs w:val="0"/>
          <w:lang w:val="en-US" w:eastAsia="zh-CN"/>
        </w:rPr>
        <w:t>among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kills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Tybalt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is</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banished</w:t>
      </w:r>
      <w:r>
        <w:rPr>
          <w:rFonts w:hint="eastAsia" w:ascii="Times New Roman" w:hAnsi="Times New Roman" w:cs="Times New Roman"/>
          <w:b/>
          <w:bCs/>
          <w:color w:val="auto"/>
          <w:lang w:val="en-US" w:eastAsia="zh-CN"/>
        </w:rPr>
        <w:t>（放逐，</w:t>
      </w:r>
      <w:r>
        <w:rPr>
          <w:rFonts w:hint="eastAsia" w:ascii="Cambria" w:hAnsi="Cambria" w:cs="Cambria"/>
          <w:b/>
          <w:bCs/>
          <w:color w:val="auto"/>
          <w:lang w:val="en-US" w:eastAsia="zh-CN"/>
        </w:rPr>
        <w:t>the</w:t>
      </w:r>
      <w:r>
        <w:rPr>
          <w:rFonts w:hint="eastAsia" w:ascii="Times New Roman" w:hAnsi="Times New Roman" w:cs="Times New Roman"/>
          <w:b/>
          <w:bCs/>
          <w:color w:val="auto"/>
          <w:lang w:val="en-US" w:eastAsia="zh-CN"/>
        </w:rPr>
        <w:t xml:space="preserve"> </w:t>
      </w:r>
      <w:r>
        <w:rPr>
          <w:rFonts w:hint="eastAsia" w:ascii="Cambria" w:hAnsi="Cambria" w:cs="Cambria"/>
          <w:b/>
          <w:bCs/>
          <w:color w:val="auto"/>
          <w:lang w:val="en-US" w:eastAsia="zh-CN"/>
        </w:rPr>
        <w:t>death</w:t>
      </w:r>
      <w:r>
        <w:rPr>
          <w:rFonts w:hint="eastAsia" w:ascii="Times New Roman" w:hAnsi="Times New Roman" w:cs="Times New Roman"/>
          <w:b/>
          <w:bCs/>
          <w:color w:val="auto"/>
          <w:lang w:val="en-US" w:eastAsia="zh-CN"/>
        </w:rPr>
        <w:t xml:space="preserve"> </w:t>
      </w:r>
      <w:r>
        <w:rPr>
          <w:rFonts w:hint="eastAsia" w:ascii="Cambria" w:hAnsi="Cambria" w:cs="Cambria"/>
          <w:b/>
          <w:bCs/>
          <w:color w:val="auto"/>
          <w:lang w:val="en-US" w:eastAsia="zh-CN"/>
        </w:rPr>
        <w:t>penalty</w:t>
      </w:r>
      <w:r>
        <w:rPr>
          <w:rFonts w:hint="eastAsia" w:ascii="Times New Roman" w:hAnsi="Times New Roman" w:cs="Times New Roman"/>
          <w:b/>
          <w:bCs/>
          <w:color w:val="auto"/>
          <w:lang w:val="en-US" w:eastAsia="zh-CN"/>
        </w:rPr>
        <w:t>死刑）</w:t>
      </w:r>
      <w:r>
        <w:rPr>
          <w:rFonts w:hint="default" w:ascii="Times New Roman" w:hAnsi="Times New Roman" w:cs="Times New Roman"/>
          <w:b/>
          <w:bCs/>
          <w:color w:val="0000FF"/>
          <w:lang w:val="en-US" w:eastAsia="zh-CN"/>
        </w:rPr>
        <w:t xml:space="preserve"> </w:t>
      </w:r>
      <w:r>
        <w:rPr>
          <w:rFonts w:hint="default" w:ascii="Cambria" w:hAnsi="Cambria" w:cs="Cambria"/>
          <w:b w:val="0"/>
          <w:bCs w:val="0"/>
          <w:lang w:val="en-US" w:eastAsia="zh-CN"/>
        </w:rPr>
        <w:t>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Mantua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Prince</w:t>
      </w:r>
      <w:r>
        <w:rPr>
          <w:rFonts w:hint="eastAsia" w:ascii="Times New Roman" w:hAnsi="Times New Roman" w:cs="Times New Roman"/>
          <w:b/>
          <w:bCs/>
          <w:color w:val="auto"/>
          <w:lang w:val="en-US" w:eastAsia="zh-CN"/>
        </w:rPr>
        <w:t>（</w:t>
      </w:r>
      <w:r>
        <w:rPr>
          <w:rFonts w:hint="eastAsia" w:ascii="Cambria" w:hAnsi="Cambria" w:cs="Cambria"/>
          <w:b/>
          <w:bCs/>
          <w:color w:val="auto"/>
          <w:lang w:val="en-US" w:eastAsia="zh-CN"/>
        </w:rPr>
        <w:t>prince</w:t>
      </w:r>
      <w:r>
        <w:rPr>
          <w:rFonts w:hint="eastAsia" w:ascii="Times New Roman" w:hAnsi="Times New Roman" w:cs="Times New Roman"/>
          <w:b/>
          <w:bCs/>
          <w:color w:val="auto"/>
          <w:lang w:val="en-US" w:eastAsia="zh-CN"/>
        </w:rPr>
        <w:t>不一定是王子，欧洲很多小地区最大的执政者就是</w:t>
      </w:r>
      <w:r>
        <w:rPr>
          <w:rFonts w:hint="eastAsia" w:ascii="Cambria" w:hAnsi="Cambria" w:cs="Cambria"/>
          <w:b/>
          <w:bCs/>
          <w:color w:val="auto"/>
          <w:lang w:val="en-US" w:eastAsia="zh-CN"/>
        </w:rPr>
        <w:t>prince</w:t>
      </w:r>
      <w:r>
        <w:rPr>
          <w:rFonts w:hint="eastAsia" w:ascii="Times New Roman" w:hAnsi="Times New Roman" w:cs="Times New Roman"/>
          <w:b/>
          <w:bCs/>
          <w:color w:val="auto"/>
          <w:lang w:val="en-US" w:eastAsia="zh-CN"/>
        </w:rPr>
        <w:t>，这里可以理解为亲王）</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Verona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who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been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insistent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family</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feuding</w:t>
      </w:r>
      <w:r>
        <w:rPr>
          <w:rFonts w:hint="eastAsia" w:ascii="Cambria" w:hAnsi="Cambria" w:cs="Cambria"/>
          <w:b/>
          <w:bCs/>
          <w:color w:val="0000FF"/>
          <w:lang w:val="en-US" w:eastAsia="zh-CN"/>
        </w:rPr>
        <w:t xml:space="preserve"> </w:t>
      </w:r>
      <w:r>
        <w:rPr>
          <w:rFonts w:hint="default" w:ascii="Cambria" w:hAnsi="Cambria" w:cs="Cambria"/>
          <w:b w:val="0"/>
          <w:bCs w:val="0"/>
          <w:lang w:val="en-US" w:eastAsia="zh-CN"/>
        </w:rPr>
        <w:t>cease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When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father</w:t>
      </w:r>
      <w:r>
        <w:rPr>
          <w:rFonts w:hint="default" w:ascii="Times New Roman" w:hAnsi="Times New Roman" w:cs="Times New Roman"/>
          <w:b w:val="0"/>
          <w:bCs w:val="0"/>
          <w:lang w:val="en-US" w:eastAsia="zh-CN"/>
        </w:rPr>
        <w:t xml:space="preserve">, </w:t>
      </w:r>
      <w:r>
        <w:rPr>
          <w:rFonts w:hint="default" w:ascii="Cambria" w:hAnsi="Cambria" w:cs="Cambria"/>
          <w:b/>
          <w:bCs/>
          <w:color w:val="FF0000"/>
          <w:lang w:val="en-US" w:eastAsia="zh-CN"/>
        </w:rPr>
        <w:t>unaware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already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secretly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married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arranges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marriage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with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eminently</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eligible</w:t>
      </w:r>
      <w:r>
        <w:rPr>
          <w:rFonts w:hint="eastAsia" w:ascii="Times New Roman" w:hAnsi="Times New Roman" w:cs="Times New Roman"/>
          <w:b/>
          <w:bCs/>
          <w:color w:val="0000FF"/>
          <w:lang w:val="en-US" w:eastAsia="zh-CN"/>
        </w:rPr>
        <w:t>（适婚的）</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Count</w:t>
      </w:r>
      <w:r>
        <w:rPr>
          <w:rFonts w:hint="eastAsia" w:ascii="Times New Roman" w:hAnsi="Times New Roman" w:cs="Times New Roman"/>
          <w:b/>
          <w:bCs/>
          <w:color w:val="0000FF"/>
          <w:lang w:val="en-US" w:eastAsia="zh-CN"/>
        </w:rPr>
        <w:t>（伯爵）</w:t>
      </w:r>
      <w:r>
        <w:rPr>
          <w:rFonts w:hint="default" w:ascii="Times New Roman" w:hAnsi="Times New Roman" w:cs="Times New Roman"/>
          <w:b/>
          <w:bCs/>
          <w:color w:val="0000FF"/>
          <w:lang w:val="en-US" w:eastAsia="zh-CN"/>
        </w:rPr>
        <w:t xml:space="preserve"> </w:t>
      </w:r>
      <w:r>
        <w:rPr>
          <w:rFonts w:hint="default" w:ascii="Cambria" w:hAnsi="Cambria" w:cs="Cambria"/>
          <w:b w:val="0"/>
          <w:bCs w:val="0"/>
          <w:lang w:val="en-US" w:eastAsia="zh-CN"/>
        </w:rPr>
        <w:t>Paris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young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bride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seeks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out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Friar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Laurence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for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assistance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desperate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situation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gives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potion</w:t>
      </w:r>
      <w:r>
        <w:rPr>
          <w:rFonts w:hint="eastAsia" w:ascii="Times New Roman" w:hAnsi="Times New Roman" w:cs="Times New Roman"/>
          <w:b/>
          <w:bCs/>
          <w:color w:val="0000FF"/>
          <w:lang w:val="en-US" w:eastAsia="zh-CN"/>
        </w:rPr>
        <w:t>（男修士还是民间化学家）</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will</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make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appear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dead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proposes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take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rescue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complies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however</w:t>
      </w:r>
      <w:r>
        <w:rPr>
          <w:rFonts w:hint="default" w:ascii="Times New Roman" w:hAnsi="Times New Roman" w:cs="Times New Roman"/>
          <w:b w:val="0"/>
          <w:bCs w:val="0"/>
          <w:lang w:val="en-US" w:eastAsia="zh-CN"/>
        </w:rPr>
        <w:t xml:space="preserve">, </w:t>
      </w:r>
      <w:r>
        <w:rPr>
          <w:rFonts w:hint="default" w:ascii="Cambria" w:hAnsi="Cambria" w:cs="Cambria"/>
          <w:b/>
          <w:bCs/>
          <w:color w:val="FF0000"/>
          <w:lang w:val="en-US" w:eastAsia="zh-CN"/>
        </w:rPr>
        <w:t>unaware</w:t>
      </w:r>
      <w:r>
        <w:rPr>
          <w:rFonts w:hint="eastAsia" w:ascii="Times New Roman" w:hAnsi="Times New Roman" w:cs="Times New Roman"/>
          <w:b/>
          <w:bCs/>
          <w:color w:val="auto"/>
          <w:lang w:val="en-US" w:eastAsia="zh-CN"/>
        </w:rPr>
        <w:t>（信息不对称）</w:t>
      </w:r>
      <w:r>
        <w:rPr>
          <w:rFonts w:hint="default" w:ascii="Times New Roman" w:hAnsi="Times New Roman" w:cs="Times New Roman"/>
          <w:b/>
          <w:bCs/>
          <w:color w:val="auto"/>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friar</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scheme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because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letter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failed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reach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him</w:t>
      </w:r>
      <w:r>
        <w:rPr>
          <w:rFonts w:hint="eastAsia" w:ascii="Times New Roman" w:hAnsi="Times New Roman" w:cs="Times New Roman"/>
          <w:b/>
          <w:bCs/>
          <w:color w:val="0000FF"/>
          <w:lang w:val="en-US" w:eastAsia="zh-CN"/>
        </w:rPr>
        <w:t>（通讯不发达对人类影响巨大）</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returns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Verona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hearing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of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apparent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death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encounters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grieving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Paris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w:t>
      </w:r>
      <w:r>
        <w:rPr>
          <w:rFonts w:hint="default" w:ascii="Cambria" w:hAnsi="Cambria" w:cs="Cambria"/>
          <w:b w:val="0"/>
          <w:bCs w:val="0"/>
          <w:lang w:val="en-US" w:eastAsia="zh-CN"/>
        </w:rPr>
        <w: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tomb</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reluctantly</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kills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him</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when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Paris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attempts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prevent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from</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entering</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tomb</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finds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in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burial</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vault</w:t>
      </w:r>
      <w:r>
        <w:rPr>
          <w:rFonts w:hint="eastAsia" w:ascii="Times New Roman" w:hAnsi="Times New Roman" w:cs="Times New Roman"/>
          <w:b/>
          <w:bCs/>
          <w:color w:val="0000FF"/>
          <w:lang w:val="en-US" w:eastAsia="zh-CN"/>
        </w:rPr>
        <w:t>（教堂地下巨大的地下室埋人）</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There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gives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last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kiss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kills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himself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with</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poison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Juliet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awakens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sees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dead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Romeo</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kills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herself</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The</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families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learn</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what</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has</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happened</w:t>
      </w:r>
      <w:r>
        <w:rPr>
          <w:rFonts w:hint="default" w:ascii="Times New Roman" w:hAnsi="Times New Roman" w:cs="Times New Roman"/>
          <w:b w:val="0"/>
          <w:bCs w:val="0"/>
          <w:lang w:val="en-US" w:eastAsia="zh-CN"/>
        </w:rPr>
        <w:t xml:space="preserve"> </w:t>
      </w:r>
      <w:r>
        <w:rPr>
          <w:rFonts w:hint="default" w:ascii="Cambria" w:hAnsi="Cambria" w:cs="Cambria"/>
          <w:b w:val="0"/>
          <w:bCs w:val="0"/>
          <w:lang w:val="en-US" w:eastAsia="zh-CN"/>
        </w:rPr>
        <w:t>and</w:t>
      </w:r>
      <w:r>
        <w:rPr>
          <w:rFonts w:hint="default" w:ascii="Times New Roman" w:hAnsi="Times New Roman" w:cs="Times New Roman"/>
          <w:b w:val="0"/>
          <w:bCs w:val="0"/>
          <w:lang w:val="en-US" w:eastAsia="zh-CN"/>
        </w:rPr>
        <w:t xml:space="preserve"> </w:t>
      </w:r>
      <w:r>
        <w:rPr>
          <w:rFonts w:hint="default" w:ascii="Cambria" w:hAnsi="Cambria" w:cs="Cambria"/>
          <w:b/>
          <w:bCs/>
          <w:color w:val="0000FF"/>
          <w:lang w:val="en-US" w:eastAsia="zh-CN"/>
        </w:rPr>
        <w:t>end</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their</w:t>
      </w:r>
      <w:r>
        <w:rPr>
          <w:rFonts w:hint="default" w:ascii="Times New Roman" w:hAnsi="Times New Roman" w:cs="Times New Roman"/>
          <w:b/>
          <w:bCs/>
          <w:color w:val="0000FF"/>
          <w:lang w:val="en-US" w:eastAsia="zh-CN"/>
        </w:rPr>
        <w:t xml:space="preserve"> </w:t>
      </w:r>
      <w:r>
        <w:rPr>
          <w:rFonts w:hint="default" w:ascii="Cambria" w:hAnsi="Cambria" w:cs="Cambria"/>
          <w:b/>
          <w:bCs/>
          <w:color w:val="0000FF"/>
          <w:lang w:val="en-US" w:eastAsia="zh-CN"/>
        </w:rPr>
        <w:t>feud</w:t>
      </w:r>
      <w:r>
        <w:rPr>
          <w:rFonts w:hint="default" w:ascii="Times New Roman" w:hAnsi="Times New Roman" w:cs="Times New Roman"/>
          <w:b/>
          <w:bCs/>
          <w:color w:val="0000FF"/>
          <w:lang w:val="en-US" w:eastAsia="zh-CN"/>
        </w:rPr>
        <w:t>.</w:t>
      </w:r>
      <w:r>
        <w:rPr>
          <w:rFonts w:hint="eastAsia" w:ascii="Times New Roman" w:hAnsi="Times New Roman" w:cs="Times New Roman"/>
          <w:b/>
          <w:bCs/>
          <w:color w:val="0000FF"/>
          <w:lang w:val="en-US" w:eastAsia="zh-CN"/>
        </w:rPr>
        <w:t>（结束了仇恨，所以某种程度上说其实是喜剧）</w:t>
      </w:r>
    </w:p>
    <w:p w14:paraId="02E46D9C">
      <w:pPr>
        <w:rPr>
          <w:rFonts w:hint="default"/>
          <w:lang w:val="en-US" w:eastAsia="zh-CN"/>
        </w:rPr>
      </w:pPr>
    </w:p>
    <w:p w14:paraId="59A700A8">
      <w:pPr>
        <w:rPr>
          <w:rFonts w:hint="default"/>
          <w:lang w:val="en-US" w:eastAsia="zh-CN"/>
        </w:rPr>
      </w:pPr>
    </w:p>
    <w:p w14:paraId="6ECFF94F">
      <w:pPr>
        <w:widowControl w:val="0"/>
        <w:numPr>
          <w:ilvl w:val="0"/>
          <w:numId w:val="0"/>
        </w:numPr>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6、梁实秋译本序</w:t>
      </w:r>
    </w:p>
    <w:p w14:paraId="33DA89F3">
      <w:pPr>
        <w:rPr>
          <w:rFonts w:hint="eastAsia"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drawing>
          <wp:inline distT="0" distB="0" distL="114300" distR="114300">
            <wp:extent cx="2630170" cy="3945255"/>
            <wp:effectExtent l="0" t="0" r="8255" b="7620"/>
            <wp:docPr id="74" name="图片 7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图片"/>
                    <pic:cNvPicPr>
                      <a:picLocks noChangeAspect="1"/>
                    </pic:cNvPicPr>
                  </pic:nvPicPr>
                  <pic:blipFill>
                    <a:blip r:embed="rId7"/>
                    <a:stretch>
                      <a:fillRect/>
                    </a:stretch>
                  </pic:blipFill>
                  <pic:spPr>
                    <a:xfrm>
                      <a:off x="0" y="0"/>
                      <a:ext cx="2630170" cy="3945255"/>
                    </a:xfrm>
                    <a:prstGeom prst="rect">
                      <a:avLst/>
                    </a:prstGeom>
                  </pic:spPr>
                </pic:pic>
              </a:graphicData>
            </a:graphic>
          </wp:inline>
        </w:drawing>
      </w:r>
      <w:r>
        <w:rPr>
          <w:rFonts w:hint="eastAsia" w:ascii="Times New Roman" w:hAnsi="Times New Roman" w:cs="Times New Roman"/>
          <w:b/>
          <w:bCs/>
          <w:color w:val="0000FF"/>
          <w:lang w:val="en-US" w:eastAsia="zh-CN"/>
        </w:rPr>
        <w:drawing>
          <wp:inline distT="0" distB="0" distL="114300" distR="114300">
            <wp:extent cx="2624455" cy="3937000"/>
            <wp:effectExtent l="0" t="0" r="4445" b="6350"/>
            <wp:docPr id="73"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图片1"/>
                    <pic:cNvPicPr>
                      <a:picLocks noChangeAspect="1"/>
                    </pic:cNvPicPr>
                  </pic:nvPicPr>
                  <pic:blipFill>
                    <a:blip r:embed="rId8"/>
                    <a:stretch>
                      <a:fillRect/>
                    </a:stretch>
                  </pic:blipFill>
                  <pic:spPr>
                    <a:xfrm>
                      <a:off x="0" y="0"/>
                      <a:ext cx="2624455" cy="3937000"/>
                    </a:xfrm>
                    <a:prstGeom prst="rect">
                      <a:avLst/>
                    </a:prstGeom>
                  </pic:spPr>
                </pic:pic>
              </a:graphicData>
            </a:graphic>
          </wp:inline>
        </w:drawing>
      </w:r>
      <w:r>
        <w:rPr>
          <w:rFonts w:hint="eastAsia" w:ascii="Times New Roman" w:hAnsi="Times New Roman" w:cs="Times New Roman"/>
          <w:b/>
          <w:bCs/>
          <w:color w:val="0000FF"/>
          <w:lang w:val="en-US" w:eastAsia="zh-CN"/>
        </w:rPr>
        <w:drawing>
          <wp:inline distT="0" distB="0" distL="114300" distR="114300">
            <wp:extent cx="2624455" cy="3937635"/>
            <wp:effectExtent l="0" t="0" r="4445" b="5715"/>
            <wp:docPr id="72" name="图片 7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图片2"/>
                    <pic:cNvPicPr>
                      <a:picLocks noChangeAspect="1"/>
                    </pic:cNvPicPr>
                  </pic:nvPicPr>
                  <pic:blipFill>
                    <a:blip r:embed="rId9"/>
                    <a:stretch>
                      <a:fillRect/>
                    </a:stretch>
                  </pic:blipFill>
                  <pic:spPr>
                    <a:xfrm>
                      <a:off x="0" y="0"/>
                      <a:ext cx="2624455" cy="3937635"/>
                    </a:xfrm>
                    <a:prstGeom prst="rect">
                      <a:avLst/>
                    </a:prstGeom>
                  </pic:spPr>
                </pic:pic>
              </a:graphicData>
            </a:graphic>
          </wp:inline>
        </w:drawing>
      </w:r>
      <w:r>
        <w:rPr>
          <w:rFonts w:hint="eastAsia" w:ascii="Times New Roman" w:hAnsi="Times New Roman" w:cs="Times New Roman"/>
          <w:b/>
          <w:bCs/>
          <w:color w:val="0000FF"/>
          <w:lang w:val="en-US" w:eastAsia="zh-CN"/>
        </w:rPr>
        <w:drawing>
          <wp:inline distT="0" distB="0" distL="114300" distR="114300">
            <wp:extent cx="2626995" cy="3940810"/>
            <wp:effectExtent l="0" t="0" r="1905" b="2540"/>
            <wp:docPr id="71" name="图片 7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图片3"/>
                    <pic:cNvPicPr>
                      <a:picLocks noChangeAspect="1"/>
                    </pic:cNvPicPr>
                  </pic:nvPicPr>
                  <pic:blipFill>
                    <a:blip r:embed="rId10"/>
                    <a:stretch>
                      <a:fillRect/>
                    </a:stretch>
                  </pic:blipFill>
                  <pic:spPr>
                    <a:xfrm>
                      <a:off x="0" y="0"/>
                      <a:ext cx="2626995" cy="3940810"/>
                    </a:xfrm>
                    <a:prstGeom prst="rect">
                      <a:avLst/>
                    </a:prstGeom>
                  </pic:spPr>
                </pic:pic>
              </a:graphicData>
            </a:graphic>
          </wp:inline>
        </w:drawing>
      </w:r>
    </w:p>
    <w:p w14:paraId="6D7017CE">
      <w:pPr>
        <w:widowControl w:val="0"/>
        <w:numPr>
          <w:ilvl w:val="0"/>
          <w:numId w:val="0"/>
        </w:numPr>
        <w:jc w:val="center"/>
        <w:rPr>
          <w:rFonts w:hint="eastAsia" w:ascii="Times New Roman" w:hAnsi="Times New Roman" w:cs="Times New Roman"/>
          <w:b/>
          <w:bCs/>
          <w:color w:val="0000FF"/>
          <w:lang w:val="en-US" w:eastAsia="zh-CN"/>
        </w:rPr>
      </w:pPr>
      <w:r>
        <w:rPr>
          <w:sz w:val="21"/>
        </w:rPr>
        <mc:AlternateContent>
          <mc:Choice Requires="wps">
            <w:drawing>
              <wp:anchor distT="0" distB="0" distL="114300" distR="114300" simplePos="0" relativeHeight="251687936" behindDoc="0" locked="0" layoutInCell="1" allowOverlap="1">
                <wp:simplePos x="0" y="0"/>
                <wp:positionH relativeFrom="column">
                  <wp:posOffset>1786255</wp:posOffset>
                </wp:positionH>
                <wp:positionV relativeFrom="paragraph">
                  <wp:posOffset>7059930</wp:posOffset>
                </wp:positionV>
                <wp:extent cx="1097280" cy="26035"/>
                <wp:effectExtent l="15240" t="63500" r="20955" b="62865"/>
                <wp:wrapNone/>
                <wp:docPr id="126" name="墨迹 12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126" name="墨迹 126"/>
                            <w14:cNvContentPartPr/>
                          </w14:nvContentPartPr>
                          <w14:xfrm>
                            <a:off x="2929255" y="7974330"/>
                            <a:ext cx="1097280" cy="26035"/>
                          </w14:xfrm>
                        </w14:contentPart>
                      </mc:Choice>
                    </mc:AlternateContent>
                  </a:graphicData>
                </a:graphic>
              </wp:anchor>
            </w:drawing>
          </mc:Choice>
          <mc:Fallback>
            <w:pict>
              <v:shape id="_x0000_s1026" o:spid="_x0000_s1026" o:spt="75" style="position:absolute;left:0pt;margin-left:140.65pt;margin-top:555.9pt;height:2.05pt;width:86.4pt;z-index:251687936;mso-width-relative:page;mso-height-relative:page;" coordsize="21600,21600" o:gfxdata="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">
                <v:imagedata r:id="rId12" o:title=""/>
                <o:lock v:ext="edit"/>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2095500</wp:posOffset>
                </wp:positionH>
                <wp:positionV relativeFrom="paragraph">
                  <wp:posOffset>6963410</wp:posOffset>
                </wp:positionV>
                <wp:extent cx="1455420" cy="635"/>
                <wp:effectExtent l="15240" t="63500" r="15240" b="69215"/>
                <wp:wrapNone/>
                <wp:docPr id="123" name="墨迹 123"/>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123" name="墨迹 123"/>
                            <w14:cNvContentPartPr/>
                          </w14:nvContentPartPr>
                          <w14:xfrm>
                            <a:off x="3238500" y="7877810"/>
                            <a:ext cx="1455420" cy="635"/>
                          </w14:xfrm>
                        </w14:contentPart>
                      </mc:Choice>
                    </mc:AlternateContent>
                  </a:graphicData>
                </a:graphic>
              </wp:anchor>
            </w:drawing>
          </mc:Choice>
          <mc:Fallback>
            <w:pict>
              <v:shape id="_x0000_s1026" o:spid="_x0000_s1026" o:spt="75" style="position:absolute;left:0pt;margin-left:165pt;margin-top:548.3pt;height:0.05pt;width:114.6pt;z-index:251686912;mso-width-relative:page;mso-height-relative:page;" coordsize="21600,21600" o:gfxdata="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">
                <v:imagedata r:id="rId14" o:title=""/>
                <o:lock v:ext="edit"/>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1783715</wp:posOffset>
                </wp:positionH>
                <wp:positionV relativeFrom="paragraph">
                  <wp:posOffset>5796280</wp:posOffset>
                </wp:positionV>
                <wp:extent cx="798830" cy="6985"/>
                <wp:effectExtent l="15240" t="63500" r="24130" b="62865"/>
                <wp:wrapNone/>
                <wp:docPr id="122" name="墨迹 122"/>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122" name="墨迹 122"/>
                            <w14:cNvContentPartPr/>
                          </w14:nvContentPartPr>
                          <w14:xfrm>
                            <a:off x="2926715" y="6710680"/>
                            <a:ext cx="798830" cy="6985"/>
                          </w14:xfrm>
                        </w14:contentPart>
                      </mc:Choice>
                    </mc:AlternateContent>
                  </a:graphicData>
                </a:graphic>
              </wp:anchor>
            </w:drawing>
          </mc:Choice>
          <mc:Fallback>
            <w:pict>
              <v:shape id="_x0000_s1026" o:spid="_x0000_s1026" o:spt="75" style="position:absolute;left:0pt;margin-left:140.45pt;margin-top:456.4pt;height:0.55pt;width:62.9pt;z-index:251685888;mso-width-relative:page;mso-height-relative:page;" coordsize="21600,21600" o:gfxdata="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">
                <v:imagedata r:id="rId16" o:title=""/>
                <o:lock v:ext="edit"/>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1772285</wp:posOffset>
                </wp:positionH>
                <wp:positionV relativeFrom="paragraph">
                  <wp:posOffset>5703570</wp:posOffset>
                </wp:positionV>
                <wp:extent cx="1784985" cy="635"/>
                <wp:effectExtent l="15240" t="63500" r="19050" b="69215"/>
                <wp:wrapNone/>
                <wp:docPr id="121" name="墨迹 121"/>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121" name="墨迹 121"/>
                            <w14:cNvContentPartPr/>
                          </w14:nvContentPartPr>
                          <w14:xfrm>
                            <a:off x="2915285" y="6617970"/>
                            <a:ext cx="1784985" cy="635"/>
                          </w14:xfrm>
                        </w14:contentPart>
                      </mc:Choice>
                    </mc:AlternateContent>
                  </a:graphicData>
                </a:graphic>
              </wp:anchor>
            </w:drawing>
          </mc:Choice>
          <mc:Fallback>
            <w:pict>
              <v:shape id="_x0000_s1026" o:spid="_x0000_s1026" o:spt="75" style="position:absolute;left:0pt;margin-left:139.55pt;margin-top:449.1pt;height:0.05pt;width:140.55pt;z-index:251684864;mso-width-relative:page;mso-height-relative:page;" coordsize="21600,21600" o:gfxdata="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">
                <v:imagedata r:id="rId18" o:title=""/>
                <o:lock v:ext="edit"/>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1766570</wp:posOffset>
                </wp:positionH>
                <wp:positionV relativeFrom="paragraph">
                  <wp:posOffset>5603875</wp:posOffset>
                </wp:positionV>
                <wp:extent cx="1802130" cy="12700"/>
                <wp:effectExtent l="15240" t="63500" r="20955" b="66675"/>
                <wp:wrapNone/>
                <wp:docPr id="120" name="墨迹 120"/>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120" name="墨迹 120"/>
                            <w14:cNvContentPartPr/>
                          </w14:nvContentPartPr>
                          <w14:xfrm>
                            <a:off x="2909570" y="6518275"/>
                            <a:ext cx="1802130" cy="12700"/>
                          </w14:xfrm>
                        </w14:contentPart>
                      </mc:Choice>
                    </mc:AlternateContent>
                  </a:graphicData>
                </a:graphic>
              </wp:anchor>
            </w:drawing>
          </mc:Choice>
          <mc:Fallback>
            <w:pict>
              <v:shape id="_x0000_s1026" o:spid="_x0000_s1026" o:spt="75" style="position:absolute;left:0pt;margin-left:139.1pt;margin-top:441.25pt;height:1pt;width:141.9pt;z-index:251683840;mso-width-relative:page;mso-height-relative:page;" coordsize="21600,21600" o:gfxdata="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">
                <v:imagedata r:id="rId20" o:title=""/>
                <o:lock v:ext="edit"/>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2912110</wp:posOffset>
                </wp:positionH>
                <wp:positionV relativeFrom="paragraph">
                  <wp:posOffset>5495925</wp:posOffset>
                </wp:positionV>
                <wp:extent cx="652145" cy="18415"/>
                <wp:effectExtent l="15240" t="63500" r="18415" b="70485"/>
                <wp:wrapNone/>
                <wp:docPr id="119" name="墨迹 119"/>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119" name="墨迹 119"/>
                            <w14:cNvContentPartPr/>
                          </w14:nvContentPartPr>
                          <w14:xfrm>
                            <a:off x="4055110" y="6410325"/>
                            <a:ext cx="652145" cy="18415"/>
                          </w14:xfrm>
                        </w14:contentPart>
                      </mc:Choice>
                    </mc:AlternateContent>
                  </a:graphicData>
                </a:graphic>
              </wp:anchor>
            </w:drawing>
          </mc:Choice>
          <mc:Fallback>
            <w:pict>
              <v:shape id="_x0000_s1026" o:spid="_x0000_s1026" o:spt="75" style="position:absolute;left:0pt;margin-left:229.3pt;margin-top:432.75pt;height:1.45pt;width:51.35pt;z-index:251682816;mso-width-relative:page;mso-height-relative:page;" coordsize="21600,21600" o:gfxdata="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CIg9+Z2QAAAAsBAAAPAAAAAAAAAAEAIAAAACIA&#10;AABkcnMvZG93bnJldi54bWxQSwECFAAUAAAACACHTuJAzbMxaaQBAACPAwAADgAAAAAAAAABACAA&#10;AAAoAQAAZHJzL2Uyb0RvYy54bWxQSwECFAAKAAAAAACHTuJAAAAAAAAAAAAAAAAACAAAAAAAAAAA&#10;ABAAAAD4AgAAZHJzL2luay9QSwECFAAUAAAACACHTuJAq13+4qcCAADtCAAAEAAAAAAAAAABACAA&#10;AAAeAwAAZHJzL2luay9pbmsxLnhtbFBLBQYAAAAACgAKAEwCAABeCQAAAAA=&#10;">
                <v:imagedata r:id="rId22" o:title=""/>
                <o:lock v:ext="edit"/>
              </v:shape>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1769745</wp:posOffset>
                </wp:positionH>
                <wp:positionV relativeFrom="paragraph">
                  <wp:posOffset>5139690</wp:posOffset>
                </wp:positionV>
                <wp:extent cx="1577340" cy="23495"/>
                <wp:effectExtent l="15240" t="63500" r="17145" b="65405"/>
                <wp:wrapNone/>
                <wp:docPr id="118" name="墨迹 118"/>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118" name="墨迹 118"/>
                            <w14:cNvContentPartPr/>
                          </w14:nvContentPartPr>
                          <w14:xfrm>
                            <a:off x="2912745" y="6054090"/>
                            <a:ext cx="1577340" cy="23495"/>
                          </w14:xfrm>
                        </w14:contentPart>
                      </mc:Choice>
                    </mc:AlternateContent>
                  </a:graphicData>
                </a:graphic>
              </wp:anchor>
            </w:drawing>
          </mc:Choice>
          <mc:Fallback>
            <w:pict>
              <v:shape id="_x0000_s1026" o:spid="_x0000_s1026" o:spt="75" style="position:absolute;left:0pt;margin-left:139.35pt;margin-top:404.7pt;height:1.85pt;width:124.2pt;z-index:251681792;mso-width-relative:page;mso-height-relative:page;" coordsize="21600,21600" o:gfxdata="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">
                <v:imagedata r:id="rId24" o:title=""/>
                <o:lock v:ext="edit"/>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2860675</wp:posOffset>
                </wp:positionH>
                <wp:positionV relativeFrom="paragraph">
                  <wp:posOffset>5031740</wp:posOffset>
                </wp:positionV>
                <wp:extent cx="718185" cy="24130"/>
                <wp:effectExtent l="15240" t="63500" r="19050" b="64770"/>
                <wp:wrapNone/>
                <wp:docPr id="117" name="墨迹 117"/>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117" name="墨迹 117"/>
                            <w14:cNvContentPartPr/>
                          </w14:nvContentPartPr>
                          <w14:xfrm>
                            <a:off x="4003675" y="5946140"/>
                            <a:ext cx="718185" cy="24130"/>
                          </w14:xfrm>
                        </w14:contentPart>
                      </mc:Choice>
                    </mc:AlternateContent>
                  </a:graphicData>
                </a:graphic>
              </wp:anchor>
            </w:drawing>
          </mc:Choice>
          <mc:Fallback>
            <w:pict>
              <v:shape id="_x0000_s1026" o:spid="_x0000_s1026" o:spt="75" style="position:absolute;left:0pt;margin-left:225.25pt;margin-top:396.2pt;height:1.9pt;width:56.55pt;z-index:251680768;mso-width-relative:page;mso-height-relative:page;" coordsize="21600,21600" o:gfxdata="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">
                <v:imagedata r:id="rId26" o:title=""/>
                <o:lock v:ext="edit"/>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1902460</wp:posOffset>
                </wp:positionH>
                <wp:positionV relativeFrom="paragraph">
                  <wp:posOffset>4935855</wp:posOffset>
                </wp:positionV>
                <wp:extent cx="931545" cy="12700"/>
                <wp:effectExtent l="15240" t="63500" r="15240" b="66675"/>
                <wp:wrapNone/>
                <wp:docPr id="116" name="墨迹 116"/>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116" name="墨迹 116"/>
                            <w14:cNvContentPartPr/>
                          </w14:nvContentPartPr>
                          <w14:xfrm>
                            <a:off x="3045460" y="5850255"/>
                            <a:ext cx="931545" cy="12700"/>
                          </w14:xfrm>
                        </w14:contentPart>
                      </mc:Choice>
                    </mc:AlternateContent>
                  </a:graphicData>
                </a:graphic>
              </wp:anchor>
            </w:drawing>
          </mc:Choice>
          <mc:Fallback>
            <w:pict>
              <v:shape id="_x0000_s1026" o:spid="_x0000_s1026" o:spt="75" style="position:absolute;left:0pt;margin-left:149.8pt;margin-top:388.65pt;height:1pt;width:73.35pt;z-index:251679744;mso-width-relative:page;mso-height-relative:page;" coordsize="21600,21600" o:gfxdata="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">
                <v:imagedata r:id="rId28" o:title=""/>
                <o:lock v:ext="edit"/>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1749425</wp:posOffset>
                </wp:positionH>
                <wp:positionV relativeFrom="paragraph">
                  <wp:posOffset>4839335</wp:posOffset>
                </wp:positionV>
                <wp:extent cx="899160" cy="18415"/>
                <wp:effectExtent l="15240" t="63500" r="19050" b="70485"/>
                <wp:wrapNone/>
                <wp:docPr id="115" name="墨迹 115"/>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115" name="墨迹 115"/>
                            <w14:cNvContentPartPr/>
                          </w14:nvContentPartPr>
                          <w14:xfrm>
                            <a:off x="2892425" y="5753735"/>
                            <a:ext cx="899160" cy="18415"/>
                          </w14:xfrm>
                        </w14:contentPart>
                      </mc:Choice>
                    </mc:AlternateContent>
                  </a:graphicData>
                </a:graphic>
              </wp:anchor>
            </w:drawing>
          </mc:Choice>
          <mc:Fallback>
            <w:pict>
              <v:shape id="_x0000_s1026" o:spid="_x0000_s1026" o:spt="75" style="position:absolute;left:0pt;margin-left:137.75pt;margin-top:381.05pt;height:1.45pt;width:70.8pt;z-index:251678720;mso-width-relative:page;mso-height-relative:page;" coordsize="21600,21600" o:gfxdata="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">
                <v:imagedata r:id="rId30" o:title=""/>
                <o:lock v:ext="edit"/>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3110230</wp:posOffset>
                </wp:positionH>
                <wp:positionV relativeFrom="paragraph">
                  <wp:posOffset>4732020</wp:posOffset>
                </wp:positionV>
                <wp:extent cx="440055" cy="12700"/>
                <wp:effectExtent l="15240" t="63500" r="20955" b="66675"/>
                <wp:wrapNone/>
                <wp:docPr id="113" name="墨迹 113"/>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113" name="墨迹 113"/>
                            <w14:cNvContentPartPr/>
                          </w14:nvContentPartPr>
                          <w14:xfrm>
                            <a:off x="4253230" y="5646420"/>
                            <a:ext cx="440055" cy="12700"/>
                          </w14:xfrm>
                        </w14:contentPart>
                      </mc:Choice>
                    </mc:AlternateContent>
                  </a:graphicData>
                </a:graphic>
              </wp:anchor>
            </w:drawing>
          </mc:Choice>
          <mc:Fallback>
            <w:pict>
              <v:shape id="_x0000_s1026" o:spid="_x0000_s1026" o:spt="75" style="position:absolute;left:0pt;margin-left:244.9pt;margin-top:372.6pt;height:1pt;width:34.65pt;z-index:251677696;mso-width-relative:page;mso-height-relative:page;" coordsize="21600,21600" o:gfxdata="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">
                <v:imagedata r:id="rId32" o:title=""/>
                <o:lock v:ext="edit"/>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4039870</wp:posOffset>
                </wp:positionH>
                <wp:positionV relativeFrom="paragraph">
                  <wp:posOffset>3455670</wp:posOffset>
                </wp:positionV>
                <wp:extent cx="175895" cy="635"/>
                <wp:effectExtent l="15240" t="63500" r="18415" b="69215"/>
                <wp:wrapNone/>
                <wp:docPr id="112" name="墨迹 112"/>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112" name="墨迹 112"/>
                            <w14:cNvContentPartPr/>
                          </w14:nvContentPartPr>
                          <w14:xfrm>
                            <a:off x="5182870" y="4370070"/>
                            <a:ext cx="175895" cy="635"/>
                          </w14:xfrm>
                        </w14:contentPart>
                      </mc:Choice>
                    </mc:AlternateContent>
                  </a:graphicData>
                </a:graphic>
              </wp:anchor>
            </w:drawing>
          </mc:Choice>
          <mc:Fallback>
            <w:pict>
              <v:shape id="_x0000_s1026" o:spid="_x0000_s1026" o:spt="75" style="position:absolute;left:0pt;margin-left:318.1pt;margin-top:272.1pt;height:0.05pt;width:13.85pt;z-index:251676672;mso-width-relative:page;mso-height-relative:page;" coordsize="21600,21600" o:gfxdata="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">
                <v:imagedata r:id="rId34" o:title=""/>
                <o:lock v:ext="edit"/>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2926080</wp:posOffset>
                </wp:positionH>
                <wp:positionV relativeFrom="paragraph">
                  <wp:posOffset>3345180</wp:posOffset>
                </wp:positionV>
                <wp:extent cx="753110" cy="6985"/>
                <wp:effectExtent l="15240" t="63500" r="22225" b="62865"/>
                <wp:wrapNone/>
                <wp:docPr id="111" name="墨迹 111"/>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111" name="墨迹 111"/>
                            <w14:cNvContentPartPr/>
                          </w14:nvContentPartPr>
                          <w14:xfrm>
                            <a:off x="4069080" y="4259580"/>
                            <a:ext cx="753110" cy="6985"/>
                          </w14:xfrm>
                        </w14:contentPart>
                      </mc:Choice>
                    </mc:AlternateContent>
                  </a:graphicData>
                </a:graphic>
              </wp:anchor>
            </w:drawing>
          </mc:Choice>
          <mc:Fallback>
            <w:pict>
              <v:shape id="_x0000_s1026" o:spid="_x0000_s1026" o:spt="75" style="position:absolute;left:0pt;margin-left:230.4pt;margin-top:263.4pt;height:0.55pt;width:59.3pt;z-index:251675648;mso-width-relative:page;mso-height-relative:page;" coordsize="21600,21600" o:gfxdata="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">
                <v:imagedata r:id="rId36" o:title=""/>
                <o:lock v:ext="edit"/>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4164965</wp:posOffset>
                </wp:positionH>
                <wp:positionV relativeFrom="paragraph">
                  <wp:posOffset>3222625</wp:posOffset>
                </wp:positionV>
                <wp:extent cx="716915" cy="26670"/>
                <wp:effectExtent l="15240" t="63500" r="20320" b="71755"/>
                <wp:wrapNone/>
                <wp:docPr id="110" name="墨迹 110"/>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110" name="墨迹 110"/>
                            <w14:cNvContentPartPr/>
                          </w14:nvContentPartPr>
                          <w14:xfrm>
                            <a:off x="5307965" y="4137025"/>
                            <a:ext cx="716915" cy="26670"/>
                          </w14:xfrm>
                        </w14:contentPart>
                      </mc:Choice>
                    </mc:AlternateContent>
                  </a:graphicData>
                </a:graphic>
              </wp:anchor>
            </w:drawing>
          </mc:Choice>
          <mc:Fallback>
            <w:pict>
              <v:shape id="_x0000_s1026" o:spid="_x0000_s1026" o:spt="75" style="position:absolute;left:0pt;margin-left:327.95pt;margin-top:253.75pt;height:2.1pt;width:56.45pt;z-index:251674624;mso-width-relative:page;mso-height-relative:page;" coordsize="21600,21600" o:gfxdata="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">
                <v:imagedata r:id="rId38" o:title=""/>
                <o:lock v:ext="edit"/>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3002915</wp:posOffset>
                </wp:positionH>
                <wp:positionV relativeFrom="paragraph">
                  <wp:posOffset>3215005</wp:posOffset>
                </wp:positionV>
                <wp:extent cx="189230" cy="17780"/>
                <wp:effectExtent l="15240" t="63500" r="24130" b="71120"/>
                <wp:wrapNone/>
                <wp:docPr id="109" name="墨迹 109"/>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109" name="墨迹 109"/>
                            <w14:cNvContentPartPr/>
                          </w14:nvContentPartPr>
                          <w14:xfrm>
                            <a:off x="4145915" y="4129405"/>
                            <a:ext cx="189230" cy="17780"/>
                          </w14:xfrm>
                        </w14:contentPart>
                      </mc:Choice>
                    </mc:AlternateContent>
                  </a:graphicData>
                </a:graphic>
              </wp:anchor>
            </w:drawing>
          </mc:Choice>
          <mc:Fallback>
            <w:pict>
              <v:shape id="_x0000_s1026" o:spid="_x0000_s1026" o:spt="75" style="position:absolute;left:0pt;margin-left:236.45pt;margin-top:253.15pt;height:1.4pt;width:14.9pt;z-index:251673600;mso-width-relative:page;mso-height-relative:page;" coordsize="21600,21600" o:gfxdata="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">
                <v:imagedata r:id="rId40" o:title=""/>
                <o:lock v:ext="edit"/>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4462780</wp:posOffset>
                </wp:positionH>
                <wp:positionV relativeFrom="paragraph">
                  <wp:posOffset>2481580</wp:posOffset>
                </wp:positionV>
                <wp:extent cx="228600" cy="6350"/>
                <wp:effectExtent l="15240" t="63500" r="22860" b="63500"/>
                <wp:wrapNone/>
                <wp:docPr id="108" name="墨迹 108"/>
                <wp:cNvGraphicFramePr/>
                <a:graphic xmlns:a="http://schemas.openxmlformats.org/drawingml/2006/main">
                  <a:graphicData uri="http://schemas.microsoft.com/office/word/2010/wordprocessingInk">
                    <mc:AlternateContent xmlns:a14="http://schemas.microsoft.com/office/drawing/2010/main">
                      <mc:Choice Requires="a14">
                        <w14:contentPart bwMode="clr" r:id="rId41">
                          <w14:nvContentPartPr>
                            <w14:cNvPr id="108" name="墨迹 108"/>
                            <w14:cNvContentPartPr/>
                          </w14:nvContentPartPr>
                          <w14:xfrm>
                            <a:off x="5605780" y="3395980"/>
                            <a:ext cx="228600" cy="6350"/>
                          </w14:xfrm>
                        </w14:contentPart>
                      </mc:Choice>
                    </mc:AlternateContent>
                  </a:graphicData>
                </a:graphic>
              </wp:anchor>
            </w:drawing>
          </mc:Choice>
          <mc:Fallback>
            <w:pict>
              <v:shape id="_x0000_s1026" o:spid="_x0000_s1026" o:spt="75" style="position:absolute;left:0pt;margin-left:351.4pt;margin-top:195.4pt;height:0.5pt;width:18pt;z-index:251672576;mso-width-relative:page;mso-height-relative:page;" coordsize="21600,21600" o:gfxdata="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">
                <v:imagedata r:id="rId42" o:title=""/>
                <o:lock v:ext="edit"/>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3495675</wp:posOffset>
                </wp:positionH>
                <wp:positionV relativeFrom="paragraph">
                  <wp:posOffset>2469515</wp:posOffset>
                </wp:positionV>
                <wp:extent cx="436880" cy="32385"/>
                <wp:effectExtent l="15240" t="63500" r="24130" b="66040"/>
                <wp:wrapNone/>
                <wp:docPr id="107" name="墨迹 107"/>
                <wp:cNvGraphicFramePr/>
                <a:graphic xmlns:a="http://schemas.openxmlformats.org/drawingml/2006/main">
                  <a:graphicData uri="http://schemas.microsoft.com/office/word/2010/wordprocessingInk">
                    <mc:AlternateContent xmlns:a14="http://schemas.microsoft.com/office/drawing/2010/main">
                      <mc:Choice Requires="a14">
                        <w14:contentPart bwMode="clr" r:id="rId43">
                          <w14:nvContentPartPr>
                            <w14:cNvPr id="107" name="墨迹 107"/>
                            <w14:cNvContentPartPr/>
                          </w14:nvContentPartPr>
                          <w14:xfrm>
                            <a:off x="4638675" y="3383915"/>
                            <a:ext cx="436880" cy="32385"/>
                          </w14:xfrm>
                        </w14:contentPart>
                      </mc:Choice>
                    </mc:AlternateContent>
                  </a:graphicData>
                </a:graphic>
              </wp:anchor>
            </w:drawing>
          </mc:Choice>
          <mc:Fallback>
            <w:pict>
              <v:shape id="_x0000_s1026" o:spid="_x0000_s1026" o:spt="75" style="position:absolute;left:0pt;margin-left:275.25pt;margin-top:194.45pt;height:2.55pt;width:34.4pt;z-index:251671552;mso-width-relative:page;mso-height-relative:page;" coordsize="21600,21600" o:gfxdata="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">
                <v:imagedata r:id="rId44" o:title=""/>
                <o:lock v:ext="edit"/>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3949700</wp:posOffset>
                </wp:positionH>
                <wp:positionV relativeFrom="paragraph">
                  <wp:posOffset>2461260</wp:posOffset>
                </wp:positionV>
                <wp:extent cx="525780" cy="26670"/>
                <wp:effectExtent l="15240" t="63500" r="20955" b="71755"/>
                <wp:wrapNone/>
                <wp:docPr id="106" name="墨迹 106"/>
                <wp:cNvGraphicFramePr/>
                <a:graphic xmlns:a="http://schemas.openxmlformats.org/drawingml/2006/main">
                  <a:graphicData uri="http://schemas.microsoft.com/office/word/2010/wordprocessingInk">
                    <mc:AlternateContent xmlns:a14="http://schemas.microsoft.com/office/drawing/2010/main">
                      <mc:Choice Requires="a14">
                        <w14:contentPart bwMode="clr" r:id="rId45">
                          <w14:nvContentPartPr>
                            <w14:cNvPr id="106" name="墨迹 106"/>
                            <w14:cNvContentPartPr/>
                          </w14:nvContentPartPr>
                          <w14:xfrm>
                            <a:off x="5092700" y="3375660"/>
                            <a:ext cx="525780" cy="26670"/>
                          </w14:xfrm>
                        </w14:contentPart>
                      </mc:Choice>
                    </mc:AlternateContent>
                  </a:graphicData>
                </a:graphic>
              </wp:anchor>
            </w:drawing>
          </mc:Choice>
          <mc:Fallback>
            <w:pict>
              <v:shape id="_x0000_s1026" o:spid="_x0000_s1026" o:spt="75" style="position:absolute;left:0pt;margin-left:311pt;margin-top:193.8pt;height:2.1pt;width:41.4pt;z-index:251670528;mso-width-relative:page;mso-height-relative:page;" coordsize="21600,21600" o:gfxdata="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">
                <v:imagedata r:id="rId46" o:title=""/>
                <o:lock v:ext="edit"/>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3340100</wp:posOffset>
                </wp:positionH>
                <wp:positionV relativeFrom="paragraph">
                  <wp:posOffset>1957070</wp:posOffset>
                </wp:positionV>
                <wp:extent cx="471170" cy="635"/>
                <wp:effectExtent l="15240" t="63500" r="18415" b="69215"/>
                <wp:wrapNone/>
                <wp:docPr id="105" name="墨迹 105"/>
                <wp:cNvGraphicFramePr/>
                <a:graphic xmlns:a="http://schemas.openxmlformats.org/drawingml/2006/main">
                  <a:graphicData uri="http://schemas.microsoft.com/office/word/2010/wordprocessingInk">
                    <mc:AlternateContent xmlns:a14="http://schemas.microsoft.com/office/drawing/2010/main">
                      <mc:Choice Requires="a14">
                        <w14:contentPart bwMode="clr" r:id="rId47">
                          <w14:nvContentPartPr>
                            <w14:cNvPr id="105" name="墨迹 105"/>
                            <w14:cNvContentPartPr/>
                          </w14:nvContentPartPr>
                          <w14:xfrm>
                            <a:off x="4483100" y="2871470"/>
                            <a:ext cx="471170" cy="635"/>
                          </w14:xfrm>
                        </w14:contentPart>
                      </mc:Choice>
                    </mc:AlternateContent>
                  </a:graphicData>
                </a:graphic>
              </wp:anchor>
            </w:drawing>
          </mc:Choice>
          <mc:Fallback>
            <w:pict>
              <v:shape id="_x0000_s1026" o:spid="_x0000_s1026" o:spt="75" style="position:absolute;left:0pt;margin-left:263pt;margin-top:154.1pt;height:0.05pt;width:37.1pt;z-index:251669504;mso-width-relative:page;mso-height-relative:page;" coordsize="21600,21600" o:gfxdata="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">
                <v:imagedata r:id="rId48" o:title=""/>
                <o:lock v:ext="edit"/>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2914650</wp:posOffset>
                </wp:positionH>
                <wp:positionV relativeFrom="paragraph">
                  <wp:posOffset>1401445</wp:posOffset>
                </wp:positionV>
                <wp:extent cx="447040" cy="26670"/>
                <wp:effectExtent l="15240" t="63500" r="23495" b="71755"/>
                <wp:wrapNone/>
                <wp:docPr id="104" name="墨迹 104"/>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104" name="墨迹 104"/>
                            <w14:cNvContentPartPr/>
                          </w14:nvContentPartPr>
                          <w14:xfrm>
                            <a:off x="4057650" y="2315845"/>
                            <a:ext cx="447040" cy="26670"/>
                          </w14:xfrm>
                        </w14:contentPart>
                      </mc:Choice>
                    </mc:AlternateContent>
                  </a:graphicData>
                </a:graphic>
              </wp:anchor>
            </w:drawing>
          </mc:Choice>
          <mc:Fallback>
            <w:pict>
              <v:shape id="_x0000_s1026" o:spid="_x0000_s1026" o:spt="75" style="position:absolute;left:0pt;margin-left:229.5pt;margin-top:110.35pt;height:2.1pt;width:35.2pt;z-index:251668480;mso-width-relative:page;mso-height-relative:page;" coordsize="21600,21600" o:gfxdata="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">
                <v:imagedata r:id="rId50" o:title=""/>
                <o:lock v:ext="edit"/>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3274695</wp:posOffset>
                </wp:positionH>
                <wp:positionV relativeFrom="paragraph">
                  <wp:posOffset>1328420</wp:posOffset>
                </wp:positionV>
                <wp:extent cx="1583690" cy="635"/>
                <wp:effectExtent l="15240" t="63500" r="20320" b="69215"/>
                <wp:wrapNone/>
                <wp:docPr id="103" name="墨迹 103"/>
                <wp:cNvGraphicFramePr/>
                <a:graphic xmlns:a="http://schemas.openxmlformats.org/drawingml/2006/main">
                  <a:graphicData uri="http://schemas.microsoft.com/office/word/2010/wordprocessingInk">
                    <mc:AlternateContent xmlns:a14="http://schemas.microsoft.com/office/drawing/2010/main">
                      <mc:Choice Requires="a14">
                        <w14:contentPart bwMode="clr" r:id="rId51">
                          <w14:nvContentPartPr>
                            <w14:cNvPr id="103" name="墨迹 103"/>
                            <w14:cNvContentPartPr/>
                          </w14:nvContentPartPr>
                          <w14:xfrm>
                            <a:off x="4417695" y="2242820"/>
                            <a:ext cx="1583690" cy="635"/>
                          </w14:xfrm>
                        </w14:contentPart>
                      </mc:Choice>
                    </mc:AlternateContent>
                  </a:graphicData>
                </a:graphic>
              </wp:anchor>
            </w:drawing>
          </mc:Choice>
          <mc:Fallback>
            <w:pict>
              <v:shape id="_x0000_s1026" o:spid="_x0000_s1026" o:spt="75" style="position:absolute;left:0pt;margin-left:257.85pt;margin-top:104.6pt;height:0.05pt;width:124.7pt;z-index:251667456;mso-width-relative:page;mso-height-relative:page;" coordsize="21600,21600" o:gfxdata="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">
                <v:imagedata r:id="rId52" o:title=""/>
                <o:lock v:ext="edit"/>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2906395</wp:posOffset>
                </wp:positionH>
                <wp:positionV relativeFrom="paragraph">
                  <wp:posOffset>984250</wp:posOffset>
                </wp:positionV>
                <wp:extent cx="1076325" cy="31750"/>
                <wp:effectExtent l="15240" t="63500" r="22860" b="66675"/>
                <wp:wrapNone/>
                <wp:docPr id="102" name="墨迹 102"/>
                <wp:cNvGraphicFramePr/>
                <a:graphic xmlns:a="http://schemas.openxmlformats.org/drawingml/2006/main">
                  <a:graphicData uri="http://schemas.microsoft.com/office/word/2010/wordprocessingInk">
                    <mc:AlternateContent xmlns:a14="http://schemas.microsoft.com/office/drawing/2010/main">
                      <mc:Choice Requires="a14">
                        <w14:contentPart bwMode="clr" r:id="rId53">
                          <w14:nvContentPartPr>
                            <w14:cNvPr id="102" name="墨迹 102"/>
                            <w14:cNvContentPartPr/>
                          </w14:nvContentPartPr>
                          <w14:xfrm>
                            <a:off x="4049395" y="1898650"/>
                            <a:ext cx="1076325" cy="31750"/>
                          </w14:xfrm>
                        </w14:contentPart>
                      </mc:Choice>
                    </mc:AlternateContent>
                  </a:graphicData>
                </a:graphic>
              </wp:anchor>
            </w:drawing>
          </mc:Choice>
          <mc:Fallback>
            <w:pict>
              <v:shape id="_x0000_s1026" o:spid="_x0000_s1026" o:spt="75" style="position:absolute;left:0pt;margin-left:228.85pt;margin-top:77.5pt;height:2.5pt;width:84.75pt;z-index:251666432;mso-width-relative:page;mso-height-relative:page;" coordsize="21600,21600" o:gfxdata="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">
                <v:imagedata r:id="rId54" o:title=""/>
                <o:lock v:ext="edit"/>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3433445</wp:posOffset>
                </wp:positionH>
                <wp:positionV relativeFrom="paragraph">
                  <wp:posOffset>869950</wp:posOffset>
                </wp:positionV>
                <wp:extent cx="1414145" cy="18415"/>
                <wp:effectExtent l="15240" t="63500" r="18415" b="70485"/>
                <wp:wrapNone/>
                <wp:docPr id="101" name="墨迹 101"/>
                <wp:cNvGraphicFramePr/>
                <a:graphic xmlns:a="http://schemas.openxmlformats.org/drawingml/2006/main">
                  <a:graphicData uri="http://schemas.microsoft.com/office/word/2010/wordprocessingInk">
                    <mc:AlternateContent xmlns:a14="http://schemas.microsoft.com/office/drawing/2010/main">
                      <mc:Choice Requires="a14">
                        <w14:contentPart bwMode="clr" r:id="rId55">
                          <w14:nvContentPartPr>
                            <w14:cNvPr id="101" name="墨迹 101"/>
                            <w14:cNvContentPartPr/>
                          </w14:nvContentPartPr>
                          <w14:xfrm>
                            <a:off x="4576445" y="1784350"/>
                            <a:ext cx="1414145" cy="18415"/>
                          </w14:xfrm>
                        </w14:contentPart>
                      </mc:Choice>
                    </mc:AlternateContent>
                  </a:graphicData>
                </a:graphic>
              </wp:anchor>
            </w:drawing>
          </mc:Choice>
          <mc:Fallback>
            <w:pict>
              <v:shape id="_x0000_s1026" o:spid="_x0000_s1026" o:spt="75" style="position:absolute;left:0pt;margin-left:270.35pt;margin-top:68.5pt;height:1.45pt;width:111.35pt;z-index:251665408;mso-width-relative:page;mso-height-relative:page;" coordsize="21600,21600" o:gfxdata="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">
                <v:imagedata r:id="rId56" o:title=""/>
                <o:lock v:ext="edit"/>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397510</wp:posOffset>
                </wp:positionH>
                <wp:positionV relativeFrom="paragraph">
                  <wp:posOffset>2804795</wp:posOffset>
                </wp:positionV>
                <wp:extent cx="146050" cy="3810"/>
                <wp:effectExtent l="15240" t="63500" r="19685" b="66040"/>
                <wp:wrapNone/>
                <wp:docPr id="100" name="墨迹 100"/>
                <wp:cNvGraphicFramePr/>
                <a:graphic xmlns:a="http://schemas.openxmlformats.org/drawingml/2006/main">
                  <a:graphicData uri="http://schemas.microsoft.com/office/word/2010/wordprocessingInk">
                    <mc:AlternateContent xmlns:a14="http://schemas.microsoft.com/office/drawing/2010/main">
                      <mc:Choice Requires="a14">
                        <w14:contentPart bwMode="clr" r:id="rId57">
                          <w14:nvContentPartPr>
                            <w14:cNvPr id="100" name="墨迹 100"/>
                            <w14:cNvContentPartPr/>
                          </w14:nvContentPartPr>
                          <w14:xfrm>
                            <a:off x="1540510" y="3719195"/>
                            <a:ext cx="146050" cy="3810"/>
                          </w14:xfrm>
                        </w14:contentPart>
                      </mc:Choice>
                    </mc:AlternateContent>
                  </a:graphicData>
                </a:graphic>
              </wp:anchor>
            </w:drawing>
          </mc:Choice>
          <mc:Fallback>
            <w:pict>
              <v:shape id="_x0000_s1026" o:spid="_x0000_s1026" o:spt="75" style="position:absolute;left:0pt;margin-left:31.3pt;margin-top:220.85pt;height:0.3pt;width:11.5pt;z-index:251664384;mso-width-relative:page;mso-height-relative:page;" coordsize="21600,21600" o:gfxdata="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">
                <v:imagedata r:id="rId58" o:title=""/>
                <o:lock v:ext="edit"/>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1389380</wp:posOffset>
                </wp:positionH>
                <wp:positionV relativeFrom="paragraph">
                  <wp:posOffset>2696845</wp:posOffset>
                </wp:positionV>
                <wp:extent cx="962025" cy="18415"/>
                <wp:effectExtent l="15240" t="63500" r="22860" b="70485"/>
                <wp:wrapNone/>
                <wp:docPr id="99" name="墨迹 99"/>
                <wp:cNvGraphicFramePr/>
                <a:graphic xmlns:a="http://schemas.openxmlformats.org/drawingml/2006/main">
                  <a:graphicData uri="http://schemas.microsoft.com/office/word/2010/wordprocessingInk">
                    <mc:AlternateContent xmlns:a14="http://schemas.microsoft.com/office/drawing/2010/main">
                      <mc:Choice Requires="a14">
                        <w14:contentPart bwMode="clr" r:id="rId59">
                          <w14:nvContentPartPr>
                            <w14:cNvPr id="99" name="墨迹 99"/>
                            <w14:cNvContentPartPr/>
                          </w14:nvContentPartPr>
                          <w14:xfrm>
                            <a:off x="2532380" y="3611245"/>
                            <a:ext cx="962025" cy="18415"/>
                          </w14:xfrm>
                        </w14:contentPart>
                      </mc:Choice>
                    </mc:AlternateContent>
                  </a:graphicData>
                </a:graphic>
              </wp:anchor>
            </w:drawing>
          </mc:Choice>
          <mc:Fallback>
            <w:pict>
              <v:shape id="_x0000_s1026" o:spid="_x0000_s1026" o:spt="75" style="position:absolute;left:0pt;margin-left:109.4pt;margin-top:212.35pt;height:1.45pt;width:75.75pt;z-index:251663360;mso-width-relative:page;mso-height-relative:page;" coordsize="21600,21600" o:gfxdata="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">
                <v:imagedata r:id="rId60" o:title=""/>
                <o:lock v:ext="edit"/>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754380</wp:posOffset>
                </wp:positionH>
                <wp:positionV relativeFrom="paragraph">
                  <wp:posOffset>2604135</wp:posOffset>
                </wp:positionV>
                <wp:extent cx="532765" cy="635"/>
                <wp:effectExtent l="15240" t="63500" r="23495" b="69215"/>
                <wp:wrapNone/>
                <wp:docPr id="97" name="墨迹 97"/>
                <wp:cNvGraphicFramePr/>
                <a:graphic xmlns:a="http://schemas.openxmlformats.org/drawingml/2006/main">
                  <a:graphicData uri="http://schemas.microsoft.com/office/word/2010/wordprocessingInk">
                    <mc:AlternateContent xmlns:a14="http://schemas.microsoft.com/office/drawing/2010/main">
                      <mc:Choice Requires="a14">
                        <w14:contentPart bwMode="clr" r:id="rId61">
                          <w14:nvContentPartPr>
                            <w14:cNvPr id="97" name="墨迹 97"/>
                            <w14:cNvContentPartPr/>
                          </w14:nvContentPartPr>
                          <w14:xfrm>
                            <a:off x="1897380" y="3518535"/>
                            <a:ext cx="532765" cy="635"/>
                          </w14:xfrm>
                        </w14:contentPart>
                      </mc:Choice>
                    </mc:AlternateContent>
                  </a:graphicData>
                </a:graphic>
              </wp:anchor>
            </w:drawing>
          </mc:Choice>
          <mc:Fallback>
            <w:pict>
              <v:shape id="_x0000_s1026" o:spid="_x0000_s1026" o:spt="75" style="position:absolute;left:0pt;margin-left:59.4pt;margin-top:205.05pt;height:0.05pt;width:41.95pt;z-index:251662336;mso-width-relative:page;mso-height-relative:page;" coordsize="21600,21600" o:gfxdata="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">
                <v:imagedata r:id="rId62" o:title=""/>
                <o:lock v:ext="edit"/>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1706880</wp:posOffset>
                </wp:positionH>
                <wp:positionV relativeFrom="paragraph">
                  <wp:posOffset>1322705</wp:posOffset>
                </wp:positionV>
                <wp:extent cx="567690" cy="635"/>
                <wp:effectExtent l="15240" t="63500" r="17145" b="69215"/>
                <wp:wrapNone/>
                <wp:docPr id="96" name="墨迹 96"/>
                <wp:cNvGraphicFramePr/>
                <a:graphic xmlns:a="http://schemas.openxmlformats.org/drawingml/2006/main">
                  <a:graphicData uri="http://schemas.microsoft.com/office/word/2010/wordprocessingInk">
                    <mc:AlternateContent xmlns:a14="http://schemas.microsoft.com/office/drawing/2010/main">
                      <mc:Choice Requires="a14">
                        <w14:contentPart bwMode="clr" r:id="rId63">
                          <w14:nvContentPartPr>
                            <w14:cNvPr id="96" name="墨迹 96"/>
                            <w14:cNvContentPartPr/>
                          </w14:nvContentPartPr>
                          <w14:xfrm>
                            <a:off x="2849880" y="2237105"/>
                            <a:ext cx="567690" cy="635"/>
                          </w14:xfrm>
                        </w14:contentPart>
                      </mc:Choice>
                    </mc:AlternateContent>
                  </a:graphicData>
                </a:graphic>
              </wp:anchor>
            </w:drawing>
          </mc:Choice>
          <mc:Fallback>
            <w:pict>
              <v:shape id="_x0000_s1026" o:spid="_x0000_s1026" o:spt="75" style="position:absolute;left:0pt;margin-left:134.4pt;margin-top:104.15pt;height:0.05pt;width:44.7pt;z-index:251661312;mso-width-relative:page;mso-height-relative:page;" coordsize="21600,21600" o:gfxdata="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">
                <v:imagedata r:id="rId64" o:title=""/>
                <o:lock v:ext="edit"/>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709295</wp:posOffset>
                </wp:positionH>
                <wp:positionV relativeFrom="paragraph">
                  <wp:posOffset>2368550</wp:posOffset>
                </wp:positionV>
                <wp:extent cx="437515" cy="20955"/>
                <wp:effectExtent l="15240" t="63500" r="23495" b="67945"/>
                <wp:wrapNone/>
                <wp:docPr id="95" name="墨迹 95"/>
                <wp:cNvGraphicFramePr/>
                <a:graphic xmlns:a="http://schemas.openxmlformats.org/drawingml/2006/main">
                  <a:graphicData uri="http://schemas.microsoft.com/office/word/2010/wordprocessingInk">
                    <mc:AlternateContent xmlns:a14="http://schemas.microsoft.com/office/drawing/2010/main">
                      <mc:Choice Requires="a14">
                        <w14:contentPart bwMode="clr" r:id="rId65">
                          <w14:nvContentPartPr>
                            <w14:cNvPr id="95" name="墨迹 95"/>
                            <w14:cNvContentPartPr/>
                          </w14:nvContentPartPr>
                          <w14:xfrm>
                            <a:off x="1852295" y="3282950"/>
                            <a:ext cx="437515" cy="20955"/>
                          </w14:xfrm>
                        </w14:contentPart>
                      </mc:Choice>
                    </mc:AlternateContent>
                  </a:graphicData>
                </a:graphic>
              </wp:anchor>
            </w:drawing>
          </mc:Choice>
          <mc:Fallback>
            <w:pict>
              <v:shape id="_x0000_s1026" o:spid="_x0000_s1026" o:spt="75" style="position:absolute;left:0pt;margin-left:55.85pt;margin-top:186.5pt;height:1.65pt;width:34.45pt;z-index:251660288;mso-width-relative:page;mso-height-relative:page;" coordsize="21600,21600" o:gfxdata="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">
                <v:imagedata r:id="rId66" o:title=""/>
                <o:lock v:ext="edit"/>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1570990</wp:posOffset>
                </wp:positionH>
                <wp:positionV relativeFrom="paragraph">
                  <wp:posOffset>2164715</wp:posOffset>
                </wp:positionV>
                <wp:extent cx="410210" cy="6350"/>
                <wp:effectExtent l="15240" t="63500" r="22225" b="63500"/>
                <wp:wrapNone/>
                <wp:docPr id="94" name="墨迹 94"/>
                <wp:cNvGraphicFramePr/>
                <a:graphic xmlns:a="http://schemas.openxmlformats.org/drawingml/2006/main">
                  <a:graphicData uri="http://schemas.microsoft.com/office/word/2010/wordprocessingInk">
                    <mc:AlternateContent xmlns:a14="http://schemas.microsoft.com/office/drawing/2010/main">
                      <mc:Choice Requires="a14">
                        <w14:contentPart bwMode="clr" r:id="rId67">
                          <w14:nvContentPartPr>
                            <w14:cNvPr id="94" name="墨迹 94"/>
                            <w14:cNvContentPartPr/>
                          </w14:nvContentPartPr>
                          <w14:xfrm>
                            <a:off x="2713990" y="3079115"/>
                            <a:ext cx="410210" cy="6350"/>
                          </w14:xfrm>
                        </w14:contentPart>
                      </mc:Choice>
                    </mc:AlternateContent>
                  </a:graphicData>
                </a:graphic>
              </wp:anchor>
            </w:drawing>
          </mc:Choice>
          <mc:Fallback>
            <w:pict>
              <v:shape id="_x0000_s1026" o:spid="_x0000_s1026" o:spt="75" style="position:absolute;left:0pt;margin-left:123.7pt;margin-top:170.45pt;height:0.5pt;width:32.3pt;z-index:251659264;mso-width-relative:page;mso-height-relative:page;" coordsize="21600,21600" o:gfxdata="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">
                <v:imagedata r:id="rId68" o:title=""/>
                <o:lock v:ext="edit"/>
              </v:shape>
            </w:pict>
          </mc:Fallback>
        </mc:AlternateContent>
      </w:r>
      <w:r>
        <w:rPr>
          <w:rFonts w:hint="eastAsia" w:ascii="Times New Roman" w:hAnsi="Times New Roman" w:cs="Times New Roman"/>
          <w:b/>
          <w:bCs/>
          <w:color w:val="0000FF"/>
          <w:lang w:val="en-US" w:eastAsia="zh-CN"/>
        </w:rPr>
        <w:drawing>
          <wp:inline distT="0" distB="0" distL="114300" distR="114300">
            <wp:extent cx="2602865" cy="3905250"/>
            <wp:effectExtent l="0" t="0" r="6985" b="0"/>
            <wp:docPr id="70" name="图片 70"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图片4"/>
                    <pic:cNvPicPr>
                      <a:picLocks noChangeAspect="1"/>
                    </pic:cNvPicPr>
                  </pic:nvPicPr>
                  <pic:blipFill>
                    <a:blip r:embed="rId69"/>
                    <a:stretch>
                      <a:fillRect/>
                    </a:stretch>
                  </pic:blipFill>
                  <pic:spPr>
                    <a:xfrm>
                      <a:off x="0" y="0"/>
                      <a:ext cx="2602865" cy="3905250"/>
                    </a:xfrm>
                    <a:prstGeom prst="rect">
                      <a:avLst/>
                    </a:prstGeom>
                  </pic:spPr>
                </pic:pic>
              </a:graphicData>
            </a:graphic>
          </wp:inline>
        </w:drawing>
      </w:r>
      <w:r>
        <w:rPr>
          <w:rFonts w:hint="eastAsia" w:ascii="Times New Roman" w:hAnsi="Times New Roman" w:cs="Times New Roman"/>
          <w:b/>
          <w:bCs/>
          <w:color w:val="0000FF"/>
          <w:lang w:val="en-US" w:eastAsia="zh-CN"/>
        </w:rPr>
        <w:drawing>
          <wp:inline distT="0" distB="0" distL="114300" distR="114300">
            <wp:extent cx="2603500" cy="3905250"/>
            <wp:effectExtent l="0" t="0" r="6350" b="0"/>
            <wp:docPr id="69" name="图片 69"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片5"/>
                    <pic:cNvPicPr>
                      <a:picLocks noChangeAspect="1"/>
                    </pic:cNvPicPr>
                  </pic:nvPicPr>
                  <pic:blipFill>
                    <a:blip r:embed="rId70"/>
                    <a:stretch>
                      <a:fillRect/>
                    </a:stretch>
                  </pic:blipFill>
                  <pic:spPr>
                    <a:xfrm>
                      <a:off x="0" y="0"/>
                      <a:ext cx="2603500" cy="3905250"/>
                    </a:xfrm>
                    <a:prstGeom prst="rect">
                      <a:avLst/>
                    </a:prstGeom>
                  </pic:spPr>
                </pic:pic>
              </a:graphicData>
            </a:graphic>
          </wp:inline>
        </w:drawing>
      </w:r>
      <w:r>
        <w:rPr>
          <w:rFonts w:hint="eastAsia" w:ascii="Times New Roman" w:hAnsi="Times New Roman" w:cs="Times New Roman"/>
          <w:b/>
          <w:bCs/>
          <w:color w:val="0000FF"/>
          <w:lang w:val="en-US" w:eastAsia="zh-CN"/>
        </w:rPr>
        <w:drawing>
          <wp:inline distT="0" distB="0" distL="114300" distR="114300">
            <wp:extent cx="2357755" cy="3536950"/>
            <wp:effectExtent l="0" t="0" r="4445" b="6350"/>
            <wp:docPr id="68" name="图片 68"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片6"/>
                    <pic:cNvPicPr>
                      <a:picLocks noChangeAspect="1"/>
                    </pic:cNvPicPr>
                  </pic:nvPicPr>
                  <pic:blipFill>
                    <a:blip r:embed="rId71"/>
                    <a:stretch>
                      <a:fillRect/>
                    </a:stretch>
                  </pic:blipFill>
                  <pic:spPr>
                    <a:xfrm>
                      <a:off x="0" y="0"/>
                      <a:ext cx="2357755" cy="3536950"/>
                    </a:xfrm>
                    <a:prstGeom prst="rect">
                      <a:avLst/>
                    </a:prstGeom>
                  </pic:spPr>
                </pic:pic>
              </a:graphicData>
            </a:graphic>
          </wp:inline>
        </w:drawing>
      </w:r>
    </w:p>
    <w:p w14:paraId="311AFDFA">
      <w:pPr>
        <w:rPr>
          <w:rFonts w:hint="eastAsia" w:ascii="Times New Roman" w:hAnsi="Times New Roman" w:cs="Times New Roman"/>
          <w:b/>
          <w:bCs/>
          <w:color w:val="0000FF"/>
          <w:lang w:val="en-US" w:eastAsia="zh-CN"/>
        </w:rPr>
      </w:pPr>
    </w:p>
    <w:p w14:paraId="1DC235DB">
      <w:pPr>
        <w:rPr>
          <w:rFonts w:hint="eastAsia" w:ascii="Times New Roman" w:hAnsi="Times New Roman" w:cs="Times New Roman"/>
          <w:b/>
          <w:bCs/>
          <w:color w:val="0000FF"/>
          <w:lang w:val="en-US" w:eastAsia="zh-CN"/>
        </w:rPr>
      </w:pPr>
    </w:p>
    <w:p w14:paraId="52C044A5">
      <w:pPr>
        <w:rPr>
          <w:rFonts w:hint="eastAsia" w:ascii="Cambria" w:hAnsi="Cambria" w:cs="Cambria"/>
          <w:lang w:val="en-US" w:eastAsia="zh-CN"/>
        </w:rPr>
      </w:pPr>
      <w:r>
        <w:rPr>
          <w:rFonts w:hint="eastAsia" w:ascii="Cambria" w:hAnsi="Cambria" w:cs="Cambria"/>
          <w:lang w:val="en-US" w:eastAsia="zh-CN"/>
        </w:rPr>
        <w:t>罗密欧与朱丽叶的全剧中文版要读，期末会考剧情</w:t>
      </w:r>
    </w:p>
    <w:p w14:paraId="63796B93">
      <w:pPr>
        <w:rPr>
          <w:rFonts w:hint="eastAsia" w:ascii="Cambria" w:hAnsi="Cambria" w:cs="Cambria"/>
          <w:lang w:val="en-US" w:eastAsia="zh-CN"/>
        </w:rPr>
      </w:pPr>
      <w:r>
        <w:rPr>
          <w:rFonts w:hint="eastAsia" w:ascii="Cambria" w:hAnsi="Cambria" w:cs="Cambria"/>
          <w:lang w:val="en-US" w:eastAsia="zh-CN"/>
        </w:rPr>
        <w:t>第一次是以未经授权的四开本出版的</w:t>
      </w:r>
    </w:p>
    <w:p w14:paraId="009FC100">
      <w:pPr>
        <w:rPr>
          <w:rFonts w:hint="eastAsia" w:ascii="Cambria" w:hAnsi="Cambria" w:cs="Cambria"/>
          <w:lang w:val="en-US" w:eastAsia="zh-CN"/>
        </w:rPr>
      </w:pPr>
      <w:r>
        <w:rPr>
          <w:rFonts w:hint="eastAsia" w:ascii="Cambria" w:hAnsi="Cambria" w:cs="Cambria"/>
          <w:lang w:val="en-US" w:eastAsia="zh-CN"/>
        </w:rPr>
        <w:t>Star-crossed lovers 星座相冲的恋人（对罗朱的简要概括）</w:t>
      </w:r>
    </w:p>
    <w:p w14:paraId="39ACF793">
      <w:pPr>
        <w:rPr>
          <w:rFonts w:hint="eastAsia" w:ascii="Cambria" w:hAnsi="Cambria" w:cs="Cambria"/>
          <w:lang w:val="en-US" w:eastAsia="zh-CN"/>
        </w:rPr>
      </w:pPr>
      <w:r>
        <w:rPr>
          <w:rFonts w:hint="eastAsia" w:ascii="Cambria" w:hAnsi="Cambria" w:cs="Cambria"/>
          <w:lang w:val="en-US" w:eastAsia="zh-CN"/>
        </w:rPr>
        <w:t>Tale 和story的区别：吸引人的、很精彩的叫tale</w:t>
      </w:r>
    </w:p>
    <w:p w14:paraId="2DB9AE5A">
      <w:pPr>
        <w:rPr>
          <w:rFonts w:hint="eastAsia" w:ascii="Cambria" w:hAnsi="Cambria" w:cs="Cambria"/>
          <w:lang w:val="en-US" w:eastAsia="zh-CN"/>
        </w:rPr>
      </w:pPr>
    </w:p>
    <w:p w14:paraId="69B93545">
      <w:pPr>
        <w:rPr>
          <w:rFonts w:hint="eastAsia" w:ascii="Cambria" w:hAnsi="Cambria" w:cs="Cambria"/>
          <w:lang w:val="en-US" w:eastAsia="zh-CN"/>
        </w:rPr>
      </w:pPr>
      <w:r>
        <w:rPr>
          <w:rFonts w:hint="eastAsia" w:ascii="Cambria" w:hAnsi="Cambria" w:cs="Cambria"/>
          <w:lang w:val="en-US" w:eastAsia="zh-CN"/>
        </w:rPr>
        <w:t>罗朱的故事在意大利的维罗纳，在社交舞会（ball）上认识</w:t>
      </w:r>
    </w:p>
    <w:p w14:paraId="6D2BF4B2">
      <w:pPr>
        <w:rPr>
          <w:rFonts w:hint="eastAsia" w:ascii="Cambria" w:hAnsi="Cambria" w:cs="Cambria"/>
          <w:lang w:val="en-US" w:eastAsia="zh-CN"/>
        </w:rPr>
      </w:pPr>
      <w:r>
        <w:rPr>
          <w:rFonts w:hint="eastAsia" w:ascii="Cambria" w:hAnsi="Cambria" w:cs="Cambria"/>
          <w:lang w:val="en-US" w:eastAsia="zh-CN"/>
        </w:rPr>
        <w:t>Count 爵位</w:t>
      </w:r>
    </w:p>
    <w:p w14:paraId="20F27A81">
      <w:pPr>
        <w:rPr>
          <w:rFonts w:hint="eastAsia" w:ascii="Cambria" w:hAnsi="Cambria" w:cs="Cambria"/>
          <w:lang w:val="en-US" w:eastAsia="zh-CN"/>
        </w:rPr>
      </w:pPr>
      <w:r>
        <w:rPr>
          <w:rFonts w:hint="eastAsia" w:ascii="Cambria" w:hAnsi="Cambria" w:cs="Cambria"/>
          <w:lang w:val="en-US" w:eastAsia="zh-CN"/>
        </w:rPr>
        <w:t>莎士比亚的罗朱一开始就剧透了</w:t>
      </w:r>
    </w:p>
    <w:p w14:paraId="4D76B0BF">
      <w:pPr>
        <w:rPr>
          <w:rFonts w:hint="eastAsia" w:ascii="Cambria" w:hAnsi="Cambria" w:cs="Cambria"/>
          <w:lang w:val="en-US" w:eastAsia="zh-CN"/>
        </w:rPr>
      </w:pPr>
      <w:r>
        <w:rPr>
          <w:rFonts w:hint="eastAsia" w:ascii="Cambria" w:hAnsi="Cambria" w:cs="Cambria"/>
          <w:lang w:val="en-US" w:eastAsia="zh-CN"/>
        </w:rPr>
        <w:t>罗萨林因基督宗教信仰而不婚主义，她是罗密欧第一个喜欢的人，推荐看卢丹的《恶魔》</w:t>
      </w:r>
    </w:p>
    <w:p w14:paraId="49537910">
      <w:pPr>
        <w:rPr>
          <w:rFonts w:hint="eastAsia" w:ascii="Cambria" w:hAnsi="Cambria" w:cs="Cambria"/>
          <w:lang w:val="en-US" w:eastAsia="zh-CN"/>
        </w:rPr>
      </w:pPr>
      <w:r>
        <w:rPr>
          <w:rFonts w:hint="eastAsia" w:ascii="Cambria" w:hAnsi="Cambria" w:cs="Cambria"/>
          <w:lang w:val="en-US" w:eastAsia="zh-CN"/>
        </w:rPr>
        <w:t>Rival versions对台戏</w:t>
      </w:r>
    </w:p>
    <w:p w14:paraId="1AC0535E">
      <w:pPr>
        <w:rPr>
          <w:rFonts w:hint="eastAsia" w:ascii="Cambria" w:hAnsi="Cambria" w:cs="Cambria"/>
          <w:lang w:val="en-US" w:eastAsia="zh-CN"/>
        </w:rPr>
      </w:pPr>
      <w:r>
        <w:rPr>
          <w:rFonts w:hint="eastAsia" w:ascii="Cambria" w:hAnsi="Cambria" w:cs="Cambria"/>
          <w:lang w:val="en-US" w:eastAsia="zh-CN"/>
        </w:rPr>
        <w:t>Morrow=morning Ay me</w:t>
      </w:r>
    </w:p>
    <w:p w14:paraId="69336FDF">
      <w:pPr>
        <w:rPr>
          <w:rFonts w:hint="eastAsia" w:ascii="Cambria" w:hAnsi="Cambria" w:cs="Cambria"/>
          <w:lang w:val="en-US" w:eastAsia="zh-CN"/>
        </w:rPr>
      </w:pPr>
      <w:r>
        <w:rPr>
          <w:rFonts w:hint="eastAsia" w:ascii="Cambria" w:hAnsi="Cambria" w:cs="Cambria"/>
          <w:lang w:val="en-US" w:eastAsia="zh-CN"/>
        </w:rPr>
        <w:t>矛盾修饰法：oxymoron 见罗密欧与朱丽叶梁实秋译本第28页</w:t>
      </w:r>
    </w:p>
    <w:p w14:paraId="161DF420">
      <w:pPr>
        <w:rPr>
          <w:rFonts w:hint="eastAsia" w:ascii="Cambria" w:hAnsi="Cambria" w:cs="Cambria"/>
          <w:lang w:val="en-US" w:eastAsia="zh-CN"/>
        </w:rPr>
      </w:pPr>
      <w:r>
        <w:rPr>
          <w:rFonts w:hint="eastAsia" w:ascii="Cambria" w:hAnsi="Cambria" w:cs="Cambria"/>
          <w:lang w:val="en-US" w:eastAsia="zh-CN"/>
        </w:rPr>
        <w:t>You are: thon art</w:t>
      </w:r>
    </w:p>
    <w:p w14:paraId="70D45E60">
      <w:pPr>
        <w:rPr>
          <w:rFonts w:hint="eastAsia" w:ascii="Cambria" w:hAnsi="Cambria" w:cs="Cambria"/>
          <w:lang w:val="en-US" w:eastAsia="zh-CN"/>
        </w:rPr>
      </w:pPr>
      <w:r>
        <w:rPr>
          <w:rFonts w:hint="eastAsia" w:ascii="Cambria" w:hAnsi="Cambria" w:cs="Cambria"/>
          <w:lang w:val="en-US" w:eastAsia="zh-CN"/>
        </w:rPr>
        <w:t>You do：thou dost</w:t>
      </w:r>
    </w:p>
    <w:p w14:paraId="2D437011">
      <w:pPr>
        <w:rPr>
          <w:rFonts w:hint="eastAsia" w:ascii="Cambria" w:hAnsi="Cambria" w:cs="Cambria"/>
          <w:lang w:val="en-US" w:eastAsia="zh-CN"/>
        </w:rPr>
      </w:pPr>
      <w:r>
        <w:rPr>
          <w:rFonts w:hint="eastAsia" w:ascii="Cambria" w:hAnsi="Cambria" w:cs="Cambria"/>
          <w:lang w:val="en-US" w:eastAsia="zh-CN"/>
        </w:rPr>
        <w:t>O That I were 我希望……</w:t>
      </w:r>
    </w:p>
    <w:p w14:paraId="0B2C1F6F">
      <w:pPr>
        <w:rPr>
          <w:rFonts w:hint="eastAsia" w:ascii="Cambria" w:hAnsi="Cambria" w:cs="Cambria"/>
          <w:lang w:val="en-US" w:eastAsia="zh-CN"/>
        </w:rPr>
      </w:pPr>
      <w:r>
        <w:rPr>
          <w:rFonts w:hint="eastAsia" w:ascii="Cambria" w:hAnsi="Cambria" w:cs="Cambria"/>
          <w:lang w:val="en-US" w:eastAsia="zh-CN"/>
        </w:rPr>
        <w:t>Wherefore=why</w:t>
      </w:r>
    </w:p>
    <w:p w14:paraId="7DE2C8F2">
      <w:pPr>
        <w:rPr>
          <w:rFonts w:hint="eastAsia" w:ascii="Cambria" w:hAnsi="Cambria" w:cs="Cambria"/>
          <w:lang w:val="en-US" w:eastAsia="zh-CN"/>
        </w:rPr>
      </w:pPr>
      <w:r>
        <w:rPr>
          <w:rFonts w:hint="eastAsia" w:ascii="Cambria" w:hAnsi="Cambria" w:cs="Cambria"/>
          <w:lang w:val="en-US" w:eastAsia="zh-CN"/>
        </w:rPr>
        <w:t>期末有很多考点来自DK对罗朱的描述</w:t>
      </w:r>
    </w:p>
    <w:p w14:paraId="5366CA40">
      <w:pPr>
        <w:rPr>
          <w:rFonts w:hint="eastAsia" w:ascii="Cambria" w:hAnsi="Cambria" w:cs="Cambria"/>
          <w:lang w:val="en-US" w:eastAsia="zh-CN"/>
        </w:rPr>
      </w:pPr>
      <w:r>
        <w:rPr>
          <w:rFonts w:hint="eastAsia" w:ascii="Cambria" w:hAnsi="Cambria" w:cs="Cambria"/>
          <w:lang w:val="en-US" w:eastAsia="zh-CN"/>
        </w:rPr>
        <w:t>Novel 长篇小说；全新的（二者之间是否有联系？）</w:t>
      </w:r>
    </w:p>
    <w:p w14:paraId="41A95D73">
      <w:pPr>
        <w:rPr>
          <w:rFonts w:hint="eastAsia" w:ascii="Cambria" w:hAnsi="Cambria" w:cs="Cambria"/>
          <w:lang w:val="en-US" w:eastAsia="zh-CN"/>
        </w:rPr>
      </w:pPr>
      <w:r>
        <w:rPr>
          <w:rFonts w:hint="eastAsia" w:ascii="Cambria" w:hAnsi="Cambria" w:cs="Cambria"/>
          <w:lang w:val="en-US" w:eastAsia="zh-CN"/>
        </w:rPr>
        <w:t>直接来源是长诗1562 by Arthur Brooke entitled The Tragical History of Romeus and Juliet，这首诗是为了告诫大家结婚要经过父母同意，罗朱是反面教材</w:t>
      </w:r>
    </w:p>
    <w:p w14:paraId="1877A924">
      <w:pPr>
        <w:rPr>
          <w:rFonts w:hint="eastAsia" w:ascii="Cambria" w:hAnsi="Cambria" w:cs="Cambria"/>
          <w:lang w:val="en-US" w:eastAsia="zh-CN"/>
        </w:rPr>
      </w:pPr>
      <w:r>
        <w:rPr>
          <w:rFonts w:hint="eastAsia" w:ascii="Cambria" w:hAnsi="Cambria" w:cs="Cambria"/>
          <w:lang w:val="en-US" w:eastAsia="zh-CN"/>
        </w:rPr>
        <w:t>但是莎士比亚的态度截然不同，sympathy不能仅仅翻译成同情，不是很强烈的同情，可以和其他两个同情做对比</w:t>
      </w:r>
    </w:p>
    <w:p w14:paraId="63F527C1">
      <w:pPr>
        <w:rPr>
          <w:rFonts w:hint="eastAsia" w:ascii="Cambria" w:hAnsi="Cambria" w:cs="Cambria"/>
          <w:lang w:val="en-US" w:eastAsia="zh-CN"/>
        </w:rPr>
      </w:pPr>
      <w:r>
        <w:rPr>
          <w:rFonts w:hint="default" w:ascii="Cambria" w:hAnsi="Cambria" w:cs="Cambria"/>
          <w:lang w:val="en-US" w:eastAsia="zh-CN"/>
        </w:rPr>
        <w:t>Archetypes</w:t>
      </w:r>
      <w:r>
        <w:rPr>
          <w:rFonts w:hint="eastAsia" w:ascii="Cambria" w:hAnsi="Cambria" w:cs="Cambria"/>
          <w:lang w:val="en-US" w:eastAsia="zh-CN"/>
        </w:rPr>
        <w:t xml:space="preserve"> 原型，刻板化 罗朱都是不完美的，没有刻板化</w:t>
      </w:r>
    </w:p>
    <w:p w14:paraId="27778273">
      <w:pPr>
        <w:rPr>
          <w:rFonts w:hint="eastAsia" w:ascii="Cambria" w:hAnsi="Cambria" w:cs="Cambria"/>
          <w:lang w:val="en-US" w:eastAsia="zh-CN"/>
        </w:rPr>
      </w:pPr>
      <w:r>
        <w:rPr>
          <w:rFonts w:hint="eastAsia" w:ascii="Cambria" w:hAnsi="Cambria" w:cs="Cambria"/>
          <w:lang w:val="en-US" w:eastAsia="zh-CN"/>
        </w:rPr>
        <w:t>DK</w:t>
      </w:r>
    </w:p>
    <w:p w14:paraId="640F2DB2">
      <w:pPr>
        <w:rPr>
          <w:rFonts w:hint="eastAsia" w:ascii="Cambria" w:hAnsi="Cambria" w:cs="Cambria"/>
          <w:lang w:val="en-US" w:eastAsia="zh-CN"/>
        </w:rPr>
      </w:pPr>
      <w:r>
        <w:rPr>
          <w:rFonts w:hint="eastAsia" w:ascii="Cambria" w:hAnsi="Cambria" w:cs="Cambria"/>
          <w:lang w:val="en-US" w:eastAsia="zh-CN"/>
        </w:rPr>
        <w:t>Origins of the story</w:t>
      </w:r>
    </w:p>
    <w:p w14:paraId="63F2E4E2">
      <w:pPr>
        <w:rPr>
          <w:rFonts w:hint="default" w:ascii="Cambria" w:hAnsi="Cambria" w:cs="Cambria"/>
          <w:lang w:val="en-US" w:eastAsia="zh-CN"/>
        </w:rPr>
      </w:pPr>
      <w:r>
        <w:rPr>
          <w:rFonts w:hint="default" w:ascii="Cambria" w:hAnsi="Cambria" w:cs="Cambria"/>
          <w:lang w:val="en-US" w:eastAsia="zh-CN"/>
        </w:rPr>
        <w:t xml:space="preserve">The basic story in which young lovers choose to die together rather than live apart is an ancient one. The Roman poet Ovid’s Metamorphoses, for instance, contains the story of the separated lovers Pyramus and Thisbe, which Shakespeare parodied in his next play, A Midsummer Night’s Dream. In the 3rd century CE, the story of Ephesiaca, by the Greek writer </w:t>
      </w:r>
    </w:p>
    <w:p w14:paraId="402028F6">
      <w:pPr>
        <w:rPr>
          <w:rFonts w:hint="default" w:ascii="Cambria" w:hAnsi="Cambria" w:cs="Cambria"/>
          <w:lang w:val="en-US" w:eastAsia="zh-CN"/>
        </w:rPr>
      </w:pPr>
      <w:r>
        <w:rPr>
          <w:rFonts w:hint="default" w:ascii="Cambria" w:hAnsi="Cambria" w:cs="Cambria"/>
          <w:lang w:val="en-US" w:eastAsia="zh-CN"/>
        </w:rPr>
        <w:t>Xenophon of Ephesus, sees the 16-year-old Habrocomes and 14-year-old Anthia embark on a suicide pact. The story of Romeo and Juliet in particular became popular in 16th-century Italy in versions such as Luigi da Porto’s 1530 novel Giulietta e Romeo. The two feuding families in the story, the Montecchi (Montagues) of Verona and the</w:t>
      </w:r>
      <w:r>
        <w:rPr>
          <w:rFonts w:hint="eastAsia" w:ascii="Cambria" w:hAnsi="Cambria" w:cs="Cambria"/>
          <w:lang w:val="en-US" w:eastAsia="zh-CN"/>
        </w:rPr>
        <w:t xml:space="preserve"> </w:t>
      </w:r>
      <w:r>
        <w:rPr>
          <w:rFonts w:hint="default" w:ascii="Cambria" w:hAnsi="Cambria" w:cs="Cambria"/>
          <w:lang w:val="en-US" w:eastAsia="zh-CN"/>
        </w:rPr>
        <w:t xml:space="preserve">Capeletti (Capulets) of Cremona, were historical, and the poet Dante writes of them in his Purgatorio as being at the center of civil strife in 13th-century Italy. Shakespeare’s immediate source, though, was an </w:t>
      </w:r>
    </w:p>
    <w:p w14:paraId="36CD15CB">
      <w:pPr>
        <w:rPr>
          <w:rFonts w:hint="default" w:ascii="Cambria" w:hAnsi="Cambria" w:cs="Cambria"/>
          <w:lang w:val="en-US" w:eastAsia="zh-CN"/>
        </w:rPr>
      </w:pPr>
      <w:r>
        <w:rPr>
          <w:rFonts w:hint="default" w:ascii="Cambria" w:hAnsi="Cambria" w:cs="Cambria"/>
          <w:lang w:val="en-US" w:eastAsia="zh-CN"/>
        </w:rPr>
        <w:t>English version of the story written as a long poem in 1562 by Arthur Brooke entitled The Tragical History of Romeus and Juliet</w:t>
      </w:r>
    </w:p>
    <w:p w14:paraId="00D0B48B">
      <w:pPr>
        <w:rPr>
          <w:rFonts w:hint="default" w:ascii="Cambria" w:hAnsi="Cambria" w:cs="Cambria"/>
          <w:lang w:val="en-US" w:eastAsia="zh-CN"/>
        </w:rPr>
      </w:pPr>
    </w:p>
    <w:p w14:paraId="617E167A">
      <w:pPr>
        <w:rPr>
          <w:rFonts w:hint="eastAsia" w:ascii="Cambria" w:hAnsi="Cambria" w:cs="Cambria"/>
          <w:lang w:val="en-US" w:eastAsia="zh-CN"/>
        </w:rPr>
      </w:pPr>
      <w:r>
        <w:rPr>
          <w:rFonts w:hint="default" w:ascii="Cambria" w:hAnsi="Cambria" w:cs="Cambria"/>
          <w:lang w:val="en-US" w:eastAsia="zh-CN"/>
        </w:rPr>
        <w:t>Many of the principal characters in Romeo and Juliet are much the same as in Brooke’s poem, but Shakespeare’s treatment of the story is very different. In Romeo and Juliet, the lovers have just one</w:t>
      </w:r>
      <w:r>
        <w:rPr>
          <w:rFonts w:hint="eastAsia" w:ascii="Cambria" w:hAnsi="Cambria" w:cs="Cambria"/>
          <w:lang w:val="en-US" w:eastAsia="zh-CN"/>
        </w:rPr>
        <w:t xml:space="preserve"> </w:t>
      </w:r>
      <w:r>
        <w:rPr>
          <w:rFonts w:hint="default" w:ascii="Cambria" w:hAnsi="Cambria" w:cs="Cambria"/>
          <w:lang w:val="en-US" w:eastAsia="zh-CN"/>
        </w:rPr>
        <w:t>night together after their wedding; in Brooke’s poem, Romeo visits Juliet every night for a month</w:t>
      </w:r>
      <w:r>
        <w:rPr>
          <w:rFonts w:hint="eastAsia" w:ascii="Cambria" w:hAnsi="Cambria" w:cs="Cambria"/>
          <w:lang w:val="en-US" w:eastAsia="zh-CN"/>
        </w:rPr>
        <w:t xml:space="preserve"> or two. Shakespeare</w:t>
      </w:r>
      <w:r>
        <w:rPr>
          <w:rFonts w:hint="default" w:ascii="Cambria" w:hAnsi="Cambria" w:cs="Cambria"/>
          <w:lang w:val="en-US" w:eastAsia="zh-CN"/>
        </w:rPr>
        <w:t>’</w:t>
      </w:r>
      <w:r>
        <w:rPr>
          <w:rFonts w:hint="eastAsia" w:ascii="Cambria" w:hAnsi="Cambria" w:cs="Cambria"/>
          <w:lang w:val="en-US" w:eastAsia="zh-CN"/>
        </w:rPr>
        <w:t xml:space="preserve">s story is faster, and this serves to heighten the tragic brevity of the romance. Shakespeare has a very different attitude toward the lovers. Brooke </w:t>
      </w:r>
    </w:p>
    <w:p w14:paraId="6449CFD8">
      <w:pPr>
        <w:rPr>
          <w:rFonts w:hint="eastAsia" w:ascii="Cambria" w:hAnsi="Cambria" w:cs="Cambria"/>
          <w:lang w:val="en-US" w:eastAsia="zh-CN"/>
        </w:rPr>
      </w:pPr>
      <w:r>
        <w:rPr>
          <w:rFonts w:hint="eastAsia" w:ascii="Cambria" w:hAnsi="Cambria" w:cs="Cambria"/>
          <w:lang w:val="en-US" w:eastAsia="zh-CN"/>
        </w:rPr>
        <w:t>thoroughly disapproves of them; they are“unfortunate lovers, thrilling themselves to unhonest desire, neglecting the authority and advice of parents and friends.” Shakespeare, however, is on their side. In Romeo and Juliet, they are innocent victims—Juliet is just 13—and in the beauty and ardor of their love, they soar far above their parents’ bickering and bitterness. It is this largehearted sympathy that gives Shakespeare such wide appeal, and made his message so subversive at the time. While the characters in Brooke’s poem are largely archetypes, in Romeo and Juliet, they are much more fleshed out and real. Shakespeare also brings minor characters such as the well-intentioned Friar Laurence and the chatterbox Nurse（搞笑的人物更能衬托出悲剧） fully to life. Romeo’s quick-witted and earthy friend Mercutio is entirely Shakespeare’s creation, one of his most appealing. It is Mercutio</w:t>
      </w:r>
      <w:r>
        <w:rPr>
          <w:rFonts w:hint="default" w:ascii="Cambria" w:hAnsi="Cambria" w:cs="Cambria"/>
          <w:lang w:val="en-US" w:eastAsia="zh-CN"/>
        </w:rPr>
        <w:t>’</w:t>
      </w:r>
      <w:r>
        <w:rPr>
          <w:rFonts w:hint="eastAsia" w:ascii="Cambria" w:hAnsi="Cambria" w:cs="Cambria"/>
          <w:lang w:val="en-US" w:eastAsia="zh-CN"/>
        </w:rPr>
        <w:t>s death in a sword fight at the beginning of Act 3 that wrenches the mood of the play dramatically from comedy to tragedy</w:t>
      </w:r>
    </w:p>
    <w:p w14:paraId="1431575C">
      <w:pPr>
        <w:rPr>
          <w:rFonts w:hint="default" w:ascii="Cambria" w:hAnsi="Cambria" w:cs="Cambria"/>
          <w:lang w:val="en-US" w:eastAsia="zh-CN"/>
        </w:rPr>
      </w:pPr>
      <w:r>
        <w:rPr>
          <w:rFonts w:hint="eastAsia" w:ascii="Cambria" w:hAnsi="Cambria" w:cs="Cambria"/>
          <w:lang w:val="en-US" w:eastAsia="zh-CN"/>
        </w:rPr>
        <w:t>人物关系图：</w:t>
      </w:r>
    </w:p>
    <w:p w14:paraId="464811C2">
      <w:r>
        <w:drawing>
          <wp:inline distT="0" distB="0" distL="114300" distR="114300">
            <wp:extent cx="5263515" cy="2816860"/>
            <wp:effectExtent l="0" t="0" r="381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2"/>
                    <a:stretch>
                      <a:fillRect/>
                    </a:stretch>
                  </pic:blipFill>
                  <pic:spPr>
                    <a:xfrm>
                      <a:off x="0" y="0"/>
                      <a:ext cx="5263515" cy="2816860"/>
                    </a:xfrm>
                    <a:prstGeom prst="rect">
                      <a:avLst/>
                    </a:prstGeom>
                    <a:noFill/>
                    <a:ln>
                      <a:noFill/>
                    </a:ln>
                  </pic:spPr>
                </pic:pic>
              </a:graphicData>
            </a:graphic>
          </wp:inline>
        </w:drawing>
      </w:r>
    </w:p>
    <w:p w14:paraId="4E888212">
      <w:pPr>
        <w:rPr>
          <w:rFonts w:hint="eastAsia"/>
          <w:lang w:val="en-US" w:eastAsia="zh-CN"/>
        </w:rPr>
      </w:pPr>
      <w:r>
        <w:rPr>
          <w:rFonts w:hint="eastAsia"/>
          <w:lang w:val="en-US" w:eastAsia="zh-CN"/>
        </w:rPr>
        <w:t>故事发展节点：</w:t>
      </w:r>
    </w:p>
    <w:p w14:paraId="3BEC0F1B">
      <w:pPr>
        <w:rPr>
          <w:rFonts w:hint="eastAsia"/>
          <w:lang w:val="en-US" w:eastAsia="zh-CN"/>
        </w:rPr>
      </w:pPr>
      <w:r>
        <w:drawing>
          <wp:inline distT="0" distB="0" distL="114300" distR="114300">
            <wp:extent cx="5269865" cy="5946140"/>
            <wp:effectExtent l="0" t="0" r="6985"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3"/>
                    <a:stretch>
                      <a:fillRect/>
                    </a:stretch>
                  </pic:blipFill>
                  <pic:spPr>
                    <a:xfrm>
                      <a:off x="0" y="0"/>
                      <a:ext cx="5269865" cy="5946140"/>
                    </a:xfrm>
                    <a:prstGeom prst="rect">
                      <a:avLst/>
                    </a:prstGeom>
                    <a:noFill/>
                    <a:ln>
                      <a:noFill/>
                    </a:ln>
                  </pic:spPr>
                </pic:pic>
              </a:graphicData>
            </a:graphic>
          </wp:inline>
        </w:drawing>
      </w:r>
    </w:p>
    <w:p w14:paraId="1859F5FB">
      <w:pPr>
        <w:rPr>
          <w:rFonts w:hint="default"/>
          <w:lang w:val="en-US" w:eastAsia="zh-CN"/>
        </w:rPr>
      </w:pPr>
      <w:r>
        <w:drawing>
          <wp:inline distT="0" distB="0" distL="114300" distR="114300">
            <wp:extent cx="5274310" cy="4037965"/>
            <wp:effectExtent l="0" t="0" r="254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4"/>
                    <a:stretch>
                      <a:fillRect/>
                    </a:stretch>
                  </pic:blipFill>
                  <pic:spPr>
                    <a:xfrm>
                      <a:off x="0" y="0"/>
                      <a:ext cx="5274310" cy="4037965"/>
                    </a:xfrm>
                    <a:prstGeom prst="rect">
                      <a:avLst/>
                    </a:prstGeom>
                    <a:noFill/>
                    <a:ln>
                      <a:noFill/>
                    </a:ln>
                  </pic:spPr>
                </pic:pic>
              </a:graphicData>
            </a:graphic>
          </wp:inline>
        </w:drawing>
      </w:r>
    </w:p>
    <w:p w14:paraId="3B4B997B">
      <w:pPr>
        <w:rPr>
          <w:rFonts w:hint="default" w:ascii="Cambria" w:hAnsi="Cambria" w:cs="Cambria"/>
          <w:lang w:val="en-US" w:eastAsia="zh-CN"/>
        </w:rPr>
      </w:pPr>
    </w:p>
    <w:p w14:paraId="3D738EA9">
      <w:pPr>
        <w:rPr>
          <w:rFonts w:hint="eastAsia" w:ascii="Cambria" w:hAnsi="Cambria" w:cs="Cambria"/>
          <w:lang w:val="en-US" w:eastAsia="zh-CN"/>
        </w:rPr>
      </w:pPr>
      <w:r>
        <w:rPr>
          <w:rFonts w:hint="eastAsia" w:ascii="Cambria" w:hAnsi="Cambria" w:cs="Cambria"/>
          <w:lang w:val="en-US" w:eastAsia="zh-CN"/>
        </w:rPr>
        <w:t>创作背景：</w:t>
      </w:r>
    </w:p>
    <w:p w14:paraId="1D55EC99">
      <w:pPr>
        <w:rPr>
          <w:rFonts w:hint="default" w:ascii="Cambria" w:hAnsi="Cambria" w:cs="Cambria"/>
          <w:lang w:val="en-US" w:eastAsia="zh-CN"/>
        </w:rPr>
      </w:pPr>
      <w:r>
        <w:rPr>
          <w:rFonts w:hint="default" w:ascii="Cambria" w:hAnsi="Cambria" w:cs="Cambria"/>
          <w:lang w:val="en-US" w:eastAsia="zh-CN"/>
        </w:rPr>
        <w:t>Romeo and Juliet was written at a time when England was as divided as it has ever been. King Henry VIII had split from the Roman Catholic church in 1533, and the wounds this had caused were still red raw. The Protestant regime of the reigning Queen Elizabeth I, Henry VIII’s daughter, was under attack from Catholics both from within the country and from abroad. The regime was fighting back, led by the queen’s first minister Robert Cecil. Catholic recusants were hunted down ruthlessly by Cecil’s henchmen, while agents of the</w:t>
      </w:r>
      <w:r>
        <w:rPr>
          <w:rFonts w:hint="eastAsia" w:ascii="Cambria" w:hAnsi="Cambria" w:cs="Cambria"/>
          <w:lang w:val="en-US" w:eastAsia="zh-CN"/>
        </w:rPr>
        <w:t xml:space="preserve"> Catholic Counter Reformation conspired to bring Protestant England back into the fold. The younger generation, of which Shakespeare was one, were indeed caught between the warring factions—and it may be that Romeo and Juliet was intended as a reminder to them of the tragic consequences of their bitter conflict for their offspring. Romeo and Juliet could have found counterparts in England, with Protestants and Catholics replacing the Montagues and Capulets as the feuding neighbors. 家族斗争隐喻宗教之争 火药桶阴谋（Gunpowder Plot）</w:t>
      </w:r>
    </w:p>
    <w:p w14:paraId="03167418">
      <w:pPr>
        <w:rPr>
          <w:rFonts w:hint="default" w:ascii="Cambria" w:hAnsi="Cambria" w:cs="Cambria"/>
          <w:lang w:val="en-US" w:eastAsia="zh-CN"/>
        </w:rPr>
      </w:pPr>
    </w:p>
    <w:p w14:paraId="2374413A">
      <w:pPr>
        <w:rPr>
          <w:rFonts w:hint="eastAsia" w:ascii="Cambria" w:hAnsi="Cambria" w:cs="Cambria"/>
          <w:lang w:val="en-US" w:eastAsia="zh-CN"/>
        </w:rPr>
      </w:pPr>
      <w:r>
        <w:rPr>
          <w:rFonts w:hint="eastAsia" w:ascii="Cambria" w:hAnsi="Cambria" w:cs="Cambria"/>
          <w:lang w:val="en-US" w:eastAsia="zh-CN"/>
        </w:rPr>
        <w:t>阳台场景的隐喻：</w:t>
      </w:r>
    </w:p>
    <w:p w14:paraId="49F18A7A">
      <w:pPr>
        <w:rPr>
          <w:rFonts w:hint="eastAsia" w:ascii="Cambria" w:hAnsi="Cambria" w:cs="Cambria"/>
          <w:lang w:val="en-US" w:eastAsia="zh-CN"/>
        </w:rPr>
      </w:pPr>
      <w:r>
        <w:rPr>
          <w:rFonts w:hint="eastAsia" w:ascii="Cambria" w:hAnsi="Cambria" w:cs="Cambria"/>
          <w:lang w:val="en-US" w:eastAsia="zh-CN"/>
        </w:rPr>
        <w:t>In the balcony scene, a stage metaphor for separated love, Romeo speaks to Juliet from the orchard below her balcony. The device of separating them on stage by the height of the balcony allows them to talk with a passion that would be impossible if they were together, as it could only lead to physicality.</w:t>
      </w:r>
    </w:p>
    <w:p w14:paraId="2021BA05">
      <w:pPr>
        <w:rPr>
          <w:rFonts w:hint="default" w:ascii="Cambria" w:hAnsi="Cambria" w:cs="Cambria"/>
          <w:lang w:val="en-US" w:eastAsia="zh-CN"/>
        </w:rPr>
      </w:pPr>
      <w:r>
        <w:rPr>
          <w:rFonts w:hint="eastAsia" w:ascii="Cambria" w:hAnsi="Cambria" w:cs="Cambria"/>
          <w:lang w:val="en-US" w:eastAsia="zh-CN"/>
        </w:rPr>
        <w:t>一是暗示两人不能在一起；二是因为不能在一起，所以两人才会有这么多情话，充分体现了二人的性格特质。而这时体现了两人性格的不同，罗密欧浪漫又不切实际，在独白中自我矮化、自我物化、自我渺小化。朱丽叶比较现实和理性，想到了二人的家族矛盾。他们虽然相爱，但是想法完全不同，罗密欧是炽热浪漫的，而朱丽叶大部分时间是很冷静的，在思考二人的未来</w:t>
      </w:r>
    </w:p>
    <w:p w14:paraId="40EB30E2">
      <w:pPr>
        <w:rPr>
          <w:rFonts w:hint="eastAsia" w:ascii="Cambria" w:hAnsi="Cambria" w:cs="Cambria"/>
          <w:lang w:val="en-US" w:eastAsia="zh-CN"/>
        </w:rPr>
      </w:pPr>
      <w:r>
        <w:drawing>
          <wp:anchor distT="0" distB="0" distL="114300" distR="114300" simplePos="0" relativeHeight="251688960" behindDoc="0" locked="0" layoutInCell="1" allowOverlap="1">
            <wp:simplePos x="0" y="0"/>
            <wp:positionH relativeFrom="column">
              <wp:posOffset>2940685</wp:posOffset>
            </wp:positionH>
            <wp:positionV relativeFrom="paragraph">
              <wp:posOffset>43180</wp:posOffset>
            </wp:positionV>
            <wp:extent cx="3413760" cy="3672840"/>
            <wp:effectExtent l="0" t="0" r="5715" b="381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5"/>
                    <a:stretch>
                      <a:fillRect/>
                    </a:stretch>
                  </pic:blipFill>
                  <pic:spPr>
                    <a:xfrm>
                      <a:off x="0" y="0"/>
                      <a:ext cx="3413760" cy="3672840"/>
                    </a:xfrm>
                    <a:prstGeom prst="rect">
                      <a:avLst/>
                    </a:prstGeom>
                    <a:noFill/>
                    <a:ln>
                      <a:noFill/>
                    </a:ln>
                  </pic:spPr>
                </pic:pic>
              </a:graphicData>
            </a:graphic>
          </wp:anchor>
        </w:drawing>
      </w:r>
      <w:r>
        <w:drawing>
          <wp:inline distT="0" distB="0" distL="114300" distR="114300">
            <wp:extent cx="3032125" cy="3648710"/>
            <wp:effectExtent l="0" t="0" r="635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6"/>
                    <a:stretch>
                      <a:fillRect/>
                    </a:stretch>
                  </pic:blipFill>
                  <pic:spPr>
                    <a:xfrm>
                      <a:off x="0" y="0"/>
                      <a:ext cx="3032125" cy="3648710"/>
                    </a:xfrm>
                    <a:prstGeom prst="rect">
                      <a:avLst/>
                    </a:prstGeom>
                    <a:noFill/>
                    <a:ln>
                      <a:noFill/>
                    </a:ln>
                  </pic:spPr>
                </pic:pic>
              </a:graphicData>
            </a:graphic>
          </wp:inline>
        </w:drawing>
      </w:r>
    </w:p>
    <w:p w14:paraId="12742167">
      <w:pPr>
        <w:rPr>
          <w:rFonts w:hint="eastAsia" w:ascii="Cambria" w:hAnsi="Cambria" w:cs="Cambria"/>
          <w:lang w:val="en-US" w:eastAsia="zh-CN"/>
        </w:rPr>
      </w:pPr>
      <w:r>
        <w:rPr>
          <w:rFonts w:hint="eastAsia" w:ascii="Cambria" w:hAnsi="Cambria" w:cs="Cambria"/>
          <w:lang w:val="en-US" w:eastAsia="zh-CN"/>
        </w:rPr>
        <w:t>莎士比亚那个时候男演员扮演女角色，女性不能登台演戏</w:t>
      </w:r>
    </w:p>
    <w:p w14:paraId="7814796B">
      <w:pPr>
        <w:rPr>
          <w:rFonts w:hint="eastAsia" w:ascii="Cambria" w:hAnsi="Cambria" w:cs="Cambria"/>
          <w:lang w:val="en-US" w:eastAsia="zh-CN"/>
        </w:rPr>
      </w:pPr>
      <w:r>
        <w:rPr>
          <w:rFonts w:hint="eastAsia" w:ascii="Cambria" w:hAnsi="Cambria" w:cs="Cambria"/>
          <w:lang w:val="en-US" w:eastAsia="zh-CN"/>
        </w:rPr>
        <w:t xml:space="preserve">Seraph 最高级别天使 </w:t>
      </w:r>
    </w:p>
    <w:p w14:paraId="30EE573D">
      <w:pPr>
        <w:rPr>
          <w:rFonts w:hint="default" w:ascii="Cambria" w:hAnsi="Cambria" w:cs="Cambria"/>
          <w:lang w:val="en-US" w:eastAsia="zh-CN"/>
        </w:rPr>
      </w:pPr>
      <w:r>
        <w:rPr>
          <w:rFonts w:hint="eastAsia" w:ascii="Cambria" w:hAnsi="Cambria" w:cs="Cambria"/>
          <w:lang w:val="en-US" w:eastAsia="zh-CN"/>
        </w:rPr>
        <w:t>Cherub 第二等天使</w:t>
      </w:r>
    </w:p>
    <w:p w14:paraId="2076AB42">
      <w:pPr>
        <w:rPr>
          <w:rFonts w:hint="eastAsia" w:ascii="Cambria" w:hAnsi="Cambria" w:cs="Cambria"/>
          <w:lang w:val="en-US" w:eastAsia="zh-CN"/>
        </w:rPr>
      </w:pPr>
      <w:r>
        <w:rPr>
          <w:rFonts w:hint="eastAsia" w:ascii="Cambria" w:hAnsi="Cambria" w:cs="Cambria"/>
          <w:lang w:val="en-US" w:eastAsia="zh-CN"/>
        </w:rPr>
        <w:t>Archangel angel 第八等天使</w:t>
      </w:r>
    </w:p>
    <w:p w14:paraId="0484DDCF">
      <w:pPr>
        <w:rPr>
          <w:rFonts w:hint="default" w:ascii="Cambria" w:hAnsi="Cambria" w:cs="Cambria"/>
          <w:lang w:val="en-US" w:eastAsia="zh-CN"/>
        </w:rPr>
      </w:pPr>
      <w:r>
        <w:rPr>
          <w:rFonts w:hint="eastAsia" w:ascii="Cambria" w:hAnsi="Cambria" w:cs="Cambria"/>
          <w:lang w:val="en-US" w:eastAsia="zh-CN"/>
        </w:rPr>
        <w:t>Angel 最低等天使</w:t>
      </w:r>
    </w:p>
    <w:p w14:paraId="1FB7F84F">
      <w:pPr>
        <w:rPr>
          <w:rFonts w:hint="eastAsia" w:ascii="Cambria" w:hAnsi="Cambria" w:cs="Cambria"/>
          <w:lang w:val="en-US" w:eastAsia="zh-CN"/>
        </w:rPr>
      </w:pPr>
      <w:r>
        <w:rPr>
          <w:rFonts w:hint="eastAsia" w:ascii="Cambria" w:hAnsi="Cambria" w:cs="Cambria"/>
          <w:lang w:val="en-US" w:eastAsia="zh-CN"/>
        </w:rPr>
        <w:t>“冒险去追寻”体现了英国作为岛国的扩张性</w:t>
      </w:r>
    </w:p>
    <w:p w14:paraId="05D19C4A">
      <w:pPr>
        <w:rPr>
          <w:rFonts w:hint="eastAsia" w:ascii="Cambria" w:hAnsi="Cambria" w:cs="Cambria"/>
          <w:lang w:val="en-US" w:eastAsia="zh-CN"/>
        </w:rPr>
      </w:pPr>
    </w:p>
    <w:p w14:paraId="7CFBC9A1">
      <w:pPr>
        <w:rPr>
          <w:rFonts w:hint="eastAsia" w:ascii="Cambria" w:hAnsi="Cambria" w:cs="Cambria"/>
          <w:lang w:val="en-US" w:eastAsia="zh-CN"/>
        </w:rPr>
      </w:pPr>
      <w:r>
        <w:rPr>
          <w:rFonts w:hint="eastAsia" w:ascii="Cambria" w:hAnsi="Cambria" w:cs="Cambria"/>
          <w:lang w:val="en-US" w:eastAsia="zh-CN"/>
        </w:rPr>
        <w:t>罗朱开头是荤段子，迎合下层民众的趣味，这部剧不是给贵族看的</w:t>
      </w:r>
    </w:p>
    <w:p w14:paraId="1C1CB879">
      <w:pPr>
        <w:rPr>
          <w:rFonts w:hint="eastAsia" w:ascii="Cambria" w:hAnsi="Cambria" w:cs="Cambria"/>
          <w:lang w:val="en-US" w:eastAsia="zh-CN"/>
        </w:rPr>
      </w:pPr>
      <w:r>
        <w:rPr>
          <w:rFonts w:hint="eastAsia" w:ascii="Cambria" w:hAnsi="Cambria" w:cs="Cambria"/>
          <w:lang w:val="en-US" w:eastAsia="zh-CN"/>
        </w:rPr>
        <w:t>墓葬文化在莎士比亚的戏剧中很突出</w:t>
      </w:r>
    </w:p>
    <w:p w14:paraId="504C044B">
      <w:pPr>
        <w:rPr>
          <w:rFonts w:hint="eastAsia" w:ascii="Cambria" w:hAnsi="Cambria" w:cs="Cambria"/>
          <w:lang w:val="en-US" w:eastAsia="zh-CN"/>
        </w:rPr>
      </w:pPr>
      <w:r>
        <w:rPr>
          <w:rFonts w:hint="eastAsia" w:ascii="Cambria" w:hAnsi="Cambria" w:cs="Cambria"/>
          <w:lang w:val="en-US" w:eastAsia="zh-CN"/>
        </w:rPr>
        <w:t>Quarantine 隔离四十天</w:t>
      </w:r>
    </w:p>
    <w:p w14:paraId="2D3DC3AD">
      <w:pPr>
        <w:rPr>
          <w:rFonts w:hint="default" w:ascii="Cambria" w:hAnsi="Cambria" w:cs="Cambria"/>
          <w:lang w:val="en-US" w:eastAsia="zh-CN"/>
        </w:rPr>
      </w:pPr>
    </w:p>
    <w:p w14:paraId="78D5F53A">
      <w:pPr>
        <w:rPr>
          <w:rFonts w:hint="default" w:ascii="Cambria" w:hAnsi="Cambria" w:cs="Cambria"/>
          <w:lang w:val="en-US" w:eastAsia="zh-CN"/>
        </w:rPr>
      </w:pPr>
    </w:p>
    <w:p w14:paraId="11A59520">
      <w:pPr>
        <w:rPr>
          <w:rFonts w:hint="default" w:ascii="Cambria" w:hAnsi="Cambria" w:cs="Cambria"/>
          <w:lang w:val="en-US" w:eastAsia="zh-CN"/>
        </w:rPr>
      </w:pPr>
    </w:p>
    <w:p w14:paraId="2E3D18B4">
      <w:pPr>
        <w:rPr>
          <w:rFonts w:hint="default" w:ascii="Cambria" w:hAnsi="Cambria" w:cs="Cambria"/>
          <w:lang w:val="en-US" w:eastAsia="zh-CN"/>
        </w:rPr>
      </w:pPr>
    </w:p>
    <w:p w14:paraId="7D317C56">
      <w:pPr>
        <w:rPr>
          <w:rFonts w:hint="default" w:ascii="Cambria" w:hAnsi="Cambria" w:cs="Cambria"/>
          <w:lang w:val="en-US" w:eastAsia="zh-CN"/>
        </w:rPr>
      </w:pPr>
    </w:p>
    <w:p w14:paraId="018D245B">
      <w:pPr>
        <w:rPr>
          <w:rFonts w:hint="default" w:ascii="Cambria" w:hAnsi="Cambria" w:cs="Cambria"/>
          <w:lang w:val="en-US" w:eastAsia="zh-CN"/>
        </w:rPr>
      </w:pPr>
    </w:p>
    <w:p w14:paraId="778AB902">
      <w:pPr>
        <w:rPr>
          <w:rFonts w:hint="default" w:ascii="Cambria" w:hAnsi="Cambria" w:cs="Cambr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
    <w:altName w:val="Segoe Print"/>
    <w:panose1 w:val="00000000000000000000"/>
    <w:charset w:val="00"/>
    <w:family w:val="auto"/>
    <w:pitch w:val="default"/>
    <w:sig w:usb0="00000000" w:usb1="00000000" w:usb2="00000000" w:usb3="00000000" w:csb0="00000000" w:csb1="00000000"/>
  </w:font>
  <w:font w:name="Cam">
    <w:altName w:val="Segoe Print"/>
    <w:panose1 w:val="00000000000000000000"/>
    <w:charset w:val="00"/>
    <w:family w:val="auto"/>
    <w:pitch w:val="default"/>
    <w:sig w:usb0="00000000" w:usb1="00000000" w:usb2="00000000" w:usb3="00000000" w:csb0="00000000" w:csb1="00000000"/>
  </w:font>
  <w:font w:name="SerifaStd-Light">
    <w:altName w:val="Segoe Print"/>
    <w:panose1 w:val="00000000000000000000"/>
    <w:charset w:val="00"/>
    <w:family w:val="auto"/>
    <w:pitch w:val="default"/>
    <w:sig w:usb0="00000000" w:usb1="00000000" w:usb2="00000000" w:usb3="00000000" w:csb0="00000000" w:csb1="00000000"/>
  </w:font>
  <w:font w:name="SerifaStd-LightItalic">
    <w:altName w:val="Segoe Print"/>
    <w:panose1 w:val="00000000000000000000"/>
    <w:charset w:val="00"/>
    <w:family w:val="auto"/>
    <w:pitch w:val="default"/>
    <w:sig w:usb0="00000000" w:usb1="00000000" w:usb2="00000000" w:usb3="00000000" w:csb0="00000000" w:csb1="00000000"/>
  </w:font>
  <w:font w:name="SerifaStd-Light-SC700">
    <w:altName w:val="Segoe Print"/>
    <w:panose1 w:val="00000000000000000000"/>
    <w:charset w:val="00"/>
    <w:family w:val="auto"/>
    <w:pitch w:val="default"/>
    <w:sig w:usb0="00000000" w:usb1="00000000" w:usb2="00000000" w:usb3="00000000" w:csb0="00000000" w:csb1="00000000"/>
  </w:font>
  <w:font w:name="SerifaStd-Italic">
    <w:altName w:val="Segoe Print"/>
    <w:panose1 w:val="00000000000000000000"/>
    <w:charset w:val="00"/>
    <w:family w:val="auto"/>
    <w:pitch w:val="default"/>
    <w:sig w:usb0="00000000" w:usb1="00000000" w:usb2="00000000" w:usb3="00000000" w:csb0="00000000" w:csb1="00000000"/>
  </w:font>
  <w:font w:name="SerifaStd-Roman">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SerifaStd-Black">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8CD5C"/>
    <w:multiLevelType w:val="singleLevel"/>
    <w:tmpl w:val="03D8CD5C"/>
    <w:lvl w:ilvl="0" w:tentative="0">
      <w:start w:val="1"/>
      <w:numFmt w:val="bullet"/>
      <w:lvlText w:val=""/>
      <w:lvlJc w:val="left"/>
      <w:pPr>
        <w:ind w:left="420" w:hanging="420"/>
      </w:pPr>
      <w:rPr>
        <w:rFonts w:hint="default" w:ascii="Wingdings" w:hAnsi="Wingdings"/>
      </w:rPr>
    </w:lvl>
  </w:abstractNum>
  <w:abstractNum w:abstractNumId="1">
    <w:nsid w:val="3A43E43F"/>
    <w:multiLevelType w:val="multilevel"/>
    <w:tmpl w:val="3A43E43F"/>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6E462A25"/>
    <w:multiLevelType w:val="multilevel"/>
    <w:tmpl w:val="6E462A25"/>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526298"/>
    <w:rsid w:val="05EA6938"/>
    <w:rsid w:val="07B07813"/>
    <w:rsid w:val="08595E2D"/>
    <w:rsid w:val="099948FD"/>
    <w:rsid w:val="0D536B2F"/>
    <w:rsid w:val="130D3C66"/>
    <w:rsid w:val="169322FD"/>
    <w:rsid w:val="16D25802"/>
    <w:rsid w:val="180E295A"/>
    <w:rsid w:val="1A383CBE"/>
    <w:rsid w:val="1ACD08AB"/>
    <w:rsid w:val="1E526298"/>
    <w:rsid w:val="1F404DD2"/>
    <w:rsid w:val="2082289F"/>
    <w:rsid w:val="20912192"/>
    <w:rsid w:val="240D296A"/>
    <w:rsid w:val="274034D0"/>
    <w:rsid w:val="28AD1D1C"/>
    <w:rsid w:val="2C11611D"/>
    <w:rsid w:val="2DB31B82"/>
    <w:rsid w:val="31A2579F"/>
    <w:rsid w:val="34360E17"/>
    <w:rsid w:val="3A9E3272"/>
    <w:rsid w:val="3BCB62E9"/>
    <w:rsid w:val="3DBD11BD"/>
    <w:rsid w:val="3F7F7701"/>
    <w:rsid w:val="451F76A5"/>
    <w:rsid w:val="463A4797"/>
    <w:rsid w:val="480F1C53"/>
    <w:rsid w:val="50923421"/>
    <w:rsid w:val="51A46F68"/>
    <w:rsid w:val="55AF0B40"/>
    <w:rsid w:val="56D250A8"/>
    <w:rsid w:val="5ACE4E8C"/>
    <w:rsid w:val="5BC6139B"/>
    <w:rsid w:val="5FE36C1A"/>
    <w:rsid w:val="609F6DE1"/>
    <w:rsid w:val="639E7841"/>
    <w:rsid w:val="65E75163"/>
    <w:rsid w:val="66E27A84"/>
    <w:rsid w:val="674D5610"/>
    <w:rsid w:val="67EE7361"/>
    <w:rsid w:val="683F52EC"/>
    <w:rsid w:val="6BEF307E"/>
    <w:rsid w:val="71ED1E0E"/>
    <w:rsid w:val="73041B05"/>
    <w:rsid w:val="751B4EE4"/>
    <w:rsid w:val="77FA5285"/>
    <w:rsid w:val="7B6E3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pn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4.png"/><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customXml" Target="ink/ink29.xml"/><Relationship Id="rId66" Type="http://schemas.openxmlformats.org/officeDocument/2006/relationships/image" Target="media/image35.png"/><Relationship Id="rId65" Type="http://schemas.openxmlformats.org/officeDocument/2006/relationships/customXml" Target="ink/ink28.xml"/><Relationship Id="rId64" Type="http://schemas.openxmlformats.org/officeDocument/2006/relationships/image" Target="media/image34.png"/><Relationship Id="rId63" Type="http://schemas.openxmlformats.org/officeDocument/2006/relationships/customXml" Target="ink/ink27.xml"/><Relationship Id="rId62" Type="http://schemas.openxmlformats.org/officeDocument/2006/relationships/image" Target="media/image33.png"/><Relationship Id="rId61" Type="http://schemas.openxmlformats.org/officeDocument/2006/relationships/customXml" Target="ink/ink26.xml"/><Relationship Id="rId60" Type="http://schemas.openxmlformats.org/officeDocument/2006/relationships/image" Target="media/image32.png"/><Relationship Id="rId6" Type="http://schemas.openxmlformats.org/officeDocument/2006/relationships/image" Target="media/image3.png"/><Relationship Id="rId59" Type="http://schemas.openxmlformats.org/officeDocument/2006/relationships/customXml" Target="ink/ink25.xml"/><Relationship Id="rId58" Type="http://schemas.openxmlformats.org/officeDocument/2006/relationships/image" Target="media/image31.png"/><Relationship Id="rId57" Type="http://schemas.openxmlformats.org/officeDocument/2006/relationships/customXml" Target="ink/ink24.xml"/><Relationship Id="rId56" Type="http://schemas.openxmlformats.org/officeDocument/2006/relationships/image" Target="media/image30.png"/><Relationship Id="rId55" Type="http://schemas.openxmlformats.org/officeDocument/2006/relationships/customXml" Target="ink/ink23.xml"/><Relationship Id="rId54" Type="http://schemas.openxmlformats.org/officeDocument/2006/relationships/image" Target="media/image29.png"/><Relationship Id="rId53" Type="http://schemas.openxmlformats.org/officeDocument/2006/relationships/customXml" Target="ink/ink22.xml"/><Relationship Id="rId52" Type="http://schemas.openxmlformats.org/officeDocument/2006/relationships/image" Target="media/image28.png"/><Relationship Id="rId51" Type="http://schemas.openxmlformats.org/officeDocument/2006/relationships/customXml" Target="ink/ink21.xml"/><Relationship Id="rId50" Type="http://schemas.openxmlformats.org/officeDocument/2006/relationships/image" Target="media/image27.png"/><Relationship Id="rId5" Type="http://schemas.openxmlformats.org/officeDocument/2006/relationships/image" Target="media/image2.png"/><Relationship Id="rId49" Type="http://schemas.openxmlformats.org/officeDocument/2006/relationships/customXml" Target="ink/ink20.xml"/><Relationship Id="rId48" Type="http://schemas.openxmlformats.org/officeDocument/2006/relationships/image" Target="media/image26.png"/><Relationship Id="rId47" Type="http://schemas.openxmlformats.org/officeDocument/2006/relationships/customXml" Target="ink/ink19.xml"/><Relationship Id="rId46" Type="http://schemas.openxmlformats.org/officeDocument/2006/relationships/image" Target="media/image25.png"/><Relationship Id="rId45" Type="http://schemas.openxmlformats.org/officeDocument/2006/relationships/customXml" Target="ink/ink18.xml"/><Relationship Id="rId44" Type="http://schemas.openxmlformats.org/officeDocument/2006/relationships/image" Target="media/image24.png"/><Relationship Id="rId43" Type="http://schemas.openxmlformats.org/officeDocument/2006/relationships/customXml" Target="ink/ink17.xml"/><Relationship Id="rId42" Type="http://schemas.openxmlformats.org/officeDocument/2006/relationships/image" Target="media/image23.png"/><Relationship Id="rId41" Type="http://schemas.openxmlformats.org/officeDocument/2006/relationships/customXml" Target="ink/ink16.xml"/><Relationship Id="rId40" Type="http://schemas.openxmlformats.org/officeDocument/2006/relationships/image" Target="media/image22.png"/><Relationship Id="rId4" Type="http://schemas.openxmlformats.org/officeDocument/2006/relationships/image" Target="media/image1.jpeg"/><Relationship Id="rId39" Type="http://schemas.openxmlformats.org/officeDocument/2006/relationships/customXml" Target="ink/ink15.xml"/><Relationship Id="rId38" Type="http://schemas.openxmlformats.org/officeDocument/2006/relationships/image" Target="media/image21.png"/><Relationship Id="rId37" Type="http://schemas.openxmlformats.org/officeDocument/2006/relationships/customXml" Target="ink/ink14.xml"/><Relationship Id="rId36" Type="http://schemas.openxmlformats.org/officeDocument/2006/relationships/image" Target="media/image20.png"/><Relationship Id="rId35" Type="http://schemas.openxmlformats.org/officeDocument/2006/relationships/customXml" Target="ink/ink13.xml"/><Relationship Id="rId34" Type="http://schemas.openxmlformats.org/officeDocument/2006/relationships/image" Target="media/image19.png"/><Relationship Id="rId33" Type="http://schemas.openxmlformats.org/officeDocument/2006/relationships/customXml" Target="ink/ink12.xml"/><Relationship Id="rId32" Type="http://schemas.openxmlformats.org/officeDocument/2006/relationships/image" Target="media/image18.png"/><Relationship Id="rId31" Type="http://schemas.openxmlformats.org/officeDocument/2006/relationships/customXml" Target="ink/ink11.xml"/><Relationship Id="rId30" Type="http://schemas.openxmlformats.org/officeDocument/2006/relationships/image" Target="media/image17.png"/><Relationship Id="rId3" Type="http://schemas.openxmlformats.org/officeDocument/2006/relationships/theme" Target="theme/theme1.xml"/><Relationship Id="rId29" Type="http://schemas.openxmlformats.org/officeDocument/2006/relationships/customXml" Target="ink/ink10.xml"/><Relationship Id="rId28" Type="http://schemas.openxmlformats.org/officeDocument/2006/relationships/image" Target="media/image16.png"/><Relationship Id="rId27" Type="http://schemas.openxmlformats.org/officeDocument/2006/relationships/customXml" Target="ink/ink9.xml"/><Relationship Id="rId26" Type="http://schemas.openxmlformats.org/officeDocument/2006/relationships/image" Target="media/image15.png"/><Relationship Id="rId25" Type="http://schemas.openxmlformats.org/officeDocument/2006/relationships/customXml" Target="ink/ink8.xml"/><Relationship Id="rId24" Type="http://schemas.openxmlformats.org/officeDocument/2006/relationships/image" Target="media/image14.png"/><Relationship Id="rId23" Type="http://schemas.openxmlformats.org/officeDocument/2006/relationships/customXml" Target="ink/ink7.xml"/><Relationship Id="rId22" Type="http://schemas.openxmlformats.org/officeDocument/2006/relationships/image" Target="media/image13.png"/><Relationship Id="rId21" Type="http://schemas.openxmlformats.org/officeDocument/2006/relationships/customXml" Target="ink/ink6.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customXml" Target="ink/ink5.xml"/><Relationship Id="rId18" Type="http://schemas.openxmlformats.org/officeDocument/2006/relationships/image" Target="media/image11.png"/><Relationship Id="rId17" Type="http://schemas.openxmlformats.org/officeDocument/2006/relationships/customXml" Target="ink/ink4.xml"/><Relationship Id="rId16" Type="http://schemas.openxmlformats.org/officeDocument/2006/relationships/image" Target="media/image10.png"/><Relationship Id="rId15" Type="http://schemas.openxmlformats.org/officeDocument/2006/relationships/customXml" Target="ink/ink3.xml"/><Relationship Id="rId14" Type="http://schemas.openxmlformats.org/officeDocument/2006/relationships/image" Target="media/image9.png"/><Relationship Id="rId13" Type="http://schemas.openxmlformats.org/officeDocument/2006/relationships/customXml" Target="ink/ink2.xml"/><Relationship Id="rId12" Type="http://schemas.openxmlformats.org/officeDocument/2006/relationships/image" Target="media/image8.png"/><Relationship Id="rId11" Type="http://schemas.openxmlformats.org/officeDocument/2006/relationships/customXml" Target="ink/ink1.xml"/><Relationship Id="rId10" Type="http://schemas.openxmlformats.org/officeDocument/2006/relationships/image" Target="media/image7.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4896.000 338001.000,'10.000'0.000,"2.000"0.000,3.000 0.000,-5.000 0.000,1.000 0.000,0.000 0.000,1.000 0.000,0.000 0.000,1.000 0.000,-1.000 0.000,0.000 0.000,1.000 0.000,0.000 0.000,-2.000 0.000,0.000 0.000,-1.000 0.000,7.000 0.000,-1.000 0.000,-2.000 0.000,1.000 0.000,0.000 0.000,2.000 0.000,1.000 0.000,0.000 0.000,-8.000 0.000,0.000 0.000,8.000 0.000,-2.000 0.000,0.000 0.000,0.000 0.000,2.000 2.000,2.000 1.000,-9.000-2.000,2.000 1.000,1.000 0.000,1.000 0.000,0.000 1.000,-1.000-1.000,-1.000 0.000,0.000-1.000,-2.000 1.000,-1.000-1.000,5.000 1.000,0.000-1.000,-1.000 0.000,0.000-1.000,1.000 0.000,2.000 0.000,-7.000 0.000,1.000 0.000,0.000 1.000,1.000 0.000,0.000 0.000,0.000 1.000,-2.000-1.000,0.000 1.000,1.000-1.000,-1.000 0.000,0.000 0.000,1.000-1.000,1.000 1.000,0.000-1.000,-1.000 1.000,1.000-1.000,0.000 0.000,-1.000 0.000,1.000 0.000,-1.000 0.000,0.000 0.000,0.000 0.000,0.000 0.000,-1.000 0.000,0.000 0.000,6.000 0.000,-2.000 0.000,-3.000 0.000,0.000 0.000,1.000 0.000,0.000 0.000,1.000 0.000,3.000 0.000,0.000 0.000,1.000 0.000,0.000 0.000,-7.000 0.000,0.000 0.000,0.000 0.000,0.000 0.000,0.000 0.000,1.000 0.000,0.000 0.000,-1.000 0.000,0.000 0.000,0.000 0.000,0.000 0.000,8.000 0.000,0.000 0.000,-8.000 0.000,9.000 0.000,-9.000 0.000,7.000 0.000,-3.000 0.000,-2.000 0.000,0.000 0.000,0.000 0.000,0.000 0.000,0.000 0.000,-2.000 0.000,3.000 0.000,-2.000 0.000,-1.000 0.000,1.000 0.000,2.000 0.000,-3.000 0.000,0.000 0.000,0.000 0.000,4.000 0.000,-4.000 0.000,0.000 0.000,1.000 0.000,2.000 0.000,-1.000 0.000,-1.000-1.000,0.000-3.000,-1.000 1.000,1.000 0.000,0.000 0.000,-1.000 1.000,0.000 0.000,1.000 1.000,0.000 1.000,-1.000 0.000,2.000 1.000,-2.000-2.000,-1.000-2.000,2.000-2.000,-1.000 4.000,0.000 1.000,0.000 0.000,1.000-2.000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5383.000 337849.000,'10.000'0.000,"6.000"0.000,0.000 0.000,3.000 0.000,-8.000 0.000,0.000 0.000,0.000 0.000,-1.000 0.000,0.000 0.000,0.000 0.000,0.000 0.000,0.000 0.000,0.000 0.000,8.000 0.000,-2.000 0.000,-4.000 0.000,-2.000 0.000,0.000 0.000,1.000 0.000,-1.000 0.000,2.000 0.000,-2.000 0.000,6.000 0.000,3.000 0.000,-9.000 0.000,1.000 0.000,0.000 0.000,0.000 0.000,-1.000 0.000,0.000 0.000,0.000 0.000,0.000 0.000,7.000 0.000,-3.000 0.000,-3.000 0.000,1.000 0.000,1.000 0.000,3.000 0.000,-6.000 0.000,0.000 0.000,1.000 0.000,1.000 0.000,-1.000 0.000,-1.000 0.000,0.000 0.000,0.000 0.000,8.000 0.000,1.000 0.000,-2.000 0.000,-1.000 0.000,-3.000 0.000,0.000 0.000,1.000 0.000,-1.000 0.000,1.000 0.000,1.000 0.000,0.000 0.000,1.000 0.000,2.000 0.000,-8.000 0.000,0.000 0.000,0.000 0.000,8.000 0.000,-2.000 0.000,0.000 0.000,3.000 0.000,-9.000 0.000,0.000 0.000,0.000 0.000,0.000 0.000,0.000 0.000,8.000 0.000,-1.000 0.000,2.000 0.000,-9.000 0.000,2.000 0.000,0.000 0.000,2.000 0.000,0.000 0.000,0.000 0.000,-1.000 0.000,0.000 0.000,0.000 0.000,0.000 0.000,1.000 0.000,1.000 0.000,1.000 0.000,1.000 0.000,2.000 0.000,0.000 0.000,-1.000 0.000,0.000 0.000,-1.000 0.000,-1.000 0.000,0.000 0.000,-1.000 0.000,-1.000 0.000,0.000 0.000,0.000 0.000,0.000 0.000,-1.000 0.000,-1.000 0.000,-1.000 0.000,7.000 0.000,-4.000 0.000,1.000 0.000,1.000 0.000,2.000 0.000,-8.000 0.000,1.000 0.000,0.000 0.000,0.000 0.000,0.000 0.000,-1.000 0.000,0.000 0.000,0.000 0.000,7.000 0.000,-1.000 0.000,-1.000 0.000,-2.000 0.000,-1.000 0.000,-2.000 0.000,4.000 0.000,-3.000 0.000,1.000 0.000,0.000 0.000,-1.000 0.000,1.000 0.000,0.000 0.000,-2.000 0.000,2.000 0.000,-2.000 0.000,4.000 0.000,-3.000 0.000,2.000 0.000,2.000 0.000,3.000 0.000,-1.000 0.000,-3.000 0.000,-2.000 0.000,0.000 0.000,0.000 0.000,-1.000 0.000,2.000 0.000,-2.000 0.000,0.000 0.000,0.000 0.000,2.000 0.000,1.000 0.000,-1.000 0.000,-1.000 0.000,-1.000 0.000,2.000 0.000,-3.000 0.000,0.000 0.000,2.000 0.000,-1.000 0.000,0.000 0.000,0.000 0.000,-1.000 0.000,1.000 0.000,1.000 0.000,0.000 0.000,0.000 0.000,3.000 0.000,-3.000 0.000,0.000 0.000,-2.000 0.000,1.000 0.000,-1.000 0.000,0.000 0.000,0.000 0.000,0.000 0.000,0.000 0.000,0.000 0.000,0.000 0.000,1.000 0.000,0.000 0.000,-1.000 0.000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4892.000 336021.000,'12.000'0.000,"-1.000"0.000,3.000 0.000,0.000 0.000,-1.000 0.000,1.000 0.000,2.000 0.000,3.000 0.000,-2.000 0.000,-1.000 0.000,0.000 0.000,-1.000-1.000,-1.000 1.000,-2.000-1.000,-1.000 0.000,-1.000-1.000,0.000 1.000,2.000-1.000,-2.000 1.000,2.000 0.000,2.000 1.000,-3.000 0.000,1.000 0.000,0.000 0.000,3.000 0.000,-1.000 0.000,1.000 0.000,-2.000 0.000,-1.000 0.000,-2.000 0.000,2.000 0.000,-2.000 0.000,1.000 0.000,0.000 0.000,1.000 0.000,2.000 0.000,4.000 0.000,-7.000 0.000,1.000 0.000,0.000 0.000,0.000 0.000,0.000 0.000,0.000 0.000,-1.000 0.000,0.000 0.000,1.000 0.000,-1.000 0.000,0.000 0.000,-1.000 0.000,0.000 0.000,0.000 0.000,8.000 0.000,-2.000 0.000,0.000 0.000,0.000 0.000,-3.000 0.000,0.000 0.000,-2.000 0.000,0.000 0.000,0.000 0.000,1.000 0.000,1.000 0.000,0.000 0.000,1.000 0.000,0.000 0.000,0.000 0.000,0.000 0.000,1.000 0.000,0.000 0.000,0.000 0.000,2.000 0.000,1.000 0.000,0.000 0.000,-2.000 0.000,-2.000 0.000,-2.000 0.000,-1.000 0.000,0.000 0.000,0.000 0.000,0.000 0.000,0.000 0.000,0.000 0.000,1.000 0.000,-2.000 0.000,0.000 0.000,0.000 0.000,4.000 0.000,-2.000 0.000,-2.000 0.000,0.000 0.000,0.000 0.000,0.000 0.000,0.000 0.000,0.000 0.000,2.000 0.000,-1.000 0.000,-1.000 0.000,0.000 0.000,0.000 0.000,0.000 0.000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4874.000 335865.000,'10.000'0.000,"0.000"0.000,7.000 0.000,-5.000 0.000,2.000 0.000,1.000 0.000,-1.000 0.000,-1.000 0.000,0.000 0.000,-2.000 0.000,-1.000 0.000,7.000 0.000,-4.000 0.000,-2.000 0.000,-1.000 0.000,0.000 0.000,1.000 0.000,0.000 0.000,2.000 0.000,-1.000 0.000,0.000 0.000,-2.000 0.000,1.000 0.000,0.000 0.000,-1.000 0.000,4.000 0.000,-2.000 0.000,2.000 0.000,2.000 0.000,3.000 0.000,-8.000 0.000,1.000 0.000,0.000 0.000,2.000 0.000,-1.000 0.000,2.000 0.000,-1.000 0.000,2.000 0.000,-1.000 0.000,-1.000 0.000,0.000 0.000,0.000 0.000,-2.000 0.000,0.000 0.000,0.000 0.000,-2.000 0.000,0.000 0.000,7.000 0.000,-2.000 0.000,-2.000 0.000,-1.000 0.000,-2.000 0.000,0.000 0.000,2.000 0.000,3.000 0.000,-5.000 0.000,8.000 0.000,1.000 0.000,-2.000 0.000,-2.000 0.000,-4.000 0.000,2.000 0.000,-1.000 0.000,0.000 0.000,-2.000 0.000,0.000 0.000,3.000 0.000,0.000 0.000,-3.000 0.000,2.000 0.000,0.000 0.000,-2.000 0.000,4.000 0.000,2.000 0.000,1.000 0.000,0.000 0.000,-1.000 0.000,-2.000 0.000,-4.000 0.000,2.000 0.000,-1.000 0.000,2.000 0.000,1.000 0.000,-3.000 0.000,3.000 0.000,0.000 0.000,-1.000 0.000,-2.000 0.000,0.000 0.000,1.000 0.000,0.000 0.000,2.000 0.000,2.000 0.000,1.000 0.000,0.000 0.000,0.000 0.000,-3.000 0.000,-3.000 0.000,2.000 0.000,0.000 0.000,-3.000 0.000,0.000 0.000,2.000 0.000,-1.000 0.000,0.000 0.000,-1.000 0.000,0.000 0.000,1.000 0.000,1.000 0.000,-1.000 0.000,1.000 0.000,-1.000 0.000,1.000 0.000,1.000 0.000,2.000 0.000,-3.000 0.000,-1.000 0.000,2.000 0.000,0.000 0.000,-3.000 0.000,0.000 0.000,0.000 0.000,1.000 0.000,2.000 0.000,1.000 0.000,-1.000 0.000,-2.000 0.000,-1.000 0.000,2.000 0.000,-1.000 0.000,1.000 0.000,0.000 0.000,-2.000 0.000,1.000 0.000,1.000 0.000,1.000 0.000,0.000 0.000,-1.000 0.000,0.000 0.000,2.000 0.000,1.000 0.000,1.000 0.000,-1.000 0.000,-1.000 0.000,-1.000 0.000,0.000 0.000,-1.000 0.000,-2.000 0.000,2.000 0.000,-2.000 0.000,0.000 0.000,0.000 0.000,1.000 0.000,3.000 0.000,-4.000 0.000,0.000 0.000,2.000 0.000,2.000 0.000,-4.000 0.000,3.000 0.000,-1.000 0.000,2.000 0.000,-4.000 0.000,2.000 0.000,0.000 0.000,1.000 0.000,-2.000 0.000,1.000 0.000,1.000 0.000,2.000 0.000,3.000 0.000,-8.000 0.000,0.000 0.000,0.000 0.000,1.000 0.000,-1.000 0.000,1.000 0.000,0.000 0.000,-1.000 0.000,0.000 0.000,1.000 0.000,-1.000 0.000,1.000 0.000,0.000 0.000,1.000 0.000,-1.000 0.000,-1.000 0.000,7.000 0.000,-3.000 0.000,-3.000 0.000,2.000 0.000,0.000 0.000,0.000 0.000,-1.000 0.000,1.000 0.000,1.000 0.000,0.000 0.000,-3.000 0.000,2.000 0.000,1.000 0.000,-2.000 0.000,0.000 0.000,-1.000 0.000,0.000 0.000,1.000 0.000,0.000 0.000,0.000 0.000,0.000 0.000,-1.000 0.000,-1.000 0.000,2.000 0.000,0.000 0.000,0.000 0.000,1.000 0.000,-1.000 0.000,1.000 0.000,-2.000 0.000,-1.000 0.000,2.000 0.000,0.000 0.000,-2.000 0.000,0.000 0.000,0.000 0.000,0.000 0.000,1.000 0.000,0.000 0.000,-1.000 0.000,0.000 0.000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4865.000 335727.000,'12.000'0.000,"3.000"0.000,-4.000 0.000,0.000 0.000,0.000 0.000,-1.000 0.000,2.000 0.000,-2.000 0.000,0.000 0.000,0.000 0.000,3.000 0.000,-1.000 0.000,-1.000 0.000,0.000 0.000,0.000 0.000,-1.000 0.000,2.000 0.000,2.000 0.000,-1.000 0.000,-1.000 0.000,0.000 0.000,-2.000 0.000,1.000 0.000,1.000 0.000,2.000 0.000,1.000 0.000,-5.000 0.000,1.000 0.000,0.000 0.000,0.000 0.000,3.000 0.000,0.000 0.000,-4.000 0.000,0.000 0.000,3.000 0.000,-1.000 0.000,3.000 0.000,-3.000 0.000,4.000 0.000,2.000 0.000,-8.000 0.000,1.000 0.000,-1.000 0.000,1.000 0.000,0.000 0.000,0.000 0.000,1.000 0.000,-2.000 0.000,1.000 0.000,-1.000 0.000,0.000 0.000,7.000 0.000,-2.000 0.000,-3.000 0.000,1.000 0.000,0.000 0.000,-1.000 0.000,0.000 0.000,0.000 0.000,-1.000 0.000,1.000 0.000,-1.000 0.000,1.000 0.000,0.000 0.000,0.000 0.000,0.000 0.000,1.000 0.000,1.000 0.000,3.000 0.000,2.000 0.000,-8.000 0.000,0.000 0.000,0.000 0.000,0.000-1.000,0.000 1.000,0.000 0.000,-1.000-1.000,0.000 0.000,0.000 0.000,8.000-1.000,-2.000 0.000,-2.000 1.000,0.000 1.000,-1.000-1.000,1.000 1.000,0.000 0.000,-3.000 0.000,0.000 0.000,1.000 1.000,2.000-1.000,2.000 0.000,3.000 0.000,-9.000 0.000,8.000 0.000,-3.000 0.000,-1.000 0.000,-2.000 0.000,0.000 0.000,-1.000 0.000,3.000 0.000,-3.000 0.000,0.000 0.000,1.000 0.000,-1.000 0.000,-1.000 0.000,4.000 0.000,0.000 0.000,-1.000 0.000,-2.000 0.000,-1.000 0.000,0.000 0.000,3.000 0.000,1.000 0.000,0.000 0.000,-2.000 0.000,-1.000 0.000,0.000 0.000,-1.000 0.000,0.000-1.000,1.000-3.000,0.000 1.000,3.000 1.000,-5.000 2.000,2.000 0.000,-1.000 0.000,0.000 0.000,0.000 0.000,1.000 0.000,1.000 0.000,1.000 0.000,-1.000 0.000,-1.000 0.000,1.000 0.000,1.000 0.000,3.000 0.000,0.000 0.000,-2.000 0.000,-4.000 0.000,3.000 0.000,5.000 0.000,-1.000 0.000,-1.000 0.000,-2.000 0.000,-2.000 0.000,-2.000 0.000,0.000 0.000,3.000 0.000,1.000 0.000,-1.000 0.000,1.000 0.000,-4.000 0.000,3.000 0.000,1.000 0.000,-4.000 0.000,2.000 0.000,1.000 0.000,0.000 0.000,-1.000 0.000,-1.000 0.000,1.000 1.000,0.000-1.000,1.000 1.000,-1.000 0.000,0.000 1.000,-1.000-1.000,-1.000 1.000,0.000-1.000,4.000 0.000,-4.000-1.000,1.000 0.000,0.000 0.000,0.000 0.000,-1.000 0.000,2.000 0.000,-1.000 1.000,0.000 1.000,1.000 0.000,0.000 0.000,1.000-1.000,0.000 0.000,-1.000-1.000,-1.000 0.000,0.000 0.000,-1.000 0.000,1.000 0.000,0.000 0.000,1.000 0.000,2.000 0.000,0.000 0.000,-3.000 0.000,0.000 0.000,0.000 0.000,1.000 0.000,1.000 0.000,0.000 0.000,0.000 0.000,-3.000 0.000,3.000 0.000,0.000 0.000,0.000 0.000,-3.000 0.000,0.000 0.000,0.000 0.000,0.000 0.000,0.000 0.000,4.000 0.000,-1.000 0.000,-2.000 0.000,1.000 0.000,-1.000 0.000,-1.000 0.000,0.000 0.000,1.000 0.000,-1.000 0.000,1.000 0.000,-1.000 0.000,2.000 0.000,2.000 0.000,-2.000 0.000,1.000 0.000,-3.000 0.000,2.000 0.000,-2.000 0.000,2.000 0.000,-2.000 0.000,1.000 0.000,0.000 0.000,1.000 0.000,-1.000 0.000,-1.000 0.000,2.000 0.000,0.000 0.000,-2.000 0.000,-1.000 0.000,2.000 0.000,-1.000 0.000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6669.000 335566.000,'11.000'0.000,"-1.000"0.000,3.000 0.000,-2.000 0.000,-1.000 0.000,1.000 0.000,1.000 0.000,-1.000 0.000,-1.000 0.000,2.000 0.000,1.000 0.000,-2.000 0.000,-1.000 0.000,1.000 0.000,-1.000 0.000,0.000 0.000,0.000 0.000,2.000 0.000,-1.000 0.000,-1.000 0.000,1.000 0.000,1.000 0.000,0.000 0.000,-2.000 0.000,4.000 0.000,-3.000 0.000,-1.000 0.000,1.000 0.000,-1.000 0.000,1.000 0.000,1.000 0.000,1.000 0.000,0.000 0.000,1.000 0.000,-2.000 0.000,-2.000 0.000,1.000 0.000,0.000 0.000,1.000 0.000,0.000 0.000,1.000 0.000,-1.000 0.000,0.000 0.000,-1.000 0.000,1.000-1.000,-2.000 0.000,1.000-1.000,0.000 0.000,-1.000 0.000,3.000 1.000,0.000 0.000,-3.000 1.000,3.000 0.000,0.000 0.000,1.000 0.000,-2.000 0.000,0.000 1.000,-2.000-1.000,0.000 0.000,1.000 0.000,-1.000-1.000,2.000-1.000,0.000 1.000,-2.000 0.000,0.000 1.000,2.000-5.000,-3.000 0.000,1.000 1.000,0.000 4.000,0.000 1.000,1.000-1.000,2.000 0.000,0.000 0.000,-3.000 0.000,3.000 0.000,0.000 0.000,-1.000 0.000,-1.000 0.000,-1.000 0.000,0.000 0.000,1.000 0.000,0.000 0.000,-1.000 0.000,3.000 0.000,-3.000 0.000,4.000 0.000,-3.000 0.000,-1.000 0.000,0.000 0.000,1.000 0.000,-1.000 0.000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4870.000 334977.000,'10.000'0.000,"0.000"0.000,0.000 0.000,0.000 0.000,0.000 0.000,1.000 0.000,1.000 0.000,2.000 0.000,-3.000 0.000,1.000 0.000,1.000 0.000,1.000 0.000,-1.000 0.000,0.000 0.000,-1.000 0.000,2.000 0.000,2.000 0.000,-1.000 0.000,2.000 0.000,0.000 0.000,-7.000 0.000,0.000 0.000,0.000 0.000,0.000 0.000,0.000 0.000,0.000 0.000,0.000 0.000,1.000 0.000,0.000 0.000,1.000 0.000,0.000 0.000,1.000 0.000,-1.000 0.000,1.000 0.000,-1.000 0.000,-1.000 0.000,0.000 0.000,0.000 0.000,-1.000 0.000,0.000 0.000,8.000 0.000,-2.000 0.000,-2.000 0.000,0.000 0.000,0.000 0.000,-2.000 0.000,1.000 0.000,-2.000 0.000,0.000 0.000,-1.000 0.000,3.000 0.000,1.000 0.000,-2.000 0.000,1.000 0.000,-3.000 0.000,2.000 0.000,-2.000 0.000,0.000 0.000,1.000 0.000,2.000 0.000,-2.000 0.000,2.000 0.000,0.000 0.000,0.000 0.000,1.000 0.000,2.000 0.000,2.000 0.000,0.000 0.000,-4.000 0.000,-3.000 0.000,-1.000 0.000,2.000 0.000,-2.000 0.000,2.000 0.000,1.000 0.000,1.000 0.000,0.000 0.000,1.000 0.000,-1.000 0.000,0.000 0.000,0.000 0.000,-1.000 0.000,1.000 0.000,1.000 0.000,2.000 0.000,2.000 0.000,-1.000 0.000,-1.000 0.000,-4.000 0.000,-2.000 0.000,4.000 0.000,-2.000 0.000,1.000 0.000,-1.000 0.000,-1.000 0.000,1.000 0.000,1.000 0.000,1.000 0.000,-1.000 0.000,-1.000 0.000,0.000 0.000,1.000 0.000,0.000 0.000,-1.000 0.000,-2.000 0.000,2.000 0.000,0.000 0.000,0.000 0.000,-1.000 0.000,0.000 0.000,-1.000 0.000,-1.000 0.000,0.000 0.000,1.000 0.000,2.000 0.000,0.000 0.000,0.000 0.000,-2.000 0.000,0.000 0.000,-1.000 0.000,3.000 0.000,2.000 0.000,-2.000 0.000,2.000 0.000,-1.000 0.000,-1.000 0.000,-1.000 0.000,-1.000 0.000,2.000 0.000,-3.000 0.000,3.000 0.000,-2.000 0.000,1.000 0.000,1.000 0.000,0.000 0.000,-3.000 0.000,4.000 0.000,-5.000 0.000,4.000 0.000,1.000 0.000,-4.000 0.000,1.000 0.000,0.000 0.000,-1.000 0.000,4.000 0.000,-4.000 0.000,0.000 0.000,0.000 0.000,0.000 0.000,1.000 0.000,0.000 1.000,1.000 0.000,1.000 0.000,-1.000 0.000,0.000 0.000,-1.000-1.000,-1.000 1.000,3.000 1.000,-3.000 1.000,2.000-1.000,2.000-1.000,-4.000-1.000,1.000 0.000,-1.000 0.000,0.000 0.000,2.000 0.000,-1.000 0.000,-1.000 0.000,3.000 0.000,1.000 0.000,-3.000 0.000,-1.000 0.000,0.000 0.000,3.000 0.000,-1.000 0.000,0.000 0.000,0.000 0.000,2.000 2.000,-3.000 0.000,0.000 0.000,1.000 0.000,-2.000-2.000,3.000 1.000,-2.000-1.000,1.000 0.000,-2.000 0.000,3.000 0.000,-1.000 0.000,-1.000 0.000,1.000 0.000,-2.000 0.000,0.000 0.000,1.000 0.000,-1.000 0.000,1.000 1.000,1.000 1.000,0.000 0.000,-3.000 0.000,4.000-1.000,-2.000 0.000,0.000 0.000,0.000 1.000,-1.000-1.000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6588.000 334826.000,'9.000'-7.000,"8.000"5.000,-6.000 0.000,-1.000 0.000,2.000 1.000,1.000 0.000,0.000 0.000,2.000 0.000,0.000 0.000,1.000 1.000,1.000 0.000,-2.000-1.000,0.000 1.000,-2.000 0.000,0.000 0.000,-2.000 0.000,6.000 0.000,-6.000 0.000,-1.000 0.000,3.000 1.000,-3.000-1.000,4.000 0.000,0.000 1.000,2.000 1.000,1.000 2.000,0.000-1.000,-7.000-2.000,0.000 1.000,1.000 0.000,3.000 0.000,-1.000-1.000,0.000 1.000,0.000 0.000,-1.000 0.000,0.000-1.000,-3.000 1.000,8.000 0.000,-5.000-1.000,2.000 0.000,0.000-1.000,-4.000 0.000,1.000 0.000,0.000 1.000,0.000 0.000,1.000 0.000,-1.000 0.000,1.000-1.000,-1.000 1.000,1.000-1.000,-1.000 0.000,1.000 0.000,2.000 0.000,0.000 0.000,-2.000 0.000,-1.000 0.000,0.000 0.000,0.000 0.000,2.000 0.000,-2.000 0.000,0.000 0.000,0.000 0.000,2.000 0.000,-1.000 0.000,1.000 0.000,-1.000 0.000,1.000 0.000,1.000 0.000,4.000 0.000,-8.000 0.000,9.000 0.000,-2.000 0.000,-1.000 0.000,0.000 0.000,0.000 0.000,-1.000 0.000,1.000 0.000,-1.000 0.000,-1.000 0.000,0.000 0.000,0.000 0.000,0.000 0.000,0.000 0.000,-1.000 0.000,-3.000 0.000,0.000 0.000,1.000 0.000,-1.000 0.000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5079.000 334675.000,'8.000'-8.000,"3.000"3.000,-1.000 3.000,2.000 0.000,1.000 1.000,-2.000 0.000,-1.000 1.000,1.000 0.000,0.000 0.000,2.000 0.000,5.000 0.000,-8.000 1.000,1.000-1.000,0.000 0.000,-1.000 0.000,1.000 0.000,-1.000 0.000,0.000 0.000,7.000 0.000,-3.000 0.000,-1.000 0.000,-1.000 0.000,-2.000 0.000,0.000 0.000,1.000 0.000,-1.000 0.000,0.000 0.000,0.000 0.000,1.000 0.000,2.000 0.000,-2.000 0.000,2.000 0.000,0.000 0.000,-1.000 0.000,0.000 0.000,0.000 0.000,0.000 0.000,-1.000 0.000,2.000 0.000,2.000 0.000,0.000 0.000,1.000 0.000,0.000 0.000,-2.000 0.000,0.000 0.000,-4.000 0.000,0.000 0.000,2.000 0.000,0.000 0.000,0.000 0.000,1.000 0.000,-1.000 0.000,-1.000 0.000,-1.000 0.000,2.000 0.000,0.000 0.000,1.000 0.000,-3.000 0.000,0.000 0.000,2.000 0.000,-2.000 0.000,0.000 0.000,4.000 0.000,-4.000 0.000,1.000 0.000,2.000 0.000,-1.000 0.000,0.000 0.000,-1.000 0.000,0.000 0.000,0.000 0.000,0.000 0.000,1.000 0.000,0.000 0.000,0.000 0.000,-1.000 0.000,1.000 0.000,1.000 0.000,-3.000 0.000,2.000 0.000,0.000 0.000,0.000 0.000,-1.000 0.000,1.000 0.000,-1.000 0.000,0.000 0.000,1.000 0.000,0.000 0.000,2.000 0.000,-2.000 0.000,-1.000 0.000,3.000 0.000,-2.000 0.000,1.000 0.000,-2.000 0.000,0.000 0.000,0.000 0.000,2.000 0.000,-3.000 0.000,0.000 0.000,1.000 0.000,0.000 0.000,-1.000 0.000,1.000 0.000,0.000 0.000,0.000 0.000,-1.000 0.000,2.000 0.000,-2.000 0.000,1.000 0.000,1.000 0.000,0.000 0.000,-2.000 0.000,1.000 0.000,4.000 0.000,-2.000 0.000,-3.000 0.000,0.000 0.000,1.000 0.000,2.000 0.000,-1.000 0.000,-1.000 0.000,-1.000 0.000,0.000 0.000,1.000 0.000,-1.000 0.000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4838.000 334532.000,'11.000'0.000,"-1.000"0.000,3.000 0.000,-3.000 0.000,2.000 0.000,1.000 0.000,0.000 0.000,-2.000-1.000,1.000 0.000,2.000-1.000,0.000 0.000,0.000 0.000,0.000 1.000,-1.000 0.000,0.000 0.000,-1.000-1.000,1.000 0.000,2.000 0.000,1.000 1.000,-6.000 1.000,1.000-1.000,0.000 0.000,0.000 1.000,0.000-1.000,1.000-1.000,-1.000 1.000,0.000 0.000,0.000 1.000,0.000-1.000,-1.000 0.000,1.000 1.000,0.000 0.000,-1.000-1.000,0.000 1.000,0.000 0.000,8.000 0.000,-3.000 0.000,-1.000 0.000,-2.000 0.000,-1.000 1.000,0.000-1.000,3.000 0.000,-1.000 0.000,1.000 0.000,-3.000 0.000,-1.000 0.000,1.000 0.000,1.000 0.000,3.000 0.000,3.000 0.000,-7.000 0.000,1.000 0.000,0.000 0.000,0.000 0.000,1.000 0.000,-2.000 0.000,0.000 0.000,0.000 0.000,8.000 0.000,-2.000 0.000,-2.000 0.000,-1.000 0.000,-2.000 0.000,2.000 0.000,0.000 0.000,4.000 0.000,-8.000 0.000,1.000 0.000,0.000 0.000,1.000 0.000,-1.000 0.000,1.000 0.000,-1.000 0.000,1.000 0.000,-1.000 0.000,0.000 0.000,-1.000 0.000,0.000 0.000,8.000 0.000,-1.000 0.000,-1.000 0.000,-2.000 0.000,-1.000 0.000,0.000 0.000,-3.000 0.000,3.000 0.000,0.000 0.000,-2.000 0.000,2.000 0.000,3.000 0.000,-6.000 0.000,10.000 0.000,-10.000 0.000,1.000 0.000,0.000 0.000,1.000 0.000,-1.000 0.000,0.000 0.000,-1.000 0.000,0.000 0.000,0.000 0.000,6.000 0.000,-1.000 0.000,-4.000 0.000,1.000 0.000,0.000 0.000,1.000 0.000,1.000 0.000,0.000 0.000,-2.000 0.000,-2.000 0.000,0.000 0.000,1.000 0.000,-1.000 0.000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6981.000 334354.000,'8.000'-8.000,"8.000"3.000,4.000 2.000,-8.000 2.000,2.000 0.000,0.000 1.000,0.000-1.000,1.000 1.000,1.000 0.000,0.000 0.000,-1.000 0.000,0.000 0.000,-2.000 0.000,0.000 0.000,-1.000 0.000,-1.000 0.000,-1.000 0.000,7.000 0.000,-3.000 1.000,-2.000-1.000,-1.000 0.000,1.000 0.000,-2.000 0.000,0.000 0.000,2.000 0.000,1.000 0.000,1.000 0.000,0.000 0.000,-4.000 0.000,0.000 0.000,0.000 0.000,1.000 0.000,-1.000 0.000,0.000 0.000,1.000 0.000,0.000 0.000,0.000 0.000,-1.000 0.000,0.000 0.000,0.000 0.000,0.000 0.000,3.000 0.000,0.000 0.000,-3.000 0.000,1.000 0.000,0.000 0.000,-1.000 0.000,0.000 0.000,0.000 0.000,2.000 0.000,-1.000 0.000,-1.000 0.000,1.000 0.000,1.000 0.000,-1.000 0.000,-1.000 0.000,0.000 0.000,0.000 0.000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8445.000 332325.000,'11.000'0.000,"-1.000"0.000,0.000 0.000,3.000 0.000,6.000 0.000,-9.000 0.000,1.000 0.000,-1.000 0.000,8.000 0.000,-5.000 0.000,1.000 0.000,2.000 0.000,1.000 0.000,-1.000 0.000,-2.000 0.000,0.000 0.000,-2.000 0.000,-2.000 0.000,6.000 0.000,-4.000 0.000,-2.000 0.000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6691.000 332151.000,'14.000'0.000,"0.000"0.000,4.000 0.000,-8.000 0.000,0.000 0.000,0.000 0.000,0.000 0.000,0.000 0.000,0.000 0.000,7.000 0.000,-3.000 0.000,-2.000 0.000,-2.000 0.000,2.000 0.000,-1.000 0.000,5.000 0.000,5.000 0.000,-7.000 0.000,5.000 0.000,4.000 0.000,3.000 0.000,4.000 0.000,1.000 0.000,1.000 0.000,-3.000 0.000,-1.000 0.000,-3.000 0.000,-3.000 0.000,-2.000 0.000,-3.000 0.000,-3.000 0.000,-1.000 0.000,-3.000 0.000,0.000 0.000,6.000 0.000,-2.000 0.000,1.000 0.000,0.000 0.000,3.000 0.000,-8.000 0.000,1.000 0.000,0.000 0.000,0.000 0.000,1.000 0.000,0.000 0.000,-1.000 0.000,1.000 0.000,-1.000 0.000,0.000 0.000,0.000 0.000,0.000 0.000,0.000 0.000,-1.000 0.000,1.000 0.000,-1.000 0.000,0.000 0.000,7.000 0.000,-2.000 0.000,0.000 0.000,-2.000 0.000,1.000 0.000,1.000 1.000,-6.000 0.000,1.000 0.000,8.000 1.000,-3.000-1.000,-3.000 1.000,2.000-1.000,-3.000-1.000,0.000 0.000,1.000 0.000,1.000 0.000,-1.000 0.000,1.000 0.000,-2.000 0.000,0.000 0.000,2.000 0.000,-1.000 0.000,-2.000 0.000,2.000 0.000,-2.000 0.000,0.000 0.000,1.000 1.000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8642.000 331999.000,'12.000'-4.000,"0.000"4.000,3.000-1.000,1.000 1.000,-2.000 0.000,-3.000 0.000,-1.000 0.000,3.000 0.000,-1.000 0.000,0.000 0.000,0.000 0.000,-1.000 0.000,-1.000 0.000,1.000 0.000,2.000 0.000,-1.000 0.000,1.000-1.000,-1.000-3.000,-2.000 1.000,3.000 0.000,-1.000 2.000,-2.000 0.000,2.000 1.000,0.000 0.000,-2.000 1.000,3.000-2.000,1.000 1.000,-3.000-1.000,0.000-1.000,-1.000-1.000,-1.000 0.000,0.000-1.000,1.000 2.000,0.000 0.000,4.000 1.000,-2.000 1.000,-1.000 0.000,2.000 0.000,-1.000 0.000,-1.000 1.000,-1.000-1.000,2.000 0.000,1.000 0.000,-3.000 0.000,1.000 0.000,0.000 0.000,-1.000 0.000,4.000 0.000,-4.000 0.000,2.000 0.000,-1.000 0.000,3.000 0.000,-2.000 0.000,-1.000 0.000,2.000 0.000,-3.000 0.000,1.000 0.000,2.000 0.000,-2.000 0.000,1.000 0.000,0.000 0.000,1.000 0.000,0.000 0.000,-2.000-1.000,-1.000 1.000,2.000-2.000,0.000 0.000,0.000 2.000,0.000-1.000,1.000 1.000,0.000 0.000,0.000 0.000,-3.000 0.000,4.000 0.000,-2.000 0.000,-1.000 0.000,-1.000 0.000,1.000 0.000,1.000 0.000,-2.000 0.000,1.000 0.000,0.000 0.000,-1.000 0.000,1.000 0.000,-1.000 0.000,0.000 0.000,1.000 0.000,-1.000 0.000,1.000 0.000,0.000 0.000,0.000 0.000,0.000 0.000,0.000 0.000,-1.000 0.000,0.000 0.000,1.000 0.000,0.000 0.000,-1.000 0.000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6812.000 331946.000,'8.000'8.000,"5.000"-4.000,-3.000-2.000,2.000 0.000,1.000-1.000,0.000 0.000,-2.000-1.000,2.000 0.000,0.000 0.000,-3.000 0.000,0.000 0.000,1.000 1.000,0.000 1.000,-1.000 0.000,3.000 0.000,-2.000 0.000,1.000-2.000,-2.000 0.000,0.000 0.000,0.000 0.000,1.000 0.000,0.000 0.000,-1.000 0.000,1.000 0.000,-1.000 0.000,0.000 0.000,0.000 0.000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9111.000 330796.000,'11.000'-5.000,"0.000"7.000,-1.000 1.000,1.000 0.000,-1.000-2.000,0.000-1.000,0.000 0.000,0.000 0.000,3.000 0.000,-2.000 0.000,1.000 0.000,0.000 0.000,0.000 0.000,-2.000 0.000,0.000 0.000,1.000 0.000,-1.000 0.000,0.000 0.000,0.000 0.000,1.000 0.000,-1.000 0.000,3.000 0.000,-2.000 0.000,0.000 0.000,0.000 0.000,-1.000 0.000,3.000 0.000,-3.000 0.000,1.000 0.000,0.000 0.000,1.000 0.000,-1.000 0.000,-1.000 0.000</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7588.000 330822.000,'11.000'-4.000,"0.000"1.000,0.000 0.000,3.000-1.000,3.000 1.000,-7.000 0.000,1.000 1.000,1.000 0.000,2.000 0.000,-1.000-1.000,2.000 1.000,-1.000 0.000,0.000-1.000,-1.000 1.000,0.000 0.000,-2.000 0.000,0.000 1.000,-1.000-1.000,0.000 1.000,7.000-1.000,-2.000 1.000,2.000 0.000,0.000 1.000,-7.000 0.000,9.000 0.000,-8.000 0.000,-1.000 0.000,1.000 0.000,0.000 0.000,0.000 0.000,0.000 0.000,-1.000 1.000,1.000-1.000,-1.000 0.000,0.000 0.000,1.000 0.000,-1.000 0.000,1.000 0.000,0.000 0.000,0.000 0.000,-1.000 0.000,8.000 0.000,-3.000 0.000,-2.000 0.000,-1.000 0.000,1.000 0.000,-3.000 0.000,1.000 0.000,-1.000 0.000,0.000 0.000,0.000 0.000,0.000 0.000,0.000 0.000,1.000 0.000,1.000 0.000,-2.000 0.000,2.000 0.000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8303.000 330800.000,'10.000'-5.000,"3.000"5.000,7.000-2.000,-8.000 1.000,2.000 0.000,1.000-1.000,0.000 1.000,1.000 0.000,1.000-1.000,0.000 1.000,-1.000-1.000,0.000 1.000,-1.000 0.000,1.000 0.000,-2.000 0.000,0.000 1.000,1.000 0.000,-1.000-1.000,-1.000 1.000,-1.000 0.000,-1.000 0.000,-1.000 0.000,0.000 0.000,5.000 0.000,-1.000 0.000,-1.000 0.000,0.000 1.000,0.000-1.000,2.000 0.000,4.000 0.000,-9.000 0.000,1.000 0.000,0.000 0.000,0.000 0.000,-1.000 0.000,1.000 0.000,0.000 0.000,-1.000 0.000,0.000 0.000,8.000 0.000,-1.000 0.000,-3.000-1.000,-1.000 1.000,0.000-1.000,-2.000 0.000,0.000 0.000,0.000 0.000,-1.000 1.000,1.000-1.000,-1.000-1.000,3.000-1.000,0.000 1.000,0.000 1.000,0.000 0.000,-1.000 1.000,1.000-1.000,-1.000 0.000,-2.000 0.000,2.000 0.000,-2.000 1.000,1.000 0.000,1.000 0.000,-1.000 0.000,0.000 0.000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7343.000 329965.000,'12.000'0.000,"1.000"0.000,3.000 0.000,-6.000 0.000,2.000 0.000,0.000 0.000,0.000 0.000,0.000 0.000,-2.000 0.000,0.000 0.000,6.000 0.000,0.000 0.000,4.000 0.000,-8.000 0.000,1.000 0.000,2.000 0.000,1.000 0.000,-1.000 0.000,1.000 0.000,-1.000 0.000,-1.000 0.000,0.000 0.000,0.000 0.000,-1.000 0.000,1.000 0.000,0.000 0.000,0.000 0.000,-1.000 0.000,-1.000 0.000,0.000 0.000,0.000 0.000,-1.000 0.000,0.000 0.000,0.000 0.000,-1.000 0.000,0.000 0.000,0.000 0.000,0.000 0.000,7.000 0.000,-2.000 0.000,-4.000 0.000,2.000 0.000,-2.000 0.000,0.000 0.000,0.000 0.000,1.000 0.000,1.000 0.000,0.000 0.000,1.000 0.000,0.000 0.000,-4.000 0.000,5.000 0.000,-2.000 0.000,0.000 0.000,-2.000 0.000,1.000 0.000,-2.000 0.000,0.000 0.000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6673.000 329131.000,'11.000'0.000,"-1.000"0.000,2.000 0.000,2.000 0.000,2.000 0.000,2.000 0.000,-8.000 0.000,8.000-1.000,0.000 1.000,-2.000-1.000,-1.000 0.000,-1.000 0.000,-2.000-1.000,-2.000 1.000,0.000 0.000,1.000 0.000,0.000 0.000,2.000 0.000,2.000-1.000,2.000-1.000,2.000 0.000,-9.000 1.000,9.000-1.000,-9.000 2.000,7.000 0.000,-2.000 0.000,-3.000 0.000,-1.000 1.000,2.000 0.000,-2.000 0.000,0.000 0.000,2.000 0.000,1.000 0.000,2.000 1.000,0.000-1.000,2.000-1.000,-4.000-1.000,-1.000-1.000,-3.000 0.000,3.000 0.000,0.000 1.000,-1.000 2.000,-2.000 0.000,0.000 0.000,3.000 1.000,0.000-1.000,-1.000 0.000,0.000 0.000,-2.000 0.000,0.000 0.000,1.000 0.000,-1.000 0.000,1.000 0.000,-1.000 0.000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7240.000 328975.000,'10.000'0.000,"4.000"0.000,0.000 0.000,-4.000 0.000,1.000 0.000,-1.000 0.000,1.000 0.000,0.000 0.000,0.000 0.000,7.000 0.000,-8.000 0.000,0.000 0.000,0.000 0.000,0.000 0.000,1.000 0.000,-1.000 0.000,0.000 0.000,8.000 0.000,-2.000 0.000,1.000 0.000,1.000 0.000,1.000 0.000,-9.000 0.000,9.000 0.000,-9.000 0.000,8.000 0.000,0.000 0.000,0.000 0.000,1.000 0.000,-8.000 0.000,1.000 0.000,0.000 0.000,1.000 0.000,1.000 0.000,0.000 0.000,0.000 0.000,-1.000 0.000,-1.000 0.000,0.000 0.000,-1.000 0.000,-1.000 0.000,0.000 0.000,0.000 0.000,7.000 0.000,0.000 0.000,1.000 0.000,-8.000 0.000,1.000 0.000,1.000 0.000,1.000 0.000,-1.000 0.000,1.000 0.000,-1.000 0.000,0.000 0.000,0.000 0.000,-1.000 0.000,-1.000 0.000,7.000 0.000,-4.000 0.000,-3.000 0.000,0.000 0.000,1.000 0.000,-1.000 0.000,3.000 0.000,-2.000 0.000,-1.000 0.000,5.000 0.000,2.000 0.000,2.000 0.000,-9.000 0.000,0.000 0.000,8.000 0.000,-2.000 0.000,0.000 0.000,-1.000 0.000,0.000 0.000,0.000 0.000,1.000 0.000,1.000 0.000,-1.000 0.000,-1.000 0.000,0.000 0.000,1.000 0.000,1.000 0.000,-7.000 0.000,10.000 0.000,-8.000 0.000,2.000 0.000,1.000 0.000,1.000 0.000,1.000 0.000,0.000 0.000,-2.000 0.000,0.000 0.000,-1.000 0.000,-2.000 0.000,3.000 0.000,-3.000 0.000,-1.000 0.000,1.000 0.000,-2.000 0.000,1.000 0.000,7.000 0.000,-1.000 0.000,-1.000 0.000,0.000 0.000,0.000 0.000,1.000 0.000,0.000 0.000,0.000 0.000,0.000 0.000,-2.000 0.000,-1.000 0.000,-1.000 0.000,-1.000 0.000,-1.000 0.000,0.000 0.000,0.000 0.000,4.000 0.000,2.000 0.000,-7.000 0.000,0.000 0.000,1.000 0.000,-1.000 0.000,1.000 0.000,-1.000 0.000,0.000 0.000,0.000 0.000,7.000 0.000,-4.000 0.000,0.000 0.000,1.000 0.000,2.000 0.000,1.000 0.000,-1.000 0.000,-1.000 0.000,-4.000 0.000,-1.000 0.000,2.000 0.000,-2.000 0.000,0.000 0.000,1.000 0.000,2.000 0.000,-2.000 0.000,0.000 0.000,0.000 0.000,1.000 0.000,2.000 0.000,-1.000 0.000,-3.000 0.000,0.000 0.000,0.000 0.000,0.000 0.000,1.000 0.000,3.000 0.000,-3.000 0.000,-1.000 0.000,1.000 0.000,0.000 0.000,0.000 0.000,0.000 0.000,1.000 0.000,1.000 0.000,-2.000 0.000,0.000 0.000,-1.000 0.000,1.000 0.000,-1.000 0.000,3.000 0.000,-2.000 0.000,-1.000 0.000,1.000 0.000,0.000 0.000,1.000 0.000,-2.000 0.000,1.000 0.000,1.000 0.000,0.000 0.000,-1.000 0.000,0.000 0.000,0.000 0.000,2.000 0.000,0.000 0.000,0.000 0.000,-2.000 0.000,0.000 0.000,1.000 0.000,0.000 0.000,0.000 0.000,-2.000 0.000,0.000 0.000,0.000 0.000,0.000 0.000,0.000 0.000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6660.000 328433.000,'8.000'7.000,"3.000"-3.000,5.000 2.000,-5.000-3.000,1.000 0.000,1.000 0.000,1.000 0.000,1.000 0.000,0.000 0.000,-1.000 0.000,-1.000-1.000,-2.000 0.000,0.000-1.000,-1.000 1.000,0.000-1.000,6.000 1.000,-4.000-2.000,-1.000 1.000,-1.000-1.000,0.000 0.000,4.000 0.000,0.000 0.000,-1.000 0.000,0.000 0.000,-2.000 0.000,2.000 0.000,-3.000 0.000,0.000 0.000,0.000 0.000,0.000 0.000,3.000 0.000,1.000 0.000,-3.000 0.000,1.000 0.000,1.000 0.000,1.000 0.000,0.000 0.000,3.000 0.000,-6.000 0.000,1.000 0.000,1.000 0.000,0.000 0.000,1.000 0.000,0.000 0.000,0.000 0.000,1.000 0.000,0.000 0.000,0.000 0.000,1.000 0.000,0.000 0.000,-1.000 0.000,-1.000 0.000,0.000 0.000,-2.000 0.000,1.000 0.000,-2.000 0.000,1.000 0.000,-2.000 0.000,1.000 0.000,-1.000 0.000,0.000 0.000,8.000 0.000,-1.000 0.000,-1.000 0.000,1.000 0.000,2.000 0.000,-9.000 0.000,0.000 0.000,1.000 0.000,0.000 0.000,0.000 0.000,0.000 0.000,1.000 0.000,0.000 0.000,0.000 0.000,1.000 0.000,-1.000 0.000,1.000 0.000,0.000 0.000,-1.000 0.000,1.000 0.000,-1.000 0.000,0.000 0.000,0.000 0.000,-2.000 0.000,1.000 0.000,-1.000 0.000,0.000 0.000,8.000 0.000,-2.000 0.000,-3.000 0.000,-2.000 0.000,3.000 0.000,-3.000 0.000,1.000 0.000,0.000 0.000,-1.000 0.000,1.000 0.000,1.000 0.000,2.000 0.000,1.000 0.000,-1.000 0.000,-2.000 0.000,-2.000 0.000,1.000 0.000,0.000 0.000,1.000 0.000,-2.000 0.000,1.000 0.000,2.000 0.000,1.000 0.000,-1.000 0.000,-1.000 0.000,-1.000 0.000,1.000 0.000,-1.000 0.000,-1.000 0.000,0.000 0.000,-1.000 0.000,0.000 0.000,2.000 0.000,0.000 0.000,-1.000 0.000,2.000 0.000,-1.000 0.000,-1.000 0.000,-1.000 0.000,2.000 0.000,-2.000 0.000,2.000 0.000,-2.000 0.000,0.000 0.000,2.000 0.000,-2.000 0.000,0.000 0.000,0.000 0.000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7490.000 328268.000,'10.000'0.000,"4.000"0.000,1.000-1.000,1.000 0.000,1.000-1.000,0.000-2.000,0.000 1.000,0.000 1.000,-7.000 1.000,7.000 1.000,1.000-1.000,-1.000 1.000,1.000 0.000,1.000 0.000,-9.000 0.000,1.000 0.000,-2.000 0.000,1.000 0.000,5.000 1.000,-2.000-1.000,-1.000 0.000,2.000 0.000,0.000 0.000,1.000 0.000,0.000 0.000,-1.000 0.000,-1.000 0.000,2.000 0.000,0.000 0.000,3.000 0.000,-7.000 0.000,0.000 0.000,0.000 0.000,0.000 0.000,1.000 0.000,-1.000 0.000,0.000 0.000,0.000 0.000,-1.000 0.000,1.000 0.000,-1.000 0.000,1.000 0.000,-1.000 0.000,0.000 0.000,1.000 0.000,-1.000 0.000,1.000 0.000,-1.000 0.000,0.000 0.000,0.000 0.000,8.000 0.000,-8.000 0.000,0.000 0.000,9.000 0.000,-9.000 0.000,8.000 0.000,0.000 0.000,-2.000 0.000,-2.000 0.000,-2.000 0.000,0.000 0.000,0.000 0.000,3.000 0.000,1.000 0.000,1.000 0.000,0.000 0.000,0.000 0.000,0.000 0.000,0.000 0.000,1.000 0.000,-8.000 0.000,0.000 0.000,0.000 0.000,0.000 0.000,9.000 0.000,1.000 0.000,-9.000 0.000,2.000 0.000,-1.000 0.000,2.000 0.000,1.000 0.000,-1.000 0.000,0.000 0.000,0.000 0.000,0.000 0.000,-1.000 0.000,0.000 0.000,-1.000 0.000,0.000 0.000,-1.000 0.000,-1.000 0.000,1.000 0.000,-1.000 0.000,1.000 0.000,-1.000 0.000,1.000 0.000,0.000 0.000,1.000 0.000,-1.000 0.000,-1.000 0.000,0.000 0.000,8.000 0.000,-4.000 0.000,-1.000 0.000,-3.000 0.000,1.000 0.000,1.000 0.000,1.000 0.000,-1.000 0.000,0.000 0.000,-1.000 0.000,3.000 0.000,-1.000 0.000,0.000 0.000,-1.000 0.000,2.000 0.000,-2.000 0.000,1.000 0.000,1.000 0.000,1.000 0.000,-1.000 0.000,-1.000 0.000,0.000 0.000,1.000 0.000,3.000 0.000,2.000 0.000,-8.000 0.000,-1.000 0.000,0.000 0.000,0.000 0.000,9.000 0.000,-2.000 0.000,1.000 0.000,1.000 0.000,-3.000 0.000,-3.000 0.000,0.000 0.000,-2.000 0.000,1.000 0.000,2.000 0.000,-3.000 0.000,2.000 0.000,3.000 0.000,3.000 0.000,-9.000 0.000,0.000 0.000,9.000 0.000,-2.000 0.000,-5.000 0.000,-2.000 2.000,-1.000 2.000,0.000 2.000,2.000-4.000,0.000-2.000,0.000 0.000,2.000 0.000,-2.000 2.000,0.000 0.000,1.000 0.000,1.000 1.000,-1.000-2.000,-1.000 1.000,-1.000-2.000,3.000 1.000,-3.000-1.000,0.000 0.000,2.000 0.000,-2.000 0.000,1.000 0.000,0.000 0.000,-1.000 0.000</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2709.000 331305.000,'12.000'-2.000,"-1.000"1.000,1.000 0.000,0.000 0.000,-1.000 1.000,-1.000 0.000,0.000 0.000,1.000 0.000,0.000 0.000,-1.000 0.000,0.000 0.000,4.000 0.000,-4.000 0.000,3.000 1.000,-2.000 0.000,-1.000 1.000,0.000-1.000,1.000-1.000,-1.000 0.000,0.000 0.000,0.000 0.000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4271.000 331145.000,'10.000'-1.000,"2.000"-2.000,0.000 1.000,5.000 0.000,-6.000 1.000,1.000 0.000,3.000 0.000,1.000 0.000,0.000 0.000,2.000 0.000,1.000 1.000,0.000 0.000,-1.000-1.000,-1.000 1.000,-2.000 0.000,-3.000 0.000,-2.000 0.000,5.000 0.000,-3.000 0.000,1.000 0.000,1.000 1.000,2.000-1.000,1.000 0.000,-1.000 0.000,1.000 0.000,-1.000 0.000,0.000 0.000,-1.000 0.000,1.000 0.000,-2.000 0.000,0.000 0.000,-2.000 2.000,0.000 0.000,1.000 0.000,3.000-1.000,3.000 0.000,-9.000-1.000,0.000 1.000,1.000-1.000,8.000 0.000,-1.000 0.000,-2.000 0.000,0.000 0.000,0.000 0.000,1.000 0.000,2.000 0.000,-1.000 0.000,-2.000 0.000,-1.000 0.000,-3.000 0.000,-1.000 0.000,-1.000 0.000,3.000 0.000,-1.000 0.000,2.000 0.000,-3.000 2.000,2.000 0.000,-1.000 0.000,-1.000-1.000,-1.000 0.000,3.000 0.000,-3.000-1.000,0.000 0.000,1.000 0.000,-1.000 0.000,0.000 0.000,0.000 0.000,0.000 0.000,3.000 0.000,-1.000 0.000,0.000 0.000,-2.000 0.000,4.000 0.000,0.000 0.000,0.000 0.000,-3.000 0.000,0.000 0.000,-1.000 0.000,1.000 0.000,1.000 0.000,0.000 0.000,-1.000 0.000,2.000 0.000,-1.000 0.000,-2.000 0.000,1.000 0.000,4.000 0.000,1.000 0.000,2.000 0.000,1.000 0.000,-1.000 0.000,-1.000 0.000,-3.000 0.000,-1.000 0.000,-1.000 0.000,-2.000 0.000,0.000 0.000,4.000 0.000,-2.000 0.000,0.000 0.000,-2.000 0.000,0.000 0.000,0.000 0.000,1.000 0.000,1.000 0.000,0.000 0.000,-2.000 0.000,2.000 0.000,-1.000 1.000,2.000 1.000,-1.000 0.000,0.000 0.000,-2.000-1.000,0.000 0.000</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3271.000 330984.000,'10.000'0.000,"2.000"0.000,3.000 0.000,6.000 0.000,-7.000 0.000,2.000 0.000,1.000 0.000,3.000 0.000,-1.000 0.000,1.000 0.000,-2.000 0.000,0.000 0.000,-2.000 0.000,0.000 0.000,-2.000 0.000,-1.000 0.000,-3.000 0.000,6.000 0.000,-4.000 0.000,-2.000 0.000,3.000 0.000,0.000 0.000,3.000 0.000,-6.000 0.000,2.000 0.000,2.000 0.000,1.000 0.000,1.000 0.000,2.000 0.000,1.000 0.000,2.000 0.000,0.000 0.000,2.000 0.000,-1.000 0.000,2.000 0.000,-4.000 0.000,-1.000 0.000,-2.000 0.000,-1.000 0.000,-3.000 0.000,0.000 0.000,-3.000 0.000,0.000 0.000,6.000 0.000,-2.000 0.000,-2.000 0.000,-1.000 0.000,0.000 0.000,-1.000 0.000,0.000 0.000,0.000 0.000,1.000 0.000,-1.000 0.000,1.000 0.000,-1.000 0.000,0.000 0.000,0.000 0.000</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4771.000 328966.000,'11.000'0.000,"2.000"0.000,1.000 0.000,-4.000 0.000,3.000 0.000,-1.000 0.000,0.000 0.000,0.000 0.000,0.000 0.000,-2.000 0.000,1.000 0.000,1.000 0.000,-1.000 0.000,0.000 0.000,-1.000 0.000,0.000 0.000,0.000 0.000,2.000 0.000,0.000 0.000,-2.000 0.000,1.000 0.000,0.000 0.000,-1.000 0.000,3.000 0.000,-2.000 0.000,-1.000 0.000,0.000 0.000,2.000 0.000,0.000 0.000,-1.000 0.000,0.000 0.000,1.000 0.000,-1.000 0.000,0.000 0.000,1.000 0.000,1.000 0.000,0.000 0.000,-3.000 0.000,2.000 0.000,-1.000 0.000,-1.000 0.000,1.000 0.000,0.000 0.000,-1.000 0.000,1.000 0.000,-1.000 0.000,3.000 0.000,-1.000 0.000,-1.000 0.000,-1.000 0.000,2.000 0.000,-2.000 0.000,1.000 0.000,-1.000 0.000,0.000 0.000,4.000 0.000,0.000 0.000,-4.000 0.000,0.000 0.000,4.000 0.000,-1.000 0.000,-1.000 0.000,0.000 0.000,0.000 0.000,1.000 0.000,-1.000 0.000,-1.000 0.000,-1.000 0.000,1.000 0.000,1.000 0.000,0.000 0.000,-1.000 0.000,0.000 0.000,0.000 0.000,0.000 0.000,-1.000 0.000,0.000 0.000,0.000 0.000,0.000 0.000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3200.000 330613.000,'12.000'0.000,"5.000"0.000,-6.000 0.000,3.000 0.000,0.000 0.000,0.000 0.000,-1.000 0.000,0.000 0.000,5.000 0.000,-4.000 0.000,1.000 0.000,-2.000 0.000,0.000 0.000,-2.000 0.000,-1.000 0.000,5.000 0.000,-4.000 0.000,-1.000 0.000,3.000 0.000,1.000 0.000,1.000 0.000,-2.000 0.000,2.000 0.000,0.000 0.000,-2.000 0.000,-2.000 0.000,1.000 0.000,-1.000 0.000,0.000 0.000,-1.000 0.000,1.000 0.000,2.000 0.000,0.000 0.000,-1.000 0.000,-2.000 0.000,1.000 0.000,-1.000 0.000,0.000 0.000,0.000 1.000,2.000 1.000,-2.000 1.000,1.000-1.000,1.000-1.000,-1.000 1.000,-1.000 2.000,-1.000 1.000,2.000 0.000,-2.000-3.000,1.000 0.000,0.000 1.000,0.000-3.000,1.000 0.000,-1.000 0.000,0.000 0.000,0.000 0.000,1.000 0.000,-1.000 0.000,0.000 0.000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3:45:13"/>
    </inkml:context>
    <inkml:brush xml:id="br0">
      <inkml:brushProperty name="width" value="0.08819" units="cm"/>
      <inkml:brushProperty name="height" value="0.35278" units="cm"/>
      <inkml:brushProperty name="color" value="#fff700"/>
      <inkml:brushProperty name="tip" value="rectangle"/>
      <inkml:brushProperty name="rasterOp" value="maskPen"/>
      <inkml:brushProperty name="ignorePressure" value="0"/>
    </inkml:brush>
  </inkml:definitions>
  <inkml:trace contextRef="#ctx0" brushRef="#br0">4557.000 330292.000,'11.000'0.000,"10.000"0.000,-6.000 0.000,-1.000 0.000,1.000 0.000,-1.000 0.000,-1.000 0.000,-2.000 0.000,0.000 0.000,-1.000 0.000,0.000 0.000,0.000 0.000,1.000 0.000,0.000 0.000,1.000 0.000,1.000 0.000,-1.000 0.000,-1.000 0.000,-1.000 0.000,0.000 0.000,5.000 0.000,-3.000 0.000,-1.000 0.000,1.000 0.000,-1.000 0.000,-1.000 0.000,2.000 0.000,1.000 0.000,-1.000 0.000,-2.000 2.000,1.000 1.000,-1.000-1.000,1.000-1.000,-1.000 0.000,0.000-1.000,2.000 0.000,2.000 0.000,-4.000 0.000,1.000 0.000,1.000 0.000,-2.000 0.000,3.000 0.000,-2.000 0.000,-1.000 0.000,1.000 0.000,-1.000 0.000,2.000 0.000,-2.000 0.000,1.000 0.000,1.000 0.000,3.000 0.000,-1.000 0.000,-3.000 0.000,0.000 0.000,-1.000 0.000</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3262</Words>
  <Characters>5119</Characters>
  <Lines>0</Lines>
  <Paragraphs>0</Paragraphs>
  <TotalTime>122</TotalTime>
  <ScaleCrop>false</ScaleCrop>
  <LinksUpToDate>false</LinksUpToDate>
  <CharactersWithSpaces>5543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2026-03-06T05:42:00Z</dcterms:created>
  <dc:creator>I'm </dc:creator>
  <cp:lastModifiedBy>I'm </cp:lastModifiedBy>
  <dcterms:modified xsi:type="dcterms:W3CDTF">2026-04-19T15:44:52Z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4F60B7504EE5452AB2A199DC7C7B6033_11</vt:lpwstr>
  </property>
  <property fmtid="{D5CDD505-2E9C-101B-9397-08002B2CF9AE}" pid="4" name="KSOTemplateDocerSaveRecord">
    <vt:lpwstr>eyJoZGlkIjoiYjkyZmNhZmMwYTRkMzdjNDc0ZDBiODA4ZTNmNjg2YzYiLCJ1c2VySWQiOiI3ODk4NTYyNDIifQ==</vt:lpwstr>
  </property>
</Properties>
</file>