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C1" w:rsidRPr="00F065FC" w:rsidRDefault="002B7B23" w:rsidP="002B7B23">
      <w:pPr>
        <w:pStyle w:val="a3"/>
        <w:numPr>
          <w:ilvl w:val="0"/>
          <w:numId w:val="1"/>
        </w:numPr>
        <w:ind w:firstLineChars="0"/>
        <w:rPr>
          <w:b/>
        </w:rPr>
      </w:pPr>
      <w:r w:rsidRPr="00F065FC">
        <w:rPr>
          <w:rFonts w:hint="eastAsia"/>
          <w:b/>
          <w:color w:val="FF0000"/>
        </w:rPr>
        <w:t>2011-</w:t>
      </w:r>
      <w:r w:rsidRPr="00F065FC">
        <w:rPr>
          <w:b/>
          <w:color w:val="FF0000"/>
        </w:rPr>
        <w:t>Automating String Processing in Spreadsheets Using Input-Output Examples</w:t>
      </w:r>
    </w:p>
    <w:p w:rsidR="002B7B23" w:rsidRDefault="002B7B23" w:rsidP="002B7B23">
      <w:pPr>
        <w:pStyle w:val="a3"/>
        <w:ind w:left="360" w:firstLineChars="0" w:firstLine="0"/>
      </w:pPr>
      <w:r>
        <w:t>最基础的原型</w:t>
      </w:r>
      <w:r>
        <w:rPr>
          <w:rFonts w:hint="eastAsia"/>
        </w:rPr>
        <w:t>。</w:t>
      </w:r>
    </w:p>
    <w:p w:rsidR="0087620A" w:rsidRDefault="0087620A" w:rsidP="002B7B23">
      <w:pPr>
        <w:pStyle w:val="a3"/>
        <w:ind w:left="360" w:firstLineChars="0" w:firstLine="0"/>
      </w:pPr>
      <w:r>
        <w:t>缺陷</w:t>
      </w:r>
      <w:r>
        <w:rPr>
          <w:rFonts w:hint="eastAsia"/>
        </w:rPr>
        <w:t>：</w:t>
      </w:r>
    </w:p>
    <w:p w:rsidR="0087620A" w:rsidRDefault="0087620A" w:rsidP="0087620A">
      <w:pPr>
        <w:pStyle w:val="a3"/>
        <w:ind w:left="360"/>
      </w:pPr>
      <w:r>
        <w:t>The algorithm presented in that work assumes strings to be a sequence of characters and can only perform concatenation of input substrings and constant strings to generate the desired output string</w:t>
      </w:r>
      <w:proofErr w:type="gramStart"/>
      <w:r>
        <w:t>.[</w:t>
      </w:r>
      <w:proofErr w:type="gramEnd"/>
      <w:r>
        <w:t>源自</w:t>
      </w:r>
      <w:r>
        <w:rPr>
          <w:rFonts w:hint="eastAsia"/>
        </w:rPr>
        <w:t>2012</w:t>
      </w:r>
      <w:r>
        <w:rPr>
          <w:rFonts w:hint="eastAsia"/>
        </w:rPr>
        <w:t>数字提取的</w:t>
      </w:r>
      <w:r w:rsidRPr="0066663C">
        <w:rPr>
          <w:rFonts w:hint="eastAsia"/>
          <w:b/>
        </w:rPr>
        <w:t>七、相关工作</w:t>
      </w:r>
      <w:r>
        <w:t>]</w:t>
      </w:r>
    </w:p>
    <w:p w:rsidR="002B7B23" w:rsidRDefault="00670133" w:rsidP="00670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2011-</w:t>
      </w:r>
      <w:r w:rsidRPr="00670133">
        <w:t>Learning Semantic String Transformations from Examples</w:t>
      </w:r>
      <w:r>
        <w:t xml:space="preserve"> </w:t>
      </w:r>
      <w:r>
        <w:t>添加了多表搜索的能力</w:t>
      </w:r>
    </w:p>
    <w:p w:rsidR="00670133" w:rsidRDefault="00562AC3" w:rsidP="00562AC3">
      <w:pPr>
        <w:pStyle w:val="a3"/>
        <w:numPr>
          <w:ilvl w:val="0"/>
          <w:numId w:val="1"/>
        </w:numPr>
        <w:ind w:firstLineChars="0"/>
      </w:pPr>
      <w:r w:rsidRPr="00F065FC">
        <w:rPr>
          <w:rFonts w:hint="eastAsia"/>
          <w:b/>
          <w:color w:val="FF0000"/>
        </w:rPr>
        <w:t>2012-</w:t>
      </w:r>
      <w:r w:rsidRPr="00F065FC">
        <w:rPr>
          <w:b/>
          <w:color w:val="FF0000"/>
        </w:rPr>
        <w:t>Spreadsheet Data Manipulation Using Examples</w:t>
      </w:r>
      <w:r>
        <w:t xml:space="preserve"> </w:t>
      </w:r>
      <w:r>
        <w:t>对上面两篇文章的总结与归纳</w:t>
      </w:r>
      <w:r>
        <w:rPr>
          <w:rFonts w:hint="eastAsia"/>
        </w:rPr>
        <w:t>(</w:t>
      </w:r>
      <w:r>
        <w:rPr>
          <w:rFonts w:hint="eastAsia"/>
        </w:rPr>
        <w:t>一定要和上面的结合起来看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2AC3" w:rsidRDefault="00562AC3" w:rsidP="00562AC3"/>
    <w:p w:rsidR="00753815" w:rsidRDefault="00753815" w:rsidP="00562AC3"/>
    <w:p w:rsidR="00753815" w:rsidRDefault="00A750FD" w:rsidP="00753815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>2012</w:t>
      </w:r>
      <w:r>
        <w:rPr>
          <w:rFonts w:hint="eastAsia"/>
          <w:b/>
          <w:color w:val="FF0000"/>
        </w:rPr>
        <w:t>-</w:t>
      </w:r>
      <w:r w:rsidR="00753815" w:rsidRPr="00753815">
        <w:rPr>
          <w:b/>
          <w:color w:val="FF0000"/>
        </w:rPr>
        <w:t>Synthesizing Number Transformations from Input-Output Examples</w:t>
      </w:r>
      <w:r w:rsidR="00753815">
        <w:t xml:space="preserve"> </w:t>
      </w:r>
      <w:r w:rsidR="00753815">
        <w:t>结合了</w:t>
      </w:r>
      <w:r w:rsidR="00753815">
        <w:rPr>
          <w:rFonts w:hint="eastAsia"/>
        </w:rPr>
        <w:t>2011</w:t>
      </w:r>
      <w:r w:rsidR="00753815">
        <w:rPr>
          <w:rFonts w:hint="eastAsia"/>
        </w:rPr>
        <w:t>的原型，加入的处理数字的能力。</w:t>
      </w:r>
    </w:p>
    <w:p w:rsidR="001043E1" w:rsidRDefault="001043E1" w:rsidP="001043E1">
      <w:pPr>
        <w:pStyle w:val="a3"/>
        <w:numPr>
          <w:ilvl w:val="0"/>
          <w:numId w:val="1"/>
        </w:numPr>
        <w:ind w:firstLineChars="0"/>
      </w:pPr>
      <w:r w:rsidRPr="00FB2BE4">
        <w:rPr>
          <w:b/>
          <w:color w:val="FF0000"/>
        </w:rPr>
        <w:t>A Colorful Approach to Text Processing by Example.</w:t>
      </w:r>
      <w:r>
        <w:t xml:space="preserve"> </w:t>
      </w:r>
      <w:r w:rsidR="00BB46C1">
        <w:rPr>
          <w:rFonts w:hint="eastAsia"/>
        </w:rPr>
        <w:t>：</w:t>
      </w:r>
      <w:r>
        <w:t>引入了带结构本文的处理能力</w:t>
      </w:r>
      <w:r>
        <w:rPr>
          <w:rFonts w:hint="eastAsia"/>
        </w:rPr>
        <w:t>(</w:t>
      </w:r>
      <w:r>
        <w:rPr>
          <w:rFonts w:hint="eastAsia"/>
        </w:rPr>
        <w:t>比如一本书有署名、作者、出版时间、价格等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46C1" w:rsidRDefault="00BB46C1" w:rsidP="00BB46C1">
      <w:pPr>
        <w:pStyle w:val="a3"/>
        <w:numPr>
          <w:ilvl w:val="0"/>
          <w:numId w:val="1"/>
        </w:numPr>
        <w:ind w:firstLineChars="0"/>
      </w:pPr>
      <w:r w:rsidRPr="00BB46C1">
        <w:rPr>
          <w:rFonts w:hint="eastAsia"/>
        </w:rPr>
        <w:t>(</w:t>
      </w:r>
      <w:r>
        <w:rPr>
          <w:rFonts w:hint="eastAsia"/>
        </w:rPr>
        <w:t>colorful</w:t>
      </w:r>
      <w:r>
        <w:rPr>
          <w:rFonts w:hint="eastAsia"/>
        </w:rPr>
        <w:t>的进阶</w:t>
      </w:r>
      <w:r w:rsidR="001C73C9">
        <w:rPr>
          <w:rFonts w:hint="eastAsia"/>
        </w:rPr>
        <w:t>,</w:t>
      </w:r>
      <w:r w:rsidR="001C73C9">
        <w:rPr>
          <w:rFonts w:hint="eastAsia"/>
        </w:rPr>
        <w:t>不属于数据提取</w:t>
      </w:r>
      <w:r>
        <w:rPr>
          <w:rFonts w:hint="eastAsia"/>
        </w:rPr>
        <w:t>)</w:t>
      </w:r>
      <w:r w:rsidRPr="00A165A8">
        <w:rPr>
          <w:rFonts w:hint="eastAsia"/>
          <w:b/>
        </w:rPr>
        <w:t>2016 Program Synthesis using Natural Language</w:t>
      </w:r>
      <w:r>
        <w:t xml:space="preserve"> </w:t>
      </w:r>
      <w:r w:rsidR="007F659A">
        <w:rPr>
          <w:rFonts w:hint="eastAsia"/>
        </w:rPr>
        <w:t>——</w:t>
      </w:r>
      <w:bookmarkStart w:id="0" w:name="_GoBack"/>
      <w:bookmarkEnd w:id="0"/>
      <w:r>
        <w:rPr>
          <w:rFonts w:hint="eastAsia"/>
        </w:rPr>
        <w:t>colorful</w:t>
      </w:r>
      <w:r>
        <w:rPr>
          <w:rFonts w:hint="eastAsia"/>
        </w:rPr>
        <w:t>带来了更复杂的操作，可以通过</w:t>
      </w:r>
      <w:r>
        <w:rPr>
          <w:rFonts w:hint="eastAsia"/>
        </w:rPr>
        <w:t>NLP</w:t>
      </w:r>
      <w:r>
        <w:rPr>
          <w:rFonts w:hint="eastAsia"/>
        </w:rPr>
        <w:t>，输入需求，识别需求，完成输出。</w:t>
      </w:r>
    </w:p>
    <w:p w:rsidR="00BB46C1" w:rsidRDefault="00BB46C1" w:rsidP="001043E1">
      <w:pPr>
        <w:pStyle w:val="a3"/>
        <w:ind w:left="360" w:firstLineChars="0" w:firstLine="0"/>
      </w:pPr>
    </w:p>
    <w:p w:rsidR="00BB46C1" w:rsidRPr="001043E1" w:rsidRDefault="00BB46C1" w:rsidP="00BB46C1">
      <w:pPr>
        <w:ind w:left="360"/>
        <w:rPr>
          <w:rFonts w:hint="eastAsia"/>
        </w:rPr>
      </w:pPr>
    </w:p>
    <w:p w:rsidR="00562AC3" w:rsidRDefault="00562AC3" w:rsidP="00562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2013-</w:t>
      </w:r>
      <w:r w:rsidRPr="00562AC3">
        <w:t>A Machine Learning Fram</w:t>
      </w:r>
      <w:r>
        <w:t xml:space="preserve">ework for Programming by Example </w:t>
      </w:r>
      <w:r w:rsidR="00244C8E">
        <w:rPr>
          <w:rFonts w:hint="eastAsia"/>
        </w:rPr>
        <w:t>从</w:t>
      </w:r>
      <w:r w:rsidR="00244C8E">
        <w:t>文本特征中学习得到</w:t>
      </w:r>
      <w:r w:rsidR="00244C8E">
        <w:t>rules</w:t>
      </w:r>
      <w:r w:rsidR="00D932CD">
        <w:rPr>
          <w:rFonts w:hint="eastAsia"/>
        </w:rPr>
        <w:t>，</w:t>
      </w:r>
      <w:r w:rsidR="00D932CD">
        <w:t>clues</w:t>
      </w:r>
      <w:r w:rsidR="00244C8E">
        <w:t>的权重</w:t>
      </w:r>
      <w:r w:rsidR="00244C8E">
        <w:rPr>
          <w:rFonts w:hint="eastAsia"/>
        </w:rPr>
        <w:t>，</w:t>
      </w:r>
      <w:r w:rsidR="0034168B">
        <w:t>以</w:t>
      </w:r>
      <w:r w:rsidR="00244C8E">
        <w:t>加速问题求解</w:t>
      </w:r>
      <w:r w:rsidR="00244C8E">
        <w:rPr>
          <w:rFonts w:hint="eastAsia"/>
        </w:rPr>
        <w:t>。</w:t>
      </w:r>
    </w:p>
    <w:p w:rsidR="0096169C" w:rsidRPr="00D25FB1" w:rsidRDefault="0096169C" w:rsidP="0096169C">
      <w:pPr>
        <w:ind w:left="360"/>
      </w:pPr>
      <w:r>
        <w:t>注</w:t>
      </w:r>
      <w:r>
        <w:rPr>
          <w:rFonts w:hint="eastAsia"/>
        </w:rPr>
        <w:t>：</w:t>
      </w:r>
      <w:r w:rsidR="00440634">
        <w:t>不再使用</w:t>
      </w:r>
      <w:r w:rsidR="00440634">
        <w:rPr>
          <w:rFonts w:hint="eastAsia"/>
        </w:rPr>
        <w:t>2011</w:t>
      </w:r>
      <w:r w:rsidR="00440634">
        <w:rPr>
          <w:rFonts w:hint="eastAsia"/>
        </w:rPr>
        <w:t>年</w:t>
      </w:r>
      <w:r w:rsidR="00440634">
        <w:t>原型中所用的</w:t>
      </w:r>
      <w:r w:rsidR="00440634">
        <w:rPr>
          <w:rFonts w:hint="eastAsia"/>
        </w:rPr>
        <w:t>A*</w:t>
      </w:r>
      <w:r w:rsidR="00440634">
        <w:rPr>
          <w:rFonts w:hint="eastAsia"/>
        </w:rPr>
        <w:t>方法搜索解空间，而是通过学习本文特征，根据概率来决定要使用哪种小程序</w:t>
      </w:r>
      <w:r w:rsidR="00440634" w:rsidRPr="00D25FB1">
        <w:rPr>
          <w:rFonts w:hint="eastAsia"/>
        </w:rPr>
        <w:t>。</w:t>
      </w:r>
      <w:r w:rsidR="00440634" w:rsidRPr="00D25FB1">
        <w:rPr>
          <w:rFonts w:hint="eastAsia"/>
        </w:rPr>
        <w:t>(</w:t>
      </w:r>
      <w:r w:rsidR="00440634" w:rsidRPr="00D25FB1">
        <w:rPr>
          <w:rFonts w:hint="eastAsia"/>
          <w:b/>
        </w:rPr>
        <w:t>本文着重处理多行</w:t>
      </w:r>
      <w:r w:rsidR="00440634" w:rsidRPr="00D25FB1">
        <w:rPr>
          <w:rFonts w:hint="eastAsia"/>
          <w:b/>
        </w:rPr>
        <w:t>input</w:t>
      </w:r>
      <w:r w:rsidR="00440634" w:rsidRPr="00D25FB1">
        <w:rPr>
          <w:rFonts w:hint="eastAsia"/>
          <w:b/>
        </w:rPr>
        <w:t>的问题，对于单行输入，使用原型方法更为有效</w:t>
      </w:r>
      <w:r w:rsidR="000E0301" w:rsidRPr="00D25FB1">
        <w:rPr>
          <w:rFonts w:hint="eastAsia"/>
          <w:b/>
        </w:rPr>
        <w:t>，也就是说本文没有从本质上提升程序性能。</w:t>
      </w:r>
      <w:r w:rsidR="00006E4C" w:rsidRPr="00D25FB1">
        <w:rPr>
          <w:rFonts w:hint="eastAsia"/>
          <w:b/>
        </w:rPr>
        <w:t xml:space="preserve"> </w:t>
      </w:r>
      <w:r w:rsidR="00006E4C" w:rsidRPr="00D25FB1">
        <w:rPr>
          <w:rFonts w:hint="eastAsia"/>
          <w:b/>
        </w:rPr>
        <w:t>本文中心在加速，可不看</w:t>
      </w:r>
      <w:r w:rsidR="00440634" w:rsidRPr="00D25FB1">
        <w:rPr>
          <w:rFonts w:hint="eastAsia"/>
        </w:rPr>
        <w:t>)</w:t>
      </w:r>
    </w:p>
    <w:p w:rsidR="002400A6" w:rsidRDefault="002400A6" w:rsidP="0096169C">
      <w:pPr>
        <w:ind w:left="360"/>
      </w:pPr>
    </w:p>
    <w:p w:rsidR="00FF4EE3" w:rsidRDefault="00FF4EE3" w:rsidP="0096169C">
      <w:pPr>
        <w:ind w:left="360"/>
      </w:pPr>
    </w:p>
    <w:p w:rsidR="002400A6" w:rsidRDefault="002400A6" w:rsidP="0096169C">
      <w:pPr>
        <w:ind w:left="360"/>
      </w:pPr>
    </w:p>
    <w:p w:rsidR="002400A6" w:rsidRDefault="002400A6" w:rsidP="0096169C">
      <w:pPr>
        <w:ind w:left="360"/>
      </w:pPr>
    </w:p>
    <w:p w:rsidR="0096169C" w:rsidRDefault="0096169C" w:rsidP="00FF4EE3">
      <w:pPr>
        <w:pStyle w:val="a3"/>
        <w:numPr>
          <w:ilvl w:val="0"/>
          <w:numId w:val="1"/>
        </w:numPr>
        <w:ind w:firstLineChars="0"/>
      </w:pPr>
    </w:p>
    <w:p w:rsidR="0096169C" w:rsidRDefault="0096169C" w:rsidP="0096169C">
      <w:pPr>
        <w:pStyle w:val="a3"/>
        <w:ind w:left="360" w:firstLineChars="0" w:firstLine="0"/>
      </w:pPr>
    </w:p>
    <w:sectPr w:rsidR="0096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9F8"/>
    <w:multiLevelType w:val="hybridMultilevel"/>
    <w:tmpl w:val="FB1631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82027D"/>
    <w:multiLevelType w:val="hybridMultilevel"/>
    <w:tmpl w:val="569644F6"/>
    <w:lvl w:ilvl="0" w:tplc="5EC0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2"/>
    <w:rsid w:val="00006E4C"/>
    <w:rsid w:val="000A0068"/>
    <w:rsid w:val="000E0301"/>
    <w:rsid w:val="001043E1"/>
    <w:rsid w:val="001C73C9"/>
    <w:rsid w:val="00234CE8"/>
    <w:rsid w:val="002400A6"/>
    <w:rsid w:val="00244C8E"/>
    <w:rsid w:val="002769B4"/>
    <w:rsid w:val="002B7B23"/>
    <w:rsid w:val="0034168B"/>
    <w:rsid w:val="00440634"/>
    <w:rsid w:val="004509C1"/>
    <w:rsid w:val="004C0C1F"/>
    <w:rsid w:val="00562AC3"/>
    <w:rsid w:val="0066663C"/>
    <w:rsid w:val="00670133"/>
    <w:rsid w:val="00753815"/>
    <w:rsid w:val="007F659A"/>
    <w:rsid w:val="0087620A"/>
    <w:rsid w:val="009206EE"/>
    <w:rsid w:val="0096169C"/>
    <w:rsid w:val="009A0252"/>
    <w:rsid w:val="00A165A8"/>
    <w:rsid w:val="00A750FD"/>
    <w:rsid w:val="00B54388"/>
    <w:rsid w:val="00BB46C1"/>
    <w:rsid w:val="00D25FB1"/>
    <w:rsid w:val="00D932CD"/>
    <w:rsid w:val="00F065FC"/>
    <w:rsid w:val="00F4341D"/>
    <w:rsid w:val="00FB2BE4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3FE4E-2105-483F-A634-193B4894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37</cp:revision>
  <dcterms:created xsi:type="dcterms:W3CDTF">2016-11-23T08:00:00Z</dcterms:created>
  <dcterms:modified xsi:type="dcterms:W3CDTF">2016-12-07T15:22:00Z</dcterms:modified>
</cp:coreProperties>
</file>