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F1737" w14:textId="77777777" w:rsidR="00C573D0" w:rsidRPr="00D04632" w:rsidRDefault="00C573D0" w:rsidP="00C573D0">
      <w:pPr>
        <w:spacing w:after="0" w:line="240" w:lineRule="auto"/>
        <w:jc w:val="center"/>
        <w:rPr>
          <w:rFonts w:ascii="Lucida Sans Unicode" w:eastAsia="Times New Roman" w:hAnsi="Lucida Sans Unicode" w:cs="Lucida Sans Unicode"/>
          <w:b/>
          <w:bCs/>
          <w:sz w:val="46"/>
          <w:szCs w:val="46"/>
          <w:lang w:eastAsia="en-IN"/>
        </w:rPr>
      </w:pPr>
      <w:r w:rsidRPr="007E0BCC">
        <w:rPr>
          <w:rFonts w:ascii="Lucida Sans Unicode" w:eastAsia="Times New Roman" w:hAnsi="Lucida Sans Unicode" w:cs="Lucida Sans Unicode"/>
          <w:b/>
          <w:bCs/>
          <w:sz w:val="46"/>
          <w:szCs w:val="46"/>
          <w:lang w:eastAsia="en-IN"/>
        </w:rPr>
        <w:t>AMRITA VALUES PROGRAM</w:t>
      </w:r>
    </w:p>
    <w:p w14:paraId="104A651C" w14:textId="77777777" w:rsidR="00C573D0" w:rsidRDefault="00C573D0" w:rsidP="00C573D0">
      <w:pPr>
        <w:rPr>
          <w:rFonts w:ascii="Times New Roman" w:hAnsi="Times New Roman" w:cs="Times New Roman"/>
          <w:sz w:val="40"/>
          <w:szCs w:val="40"/>
        </w:rPr>
      </w:pPr>
    </w:p>
    <w:p w14:paraId="1115ABA1" w14:textId="77777777" w:rsidR="00C573D0" w:rsidRPr="00DD0877" w:rsidRDefault="00C573D0" w:rsidP="00C573D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DD0877">
        <w:rPr>
          <w:rFonts w:ascii="Times New Roman" w:hAnsi="Times New Roman" w:cs="Times New Roman"/>
          <w:sz w:val="32"/>
          <w:szCs w:val="32"/>
        </w:rPr>
        <w:t>S ABHISHEK</w:t>
      </w:r>
    </w:p>
    <w:p w14:paraId="07660BC5" w14:textId="77777777" w:rsidR="00C573D0" w:rsidRDefault="00C573D0" w:rsidP="00C573D0">
      <w:pPr>
        <w:jc w:val="right"/>
        <w:rPr>
          <w:rFonts w:ascii="Times New Roman" w:hAnsi="Times New Roman" w:cs="Times New Roman"/>
          <w:sz w:val="32"/>
          <w:szCs w:val="32"/>
        </w:rPr>
      </w:pPr>
      <w:r w:rsidRPr="00DD0877">
        <w:rPr>
          <w:rFonts w:ascii="Times New Roman" w:hAnsi="Times New Roman" w:cs="Times New Roman"/>
          <w:sz w:val="32"/>
          <w:szCs w:val="32"/>
        </w:rPr>
        <w:t>AM. EN. U4CSE19147</w:t>
      </w:r>
    </w:p>
    <w:p w14:paraId="3E01D917" w14:textId="67F21547" w:rsidR="00DD0877" w:rsidRDefault="00DD0877" w:rsidP="00DD0877">
      <w:pPr>
        <w:rPr>
          <w:rFonts w:ascii="Times New Roman" w:hAnsi="Times New Roman" w:cs="Times New Roman"/>
          <w:sz w:val="32"/>
          <w:szCs w:val="32"/>
        </w:rPr>
      </w:pPr>
    </w:p>
    <w:p w14:paraId="2B53B8F0" w14:textId="712C6739" w:rsidR="00DD0877" w:rsidRDefault="00DD0877" w:rsidP="00DD0877">
      <w:pPr>
        <w:spacing w:after="0" w:line="240" w:lineRule="auto"/>
        <w:rPr>
          <w:rFonts w:ascii="Lucida Sans Unicode" w:eastAsia="Times New Roman" w:hAnsi="Lucida Sans Unicode" w:cs="Lucida Sans Unicode"/>
          <w:b/>
          <w:bCs/>
          <w:sz w:val="30"/>
          <w:szCs w:val="30"/>
          <w:lang w:eastAsia="en-IN"/>
        </w:rPr>
      </w:pPr>
      <w:r w:rsidRPr="00DD0877">
        <w:rPr>
          <w:rFonts w:ascii="Lucida Sans Unicode" w:eastAsia="Times New Roman" w:hAnsi="Lucida Sans Unicode" w:cs="Lucida Sans Unicode"/>
          <w:b/>
          <w:bCs/>
          <w:sz w:val="30"/>
          <w:szCs w:val="30"/>
          <w:lang w:eastAsia="en-IN"/>
        </w:rPr>
        <w:t xml:space="preserve">The </w:t>
      </w:r>
      <w:r w:rsidR="00076F31">
        <w:rPr>
          <w:rFonts w:ascii="Lucida Sans Unicode" w:eastAsia="Times New Roman" w:hAnsi="Lucida Sans Unicode" w:cs="Lucida Sans Unicode"/>
          <w:b/>
          <w:bCs/>
          <w:sz w:val="30"/>
          <w:szCs w:val="30"/>
          <w:lang w:eastAsia="en-IN"/>
        </w:rPr>
        <w:t>I</w:t>
      </w:r>
      <w:r w:rsidRPr="00DD0877">
        <w:rPr>
          <w:rFonts w:ascii="Lucida Sans Unicode" w:eastAsia="Times New Roman" w:hAnsi="Lucida Sans Unicode" w:cs="Lucida Sans Unicode"/>
          <w:b/>
          <w:bCs/>
          <w:sz w:val="30"/>
          <w:szCs w:val="30"/>
          <w:lang w:eastAsia="en-IN"/>
        </w:rPr>
        <w:t xml:space="preserve">mpact of Mahabharata on </w:t>
      </w:r>
      <w:r w:rsidR="00076F31">
        <w:rPr>
          <w:rFonts w:ascii="Lucida Sans Unicode" w:eastAsia="Times New Roman" w:hAnsi="Lucida Sans Unicode" w:cs="Lucida Sans Unicode"/>
          <w:b/>
          <w:bCs/>
          <w:sz w:val="30"/>
          <w:szCs w:val="30"/>
          <w:lang w:eastAsia="en-IN"/>
        </w:rPr>
        <w:t>P</w:t>
      </w:r>
      <w:r w:rsidRPr="00DD0877">
        <w:rPr>
          <w:rFonts w:ascii="Lucida Sans Unicode" w:eastAsia="Times New Roman" w:hAnsi="Lucida Sans Unicode" w:cs="Lucida Sans Unicode"/>
          <w:b/>
          <w:bCs/>
          <w:sz w:val="30"/>
          <w:szCs w:val="30"/>
          <w:lang w:eastAsia="en-IN"/>
        </w:rPr>
        <w:t xml:space="preserve">resent </w:t>
      </w:r>
      <w:r w:rsidR="00076F31">
        <w:rPr>
          <w:rFonts w:ascii="Lucida Sans Unicode" w:eastAsia="Times New Roman" w:hAnsi="Lucida Sans Unicode" w:cs="Lucida Sans Unicode"/>
          <w:b/>
          <w:bCs/>
          <w:sz w:val="30"/>
          <w:szCs w:val="30"/>
          <w:lang w:eastAsia="en-IN"/>
        </w:rPr>
        <w:t>D</w:t>
      </w:r>
      <w:r w:rsidRPr="00DD0877">
        <w:rPr>
          <w:rFonts w:ascii="Lucida Sans Unicode" w:eastAsia="Times New Roman" w:hAnsi="Lucida Sans Unicode" w:cs="Lucida Sans Unicode"/>
          <w:b/>
          <w:bCs/>
          <w:sz w:val="30"/>
          <w:szCs w:val="30"/>
          <w:lang w:eastAsia="en-IN"/>
        </w:rPr>
        <w:t xml:space="preserve">ay Indian Culture: </w:t>
      </w:r>
    </w:p>
    <w:p w14:paraId="4A8D14EA" w14:textId="4F80EC51" w:rsidR="00DD0877" w:rsidRDefault="00DD0877" w:rsidP="00DD0877">
      <w:pPr>
        <w:spacing w:after="0" w:line="240" w:lineRule="auto"/>
        <w:rPr>
          <w:rFonts w:ascii="Lucida Sans Unicode" w:eastAsia="Times New Roman" w:hAnsi="Lucida Sans Unicode" w:cs="Lucida Sans Unicode"/>
          <w:b/>
          <w:bCs/>
          <w:sz w:val="30"/>
          <w:szCs w:val="30"/>
          <w:lang w:eastAsia="en-IN"/>
        </w:rPr>
      </w:pPr>
    </w:p>
    <w:p w14:paraId="5CFF4A11" w14:textId="54EF2490" w:rsidR="00912228" w:rsidRDefault="00C573D0" w:rsidP="00AF0EB6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  <w:r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t xml:space="preserve">The </w:t>
      </w:r>
      <w:r w:rsidR="0019544E" w:rsidRPr="0019544E"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t>Mahabharata is a goldmine of knowledge and no amount of writing can give out its lessons to satisfactory level.</w:t>
      </w:r>
    </w:p>
    <w:p w14:paraId="7FFB16D3" w14:textId="3DE3235E" w:rsidR="00C573D0" w:rsidRPr="00912228" w:rsidRDefault="00C573D0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  <w:r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t xml:space="preserve">The </w:t>
      </w:r>
      <w:r w:rsidRPr="0019544E"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t>Mahabharata</w:t>
      </w:r>
      <w:r w:rsidRPr="0019544E">
        <w:rPr>
          <w:rFonts w:ascii="Lucida Sans Unicode" w:hAnsi="Lucida Sans Unicode" w:cs="Lucida Sans Unicode"/>
          <w:color w:val="282829"/>
          <w:sz w:val="28"/>
          <w:szCs w:val="28"/>
        </w:rPr>
        <w:t xml:space="preserve"> had a greater impact on the Indian mindscape as billions of people have been affected and many have lived their lives based on whatever is intrinsically noble in this great epic</w:t>
      </w:r>
      <w:r>
        <w:rPr>
          <w:rFonts w:ascii="Lucida Sans Unicode" w:hAnsi="Lucida Sans Unicode" w:cs="Lucida Sans Unicode"/>
          <w:color w:val="282829"/>
          <w:sz w:val="28"/>
          <w:szCs w:val="28"/>
        </w:rPr>
        <w:t xml:space="preserve">. </w:t>
      </w:r>
    </w:p>
    <w:p w14:paraId="4C8D7C78" w14:textId="7305397F" w:rsidR="00C573D0" w:rsidRDefault="00912228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  <w:r w:rsidRPr="0019544E"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t xml:space="preserve">Mahabharata </w:t>
      </w:r>
      <w:r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t xml:space="preserve">also mentions some of the </w:t>
      </w:r>
      <w:r w:rsidR="00C573D0" w:rsidRPr="0019544E"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t>themes</w:t>
      </w:r>
      <w:r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t xml:space="preserve"> like,</w:t>
      </w:r>
    </w:p>
    <w:p w14:paraId="6EAE8161" w14:textId="58367112" w:rsidR="000F475D" w:rsidRDefault="000F475D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  <w:r>
        <w:rPr>
          <w:rFonts w:ascii="Lucida Sans Unicode" w:hAnsi="Lucida Sans Unicode" w:cs="Lucida Sans Unicode"/>
          <w:noProof/>
          <w:color w:val="2828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183F2" wp14:editId="54B1BB89">
                <wp:simplePos x="0" y="0"/>
                <wp:positionH relativeFrom="margin">
                  <wp:posOffset>1436370</wp:posOffset>
                </wp:positionH>
                <wp:positionV relativeFrom="paragraph">
                  <wp:posOffset>195580</wp:posOffset>
                </wp:positionV>
                <wp:extent cx="2861310" cy="3867150"/>
                <wp:effectExtent l="19050" t="1905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310" cy="38671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F0984" w14:textId="77777777" w:rsidR="000F475D" w:rsidRPr="000F475D" w:rsidRDefault="000F475D" w:rsidP="00AB30AF">
                            <w:pPr>
                              <w:pStyle w:val="q-text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F475D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  <w:t>Numerous Dance styles</w:t>
                            </w:r>
                          </w:p>
                          <w:p w14:paraId="399CB989" w14:textId="77777777" w:rsidR="000F475D" w:rsidRPr="000F475D" w:rsidRDefault="000F475D" w:rsidP="00AB30AF">
                            <w:pPr>
                              <w:pStyle w:val="q-text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F475D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  <w:t>Theatrical traditions</w:t>
                            </w:r>
                          </w:p>
                          <w:p w14:paraId="4C869988" w14:textId="7B0E673C" w:rsidR="000F475D" w:rsidRPr="000F475D" w:rsidRDefault="00741824" w:rsidP="00AB30AF">
                            <w:pPr>
                              <w:pStyle w:val="q-text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The </w:t>
                            </w:r>
                            <w:r w:rsidR="000F475D" w:rsidRPr="000F475D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  <w:t>Art and sculpture</w:t>
                            </w:r>
                          </w:p>
                          <w:p w14:paraId="62BCCB4C" w14:textId="77777777" w:rsidR="000F475D" w:rsidRPr="000F475D" w:rsidRDefault="000F475D" w:rsidP="00AB30AF">
                            <w:pPr>
                              <w:pStyle w:val="q-text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F475D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  <w:t>Ways of computation</w:t>
                            </w:r>
                          </w:p>
                          <w:p w14:paraId="17BD106C" w14:textId="1E36EBEC" w:rsidR="00AB30AF" w:rsidRPr="00741824" w:rsidRDefault="000F475D" w:rsidP="00741824">
                            <w:pPr>
                              <w:pStyle w:val="q-text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F475D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  <w:t>Arithmetic and Mathematics</w:t>
                            </w:r>
                          </w:p>
                          <w:p w14:paraId="0785B889" w14:textId="77777777" w:rsidR="00AB30AF" w:rsidRPr="00AB30AF" w:rsidRDefault="00AB30AF" w:rsidP="00AB30AF">
                            <w:pPr>
                              <w:pStyle w:val="q-text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>T</w:t>
                            </w:r>
                            <w:r w:rsidRPr="0019544E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 xml:space="preserve">he 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>P</w:t>
                            </w:r>
                            <w:r w:rsidRPr="0019544E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>olitical satire</w:t>
                            </w:r>
                          </w:p>
                          <w:p w14:paraId="68218AE9" w14:textId="77777777" w:rsidR="00AB30AF" w:rsidRPr="00AB30AF" w:rsidRDefault="00AB30AF" w:rsidP="00AB30AF">
                            <w:pPr>
                              <w:pStyle w:val="q-text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>T</w:t>
                            </w:r>
                            <w:r w:rsidRPr="0019544E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>he war tactics</w:t>
                            </w:r>
                          </w:p>
                          <w:p w14:paraId="1435ED44" w14:textId="77777777" w:rsidR="00AB30AF" w:rsidRPr="00AB30AF" w:rsidRDefault="00AB30AF" w:rsidP="00AB30AF">
                            <w:pPr>
                              <w:pStyle w:val="q-text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>T</w:t>
                            </w:r>
                            <w:r w:rsidRPr="0019544E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>he weapon strategy</w:t>
                            </w:r>
                          </w:p>
                          <w:p w14:paraId="7A25E0BF" w14:textId="73DC0232" w:rsidR="00AB30AF" w:rsidRPr="000F475D" w:rsidRDefault="00AB30AF" w:rsidP="00AB30AF">
                            <w:pPr>
                              <w:pStyle w:val="q-text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>T</w:t>
                            </w:r>
                            <w:r w:rsidRPr="0019544E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>he 64 Arts</w:t>
                            </w:r>
                          </w:p>
                          <w:p w14:paraId="0488FD25" w14:textId="77777777" w:rsidR="000F475D" w:rsidRDefault="000F475D" w:rsidP="000F47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183F2" id="Rectangle 4" o:spid="_x0000_s1026" style="position:absolute;margin-left:113.1pt;margin-top:15.4pt;width:225.3pt;height:30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" fillcolor="white [3201]" strokecolor="black [3200]" strokeweight="2.25pt">
                <v:textbox>
                  <w:txbxContent>
                    <w:p w14:paraId="197F0984" w14:textId="77777777" w:rsidR="000F475D" w:rsidRPr="000F475D" w:rsidRDefault="000F475D" w:rsidP="00AB30AF">
                      <w:pPr>
                        <w:pStyle w:val="q-text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F475D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  <w:t>Numerous Dance styles</w:t>
                      </w:r>
                    </w:p>
                    <w:p w14:paraId="399CB989" w14:textId="77777777" w:rsidR="000F475D" w:rsidRPr="000F475D" w:rsidRDefault="000F475D" w:rsidP="00AB30AF">
                      <w:pPr>
                        <w:pStyle w:val="q-text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F475D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  <w:t>Theatrical traditions</w:t>
                      </w:r>
                    </w:p>
                    <w:p w14:paraId="4C869988" w14:textId="7B0E673C" w:rsidR="000F475D" w:rsidRPr="000F475D" w:rsidRDefault="00741824" w:rsidP="00AB30AF">
                      <w:pPr>
                        <w:pStyle w:val="q-text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  <w:t xml:space="preserve">The </w:t>
                      </w:r>
                      <w:r w:rsidR="000F475D" w:rsidRPr="000F475D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  <w:t>Art and sculpture</w:t>
                      </w:r>
                    </w:p>
                    <w:p w14:paraId="62BCCB4C" w14:textId="77777777" w:rsidR="000F475D" w:rsidRPr="000F475D" w:rsidRDefault="000F475D" w:rsidP="00AB30AF">
                      <w:pPr>
                        <w:pStyle w:val="q-text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F475D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  <w:t>Ways of computation</w:t>
                      </w:r>
                    </w:p>
                    <w:p w14:paraId="17BD106C" w14:textId="1E36EBEC" w:rsidR="00AB30AF" w:rsidRPr="00741824" w:rsidRDefault="000F475D" w:rsidP="00741824">
                      <w:pPr>
                        <w:pStyle w:val="q-text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F475D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  <w:t>Arithmetic and Mathematics</w:t>
                      </w:r>
                    </w:p>
                    <w:p w14:paraId="0785B889" w14:textId="77777777" w:rsidR="00AB30AF" w:rsidRPr="00AB30AF" w:rsidRDefault="00AB30AF" w:rsidP="00AB30AF">
                      <w:pPr>
                        <w:pStyle w:val="q-text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>T</w:t>
                      </w:r>
                      <w:r w:rsidRPr="0019544E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 xml:space="preserve">he </w:t>
                      </w:r>
                      <w:r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>P</w:t>
                      </w:r>
                      <w:r w:rsidRPr="0019544E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>olitical satire</w:t>
                      </w:r>
                    </w:p>
                    <w:p w14:paraId="68218AE9" w14:textId="77777777" w:rsidR="00AB30AF" w:rsidRPr="00AB30AF" w:rsidRDefault="00AB30AF" w:rsidP="00AB30AF">
                      <w:pPr>
                        <w:pStyle w:val="q-text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>T</w:t>
                      </w:r>
                      <w:r w:rsidRPr="0019544E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>he war tactics</w:t>
                      </w:r>
                    </w:p>
                    <w:p w14:paraId="1435ED44" w14:textId="77777777" w:rsidR="00AB30AF" w:rsidRPr="00AB30AF" w:rsidRDefault="00AB30AF" w:rsidP="00AB30AF">
                      <w:pPr>
                        <w:pStyle w:val="q-text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>T</w:t>
                      </w:r>
                      <w:r w:rsidRPr="0019544E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>he weapon strategy</w:t>
                      </w:r>
                    </w:p>
                    <w:p w14:paraId="7A25E0BF" w14:textId="73DC0232" w:rsidR="00AB30AF" w:rsidRPr="000F475D" w:rsidRDefault="00AB30AF" w:rsidP="00AB30AF">
                      <w:pPr>
                        <w:pStyle w:val="q-text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>T</w:t>
                      </w:r>
                      <w:r w:rsidRPr="0019544E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>he 64 Arts</w:t>
                      </w:r>
                    </w:p>
                    <w:p w14:paraId="0488FD25" w14:textId="77777777" w:rsidR="000F475D" w:rsidRDefault="000F475D" w:rsidP="000F47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7591A6" w14:textId="3B30A3EC" w:rsidR="000F475D" w:rsidRDefault="000F475D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</w:p>
    <w:p w14:paraId="4D50093D" w14:textId="6ECD4FE2" w:rsidR="000F475D" w:rsidRDefault="000F475D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</w:p>
    <w:p w14:paraId="3548DF0C" w14:textId="0535C790" w:rsidR="000F475D" w:rsidRDefault="000F475D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</w:p>
    <w:p w14:paraId="7B35A4EB" w14:textId="376C02E9" w:rsidR="000F475D" w:rsidRDefault="000F475D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</w:p>
    <w:p w14:paraId="72ECE1EF" w14:textId="77777777" w:rsidR="000F475D" w:rsidRDefault="000F475D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</w:p>
    <w:p w14:paraId="5F3902BD" w14:textId="77777777" w:rsidR="00AB30AF" w:rsidRDefault="00AB30AF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</w:p>
    <w:p w14:paraId="70EA4ADD" w14:textId="77777777" w:rsidR="00AB30AF" w:rsidRDefault="00AB30AF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</w:p>
    <w:p w14:paraId="27F9439B" w14:textId="77777777" w:rsidR="00AB30AF" w:rsidRDefault="00AB30AF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</w:p>
    <w:p w14:paraId="59447708" w14:textId="3BB56FB9" w:rsidR="000F475D" w:rsidRPr="00AB30AF" w:rsidRDefault="00912228" w:rsidP="00C573D0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</w:pPr>
      <w:r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lastRenderedPageBreak/>
        <w:t xml:space="preserve">They </w:t>
      </w:r>
      <w:r w:rsidR="00C573D0" w:rsidRPr="0019544E"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t>owe their origin to yagna altars mentioned in this Vedic text and the epic.</w:t>
      </w:r>
      <w:r w:rsidR="00AB30AF"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t xml:space="preserve"> </w:t>
      </w:r>
      <w:r w:rsidR="00C573D0" w:rsidRPr="0019544E">
        <w:rPr>
          <w:rFonts w:ascii="Lucida Sans Unicode" w:hAnsi="Lucida Sans Unicode" w:cs="Lucida Sans Unicode"/>
          <w:color w:val="282829"/>
          <w:sz w:val="28"/>
          <w:szCs w:val="28"/>
        </w:rPr>
        <w:t>The Hindu culture of praising lord and giving most priority to the Ladies is unique, even today when compared to 100’s of other countries.</w:t>
      </w:r>
      <w:r>
        <w:rPr>
          <w:rFonts w:ascii="Lucida Sans Unicode" w:hAnsi="Lucida Sans Unicode" w:cs="Lucida Sans Unicode"/>
          <w:color w:val="282829"/>
          <w:sz w:val="28"/>
          <w:szCs w:val="28"/>
        </w:rPr>
        <w:t xml:space="preserve"> </w:t>
      </w:r>
    </w:p>
    <w:p w14:paraId="5090D1FE" w14:textId="32AEF08A" w:rsidR="00AF0EB6" w:rsidRDefault="00AF0EB6" w:rsidP="00AF0EB6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noProof/>
          <w:color w:val="2828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2351A" wp14:editId="34336B68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5414010" cy="3539490"/>
                <wp:effectExtent l="19050" t="1905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010" cy="3539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C62D9" w14:textId="3E1E9995" w:rsidR="00AF0EB6" w:rsidRPr="00AF0EB6" w:rsidRDefault="00AF0EB6" w:rsidP="00AB30AF">
                            <w:pPr>
                              <w:pStyle w:val="q-text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</w:pPr>
                            <w:r w:rsidRPr="00AF0EB6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282829"/>
                                <w:sz w:val="28"/>
                                <w:szCs w:val="28"/>
                              </w:rPr>
                              <w:t>Krishna:</w:t>
                            </w:r>
                            <w:r w:rsidRPr="00AF0EB6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 xml:space="preserve"> The real Dharma and the methods to attain it</w:t>
                            </w:r>
                            <w:r w:rsidR="00AB30AF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0490D33" w14:textId="77777777" w:rsidR="00AF0EB6" w:rsidRPr="00AF0EB6" w:rsidRDefault="00AF0EB6" w:rsidP="00AB30AF">
                            <w:pPr>
                              <w:pStyle w:val="q-text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</w:pPr>
                            <w:r w:rsidRPr="00AF0EB6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282829"/>
                                <w:sz w:val="28"/>
                                <w:szCs w:val="28"/>
                              </w:rPr>
                              <w:t>Arjuna:</w:t>
                            </w:r>
                            <w:r w:rsidRPr="00AF0EB6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 xml:space="preserve"> Dedication, Hard work, devotion and loyalty.</w:t>
                            </w:r>
                          </w:p>
                          <w:p w14:paraId="6D8C4CB8" w14:textId="77777777" w:rsidR="00AF0EB6" w:rsidRPr="00AF0EB6" w:rsidRDefault="00AF0EB6" w:rsidP="00AB30AF">
                            <w:pPr>
                              <w:pStyle w:val="q-text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</w:pPr>
                            <w:r w:rsidRPr="00AF0EB6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282829"/>
                                <w:sz w:val="28"/>
                                <w:szCs w:val="28"/>
                              </w:rPr>
                              <w:t>Draupadi:</w:t>
                            </w:r>
                            <w:r w:rsidRPr="00AF0EB6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 xml:space="preserve"> Loyalty, seeking justice and kindness.</w:t>
                            </w:r>
                          </w:p>
                          <w:p w14:paraId="3A681DF7" w14:textId="240C77E3" w:rsidR="00AF0EB6" w:rsidRPr="00AF0EB6" w:rsidRDefault="00AF0EB6" w:rsidP="00AB30AF">
                            <w:pPr>
                              <w:pStyle w:val="q-text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</w:pPr>
                            <w:r w:rsidRPr="00AF0EB6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282829"/>
                                <w:sz w:val="28"/>
                                <w:szCs w:val="28"/>
                              </w:rPr>
                              <w:t>Abhimanyu</w:t>
                            </w:r>
                            <w:r w:rsidR="00882BEE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AF0EB6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>Fearlessness and Bravery.</w:t>
                            </w:r>
                          </w:p>
                          <w:p w14:paraId="47524E98" w14:textId="77777777" w:rsidR="00AF0EB6" w:rsidRPr="00AF0EB6" w:rsidRDefault="00AF0EB6" w:rsidP="00AB30AF">
                            <w:pPr>
                              <w:pStyle w:val="q-text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0EB6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282829"/>
                                <w:sz w:val="28"/>
                                <w:szCs w:val="28"/>
                              </w:rPr>
                              <w:t>Bhishma</w:t>
                            </w:r>
                            <w:proofErr w:type="spellEnd"/>
                            <w:r w:rsidRPr="00AF0EB6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282829"/>
                                <w:sz w:val="28"/>
                                <w:szCs w:val="28"/>
                              </w:rPr>
                              <w:t>:</w:t>
                            </w:r>
                            <w:r w:rsidRPr="00AF0EB6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 xml:space="preserve"> How to be a man of your words.</w:t>
                            </w:r>
                          </w:p>
                          <w:p w14:paraId="3B9DEA19" w14:textId="77777777" w:rsidR="00AF0EB6" w:rsidRPr="00AF0EB6" w:rsidRDefault="00AF0EB6" w:rsidP="00AB30AF">
                            <w:pPr>
                              <w:pStyle w:val="q-text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</w:pPr>
                            <w:r w:rsidRPr="00AF0EB6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282829"/>
                                <w:sz w:val="28"/>
                                <w:szCs w:val="28"/>
                              </w:rPr>
                              <w:t>Duryodhana:</w:t>
                            </w:r>
                            <w:r w:rsidRPr="00AF0EB6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 xml:space="preserve"> Importance of being satisfied without jealousy, because it leads to worst outcomes.</w:t>
                            </w:r>
                          </w:p>
                          <w:p w14:paraId="342A827F" w14:textId="77777777" w:rsidR="00AF0EB6" w:rsidRPr="00AF0EB6" w:rsidRDefault="00AF0EB6" w:rsidP="00AB30AF">
                            <w:pPr>
                              <w:pStyle w:val="q-text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</w:pPr>
                            <w:r w:rsidRPr="00AF0EB6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282829"/>
                                <w:sz w:val="28"/>
                                <w:szCs w:val="28"/>
                              </w:rPr>
                              <w:t>Karna:</w:t>
                            </w:r>
                            <w:r w:rsidRPr="00AF0EB6">
                              <w:rPr>
                                <w:rFonts w:ascii="Lucida Sans Unicode" w:hAnsi="Lucida Sans Unicode" w:cs="Lucida Sans Unicode"/>
                                <w:color w:val="282829"/>
                                <w:sz w:val="28"/>
                                <w:szCs w:val="28"/>
                              </w:rPr>
                              <w:t xml:space="preserve"> Loyalty, sacrifice and the need of good friendship.</w:t>
                            </w:r>
                          </w:p>
                          <w:p w14:paraId="4593BDD4" w14:textId="77777777" w:rsidR="00AF0EB6" w:rsidRDefault="00AF0EB6" w:rsidP="00E834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2351A" id="Rectangle 2" o:spid="_x0000_s1027" style="position:absolute;margin-left:0;margin-top:1.95pt;width:426.3pt;height:278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" fillcolor="white [3212]" strokecolor="black [3200]" strokeweight="3pt">
                <v:textbox>
                  <w:txbxContent>
                    <w:p w14:paraId="515C62D9" w14:textId="3E1E9995" w:rsidR="00AF0EB6" w:rsidRPr="00AF0EB6" w:rsidRDefault="00AF0EB6" w:rsidP="00AB30AF">
                      <w:pPr>
                        <w:pStyle w:val="q-text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</w:pPr>
                      <w:r w:rsidRPr="00AF0EB6">
                        <w:rPr>
                          <w:rFonts w:ascii="Lucida Sans Unicode" w:hAnsi="Lucida Sans Unicode" w:cs="Lucida Sans Unicode"/>
                          <w:b/>
                          <w:bCs/>
                          <w:color w:val="282829"/>
                          <w:sz w:val="28"/>
                          <w:szCs w:val="28"/>
                        </w:rPr>
                        <w:t>Krishna:</w:t>
                      </w:r>
                      <w:r w:rsidRPr="00AF0EB6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 xml:space="preserve"> The real Dharma and the methods to attain it</w:t>
                      </w:r>
                      <w:r w:rsidR="00AB30AF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>.</w:t>
                      </w:r>
                    </w:p>
                    <w:p w14:paraId="60490D33" w14:textId="77777777" w:rsidR="00AF0EB6" w:rsidRPr="00AF0EB6" w:rsidRDefault="00AF0EB6" w:rsidP="00AB30AF">
                      <w:pPr>
                        <w:pStyle w:val="q-text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</w:pPr>
                      <w:r w:rsidRPr="00AF0EB6">
                        <w:rPr>
                          <w:rFonts w:ascii="Lucida Sans Unicode" w:hAnsi="Lucida Sans Unicode" w:cs="Lucida Sans Unicode"/>
                          <w:b/>
                          <w:bCs/>
                          <w:color w:val="282829"/>
                          <w:sz w:val="28"/>
                          <w:szCs w:val="28"/>
                        </w:rPr>
                        <w:t>Arjuna:</w:t>
                      </w:r>
                      <w:r w:rsidRPr="00AF0EB6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 xml:space="preserve"> Dedication, Hard work, devotion and loyalty.</w:t>
                      </w:r>
                    </w:p>
                    <w:p w14:paraId="6D8C4CB8" w14:textId="77777777" w:rsidR="00AF0EB6" w:rsidRPr="00AF0EB6" w:rsidRDefault="00AF0EB6" w:rsidP="00AB30AF">
                      <w:pPr>
                        <w:pStyle w:val="q-text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</w:pPr>
                      <w:r w:rsidRPr="00AF0EB6">
                        <w:rPr>
                          <w:rFonts w:ascii="Lucida Sans Unicode" w:hAnsi="Lucida Sans Unicode" w:cs="Lucida Sans Unicode"/>
                          <w:b/>
                          <w:bCs/>
                          <w:color w:val="282829"/>
                          <w:sz w:val="28"/>
                          <w:szCs w:val="28"/>
                        </w:rPr>
                        <w:t>Draupadi:</w:t>
                      </w:r>
                      <w:r w:rsidRPr="00AF0EB6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 xml:space="preserve"> Loyalty, seeking justice and kindness.</w:t>
                      </w:r>
                    </w:p>
                    <w:p w14:paraId="3A681DF7" w14:textId="240C77E3" w:rsidR="00AF0EB6" w:rsidRPr="00AF0EB6" w:rsidRDefault="00AF0EB6" w:rsidP="00AB30AF">
                      <w:pPr>
                        <w:pStyle w:val="q-text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</w:pPr>
                      <w:r w:rsidRPr="00AF0EB6">
                        <w:rPr>
                          <w:rFonts w:ascii="Lucida Sans Unicode" w:hAnsi="Lucida Sans Unicode" w:cs="Lucida Sans Unicode"/>
                          <w:b/>
                          <w:bCs/>
                          <w:color w:val="282829"/>
                          <w:sz w:val="28"/>
                          <w:szCs w:val="28"/>
                        </w:rPr>
                        <w:t>Abhimanyu</w:t>
                      </w:r>
                      <w:r w:rsidR="00882BEE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 xml:space="preserve">: </w:t>
                      </w:r>
                      <w:r w:rsidRPr="00AF0EB6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>Fearlessness and Bravery.</w:t>
                      </w:r>
                    </w:p>
                    <w:p w14:paraId="47524E98" w14:textId="77777777" w:rsidR="00AF0EB6" w:rsidRPr="00AF0EB6" w:rsidRDefault="00AF0EB6" w:rsidP="00AB30AF">
                      <w:pPr>
                        <w:pStyle w:val="q-text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</w:pPr>
                      <w:proofErr w:type="spellStart"/>
                      <w:r w:rsidRPr="00AF0EB6">
                        <w:rPr>
                          <w:rFonts w:ascii="Lucida Sans Unicode" w:hAnsi="Lucida Sans Unicode" w:cs="Lucida Sans Unicode"/>
                          <w:b/>
                          <w:bCs/>
                          <w:color w:val="282829"/>
                          <w:sz w:val="28"/>
                          <w:szCs w:val="28"/>
                        </w:rPr>
                        <w:t>Bhishma</w:t>
                      </w:r>
                      <w:proofErr w:type="spellEnd"/>
                      <w:r w:rsidRPr="00AF0EB6">
                        <w:rPr>
                          <w:rFonts w:ascii="Lucida Sans Unicode" w:hAnsi="Lucida Sans Unicode" w:cs="Lucida Sans Unicode"/>
                          <w:b/>
                          <w:bCs/>
                          <w:color w:val="282829"/>
                          <w:sz w:val="28"/>
                          <w:szCs w:val="28"/>
                        </w:rPr>
                        <w:t>:</w:t>
                      </w:r>
                      <w:r w:rsidRPr="00AF0EB6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 xml:space="preserve"> How to be a man of your words.</w:t>
                      </w:r>
                    </w:p>
                    <w:p w14:paraId="3B9DEA19" w14:textId="77777777" w:rsidR="00AF0EB6" w:rsidRPr="00AF0EB6" w:rsidRDefault="00AF0EB6" w:rsidP="00AB30AF">
                      <w:pPr>
                        <w:pStyle w:val="q-text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</w:pPr>
                      <w:r w:rsidRPr="00AF0EB6">
                        <w:rPr>
                          <w:rFonts w:ascii="Lucida Sans Unicode" w:hAnsi="Lucida Sans Unicode" w:cs="Lucida Sans Unicode"/>
                          <w:b/>
                          <w:bCs/>
                          <w:color w:val="282829"/>
                          <w:sz w:val="28"/>
                          <w:szCs w:val="28"/>
                        </w:rPr>
                        <w:t>Duryodhana:</w:t>
                      </w:r>
                      <w:r w:rsidRPr="00AF0EB6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 xml:space="preserve"> Importance of being satisfied without jealousy, because it leads to worst outcomes.</w:t>
                      </w:r>
                    </w:p>
                    <w:p w14:paraId="342A827F" w14:textId="77777777" w:rsidR="00AF0EB6" w:rsidRPr="00AF0EB6" w:rsidRDefault="00AF0EB6" w:rsidP="00AB30AF">
                      <w:pPr>
                        <w:pStyle w:val="q-text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</w:pPr>
                      <w:r w:rsidRPr="00AF0EB6">
                        <w:rPr>
                          <w:rFonts w:ascii="Lucida Sans Unicode" w:hAnsi="Lucida Sans Unicode" w:cs="Lucida Sans Unicode"/>
                          <w:b/>
                          <w:bCs/>
                          <w:color w:val="282829"/>
                          <w:sz w:val="28"/>
                          <w:szCs w:val="28"/>
                        </w:rPr>
                        <w:t>Karna:</w:t>
                      </w:r>
                      <w:r w:rsidRPr="00AF0EB6">
                        <w:rPr>
                          <w:rFonts w:ascii="Lucida Sans Unicode" w:hAnsi="Lucida Sans Unicode" w:cs="Lucida Sans Unicode"/>
                          <w:color w:val="282829"/>
                          <w:sz w:val="28"/>
                          <w:szCs w:val="28"/>
                        </w:rPr>
                        <w:t xml:space="preserve"> Loyalty, sacrifice and the need of good friendship.</w:t>
                      </w:r>
                    </w:p>
                    <w:p w14:paraId="4593BDD4" w14:textId="77777777" w:rsidR="00AF0EB6" w:rsidRDefault="00AF0EB6" w:rsidP="00E834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A355D2" w14:textId="7D0A8CE0" w:rsidR="00AF0EB6" w:rsidRDefault="00AF0EB6" w:rsidP="00AF0EB6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</w:rPr>
      </w:pPr>
    </w:p>
    <w:p w14:paraId="29C45F4C" w14:textId="202E7E45" w:rsidR="00AF0EB6" w:rsidRDefault="00AF0EB6" w:rsidP="00AF0EB6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</w:rPr>
      </w:pPr>
    </w:p>
    <w:p w14:paraId="309F80B8" w14:textId="399FCDDD" w:rsidR="00AF0EB6" w:rsidRDefault="00AF0EB6" w:rsidP="00AF0EB6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</w:rPr>
      </w:pPr>
    </w:p>
    <w:p w14:paraId="67940781" w14:textId="6FB40F50" w:rsidR="00AF0EB6" w:rsidRDefault="00AF0EB6" w:rsidP="00AF0EB6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</w:rPr>
      </w:pPr>
    </w:p>
    <w:p w14:paraId="133BF29E" w14:textId="75C3D05F" w:rsidR="00AF0EB6" w:rsidRDefault="00AF0EB6" w:rsidP="00AF0EB6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</w:rPr>
      </w:pPr>
    </w:p>
    <w:p w14:paraId="46521134" w14:textId="2B429A80" w:rsidR="00AF0EB6" w:rsidRDefault="00AF0EB6" w:rsidP="00AF0EB6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</w:rPr>
      </w:pPr>
    </w:p>
    <w:p w14:paraId="7E7B3EE9" w14:textId="127C3F19" w:rsidR="00AF0EB6" w:rsidRDefault="00AF0EB6" w:rsidP="00AF0EB6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</w:rPr>
      </w:pPr>
    </w:p>
    <w:p w14:paraId="3672773A" w14:textId="77777777" w:rsidR="00AB30AF" w:rsidRDefault="00AB30AF" w:rsidP="00AF0EB6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</w:rPr>
      </w:pPr>
    </w:p>
    <w:p w14:paraId="20AE8381" w14:textId="1C3D0E55" w:rsidR="002B2483" w:rsidRPr="00AF0EB6" w:rsidRDefault="00C573D0" w:rsidP="00AF0EB6">
      <w:pPr>
        <w:pStyle w:val="q-text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82829"/>
          <w:sz w:val="28"/>
          <w:szCs w:val="28"/>
        </w:rPr>
      </w:pPr>
      <w:r w:rsidRPr="00AF0EB6">
        <w:rPr>
          <w:rFonts w:ascii="Lucida Sans Unicode" w:hAnsi="Lucida Sans Unicode" w:cs="Lucida Sans Unicode"/>
          <w:color w:val="282829"/>
          <w:sz w:val="28"/>
          <w:szCs w:val="28"/>
        </w:rPr>
        <w:t xml:space="preserve">The </w:t>
      </w:r>
      <w:r w:rsidRPr="00AF0EB6">
        <w:rPr>
          <w:rFonts w:ascii="Lucida Sans Unicode" w:hAnsi="Lucida Sans Unicode" w:cs="Lucida Sans Unicode"/>
          <w:color w:val="282829"/>
          <w:sz w:val="28"/>
          <w:szCs w:val="28"/>
          <w:shd w:val="clear" w:color="auto" w:fill="FFFFFF"/>
        </w:rPr>
        <w:t>Mahabharata</w:t>
      </w:r>
      <w:r w:rsidRPr="00AF0EB6">
        <w:rPr>
          <w:rFonts w:ascii="Lucida Sans Unicode" w:hAnsi="Lucida Sans Unicode" w:cs="Lucida Sans Unicode"/>
          <w:color w:val="282829"/>
          <w:sz w:val="28"/>
          <w:szCs w:val="28"/>
        </w:rPr>
        <w:t xml:space="preserve"> insists us to always follow Dharma despite of all sacrifice, grief and hurdles and also teaches </w:t>
      </w:r>
      <w:r w:rsidR="00595972">
        <w:rPr>
          <w:rFonts w:ascii="Lucida Sans Unicode" w:hAnsi="Lucida Sans Unicode" w:cs="Lucida Sans Unicode"/>
          <w:color w:val="282829"/>
          <w:sz w:val="28"/>
          <w:szCs w:val="28"/>
        </w:rPr>
        <w:t xml:space="preserve">us </w:t>
      </w:r>
      <w:r w:rsidRPr="00AF0EB6">
        <w:rPr>
          <w:rFonts w:ascii="Lucida Sans Unicode" w:hAnsi="Lucida Sans Unicode" w:cs="Lucida Sans Unicode"/>
          <w:color w:val="282829"/>
          <w:sz w:val="28"/>
          <w:szCs w:val="28"/>
        </w:rPr>
        <w:t>that,</w:t>
      </w:r>
    </w:p>
    <w:p w14:paraId="3724721F" w14:textId="68B059F6" w:rsidR="00DD0877" w:rsidRPr="00DD0877" w:rsidRDefault="00AF0EB6" w:rsidP="00DD0877">
      <w:pPr>
        <w:spacing w:after="0" w:line="240" w:lineRule="auto"/>
        <w:rPr>
          <w:rFonts w:ascii="Lucida Sans Unicode" w:eastAsia="Times New Roman" w:hAnsi="Lucida Sans Unicode" w:cs="Lucida Sans Unicode"/>
          <w:b/>
          <w:bCs/>
          <w:sz w:val="30"/>
          <w:szCs w:val="30"/>
          <w:lang w:eastAsia="en-IN"/>
        </w:rPr>
      </w:pPr>
      <w:r>
        <w:rPr>
          <w:rFonts w:ascii="Lucida Sans Unicode" w:hAnsi="Lucida Sans Unicode" w:cs="Lucida Sans Unicode"/>
          <w:noProof/>
          <w:color w:val="2828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634E0" wp14:editId="49CF8DDD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5707380" cy="986790"/>
                <wp:effectExtent l="19050" t="1905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98679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F4A7" w14:textId="77777777" w:rsidR="00AF0EB6" w:rsidRDefault="00AF0EB6" w:rsidP="00AF0EB6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jc w:val="center"/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282829"/>
                                <w:sz w:val="28"/>
                                <w:szCs w:val="28"/>
                              </w:rPr>
                            </w:pPr>
                            <w:r w:rsidRPr="00C573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282829"/>
                                <w:sz w:val="28"/>
                                <w:szCs w:val="28"/>
                              </w:rPr>
                              <w:t>“If we follow the truth the Dharma, we will get satisfied at the end and If you will follow Adharma, a great destruction will make you understand the Dharma.”</w:t>
                            </w:r>
                          </w:p>
                          <w:p w14:paraId="235E07AE" w14:textId="7C5A14A4" w:rsidR="00AF0EB6" w:rsidRDefault="00AF0EB6" w:rsidP="00AF0EB6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634E0" id="Rectangle 1" o:spid="_x0000_s1028" style="position:absolute;margin-left:398.2pt;margin-top:1.4pt;width:449.4pt;height:77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" fillcolor="white [3201]" strokecolor="black [3200]" strokeweight="3pt">
                <v:textbox>
                  <w:txbxContent>
                    <w:p w14:paraId="237CF4A7" w14:textId="77777777" w:rsidR="00AF0EB6" w:rsidRDefault="00AF0EB6" w:rsidP="00AF0EB6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jc w:val="center"/>
                        <w:rPr>
                          <w:rFonts w:ascii="Lucida Sans Unicode" w:hAnsi="Lucida Sans Unicode" w:cs="Lucida Sans Unicode"/>
                          <w:b/>
                          <w:bCs/>
                          <w:color w:val="282829"/>
                          <w:sz w:val="28"/>
                          <w:szCs w:val="28"/>
                        </w:rPr>
                      </w:pPr>
                      <w:r w:rsidRPr="00C573D0">
                        <w:rPr>
                          <w:rFonts w:ascii="Lucida Sans Unicode" w:hAnsi="Lucida Sans Unicode" w:cs="Lucida Sans Unicode"/>
                          <w:b/>
                          <w:bCs/>
                          <w:color w:val="282829"/>
                          <w:sz w:val="28"/>
                          <w:szCs w:val="28"/>
                        </w:rPr>
                        <w:t>“If we follow the truth the Dharma, we will get satisfied at the end and If you will follow Adharma, a great destruction will make you understand the Dharma.”</w:t>
                      </w:r>
                    </w:p>
                    <w:p w14:paraId="235E07AE" w14:textId="7C5A14A4" w:rsidR="00AF0EB6" w:rsidRDefault="00AF0EB6" w:rsidP="00AF0EB6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274166" w14:textId="5D9ECCF7" w:rsidR="00DD0877" w:rsidRDefault="00DD0877" w:rsidP="00DD0877">
      <w:pPr>
        <w:rPr>
          <w:rFonts w:ascii="Times New Roman" w:hAnsi="Times New Roman" w:cs="Times New Roman"/>
          <w:sz w:val="32"/>
          <w:szCs w:val="32"/>
        </w:rPr>
      </w:pPr>
    </w:p>
    <w:p w14:paraId="302A0629" w14:textId="573B11FC" w:rsidR="00EA6870" w:rsidRDefault="00EA6870" w:rsidP="00DD0877">
      <w:pPr>
        <w:rPr>
          <w:rFonts w:ascii="Times New Roman" w:hAnsi="Times New Roman" w:cs="Times New Roman"/>
          <w:sz w:val="32"/>
          <w:szCs w:val="32"/>
        </w:rPr>
      </w:pPr>
    </w:p>
    <w:p w14:paraId="102DC824" w14:textId="4763CD84" w:rsidR="00EA6870" w:rsidRDefault="00EA6870" w:rsidP="00DD0877">
      <w:pPr>
        <w:rPr>
          <w:rFonts w:ascii="Times New Roman" w:hAnsi="Times New Roman" w:cs="Times New Roman"/>
          <w:sz w:val="32"/>
          <w:szCs w:val="32"/>
        </w:rPr>
      </w:pPr>
    </w:p>
    <w:p w14:paraId="39456955" w14:textId="1AAE2C85" w:rsidR="000628CC" w:rsidRDefault="000628CC" w:rsidP="00390273">
      <w:pPr>
        <w:jc w:val="center"/>
        <w:rPr>
          <w:rFonts w:ascii="Lucida Sans Unicode" w:hAnsi="Lucida Sans Unicode" w:cs="Lucida Sans Unicode"/>
          <w:sz w:val="24"/>
          <w:szCs w:val="24"/>
        </w:rPr>
      </w:pPr>
      <w:r w:rsidRPr="00390273">
        <w:rPr>
          <w:rFonts w:ascii="Lucida Sans Unicode" w:hAnsi="Lucida Sans Unicode" w:cs="Lucida Sans Unicode"/>
          <w:b/>
          <w:bCs/>
          <w:sz w:val="24"/>
          <w:szCs w:val="24"/>
        </w:rPr>
        <w:t xml:space="preserve">Reference: </w:t>
      </w:r>
      <w:hyperlink r:id="rId5" w:history="1">
        <w:r w:rsidR="00942CA8" w:rsidRPr="00190E36">
          <w:rPr>
            <w:rStyle w:val="Hyperlink"/>
            <w:rFonts w:ascii="Lucida Sans Unicode" w:hAnsi="Lucida Sans Unicode" w:cs="Lucida Sans Unicode"/>
            <w:sz w:val="24"/>
            <w:szCs w:val="24"/>
          </w:rPr>
          <w:t>https://www.quora.com/In-what-way-did-the-Mahabharata-influence-the-civilization-of-India</w:t>
        </w:r>
      </w:hyperlink>
    </w:p>
    <w:p w14:paraId="26EEB0E7" w14:textId="77777777" w:rsidR="001F2A72" w:rsidRDefault="001F2A72" w:rsidP="00390273">
      <w:pPr>
        <w:jc w:val="center"/>
        <w:rPr>
          <w:rFonts w:ascii="Lucida Sans Unicode" w:hAnsi="Lucida Sans Unicode" w:cs="Lucida Sans Unicode"/>
          <w:sz w:val="24"/>
          <w:szCs w:val="24"/>
        </w:rPr>
      </w:pPr>
    </w:p>
    <w:p w14:paraId="5AD022E2" w14:textId="3BBDB9FE" w:rsidR="00EA6870" w:rsidRDefault="00942CA8" w:rsidP="00390273">
      <w:pPr>
        <w:jc w:val="center"/>
        <w:rPr>
          <w:rFonts w:ascii="Lucida Sans Unicode" w:hAnsi="Lucida Sans Unicode" w:cs="Lucida Sans Unicode"/>
          <w:sz w:val="24"/>
          <w:szCs w:val="24"/>
        </w:rPr>
      </w:pPr>
      <w:r w:rsidRPr="00390273">
        <w:rPr>
          <w:rFonts w:ascii="Lucida Sans Unicode" w:hAnsi="Lucida Sans Unicode" w:cs="Lucida Sans Unicode"/>
          <w:b/>
          <w:bCs/>
          <w:sz w:val="24"/>
          <w:szCs w:val="24"/>
        </w:rPr>
        <w:t xml:space="preserve">Reference: </w:t>
      </w:r>
      <w:hyperlink r:id="rId6" w:history="1">
        <w:r w:rsidR="001F2A72" w:rsidRPr="00190E36">
          <w:rPr>
            <w:rStyle w:val="Hyperlink"/>
            <w:rFonts w:ascii="Lucida Sans Unicode" w:hAnsi="Lucida Sans Unicode" w:cs="Lucida Sans Unicode"/>
            <w:sz w:val="24"/>
            <w:szCs w:val="24"/>
          </w:rPr>
          <w:t>https://www.quora.com/What-was-happening-in-South-India-during-Mahabharata</w:t>
        </w:r>
      </w:hyperlink>
    </w:p>
    <w:p w14:paraId="121AB3AB" w14:textId="77777777" w:rsidR="006D08D1" w:rsidRPr="001F2A72" w:rsidRDefault="006D08D1" w:rsidP="006D08D1">
      <w:pPr>
        <w:jc w:val="center"/>
        <w:rPr>
          <w:rFonts w:ascii="Lucida Sans Unicode" w:hAnsi="Lucida Sans Unicode" w:cs="Lucida Sans Unicode"/>
          <w:sz w:val="24"/>
          <w:szCs w:val="24"/>
        </w:rPr>
      </w:pPr>
      <w:r w:rsidRPr="00390273">
        <w:rPr>
          <w:rFonts w:ascii="Lucida Sans Unicode" w:hAnsi="Lucida Sans Unicode" w:cs="Lucida Sans Unicode"/>
          <w:b/>
          <w:bCs/>
          <w:sz w:val="24"/>
          <w:szCs w:val="24"/>
        </w:rPr>
        <w:lastRenderedPageBreak/>
        <w:t>Reference:</w:t>
      </w:r>
      <w:r w:rsidRPr="000628CC">
        <w:rPr>
          <w:rFonts w:ascii="Lucida Sans Unicode" w:hAnsi="Lucida Sans Unicode" w:cs="Lucida Sans Unicode"/>
          <w:sz w:val="24"/>
          <w:szCs w:val="24"/>
        </w:rPr>
        <w:t xml:space="preserve"> </w:t>
      </w:r>
      <w:r w:rsidRPr="001F2A72">
        <w:rPr>
          <w:rFonts w:ascii="Lucida Sans Unicode" w:hAnsi="Lucida Sans Unicode" w:cs="Lucida Sans Unicode"/>
          <w:sz w:val="24"/>
          <w:szCs w:val="24"/>
        </w:rPr>
        <w:t>https://www.quora.com/What-are-the-strongest-evidences-that-suggest-the-battle-of-Mahabharata-actually-happened</w:t>
      </w:r>
    </w:p>
    <w:p w14:paraId="31D00E09" w14:textId="77777777" w:rsidR="001F2A72" w:rsidRDefault="001F2A72" w:rsidP="008C21C8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9340520" w14:textId="15712CCA" w:rsidR="000628CC" w:rsidRPr="00EA6870" w:rsidRDefault="00EA6870" w:rsidP="008C21C8">
      <w:pPr>
        <w:jc w:val="center"/>
        <w:rPr>
          <w:rFonts w:ascii="Times New Roman" w:hAnsi="Times New Roman" w:cs="Times New Roman"/>
          <w:sz w:val="60"/>
          <w:szCs w:val="60"/>
        </w:rPr>
      </w:pPr>
      <w:r w:rsidRPr="00EA6870">
        <w:rPr>
          <w:rFonts w:ascii="Times New Roman" w:hAnsi="Times New Roman" w:cs="Times New Roman"/>
          <w:sz w:val="60"/>
          <w:szCs w:val="60"/>
        </w:rPr>
        <w:t>Thank You!!</w:t>
      </w:r>
    </w:p>
    <w:sectPr w:rsidR="000628CC" w:rsidRPr="00EA6870" w:rsidSect="00E834D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BE"/>
    <w:multiLevelType w:val="hybridMultilevel"/>
    <w:tmpl w:val="3FE82A0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C390C"/>
    <w:multiLevelType w:val="hybridMultilevel"/>
    <w:tmpl w:val="75DE2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76220"/>
    <w:multiLevelType w:val="hybridMultilevel"/>
    <w:tmpl w:val="6FC8A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B44E3"/>
    <w:multiLevelType w:val="hybridMultilevel"/>
    <w:tmpl w:val="8BCCB424"/>
    <w:lvl w:ilvl="0" w:tplc="DA8EF2E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Lucida Sans Uni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91CC4"/>
    <w:multiLevelType w:val="hybridMultilevel"/>
    <w:tmpl w:val="1946D89C"/>
    <w:lvl w:ilvl="0" w:tplc="DA8EF2E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Lucida Sans Uni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9C"/>
    <w:rsid w:val="00005C4D"/>
    <w:rsid w:val="000628CC"/>
    <w:rsid w:val="00070221"/>
    <w:rsid w:val="00076F31"/>
    <w:rsid w:val="000F475D"/>
    <w:rsid w:val="0019544E"/>
    <w:rsid w:val="001F2A72"/>
    <w:rsid w:val="002B2483"/>
    <w:rsid w:val="002E7143"/>
    <w:rsid w:val="00390273"/>
    <w:rsid w:val="00595972"/>
    <w:rsid w:val="006D08D1"/>
    <w:rsid w:val="00713B82"/>
    <w:rsid w:val="00741824"/>
    <w:rsid w:val="007E0BCC"/>
    <w:rsid w:val="00882BEE"/>
    <w:rsid w:val="008C21C8"/>
    <w:rsid w:val="00912228"/>
    <w:rsid w:val="00914723"/>
    <w:rsid w:val="00942CA8"/>
    <w:rsid w:val="00AB30AF"/>
    <w:rsid w:val="00AD5A31"/>
    <w:rsid w:val="00AF0EB6"/>
    <w:rsid w:val="00BD18A2"/>
    <w:rsid w:val="00C573D0"/>
    <w:rsid w:val="00D04632"/>
    <w:rsid w:val="00DD0877"/>
    <w:rsid w:val="00DD32A9"/>
    <w:rsid w:val="00E834D1"/>
    <w:rsid w:val="00EA6870"/>
    <w:rsid w:val="00FC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0F9F"/>
  <w15:chartTrackingRefBased/>
  <w15:docId w15:val="{E89D2521-33B7-4596-8E82-576BE41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76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42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was-happening-in-South-India-during-Mahabharata" TargetMode="External"/><Relationship Id="rId5" Type="http://schemas.openxmlformats.org/officeDocument/2006/relationships/hyperlink" Target="https://www.quora.com/In-what-way-did-the-Mahabharata-influence-the-civilization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67</cp:revision>
  <dcterms:created xsi:type="dcterms:W3CDTF">2020-09-10T12:18:00Z</dcterms:created>
  <dcterms:modified xsi:type="dcterms:W3CDTF">2020-09-12T05:16:00Z</dcterms:modified>
</cp:coreProperties>
</file>