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0D" w:rsidRDefault="00640910">
      <w:r>
        <w:rPr>
          <w:rFonts w:hint="eastAsia"/>
        </w:rPr>
        <w:t>在</w:t>
      </w:r>
      <w:r>
        <w:rPr>
          <w:rFonts w:hint="eastAsia"/>
        </w:rPr>
        <w:t xml:space="preserve"> fabric 1.0</w:t>
      </w:r>
      <w:r>
        <w:rPr>
          <w:rFonts w:hint="eastAsia"/>
        </w:rPr>
        <w:t>中，</w:t>
      </w:r>
      <w:r w:rsidR="005F750D">
        <w:rPr>
          <w:rFonts w:hint="eastAsia"/>
        </w:rPr>
        <w:t>chaincode</w:t>
      </w:r>
      <w:r w:rsidR="005F750D">
        <w:rPr>
          <w:rFonts w:hint="eastAsia"/>
        </w:rPr>
        <w:t>存放</w:t>
      </w:r>
      <w:r w:rsidR="005F750D">
        <w:t>在</w:t>
      </w:r>
      <w:r w:rsidR="005F750D">
        <w:rPr>
          <w:rFonts w:hint="eastAsia"/>
        </w:rPr>
        <w:t>peer</w:t>
      </w:r>
      <w:r w:rsidR="005F750D">
        <w:rPr>
          <w:rFonts w:hint="eastAsia"/>
        </w:rPr>
        <w:t>中</w:t>
      </w:r>
      <w:r w:rsidR="005F750D">
        <w:t>，</w:t>
      </w:r>
      <w:r w:rsidR="005F750D">
        <w:rPr>
          <w:rFonts w:hint="eastAsia"/>
        </w:rPr>
        <w:t>chaincode</w:t>
      </w:r>
      <w:r w:rsidR="005F750D">
        <w:rPr>
          <w:rFonts w:hint="eastAsia"/>
        </w:rPr>
        <w:t>本质</w:t>
      </w:r>
      <w:r w:rsidR="005F750D">
        <w:t>上是预先定义的</w:t>
      </w:r>
      <w:r w:rsidR="005F750D">
        <w:rPr>
          <w:rFonts w:hint="eastAsia"/>
        </w:rPr>
        <w:t>fabric</w:t>
      </w:r>
      <w:r w:rsidR="005F750D">
        <w:rPr>
          <w:rFonts w:hint="eastAsia"/>
        </w:rPr>
        <w:t>接口</w:t>
      </w:r>
      <w:r w:rsidR="005F750D">
        <w:t>的实现</w:t>
      </w:r>
      <w:r w:rsidR="005F750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50D" w:rsidTr="005F750D">
        <w:tc>
          <w:tcPr>
            <w:tcW w:w="8296" w:type="dxa"/>
          </w:tcPr>
          <w:p w:rsidR="005F750D" w:rsidRDefault="005F750D" w:rsidP="005F750D">
            <w:r>
              <w:t>type Chaincode interface {</w:t>
            </w:r>
          </w:p>
          <w:p w:rsidR="005F750D" w:rsidRPr="005F750D" w:rsidRDefault="005F750D" w:rsidP="005F750D">
            <w:pPr>
              <w:rPr>
                <w:b/>
              </w:rPr>
            </w:pPr>
            <w:r>
              <w:t>//</w:t>
            </w:r>
            <w:r>
              <w:rPr>
                <w:rFonts w:ascii="宋体" w:eastAsia="宋体" w:hAnsi="宋体" w:cs="宋体" w:hint="eastAsia"/>
              </w:rPr>
              <w:t>，</w:t>
            </w:r>
            <w:r w:rsidRPr="005F750D">
              <w:rPr>
                <w:rFonts w:ascii="宋体" w:eastAsia="宋体" w:hAnsi="宋体" w:cs="宋体" w:hint="eastAsia"/>
                <w:b/>
              </w:rPr>
              <w:t>对应于</w:t>
            </w:r>
            <w:r>
              <w:rPr>
                <w:rFonts w:ascii="宋体" w:eastAsia="宋体" w:hAnsi="宋体" w:cs="宋体" w:hint="eastAsia"/>
                <w:b/>
              </w:rPr>
              <w:t>deploy transaction时</w:t>
            </w:r>
            <w:r>
              <w:rPr>
                <w:rFonts w:ascii="宋体" w:eastAsia="宋体" w:hAnsi="宋体" w:cs="宋体"/>
                <w:b/>
              </w:rPr>
              <w:t>触发</w:t>
            </w:r>
          </w:p>
          <w:p w:rsidR="005F750D" w:rsidRDefault="005F750D" w:rsidP="005F750D">
            <w:r>
              <w:t>Init(stub ChaincodeStubInterface) pb.Response</w:t>
            </w:r>
          </w:p>
          <w:p w:rsidR="005F750D" w:rsidRPr="005F750D" w:rsidRDefault="005F750D" w:rsidP="005F750D">
            <w:pPr>
              <w:rPr>
                <w:b/>
              </w:rPr>
            </w:pPr>
            <w:r>
              <w:t xml:space="preserve">// </w:t>
            </w:r>
            <w:r>
              <w:rPr>
                <w:rFonts w:hint="eastAsia"/>
              </w:rPr>
              <w:t>查询或更</w:t>
            </w:r>
            <w:r>
              <w:rPr>
                <w:rFonts w:ascii="Batang" w:eastAsia="Batang" w:hAnsi="Batang" w:cs="Batang" w:hint="eastAsia"/>
              </w:rPr>
              <w:t>更</w:t>
            </w:r>
            <w:r>
              <w:rPr>
                <w:rFonts w:ascii="宋体" w:eastAsia="宋体" w:hAnsi="宋体" w:cs="宋体" w:hint="eastAsia"/>
              </w:rPr>
              <w:t>新</w:t>
            </w:r>
            <w:r>
              <w:t>world state</w:t>
            </w:r>
            <w:r w:rsidRPr="005F750D">
              <w:rPr>
                <w:rFonts w:ascii="宋体" w:eastAsia="宋体" w:hAnsi="宋体" w:cs="宋体" w:hint="eastAsia"/>
                <w:b/>
              </w:rPr>
              <w:t>对应于</w:t>
            </w:r>
            <w:r w:rsidRPr="005F750D">
              <w:rPr>
                <w:rFonts w:ascii="宋体" w:eastAsia="宋体" w:hAnsi="宋体" w:cs="宋体"/>
                <w:b/>
              </w:rPr>
              <w:t xml:space="preserve">Invoke transaction </w:t>
            </w:r>
            <w:r w:rsidRPr="005F750D">
              <w:rPr>
                <w:rFonts w:ascii="宋体" w:eastAsia="宋体" w:hAnsi="宋体" w:cs="宋体" w:hint="eastAsia"/>
                <w:b/>
              </w:rPr>
              <w:t>和</w:t>
            </w:r>
            <w:r w:rsidRPr="005F750D">
              <w:rPr>
                <w:rFonts w:ascii="宋体" w:eastAsia="宋体" w:hAnsi="宋体" w:cs="宋体"/>
                <w:b/>
              </w:rPr>
              <w:t>Query transaction</w:t>
            </w:r>
            <w:r>
              <w:rPr>
                <w:rFonts w:ascii="宋体" w:eastAsia="宋体" w:hAnsi="宋体" w:cs="宋体" w:hint="eastAsia"/>
                <w:b/>
              </w:rPr>
              <w:t>时</w:t>
            </w:r>
            <w:r>
              <w:rPr>
                <w:rFonts w:ascii="宋体" w:eastAsia="宋体" w:hAnsi="宋体" w:cs="宋体"/>
                <w:b/>
              </w:rPr>
              <w:t>触发</w:t>
            </w:r>
          </w:p>
          <w:p w:rsidR="005F750D" w:rsidRDefault="005F750D" w:rsidP="005F750D">
            <w:r>
              <w:t>Invoke(stub ChaincodeStubInterface) pb.Response</w:t>
            </w:r>
          </w:p>
          <w:p w:rsidR="005F750D" w:rsidRDefault="005F750D" w:rsidP="005F750D">
            <w:r>
              <w:t>}</w:t>
            </w:r>
          </w:p>
        </w:tc>
      </w:tr>
    </w:tbl>
    <w:p w:rsidR="00F65FAA" w:rsidRDefault="005F750D">
      <w:r>
        <w:t xml:space="preserve"> </w:t>
      </w:r>
    </w:p>
    <w:p w:rsidR="00640910" w:rsidRDefault="00640910"/>
    <w:p w:rsidR="005F750D" w:rsidRDefault="005F750D"/>
    <w:p w:rsidR="005F750D" w:rsidRDefault="005F750D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t>输出</w:t>
      </w:r>
      <w:r>
        <w:rPr>
          <w:rFonts w:hint="eastAsia"/>
        </w:rPr>
        <w:t xml:space="preserve">hello world </w:t>
      </w:r>
      <w:r>
        <w:rPr>
          <w:rFonts w:hint="eastAsia"/>
        </w:rPr>
        <w:t>的</w:t>
      </w:r>
      <w:r>
        <w:t>chaincode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50D" w:rsidTr="005F750D">
        <w:tc>
          <w:tcPr>
            <w:tcW w:w="8296" w:type="dxa"/>
          </w:tcPr>
          <w:p w:rsidR="005F750D" w:rsidRDefault="005F750D" w:rsidP="005F750D">
            <w:r>
              <w:t>package main</w:t>
            </w:r>
          </w:p>
          <w:p w:rsidR="005F750D" w:rsidRDefault="005F750D" w:rsidP="005F750D"/>
          <w:p w:rsidR="005F750D" w:rsidRDefault="005F750D" w:rsidP="005F750D">
            <w:r>
              <w:t>import (</w:t>
            </w:r>
          </w:p>
          <w:p w:rsidR="005F750D" w:rsidRDefault="005F750D" w:rsidP="005F750D">
            <w:r>
              <w:t xml:space="preserve">    "errors"</w:t>
            </w:r>
          </w:p>
          <w:p w:rsidR="005F750D" w:rsidRDefault="005F750D" w:rsidP="005F750D">
            <w:r>
              <w:t xml:space="preserve">    "fmt"</w:t>
            </w:r>
          </w:p>
          <w:p w:rsidR="005F750D" w:rsidRDefault="005F750D" w:rsidP="005F750D">
            <w:r>
              <w:t xml:space="preserve">    "strconv"</w:t>
            </w:r>
          </w:p>
          <w:p w:rsidR="005F750D" w:rsidRDefault="005F750D" w:rsidP="005F750D"/>
          <w:p w:rsidR="005F750D" w:rsidRDefault="005F750D" w:rsidP="005F750D">
            <w:r>
              <w:t xml:space="preserve">    "github.com/hyperledger/fabric/core/chaincode/shim"</w:t>
            </w:r>
          </w:p>
          <w:p w:rsidR="005F750D" w:rsidRDefault="005F750D" w:rsidP="005F750D">
            <w:r>
              <w:t>)</w:t>
            </w:r>
          </w:p>
          <w:p w:rsidR="005F750D" w:rsidRDefault="005F750D" w:rsidP="005F750D">
            <w:r>
              <w:t>type HelloWorldChaincode struct {</w:t>
            </w:r>
          </w:p>
          <w:p w:rsidR="005F750D" w:rsidRDefault="005F750D" w:rsidP="005F750D">
            <w:r>
              <w:t>}</w:t>
            </w:r>
          </w:p>
          <w:p w:rsidR="005F750D" w:rsidRDefault="005F750D" w:rsidP="005F750D"/>
          <w:p w:rsidR="005F750D" w:rsidRPr="005F750D" w:rsidRDefault="005F750D" w:rsidP="005F750D">
            <w:pPr>
              <w:rPr>
                <w:b/>
              </w:rPr>
            </w:pPr>
            <w:r>
              <w:t xml:space="preserve">func (t *HelloWorldChaincode) </w:t>
            </w:r>
            <w:r w:rsidRPr="005F750D">
              <w:rPr>
                <w:b/>
              </w:rPr>
              <w:t>Init(stub shim.ChaincodeStubInterface, function string, args []string) ([]byte, error) {</w:t>
            </w: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 xml:space="preserve">    fmt.Printf("HelloWorld - Init called with function %s!\n", function)</w:t>
            </w:r>
          </w:p>
          <w:p w:rsidR="005F750D" w:rsidRPr="005F750D" w:rsidRDefault="005F750D" w:rsidP="005F750D">
            <w:pPr>
              <w:rPr>
                <w:b/>
              </w:rPr>
            </w:pP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 xml:space="preserve">    return nil, nil</w:t>
            </w: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>}</w:t>
            </w:r>
          </w:p>
          <w:p w:rsidR="005F750D" w:rsidRDefault="005F750D" w:rsidP="005F750D"/>
          <w:p w:rsidR="005F750D" w:rsidRPr="005F750D" w:rsidRDefault="005F750D" w:rsidP="005F750D">
            <w:pPr>
              <w:rPr>
                <w:b/>
              </w:rPr>
            </w:pPr>
            <w:r>
              <w:t xml:space="preserve">func (t *HelloWorldChaincode) </w:t>
            </w:r>
            <w:r w:rsidRPr="005F750D">
              <w:rPr>
                <w:b/>
              </w:rPr>
              <w:t>Invoke(stub shim.ChaincodeStubInterface, function string, args []string) ([]byte, error) {</w:t>
            </w: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 xml:space="preserve">    fmt.Printf("HelloWorld - Invoke called with function %s!\n", function)</w:t>
            </w:r>
          </w:p>
          <w:p w:rsidR="005F750D" w:rsidRPr="005F750D" w:rsidRDefault="005F750D" w:rsidP="005F750D">
            <w:pPr>
              <w:rPr>
                <w:b/>
              </w:rPr>
            </w:pP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 xml:space="preserve">    return nil, nil    </w:t>
            </w:r>
          </w:p>
          <w:p w:rsidR="005F750D" w:rsidRPr="005F750D" w:rsidRDefault="005F750D" w:rsidP="005F750D">
            <w:pPr>
              <w:rPr>
                <w:b/>
              </w:rPr>
            </w:pPr>
            <w:r w:rsidRPr="005F750D">
              <w:rPr>
                <w:b/>
              </w:rPr>
              <w:t>}</w:t>
            </w:r>
          </w:p>
          <w:p w:rsidR="005F750D" w:rsidRDefault="005F750D" w:rsidP="005F750D"/>
          <w:p w:rsidR="005F750D" w:rsidRDefault="005F750D" w:rsidP="005F750D">
            <w:r>
              <w:t>func main() {</w:t>
            </w:r>
          </w:p>
          <w:p w:rsidR="005F750D" w:rsidRDefault="005F750D" w:rsidP="005F750D">
            <w:r>
              <w:t xml:space="preserve">    err := shim.Start(new(HelloWorldChaincode))</w:t>
            </w:r>
          </w:p>
          <w:p w:rsidR="005F750D" w:rsidRDefault="005F750D" w:rsidP="005F750D">
            <w:r>
              <w:t xml:space="preserve">    if err != nil {</w:t>
            </w:r>
          </w:p>
          <w:p w:rsidR="005F750D" w:rsidRDefault="005F750D" w:rsidP="005F750D">
            <w:r>
              <w:t xml:space="preserve">        fmt.Printf("Error starting Hello World chaincode: %s", err)</w:t>
            </w:r>
          </w:p>
          <w:p w:rsidR="005F750D" w:rsidRDefault="005F750D" w:rsidP="005F750D">
            <w:r>
              <w:t xml:space="preserve">    }</w:t>
            </w:r>
          </w:p>
          <w:p w:rsidR="005F750D" w:rsidRDefault="005F750D" w:rsidP="005F750D">
            <w:r>
              <w:t>}</w:t>
            </w:r>
          </w:p>
        </w:tc>
      </w:tr>
    </w:tbl>
    <w:p w:rsidR="00C25DEF" w:rsidRDefault="00C25DEF">
      <w:r>
        <w:lastRenderedPageBreak/>
        <w:t>C</w:t>
      </w:r>
      <w:r>
        <w:rPr>
          <w:rFonts w:hint="eastAsia"/>
        </w:rPr>
        <w:t>haincode</w:t>
      </w:r>
      <w:r>
        <w:rPr>
          <w:rFonts w:hint="eastAsia"/>
        </w:rPr>
        <w:t>的</w:t>
      </w:r>
      <w:r>
        <w:t>注册过程：</w:t>
      </w:r>
    </w:p>
    <w:p w:rsidR="00C25DEF" w:rsidRDefault="00C25DEF">
      <w:r>
        <w:rPr>
          <w:noProof/>
        </w:rPr>
        <w:drawing>
          <wp:inline distT="0" distB="0" distL="0" distR="0" wp14:anchorId="237A77EF" wp14:editId="53BC7841">
            <wp:extent cx="5274310" cy="4187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EF" w:rsidRDefault="00C25DEF">
      <w:r>
        <w:rPr>
          <w:rFonts w:hint="eastAsia"/>
        </w:rPr>
        <w:t>假设</w:t>
      </w:r>
      <w:r>
        <w:t>一个用户想要创建一个新的</w:t>
      </w:r>
      <w:r>
        <w:rPr>
          <w:rFonts w:hint="eastAsia"/>
        </w:rPr>
        <w:t>智能</w:t>
      </w:r>
      <w:r>
        <w:t>合约，他在本地编写</w:t>
      </w:r>
      <w:r>
        <w:rPr>
          <w:rFonts w:hint="eastAsia"/>
        </w:rPr>
        <w:t>好</w:t>
      </w:r>
      <w:r>
        <w:t>代码后将相关程序（</w:t>
      </w:r>
      <w:r>
        <w:rPr>
          <w:rFonts w:hint="eastAsia"/>
        </w:rPr>
        <w:t>chaincode</w:t>
      </w:r>
      <w:r>
        <w:t>）</w:t>
      </w:r>
      <w:r>
        <w:rPr>
          <w:rFonts w:hint="eastAsia"/>
        </w:rPr>
        <w:t>提交各</w:t>
      </w:r>
      <w:r>
        <w:rPr>
          <w:rFonts w:hint="eastAsia"/>
        </w:rPr>
        <w:t>peer</w:t>
      </w:r>
      <w:r>
        <w:rPr>
          <w:rFonts w:hint="eastAsia"/>
        </w:rPr>
        <w:t>（通常</w:t>
      </w:r>
      <w:r>
        <w:t>要提交</w:t>
      </w:r>
      <w:r>
        <w:rPr>
          <w:rFonts w:hint="eastAsia"/>
        </w:rPr>
        <w:t>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peer</w:t>
      </w:r>
      <w:r>
        <w:rPr>
          <w:rFonts w:hint="eastAsia"/>
        </w:rPr>
        <w:t>节点）。</w:t>
      </w:r>
    </w:p>
    <w:p w:rsidR="00C25DEF" w:rsidRDefault="00C25DEF"/>
    <w:p w:rsidR="00C25DEF" w:rsidRDefault="00C25DEF">
      <w:r>
        <w:t>Chaincode</w:t>
      </w:r>
      <w:r>
        <w:rPr>
          <w:rFonts w:hint="eastAsia"/>
        </w:rPr>
        <w:t>的</w:t>
      </w:r>
      <w:r>
        <w:t>调用过程：</w:t>
      </w:r>
    </w:p>
    <w:p w:rsidR="00C25DEF" w:rsidRPr="00C25DEF" w:rsidRDefault="00C25DEF">
      <w:r>
        <w:rPr>
          <w:noProof/>
        </w:rPr>
        <w:drawing>
          <wp:inline distT="0" distB="0" distL="0" distR="0" wp14:anchorId="3909A66D" wp14:editId="246AF60D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EF" w:rsidRPr="00C25DEF" w:rsidRDefault="00C25DEF">
      <w:r>
        <w:rPr>
          <w:rFonts w:hint="eastAsia"/>
        </w:rPr>
        <w:t>假设</w:t>
      </w:r>
      <w:r>
        <w:t>，一个</w:t>
      </w:r>
      <w:r>
        <w:rPr>
          <w:rFonts w:hint="eastAsia"/>
        </w:rPr>
        <w:t>是</w:t>
      </w:r>
      <w:r>
        <w:t>当前</w:t>
      </w:r>
      <w:r>
        <w:rPr>
          <w:rFonts w:hint="eastAsia"/>
        </w:rPr>
        <w:t>chaincode</w:t>
      </w:r>
      <w:r>
        <w:rPr>
          <w:rFonts w:hint="eastAsia"/>
        </w:rPr>
        <w:t>的</w:t>
      </w:r>
      <w:r>
        <w:t>一个参与人员，</w:t>
      </w:r>
      <w:r>
        <w:rPr>
          <w:rFonts w:hint="eastAsia"/>
        </w:rPr>
        <w:t>他</w:t>
      </w:r>
      <w:r>
        <w:t>发起一个</w:t>
      </w:r>
      <w:r>
        <w:rPr>
          <w:rFonts w:hint="eastAsia"/>
        </w:rPr>
        <w:t>popsal transaction</w:t>
      </w:r>
      <w:r>
        <w:rPr>
          <w:rFonts w:hint="eastAsia"/>
        </w:rPr>
        <w:t>给</w:t>
      </w:r>
      <w:r>
        <w:t>背书节点</w:t>
      </w:r>
      <w:r>
        <w:rPr>
          <w:rFonts w:hint="eastAsia"/>
        </w:rPr>
        <w:t>。</w:t>
      </w:r>
      <w:r>
        <w:t>调用的方法是</w:t>
      </w:r>
      <w:r>
        <w:rPr>
          <w:rFonts w:hint="eastAsia"/>
        </w:rPr>
        <w:t>Query</w:t>
      </w:r>
      <w:r>
        <w:rPr>
          <w:rFonts w:hint="eastAsia"/>
        </w:rPr>
        <w:t>。</w:t>
      </w:r>
      <w:r>
        <w:t>调用</w:t>
      </w:r>
      <w:r>
        <w:rPr>
          <w:rFonts w:hint="eastAsia"/>
        </w:rPr>
        <w:t>的</w:t>
      </w:r>
      <w:r>
        <w:rPr>
          <w:rFonts w:hint="eastAsia"/>
        </w:rPr>
        <w:t>chaincode hash</w:t>
      </w:r>
      <w:r>
        <w:rPr>
          <w:rFonts w:hint="eastAsia"/>
        </w:rPr>
        <w:t>值</w:t>
      </w:r>
      <w:r>
        <w:t>是</w:t>
      </w:r>
      <w:r>
        <w:rPr>
          <w:rFonts w:hint="eastAsia"/>
        </w:rPr>
        <w:t>0x3214</w:t>
      </w:r>
      <w:r>
        <w:rPr>
          <w:rFonts w:hint="eastAsia"/>
        </w:rPr>
        <w:t>。背书</w:t>
      </w:r>
      <w:r>
        <w:t>节点收到这个请求后，调用他本地存储的相应</w:t>
      </w:r>
      <w:r>
        <w:rPr>
          <w:rFonts w:hint="eastAsia"/>
        </w:rPr>
        <w:t>chaincode</w:t>
      </w:r>
      <w:r>
        <w:rPr>
          <w:rFonts w:hint="eastAsia"/>
        </w:rPr>
        <w:t>，</w:t>
      </w:r>
      <w:r>
        <w:t>进行模拟运行，如果</w:t>
      </w:r>
      <w:r>
        <w:rPr>
          <w:rFonts w:hint="eastAsia"/>
        </w:rPr>
        <w:t>运行</w:t>
      </w:r>
      <w:r>
        <w:t>合法，就将运行结果返回给客户端，客户端将结构转发给</w:t>
      </w:r>
      <w:r>
        <w:rPr>
          <w:rFonts w:hint="eastAsia"/>
        </w:rPr>
        <w:t>order node</w:t>
      </w:r>
      <w:r>
        <w:rPr>
          <w:rFonts w:hint="eastAsia"/>
        </w:rPr>
        <w:t>并由</w:t>
      </w:r>
      <w:r w:rsidR="008036D3">
        <w:rPr>
          <w:rFonts w:hint="eastAsia"/>
        </w:rPr>
        <w:t>进行</w:t>
      </w:r>
      <w:r w:rsidR="008036D3">
        <w:t>共识验证，之后</w:t>
      </w:r>
      <w:bookmarkStart w:id="0" w:name="_GoBack"/>
      <w:bookmarkEnd w:id="0"/>
      <w:r>
        <w:rPr>
          <w:rFonts w:hint="eastAsia"/>
        </w:rPr>
        <w:t>order node</w:t>
      </w:r>
      <w:r>
        <w:rPr>
          <w:rFonts w:hint="eastAsia"/>
        </w:rPr>
        <w:t>排序</w:t>
      </w:r>
      <w:r>
        <w:t>打包成</w:t>
      </w:r>
      <w:r>
        <w:t>Block</w:t>
      </w:r>
      <w:r>
        <w:t>发布</w:t>
      </w:r>
      <w:r>
        <w:rPr>
          <w:rFonts w:hint="eastAsia"/>
        </w:rPr>
        <w:t>出来</w:t>
      </w:r>
      <w:r>
        <w:t>，最后由</w:t>
      </w:r>
      <w:r>
        <w:rPr>
          <w:rFonts w:hint="eastAsia"/>
        </w:rPr>
        <w:t>各个</w:t>
      </w:r>
      <w:r>
        <w:t>节点进行检验。</w:t>
      </w:r>
    </w:p>
    <w:sectPr w:rsidR="00C25DEF" w:rsidRPr="00C2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AA" w:rsidRDefault="00E12AAA" w:rsidP="00640910">
      <w:r>
        <w:separator/>
      </w:r>
    </w:p>
  </w:endnote>
  <w:endnote w:type="continuationSeparator" w:id="0">
    <w:p w:rsidR="00E12AAA" w:rsidRDefault="00E12AAA" w:rsidP="0064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AA" w:rsidRDefault="00E12AAA" w:rsidP="00640910">
      <w:r>
        <w:separator/>
      </w:r>
    </w:p>
  </w:footnote>
  <w:footnote w:type="continuationSeparator" w:id="0">
    <w:p w:rsidR="00E12AAA" w:rsidRDefault="00E12AAA" w:rsidP="00640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23"/>
    <w:rsid w:val="000C562E"/>
    <w:rsid w:val="001923E6"/>
    <w:rsid w:val="00471236"/>
    <w:rsid w:val="005F750D"/>
    <w:rsid w:val="00606446"/>
    <w:rsid w:val="00640910"/>
    <w:rsid w:val="006D3A6B"/>
    <w:rsid w:val="00763B9B"/>
    <w:rsid w:val="008036D3"/>
    <w:rsid w:val="009972FC"/>
    <w:rsid w:val="009F0E2D"/>
    <w:rsid w:val="00A05F23"/>
    <w:rsid w:val="00C25DEF"/>
    <w:rsid w:val="00C940B2"/>
    <w:rsid w:val="00E12AAA"/>
    <w:rsid w:val="00F65FAA"/>
    <w:rsid w:val="00F7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2B817-8FFC-462E-AE93-BB5DC5E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910"/>
    <w:rPr>
      <w:sz w:val="18"/>
      <w:szCs w:val="18"/>
    </w:rPr>
  </w:style>
  <w:style w:type="table" w:styleId="a5">
    <w:name w:val="Table Grid"/>
    <w:basedOn w:val="a1"/>
    <w:uiPriority w:val="39"/>
    <w:rsid w:val="0064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1187</Characters>
  <Application>Microsoft Office Word</Application>
  <DocSecurity>0</DocSecurity>
  <Lines>9</Lines>
  <Paragraphs>2</Paragraphs>
  <ScaleCrop>false</ScaleCrop>
  <Company>China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2017-07-07T05:57:00Z</dcterms:created>
  <dcterms:modified xsi:type="dcterms:W3CDTF">2017-07-07T07:54:00Z</dcterms:modified>
</cp:coreProperties>
</file>