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미소라멘 강남점 | 일식 | 강남역</w:t>
      </w:r>
    </w:p>
    <w:p>
      <w:r>
        <w:t>강남역 10번 출구 도보 2분. 일본 하카타 스타일 돈코츠 라멘 전문. 24시간 우려낸 돼지뼈 육수. 카운터석 12석. 예약 불가, 선착순. 영업시간 11:00~21:00(재료 소진 시 조기 마감).</w:t>
      </w:r>
    </w:p>
    <w:p>
      <w:pPr>
        <w:pStyle w:val="Heading2"/>
      </w:pPr>
      <w:r>
        <w:t>메뉴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메뉴명</w:t>
            </w:r>
          </w:p>
        </w:tc>
        <w:tc>
          <w:tcPr>
            <w:tcW w:type="dxa" w:w="4320"/>
          </w:tcPr>
          <w:p>
            <w:r>
              <w:t>가격</w:t>
            </w:r>
          </w:p>
        </w:tc>
      </w:tr>
      <w:tr>
        <w:tc>
          <w:tcPr>
            <w:tcW w:type="dxa" w:w="4320"/>
          </w:tcPr>
          <w:p>
            <w:r>
              <w:t>돈코츠 라멘</w:t>
            </w:r>
          </w:p>
        </w:tc>
        <w:tc>
          <w:tcPr>
            <w:tcW w:type="dxa" w:w="4320"/>
          </w:tcPr>
          <w:p>
            <w:r>
              <w:t>12,000원</w:t>
            </w:r>
          </w:p>
        </w:tc>
      </w:tr>
      <w:tr>
        <w:tc>
          <w:tcPr>
            <w:tcW w:type="dxa" w:w="4320"/>
          </w:tcPr>
          <w:p>
            <w:r>
              <w:t>미소 라멘</w:t>
            </w:r>
          </w:p>
        </w:tc>
        <w:tc>
          <w:tcPr>
            <w:tcW w:type="dxa" w:w="4320"/>
          </w:tcPr>
          <w:p>
            <w:r>
              <w:t>11,000원</w:t>
            </w:r>
          </w:p>
        </w:tc>
      </w:tr>
      <w:tr>
        <w:tc>
          <w:tcPr>
            <w:tcW w:type="dxa" w:w="4320"/>
          </w:tcPr>
          <w:p>
            <w:r>
              <w:t>츠케멘</w:t>
            </w:r>
          </w:p>
        </w:tc>
        <w:tc>
          <w:tcPr>
            <w:tcW w:type="dxa" w:w="4320"/>
          </w:tcPr>
          <w:p>
            <w:r>
              <w:t>13,000원</w:t>
            </w:r>
          </w:p>
        </w:tc>
      </w:tr>
      <w:tr>
        <w:tc>
          <w:tcPr>
            <w:tcW w:type="dxa" w:w="4320"/>
          </w:tcPr>
          <w:p>
            <w:r>
              <w:t>교자</w:t>
            </w:r>
          </w:p>
        </w:tc>
        <w:tc>
          <w:tcPr>
            <w:tcW w:type="dxa" w:w="4320"/>
          </w:tcPr>
          <w:p>
            <w:r>
              <w:t>6,000원</w:t>
            </w:r>
          </w:p>
        </w:tc>
      </w:tr>
      <w:tr>
        <w:tc>
          <w:tcPr>
            <w:tcW w:type="dxa" w:w="4320"/>
          </w:tcPr>
          <w:p>
            <w:r>
              <w:t>차슈덮밥</w:t>
            </w:r>
          </w:p>
        </w:tc>
        <w:tc>
          <w:tcPr>
            <w:tcW w:type="dxa" w:w="4320"/>
          </w:tcPr>
          <w:p>
            <w:r>
              <w:t>10,000원</w:t>
            </w:r>
          </w:p>
        </w:tc>
      </w:tr>
      <w:tr>
        <w:tc>
          <w:tcPr>
            <w:tcW w:type="dxa" w:w="4320"/>
          </w:tcPr>
          <w:p>
            <w:r>
              <w:t>매운 라멘</w:t>
            </w:r>
          </w:p>
        </w:tc>
        <w:tc>
          <w:tcPr>
            <w:tcW w:type="dxa" w:w="4320"/>
          </w:tcPr>
          <w:p>
            <w:r>
              <w:t>13,000원</w:t>
            </w:r>
          </w:p>
        </w:tc>
      </w:tr>
    </w:tbl>
    <w:p>
      <w:pPr>
        <w:pStyle w:val="Heading2"/>
      </w:pPr>
      <w:r>
        <w:t>고객 리뷰</w:t>
      </w:r>
    </w:p>
    <w:p>
      <w:pPr>
        <w:pStyle w:val="ListBullet"/>
      </w:pPr>
      <w:r>
        <w:t>⭐ 혼밥하기 좋은 곳. 라멘이 진하고 맛있어요.</w:t>
      </w:r>
    </w:p>
    <w:p>
      <w:pPr>
        <w:pStyle w:val="ListBullet"/>
      </w:pPr>
      <w:r>
        <w:t>⭐ 가성비 최고의 라멘집입니다.</w:t>
      </w:r>
    </w:p>
    <w:p>
      <w:pPr>
        <w:pStyle w:val="ListBullet"/>
      </w:pPr>
      <w:r>
        <w:t>⭐ 줄이 좀 길지만 기다릴 가치가 있어요.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