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元 </w:t>
      </w:r>
    </w:p>
    <w:p w14:paraId="0E45843D">
      <w:pPr>
        <w:rPr>
          <w:rFonts w:hint="default" w:ascii="Times New Roman" w:hAnsi="Times New Roman" w:eastAsia="宋体" w:cs="Times New Roman"/>
          <w:color w:val="0000FF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bookmarkStart w:id="0" w:name="_GoBack"/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</w:p>
    <w:bookmarkEnd w:id="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826ABF4B-94B4-4164-934E-8F276B7B043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AEF0402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3A343B4A"/>
    <w:rsid w:val="3A9406BB"/>
    <w:rsid w:val="421D121D"/>
    <w:rsid w:val="442155ED"/>
    <w:rsid w:val="465869CB"/>
    <w:rsid w:val="47E615C5"/>
    <w:rsid w:val="4B0D06CC"/>
    <w:rsid w:val="4EFB7A02"/>
    <w:rsid w:val="528C452B"/>
    <w:rsid w:val="575B60FA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2026-03-25T03:40:40Z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