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F1ED9">
      <w:pPr>
        <w:ind w:firstLine="221" w:firstLineChars="50"/>
        <w:rPr>
          <w:rFonts w:hint="eastAsia"/>
          <w:b/>
          <w:sz w:val="44"/>
          <w:szCs w:val="44"/>
        </w:rPr>
      </w:pPr>
      <w:r>
        <w:rPr>
          <w:rFonts w:hint="eastAsia"/>
          <w:b/>
          <w:sz w:val="44"/>
          <w:szCs w:val="44"/>
        </w:rPr>
        <w:t>广州自来水专业建安有限公司上网资料表</w:t>
      </w:r>
    </w:p>
    <w:tbl>
      <w:tblPr>
        <w:tblStyle w:val="3"/>
        <w:tblpPr w:leftFromText="180" w:rightFromText="180" w:vertAnchor="text" w:horzAnchor="page" w:tblpX="1897" w:tblpY="6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2609"/>
        <w:gridCol w:w="1666"/>
        <w:gridCol w:w="2596"/>
      </w:tblGrid>
      <w:tr w14:paraId="70AF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651" w:type="dxa"/>
            <w:noWrap w:val="0"/>
            <w:vAlign w:val="center"/>
          </w:tcPr>
          <w:p w14:paraId="53FDDFE2">
            <w:pPr>
              <w:keepNext w:val="0"/>
              <w:keepLines w:val="0"/>
              <w:suppressLineNumbers w:val="0"/>
              <w:spacing w:before="0" w:beforeAutospacing="0" w:after="0" w:afterAutospacing="0"/>
              <w:ind w:left="0" w:right="0"/>
              <w:jc w:val="center"/>
              <w:rPr>
                <w:rFonts w:hint="default"/>
                <w:sz w:val="32"/>
                <w:szCs w:val="32"/>
              </w:rPr>
            </w:pPr>
            <w:r>
              <w:rPr>
                <w:rFonts w:hint="eastAsia"/>
                <w:sz w:val="32"/>
                <w:szCs w:val="32"/>
              </w:rPr>
              <w:t xml:space="preserve">资料名称</w:t>
            </w:r>
          </w:p>
        </w:tc>
        <w:tc>
          <w:tcPr>
            <w:tcW w:w="6871" w:type="dxa"/>
            <w:gridSpan w:val="3"/>
            <w:noWrap w:val="0"/>
            <w:vAlign w:val="center"/>
          </w:tcPr>
          <w:p w14:paraId="2113DE77">
            <w:pPr>
              <w:keepNext w:val="0"/>
              <w:keepLines w:val="0"/>
              <w:suppressLineNumbers w:val="0"/>
              <w:spacing w:before="0" w:beforeAutospacing="0" w:after="0" w:afterAutospacing="0" w:line="400" w:lineRule="exact"/>
              <w:ind w:left="360" w:right="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惠州至肇庆高速公路白云至三水段项目给排水迁改工程供挖掘机租赁项目</w:t>
            </w:r>
          </w:p>
        </w:tc>
      </w:tr>
      <w:tr w14:paraId="171F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1651" w:type="dxa"/>
            <w:noWrap w:val="0"/>
            <w:vAlign w:val="center"/>
          </w:tcPr>
          <w:p w14:paraId="1130CEB7">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 xml:space="preserve">简介</w:t>
            </w:r>
          </w:p>
        </w:tc>
        <w:tc>
          <w:tcPr>
            <w:tcW w:w="6871" w:type="dxa"/>
            <w:gridSpan w:val="3"/>
            <w:noWrap w:val="0"/>
            <w:vAlign w:val="center"/>
          </w:tcPr>
          <w:p w14:paraId="4C27F668">
            <w:pPr>
              <w:keepNext w:val="0"/>
              <w:keepLines w:val="0"/>
              <w:suppressLineNumbers w:val="0"/>
              <w:spacing w:before="0" w:beforeAutospacing="0" w:after="0" w:afterAutospacing="0" w:line="400" w:lineRule="exact"/>
              <w:ind w:left="360" w:right="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惠州至肇庆高速公路白云至三水段项目给排水迁改工程供挖掘机租赁项目意向公</w:t>
            </w:r>
            <w:bookmarkStart w:id="0" w:name="_GoBack"/>
            <w:bookmarkEnd w:id="0"/>
            <w:r>
              <w:rPr>
                <w:rFonts w:hint="eastAsia" w:ascii="Times New Roman" w:hAnsi="Times New Roman" w:eastAsia="宋体" w:cs="Times New Roman"/>
                <w:sz w:val="24"/>
                <w:lang w:val="en-US" w:eastAsia="zh-CN"/>
              </w:rPr>
              <w:t>告。</w:t>
            </w:r>
          </w:p>
        </w:tc>
      </w:tr>
      <w:tr w14:paraId="3796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651" w:type="dxa"/>
            <w:noWrap w:val="0"/>
            <w:vAlign w:val="center"/>
          </w:tcPr>
          <w:p w14:paraId="3B9AA390">
            <w:pPr>
              <w:keepNext w:val="0"/>
              <w:keepLines w:val="0"/>
              <w:suppressLineNumbers w:val="0"/>
              <w:spacing w:before="0" w:beforeAutospacing="0" w:after="0" w:afterAutospacing="0"/>
              <w:ind w:left="0" w:right="0"/>
              <w:rPr>
                <w:rFonts w:hint="eastAsia"/>
                <w:sz w:val="32"/>
                <w:szCs w:val="32"/>
              </w:rPr>
            </w:pPr>
            <w:r>
              <w:rPr>
                <w:rFonts w:hint="eastAsia"/>
                <w:sz w:val="32"/>
                <w:szCs w:val="32"/>
              </w:rPr>
              <w:t>是否涉密</w:t>
            </w:r>
          </w:p>
        </w:tc>
        <w:tc>
          <w:tcPr>
            <w:tcW w:w="6871" w:type="dxa"/>
            <w:gridSpan w:val="3"/>
            <w:noWrap w:val="0"/>
            <w:vAlign w:val="center"/>
          </w:tcPr>
          <w:p w14:paraId="0B6A93EF">
            <w:pPr>
              <w:keepNext w:val="0"/>
              <w:keepLines w:val="0"/>
              <w:suppressLineNumbers w:val="0"/>
              <w:spacing w:before="0" w:beforeAutospacing="0" w:after="0" w:afterAutospacing="0"/>
              <w:ind w:left="0" w:right="0"/>
              <w:jc w:val="center"/>
              <w:rPr>
                <w:rFonts w:hint="eastAsia"/>
                <w:sz w:val="32"/>
                <w:szCs w:val="32"/>
              </w:rPr>
            </w:pPr>
            <w:r>
              <w:rPr>
                <w:rFonts w:hint="eastAsia"/>
                <w:sz w:val="24"/>
                <w:szCs w:val="32"/>
              </w:rPr>
              <w:t>否</w:t>
            </w:r>
          </w:p>
        </w:tc>
      </w:tr>
      <w:tr w14:paraId="52E3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651" w:type="dxa"/>
            <w:noWrap w:val="0"/>
            <w:vAlign w:val="center"/>
          </w:tcPr>
          <w:p w14:paraId="631486B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发布平台</w:t>
            </w:r>
          </w:p>
        </w:tc>
        <w:tc>
          <w:tcPr>
            <w:tcW w:w="6871" w:type="dxa"/>
            <w:gridSpan w:val="3"/>
            <w:noWrap w:val="0"/>
            <w:vAlign w:val="center"/>
          </w:tcPr>
          <w:p w14:paraId="7F185EC5">
            <w:pPr>
              <w:keepNext w:val="0"/>
              <w:keepLines w:val="0"/>
              <w:suppressLineNumbers w:val="0"/>
              <w:spacing w:before="0" w:beforeAutospacing="0" w:after="0" w:afterAutospacing="0"/>
              <w:ind w:left="0" w:right="0"/>
              <w:jc w:val="center"/>
              <w:rPr>
                <w:rFonts w:hint="eastAsia"/>
                <w:sz w:val="32"/>
                <w:szCs w:val="32"/>
              </w:rPr>
            </w:pPr>
            <w:r>
              <w:rPr>
                <w:rFonts w:hint="eastAsia"/>
                <w:sz w:val="24"/>
                <w:szCs w:val="32"/>
              </w:rPr>
              <w:t>建安网站</w:t>
            </w:r>
          </w:p>
        </w:tc>
      </w:tr>
      <w:tr w14:paraId="5077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51" w:type="dxa"/>
            <w:noWrap w:val="0"/>
            <w:vAlign w:val="center"/>
          </w:tcPr>
          <w:p w14:paraId="06843151">
            <w:pPr>
              <w:keepNext w:val="0"/>
              <w:keepLines w:val="0"/>
              <w:suppressLineNumbers w:val="0"/>
              <w:spacing w:before="0" w:beforeAutospacing="0" w:after="0" w:afterAutospacing="0"/>
              <w:ind w:left="0" w:right="0"/>
              <w:jc w:val="center"/>
              <w:rPr>
                <w:rFonts w:hint="default"/>
                <w:sz w:val="32"/>
                <w:szCs w:val="32"/>
              </w:rPr>
            </w:pPr>
            <w:r>
              <w:rPr>
                <w:rFonts w:hint="eastAsia"/>
                <w:sz w:val="32"/>
                <w:szCs w:val="32"/>
              </w:rPr>
              <w:t>拟稿</w:t>
            </w:r>
          </w:p>
        </w:tc>
        <w:tc>
          <w:tcPr>
            <w:tcW w:w="2609" w:type="dxa"/>
            <w:noWrap w:val="0"/>
            <w:vAlign w:val="center"/>
          </w:tcPr>
          <w:p w14:paraId="3126B68E">
            <w:pPr>
              <w:keepNext w:val="0"/>
              <w:keepLines w:val="0"/>
              <w:suppressLineNumbers w:val="0"/>
              <w:spacing w:before="0" w:beforeAutospacing="0" w:after="0" w:afterAutospacing="0"/>
              <w:ind w:left="0" w:right="0"/>
              <w:jc w:val="center"/>
              <w:rPr>
                <w:rFonts w:hint="eastAsia"/>
                <w:sz w:val="32"/>
                <w:szCs w:val="32"/>
              </w:rPr>
            </w:pPr>
          </w:p>
        </w:tc>
        <w:tc>
          <w:tcPr>
            <w:tcW w:w="1666" w:type="dxa"/>
            <w:noWrap w:val="0"/>
            <w:vAlign w:val="center"/>
          </w:tcPr>
          <w:p w14:paraId="0EABDB59">
            <w:pPr>
              <w:keepNext w:val="0"/>
              <w:keepLines w:val="0"/>
              <w:suppressLineNumbers w:val="0"/>
              <w:spacing w:before="0" w:beforeAutospacing="0" w:after="0" w:afterAutospacing="0"/>
              <w:ind w:left="0" w:right="0"/>
              <w:jc w:val="center"/>
              <w:rPr>
                <w:rFonts w:hint="default"/>
                <w:sz w:val="32"/>
                <w:szCs w:val="32"/>
              </w:rPr>
            </w:pPr>
            <w:r>
              <w:rPr>
                <w:rFonts w:hint="eastAsia"/>
                <w:sz w:val="32"/>
                <w:szCs w:val="32"/>
              </w:rPr>
              <w:t>校对</w:t>
            </w:r>
          </w:p>
        </w:tc>
        <w:tc>
          <w:tcPr>
            <w:tcW w:w="2596" w:type="dxa"/>
            <w:noWrap w:val="0"/>
            <w:vAlign w:val="center"/>
          </w:tcPr>
          <w:p w14:paraId="5E028EC0">
            <w:pPr>
              <w:keepNext w:val="0"/>
              <w:keepLines w:val="0"/>
              <w:suppressLineNumbers w:val="0"/>
              <w:spacing w:before="0" w:beforeAutospacing="0" w:after="0" w:afterAutospacing="0"/>
              <w:ind w:left="0" w:right="0"/>
              <w:jc w:val="center"/>
              <w:rPr>
                <w:rFonts w:hint="default"/>
                <w:sz w:val="32"/>
                <w:szCs w:val="32"/>
              </w:rPr>
            </w:pPr>
          </w:p>
        </w:tc>
      </w:tr>
      <w:tr w14:paraId="368F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9" w:hRule="atLeast"/>
        </w:trPr>
        <w:tc>
          <w:tcPr>
            <w:tcW w:w="1651" w:type="dxa"/>
            <w:noWrap w:val="0"/>
            <w:vAlign w:val="center"/>
          </w:tcPr>
          <w:p w14:paraId="67FBB19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审核意见</w:t>
            </w:r>
          </w:p>
        </w:tc>
        <w:tc>
          <w:tcPr>
            <w:tcW w:w="6871" w:type="dxa"/>
            <w:gridSpan w:val="3"/>
            <w:noWrap w:val="0"/>
            <w:vAlign w:val="center"/>
          </w:tcPr>
          <w:p w14:paraId="24795B3F">
            <w:pPr>
              <w:keepNext w:val="0"/>
              <w:keepLines w:val="0"/>
              <w:suppressLineNumbers w:val="0"/>
              <w:spacing w:before="0" w:beforeAutospacing="0" w:after="0" w:afterAutospacing="0"/>
              <w:ind w:left="0" w:right="0"/>
              <w:jc w:val="center"/>
              <w:rPr>
                <w:rFonts w:hint="default"/>
                <w:sz w:val="32"/>
                <w:szCs w:val="32"/>
              </w:rPr>
            </w:pPr>
          </w:p>
        </w:tc>
      </w:tr>
      <w:tr w14:paraId="1CB6A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651" w:type="dxa"/>
            <w:noWrap w:val="0"/>
            <w:vAlign w:val="center"/>
          </w:tcPr>
          <w:p w14:paraId="0839B38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会签</w:t>
            </w:r>
          </w:p>
        </w:tc>
        <w:tc>
          <w:tcPr>
            <w:tcW w:w="6871" w:type="dxa"/>
            <w:gridSpan w:val="3"/>
            <w:noWrap w:val="0"/>
            <w:vAlign w:val="center"/>
          </w:tcPr>
          <w:p w14:paraId="6590A9F4">
            <w:pPr>
              <w:keepNext w:val="0"/>
              <w:keepLines w:val="0"/>
              <w:suppressLineNumbers w:val="0"/>
              <w:spacing w:before="0" w:beforeAutospacing="0" w:after="0" w:afterAutospacing="0"/>
              <w:ind w:left="0" w:right="0"/>
              <w:jc w:val="center"/>
              <w:rPr>
                <w:rFonts w:hint="default"/>
                <w:sz w:val="32"/>
                <w:szCs w:val="32"/>
              </w:rPr>
            </w:pPr>
          </w:p>
        </w:tc>
      </w:tr>
      <w:tr w14:paraId="5075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1651" w:type="dxa"/>
            <w:noWrap w:val="0"/>
            <w:vAlign w:val="center"/>
          </w:tcPr>
          <w:p w14:paraId="20058113">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发布人</w:t>
            </w:r>
          </w:p>
        </w:tc>
        <w:tc>
          <w:tcPr>
            <w:tcW w:w="2609" w:type="dxa"/>
            <w:noWrap w:val="0"/>
            <w:vAlign w:val="center"/>
          </w:tcPr>
          <w:p w14:paraId="7E766EEA">
            <w:pPr>
              <w:keepNext w:val="0"/>
              <w:keepLines w:val="0"/>
              <w:suppressLineNumbers w:val="0"/>
              <w:spacing w:before="0" w:beforeAutospacing="0" w:after="0" w:afterAutospacing="0"/>
              <w:ind w:left="0" w:right="0"/>
              <w:jc w:val="center"/>
              <w:rPr>
                <w:rFonts w:hint="eastAsia"/>
                <w:sz w:val="32"/>
                <w:szCs w:val="32"/>
              </w:rPr>
            </w:pPr>
          </w:p>
        </w:tc>
        <w:tc>
          <w:tcPr>
            <w:tcW w:w="1666" w:type="dxa"/>
            <w:noWrap w:val="0"/>
            <w:vAlign w:val="center"/>
          </w:tcPr>
          <w:p w14:paraId="61AE6F8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发布时间</w:t>
            </w:r>
          </w:p>
        </w:tc>
        <w:tc>
          <w:tcPr>
            <w:tcW w:w="2596" w:type="dxa"/>
            <w:noWrap w:val="0"/>
            <w:vAlign w:val="center"/>
          </w:tcPr>
          <w:p w14:paraId="52C5D2B8">
            <w:pPr>
              <w:keepNext w:val="0"/>
              <w:keepLines w:val="0"/>
              <w:suppressLineNumbers w:val="0"/>
              <w:spacing w:before="0" w:beforeAutospacing="0" w:after="0" w:afterAutospacing="0"/>
              <w:ind w:left="0" w:right="0"/>
              <w:jc w:val="center"/>
              <w:rPr>
                <w:rFonts w:hint="default" w:eastAsia="宋体"/>
                <w:sz w:val="32"/>
                <w:szCs w:val="32"/>
                <w:lang w:val="en-US" w:eastAsia="zh-CN"/>
              </w:rPr>
            </w:pPr>
          </w:p>
        </w:tc>
      </w:tr>
    </w:tbl>
    <w:p w14:paraId="16202876">
      <w:pP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注 1：公司全体职工均可拟稿，校对职能由行政及人力资源部承担。</w:t>
      </w:r>
    </w:p>
    <w:p w14:paraId="725BDE1F">
      <w:pPr>
        <w:ind w:firstLine="140" w:firstLineChars="5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2：一般信息由拟稿部门负责人审核，重大信息由分管领导或主要领导审核。</w:t>
      </w:r>
    </w:p>
    <w:p w14:paraId="2C756AB9">
      <w:r>
        <w:rPr>
          <w:rFonts w:hint="eastAsia" w:ascii="仿宋_GB2312" w:hAnsi="仿宋_GB2312" w:eastAsia="仿宋_GB2312" w:cs="仿宋_GB2312"/>
          <w:bCs/>
          <w:sz w:val="28"/>
          <w:szCs w:val="28"/>
        </w:rPr>
        <w:t xml:space="preserve">  3、发布人由公司电脑网络维护专职人员担任。</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0D"/>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0ED678F"/>
    <w:rsid w:val="09D638DA"/>
    <w:rsid w:val="0A604922"/>
    <w:rsid w:val="0B5542E1"/>
    <w:rsid w:val="0FAC74C8"/>
    <w:rsid w:val="12B87C1E"/>
    <w:rsid w:val="197E519B"/>
    <w:rsid w:val="1DA736B5"/>
    <w:rsid w:val="1DF749FC"/>
    <w:rsid w:val="1E582A50"/>
    <w:rsid w:val="1E732C07"/>
    <w:rsid w:val="29BF3E0E"/>
    <w:rsid w:val="2FED15E8"/>
    <w:rsid w:val="30825705"/>
    <w:rsid w:val="31FF6B39"/>
    <w:rsid w:val="42BD1F87"/>
    <w:rsid w:val="45521E46"/>
    <w:rsid w:val="471835FC"/>
    <w:rsid w:val="504C2E3B"/>
    <w:rsid w:val="526D37BE"/>
    <w:rsid w:val="547F679F"/>
    <w:rsid w:val="55D8296C"/>
    <w:rsid w:val="56360DD4"/>
    <w:rsid w:val="596B0AD7"/>
    <w:rsid w:val="5BCE414C"/>
    <w:rsid w:val="5C0B1499"/>
    <w:rsid w:val="600D05C3"/>
    <w:rsid w:val="60A57DD1"/>
    <w:rsid w:val="645871EE"/>
    <w:rsid w:val="79197617"/>
    <w:rsid w:val="794731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5"/>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character" w:customStyle="1" w:styleId="5">
    <w:name w:val="标题 3 字符"/>
    <w:basedOn w:val="4"/>
    <w:link w:val="2"/>
    <w:uiPriority w:val="0"/>
    <w:rPr>
      <w:rFonts w:hint="default" w:ascii="Times New Roman" w:hAnsi="Times New Roman" w:eastAsia="宋体" w:cs="Times New Roman"/>
      <w:b/>
      <w:bCs/>
      <w:kern w:val="2"/>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183</Words>
  <Characters>192</Characters>
  <Lines>0</Lines>
  <Paragraphs>0</Paragraphs>
  <TotalTime>0</TotalTime>
  <ScaleCrop>false</ScaleCrop>
  <LinksUpToDate>false</LinksUpToDate>
  <CharactersWithSpaces>201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2024-03-29T08:27:00Z</dcterms:created>
  <dc:creator>Administrator</dc:creator>
  <cp:lastModifiedBy>xiangjiewen</cp:lastModifiedBy>
  <cp:lastPrinted>2026-01-21T07:59:00Z</cp:lastPrinted>
  <dcterms:modified xsi:type="dcterms:W3CDTF">2026-03-05T03:50:51Z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AC54BAB6034044879A0CCCD103EC9C4D_13</vt:lpwstr>
  </property>
  <property fmtid="{D5CDD505-2E9C-101B-9397-08002B2CF9AE}" pid="4" name="KSOTemplateDocerSaveRecord">
    <vt:lpwstr>eyJoZGlkIjoiMGFmYTMyNTY0NzA2YWY0NDE4MmM2YzE5Y2RkMTIwZGYiLCJ1c2VySWQiOiIzNjA4Nzc1MzIifQ==</vt:lpwstr>
  </property>
</Properties>
</file>